
<file path=[Content_Types].xml><?xml version="1.0" encoding="utf-8"?>
<Types xmlns="http://schemas.openxmlformats.org/package/2006/content-types">
  <Default Extension="xml" ContentType="application/xml"/>
  <Default Extension="jpeg" ContentType="image/jpeg"/>
  <Default Extension="wdp" ContentType="image/vnd.ms-photo"/>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646" w:rsidRPr="00D05452" w:rsidRDefault="00763646" w:rsidP="00763646">
      <w:pPr>
        <w:pStyle w:val="Heading2"/>
      </w:pPr>
      <w:r>
        <w:t>TWR CUBA EMBARGO AFF WAVE 1</w:t>
      </w:r>
    </w:p>
    <w:p w:rsidR="00D848D2" w:rsidRPr="00763646" w:rsidRDefault="00D848D2" w:rsidP="00763646">
      <w:pPr>
        <w:pStyle w:val="TOCHeading"/>
        <w:jc w:val="center"/>
        <w:outlineLvl w:val="0"/>
        <w:rPr>
          <w:rFonts w:ascii="Calibri" w:hAnsi="Calibri"/>
        </w:rPr>
      </w:pPr>
      <w:bookmarkStart w:id="0" w:name="_GoBack"/>
      <w:bookmarkEnd w:id="0"/>
    </w:p>
    <w:p w:rsidR="00FB5E7B" w:rsidRPr="00D05452" w:rsidRDefault="00FB5E7B" w:rsidP="009F4D33">
      <w:pPr>
        <w:pStyle w:val="Heading2"/>
      </w:pPr>
      <w:bookmarkStart w:id="1" w:name="_Toc361219994"/>
      <w:r w:rsidRPr="00D05452">
        <w:lastRenderedPageBreak/>
        <w:t>FYI Laws</w:t>
      </w:r>
      <w:bookmarkEnd w:id="1"/>
    </w:p>
    <w:p w:rsidR="00FB5E7B" w:rsidRPr="00D05452" w:rsidRDefault="00FB5E7B" w:rsidP="00FB5E7B">
      <w:pPr>
        <w:rPr>
          <w:rFonts w:asciiTheme="minorHAnsi" w:hAnsiTheme="minorHAnsi"/>
        </w:rPr>
      </w:pPr>
    </w:p>
    <w:p w:rsidR="00FB5E7B" w:rsidRPr="00D05452" w:rsidRDefault="00FB5E7B" w:rsidP="00FB5E7B">
      <w:pPr>
        <w:rPr>
          <w:rFonts w:asciiTheme="minorHAnsi" w:hAnsiTheme="minorHAnsi"/>
        </w:rPr>
      </w:pPr>
      <w:r w:rsidRPr="00D05452">
        <w:rPr>
          <w:rStyle w:val="StyleStyleBold12pt"/>
          <w:rFonts w:asciiTheme="minorHAnsi" w:hAnsiTheme="minorHAnsi"/>
        </w:rPr>
        <w:t>Amnesty International ‘9</w:t>
      </w:r>
      <w:r w:rsidRPr="00D05452">
        <w:rPr>
          <w:rFonts w:asciiTheme="minorHAnsi" w:hAnsiTheme="minorHAnsi"/>
          <w:sz w:val="18"/>
        </w:rPr>
        <w:t xml:space="preserve">, THE US EMBARGO AGAINST CUBA:  ITS IMPACT ON ECONOMIC AND SOCIAL RIGHTS, </w:t>
      </w:r>
      <w:hyperlink r:id="rId12" w:history="1">
        <w:r w:rsidRPr="00D05452">
          <w:rPr>
            <w:rStyle w:val="Hyperlink"/>
            <w:rFonts w:asciiTheme="minorHAnsi" w:hAnsiTheme="minorHAnsi"/>
            <w:sz w:val="18"/>
          </w:rPr>
          <w:t>http://www.amnesty.org/en/library/asset/AMR25/007/2009/en/51469f8b-73f8-47a2-a5bd-f839adf50488/ amr250072009eng.pdf</w:t>
        </w:r>
      </w:hyperlink>
      <w:r w:rsidRPr="00D05452">
        <w:rPr>
          <w:rFonts w:asciiTheme="minorHAnsi" w:hAnsiTheme="minorHAnsi"/>
          <w:sz w:val="18"/>
        </w:rPr>
        <w:t>, ACC. 6-1-2013, JT//JEDI</w:t>
      </w:r>
    </w:p>
    <w:p w:rsidR="00FB5E7B" w:rsidRPr="00D05452" w:rsidRDefault="00FB5E7B" w:rsidP="00FB5E7B">
      <w:pPr>
        <w:autoSpaceDE w:val="0"/>
        <w:autoSpaceDN w:val="0"/>
        <w:adjustRightInd w:val="0"/>
        <w:rPr>
          <w:rFonts w:asciiTheme="minorHAnsi" w:eastAsiaTheme="minorHAnsi" w:hAnsiTheme="minorHAnsi" w:cs="AmnestyTradeGothic"/>
          <w:color w:val="000000"/>
        </w:rPr>
      </w:pPr>
      <w:r w:rsidRPr="00D05452">
        <w:rPr>
          <w:rFonts w:asciiTheme="minorHAnsi" w:eastAsiaTheme="minorHAnsi" w:hAnsiTheme="minorHAnsi" w:cs="AmnestyTradeGothic"/>
          <w:color w:val="000000"/>
        </w:rPr>
        <w:t>The USA imposed the first economic sanctions against Cuba in 1960 by completely stopping sugar cane imports from Cuba. This was in response to Cuba’s nationalization of foreign property and businesses, the majority owned by US nationals.9 Since then, the US government has consolidated and extended the scope of the sanctions against Cuba. The original trade embargo has broadened into a more comprehensive set of economic, financial and commercial sanctions which rest principally on the following statutes and regulations:</w:t>
      </w:r>
    </w:p>
    <w:p w:rsidR="00FB5E7B" w:rsidRPr="00D05452" w:rsidRDefault="00FB5E7B" w:rsidP="00FB5E7B">
      <w:pPr>
        <w:autoSpaceDE w:val="0"/>
        <w:autoSpaceDN w:val="0"/>
        <w:adjustRightInd w:val="0"/>
        <w:rPr>
          <w:rFonts w:asciiTheme="minorHAnsi" w:eastAsiaTheme="minorHAnsi" w:hAnsiTheme="minorHAnsi" w:cs="AmnestyTradeGothic"/>
          <w:color w:val="000000"/>
        </w:rPr>
      </w:pPr>
      <w:r w:rsidRPr="00D05452">
        <w:rPr>
          <w:rFonts w:asciiTheme="minorHAnsi" w:eastAsiaTheme="minorHAnsi" w:hAnsiTheme="minorHAnsi" w:cs="Wingdings"/>
          <w:color w:val="9A9A9A"/>
        </w:rPr>
        <w:t xml:space="preserve">_ </w:t>
      </w:r>
      <w:r w:rsidRPr="00D05452">
        <w:rPr>
          <w:rFonts w:asciiTheme="minorHAnsi" w:eastAsiaTheme="minorHAnsi" w:hAnsiTheme="minorHAnsi" w:cs="AmnestyTradeGothic"/>
          <w:color w:val="000000"/>
        </w:rPr>
        <w:t>Trading With the Enemy Act of 1917, section 5(b);</w:t>
      </w:r>
    </w:p>
    <w:p w:rsidR="00FB5E7B" w:rsidRPr="00D05452" w:rsidRDefault="00FB5E7B" w:rsidP="00FB5E7B">
      <w:pPr>
        <w:autoSpaceDE w:val="0"/>
        <w:autoSpaceDN w:val="0"/>
        <w:adjustRightInd w:val="0"/>
        <w:rPr>
          <w:rFonts w:asciiTheme="minorHAnsi" w:eastAsiaTheme="minorHAnsi" w:hAnsiTheme="minorHAnsi" w:cs="AmnestyTradeGothic"/>
          <w:color w:val="000000"/>
        </w:rPr>
      </w:pPr>
      <w:r w:rsidRPr="00D05452">
        <w:rPr>
          <w:rFonts w:asciiTheme="minorHAnsi" w:eastAsiaTheme="minorHAnsi" w:hAnsiTheme="minorHAnsi" w:cs="Wingdings"/>
          <w:color w:val="9A9A9A"/>
        </w:rPr>
        <w:t xml:space="preserve">_ </w:t>
      </w:r>
      <w:r w:rsidRPr="00D05452">
        <w:rPr>
          <w:rFonts w:asciiTheme="minorHAnsi" w:eastAsiaTheme="minorHAnsi" w:hAnsiTheme="minorHAnsi" w:cs="AmnestyTradeGothic"/>
          <w:color w:val="000000"/>
        </w:rPr>
        <w:t>Foreign Assistance Act of 1961, section 620(a);</w:t>
      </w:r>
    </w:p>
    <w:p w:rsidR="00FB5E7B" w:rsidRPr="00D05452" w:rsidRDefault="00FB5E7B" w:rsidP="00FB5E7B">
      <w:pPr>
        <w:autoSpaceDE w:val="0"/>
        <w:autoSpaceDN w:val="0"/>
        <w:adjustRightInd w:val="0"/>
        <w:rPr>
          <w:rFonts w:asciiTheme="minorHAnsi" w:eastAsiaTheme="minorHAnsi" w:hAnsiTheme="minorHAnsi" w:cs="AmnestyTradeGothic"/>
          <w:color w:val="000000"/>
        </w:rPr>
      </w:pPr>
      <w:r w:rsidRPr="00D05452">
        <w:rPr>
          <w:rFonts w:asciiTheme="minorHAnsi" w:eastAsiaTheme="minorHAnsi" w:hAnsiTheme="minorHAnsi" w:cs="Wingdings"/>
          <w:color w:val="9A9A9A"/>
        </w:rPr>
        <w:t xml:space="preserve">_ </w:t>
      </w:r>
      <w:r w:rsidRPr="00D05452">
        <w:rPr>
          <w:rFonts w:asciiTheme="minorHAnsi" w:eastAsiaTheme="minorHAnsi" w:hAnsiTheme="minorHAnsi" w:cs="AmnestyTradeGothic"/>
          <w:color w:val="000000"/>
        </w:rPr>
        <w:t>Cuba Assets Control Regulations of 1963;</w:t>
      </w:r>
    </w:p>
    <w:p w:rsidR="00FB5E7B" w:rsidRPr="00D05452" w:rsidRDefault="00FB5E7B" w:rsidP="00FB5E7B">
      <w:pPr>
        <w:autoSpaceDE w:val="0"/>
        <w:autoSpaceDN w:val="0"/>
        <w:adjustRightInd w:val="0"/>
        <w:rPr>
          <w:rFonts w:asciiTheme="minorHAnsi" w:eastAsiaTheme="minorHAnsi" w:hAnsiTheme="minorHAnsi" w:cs="AmnestyTradeGothic"/>
          <w:color w:val="000000"/>
        </w:rPr>
      </w:pPr>
      <w:r w:rsidRPr="00D05452">
        <w:rPr>
          <w:rFonts w:asciiTheme="minorHAnsi" w:eastAsiaTheme="minorHAnsi" w:hAnsiTheme="minorHAnsi" w:cs="Wingdings"/>
          <w:color w:val="9A9A9A"/>
        </w:rPr>
        <w:t xml:space="preserve">_ </w:t>
      </w:r>
      <w:r w:rsidRPr="00D05452">
        <w:rPr>
          <w:rFonts w:asciiTheme="minorHAnsi" w:eastAsiaTheme="minorHAnsi" w:hAnsiTheme="minorHAnsi" w:cs="AmnestyTradeGothic"/>
          <w:color w:val="000000"/>
        </w:rPr>
        <w:t xml:space="preserve">Cuban Democracy Act of 1992, also known as the </w:t>
      </w:r>
      <w:r w:rsidRPr="00D05452">
        <w:rPr>
          <w:rFonts w:asciiTheme="minorHAnsi" w:eastAsiaTheme="minorHAnsi" w:hAnsiTheme="minorHAnsi" w:cs="AmnestyTradeGothic"/>
          <w:b/>
          <w:color w:val="000000"/>
        </w:rPr>
        <w:t>Torricelli Act</w:t>
      </w:r>
      <w:r w:rsidRPr="00D05452">
        <w:rPr>
          <w:rFonts w:asciiTheme="minorHAnsi" w:eastAsiaTheme="minorHAnsi" w:hAnsiTheme="minorHAnsi" w:cs="AmnestyTradeGothic"/>
          <w:color w:val="000000"/>
        </w:rPr>
        <w:t>;</w:t>
      </w:r>
    </w:p>
    <w:p w:rsidR="00FB5E7B" w:rsidRPr="00D05452" w:rsidRDefault="00FB5E7B" w:rsidP="00FB5E7B">
      <w:pPr>
        <w:autoSpaceDE w:val="0"/>
        <w:autoSpaceDN w:val="0"/>
        <w:adjustRightInd w:val="0"/>
        <w:rPr>
          <w:rFonts w:asciiTheme="minorHAnsi" w:eastAsiaTheme="minorHAnsi" w:hAnsiTheme="minorHAnsi" w:cs="AmnestyTradeGothic"/>
          <w:color w:val="000000"/>
        </w:rPr>
      </w:pPr>
      <w:r w:rsidRPr="00D05452">
        <w:rPr>
          <w:rFonts w:asciiTheme="minorHAnsi" w:eastAsiaTheme="minorHAnsi" w:hAnsiTheme="minorHAnsi" w:cs="Wingdings"/>
          <w:color w:val="9A9A9A"/>
        </w:rPr>
        <w:t xml:space="preserve">_ </w:t>
      </w:r>
      <w:r w:rsidRPr="00D05452">
        <w:rPr>
          <w:rFonts w:asciiTheme="minorHAnsi" w:eastAsiaTheme="minorHAnsi" w:hAnsiTheme="minorHAnsi" w:cs="AmnestyTradeGothic"/>
          <w:color w:val="000000"/>
        </w:rPr>
        <w:t>Cuban Liberty and Democratic Solidarity (Libertad) Act of 1996, (</w:t>
      </w:r>
      <w:r w:rsidRPr="00D05452">
        <w:rPr>
          <w:rFonts w:asciiTheme="minorHAnsi" w:eastAsiaTheme="minorHAnsi" w:hAnsiTheme="minorHAnsi" w:cs="AmnestyTradeGothic"/>
          <w:b/>
          <w:color w:val="000000"/>
        </w:rPr>
        <w:t>Helms-Burton Act</w:t>
      </w:r>
      <w:r w:rsidRPr="00D05452">
        <w:rPr>
          <w:rFonts w:asciiTheme="minorHAnsi" w:eastAsiaTheme="minorHAnsi" w:hAnsiTheme="minorHAnsi" w:cs="AmnestyTradeGothic"/>
          <w:color w:val="000000"/>
        </w:rPr>
        <w:t>);</w:t>
      </w:r>
    </w:p>
    <w:p w:rsidR="00FB5E7B" w:rsidRPr="00D05452" w:rsidRDefault="00FB5E7B" w:rsidP="00FB5E7B">
      <w:pPr>
        <w:rPr>
          <w:rFonts w:asciiTheme="minorHAnsi" w:eastAsiaTheme="minorHAnsi" w:hAnsiTheme="minorHAnsi" w:cs="AmnestyTradeGothic"/>
          <w:color w:val="000000"/>
        </w:rPr>
      </w:pPr>
      <w:r w:rsidRPr="00D05452">
        <w:rPr>
          <w:rFonts w:asciiTheme="minorHAnsi" w:eastAsiaTheme="minorHAnsi" w:hAnsiTheme="minorHAnsi" w:cs="Wingdings"/>
          <w:color w:val="9A9A9A"/>
        </w:rPr>
        <w:t xml:space="preserve">_ </w:t>
      </w:r>
      <w:r w:rsidRPr="00D05452">
        <w:rPr>
          <w:rFonts w:asciiTheme="minorHAnsi" w:eastAsiaTheme="minorHAnsi" w:hAnsiTheme="minorHAnsi" w:cs="AmnestyTradeGothic"/>
          <w:color w:val="000000"/>
        </w:rPr>
        <w:t>The Trade Sanctions Reform and Export Enhancement Act of 2000.</w:t>
      </w:r>
    </w:p>
    <w:p w:rsidR="00FB5E7B" w:rsidRPr="00D05452" w:rsidRDefault="00FB5E7B" w:rsidP="00FB5E7B">
      <w:pPr>
        <w:rPr>
          <w:rFonts w:asciiTheme="minorHAnsi" w:hAnsiTheme="minorHAnsi"/>
        </w:rPr>
      </w:pPr>
    </w:p>
    <w:p w:rsidR="00FB5E7B" w:rsidRPr="00D05452" w:rsidRDefault="00FB5E7B" w:rsidP="00FB5E7B">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FB5E7B" w:rsidRPr="00D05452" w:rsidRDefault="00763646" w:rsidP="00FB5E7B">
      <w:pPr>
        <w:rPr>
          <w:rFonts w:asciiTheme="minorHAnsi" w:hAnsiTheme="minorHAnsi"/>
          <w:sz w:val="18"/>
          <w:szCs w:val="18"/>
        </w:rPr>
      </w:pPr>
      <w:hyperlink r:id="rId13" w:history="1">
        <w:r w:rsidR="00FB5E7B" w:rsidRPr="00D05452">
          <w:rPr>
            <w:rStyle w:val="Hyperlink"/>
            <w:rFonts w:asciiTheme="minorHAnsi" w:hAnsiTheme="minorHAnsi"/>
            <w:sz w:val="18"/>
            <w:szCs w:val="18"/>
          </w:rPr>
          <w:t>http://content.thirdway.org/publications/326/Third_Way_Memo_-_End_the_Embargo_of_Cuba.pdf</w:t>
        </w:r>
      </w:hyperlink>
      <w:r w:rsidR="00FB5E7B" w:rsidRPr="00D05452">
        <w:rPr>
          <w:rFonts w:asciiTheme="minorHAnsi" w:hAnsiTheme="minorHAnsi"/>
          <w:sz w:val="18"/>
          <w:szCs w:val="18"/>
        </w:rPr>
        <w:t>, JT//JEDI</w:t>
      </w:r>
    </w:p>
    <w:p w:rsidR="00FB5E7B" w:rsidRPr="00D05452" w:rsidRDefault="00FB5E7B" w:rsidP="00FB5E7B">
      <w:pPr>
        <w:rPr>
          <w:rFonts w:asciiTheme="minorHAnsi" w:hAnsiTheme="minorHAnsi"/>
        </w:rPr>
      </w:pPr>
      <w:r w:rsidRPr="00D05452">
        <w:rPr>
          <w:rFonts w:asciiTheme="minorHAnsi" w:hAnsiTheme="minorHAnsi"/>
        </w:rPr>
        <w:t>The Cuban embargo in effect today was established pursuant to several laws: the 1917 Trading with the Enemy Act, the 1961 Foreign Assistance Act, the 1963 Cuban Assets Controls Regulations, the 1992 Cuban Democracy Act (Torricelli Act), and the 1996 Cuban Liberty and Democratic Solidarity (Libertad) Act (Helms-Burton Act). Collectively, these statutes serve to restrict trade and travel between the US and Cuba and place numerous economic sanctions on Cuba as well as countries that do business with Cuba. The 2000 Trade Sanctions Reform and Export Enhancement Act relaxed pieces of the embargo pertaining to agricultural goods and medicine, but all trade between the US and Cuba remains strictly regulated.</w:t>
      </w:r>
    </w:p>
    <w:p w:rsidR="00FB5E7B" w:rsidRPr="00D05452" w:rsidRDefault="00FB5E7B" w:rsidP="00FB5E7B">
      <w:pPr>
        <w:rPr>
          <w:rFonts w:asciiTheme="minorHAnsi" w:hAnsiTheme="minorHAnsi"/>
        </w:rPr>
      </w:pPr>
    </w:p>
    <w:p w:rsidR="00FB5E7B" w:rsidRPr="00D05452" w:rsidRDefault="00FB5E7B" w:rsidP="00FB5E7B">
      <w:pPr>
        <w:rPr>
          <w:rFonts w:asciiTheme="minorHAnsi" w:hAnsiTheme="minorHAnsi"/>
        </w:rPr>
      </w:pPr>
    </w:p>
    <w:p w:rsidR="00FB5E7B" w:rsidRPr="00D05452" w:rsidRDefault="00FB5E7B" w:rsidP="00FB5E7B">
      <w:pPr>
        <w:rPr>
          <w:rFonts w:asciiTheme="minorHAnsi" w:hAnsiTheme="minorHAnsi"/>
        </w:rPr>
      </w:pPr>
    </w:p>
    <w:p w:rsidR="000A30E2" w:rsidRPr="00D05452" w:rsidRDefault="000A30E2" w:rsidP="009F4D33">
      <w:pPr>
        <w:pStyle w:val="Heading2"/>
        <w:rPr>
          <w:rFonts w:asciiTheme="minorHAnsi" w:hAnsiTheme="minorHAnsi"/>
        </w:rPr>
      </w:pPr>
      <w:bookmarkStart w:id="2" w:name="_Toc361219995"/>
      <w:r w:rsidRPr="00D05452">
        <w:rPr>
          <w:rFonts w:asciiTheme="minorHAnsi" w:hAnsiTheme="minorHAnsi"/>
        </w:rPr>
        <w:lastRenderedPageBreak/>
        <w:t>AFF.</w:t>
      </w:r>
      <w:bookmarkEnd w:id="2"/>
    </w:p>
    <w:p w:rsidR="000A30E2" w:rsidRPr="00D05452" w:rsidRDefault="000A30E2" w:rsidP="00D848D2">
      <w:pPr>
        <w:rPr>
          <w:rFonts w:asciiTheme="minorHAnsi" w:hAnsiTheme="minorHAnsi"/>
        </w:rPr>
      </w:pPr>
    </w:p>
    <w:p w:rsidR="00E00418" w:rsidRPr="00D05452" w:rsidRDefault="00E00418" w:rsidP="00D848D2">
      <w:pPr>
        <w:rPr>
          <w:rFonts w:asciiTheme="minorHAnsi" w:hAnsiTheme="minorHAnsi"/>
        </w:rPr>
      </w:pPr>
    </w:p>
    <w:p w:rsidR="00C066D1" w:rsidRPr="00D05452" w:rsidRDefault="00C066D1" w:rsidP="00D848D2">
      <w:pPr>
        <w:rPr>
          <w:rFonts w:asciiTheme="minorHAnsi" w:hAnsiTheme="minorHAnsi"/>
        </w:rPr>
      </w:pPr>
    </w:p>
    <w:p w:rsidR="00C066D1" w:rsidRPr="00D05452" w:rsidRDefault="00C066D1" w:rsidP="00D848D2">
      <w:pPr>
        <w:rPr>
          <w:rFonts w:asciiTheme="minorHAnsi" w:hAnsiTheme="minorHAnsi"/>
        </w:rPr>
      </w:pPr>
    </w:p>
    <w:p w:rsidR="00C066D1" w:rsidRPr="00D05452" w:rsidRDefault="00C066D1" w:rsidP="009F4D33">
      <w:pPr>
        <w:pStyle w:val="Heading3"/>
      </w:pPr>
      <w:bookmarkStart w:id="3" w:name="_Toc361219996"/>
      <w:r w:rsidRPr="00D05452">
        <w:lastRenderedPageBreak/>
        <w:t>SAMPLE 1AC</w:t>
      </w:r>
      <w:bookmarkEnd w:id="3"/>
    </w:p>
    <w:p w:rsidR="00C066D1" w:rsidRPr="00D05452" w:rsidRDefault="00C066D1" w:rsidP="00C066D1">
      <w:pPr>
        <w:rPr>
          <w:rFonts w:asciiTheme="minorHAnsi" w:hAnsiTheme="minorHAnsi"/>
        </w:rPr>
      </w:pPr>
    </w:p>
    <w:p w:rsidR="00C066D1" w:rsidRPr="00D05452" w:rsidRDefault="0043228B" w:rsidP="009F4D33">
      <w:pPr>
        <w:pStyle w:val="Heading4"/>
      </w:pPr>
      <w:r w:rsidRPr="00D05452">
        <w:t>OBSERVATION ONE:  THE STATUS QUO</w:t>
      </w:r>
    </w:p>
    <w:p w:rsidR="00257B70" w:rsidRPr="00D05452" w:rsidRDefault="00257B70" w:rsidP="00257B70"/>
    <w:p w:rsidR="0043228B" w:rsidRPr="00D05452" w:rsidRDefault="0043228B" w:rsidP="009F4D33">
      <w:pPr>
        <w:pStyle w:val="Heading4"/>
        <w:rPr>
          <w:rFonts w:asciiTheme="minorHAnsi" w:hAnsiTheme="minorHAnsi"/>
        </w:rPr>
      </w:pPr>
      <w:r w:rsidRPr="00D05452">
        <w:rPr>
          <w:rFonts w:asciiTheme="minorHAnsi" w:hAnsiTheme="minorHAnsi"/>
        </w:rPr>
        <w:t>The federal government has no interest in lifting the embargo</w:t>
      </w:r>
    </w:p>
    <w:p w:rsidR="0043228B" w:rsidRPr="00D05452" w:rsidRDefault="0043228B" w:rsidP="0043228B">
      <w:r w:rsidRPr="00D05452">
        <w:t xml:space="preserve">Joel </w:t>
      </w:r>
      <w:r w:rsidRPr="00D05452">
        <w:rPr>
          <w:rStyle w:val="StyleStyleBold12pt"/>
          <w:rFonts w:asciiTheme="minorHAnsi" w:hAnsiTheme="minorHAnsi"/>
        </w:rPr>
        <w:t>Brinkley</w:t>
      </w:r>
      <w:r w:rsidRPr="00D05452">
        <w:t>, 12/18/</w:t>
      </w:r>
      <w:r w:rsidRPr="00D05452">
        <w:rPr>
          <w:rStyle w:val="StyleStyleBold12pt"/>
          <w:rFonts w:asciiTheme="minorHAnsi" w:hAnsiTheme="minorHAnsi"/>
        </w:rPr>
        <w:t>12</w:t>
      </w:r>
      <w:r w:rsidRPr="00D05452">
        <w:t xml:space="preserve">, “Cuba embargo isn't working but isn't going away,” Politico, ACC. 6-1-2013, </w:t>
      </w:r>
      <w:r w:rsidRPr="00D05452">
        <w:br/>
      </w:r>
      <w:hyperlink r:id="rId14" w:history="1">
        <w:r w:rsidRPr="00D05452">
          <w:rPr>
            <w:rStyle w:val="Hyperlink"/>
            <w:rFonts w:asciiTheme="minorHAnsi" w:hAnsiTheme="minorHAnsi"/>
            <w:sz w:val="18"/>
          </w:rPr>
          <w:t>http://www.politico.com/story/2012/12/cuba-embargo-isnt-working-but-isnt-going-away-85281.html</w:t>
        </w:r>
      </w:hyperlink>
      <w:r w:rsidRPr="00D05452">
        <w:t>, JT//JEDI</w:t>
      </w:r>
    </w:p>
    <w:p w:rsidR="0043228B" w:rsidRPr="00D05452" w:rsidRDefault="0043228B" w:rsidP="0043228B">
      <w:pPr>
        <w:pStyle w:val="NormalWeb"/>
        <w:spacing w:before="0" w:beforeAutospacing="0" w:after="0" w:afterAutospacing="0"/>
        <w:textAlignment w:val="baseline"/>
        <w:rPr>
          <w:rFonts w:asciiTheme="minorHAnsi" w:hAnsiTheme="minorHAnsi"/>
          <w:sz w:val="18"/>
          <w:szCs w:val="15"/>
        </w:rPr>
      </w:pPr>
      <w:r w:rsidRPr="00D05452">
        <w:rPr>
          <w:rStyle w:val="StyleBoldUnderline"/>
          <w:rFonts w:asciiTheme="minorHAnsi" w:hAnsiTheme="minorHAnsi"/>
        </w:rPr>
        <w:t>But for so many people in Washington, “Cuba doesn’t matter any more now,”</w:t>
      </w:r>
      <w:r w:rsidRPr="00D05452">
        <w:rPr>
          <w:rFonts w:asciiTheme="minorHAnsi" w:hAnsiTheme="minorHAnsi"/>
          <w:sz w:val="16"/>
          <w:szCs w:val="15"/>
        </w:rPr>
        <w:t xml:space="preserve"> </w:t>
      </w:r>
      <w:r w:rsidRPr="00D05452">
        <w:rPr>
          <w:rFonts w:asciiTheme="minorHAnsi" w:hAnsiTheme="minorHAnsi"/>
          <w:sz w:val="18"/>
          <w:szCs w:val="15"/>
        </w:rPr>
        <w:t>said Ted Piccone, deputy director for foreign policy at the Brookings Institution and a former National Security Council official.</w:t>
      </w:r>
      <w:r w:rsidRPr="00D05452">
        <w:rPr>
          <w:rFonts w:asciiTheme="minorHAnsi" w:hAnsiTheme="minorHAnsi"/>
          <w:sz w:val="16"/>
          <w:szCs w:val="15"/>
        </w:rPr>
        <w:t xml:space="preserve"> </w:t>
      </w:r>
      <w:r w:rsidRPr="00D05452">
        <w:rPr>
          <w:rStyle w:val="StyleBoldUnderline"/>
          <w:rFonts w:asciiTheme="minorHAnsi" w:hAnsiTheme="minorHAnsi"/>
        </w:rPr>
        <w:t>“There’s no political incentive” to change the policy — even though the arguments for changing it are rife</w:t>
      </w:r>
      <w:r w:rsidRPr="00D05452">
        <w:rPr>
          <w:rFonts w:asciiTheme="minorHAnsi" w:hAnsiTheme="minorHAnsi"/>
          <w:sz w:val="16"/>
          <w:szCs w:val="15"/>
        </w:rPr>
        <w:t xml:space="preserve">. </w:t>
      </w:r>
      <w:r w:rsidRPr="00D05452">
        <w:rPr>
          <w:rFonts w:asciiTheme="minorHAnsi" w:hAnsiTheme="minorHAnsi"/>
          <w:sz w:val="18"/>
          <w:szCs w:val="15"/>
        </w:rPr>
        <w:t>Despite ample provocation, the U.S. doesn’t impose similar embargoes on other authoritarian states.</w:t>
      </w:r>
    </w:p>
    <w:p w:rsidR="0043228B" w:rsidRPr="00D05452" w:rsidRDefault="0043228B" w:rsidP="0043228B">
      <w:pPr>
        <w:rPr>
          <w:rFonts w:asciiTheme="minorHAnsi" w:hAnsiTheme="minorHAnsi"/>
        </w:rPr>
      </w:pPr>
    </w:p>
    <w:p w:rsidR="0043228B" w:rsidRPr="00D05452" w:rsidRDefault="0043228B" w:rsidP="009F4D33">
      <w:pPr>
        <w:pStyle w:val="Heading4"/>
      </w:pPr>
      <w:r w:rsidRPr="00D05452">
        <w:t>The U.S. will keep the embargo as long as a Castro is in power</w:t>
      </w:r>
    </w:p>
    <w:p w:rsidR="0043228B" w:rsidRPr="00D05452" w:rsidRDefault="0043228B" w:rsidP="0043228B">
      <w:r w:rsidRPr="00D05452">
        <w:t xml:space="preserve">Ron </w:t>
      </w:r>
      <w:r w:rsidRPr="00D05452">
        <w:rPr>
          <w:rStyle w:val="StyleStyleBold12pt"/>
        </w:rPr>
        <w:t>Smith</w:t>
      </w:r>
      <w:r w:rsidRPr="00D05452">
        <w:t xml:space="preserve">, Dec. 6, </w:t>
      </w:r>
      <w:r w:rsidRPr="00D05452">
        <w:rPr>
          <w:rStyle w:val="StyleStyleBold12pt"/>
        </w:rPr>
        <w:t>‘12</w:t>
      </w:r>
      <w:r w:rsidRPr="00D05452">
        <w:t xml:space="preserve">, “Cuba trade holds promise for U.S. agricultural exports, Texas A&amp;M economist says,” Southwest Farm Press, </w:t>
      </w:r>
      <w:hyperlink r:id="rId15" w:history="1">
        <w:r w:rsidRPr="00D05452">
          <w:rPr>
            <w:rStyle w:val="Hyperlink"/>
          </w:rPr>
          <w:t>http://southwestfarmpress.com/markets/cuba-trade-holds-promise-us-agricultural-exports-texas-am-economist-says</w:t>
        </w:r>
      </w:hyperlink>
      <w:r w:rsidRPr="00D05452">
        <w:t>, ACC. 6-13-13, JT//JEDI</w:t>
      </w:r>
    </w:p>
    <w:p w:rsidR="0043228B" w:rsidRPr="00D05452" w:rsidRDefault="0043228B" w:rsidP="0043228B">
      <w:r w:rsidRPr="00D05452">
        <w:t xml:space="preserve">The Trade Sanctions Reform and Export Enhancement Act of 2000, “created exceptions,” Rosson said. The act permits exports of food, medicines and some chemicals into Cuba although </w:t>
      </w:r>
      <w:r w:rsidRPr="00D05452">
        <w:rPr>
          <w:rStyle w:val="StyleBoldUnderline"/>
        </w:rPr>
        <w:t>the embargo remains in place for most trade. Also banned are imports from Cuba</w:t>
      </w:r>
      <w:r w:rsidRPr="00D05452">
        <w:t xml:space="preserve">, including Cuban cigars. </w:t>
      </w:r>
      <w:r w:rsidRPr="00D05452">
        <w:rPr>
          <w:rStyle w:val="StyleBoldUnderline"/>
        </w:rPr>
        <w:t xml:space="preserve">U.S. banking with Cuba is prohibited as is tourism and spending money in Cuba. </w:t>
      </w:r>
      <w:r w:rsidRPr="00D05452">
        <w:t xml:space="preserve">Reforms do allow exporters to travel to Cuba.  </w:t>
      </w:r>
      <w:r w:rsidRPr="00D05452">
        <w:rPr>
          <w:rStyle w:val="StyleBoldUnderline"/>
        </w:rPr>
        <w:t>“The U</w:t>
      </w:r>
      <w:r w:rsidRPr="00D05452">
        <w:rPr>
          <w:sz w:val="10"/>
        </w:rPr>
        <w:t xml:space="preserve">nited </w:t>
      </w:r>
      <w:r w:rsidRPr="00D05452">
        <w:rPr>
          <w:rStyle w:val="StyleBoldUnderline"/>
        </w:rPr>
        <w:t>S</w:t>
      </w:r>
      <w:r w:rsidRPr="00D05452">
        <w:rPr>
          <w:sz w:val="10"/>
        </w:rPr>
        <w:t>tates</w:t>
      </w:r>
      <w:r w:rsidRPr="00D05452">
        <w:rPr>
          <w:rStyle w:val="StyleBoldUnderline"/>
        </w:rPr>
        <w:t xml:space="preserve"> is stringent about the embargo</w:t>
      </w:r>
      <w:r w:rsidRPr="00D05452">
        <w:t xml:space="preserve">,” Rosson said.  </w:t>
      </w:r>
      <w:r w:rsidRPr="00D05452">
        <w:rPr>
          <w:rStyle w:val="StyleBoldUnderline"/>
        </w:rPr>
        <w:t xml:space="preserve">And that embargo is likely to remain in place, </w:t>
      </w:r>
      <w:r w:rsidRPr="00D05452">
        <w:t xml:space="preserve">he added, </w:t>
      </w:r>
      <w:r w:rsidRPr="00D05452">
        <w:rPr>
          <w:rStyle w:val="StyleBoldUnderline"/>
        </w:rPr>
        <w:t>“as long as a Castro is in power.”</w:t>
      </w:r>
    </w:p>
    <w:p w:rsidR="00C066D1" w:rsidRPr="00D05452" w:rsidRDefault="00C066D1" w:rsidP="00C066D1">
      <w:pPr>
        <w:rPr>
          <w:rFonts w:asciiTheme="minorHAnsi" w:hAnsiTheme="minorHAnsi"/>
        </w:rPr>
      </w:pPr>
    </w:p>
    <w:p w:rsidR="00C066D1" w:rsidRPr="00D05452" w:rsidRDefault="00C066D1" w:rsidP="00C066D1">
      <w:pPr>
        <w:rPr>
          <w:rFonts w:asciiTheme="minorHAnsi" w:hAnsiTheme="minorHAnsi"/>
        </w:rPr>
      </w:pPr>
    </w:p>
    <w:p w:rsidR="00C066D1" w:rsidRPr="00D05452" w:rsidRDefault="00C066D1" w:rsidP="00C066D1">
      <w:pPr>
        <w:rPr>
          <w:rFonts w:asciiTheme="minorHAnsi" w:hAnsiTheme="minorHAnsi"/>
        </w:rPr>
      </w:pPr>
    </w:p>
    <w:p w:rsidR="00964D74" w:rsidRPr="00D05452" w:rsidRDefault="00964D74" w:rsidP="009F4D33">
      <w:pPr>
        <w:pStyle w:val="Heading3"/>
      </w:pPr>
      <w:bookmarkStart w:id="4" w:name="_Toc361219997"/>
      <w:r w:rsidRPr="00D05452">
        <w:lastRenderedPageBreak/>
        <w:t>SAMPLE 1AC</w:t>
      </w:r>
      <w:bookmarkEnd w:id="4"/>
    </w:p>
    <w:p w:rsidR="00964D74" w:rsidRPr="00D05452" w:rsidRDefault="00964D74" w:rsidP="00964D74">
      <w:pPr>
        <w:rPr>
          <w:rFonts w:asciiTheme="minorHAnsi" w:hAnsiTheme="minorHAnsi"/>
        </w:rPr>
      </w:pPr>
    </w:p>
    <w:p w:rsidR="00C066D1" w:rsidRPr="00D05452" w:rsidRDefault="00C066D1" w:rsidP="00C066D1">
      <w:pPr>
        <w:rPr>
          <w:rFonts w:asciiTheme="minorHAnsi" w:hAnsiTheme="minorHAnsi"/>
        </w:rPr>
      </w:pPr>
    </w:p>
    <w:p w:rsidR="00964D74" w:rsidRPr="00D05452" w:rsidRDefault="00964D74" w:rsidP="00C066D1">
      <w:pPr>
        <w:rPr>
          <w:rFonts w:asciiTheme="minorHAnsi" w:hAnsiTheme="minorHAnsi"/>
        </w:rPr>
      </w:pPr>
    </w:p>
    <w:p w:rsidR="00964D74" w:rsidRPr="00D05452" w:rsidRDefault="00964D74" w:rsidP="009F4D33">
      <w:pPr>
        <w:pStyle w:val="Heading4"/>
        <w:rPr>
          <w:szCs w:val="26"/>
        </w:rPr>
      </w:pPr>
      <w:r w:rsidRPr="00D05452">
        <w:rPr>
          <w:szCs w:val="26"/>
        </w:rPr>
        <w:t>PLAN:  THE UNITED STATES FEDERAL GOVERNMENT</w:t>
      </w:r>
      <w:r w:rsidR="00B6254C" w:rsidRPr="00D05452">
        <w:rPr>
          <w:szCs w:val="26"/>
        </w:rPr>
        <w:t xml:space="preserve"> WILL </w:t>
      </w:r>
      <w:r w:rsidR="00CE7A68" w:rsidRPr="00D05452">
        <w:rPr>
          <w:szCs w:val="26"/>
        </w:rPr>
        <w:t>REMOVE</w:t>
      </w:r>
      <w:r w:rsidR="00B6254C" w:rsidRPr="00D05452">
        <w:rPr>
          <w:szCs w:val="26"/>
        </w:rPr>
        <w:t xml:space="preserve"> </w:t>
      </w:r>
      <w:r w:rsidR="00713399" w:rsidRPr="00D05452">
        <w:rPr>
          <w:szCs w:val="26"/>
        </w:rPr>
        <w:t>ITS</w:t>
      </w:r>
      <w:r w:rsidR="00B6254C" w:rsidRPr="00D05452">
        <w:rPr>
          <w:szCs w:val="26"/>
        </w:rPr>
        <w:t xml:space="preserve"> </w:t>
      </w:r>
      <w:r w:rsidR="00713399" w:rsidRPr="00D05452">
        <w:rPr>
          <w:szCs w:val="26"/>
        </w:rPr>
        <w:t xml:space="preserve">ECONOMIC </w:t>
      </w:r>
      <w:r w:rsidR="00B6254C" w:rsidRPr="00D05452">
        <w:rPr>
          <w:szCs w:val="26"/>
        </w:rPr>
        <w:t>EMBARGO AGAINST CUBA</w:t>
      </w:r>
    </w:p>
    <w:p w:rsidR="00C066D1" w:rsidRPr="00D05452" w:rsidRDefault="00C066D1" w:rsidP="00C066D1">
      <w:pPr>
        <w:rPr>
          <w:rFonts w:asciiTheme="minorHAnsi" w:hAnsiTheme="minorHAnsi"/>
        </w:rPr>
      </w:pPr>
    </w:p>
    <w:p w:rsidR="00C066D1" w:rsidRPr="00D05452" w:rsidRDefault="00C066D1" w:rsidP="00C066D1">
      <w:pPr>
        <w:rPr>
          <w:rFonts w:asciiTheme="minorHAnsi" w:hAnsiTheme="minorHAnsi"/>
        </w:rPr>
      </w:pPr>
    </w:p>
    <w:p w:rsidR="00C066D1" w:rsidRPr="00D05452" w:rsidRDefault="00C066D1" w:rsidP="00C066D1">
      <w:pPr>
        <w:rPr>
          <w:rFonts w:asciiTheme="minorHAnsi" w:hAnsiTheme="minorHAnsi"/>
        </w:rPr>
      </w:pPr>
    </w:p>
    <w:p w:rsidR="00C066D1" w:rsidRPr="00D05452" w:rsidRDefault="00C066D1" w:rsidP="00C066D1">
      <w:pPr>
        <w:rPr>
          <w:rFonts w:asciiTheme="minorHAnsi" w:hAnsiTheme="minorHAnsi"/>
        </w:rPr>
      </w:pPr>
    </w:p>
    <w:p w:rsidR="00B6254C" w:rsidRPr="00D05452" w:rsidRDefault="00B6254C" w:rsidP="009F4D33">
      <w:pPr>
        <w:pStyle w:val="Heading3"/>
      </w:pPr>
      <w:bookmarkStart w:id="5" w:name="_Toc361219998"/>
      <w:r w:rsidRPr="00D05452">
        <w:lastRenderedPageBreak/>
        <w:t>SAMPLE 1AC</w:t>
      </w:r>
      <w:bookmarkEnd w:id="5"/>
    </w:p>
    <w:p w:rsidR="00C066D1" w:rsidRPr="00D05452" w:rsidRDefault="00C058F6" w:rsidP="009F4D33">
      <w:pPr>
        <w:pStyle w:val="Heading4"/>
      </w:pPr>
      <w:r w:rsidRPr="00D05452">
        <w:t>OBSERVATION TWO:  SOLVENCY</w:t>
      </w:r>
    </w:p>
    <w:p w:rsidR="00C058F6" w:rsidRPr="00D05452" w:rsidRDefault="00C058F6" w:rsidP="009F4D33">
      <w:pPr>
        <w:pStyle w:val="Heading4"/>
        <w:rPr>
          <w:rFonts w:asciiTheme="minorHAnsi" w:hAnsiTheme="minorHAnsi"/>
        </w:rPr>
      </w:pPr>
      <w:r w:rsidRPr="00D05452">
        <w:rPr>
          <w:rFonts w:asciiTheme="minorHAnsi" w:hAnsiTheme="minorHAnsi"/>
        </w:rPr>
        <w:t>Current democracy before engagement requirements fail.  We should scrap the embargo in favor of economic engagement</w:t>
      </w:r>
    </w:p>
    <w:p w:rsidR="00C058F6" w:rsidRPr="00D05452" w:rsidRDefault="00C058F6" w:rsidP="00C058F6">
      <w:pPr>
        <w:rPr>
          <w:rFonts w:asciiTheme="minorHAnsi" w:hAnsiTheme="minorHAnsi"/>
          <w:sz w:val="18"/>
        </w:rPr>
      </w:pPr>
      <w:r w:rsidRPr="00D05452">
        <w:rPr>
          <w:rStyle w:val="StyleStyleBold12pt"/>
          <w:rFonts w:asciiTheme="minorHAnsi" w:hAnsiTheme="minorHAnsi"/>
        </w:rPr>
        <w:t>The Tampa Tribune</w:t>
      </w:r>
      <w:r w:rsidRPr="00D05452">
        <w:rPr>
          <w:rFonts w:asciiTheme="minorHAnsi" w:hAnsiTheme="minorHAnsi"/>
          <w:sz w:val="18"/>
        </w:rPr>
        <w:t xml:space="preserve">, Feb. 28, </w:t>
      </w:r>
      <w:r w:rsidRPr="00D05452">
        <w:rPr>
          <w:rStyle w:val="StyleStyleBold12pt"/>
          <w:rFonts w:asciiTheme="minorHAnsi" w:hAnsiTheme="minorHAnsi"/>
        </w:rPr>
        <w:t>’13</w:t>
      </w:r>
      <w:r w:rsidRPr="00D05452">
        <w:rPr>
          <w:rFonts w:asciiTheme="minorHAnsi" w:hAnsiTheme="minorHAnsi"/>
          <w:sz w:val="18"/>
        </w:rPr>
        <w:t xml:space="preserve">, “Having more influence on Cuba's transition,” </w:t>
      </w:r>
      <w:hyperlink r:id="rId16" w:history="1">
        <w:r w:rsidRPr="00D05452">
          <w:rPr>
            <w:rStyle w:val="Hyperlink"/>
            <w:rFonts w:asciiTheme="minorHAnsi" w:hAnsiTheme="minorHAnsi"/>
            <w:sz w:val="18"/>
          </w:rPr>
          <w:t>http://tbo.com/list/news-opinion-editorials/having-more-influence-on-cubas-transition-645282</w:t>
        </w:r>
      </w:hyperlink>
      <w:r w:rsidRPr="00D05452">
        <w:rPr>
          <w:rStyle w:val="Hyperlink"/>
          <w:rFonts w:asciiTheme="minorHAnsi" w:hAnsiTheme="minorHAnsi"/>
          <w:sz w:val="18"/>
        </w:rPr>
        <w:t>, ACC. 6-1-2013, JT//JEDI</w:t>
      </w:r>
    </w:p>
    <w:p w:rsidR="00C058F6" w:rsidRPr="00D05452" w:rsidRDefault="00C058F6" w:rsidP="00C058F6">
      <w:pPr>
        <w:rPr>
          <w:rStyle w:val="StyleBoldUnderline"/>
          <w:rFonts w:asciiTheme="minorHAnsi" w:hAnsiTheme="minorHAnsi"/>
        </w:rPr>
      </w:pPr>
      <w:r w:rsidRPr="00D05452">
        <w:rPr>
          <w:rStyle w:val="StyleBoldUnderline"/>
          <w:rFonts w:asciiTheme="minorHAnsi" w:hAnsiTheme="minorHAnsi"/>
        </w:rPr>
        <w:t>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is wrong to base its policy on the disappearance of the Castros and the heaven-sent appearance of free and fair elections,</w:t>
      </w:r>
      <w:r w:rsidRPr="00D05452">
        <w:rPr>
          <w:rFonts w:asciiTheme="minorHAnsi" w:hAnsiTheme="minorHAnsi"/>
        </w:rPr>
        <w:t xml:space="preserve"> opposition parties and an independent press </w:t>
      </w:r>
      <w:r w:rsidRPr="00D05452">
        <w:rPr>
          <w:rStyle w:val="StyleBoldUnderline"/>
          <w:rFonts w:asciiTheme="minorHAnsi" w:hAnsiTheme="minorHAnsi"/>
        </w:rPr>
        <w:t>before considering Cuba a nation we can deal with.</w:t>
      </w:r>
      <w:r w:rsidRPr="00D05452">
        <w:rPr>
          <w:rStyle w:val="StyleBoldUnderline"/>
          <w:rFonts w:asciiTheme="minorHAnsi" w:hAnsiTheme="minorHAnsi"/>
        </w:rPr>
        <w:br/>
        <w:t>These policies are unrealistic and at odds with their own goal of a freer Cuba. </w:t>
      </w:r>
      <w:r w:rsidRPr="00D05452">
        <w:rPr>
          <w:rStyle w:val="Emphasis"/>
          <w:rFonts w:asciiTheme="minorHAnsi" w:hAnsiTheme="minorHAnsi"/>
        </w:rPr>
        <w:t>Economic engagement</w:t>
      </w:r>
      <w:r w:rsidRPr="00D05452">
        <w:rPr>
          <w:rStyle w:val="StyleBoldUnderline"/>
          <w:rFonts w:asciiTheme="minorHAnsi" w:hAnsiTheme="minorHAnsi"/>
        </w:rPr>
        <w:t>, increased cultural exchanges and more liberal travel requirements may indeed be inconsistent with the trade embargo and the failed policy of victory through isolation, but they might just work.</w:t>
      </w:r>
    </w:p>
    <w:p w:rsidR="00C066D1" w:rsidRPr="00D05452" w:rsidRDefault="00C066D1" w:rsidP="00C066D1">
      <w:pPr>
        <w:rPr>
          <w:rFonts w:asciiTheme="minorHAnsi" w:hAnsiTheme="minorHAnsi"/>
        </w:rPr>
      </w:pPr>
    </w:p>
    <w:p w:rsidR="00BA5F58" w:rsidRPr="00D05452" w:rsidRDefault="00BA5F58" w:rsidP="009F4D33">
      <w:pPr>
        <w:pStyle w:val="Heading4"/>
      </w:pPr>
      <w:r w:rsidRPr="00D05452">
        <w:t>Cuba will say yes to the plan</w:t>
      </w:r>
    </w:p>
    <w:p w:rsidR="00BA5F58" w:rsidRPr="00D05452" w:rsidRDefault="00BA5F58" w:rsidP="00BA5F58">
      <w:r w:rsidRPr="00D05452">
        <w:t xml:space="preserve">Simon </w:t>
      </w:r>
      <w:r w:rsidRPr="00D05452">
        <w:rPr>
          <w:rStyle w:val="StyleStyleBold12pt"/>
        </w:rPr>
        <w:t>Tisdall,</w:t>
      </w:r>
      <w:r w:rsidRPr="00D05452">
        <w:t xml:space="preserve"> March 5, </w:t>
      </w:r>
      <w:r w:rsidRPr="00D05452">
        <w:rPr>
          <w:rStyle w:val="StyleStyleBold12pt"/>
        </w:rPr>
        <w:t>‘13</w:t>
      </w:r>
      <w:r w:rsidRPr="00D05452">
        <w:t xml:space="preserve">, "Death of Hugo Chávez brings chance of fresh start for US and Latin America," ACC. 6-6-2013, JT//JEDI </w:t>
      </w:r>
      <w:hyperlink r:id="rId17" w:history="1">
        <w:r w:rsidRPr="00D05452">
          <w:rPr>
            <w:rStyle w:val="Hyperlink"/>
          </w:rPr>
          <w:t>www.guardian.co.uk/world/2013/mar/05/hugo-chavez-dead-us-latin-america/print</w:t>
        </w:r>
      </w:hyperlink>
      <w:r w:rsidRPr="00D05452">
        <w:t>, JT//JEDI</w:t>
      </w:r>
    </w:p>
    <w:p w:rsidR="00BA5F58" w:rsidRPr="00D05452" w:rsidRDefault="00BA5F58" w:rsidP="00BA5F58">
      <w:r w:rsidRPr="00D05452">
        <w:rPr>
          <w:rStyle w:val="StyleBoldUnderline"/>
        </w:rPr>
        <w:t>"For the last two decades, US domestic politics have too often driven Washington's Latin America agenda</w:t>
      </w:r>
      <w:r w:rsidRPr="00D05452">
        <w:t xml:space="preserve"> – whether </w:t>
      </w:r>
      <w:r w:rsidRPr="00D05452">
        <w:rPr>
          <w:rStyle w:val="StyleBoldUnderline"/>
        </w:rPr>
        <w:t>on</w:t>
      </w:r>
      <w:r w:rsidRPr="00D05452">
        <w:t xml:space="preserve"> issues of trade, immigration, drugs, guns or that perennial political albatross,</w:t>
      </w:r>
      <w:r w:rsidRPr="00D05452">
        <w:rPr>
          <w:rStyle w:val="StyleBoldUnderline"/>
        </w:rPr>
        <w:t xml:space="preserve"> Cuba</w:t>
      </w:r>
      <w:r w:rsidRPr="00D05452">
        <w:t xml:space="preserve">, long driven by the supposedly crucial 'Cuban vote' in Florida," she said. </w:t>
      </w:r>
      <w:r w:rsidRPr="00D05452">
        <w:rPr>
          <w:rStyle w:val="StyleBoldUnderline"/>
        </w:rPr>
        <w:t>Obama could change this dynamic</w:t>
      </w:r>
      <w:r w:rsidRPr="00D05452">
        <w:t xml:space="preserve"> if he tried and one way to do it would be to unpick the Cuban problem, which continues to colour the way Latin Americans view Washington.</w:t>
      </w:r>
    </w:p>
    <w:p w:rsidR="00BA5F58" w:rsidRPr="00D05452" w:rsidRDefault="00BA5F58" w:rsidP="00BA5F58">
      <w:r w:rsidRPr="00D05452">
        <w:t xml:space="preserve">"Having won nearly half of the Cuban American vote in Florida in 2012, a gain of 15 percentage points over 2008, Obama can move quickly on Cuba. </w:t>
      </w:r>
      <w:r w:rsidRPr="00D05452">
        <w:rPr>
          <w:rStyle w:val="StyleBoldUnderline"/>
        </w:rPr>
        <w:t>If he were to do so, he would find a cautious but willing partner in Raúl Castro</w:t>
      </w:r>
      <w:r w:rsidRPr="00D05452">
        <w:rPr>
          <w:rStyle w:val="Emphasis"/>
        </w:rPr>
        <w:t>, who needs rapprochement with Washington to advance his own reform agenda</w:t>
      </w:r>
      <w:r w:rsidRPr="00D05452">
        <w:rPr>
          <w:rStyle w:val="StyleBoldUnderline"/>
        </w:rPr>
        <w:t>,</w:t>
      </w:r>
      <w:r w:rsidRPr="00D05452">
        <w:t>" Sweig said.</w:t>
      </w:r>
    </w:p>
    <w:p w:rsidR="00BA5F58" w:rsidRPr="00D05452" w:rsidRDefault="00BA5F58" w:rsidP="00BA5F58">
      <w:pPr>
        <w:rPr>
          <w:rFonts w:asciiTheme="minorHAnsi" w:hAnsiTheme="minorHAnsi"/>
        </w:rPr>
      </w:pPr>
    </w:p>
    <w:p w:rsidR="00BA5F58" w:rsidRPr="00D05452" w:rsidRDefault="00BA5F58" w:rsidP="00BA5F58">
      <w:pPr>
        <w:rPr>
          <w:rFonts w:asciiTheme="minorHAnsi" w:hAnsiTheme="minorHAnsi"/>
        </w:rPr>
      </w:pPr>
    </w:p>
    <w:p w:rsidR="00BA5F58" w:rsidRPr="00D05452" w:rsidRDefault="00BA5F58" w:rsidP="009F4D33">
      <w:pPr>
        <w:pStyle w:val="Heading4"/>
        <w:rPr>
          <w:rFonts w:asciiTheme="minorHAnsi" w:hAnsiTheme="minorHAnsi"/>
        </w:rPr>
      </w:pPr>
      <w:r w:rsidRPr="00D05452">
        <w:rPr>
          <w:rFonts w:asciiTheme="minorHAnsi" w:hAnsiTheme="minorHAnsi"/>
        </w:rPr>
        <w:t>Lifting the embargo engages Cuba as a trust-building measure that fosters cooperation</w:t>
      </w:r>
    </w:p>
    <w:p w:rsidR="00BA5F58" w:rsidRPr="00D05452" w:rsidRDefault="00BA5F58" w:rsidP="00BA5F58">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BA5F58" w:rsidRPr="00D05452" w:rsidRDefault="00763646" w:rsidP="00BA5F58">
      <w:pPr>
        <w:rPr>
          <w:rFonts w:asciiTheme="minorHAnsi" w:hAnsiTheme="minorHAnsi"/>
          <w:sz w:val="18"/>
          <w:szCs w:val="18"/>
        </w:rPr>
      </w:pPr>
      <w:hyperlink r:id="rId18" w:history="1">
        <w:r w:rsidR="00BA5F58" w:rsidRPr="00D05452">
          <w:rPr>
            <w:rStyle w:val="Hyperlink"/>
            <w:rFonts w:asciiTheme="minorHAnsi" w:hAnsiTheme="minorHAnsi"/>
            <w:sz w:val="18"/>
            <w:szCs w:val="18"/>
          </w:rPr>
          <w:t>http://content.thirdway.org/publications/326/Third_Way_Memo_-_End_the_Embargo_of_Cuba.pdf</w:t>
        </w:r>
      </w:hyperlink>
      <w:r w:rsidR="00BA5F58" w:rsidRPr="00D05452">
        <w:rPr>
          <w:rFonts w:asciiTheme="minorHAnsi" w:hAnsiTheme="minorHAnsi"/>
          <w:sz w:val="18"/>
          <w:szCs w:val="18"/>
        </w:rPr>
        <w:t>, JT//JEDI</w:t>
      </w:r>
    </w:p>
    <w:p w:rsidR="00BA5F58" w:rsidRPr="00D05452" w:rsidRDefault="00BA5F58" w:rsidP="00BA5F58">
      <w:pPr>
        <w:rPr>
          <w:rFonts w:asciiTheme="minorHAnsi" w:hAnsiTheme="minorHAnsi"/>
        </w:rPr>
      </w:pPr>
      <w:r w:rsidRPr="00D05452">
        <w:rPr>
          <w:rFonts w:asciiTheme="minorHAnsi" w:hAnsiTheme="minorHAnsi"/>
        </w:rPr>
        <w:t xml:space="preserve">Peter Hakim, President of the Inter-American Dialogue, has rightly argued that </w:t>
      </w:r>
      <w:r w:rsidRPr="00D05452">
        <w:rPr>
          <w:rStyle w:val="StyleBoldUnderline"/>
          <w:rFonts w:asciiTheme="minorHAnsi" w:hAnsiTheme="minorHAnsi"/>
        </w:rPr>
        <w:t>a “democratic society in Cuba should be the objective of U.S. engagement, not a precondition.</w:t>
      </w:r>
      <w:r w:rsidRPr="00D05452">
        <w:rPr>
          <w:rFonts w:asciiTheme="minorHAnsi" w:hAnsiTheme="minorHAnsi"/>
        </w:rPr>
        <w:t xml:space="preserve">”11 Vietnam and China both fall under the rule of communist leadership, yet the US has taken steps to establish formal diplomatic relations and open trade with both countries. Cuba should not continue to be the exception. Others have argued that </w:t>
      </w:r>
      <w:r w:rsidRPr="00D05452">
        <w:rPr>
          <w:rStyle w:val="StyleBoldUnderline"/>
          <w:rFonts w:asciiTheme="minorHAnsi" w:hAnsiTheme="minorHAnsi"/>
        </w:rPr>
        <w:t>US-Cuba cooperation on issues such as counter-narcotics efforts could benefit both countries and initiate trust-building</w:t>
      </w:r>
      <w:r w:rsidRPr="00D05452">
        <w:rPr>
          <w:rFonts w:asciiTheme="minorHAnsi" w:hAnsiTheme="minorHAnsi"/>
        </w:rPr>
        <w:t xml:space="preserve"> among the two countries.</w:t>
      </w:r>
    </w:p>
    <w:p w:rsidR="00BA5F58" w:rsidRPr="00D05452" w:rsidRDefault="00BA5F58" w:rsidP="00BA5F58">
      <w:pPr>
        <w:rPr>
          <w:rFonts w:asciiTheme="minorHAnsi" w:hAnsiTheme="minorHAnsi"/>
        </w:rPr>
      </w:pPr>
      <w:r w:rsidRPr="00D05452">
        <w:rPr>
          <w:rStyle w:val="StyleBoldUnderline"/>
          <w:rFonts w:asciiTheme="minorHAnsi" w:hAnsiTheme="minorHAnsi"/>
        </w:rPr>
        <w:t>Policymakers on both sides of the aisle can agree that the embargo has failed</w:t>
      </w:r>
      <w:r w:rsidRPr="00D05452">
        <w:rPr>
          <w:rFonts w:asciiTheme="minorHAnsi" w:hAnsiTheme="minorHAnsi"/>
        </w:rPr>
        <w:t xml:space="preserve"> to meet its stated purpose of bringing change to Cuba’s communist government, making a change in course a necessary next step</w:t>
      </w:r>
      <w:r w:rsidRPr="00D05452">
        <w:rPr>
          <w:rStyle w:val="StyleBoldUnderline"/>
          <w:rFonts w:asciiTheme="minorHAnsi" w:hAnsiTheme="minorHAnsi"/>
        </w:rPr>
        <w:t>. Lifting the</w:t>
      </w:r>
      <w:r w:rsidRPr="00D05452">
        <w:rPr>
          <w:rFonts w:asciiTheme="minorHAnsi" w:hAnsiTheme="minorHAnsi"/>
        </w:rPr>
        <w:t xml:space="preserve"> antiquated </w:t>
      </w:r>
      <w:r w:rsidRPr="00D05452">
        <w:rPr>
          <w:rStyle w:val="StyleBoldUnderline"/>
          <w:rFonts w:asciiTheme="minorHAnsi" w:hAnsiTheme="minorHAnsi"/>
        </w:rPr>
        <w:t>embargo would help to move Cuba into the 21st century, removing the barriers currently preventing the US from engaging Cuba and presenting the US with an opportunity to bring about change in Cuba through economic and diplomatic channels.</w:t>
      </w:r>
      <w:r w:rsidRPr="00D05452">
        <w:rPr>
          <w:rFonts w:asciiTheme="minorHAnsi" w:hAnsiTheme="minorHAnsi"/>
        </w:rPr>
        <w:t xml:space="preserve"> By opening Cuba, the US could finally achieve the change it has been seeking for nearly fifty years.</w:t>
      </w:r>
    </w:p>
    <w:p w:rsidR="00C066D1" w:rsidRPr="00D05452" w:rsidRDefault="00C066D1" w:rsidP="00C066D1">
      <w:pPr>
        <w:rPr>
          <w:rFonts w:asciiTheme="minorHAnsi" w:hAnsiTheme="minorHAnsi"/>
        </w:rPr>
      </w:pPr>
    </w:p>
    <w:p w:rsidR="00C066D1" w:rsidRPr="00D05452" w:rsidRDefault="00C066D1" w:rsidP="00C066D1">
      <w:pPr>
        <w:rPr>
          <w:rFonts w:asciiTheme="minorHAnsi" w:hAnsiTheme="minorHAnsi"/>
        </w:rPr>
      </w:pPr>
    </w:p>
    <w:p w:rsidR="0068675A" w:rsidRPr="00D05452" w:rsidRDefault="0068675A" w:rsidP="009F4D33">
      <w:pPr>
        <w:pStyle w:val="Heading3"/>
      </w:pPr>
      <w:bookmarkStart w:id="6" w:name="_Toc361219999"/>
      <w:r w:rsidRPr="00D05452">
        <w:lastRenderedPageBreak/>
        <w:t>SAMPLE 1AC</w:t>
      </w:r>
      <w:bookmarkEnd w:id="6"/>
    </w:p>
    <w:p w:rsidR="00500F6A" w:rsidRPr="00D05452" w:rsidRDefault="00500F6A" w:rsidP="009F4D33">
      <w:pPr>
        <w:pStyle w:val="Heading4"/>
      </w:pPr>
      <w:r w:rsidRPr="00D05452">
        <w:t>Most of Cuba’s problems stem from the embargo – trade will improve conditions even if the regime still exists</w:t>
      </w:r>
    </w:p>
    <w:p w:rsidR="00500F6A" w:rsidRPr="00D05452" w:rsidRDefault="00500F6A" w:rsidP="00500F6A">
      <w:r w:rsidRPr="00D05452">
        <w:rPr>
          <w:rStyle w:val="StyleStyleBold12pt"/>
        </w:rPr>
        <w:t xml:space="preserve">Franks, </w:t>
      </w:r>
      <w:r w:rsidRPr="00D05452">
        <w:t>South American correspondent for Reuters, 20</w:t>
      </w:r>
      <w:r w:rsidRPr="00D05452">
        <w:rPr>
          <w:rStyle w:val="StyleStyleBold12pt"/>
        </w:rPr>
        <w:t>12</w:t>
      </w:r>
      <w:r w:rsidR="00C46306" w:rsidRPr="00D05452">
        <w:rPr>
          <w:rStyle w:val="StyleStyleBold12pt"/>
        </w:rPr>
        <w:t xml:space="preserve">, </w:t>
      </w:r>
      <w:r w:rsidRPr="00D05452">
        <w:t xml:space="preserve">(Jeff, “Cuba says ending US embargo would help both countries,” September 20, Online: </w:t>
      </w:r>
      <w:hyperlink r:id="rId19" w:history="1">
        <w:r w:rsidRPr="00D05452">
          <w:rPr>
            <w:rStyle w:val="Hyperlink"/>
          </w:rPr>
          <w:t>http://www.reuters.com/article/2012/09/20/us-cuba-usa-embargo-idUSBRE88J15G20120920</w:t>
        </w:r>
      </w:hyperlink>
      <w:r w:rsidRPr="00D05452">
        <w:t xml:space="preserve">) </w:t>
      </w:r>
    </w:p>
    <w:p w:rsidR="00500F6A" w:rsidRPr="00D05452" w:rsidRDefault="00500F6A" w:rsidP="00500F6A">
      <w:pPr>
        <w:rPr>
          <w:rStyle w:val="StyleBoldUnderline"/>
        </w:rPr>
      </w:pPr>
      <w:r w:rsidRPr="00D05452">
        <w:rPr>
          <w:rStyle w:val="StyleBoldUnderline"/>
        </w:rPr>
        <w:t>Both the U</w:t>
      </w:r>
      <w:r w:rsidRPr="00D05452">
        <w:rPr>
          <w:sz w:val="10"/>
        </w:rPr>
        <w:t>nited</w:t>
      </w:r>
      <w:r w:rsidRPr="00D05452">
        <w:rPr>
          <w:rStyle w:val="StyleBoldUnderline"/>
        </w:rPr>
        <w:t xml:space="preserve"> S</w:t>
      </w:r>
      <w:r w:rsidRPr="00D05452">
        <w:t xml:space="preserve">tates </w:t>
      </w:r>
      <w:r w:rsidRPr="00D05452">
        <w:rPr>
          <w:rStyle w:val="StyleBoldUnderline"/>
        </w:rPr>
        <w:t>and Cuba would benefit if Washington would lift its longstanding trade embargo against the island, but U.S. President Barack Obama has toughened the sanctions since taking office in 2009</w:t>
      </w:r>
      <w:r w:rsidRPr="00D05452">
        <w:t>, a top Cuban official said on Thursday.</w:t>
      </w:r>
      <w:r w:rsidRPr="00D05452">
        <w:rPr>
          <w:sz w:val="12"/>
        </w:rPr>
        <w:t xml:space="preserve">  </w:t>
      </w:r>
      <w:r w:rsidRPr="00D05452">
        <w:rPr>
          <w:rStyle w:val="StyleBoldUnderline"/>
        </w:rPr>
        <w:t>The embargo</w:t>
      </w:r>
      <w:r w:rsidRPr="00D05452">
        <w:t xml:space="preserve">, fully in place since 1962, </w:t>
      </w:r>
      <w:r w:rsidRPr="00D05452">
        <w:rPr>
          <w:rStyle w:val="StyleBoldUnderline"/>
        </w:rPr>
        <w:t>has done $108 billion in damage to the Cuba economy</w:t>
      </w:r>
      <w:r w:rsidRPr="00D05452">
        <w:t xml:space="preserve">, but also has violated the constitutional rights of Americans </w:t>
      </w:r>
      <w:r w:rsidRPr="00D05452">
        <w:rPr>
          <w:rStyle w:val="StyleBoldUnderline"/>
        </w:rPr>
        <w:t xml:space="preserve">and made a market of 11 million people off limits to U.S. companies, </w:t>
      </w:r>
      <w:r w:rsidRPr="00D05452">
        <w:t>Foreign Minister Bruno Rodriguez told reporters.</w:t>
      </w:r>
      <w:r w:rsidRPr="00D05452">
        <w:rPr>
          <w:sz w:val="12"/>
        </w:rPr>
        <w:t xml:space="preserve">  </w:t>
      </w:r>
      <w:r w:rsidRPr="00D05452">
        <w:rPr>
          <w:rStyle w:val="StyleBoldUnderline"/>
        </w:rPr>
        <w:t>"The blockade is, without doubt, the principal cause of the economic problems of our country and the essential obstacle for (our) development</w:t>
      </w:r>
      <w:r w:rsidRPr="00D05452">
        <w:t>," he said, using Cuba's term for the embargo.</w:t>
      </w:r>
      <w:r w:rsidRPr="00D05452">
        <w:rPr>
          <w:sz w:val="12"/>
        </w:rPr>
        <w:t xml:space="preserve">  </w:t>
      </w:r>
      <w:r w:rsidRPr="00D05452">
        <w:t>"</w:t>
      </w:r>
      <w:r w:rsidRPr="00D05452">
        <w:rPr>
          <w:rStyle w:val="StyleBoldUnderline"/>
        </w:rPr>
        <w:t>The blockade provokes suffering, shortages, difficulties that reach each Cuban family, each Cuban child</w:t>
      </w:r>
      <w:r w:rsidRPr="00D05452">
        <w:t>," Rodriguez said.</w:t>
      </w:r>
      <w:r w:rsidRPr="00D05452">
        <w:rPr>
          <w:sz w:val="12"/>
        </w:rPr>
        <w:t xml:space="preserve">  </w:t>
      </w:r>
      <w:r w:rsidRPr="00D05452">
        <w:t>He spoke at a press conference that Cuba stages each year ahead of what has become an annual vote in the United Nations on a resolution condemning the embargo. The vote is expected to take place next month.</w:t>
      </w:r>
      <w:r w:rsidRPr="00D05452">
        <w:rPr>
          <w:sz w:val="12"/>
        </w:rPr>
        <w:t xml:space="preserve">  </w:t>
      </w:r>
      <w:r w:rsidRPr="00D05452">
        <w:t>Last year, 186 countries voted for the resolution, while only the United States and Israel supported the embargo, Rodriguez said.</w:t>
      </w:r>
      <w:r w:rsidRPr="00D05452">
        <w:rPr>
          <w:sz w:val="12"/>
        </w:rPr>
        <w:t xml:space="preserve">  </w:t>
      </w:r>
      <w:r w:rsidRPr="00D05452">
        <w:rPr>
          <w:rStyle w:val="StyleBoldUnderline"/>
        </w:rPr>
        <w:t xml:space="preserve">Lifting the embargo would improve the image of the </w:t>
      </w:r>
      <w:r w:rsidR="0020706E" w:rsidRPr="00D05452">
        <w:rPr>
          <w:rStyle w:val="StyleBoldUnderline"/>
        </w:rPr>
        <w:t>U</w:t>
      </w:r>
      <w:r w:rsidR="0020706E" w:rsidRPr="00D05452">
        <w:rPr>
          <w:sz w:val="10"/>
        </w:rPr>
        <w:t>nited</w:t>
      </w:r>
      <w:r w:rsidR="0020706E" w:rsidRPr="00D05452">
        <w:rPr>
          <w:rStyle w:val="StyleBoldUnderline"/>
        </w:rPr>
        <w:t xml:space="preserve"> S</w:t>
      </w:r>
      <w:r w:rsidR="0020706E" w:rsidRPr="00D05452">
        <w:t xml:space="preserve">tates </w:t>
      </w:r>
      <w:r w:rsidRPr="00D05452">
        <w:rPr>
          <w:rStyle w:val="StyleBoldUnderline"/>
        </w:rPr>
        <w:t xml:space="preserve">around the world, </w:t>
      </w:r>
      <w:r w:rsidRPr="00D05452">
        <w:t>he said, adding that</w:t>
      </w:r>
      <w:r w:rsidRPr="00D05452">
        <w:rPr>
          <w:rStyle w:val="StyleBoldUnderline"/>
        </w:rPr>
        <w:t xml:space="preserve"> it would also end what he called a "massive, flagrant and systematic violation of human rights."</w:t>
      </w:r>
      <w:r w:rsidRPr="00D05452">
        <w:rPr>
          <w:sz w:val="12"/>
        </w:rPr>
        <w:t xml:space="preserve">  </w:t>
      </w:r>
    </w:p>
    <w:p w:rsidR="00500F6A" w:rsidRPr="00D05452" w:rsidRDefault="00500F6A" w:rsidP="0068675A">
      <w:pPr>
        <w:rPr>
          <w:rFonts w:asciiTheme="minorHAnsi" w:hAnsiTheme="minorHAnsi"/>
        </w:rPr>
      </w:pPr>
    </w:p>
    <w:p w:rsidR="00BA5F58" w:rsidRPr="00D05452" w:rsidRDefault="00BA5F58" w:rsidP="009F4D33">
      <w:pPr>
        <w:pStyle w:val="Heading4"/>
      </w:pPr>
      <w:r w:rsidRPr="00D05452">
        <w:t>Repealing Helms-Burton and related statutory provisions shifts U.S. policy from isolation to engagement.  The plan emboldens Cuban reform and generates flexibility for U.S. policy</w:t>
      </w:r>
    </w:p>
    <w:p w:rsidR="00BA5F58" w:rsidRPr="00D05452" w:rsidRDefault="00BA5F58" w:rsidP="00BA5F58">
      <w:r w:rsidRPr="00D05452">
        <w:rPr>
          <w:rStyle w:val="StyleStyleBold12pt"/>
        </w:rPr>
        <w:t>Cuba Study Group, Feb. ’13</w:t>
      </w:r>
      <w:r w:rsidRPr="00D05452">
        <w:t xml:space="preserve">, “Restoring Executive Authority Over U.S. Policy Toward Cuba,” accessed 6-24-2013, </w:t>
      </w:r>
      <w:hyperlink r:id="rId20" w:history="1">
        <w:r w:rsidRPr="00D05452">
          <w:rPr>
            <w:rStyle w:val="Hyperlink"/>
          </w:rPr>
          <w:t>http://www.cubastudygroup.org/index.cfm/files/serve?File_id=45d8f827-174c-4d43-aa2f-ef7794831032</w:t>
        </w:r>
      </w:hyperlink>
      <w:r w:rsidRPr="00D05452">
        <w:t>, JT//JEDI</w:t>
      </w:r>
    </w:p>
    <w:p w:rsidR="00BA5F58" w:rsidRPr="00D05452" w:rsidRDefault="00BA5F58" w:rsidP="00BA5F58">
      <w:pPr>
        <w:rPr>
          <w:rStyle w:val="StyleBoldUnderline"/>
        </w:rPr>
      </w:pPr>
      <w:r w:rsidRPr="00D05452">
        <w:t xml:space="preserve">Over time, U.S. policies toward Communist countries with poor human rights records and histories of adversarial relations—such as China and Vietnam—have evolved toward diplomatic normalization and economic engagement. Policymakers in both parties have rightly judged that </w:t>
      </w:r>
      <w:r w:rsidRPr="00D05452">
        <w:rPr>
          <w:rStyle w:val="Emphasis"/>
        </w:rPr>
        <w:t>engagement</w:t>
      </w:r>
      <w:r w:rsidRPr="00D05452">
        <w:rPr>
          <w:rStyle w:val="StyleBoldUnderline"/>
        </w:rPr>
        <w:t>, rather than isolation, better serves U.S. national interests and lends greater credibility to calls for political and economic reform.</w:t>
      </w:r>
    </w:p>
    <w:p w:rsidR="00BA5F58" w:rsidRPr="00D05452" w:rsidRDefault="00BA5F58" w:rsidP="00BA5F58">
      <w:r w:rsidRPr="00D05452">
        <w:t xml:space="preserve">The Cuba Study Group believes </w:t>
      </w:r>
      <w:r w:rsidRPr="00D05452">
        <w:rPr>
          <w:rStyle w:val="StyleBoldUnderline"/>
        </w:rPr>
        <w:t xml:space="preserve">the </w:t>
      </w:r>
      <w:r w:rsidRPr="00D05452">
        <w:rPr>
          <w:rStyle w:val="Emphasis"/>
        </w:rPr>
        <w:t>most effective</w:t>
      </w:r>
      <w:r w:rsidRPr="00D05452">
        <w:rPr>
          <w:rStyle w:val="StyleBoldUnderline"/>
        </w:rPr>
        <w:t xml:space="preserve"> way to break the deadlock of “all-or-nothing” conditionality and remedy the ineffectiveness of current U.S. policy is by de-codifying the embargo against Cuba through the repeal of Helms-Burton and related statutory provisions that limit the Executive Branch’s authority over Cuban policy</w:t>
      </w:r>
      <w:r w:rsidRPr="00D05452">
        <w:t>.xviii</w:t>
      </w:r>
    </w:p>
    <w:p w:rsidR="00BA5F58" w:rsidRPr="00D05452" w:rsidRDefault="00BA5F58" w:rsidP="00BA5F58">
      <w:pPr>
        <w:rPr>
          <w:rStyle w:val="StyleBoldUnderline"/>
        </w:rPr>
      </w:pPr>
      <w:r w:rsidRPr="00D05452">
        <w:rPr>
          <w:rStyle w:val="StyleBoldUnderline"/>
        </w:rPr>
        <w:t>Repealing Helm-Burton and related statutory provisions would shift the primary focus of U.S. Cuba policy away from the regime and toward empowering Cuban people. It would also enhance the leverage of the U</w:t>
      </w:r>
      <w:r w:rsidRPr="00D05452">
        <w:rPr>
          <w:sz w:val="10"/>
        </w:rPr>
        <w:t>nited</w:t>
      </w:r>
      <w:r w:rsidRPr="00D05452">
        <w:t xml:space="preserve"> </w:t>
      </w:r>
      <w:r w:rsidRPr="00D05452">
        <w:rPr>
          <w:rStyle w:val="StyleBoldUnderline"/>
        </w:rPr>
        <w:t>S</w:t>
      </w:r>
      <w:r w:rsidRPr="00D05452">
        <w:rPr>
          <w:sz w:val="10"/>
        </w:rPr>
        <w:t>tates</w:t>
      </w:r>
      <w:r w:rsidRPr="00D05452">
        <w:rPr>
          <w:rStyle w:val="StyleBoldUnderline"/>
        </w:rPr>
        <w:t xml:space="preserve"> to promote a multilateral approach toward Cuba, as well as embolden reformers, democracy advocates and private entrepreneurs inside the island to press their government for greater change.</w:t>
      </w:r>
    </w:p>
    <w:p w:rsidR="00BA5F58" w:rsidRPr="00D05452" w:rsidRDefault="00BA5F58" w:rsidP="00BA5F58">
      <w:r w:rsidRPr="00D05452">
        <w:t xml:space="preserve">De-codifying the embargo would allow the Executive Branch the flexibility to use the entire range of foreign policy tools at its disposal—diplomatic, economic, political, legal and cultural—to incentivize change in Cuba. </w:t>
      </w:r>
      <w:r w:rsidRPr="00D05452">
        <w:rPr>
          <w:rStyle w:val="StyleBoldUnderline"/>
        </w:rPr>
        <w:t>The President would be free to adopt more efficient, targeted policies necessary for pressuring the Cuban leadership to respect human rights and implement political reforms, while simultaneously empowering all other sectors of society to pursue their economic wellbeing and become the authors of their own futures</w:t>
      </w:r>
      <w:r w:rsidRPr="00D05452">
        <w:t>.xix Repealing Helms-Burton would also free civil society development and assistance programs to be implemented outside of a contentious sanctions framework.</w:t>
      </w:r>
    </w:p>
    <w:p w:rsidR="00BA5F58" w:rsidRPr="00D05452" w:rsidRDefault="00BA5F58" w:rsidP="00BA5F58">
      <w:pPr>
        <w:rPr>
          <w:rFonts w:asciiTheme="minorHAnsi" w:hAnsiTheme="minorHAnsi"/>
        </w:rPr>
      </w:pPr>
    </w:p>
    <w:p w:rsidR="0068675A" w:rsidRPr="00D05452" w:rsidRDefault="0068675A" w:rsidP="00C066D1">
      <w:pPr>
        <w:rPr>
          <w:rFonts w:asciiTheme="minorHAnsi" w:hAnsiTheme="minorHAnsi"/>
        </w:rPr>
      </w:pPr>
    </w:p>
    <w:p w:rsidR="00E00418" w:rsidRPr="00D05452" w:rsidRDefault="00E00418" w:rsidP="009F4D33">
      <w:pPr>
        <w:pStyle w:val="Heading3"/>
        <w:rPr>
          <w:rFonts w:asciiTheme="minorHAnsi" w:hAnsiTheme="minorHAnsi"/>
        </w:rPr>
      </w:pPr>
      <w:bookmarkStart w:id="7" w:name="_Toc361220000"/>
      <w:r w:rsidRPr="00D05452">
        <w:rPr>
          <w:rFonts w:asciiTheme="minorHAnsi" w:hAnsiTheme="minorHAnsi"/>
        </w:rPr>
        <w:lastRenderedPageBreak/>
        <w:t>INHERENCY</w:t>
      </w:r>
      <w:bookmarkEnd w:id="7"/>
    </w:p>
    <w:p w:rsidR="00E70103" w:rsidRPr="00D05452" w:rsidRDefault="00E70103" w:rsidP="009F4D33">
      <w:pPr>
        <w:pStyle w:val="Heading4"/>
      </w:pPr>
      <w:r w:rsidRPr="00D05452">
        <w:t>No movement on the embargo now—Won’t happen in Obama’s second term</w:t>
      </w:r>
    </w:p>
    <w:p w:rsidR="00E70103" w:rsidRPr="00D05452" w:rsidRDefault="00E70103" w:rsidP="009F4D33">
      <w:pPr>
        <w:outlineLvl w:val="0"/>
        <w:rPr>
          <w:rStyle w:val="StyleStyleBold12pt"/>
        </w:rPr>
      </w:pPr>
      <w:r w:rsidRPr="00D05452">
        <w:rPr>
          <w:rStyle w:val="StyleStyleBold12pt"/>
        </w:rPr>
        <w:t xml:space="preserve">Williams, </w:t>
      </w:r>
      <w:r w:rsidRPr="00D05452">
        <w:t>Senior International Affairs writer</w:t>
      </w:r>
      <w:r w:rsidRPr="00D05452">
        <w:rPr>
          <w:rStyle w:val="StyleStyleBold12pt"/>
        </w:rPr>
        <w:t>, ‘12</w:t>
      </w:r>
    </w:p>
    <w:p w:rsidR="00E70103" w:rsidRPr="00D05452" w:rsidRDefault="00E70103" w:rsidP="00E70103">
      <w:r w:rsidRPr="00D05452">
        <w:t>Carol J., “Widely condemned U.S. policy on Cuba unlikely to change soon” (Nov/16/2012)</w:t>
      </w:r>
    </w:p>
    <w:p w:rsidR="00E70103" w:rsidRPr="00D05452" w:rsidRDefault="00763646" w:rsidP="00E70103">
      <w:hyperlink r:id="rId21" w:history="1">
        <w:r w:rsidR="00E70103" w:rsidRPr="00D05452">
          <w:rPr>
            <w:rStyle w:val="Hyperlink"/>
          </w:rPr>
          <w:t>http://articles.latimes.com/2012/nov/16/world/la-fg-wn-us-cuba-embargo-20121115 ///</w:t>
        </w:r>
      </w:hyperlink>
      <w:r w:rsidR="00E70103" w:rsidRPr="00D05452">
        <w:t xml:space="preserve"> JMR</w:t>
      </w:r>
    </w:p>
    <w:p w:rsidR="00E70103" w:rsidRPr="00D05452" w:rsidRDefault="00E70103" w:rsidP="00E70103">
      <w:pPr>
        <w:rPr>
          <w:rStyle w:val="StyleBoldUnderline"/>
        </w:rPr>
      </w:pPr>
      <w:r w:rsidRPr="00D05452">
        <w:rPr>
          <w:rStyle w:val="StyleBoldUnderline"/>
        </w:rPr>
        <w:t>Washington and Havana have taken baby steps over the last four years to end some of the more destructive elements of their relationship</w:t>
      </w:r>
      <w:r w:rsidRPr="00D05452">
        <w:t>, like a U.S. prohibition against Cuban Americans' visiting their homeland more than once every three years and Cuba's demand that citizens get exit visas to go abroad. But</w:t>
      </w:r>
      <w:r w:rsidRPr="00D05452">
        <w:rPr>
          <w:rStyle w:val="StyleBoldUnderline"/>
        </w:rPr>
        <w:t xml:space="preserve"> this week's overwhelming international censure of the U.S. embargo against Cuba -- a 188-3 vote of condemnation by the U.N. General Assembly -- was a sobering reminder of how little has changed between the Cold War adversaries despite President Obama's 2008 campaign vow to end half a century of ideological standoff. </w:t>
      </w:r>
      <w:r w:rsidRPr="00D05452">
        <w:t xml:space="preserve">Foreign policy analysts see possibilities that Obama may have more room to maneuver in a second term. </w:t>
      </w:r>
      <w:r w:rsidRPr="00D05452">
        <w:rPr>
          <w:rStyle w:val="StyleBoldUnderline"/>
        </w:rPr>
        <w:t>Opportunities for improving U.S.-Cuba relations have been plentiful, and routinely squandered</w:t>
      </w:r>
      <w:r w:rsidRPr="00D05452">
        <w:t xml:space="preserve">, since the Castros and their bearded guerrilla partisans drove out dictator Fulgencio Batista on  New Year's 1959. The revolution's embrace of Stalinist ideology led to massive property confiscations, and the Eisenhower administration slapped on a first version of the enduring trade embargo in October 1960. Under President Carter, envoys secretly sought to reconcile Cubans with their powerful northern neighbors, only to be rebuffed by the 1980 Mariel boatlift that carried 125,000 would-be emigres, prisoners and mental patients to U.S. shores. A political overture by President Clinton was snuffed out in 1996, when Cuban defense forces shot down two planes in international airspace that had been searching for Cuban rafters. The latest provocation to derail reconciliation has been the detention of Alan Gross, a U.S. government emissary caught installing high-tech communications equipment on the island. U.S. officials cast Gross' work as humanitarian relief; the Cuban government has accused him of violating its sovereignty "I think it is probably unlikely that any significant change can occur as long as the Cubans continue to have Alan Gross in jail, and the Cuban regime probably knows that," said Ian Vasquez, Cuba policy expert at the Cato Institute in Washington. "The regime says it wants to end the blockade, but </w:t>
      </w:r>
      <w:r w:rsidRPr="00D05452">
        <w:rPr>
          <w:rStyle w:val="StyleBoldUnderline"/>
        </w:rPr>
        <w:t>every time there has been a U.S. administration that would move toward normalizing relations, they do something that makes it politically difficult to move in that direction."</w:t>
      </w:r>
      <w:r w:rsidRPr="00D05452">
        <w:t xml:space="preserve"> </w:t>
      </w:r>
      <w:r w:rsidRPr="00D05452">
        <w:rPr>
          <w:szCs w:val="16"/>
        </w:rPr>
        <w:t>Andy Gomez, senior fellow at the Institute for Cuban and Cuban-American Studies at the University of Miami, said the community in South Florida has applauded Obama's easing of family travel and academic exchanges with the island. He doesn't see prospects for improvement much beyond that unless and until the Castros are gone. Even then, Gomez said, it will take years for Cubans to break the state stranglehold on the economy and acquire respect for civil and human rights. "We've learned that we can't export American values and attitudes to countries that don't have the institutions to support them, and Cuba doesn't," Gomez said. Obama's moves to lift limits on emigre visits and remittances to Cuban relatives have been widely applauded on both sides of the Florida Strait. Those changes have built a stronger sense of community between the two nations and helped Cubans open small private restaurants, shops and services, said Philip Peters, vice president of the Lexington Institute think tank and founder of the Cuban Triangle blog on relations among Havana, Miami and Washington. "More could have been done, certainly, one example being that there long ago ceased to be any justification for having Cuba on the list of state sponsors of terror," Peters said. He calls the standoff over Gross, who has been detained in Cuba since 2009, a self-inflicted wound and missed opportunity to build on Obama's early advances</w:t>
      </w:r>
      <w:r w:rsidRPr="00D05452">
        <w:t xml:space="preserve">. </w:t>
      </w:r>
      <w:r w:rsidRPr="00D05452">
        <w:rPr>
          <w:rStyle w:val="StyleBoldUnderline"/>
        </w:rPr>
        <w:t xml:space="preserve">"Given the economic challenges that our country faces domestically and the foreign policy challenges around the world, some of which are very acute," </w:t>
      </w:r>
      <w:r w:rsidRPr="00D05452">
        <w:t>Peters said,</w:t>
      </w:r>
      <w:r w:rsidRPr="00D05452">
        <w:rPr>
          <w:rStyle w:val="StyleBoldUnderline"/>
        </w:rPr>
        <w:t xml:space="preserve"> "there is no way in the world that Cuba is going to be a front-burner issue for President Obama in his second term."</w:t>
      </w:r>
    </w:p>
    <w:p w:rsidR="00E70103" w:rsidRPr="00D05452" w:rsidRDefault="00E70103" w:rsidP="00E70103">
      <w:pPr>
        <w:rPr>
          <w:rStyle w:val="StyleBoldUnderline"/>
        </w:rPr>
      </w:pPr>
    </w:p>
    <w:p w:rsidR="00CD1C34" w:rsidRPr="00D05452" w:rsidRDefault="00CD1C34" w:rsidP="009F4D33">
      <w:pPr>
        <w:pStyle w:val="Heading4"/>
      </w:pPr>
      <w:r w:rsidRPr="00D05452">
        <w:t>Congress currently will not act on Cuba now</w:t>
      </w:r>
    </w:p>
    <w:p w:rsidR="00CD1C34" w:rsidRPr="00D05452" w:rsidRDefault="00CD1C34" w:rsidP="00CD1C34">
      <w:r w:rsidRPr="00D05452">
        <w:t xml:space="preserve">Meghan </w:t>
      </w:r>
      <w:r w:rsidRPr="00D05452">
        <w:rPr>
          <w:rStyle w:val="StyleStyleBold12pt"/>
        </w:rPr>
        <w:t>Litten</w:t>
      </w:r>
      <w:r w:rsidRPr="00D05452">
        <w:t xml:space="preserve">, AUG. 29, </w:t>
      </w:r>
      <w:r w:rsidRPr="00D05452">
        <w:rPr>
          <w:rStyle w:val="StyleStyleBold12pt"/>
        </w:rPr>
        <w:t>’11</w:t>
      </w:r>
      <w:r w:rsidRPr="00D05452">
        <w:t xml:space="preserve">, “Time to end the embargo with Cuba,” DM Online, </w:t>
      </w:r>
      <w:hyperlink r:id="rId22" w:tooltip="The University of Mississippi" w:history="1">
        <w:r w:rsidRPr="00D05452">
          <w:rPr>
            <w:rStyle w:val="Hyperlink"/>
          </w:rPr>
          <w:t>University of Mississipp</w:t>
        </w:r>
      </w:hyperlink>
      <w:r w:rsidRPr="00D05452">
        <w:t xml:space="preserve">i, ACC. 6-14-2013, </w:t>
      </w:r>
    </w:p>
    <w:p w:rsidR="00CD1C34" w:rsidRPr="00D05452" w:rsidRDefault="00763646" w:rsidP="00CD1C34">
      <w:hyperlink r:id="rId23" w:history="1">
        <w:r w:rsidR="00CD1C34" w:rsidRPr="00D05452">
          <w:rPr>
            <w:rStyle w:val="Hyperlink"/>
          </w:rPr>
          <w:t>http://archive.thedmonline.com/article/time-end-embargo-cuba</w:t>
        </w:r>
      </w:hyperlink>
      <w:r w:rsidR="00CD1C34" w:rsidRPr="00D05452">
        <w:t>, JT//JEDI</w:t>
      </w:r>
    </w:p>
    <w:p w:rsidR="00CD1C34" w:rsidRPr="00D05452" w:rsidRDefault="00CD1C34" w:rsidP="00CD1C34">
      <w:r w:rsidRPr="00D05452">
        <w:rPr>
          <w:rStyle w:val="StyleBoldUnderline"/>
        </w:rPr>
        <w:t>Opening up trade with Cuba would help heal our current economic situation</w:t>
      </w:r>
      <w:r w:rsidRPr="00D05452">
        <w:t>. This requires congressional approval to end the economic embargo on Cuba. Sen. Richard Lugar, R-Ind., presented a report that urged for changes in U.S. policy. He said, “We must recognize the ineffectiveness of our current policy and deal with the Cuban regime in a way that enhances U.S. interests.”</w:t>
      </w:r>
      <w:r w:rsidRPr="00D05452">
        <w:br/>
        <w:t xml:space="preserve">Although I agree with Lugar, </w:t>
      </w:r>
      <w:r w:rsidRPr="00D05452">
        <w:rPr>
          <w:rStyle w:val="StyleBoldUnderline"/>
        </w:rPr>
        <w:t>I do not believe that we will see any action soon considering how dysfunctional Congress has been</w:t>
      </w:r>
      <w:r w:rsidRPr="00D05452">
        <w:t xml:space="preserve"> this year.</w:t>
      </w:r>
      <w:r w:rsidRPr="00D05452">
        <w:br/>
      </w:r>
    </w:p>
    <w:p w:rsidR="00E70103" w:rsidRPr="00D05452" w:rsidRDefault="00E70103" w:rsidP="009F4D33">
      <w:pPr>
        <w:pStyle w:val="Heading3"/>
        <w:rPr>
          <w:rFonts w:asciiTheme="minorHAnsi" w:hAnsiTheme="minorHAnsi"/>
        </w:rPr>
      </w:pPr>
      <w:bookmarkStart w:id="8" w:name="_Toc361220001"/>
      <w:r w:rsidRPr="00D05452">
        <w:rPr>
          <w:rFonts w:asciiTheme="minorHAnsi" w:hAnsiTheme="minorHAnsi"/>
        </w:rPr>
        <w:lastRenderedPageBreak/>
        <w:t>INHERENCY</w:t>
      </w:r>
      <w:bookmarkEnd w:id="8"/>
    </w:p>
    <w:p w:rsidR="0035073E" w:rsidRPr="00D05452" w:rsidRDefault="0035073E" w:rsidP="00CD1C34"/>
    <w:p w:rsidR="004F270C" w:rsidRPr="00D05452" w:rsidRDefault="004F270C" w:rsidP="009F4D33">
      <w:pPr>
        <w:pStyle w:val="Heading4"/>
      </w:pPr>
      <w:r w:rsidRPr="00D05452">
        <w:t>Washington shows no interest in lifting embargo</w:t>
      </w:r>
    </w:p>
    <w:p w:rsidR="004F270C" w:rsidRPr="00D05452" w:rsidRDefault="004F270C" w:rsidP="004F270C">
      <w:r w:rsidRPr="00D05452">
        <w:rPr>
          <w:rStyle w:val="StyleStyleBold12pt"/>
        </w:rPr>
        <w:t xml:space="preserve">RT NEWS.  </w:t>
      </w:r>
      <w:r w:rsidRPr="00D05452">
        <w:t>14 Nov. 20</w:t>
      </w:r>
      <w:r w:rsidRPr="00D05452">
        <w:rPr>
          <w:rStyle w:val="StyleStyleBold12pt"/>
        </w:rPr>
        <w:t xml:space="preserve">12 </w:t>
      </w:r>
      <w:r w:rsidRPr="00D05452">
        <w:t>"Condemned...again: 'Genocidal' US Embargo on Cuba Slammed by UN for 21st Year - RT News." Condemned...again: 'Genocidal' US Embargo on Cuba Slammed by UN for 21st Year - RT News. Autonomous Nonprofit Organization,. Web. 06 July 2013. &lt;http://rt.com/news/cuba-embargo-un-vote-635/&gt;.</w:t>
      </w:r>
    </w:p>
    <w:p w:rsidR="004F270C" w:rsidRPr="00D05452" w:rsidRDefault="004F270C" w:rsidP="004F270C">
      <w:pPr>
        <w:rPr>
          <w:rStyle w:val="StyleBoldUnderline"/>
          <w:sz w:val="28"/>
          <w:u w:val="none"/>
        </w:rPr>
      </w:pPr>
      <w:r w:rsidRPr="00D05452">
        <w:t xml:space="preserve">Cuba’s Foreign Minister Bruno Rodriguez addressed the assembly, voicing Cuban disappointment that </w:t>
      </w:r>
      <w:r w:rsidRPr="00D05452">
        <w:rPr>
          <w:rStyle w:val="StyleBoldUnderline"/>
        </w:rPr>
        <w:t>despite Obama’s pledge to open a new chapter in Cuban-American relations on assuming office four years ago, no steps had been taken the lift the crippling embargo. "The reality is that the last four years have been characterized by the persistent tightening of …the embargo,"</w:t>
      </w:r>
      <w:r w:rsidRPr="00D05452">
        <w:t xml:space="preserve"> </w:t>
      </w:r>
      <w:r w:rsidRPr="00D05452">
        <w:rPr>
          <w:rStyle w:val="StyleBoldUnderline"/>
        </w:rPr>
        <w:t xml:space="preserve">Cuba has offered to work in tandem with the US in areas such as the fight against drug trafficking, terrorism and human trafficking. However, Washington has affirmed that its policy towards Cuba will remain intact for the time being. </w:t>
      </w:r>
      <w:r w:rsidRPr="00D05452">
        <w:rPr>
          <w:rStyle w:val="StyleBoldUnderline"/>
          <w:sz w:val="16"/>
          <w:u w:val="none"/>
        </w:rPr>
        <w:t xml:space="preserve">But the milestone is sure to remind supporters and detractors alike that the era of the Castros is nearing its end, biologically if not politically. Raul is already a month older than Fidel was when a near-fatal illness forced him to step down - temporarily, then permanently - in 2006. In April, Fidel gave up his final post as head of the Communist Party. "Fidel is out at the age of 85 - and he was always much healthier than Raul as a young man - and now Raul is 80," said Ann Louise Bardach, a longtime Cuba expert and author of "Without Fidel" and "Cuba Confidential." She gave Raul credit for having the courage to push an agenda of economic change since taking over the presidency, but said he missed a great chance to bring in new leadership at a key Communist Party summit in April when he selected old-guard revolutionaries Jose Ramon Machado Ventura, 80, and Ramiro Valdes, 79, as his Nos. 2 and 3. "Their challenge is that they must bring in a younger generation, but instead Raul picked someone even older than him as his chief deputy," she said. "It just shows how unconfident they are. They missed an opportunity." On the streets of the capital, Havana, reactions to the president's round-number birthday were mixed. "I'm not so concerned about his age because he looks like he's in good health," said Marcelo Delgado, a 72-year-old retiree. "What I am worried about is that it seems to be taking a long time to bring in the economic changes he is talking about, and there isn't much time left." Since taking office, Raul has legalized some forms of self-employment, turned over fallow government land to small-time farmers and promised to trim the state's bloated payroll by 500,000 workers. He also has pledged to legalize the sale of cars and homes, end restrictions on Cubans traveling abroad and open up credit to would-be entrepreneurs - though those proposals remain part of a vague five-year plan and many are still skeptical. "Raul is going to turn 80, and the others are even older," said Ernesto, a 26-year-old Havana resident, who asked that he only be identified by his first name for fear he could get into trouble for speaking out about the country's leaders. </w:t>
      </w:r>
    </w:p>
    <w:p w:rsidR="004F270C" w:rsidRPr="00D05452" w:rsidRDefault="004F270C" w:rsidP="004F270C">
      <w:pPr>
        <w:rPr>
          <w:rStyle w:val="StyleBoldUnderline"/>
          <w:sz w:val="16"/>
          <w:u w:val="none"/>
        </w:rPr>
      </w:pPr>
    </w:p>
    <w:p w:rsidR="004F270C" w:rsidRPr="00D05452" w:rsidRDefault="004F270C" w:rsidP="00CD1C34"/>
    <w:p w:rsidR="00926D02" w:rsidRPr="00D05452" w:rsidRDefault="00926D02" w:rsidP="009F4D33">
      <w:pPr>
        <w:pStyle w:val="Heading4"/>
      </w:pPr>
      <w:r w:rsidRPr="00D05452">
        <w:t>Recent exemptions are mostly symbolic.  We need bolder action</w:t>
      </w:r>
    </w:p>
    <w:p w:rsidR="00926D02" w:rsidRPr="00D05452" w:rsidRDefault="00926D02" w:rsidP="00926D02">
      <w:r w:rsidRPr="00D05452">
        <w:t xml:space="preserve">Jake </w:t>
      </w:r>
      <w:r w:rsidRPr="00D05452">
        <w:rPr>
          <w:rStyle w:val="StyleStyleBold12pt"/>
        </w:rPr>
        <w:t>Colvin</w:t>
      </w:r>
      <w:r w:rsidRPr="00D05452">
        <w:t xml:space="preserve">, July 6, </w:t>
      </w:r>
      <w:r w:rsidRPr="00D05452">
        <w:rPr>
          <w:rStyle w:val="StyleStyleBold12pt"/>
        </w:rPr>
        <w:t>’11</w:t>
      </w:r>
      <w:r w:rsidRPr="00D05452">
        <w:t xml:space="preserve">, Vice President for Global Trade Issues with the National Foreign Trade Council, “NEW DIRECTION FOR U.S.-CUBA POLICY,” </w:t>
      </w:r>
      <w:hyperlink r:id="rId24" w:history="1">
        <w:r w:rsidRPr="00D05452">
          <w:rPr>
            <w:rStyle w:val="Hyperlink"/>
          </w:rPr>
          <w:t>http://www.icosa.co/2011/07/new-direction/</w:t>
        </w:r>
      </w:hyperlink>
      <w:r w:rsidRPr="00D05452">
        <w:rPr>
          <w:rStyle w:val="Hyperlink"/>
        </w:rPr>
        <w:t>, ACC. 6-25-2013, JT//JEDI</w:t>
      </w:r>
    </w:p>
    <w:p w:rsidR="00926D02" w:rsidRPr="00D05452" w:rsidRDefault="00926D02" w:rsidP="00926D02">
      <w:r w:rsidRPr="00D05452">
        <w:t xml:space="preserve">For the first time in years, the United States is moving to engage Cuba. In early April, the </w:t>
      </w:r>
      <w:r w:rsidRPr="00D05452">
        <w:rPr>
          <w:rStyle w:val="StyleBoldUnderline"/>
        </w:rPr>
        <w:t>Obama</w:t>
      </w:r>
      <w:r w:rsidRPr="00D05452">
        <w:t xml:space="preserve"> Administration </w:t>
      </w:r>
      <w:r w:rsidRPr="00D05452">
        <w:rPr>
          <w:rStyle w:val="StyleBoldUnderline"/>
        </w:rPr>
        <w:t>announced that it would lift restrictions on travel and remittances on Cuban Americans, as well as lift restrictions to allow U.S. companies to provide certain telecommunications services to Cuba.</w:t>
      </w:r>
      <w:r w:rsidRPr="00D05452">
        <w:t xml:space="preserve"> President Obama also appears to be pursuing a diplomatic opening with Cuba.</w:t>
      </w:r>
    </w:p>
    <w:p w:rsidR="00926D02" w:rsidRPr="00D05452" w:rsidRDefault="00926D02" w:rsidP="00926D02">
      <w:pPr>
        <w:rPr>
          <w:rStyle w:val="StyleBoldUnderline"/>
        </w:rPr>
      </w:pPr>
      <w:r w:rsidRPr="00D05452">
        <w:rPr>
          <w:rStyle w:val="StyleBoldUnderline"/>
        </w:rPr>
        <w:t>Congress also</w:t>
      </w:r>
      <w:r w:rsidRPr="00D05452">
        <w:t xml:space="preserve"> tinkered around the edges of U.S.-Cuba policy. Earlier this year, opponents of the embargo </w:t>
      </w:r>
      <w:r w:rsidRPr="00D05452">
        <w:rPr>
          <w:rStyle w:val="StyleBoldUnderline"/>
        </w:rPr>
        <w:t>inserted provisions into a spending bill which made it easier for American farmers and businesses to travel to Cuba to market and sell agricultural and medical products to Cuba which are permitted under an exception to U.S. sanctions.</w:t>
      </w:r>
    </w:p>
    <w:p w:rsidR="00926D02" w:rsidRPr="00D05452" w:rsidRDefault="00926D02" w:rsidP="00926D02">
      <w:pPr>
        <w:rPr>
          <w:rStyle w:val="StyleBoldUnderline"/>
        </w:rPr>
      </w:pPr>
      <w:r w:rsidRPr="00D05452">
        <w:rPr>
          <w:rStyle w:val="StyleBoldUnderline"/>
        </w:rPr>
        <w:t xml:space="preserve">These are encouraging first steps </w:t>
      </w:r>
      <w:r w:rsidRPr="00D05452">
        <w:t xml:space="preserve">for those who believe that trade, travel and diplomacy are better ways to advance America’s interests and support the Cuban people than sanctions and isolation. </w:t>
      </w:r>
      <w:r w:rsidRPr="00D05452">
        <w:rPr>
          <w:rStyle w:val="StyleBoldUnderline"/>
        </w:rPr>
        <w:t>Yet initial steps have been small and largely symbolic. Bolder changes are necessary.</w:t>
      </w:r>
    </w:p>
    <w:p w:rsidR="0035073E" w:rsidRPr="00D05452" w:rsidRDefault="0035073E" w:rsidP="00CD1C34"/>
    <w:p w:rsidR="00B02DEC" w:rsidRPr="00D05452" w:rsidRDefault="00B02DEC" w:rsidP="00CD1C34"/>
    <w:p w:rsidR="00B02DEC" w:rsidRPr="00D05452" w:rsidRDefault="00B02DEC" w:rsidP="00CD1C34"/>
    <w:p w:rsidR="00B02DEC" w:rsidRPr="00D05452" w:rsidRDefault="00B02DEC" w:rsidP="009F4D33">
      <w:pPr>
        <w:pStyle w:val="Heading3"/>
        <w:rPr>
          <w:rFonts w:asciiTheme="minorHAnsi" w:hAnsiTheme="minorHAnsi"/>
        </w:rPr>
      </w:pPr>
      <w:bookmarkStart w:id="9" w:name="_Toc361220002"/>
      <w:r w:rsidRPr="00D05452">
        <w:rPr>
          <w:rFonts w:asciiTheme="minorHAnsi" w:hAnsiTheme="minorHAnsi"/>
        </w:rPr>
        <w:lastRenderedPageBreak/>
        <w:t>INHERENCY</w:t>
      </w:r>
      <w:bookmarkEnd w:id="9"/>
    </w:p>
    <w:p w:rsidR="00B02DEC" w:rsidRPr="00D05452" w:rsidRDefault="00B02DEC" w:rsidP="00B02DEC"/>
    <w:p w:rsidR="00B02DEC" w:rsidRPr="00D05452" w:rsidRDefault="00B02DEC" w:rsidP="00CD1C34"/>
    <w:p w:rsidR="00B02DEC" w:rsidRPr="00D05452" w:rsidRDefault="00B02DEC" w:rsidP="009F4D33">
      <w:pPr>
        <w:pStyle w:val="Heading4"/>
        <w:rPr>
          <w:rFonts w:asciiTheme="majorHAnsi" w:hAnsiTheme="majorHAnsi"/>
        </w:rPr>
      </w:pPr>
      <w:r w:rsidRPr="00D05452">
        <w:rPr>
          <w:rFonts w:asciiTheme="majorHAnsi" w:hAnsiTheme="majorHAnsi"/>
        </w:rPr>
        <w:t>Congress Has no Plans to cancel Embargo</w:t>
      </w:r>
    </w:p>
    <w:p w:rsidR="00B02DEC" w:rsidRPr="00D05452" w:rsidRDefault="00B02DEC" w:rsidP="00B02DEC">
      <w:pPr>
        <w:pStyle w:val="card"/>
        <w:ind w:left="0"/>
        <w:rPr>
          <w:rStyle w:val="StyleStyleBold12pt"/>
          <w:rFonts w:asciiTheme="majorHAnsi" w:hAnsiTheme="majorHAnsi"/>
        </w:rPr>
      </w:pPr>
      <w:r w:rsidRPr="00D05452">
        <w:rPr>
          <w:rStyle w:val="StyleStyleBold12pt"/>
          <w:rFonts w:asciiTheme="majorHAnsi" w:hAnsiTheme="majorHAnsi"/>
        </w:rPr>
        <w:t xml:space="preserve">Gordts, </w:t>
      </w:r>
      <w:r w:rsidRPr="00D05452">
        <w:t>Feb. 20</w:t>
      </w:r>
      <w:r w:rsidRPr="00D05452">
        <w:rPr>
          <w:rStyle w:val="StyleStyleBold12pt"/>
          <w:rFonts w:asciiTheme="majorHAnsi" w:hAnsiTheme="majorHAnsi"/>
        </w:rPr>
        <w:t xml:space="preserve">12. </w:t>
      </w:r>
      <w:r w:rsidRPr="00D05452">
        <w:t>Eline. "Cuba Embargo Turns 50." The Huffington Post. TheHuffingtonPost.com, 07 Web. 05 July 2013.</w:t>
      </w:r>
    </w:p>
    <w:p w:rsidR="00B02DEC" w:rsidRPr="00D05452" w:rsidRDefault="00B02DEC" w:rsidP="00B02DEC">
      <w:pPr>
        <w:pStyle w:val="card"/>
        <w:ind w:left="0"/>
        <w:rPr>
          <w:rFonts w:asciiTheme="majorHAnsi" w:hAnsiTheme="majorHAnsi"/>
        </w:rPr>
      </w:pPr>
      <w:r w:rsidRPr="00D05452">
        <w:rPr>
          <w:rFonts w:asciiTheme="majorHAnsi" w:hAnsiTheme="majorHAnsi"/>
          <w:sz w:val="12"/>
          <w:szCs w:val="12"/>
        </w:rPr>
        <w:t>Washington already had some limited sanctions in place, but Kennedy's decision was the beginning of a comprehensive ban on U.S. trade with the island that has remained more or less intact ever since.</w:t>
      </w:r>
      <w:r w:rsidRPr="00D05452">
        <w:rPr>
          <w:rStyle w:val="Emphasis"/>
          <w:rFonts w:asciiTheme="majorHAnsi" w:eastAsiaTheme="majorEastAsia" w:hAnsiTheme="majorHAnsi"/>
        </w:rPr>
        <w:t>Little was planned to mark Tuesday's anniversary, but Cuban-American members of Congress issued a joint statement vowing to keep the heat on Cuba</w:t>
      </w:r>
      <w:r w:rsidRPr="00D05452">
        <w:rPr>
          <w:rStyle w:val="StyleBoldUnderline"/>
          <w:rFonts w:asciiTheme="majorHAnsi" w:hAnsiTheme="majorHAnsi"/>
        </w:rPr>
        <w:t>.</w:t>
      </w:r>
      <w:r w:rsidRPr="00D05452">
        <w:rPr>
          <w:rStyle w:val="StyleBoldUnderline"/>
          <w:rFonts w:asciiTheme="majorHAnsi" w:hAnsiTheme="majorHAnsi"/>
          <w:sz w:val="12"/>
          <w:u w:val="none"/>
        </w:rPr>
        <w:t>¶</w:t>
      </w:r>
      <w:r w:rsidRPr="00D05452">
        <w:rPr>
          <w:rFonts w:asciiTheme="majorHAnsi" w:hAnsiTheme="majorHAnsi"/>
          <w:sz w:val="12"/>
        </w:rPr>
        <w:t xml:space="preserve"> </w:t>
      </w:r>
      <w:r w:rsidRPr="00D05452">
        <w:rPr>
          <w:rFonts w:asciiTheme="majorHAnsi" w:hAnsiTheme="majorHAnsi"/>
        </w:rPr>
        <w:t xml:space="preserve">Supporters of the policy acknowledge that many U.S. strategic concerns from the 1960s have been consigned to the dustbin of history, such as halting the spread of Soviet influence and keeping Fidel Castro from exporting revolution throughout Latin America. But </w:t>
      </w:r>
      <w:r w:rsidRPr="00D05452">
        <w:rPr>
          <w:rStyle w:val="StyleBoldUnderline"/>
          <w:rFonts w:asciiTheme="majorHAnsi" w:hAnsiTheme="majorHAnsi"/>
        </w:rPr>
        <w:t xml:space="preserve">they say other justifications remain, </w:t>
      </w:r>
      <w:r w:rsidRPr="00D05452">
        <w:rPr>
          <w:rFonts w:asciiTheme="majorHAnsi" w:hAnsiTheme="majorHAnsi"/>
        </w:rPr>
        <w:t>such as the confiscation of U.S. property in Cuba and the need to press for greater political and personal freedoms on the island.¶ "We have a hemispheric commitment to freedom and democracy and respect for human rights," said Jose Cardenas, a former National Security Council staffer on Cuba under President George W. Bush. "I still think that those are worthy aspirations.</w:t>
      </w:r>
      <w:r w:rsidRPr="00D05452">
        <w:rPr>
          <w:rStyle w:val="StyleBoldUnderline"/>
          <w:rFonts w:asciiTheme="majorHAnsi" w:hAnsiTheme="majorHAnsi"/>
        </w:rPr>
        <w:t>"</w:t>
      </w:r>
      <w:r w:rsidRPr="00D05452">
        <w:rPr>
          <w:rStyle w:val="StyleBoldUnderline"/>
          <w:rFonts w:asciiTheme="majorHAnsi" w:hAnsiTheme="majorHAnsi"/>
          <w:sz w:val="12"/>
        </w:rPr>
        <w:t>¶</w:t>
      </w:r>
      <w:r w:rsidRPr="00D05452">
        <w:rPr>
          <w:rFonts w:asciiTheme="majorHAnsi" w:hAnsiTheme="majorHAnsi"/>
          <w:sz w:val="12"/>
        </w:rPr>
        <w:t xml:space="preserve"> </w:t>
      </w:r>
      <w:r w:rsidRPr="00D05452">
        <w:rPr>
          <w:rFonts w:asciiTheme="majorHAnsi" w:hAnsiTheme="majorHAnsi"/>
        </w:rPr>
        <w:t>With just 90 miles (145 kilometers) of sea between Florida and Cuba, the United States would be a natural No. 1 trade partner and source of tourism. But the embargo chokes off most commerce, and the threat of stiff fines keeps most Americans from sunbathing in balmy resorts like Cayo Coco.</w:t>
      </w:r>
      <w:r w:rsidRPr="00D05452">
        <w:rPr>
          <w:rFonts w:asciiTheme="majorHAnsi" w:hAnsiTheme="majorHAnsi"/>
          <w:sz w:val="12"/>
        </w:rPr>
        <w:t xml:space="preserve">¶ </w:t>
      </w:r>
      <w:r w:rsidRPr="00D05452">
        <w:rPr>
          <w:rStyle w:val="StyleBoldUnderline"/>
          <w:rFonts w:asciiTheme="majorHAnsi" w:hAnsiTheme="majorHAnsi"/>
        </w:rPr>
        <w:t>Cuba is free to trade with other nations, but the U.S. threatens sanctions against foreign companies that don't abide by its restrictions. A stark example arrived off the coast of Havana last month: A massive oil exploration rig built with less than 10 percent U.S. parts to qualify under the embargo was brought all the way from Singapore at great expense, while comparable platforms sat idle in U.S. waters just across the Gulf of Mexico</w:t>
      </w:r>
      <w:r w:rsidRPr="00D05452">
        <w:rPr>
          <w:rFonts w:asciiTheme="majorHAnsi" w:hAnsiTheme="majorHAnsi"/>
        </w:rPr>
        <w:t>.</w:t>
      </w:r>
      <w:r w:rsidRPr="00D05452">
        <w:rPr>
          <w:rFonts w:asciiTheme="majorHAnsi" w:hAnsiTheme="majorHAnsi"/>
          <w:sz w:val="12"/>
        </w:rPr>
        <w:t>¶</w:t>
      </w:r>
      <w:r w:rsidRPr="00D05452">
        <w:rPr>
          <w:rFonts w:asciiTheme="majorHAnsi" w:hAnsiTheme="majorHAnsi"/>
        </w:rPr>
        <w:t xml:space="preserve"> </w:t>
      </w:r>
    </w:p>
    <w:p w:rsidR="00B02DEC" w:rsidRPr="00D05452" w:rsidRDefault="00B02DEC" w:rsidP="00B02DEC"/>
    <w:p w:rsidR="00B02DEC" w:rsidRPr="00D05452" w:rsidRDefault="00B02DEC" w:rsidP="00CD1C34"/>
    <w:p w:rsidR="00B02DEC" w:rsidRPr="00D05452" w:rsidRDefault="00B02DEC" w:rsidP="00CD1C34"/>
    <w:p w:rsidR="00B02DEC" w:rsidRPr="00D05452" w:rsidRDefault="00B02DEC" w:rsidP="00CD1C34"/>
    <w:p w:rsidR="0035073E" w:rsidRPr="00D05452" w:rsidRDefault="0035073E" w:rsidP="00CD1C34"/>
    <w:p w:rsidR="00837419" w:rsidRPr="00D05452" w:rsidRDefault="00837419" w:rsidP="009F4D33">
      <w:pPr>
        <w:pStyle w:val="Heading3"/>
      </w:pPr>
      <w:bookmarkStart w:id="10" w:name="_Toc361220003"/>
      <w:r w:rsidRPr="00D05452">
        <w:lastRenderedPageBreak/>
        <w:t>EMBARGO BAD – GENERAL</w:t>
      </w:r>
      <w:bookmarkEnd w:id="10"/>
    </w:p>
    <w:p w:rsidR="00837419" w:rsidRPr="00D05452" w:rsidRDefault="00837419" w:rsidP="009F4D33">
      <w:pPr>
        <w:pStyle w:val="Heading4"/>
      </w:pPr>
      <w:r w:rsidRPr="00D05452">
        <w:t>The embargo is a failed relic of the Cold War</w:t>
      </w:r>
    </w:p>
    <w:p w:rsidR="00837419" w:rsidRPr="00D05452" w:rsidRDefault="00837419" w:rsidP="00837419">
      <w:r w:rsidRPr="00D05452">
        <w:t xml:space="preserve">CHELSEA A. </w:t>
      </w:r>
      <w:r w:rsidRPr="00D05452">
        <w:rPr>
          <w:rStyle w:val="StyleStyleBold12pt"/>
        </w:rPr>
        <w:t>ZIMMERMAN</w:t>
      </w:r>
      <w:r w:rsidRPr="00D05452">
        <w:t xml:space="preserve">, Georgetown Law, </w:t>
      </w:r>
      <w:r w:rsidRPr="00D05452">
        <w:rPr>
          <w:rStyle w:val="StyleStyleBold12pt"/>
        </w:rPr>
        <w:t>’10</w:t>
      </w:r>
      <w:r w:rsidRPr="00D05452">
        <w:t xml:space="preserve">, “Rethinking The Cuban Trade Embargo: An Opportune Time To Mend a Broken Policy,” </w:t>
      </w:r>
      <w:hyperlink r:id="rId25" w:history="1">
        <w:r w:rsidRPr="00D05452">
          <w:rPr>
            <w:rStyle w:val="Hyperlink"/>
          </w:rPr>
          <w:t>http://www.thepresidency.org/storage/documents/Fellows2010/Zimmerman.pdf</w:t>
        </w:r>
      </w:hyperlink>
      <w:r w:rsidRPr="00D05452">
        <w:t>, ACC. 6-13-2013, JT//JEDI</w:t>
      </w:r>
    </w:p>
    <w:p w:rsidR="00837419" w:rsidRPr="00D05452" w:rsidRDefault="00837419" w:rsidP="00837419">
      <w:pPr>
        <w:rPr>
          <w:rStyle w:val="StyleBoldUnderline"/>
        </w:rPr>
      </w:pPr>
      <w:r w:rsidRPr="00D05452">
        <w:rPr>
          <w:rStyle w:val="StyleBoldUnderline"/>
        </w:rPr>
        <w:t>While in recent years the U.S. has seen a revival of economic and political freedom in the rest of the Western Hemisphere, little has changed as a result of its efforts to promote democracy in Cuba.</w:t>
      </w:r>
      <w:r w:rsidRPr="00D05452">
        <w:t xml:space="preserve"> Critics suggest that the </w:t>
      </w:r>
      <w:r w:rsidRPr="00D05452">
        <w:rPr>
          <w:rStyle w:val="StyleBoldUnderline"/>
        </w:rPr>
        <w:t xml:space="preserve">U.S. policy toward Cuba has become predictable, rhetorical and ineffectual, with the trade embargo serving as the centerpiece of the policy since the end of the Cold War. </w:t>
      </w:r>
    </w:p>
    <w:p w:rsidR="00837419" w:rsidRPr="00D05452" w:rsidRDefault="00837419" w:rsidP="00837419"/>
    <w:p w:rsidR="00996C34" w:rsidRPr="00D05452" w:rsidRDefault="00996C34" w:rsidP="009F4D33">
      <w:pPr>
        <w:pStyle w:val="Heading4"/>
      </w:pPr>
      <w:r w:rsidRPr="00D05452">
        <w:t>Hardline embargo supporters are delusional in rejecting engagement</w:t>
      </w:r>
    </w:p>
    <w:p w:rsidR="00996C34" w:rsidRPr="00D05452" w:rsidRDefault="00996C34" w:rsidP="00996C34">
      <w:r w:rsidRPr="00D05452">
        <w:t xml:space="preserve">Arturo </w:t>
      </w:r>
      <w:r w:rsidRPr="00D05452">
        <w:rPr>
          <w:rStyle w:val="StyleStyleBold12pt"/>
        </w:rPr>
        <w:t>Lopez-Levy, ’11</w:t>
      </w:r>
      <w:r w:rsidRPr="00D05452">
        <w:t>, lecturer and PhD Candidate at the Josef Korbel School of Int’l Studies at the Univ. of Denver, “Appease Cuba? What Would Winston Churchill Say?,” Havana Note, http://thehavananote.com/2011/01/appease_cuba_what_would_winston_churchill_say, ACC. 6-14-2013, JT//JEDI</w:t>
      </w:r>
    </w:p>
    <w:p w:rsidR="00996C34" w:rsidRPr="00D05452" w:rsidRDefault="00996C34" w:rsidP="00996C34">
      <w:pPr>
        <w:rPr>
          <w:rStyle w:val="StyleBoldUnderline"/>
        </w:rPr>
      </w:pPr>
      <w:r w:rsidRPr="00D05452">
        <w:rPr>
          <w:rStyle w:val="StyleBoldUnderline"/>
        </w:rPr>
        <w:t>Only in Miami could</w:t>
      </w:r>
      <w:r w:rsidRPr="00D05452">
        <w:t> </w:t>
      </w:r>
      <w:hyperlink r:id="rId26" w:history="1">
        <w:r w:rsidRPr="00D05452">
          <w:t>Ninoska Perez</w:t>
        </w:r>
      </w:hyperlink>
      <w:r w:rsidRPr="00D05452">
        <w:t xml:space="preserve">, </w:t>
      </w:r>
      <w:r w:rsidRPr="00D05452">
        <w:rPr>
          <w:rStyle w:val="StyleBoldUnderline"/>
        </w:rPr>
        <w:t>a</w:t>
      </w:r>
      <w:r w:rsidRPr="00D05452">
        <w:t xml:space="preserve"> well-known </w:t>
      </w:r>
      <w:r w:rsidRPr="00D05452">
        <w:rPr>
          <w:rStyle w:val="StyleBoldUnderline"/>
        </w:rPr>
        <w:t>hard-line radio show host, reject such engagement because “Adolf Hitler was able to murder six million Jews</w:t>
      </w:r>
      <w:r w:rsidRPr="00D05452">
        <w:t xml:space="preserve">, while apologists found excuses to justify his crimes. </w:t>
      </w:r>
      <w:r w:rsidRPr="00D05452">
        <w:rPr>
          <w:rStyle w:val="StyleBoldUnderline"/>
        </w:rPr>
        <w:t>It is no different in Cuba”</w:t>
      </w:r>
      <w:r w:rsidRPr="00D05452">
        <w:t xml:space="preserve"> without raising concerns about her mental health. No matter how repugnant certain of Castro’s policies might be towards political prisoners or Cubans living abroad, </w:t>
      </w:r>
      <w:r w:rsidRPr="00D05452">
        <w:rPr>
          <w:rStyle w:val="StyleBoldUnderline"/>
        </w:rPr>
        <w:t>any comparison</w:t>
      </w:r>
      <w:r w:rsidRPr="00D05452">
        <w:t xml:space="preserve"> with the power, aims and Human Rights violations of Hitler’s Germany or, for that matter, the apartheid regime in South Africa and its colonial rule over Namibia, </w:t>
      </w:r>
      <w:r w:rsidRPr="00D05452">
        <w:rPr>
          <w:rStyle w:val="StyleBoldUnderline"/>
        </w:rPr>
        <w:t>is simply nonsense. Unfortunately, Mrs. Perez’s analogies are not marginal among the right wing exiles who defend the Helms-Burton Act, the legislation that guides current U.S. policy towards Cuba. </w:t>
      </w:r>
    </w:p>
    <w:p w:rsidR="00996C34" w:rsidRPr="00D05452" w:rsidRDefault="00996C34" w:rsidP="00996C34">
      <w:r w:rsidRPr="00D05452">
        <w:rPr>
          <w:rStyle w:val="StyleBoldUnderline"/>
        </w:rPr>
        <w:t xml:space="preserve">Of course, this is delusional. </w:t>
      </w:r>
      <w:r w:rsidRPr="00D05452">
        <w:rPr>
          <w:sz w:val="14"/>
        </w:rPr>
        <w:t>The Cuban communist political system and command economy might have prevented economic development of the Cuban people and repressed its civil and political liberties but there is little evidence about genocidal or expansionist tendencies in Raul Castro’s government. The U.S. inclusion of Cuba in the terrorist list of the State department is seen as the world paradigm of political manipulation of a core theme of American foreign policy for domestic political reasons.</w:t>
      </w:r>
    </w:p>
    <w:p w:rsidR="00996C34" w:rsidRPr="00D05452" w:rsidRDefault="00996C34" w:rsidP="00996C34"/>
    <w:p w:rsidR="007C001F" w:rsidRPr="00D05452" w:rsidRDefault="007C001F" w:rsidP="009F4D33">
      <w:pPr>
        <w:pStyle w:val="Heading4"/>
      </w:pPr>
      <w:r w:rsidRPr="00D05452">
        <w:t>The pro-embargo lobby silences discussion on Cuba policy</w:t>
      </w:r>
    </w:p>
    <w:p w:rsidR="007C001F" w:rsidRPr="00D05452" w:rsidRDefault="007C001F" w:rsidP="007C001F">
      <w:pPr>
        <w:rPr>
          <w:rFonts w:cs="Arial"/>
        </w:rPr>
      </w:pPr>
      <w:r w:rsidRPr="00D05452">
        <w:rPr>
          <w:rFonts w:cs="Arial"/>
        </w:rPr>
        <w:t xml:space="preserve">Sandra, </w:t>
      </w:r>
      <w:r w:rsidRPr="00D05452">
        <w:rPr>
          <w:rStyle w:val="StyleStyleBold12pt"/>
          <w:rFonts w:cs="Arial"/>
        </w:rPr>
        <w:t xml:space="preserve">Guzmán, </w:t>
      </w:r>
      <w:r w:rsidRPr="00D05452">
        <w:rPr>
          <w:rFonts w:cs="Arial"/>
        </w:rPr>
        <w:t xml:space="preserve">May 8, </w:t>
      </w:r>
      <w:r w:rsidRPr="00D05452">
        <w:rPr>
          <w:rStyle w:val="StyleStyleBold12pt"/>
          <w:rFonts w:cs="Arial"/>
        </w:rPr>
        <w:t xml:space="preserve">’13, </w:t>
      </w:r>
      <w:r w:rsidRPr="00D05452">
        <w:rPr>
          <w:rFonts w:cs="Arial"/>
        </w:rPr>
        <w:t xml:space="preserve">“Jay-Z and Beyoncé's trip to Cuba isn't the problem, the embargo is,” </w:t>
      </w:r>
      <w:r w:rsidRPr="00D05452">
        <w:t>CNN,</w:t>
      </w:r>
      <w:r w:rsidRPr="00D05452">
        <w:rPr>
          <w:rFonts w:cs="Arial"/>
        </w:rPr>
        <w:t xml:space="preserve"> ACC. 6-14-2013, </w:t>
      </w:r>
      <w:hyperlink r:id="rId27" w:history="1">
        <w:r w:rsidRPr="00D05452">
          <w:rPr>
            <w:rStyle w:val="Hyperlink"/>
            <w:rFonts w:cs="Arial"/>
          </w:rPr>
          <w:t>http://www.cnn.com/2013/05/07/opinion/guzman-beyonce-jay-z-cuba/index.html</w:t>
        </w:r>
      </w:hyperlink>
      <w:r w:rsidRPr="00D05452">
        <w:rPr>
          <w:rFonts w:cs="Arial"/>
        </w:rPr>
        <w:t>, KDF-JT//JEDI</w:t>
      </w:r>
    </w:p>
    <w:p w:rsidR="007C001F" w:rsidRPr="00D05452" w:rsidRDefault="007C001F" w:rsidP="007C001F">
      <w:pPr>
        <w:rPr>
          <w:rStyle w:val="StyleBoldUnderline"/>
        </w:rPr>
      </w:pPr>
      <w:r w:rsidRPr="00D05452">
        <w:rPr>
          <w:rStyle w:val="StyleBoldUnderline"/>
          <w:rFonts w:cs="Arial"/>
        </w:rPr>
        <w:t>The</w:t>
      </w:r>
      <w:r w:rsidRPr="00D05452">
        <w:rPr>
          <w:rFonts w:cs="Arial"/>
        </w:rPr>
        <w:t xml:space="preserve"> few but very influential </w:t>
      </w:r>
      <w:r w:rsidRPr="00D05452">
        <w:rPr>
          <w:rStyle w:val="StyleBoldUnderline"/>
          <w:rFonts w:cs="Arial"/>
        </w:rPr>
        <w:t>pro-embargo lobby have put a stranglehold on a</w:t>
      </w:r>
      <w:r w:rsidRPr="00D05452">
        <w:rPr>
          <w:rFonts w:cs="Arial"/>
        </w:rPr>
        <w:t xml:space="preserve"> lucid </w:t>
      </w:r>
      <w:r w:rsidRPr="00D05452">
        <w:rPr>
          <w:rStyle w:val="StyleBoldUnderline"/>
          <w:rFonts w:cs="Arial"/>
        </w:rPr>
        <w:t>discussion surrounding Cuba. Five decades of failed policy later, our nation is being held hostage unable to have a cogent discussion on anything Cuba-related.</w:t>
      </w:r>
      <w:r w:rsidRPr="00D05452">
        <w:rPr>
          <w:rStyle w:val="StyleBoldUnderline"/>
          <w:rFonts w:cs="Arial"/>
          <w:sz w:val="12"/>
        </w:rPr>
        <w:t xml:space="preserve">  </w:t>
      </w:r>
      <w:r w:rsidRPr="00D05452">
        <w:rPr>
          <w:rStyle w:val="StyleBoldUnderline"/>
          <w:rFonts w:cs="Arial"/>
        </w:rPr>
        <w:t>The U.S. embargo has not and will not work. Put in place in 1962</w:t>
      </w:r>
      <w:r w:rsidRPr="00D05452">
        <w:rPr>
          <w:rFonts w:cs="Arial"/>
        </w:rPr>
        <w:t xml:space="preserve"> by President John F. Kennedy, </w:t>
      </w:r>
      <w:r w:rsidRPr="00D05452">
        <w:rPr>
          <w:rStyle w:val="StyleBoldUnderline"/>
          <w:rFonts w:cs="Arial"/>
        </w:rPr>
        <w:t>the policy is stuck in a time warp that has nothing to do with modern-day reality</w:t>
      </w:r>
      <w:r w:rsidRPr="00D05452">
        <w:rPr>
          <w:rFonts w:cs="Arial"/>
        </w:rPr>
        <w:t xml:space="preserve">. </w:t>
      </w:r>
      <w:r w:rsidRPr="00D05452">
        <w:rPr>
          <w:rFonts w:cs="Arial"/>
          <w:sz w:val="14"/>
        </w:rPr>
        <w:t>The most enduring embargo in modern day history is a remnant of a Cold War past when the Soviet Union was the enemy and the world was on the brink of nuclear war</w:t>
      </w:r>
      <w:r w:rsidRPr="00D05452">
        <w:rPr>
          <w:rFonts w:cs="Arial"/>
        </w:rPr>
        <w:t xml:space="preserve">. </w:t>
      </w:r>
      <w:r w:rsidRPr="00D05452">
        <w:rPr>
          <w:rStyle w:val="StyleBoldUnderline"/>
          <w:rFonts w:cs="Arial"/>
        </w:rPr>
        <w:t>The thinking was that financial sanctions, which included a ban on travel by American citizens, would collapse the island economy and force people to revolt against Fidel Castro.</w:t>
      </w:r>
      <w:r w:rsidRPr="00D05452">
        <w:rPr>
          <w:rStyle w:val="StyleBoldUnderline"/>
          <w:rFonts w:cs="Arial"/>
          <w:sz w:val="12"/>
        </w:rPr>
        <w:t xml:space="preserve">  </w:t>
      </w:r>
      <w:r w:rsidRPr="00D05452">
        <w:rPr>
          <w:rFonts w:cs="Arial"/>
        </w:rPr>
        <w:t>Over the years,</w:t>
      </w:r>
      <w:r w:rsidRPr="00D05452">
        <w:rPr>
          <w:rStyle w:val="StyleBoldUnderline"/>
          <w:rFonts w:cs="Arial"/>
        </w:rPr>
        <w:t xml:space="preserve"> these sanctions have been eased or toughened depending on political winds</w:t>
      </w:r>
      <w:r w:rsidRPr="00D05452">
        <w:rPr>
          <w:rFonts w:cs="Arial"/>
        </w:rPr>
        <w:t xml:space="preserve">. </w:t>
      </w:r>
      <w:r w:rsidRPr="00D05452">
        <w:rPr>
          <w:rStyle w:val="StyleBoldUnderline"/>
          <w:rFonts w:cs="Arial"/>
        </w:rPr>
        <w:t>In 1992</w:t>
      </w:r>
      <w:r w:rsidRPr="00D05452">
        <w:rPr>
          <w:rFonts w:cs="Arial"/>
        </w:rPr>
        <w:t xml:space="preserve">, </w:t>
      </w:r>
      <w:r w:rsidRPr="00D05452">
        <w:rPr>
          <w:rFonts w:cs="Arial"/>
          <w:sz w:val="14"/>
        </w:rPr>
        <w:t xml:space="preserve">disgraced New Jersey Rep. Robert </w:t>
      </w:r>
      <w:r w:rsidRPr="00D05452">
        <w:rPr>
          <w:rStyle w:val="StyleBoldUnderline"/>
          <w:rFonts w:cs="Arial"/>
        </w:rPr>
        <w:t xml:space="preserve">Torricelli was behind one the cruelest acts which banned, among many things, food and medicine sales to Cuba </w:t>
      </w:r>
      <w:r w:rsidRPr="00D05452">
        <w:rPr>
          <w:rFonts w:cs="Arial"/>
          <w:sz w:val="14"/>
        </w:rPr>
        <w:t xml:space="preserve">and prevented Cuban-American families from sending cash to their relatives. These were tough times and seeing many friends and families suffer because they couldn't visit their elderly mothers more than once every three years, or being prevented from sending them needed supplies, was very painful. Restrictions have eased under President Barack Obama but </w:t>
      </w:r>
      <w:r w:rsidRPr="00D05452">
        <w:rPr>
          <w:rStyle w:val="StyleBoldUnderline"/>
          <w:rFonts w:cs="Arial"/>
        </w:rPr>
        <w:t>there is still a major ban.</w:t>
      </w:r>
      <w:r w:rsidRPr="00D05452">
        <w:rPr>
          <w:rStyle w:val="StyleBoldUnderline"/>
          <w:rFonts w:cs="Arial"/>
          <w:sz w:val="12"/>
        </w:rPr>
        <w:t xml:space="preserve">  </w:t>
      </w:r>
      <w:r w:rsidRPr="00D05452">
        <w:rPr>
          <w:rFonts w:cs="Arial"/>
        </w:rPr>
        <w:t>Enter Jay Z and Beyoncé.</w:t>
      </w:r>
      <w:r w:rsidRPr="00D05452">
        <w:rPr>
          <w:rFonts w:cs="Arial"/>
          <w:sz w:val="12"/>
        </w:rPr>
        <w:t xml:space="preserve">  </w:t>
      </w:r>
      <w:r w:rsidRPr="00D05452">
        <w:rPr>
          <w:rStyle w:val="StyleBoldUnderline"/>
          <w:rFonts w:cs="Arial"/>
        </w:rPr>
        <w:t>It's 2013 and we need to debate Cuban policy earnestly.</w:t>
      </w:r>
      <w:r w:rsidRPr="00D05452">
        <w:rPr>
          <w:rFonts w:cs="Arial"/>
        </w:rPr>
        <w:t xml:space="preserve"> Members of </w:t>
      </w:r>
      <w:r w:rsidRPr="00D05452">
        <w:rPr>
          <w:rStyle w:val="StyleBoldUnderline"/>
        </w:rPr>
        <w:t>Congress must stop the cowardice around the issue and stop humoring the delusions of passionate folks stuck in the 1960s for political votes</w:t>
      </w:r>
      <w:r w:rsidRPr="00D05452">
        <w:rPr>
          <w:rFonts w:cs="Arial"/>
        </w:rPr>
        <w:t xml:space="preserve"> and favor</w:t>
      </w:r>
      <w:r w:rsidRPr="00D05452">
        <w:rPr>
          <w:rStyle w:val="StyleBoldUnderline"/>
          <w:rFonts w:cs="Arial"/>
        </w:rPr>
        <w:t>. The pro-embargo folks are ignoring the policy's epic failure and fail to recognize that U.S. policy has played into the hands of the Castro brothers, who have sinisterly used it to make the case to their people that if Cuba is starving and the island economy can't grow, it's because of this U.S. policy.</w:t>
      </w:r>
    </w:p>
    <w:p w:rsidR="007C001F" w:rsidRPr="00D05452" w:rsidRDefault="007C001F" w:rsidP="007C001F"/>
    <w:p w:rsidR="006C3121" w:rsidRPr="00D05452" w:rsidRDefault="00911A0D" w:rsidP="009F4D33">
      <w:pPr>
        <w:pStyle w:val="Heading3"/>
      </w:pPr>
      <w:bookmarkStart w:id="11" w:name="_Toc361220004"/>
      <w:r w:rsidRPr="00D05452">
        <w:lastRenderedPageBreak/>
        <w:t>“EMBARGO” = THESE LAWS</w:t>
      </w:r>
      <w:bookmarkEnd w:id="11"/>
    </w:p>
    <w:p w:rsidR="006C3121" w:rsidRPr="00D05452" w:rsidRDefault="006C3121" w:rsidP="007C001F"/>
    <w:p w:rsidR="006C3121" w:rsidRPr="00D05452" w:rsidRDefault="006C3121" w:rsidP="007C001F"/>
    <w:p w:rsidR="00911A0D" w:rsidRPr="00D05452" w:rsidRDefault="00911A0D" w:rsidP="009F4D33">
      <w:pPr>
        <w:pStyle w:val="Heading4"/>
      </w:pPr>
      <w:r w:rsidRPr="00D05452">
        <w:t>The “embargo” is a collection of failed laws that limits flexibility of the Executive and stifles Cuban reforms</w:t>
      </w:r>
    </w:p>
    <w:p w:rsidR="00911A0D" w:rsidRPr="00D05452" w:rsidRDefault="00911A0D" w:rsidP="00911A0D">
      <w:r w:rsidRPr="00D05452">
        <w:rPr>
          <w:rStyle w:val="StyleStyleBold12pt"/>
        </w:rPr>
        <w:t>Cuba Study Group, Feb. ’13</w:t>
      </w:r>
      <w:r w:rsidRPr="00D05452">
        <w:t xml:space="preserve">, “Restoring Executive Authority Over U.S. Policy Toward Cuba,” accessed 6-24-2013, </w:t>
      </w:r>
      <w:hyperlink r:id="rId28" w:history="1">
        <w:r w:rsidRPr="00D05452">
          <w:rPr>
            <w:rStyle w:val="Hyperlink"/>
          </w:rPr>
          <w:t>http://www.cubastudygroup.org/index.cfm/files/serve?File_id=45d8f827-174c-4d43-aa2f-ef7794831032</w:t>
        </w:r>
      </w:hyperlink>
      <w:r w:rsidRPr="00D05452">
        <w:t>, JT//JEDI</w:t>
      </w:r>
    </w:p>
    <w:p w:rsidR="00911A0D" w:rsidRPr="00D05452" w:rsidRDefault="00911A0D" w:rsidP="00911A0D">
      <w:pPr>
        <w:rPr>
          <w:rStyle w:val="StyleBoldUnderline"/>
        </w:rPr>
      </w:pPr>
      <w:r w:rsidRPr="00D05452">
        <w:rPr>
          <w:rStyle w:val="StyleBoldUnderline"/>
        </w:rPr>
        <w:t>The U.S. embargo toward Cuba is a collection of prohibitions, restrictions and sanctions derived from several laws that has been in effect for more than 50 years.</w:t>
      </w:r>
      <w:r w:rsidRPr="00D05452">
        <w:t xml:space="preserve"> Taken together and compounded with the designation of Cuba as a “state sponsor of terrorism,” they result in the most severe set of sanctions and restrictions applied against any current adversary of the United States. </w:t>
      </w:r>
      <w:r w:rsidRPr="00D05452">
        <w:rPr>
          <w:rStyle w:val="StyleBoldUnderline"/>
        </w:rPr>
        <w:t>This collection of sanctions was first codified into law by the Cuban Democracy Act of 1992 (“Torricelli”), severely tightened by the Cuban Liberty and Democratic Solidarity Act of 1996 (“Helms-Burton”), and modified by the Trade Sanctions and Reform Act of 2000 (“TSRA”), thus transferring almost absolute authority over U.S. policy toward Cuba from the Executive Branch to the U.S. Congress.</w:t>
      </w:r>
    </w:p>
    <w:p w:rsidR="00911A0D" w:rsidRPr="00D05452" w:rsidRDefault="00911A0D" w:rsidP="00911A0D">
      <w:r w:rsidRPr="00D05452">
        <w:rPr>
          <w:rStyle w:val="StyleBoldUnderline"/>
        </w:rPr>
        <w:t>The codification of the U.S. embargo against Cuba has failed to accomplish its objectives</w:t>
      </w:r>
      <w:r w:rsidRPr="00D05452">
        <w:t xml:space="preserve">, as stated in Helms-Burton, </w:t>
      </w:r>
      <w:r w:rsidRPr="00D05452">
        <w:rPr>
          <w:rStyle w:val="StyleBoldUnderline"/>
        </w:rPr>
        <w:t>of causing regime change and restoring democracy in Cuba</w:t>
      </w:r>
      <w:r w:rsidRPr="00D05452">
        <w:t>. Continuing to ignore this obvious truth is not only counterproductive to the interests of the United States, but also increasingly damaging to Cuban civil society, including the more than 400,000 Cubans now working as licensed private entrepreneurs, because it places the burden of sanctions squarely on their shoulders to bear.</w:t>
      </w:r>
    </w:p>
    <w:p w:rsidR="00911A0D" w:rsidRPr="00D05452" w:rsidRDefault="00911A0D" w:rsidP="00911A0D">
      <w:pPr>
        <w:rPr>
          <w:rStyle w:val="StyleBoldUnderline"/>
        </w:rPr>
      </w:pPr>
      <w:r w:rsidRPr="00D05452">
        <w:rPr>
          <w:rStyle w:val="StyleBoldUnderline"/>
        </w:rPr>
        <w:t>At a time when Cuba seems headed toward a path of change and reforms, albeit slower than desired, and a real debate seems to be emerging within Cuba’s elite regarding its future, the inflexibility of U.S. policy has the ironic effect of hurting and delaying the very changes it seeks to produce by severely limiting Cuba’s ability to implement major economic reforms and strengthening the hand of the reactionaries, rather than the reformers, within the Cuban government.</w:t>
      </w:r>
    </w:p>
    <w:p w:rsidR="00911A0D" w:rsidRPr="00D05452" w:rsidRDefault="00911A0D" w:rsidP="00911A0D"/>
    <w:p w:rsidR="00E00418" w:rsidRPr="00D05452" w:rsidRDefault="00DB752E" w:rsidP="009F4D33">
      <w:pPr>
        <w:pStyle w:val="Heading3"/>
        <w:rPr>
          <w:rFonts w:asciiTheme="minorHAnsi" w:hAnsiTheme="minorHAnsi"/>
        </w:rPr>
      </w:pPr>
      <w:bookmarkStart w:id="12" w:name="_Toc361220005"/>
      <w:r w:rsidRPr="00D05452">
        <w:rPr>
          <w:rFonts w:asciiTheme="minorHAnsi" w:hAnsiTheme="minorHAnsi"/>
        </w:rPr>
        <w:lastRenderedPageBreak/>
        <w:t xml:space="preserve">DEMOCRACY </w:t>
      </w:r>
      <w:r w:rsidR="007B66CE" w:rsidRPr="00D05452">
        <w:rPr>
          <w:rFonts w:asciiTheme="minorHAnsi" w:hAnsiTheme="minorHAnsi"/>
        </w:rPr>
        <w:t>CONDITIONING</w:t>
      </w:r>
      <w:r w:rsidRPr="00D05452">
        <w:rPr>
          <w:rFonts w:asciiTheme="minorHAnsi" w:hAnsiTheme="minorHAnsi"/>
        </w:rPr>
        <w:t xml:space="preserve"> </w:t>
      </w:r>
      <w:r w:rsidR="009B41D1" w:rsidRPr="00D05452">
        <w:rPr>
          <w:rFonts w:asciiTheme="minorHAnsi" w:hAnsiTheme="minorHAnsi"/>
        </w:rPr>
        <w:t>BAD/</w:t>
      </w:r>
      <w:r w:rsidRPr="00D05452">
        <w:rPr>
          <w:rFonts w:asciiTheme="minorHAnsi" w:hAnsiTheme="minorHAnsi"/>
        </w:rPr>
        <w:t>FAILS</w:t>
      </w:r>
      <w:bookmarkEnd w:id="12"/>
    </w:p>
    <w:p w:rsidR="00962BC1" w:rsidRPr="00D05452" w:rsidRDefault="00962BC1" w:rsidP="00962BC1">
      <w:pPr>
        <w:rPr>
          <w:i/>
        </w:rPr>
      </w:pPr>
      <w:r w:rsidRPr="00D05452">
        <w:rPr>
          <w:i/>
        </w:rPr>
        <w:t>***ALSO TO A</w:t>
      </w:r>
      <w:r w:rsidR="00391DF4" w:rsidRPr="00D05452">
        <w:rPr>
          <w:i/>
        </w:rPr>
        <w:t>2</w:t>
      </w:r>
      <w:r w:rsidRPr="00D05452">
        <w:rPr>
          <w:i/>
        </w:rPr>
        <w:t xml:space="preserve"> QPQ CP</w:t>
      </w:r>
    </w:p>
    <w:p w:rsidR="00F837B1" w:rsidRPr="00D05452" w:rsidRDefault="00F837B1" w:rsidP="00F837B1">
      <w:pPr>
        <w:rPr>
          <w:rStyle w:val="StyleBoldUnderline"/>
          <w:rFonts w:asciiTheme="minorHAnsi" w:hAnsiTheme="minorHAnsi"/>
        </w:rPr>
      </w:pPr>
    </w:p>
    <w:p w:rsidR="00C44D31" w:rsidRPr="00D05452" w:rsidRDefault="00C44D31" w:rsidP="009F4D33">
      <w:pPr>
        <w:pStyle w:val="Heading4"/>
      </w:pPr>
      <w:r w:rsidRPr="00D05452">
        <w:t>Economic engagement doubles for diplomacy as a precursor to political change</w:t>
      </w:r>
    </w:p>
    <w:p w:rsidR="00C44D31" w:rsidRPr="00D05452" w:rsidRDefault="00C44D31" w:rsidP="00C44D31">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C44D31" w:rsidRPr="00D05452" w:rsidRDefault="00C44D31" w:rsidP="00C44D31">
      <w:pPr>
        <w:rPr>
          <w:rFonts w:asciiTheme="minorHAnsi" w:hAnsiTheme="minorHAnsi"/>
        </w:rPr>
      </w:pPr>
      <w:r w:rsidRPr="00D05452">
        <w:rPr>
          <w:rStyle w:val="StyleBoldUnderline"/>
        </w:rPr>
        <w:t>Another reason economic reforms are likely to precede political reforms is that the population seems hungrier to see an economic respite after decades of austerity. This may also be a result of their belief that the Cuban regime will try to maintain its monopolistic grip on politics for as long as </w:t>
      </w:r>
      <w:bookmarkStart w:id="13" w:name="PAGE_208_8264"/>
      <w:bookmarkEnd w:id="13"/>
      <w:r w:rsidRPr="00D05452">
        <w:rPr>
          <w:rStyle w:val="StyleBoldUnderline"/>
        </w:rPr>
        <w:t>possible, even if it loosens its grip on the economy.</w:t>
      </w:r>
      <w:r w:rsidRPr="00D05452">
        <w:rPr>
          <w:rFonts w:asciiTheme="minorHAnsi" w:hAnsiTheme="minorHAnsi"/>
        </w:rPr>
        <w:t xml:space="preserve"> When Raul Castro began his version of a "listening tour" around the island he also initiated a series of debates.</w:t>
      </w:r>
    </w:p>
    <w:p w:rsidR="00C44D31" w:rsidRPr="00D05452" w:rsidRDefault="00C44D31" w:rsidP="00C44D31">
      <w:pPr>
        <w:rPr>
          <w:rFonts w:asciiTheme="minorHAnsi" w:hAnsiTheme="minorHAnsi"/>
        </w:rPr>
      </w:pPr>
      <w:r w:rsidRPr="00D05452">
        <w:rPr>
          <w:rFonts w:asciiTheme="minorHAnsi" w:hAnsiTheme="minorHAnsi"/>
        </w:rPr>
        <w:t>During one of these town hall meetings Ricardo Alarcon, the leader of the National Assembly as of April 2009, was barraged with questions that focused on the economy - specifically Cuba's dual-currency system. </w:t>
      </w:r>
      <w:bookmarkStart w:id="14" w:name="r59"/>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"n59" </w:instrText>
      </w:r>
      <w:r w:rsidRPr="00D05452">
        <w:rPr>
          <w:rFonts w:asciiTheme="minorHAnsi" w:hAnsiTheme="minorHAnsi"/>
        </w:rPr>
        <w:fldChar w:fldCharType="separate"/>
      </w:r>
      <w:r w:rsidRPr="00D05452">
        <w:rPr>
          <w:rStyle w:val="Hyperlink"/>
          <w:rFonts w:asciiTheme="minorHAnsi" w:hAnsiTheme="minorHAnsi"/>
        </w:rPr>
        <w:t>n59</w:t>
      </w:r>
      <w:r w:rsidRPr="00D05452">
        <w:rPr>
          <w:rFonts w:asciiTheme="minorHAnsi" w:hAnsiTheme="minorHAnsi"/>
        </w:rPr>
        <w:fldChar w:fldCharType="end"/>
      </w:r>
      <w:bookmarkEnd w:id="14"/>
      <w:r w:rsidRPr="00D05452">
        <w:rPr>
          <w:rFonts w:asciiTheme="minorHAnsi" w:hAnsiTheme="minorHAnsi"/>
        </w:rPr>
        <w:t xml:space="preserve"> Although such intimate private-public participation has been rare on the totalitarian island, once the window of opportunity was opened, a burst of activity flowed through. </w:t>
      </w:r>
      <w:r w:rsidRPr="00D05452">
        <w:rPr>
          <w:rStyle w:val="StyleBoldUnderline"/>
        </w:rPr>
        <w:t>Reloading the diplomatic cannon by encouraging economic reform, rather than focusing on political reform, would represent a more dynamic approach to U.S.-Cuban relations.</w:t>
      </w:r>
    </w:p>
    <w:p w:rsidR="00C44D31" w:rsidRPr="00D05452" w:rsidRDefault="00C44D31" w:rsidP="00C44D31">
      <w:pPr>
        <w:rPr>
          <w:rFonts w:asciiTheme="minorHAnsi" w:hAnsiTheme="minorHAnsi"/>
        </w:rPr>
      </w:pPr>
    </w:p>
    <w:p w:rsidR="00C44D31" w:rsidRPr="00D05452" w:rsidRDefault="00C44D31" w:rsidP="00C44D31">
      <w:pPr>
        <w:rPr>
          <w:rFonts w:asciiTheme="minorHAnsi" w:hAnsiTheme="minorHAnsi"/>
        </w:rPr>
      </w:pPr>
    </w:p>
    <w:p w:rsidR="00C44D31" w:rsidRPr="00D05452" w:rsidRDefault="00C44D31" w:rsidP="009F4D33">
      <w:pPr>
        <w:pStyle w:val="Heading4"/>
      </w:pPr>
      <w:r w:rsidRPr="00D05452">
        <w:t>Economic change is a precursor to political change and should be the center of our Cuba policy</w:t>
      </w:r>
    </w:p>
    <w:p w:rsidR="00C44D31" w:rsidRPr="00D05452" w:rsidRDefault="00C44D31" w:rsidP="00C44D31">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C44D31" w:rsidRPr="00D05452" w:rsidRDefault="00C44D31" w:rsidP="00C44D31">
      <w:pPr>
        <w:rPr>
          <w:rStyle w:val="StyleBoldUnderline"/>
        </w:rPr>
      </w:pPr>
      <w:r w:rsidRPr="00D05452">
        <w:rPr>
          <w:rStyle w:val="StyleBoldUnderline"/>
        </w:rPr>
        <w:t>The 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2"/>
        </w:rPr>
        <w:t>tates</w:t>
      </w:r>
      <w:r w:rsidRPr="00D05452">
        <w:rPr>
          <w:rFonts w:asciiTheme="minorHAnsi" w:hAnsiTheme="minorHAnsi"/>
        </w:rPr>
        <w:t xml:space="preserve"> </w:t>
      </w:r>
      <w:r w:rsidRPr="00D05452">
        <w:rPr>
          <w:rStyle w:val="StyleBoldUnderline"/>
        </w:rPr>
        <w:t>should recognize that economic change is a precursor to political change. To that end, the Obama Administration should craft its Cuba policy to emphasize and encourage economic liberalization, rather than focusing on political conditions.</w:t>
      </w:r>
    </w:p>
    <w:p w:rsidR="00C44D31" w:rsidRPr="00D05452" w:rsidRDefault="00C44D31" w:rsidP="00C44D31">
      <w:pPr>
        <w:rPr>
          <w:rStyle w:val="StyleBoldUnderline"/>
        </w:rPr>
      </w:pPr>
      <w:r w:rsidRPr="00D05452">
        <w:rPr>
          <w:rFonts w:asciiTheme="minorHAnsi" w:hAnsiTheme="minorHAnsi"/>
        </w:rPr>
        <w:t>(4A) Economic Liberalization Precedes Political Liberalization</w:t>
      </w:r>
      <w:r w:rsidRPr="00D05452">
        <w:rPr>
          <w:rFonts w:asciiTheme="minorHAnsi" w:hAnsiTheme="minorHAnsi"/>
        </w:rPr>
        <w:br/>
        <w:t xml:space="preserve">American policymakers should adopt another type of Copernican shift: </w:t>
      </w:r>
      <w:r w:rsidRPr="00D05452">
        <w:rPr>
          <w:rStyle w:val="StyleBoldUnderline"/>
        </w:rPr>
        <w:t>instead of placing political reforms</w:t>
      </w:r>
      <w:r w:rsidRPr="00D05452">
        <w:rPr>
          <w:rFonts w:asciiTheme="minorHAnsi" w:hAnsiTheme="minorHAnsi"/>
        </w:rPr>
        <w:t xml:space="preserve"> (i.e., free elections) </w:t>
      </w:r>
      <w:r w:rsidRPr="00D05452">
        <w:rPr>
          <w:rStyle w:val="StyleBoldUnderline"/>
        </w:rPr>
        <w:t>at the center of our Cuba policy, the U.S. should make economic reforms the gravitational locus of our diplomatic efforts. This shift would not lose track of or diminish the importance of political change, but would simply acknowledge that such political change necessarily orbits economic change, and not the other way around.</w:t>
      </w:r>
      <w:r w:rsidRPr="00D05452">
        <w:rPr>
          <w:rFonts w:asciiTheme="minorHAnsi" w:hAnsiTheme="minorHAnsi"/>
        </w:rPr>
        <w:t xml:space="preserve"> Put differently</w:t>
      </w:r>
      <w:r w:rsidRPr="00D05452">
        <w:rPr>
          <w:rStyle w:val="StyleBoldUnderline"/>
        </w:rPr>
        <w:t>, changing our point of view does not change our objectives - it only changes the means by which we pursue our objectives.</w:t>
      </w:r>
    </w:p>
    <w:p w:rsidR="00C44D31" w:rsidRPr="00D05452" w:rsidRDefault="00C44D31" w:rsidP="00C44D31">
      <w:pPr>
        <w:rPr>
          <w:rFonts w:asciiTheme="minorHAnsi" w:hAnsiTheme="minorHAnsi"/>
        </w:rPr>
      </w:pPr>
    </w:p>
    <w:p w:rsidR="00C44D31" w:rsidRPr="00D05452" w:rsidRDefault="00C44D31" w:rsidP="009F4D33">
      <w:pPr>
        <w:pStyle w:val="Heading3"/>
        <w:rPr>
          <w:rFonts w:asciiTheme="minorHAnsi" w:hAnsiTheme="minorHAnsi"/>
        </w:rPr>
      </w:pPr>
      <w:bookmarkStart w:id="15" w:name="_Toc361220006"/>
      <w:r w:rsidRPr="00D05452">
        <w:rPr>
          <w:rFonts w:asciiTheme="minorHAnsi" w:hAnsiTheme="minorHAnsi"/>
        </w:rPr>
        <w:lastRenderedPageBreak/>
        <w:t xml:space="preserve">DEMOCRACY </w:t>
      </w:r>
      <w:r w:rsidR="007B66CE" w:rsidRPr="00D05452">
        <w:rPr>
          <w:rFonts w:asciiTheme="minorHAnsi" w:hAnsiTheme="minorHAnsi"/>
        </w:rPr>
        <w:t xml:space="preserve">CONDITIONING </w:t>
      </w:r>
      <w:r w:rsidRPr="00D05452">
        <w:rPr>
          <w:rFonts w:asciiTheme="minorHAnsi" w:hAnsiTheme="minorHAnsi"/>
        </w:rPr>
        <w:t>BAD/FAILS</w:t>
      </w:r>
      <w:bookmarkEnd w:id="15"/>
    </w:p>
    <w:p w:rsidR="00C44D31" w:rsidRPr="00D05452" w:rsidRDefault="00C44D31" w:rsidP="00C44D31">
      <w:pPr>
        <w:rPr>
          <w:i/>
        </w:rPr>
      </w:pPr>
      <w:r w:rsidRPr="00D05452">
        <w:rPr>
          <w:i/>
        </w:rPr>
        <w:t>***ALSO TO A2 QPQ CP</w:t>
      </w:r>
    </w:p>
    <w:p w:rsidR="00C44D31" w:rsidRPr="00D05452" w:rsidRDefault="00C44D31" w:rsidP="00C44D31">
      <w:pPr>
        <w:rPr>
          <w:rFonts w:asciiTheme="minorHAnsi" w:hAnsiTheme="minorHAnsi"/>
        </w:rPr>
      </w:pPr>
    </w:p>
    <w:p w:rsidR="001B5723" w:rsidRPr="00D05452" w:rsidRDefault="001B5723" w:rsidP="009F4D33">
      <w:pPr>
        <w:pStyle w:val="Heading4"/>
      </w:pPr>
      <w:r w:rsidRPr="00D05452">
        <w:t>Democratic conditioning undermines political reform</w:t>
      </w:r>
    </w:p>
    <w:p w:rsidR="001B5723" w:rsidRPr="00D05452" w:rsidRDefault="001B5723" w:rsidP="001B5723">
      <w:r w:rsidRPr="00D05452">
        <w:rPr>
          <w:rStyle w:val="StyleStyleBold12pt"/>
        </w:rPr>
        <w:t>Cuba Study Group, Feb. ’13</w:t>
      </w:r>
      <w:r w:rsidRPr="00D05452">
        <w:t xml:space="preserve">, “Restoring Executive Authority Over U.S. Policy Toward Cuba,” accessed 6-24-2013, </w:t>
      </w:r>
      <w:hyperlink r:id="rId29" w:history="1">
        <w:r w:rsidRPr="00D05452">
          <w:rPr>
            <w:rStyle w:val="Hyperlink"/>
          </w:rPr>
          <w:t>http://www.cubastudygroup.org/index.cfm/files/serve?File_id=45d8f827-174c-4d43-aa2f-ef7794831032</w:t>
        </w:r>
      </w:hyperlink>
      <w:r w:rsidRPr="00D05452">
        <w:t>, JT//JEDI</w:t>
      </w:r>
    </w:p>
    <w:p w:rsidR="001B5723" w:rsidRPr="00D05452" w:rsidRDefault="001B5723" w:rsidP="001B5723">
      <w:r w:rsidRPr="00D05452">
        <w:rPr>
          <w:rStyle w:val="StyleBoldUnderline"/>
        </w:rPr>
        <w:t>Conditioning our policy of resource denial on sweeping political reforms strengthens the Cuban state because the scarce resources available in an authoritarian Cuba have been and will continue to be allocated primarily based on political priorities, thereby increasing the state’s relative power and its ability to control its citizens. History has shown that the negative effects of such isolation can be long lasting and counterproductive to change</w:t>
      </w:r>
      <w:r w:rsidRPr="00D05452">
        <w:t>. During the Cold War, U.S. policy toward Eastern Europe was not based on isolation or resource denial. Indeed, an analysis of these transitions reveals an extraordinary correlation between the degree of openness toward former communist countries and the success of their transitions to democracies and market economies.xi</w:t>
      </w:r>
    </w:p>
    <w:p w:rsidR="001B5723" w:rsidRPr="00D05452" w:rsidRDefault="001B5723" w:rsidP="001B5723"/>
    <w:p w:rsidR="001B5723" w:rsidRPr="00D05452" w:rsidRDefault="001B5723" w:rsidP="001B5723"/>
    <w:p w:rsidR="001B5723" w:rsidRPr="00D05452" w:rsidRDefault="001B5723" w:rsidP="009F4D33">
      <w:pPr>
        <w:pStyle w:val="Heading4"/>
        <w:rPr>
          <w:rFonts w:asciiTheme="minorHAnsi" w:hAnsiTheme="minorHAnsi"/>
        </w:rPr>
      </w:pPr>
      <w:r w:rsidRPr="00D05452">
        <w:rPr>
          <w:rFonts w:asciiTheme="minorHAnsi" w:hAnsiTheme="minorHAnsi"/>
        </w:rPr>
        <w:t>Requiring democracy before engagement is a dead end.  The inverse is better</w:t>
      </w:r>
    </w:p>
    <w:p w:rsidR="001B5723" w:rsidRPr="00D05452" w:rsidRDefault="00763646" w:rsidP="001B5723">
      <w:pPr>
        <w:rPr>
          <w:rFonts w:asciiTheme="minorHAnsi" w:hAnsiTheme="minorHAnsi"/>
          <w:sz w:val="18"/>
        </w:rPr>
      </w:pPr>
      <w:hyperlink r:id="rId30" w:tooltip="Ray Walser, Ph.D." w:history="1">
        <w:r w:rsidR="001B5723" w:rsidRPr="00D05452">
          <w:rPr>
            <w:rStyle w:val="Hyperlink"/>
            <w:rFonts w:asciiTheme="minorHAnsi" w:hAnsiTheme="minorHAnsi"/>
            <w:sz w:val="18"/>
          </w:rPr>
          <w:t xml:space="preserve">Ray </w:t>
        </w:r>
        <w:r w:rsidR="001B5723" w:rsidRPr="00D05452">
          <w:rPr>
            <w:rStyle w:val="StyleStyleBold12pt"/>
            <w:rFonts w:asciiTheme="minorHAnsi" w:hAnsiTheme="minorHAnsi"/>
          </w:rPr>
          <w:t>Walser</w:t>
        </w:r>
        <w:r w:rsidR="001B5723" w:rsidRPr="00D05452">
          <w:rPr>
            <w:rStyle w:val="Hyperlink"/>
            <w:rFonts w:asciiTheme="minorHAnsi" w:hAnsiTheme="minorHAnsi"/>
            <w:sz w:val="18"/>
          </w:rPr>
          <w:t xml:space="preserve">, Dec. 21, </w:t>
        </w:r>
        <w:r w:rsidR="001B5723" w:rsidRPr="00D05452">
          <w:rPr>
            <w:rStyle w:val="StyleStyleBold12pt"/>
            <w:rFonts w:asciiTheme="minorHAnsi" w:hAnsiTheme="minorHAnsi"/>
          </w:rPr>
          <w:t>‘12,</w:t>
        </w:r>
        <w:r w:rsidR="001B5723" w:rsidRPr="00D05452">
          <w:rPr>
            <w:rStyle w:val="Hyperlink"/>
            <w:rFonts w:asciiTheme="minorHAnsi" w:hAnsiTheme="minorHAnsi"/>
            <w:sz w:val="18"/>
          </w:rPr>
          <w:t xml:space="preserve"> Ph.D.</w:t>
        </w:r>
      </w:hyperlink>
      <w:r w:rsidR="001B5723" w:rsidRPr="00D05452">
        <w:rPr>
          <w:rFonts w:asciiTheme="minorHAnsi" w:hAnsiTheme="minorHAnsi"/>
          <w:sz w:val="18"/>
        </w:rPr>
        <w:t xml:space="preserve">, Heritage Foundation, “U.S. Policy for Cuba: Libertad,” ACC. 6-1-2013, </w:t>
      </w:r>
      <w:hyperlink r:id="rId31" w:history="1">
        <w:r w:rsidR="001B5723" w:rsidRPr="00D05452">
          <w:rPr>
            <w:rStyle w:val="Hyperlink"/>
            <w:rFonts w:asciiTheme="minorHAnsi" w:hAnsiTheme="minorHAnsi"/>
            <w:sz w:val="18"/>
          </w:rPr>
          <w:t>http://blog.heritage.org/2012/12/21/u-s-policy-for-cuba-libertad/</w:t>
        </w:r>
      </w:hyperlink>
      <w:r w:rsidR="001B5723" w:rsidRPr="00D05452">
        <w:rPr>
          <w:rFonts w:asciiTheme="minorHAnsi" w:hAnsiTheme="minorHAnsi"/>
          <w:sz w:val="18"/>
        </w:rPr>
        <w:t>, JT //JEDI</w:t>
      </w:r>
    </w:p>
    <w:p w:rsidR="001B5723" w:rsidRPr="00D05452" w:rsidRDefault="001B5723" w:rsidP="001B5723">
      <w:pPr>
        <w:rPr>
          <w:rFonts w:asciiTheme="minorHAnsi" w:hAnsiTheme="minorHAnsi"/>
        </w:rPr>
      </w:pPr>
      <w:r w:rsidRPr="00D05452">
        <w:rPr>
          <w:rFonts w:asciiTheme="minorHAnsi" w:hAnsiTheme="minorHAnsi"/>
        </w:rPr>
        <w:t xml:space="preserve">It is now 2012. </w:t>
      </w:r>
      <w:r w:rsidRPr="00D05452">
        <w:rPr>
          <w:rStyle w:val="StyleBoldUnderline"/>
          <w:rFonts w:asciiTheme="minorHAnsi" w:hAnsiTheme="minorHAnsi"/>
        </w:rPr>
        <w:t>The Obama Administration has opened the door for unrestricted travel by Cuban-Americans</w:t>
      </w:r>
      <w:r w:rsidRPr="00D05452">
        <w:rPr>
          <w:rFonts w:asciiTheme="minorHAnsi" w:hAnsiTheme="minorHAnsi"/>
        </w:rPr>
        <w:t>, a largely unrestricted remittance flow, and more liberal travel for educational and cultural groups. Yet official U.S.–Cuban relations remain stalemated because of the Castro regime’s refusal to unclench its fist and take even the first steps toward true liberty.</w:t>
      </w:r>
    </w:p>
    <w:p w:rsidR="001B5723" w:rsidRPr="00D05452" w:rsidRDefault="001B5723" w:rsidP="001B5723">
      <w:pPr>
        <w:rPr>
          <w:rStyle w:val="StyleBoldUnderline"/>
          <w:rFonts w:asciiTheme="minorHAnsi" w:hAnsiTheme="minorHAnsi"/>
        </w:rPr>
      </w:pPr>
      <w:r w:rsidRPr="00D05452">
        <w:rPr>
          <w:rStyle w:val="StyleBoldUnderline"/>
          <w:rFonts w:asciiTheme="minorHAnsi" w:hAnsiTheme="minorHAnsi"/>
        </w:rPr>
        <w:t>Absence of political change in Cuba</w:t>
      </w:r>
      <w:r w:rsidRPr="00D05452">
        <w:rPr>
          <w:rFonts w:asciiTheme="minorHAnsi" w:hAnsiTheme="minorHAnsi"/>
        </w:rPr>
        <w:t xml:space="preserve">, many argue, </w:t>
      </w:r>
      <w:r w:rsidRPr="00D05452">
        <w:rPr>
          <w:rStyle w:val="StyleBoldUnderline"/>
          <w:rFonts w:asciiTheme="minorHAnsi" w:hAnsiTheme="minorHAnsi"/>
        </w:rPr>
        <w:t>is an insufficient reason </w:t>
      </w:r>
      <w:hyperlink r:id="rId32" w:history="1">
        <w:r w:rsidRPr="00D05452">
          <w:rPr>
            <w:rStyle w:val="StyleBoldUnderline"/>
            <w:rFonts w:asciiTheme="minorHAnsi" w:hAnsiTheme="minorHAnsi"/>
          </w:rPr>
          <w:t>to retain the U.S. embargo</w:t>
        </w:r>
      </w:hyperlink>
      <w:r w:rsidRPr="00D05452">
        <w:rPr>
          <w:rStyle w:val="StyleBoldUnderline"/>
          <w:rFonts w:asciiTheme="minorHAnsi" w:hAnsiTheme="minorHAnsi"/>
        </w:rPr>
        <w:t>. Siege warfare </w:t>
      </w:r>
      <w:hyperlink r:id="rId33" w:history="1">
        <w:r w:rsidRPr="00D05452">
          <w:rPr>
            <w:rStyle w:val="StyleBoldUnderline"/>
            <w:rFonts w:asciiTheme="minorHAnsi" w:hAnsiTheme="minorHAnsi"/>
          </w:rPr>
          <w:t>against the embargo</w:t>
        </w:r>
      </w:hyperlink>
      <w:r w:rsidRPr="00D05452">
        <w:rPr>
          <w:rStyle w:val="StyleBoldUnderline"/>
          <w:rFonts w:asciiTheme="minorHAnsi" w:hAnsiTheme="minorHAnsi"/>
        </w:rPr>
        <w:t> continues.</w:t>
      </w:r>
      <w:r w:rsidRPr="00D05452">
        <w:rPr>
          <w:rFonts w:asciiTheme="minorHAnsi" w:hAnsiTheme="minorHAnsi"/>
        </w:rPr>
        <w:t xml:space="preserve"> Many Americans are on the tenterhooks of conscience, suffering from acute symptoms of guilt, democracy fatigue, and loss of self-confidence in American values. Others claim that </w:t>
      </w:r>
      <w:r w:rsidRPr="00D05452">
        <w:rPr>
          <w:rStyle w:val="StyleBoldUnderline"/>
          <w:rFonts w:asciiTheme="minorHAnsi" w:hAnsiTheme="minorHAnsi"/>
        </w:rPr>
        <w:t xml:space="preserve">South Florida Cuban–Americans </w:t>
      </w:r>
      <w:hyperlink r:id="rId34" w:history="1">
        <w:r w:rsidRPr="00D05452">
          <w:rPr>
            <w:rStyle w:val="StyleBoldUnderline"/>
            <w:rFonts w:asciiTheme="minorHAnsi" w:hAnsiTheme="minorHAnsi"/>
          </w:rPr>
          <w:t>are losing their political grip</w:t>
        </w:r>
      </w:hyperlink>
      <w:r w:rsidRPr="00D05452">
        <w:rPr>
          <w:rStyle w:val="StyleBoldUnderline"/>
          <w:rFonts w:asciiTheme="minorHAnsi" w:hAnsiTheme="minorHAnsi"/>
        </w:rPr>
        <w:t>. They are </w:t>
      </w:r>
      <w:hyperlink r:id="rId35" w:history="1">
        <w:r w:rsidRPr="00D05452">
          <w:rPr>
            <w:rStyle w:val="StyleBoldUnderline"/>
            <w:rFonts w:asciiTheme="minorHAnsi" w:hAnsiTheme="minorHAnsi"/>
          </w:rPr>
          <w:t>quick to assume</w:t>
        </w:r>
      </w:hyperlink>
      <w:r w:rsidRPr="00D05452">
        <w:rPr>
          <w:rStyle w:val="StyleBoldUnderline"/>
          <w:rFonts w:asciiTheme="minorHAnsi" w:hAnsiTheme="minorHAnsi"/>
        </w:rPr>
        <w:t> that more trade, travel, and investment in Cuba will soften the hearts of Cuba’s leaders, not just line their pockets.</w:t>
      </w:r>
    </w:p>
    <w:p w:rsidR="001B5723" w:rsidRPr="00D05452" w:rsidRDefault="001B5723" w:rsidP="001B5723">
      <w:pPr>
        <w:rPr>
          <w:rFonts w:asciiTheme="minorHAnsi" w:hAnsiTheme="minorHAnsi"/>
        </w:rPr>
      </w:pPr>
    </w:p>
    <w:p w:rsidR="001B5723" w:rsidRPr="00D05452" w:rsidRDefault="001B5723" w:rsidP="001B5723"/>
    <w:p w:rsidR="00C44D31" w:rsidRPr="00D05452" w:rsidRDefault="00C44D31" w:rsidP="009F4D33">
      <w:pPr>
        <w:pStyle w:val="Heading4"/>
      </w:pPr>
      <w:r w:rsidRPr="00D05452">
        <w:t>Status quo Cuba policy is unsustainable and defers engagement in favor of coercion</w:t>
      </w:r>
    </w:p>
    <w:p w:rsidR="00C44D31" w:rsidRPr="00D05452" w:rsidRDefault="00C44D31" w:rsidP="00C44D31">
      <w:r w:rsidRPr="00D05452">
        <w:rPr>
          <w:rStyle w:val="StyleStyleBold12pt"/>
        </w:rPr>
        <w:t>Dickerson ’10</w:t>
      </w:r>
      <w:r w:rsidRPr="00D05452">
        <w:t xml:space="preserve">, Lieutenant Colonel Sergio M. Dickerson, 2010, "United States Security Strategy Towards Cuba," Strategy Research Project, </w:t>
      </w:r>
      <w:hyperlink r:id="rId36" w:history="1">
        <w:r w:rsidRPr="00D05452">
          <w:rPr>
            <w:rStyle w:val="Hyperlink"/>
            <w:rFonts w:asciiTheme="minorHAnsi" w:hAnsiTheme="minorHAnsi"/>
          </w:rPr>
          <w:t>www.dtic.mil/cgi-bin/GetTRDoc?Location=U2&amp;doc=GetTRDoc.pdf&amp;AD=ADA518053</w:t>
        </w:r>
      </w:hyperlink>
      <w:r w:rsidRPr="00D05452">
        <w:rPr>
          <w:rStyle w:val="Hyperlink"/>
          <w:rFonts w:asciiTheme="minorHAnsi" w:hAnsiTheme="minorHAnsi"/>
        </w:rPr>
        <w:t>, ACC. 6-11-2013, JT//JEDI</w:t>
      </w:r>
    </w:p>
    <w:p w:rsidR="00C44D31" w:rsidRPr="00D05452" w:rsidRDefault="00C44D31" w:rsidP="00C44D31">
      <w:r w:rsidRPr="00D05452">
        <w:t xml:space="preserve">In the final analysis, </w:t>
      </w:r>
      <w:r w:rsidRPr="00D05452">
        <w:rPr>
          <w:rStyle w:val="StyleBoldUnderline"/>
        </w:rPr>
        <w:t xml:space="preserve">U.S. – Cuba policy is not sustainable because it has failed to meet desired national ends: Cuban democracy and human rights. </w:t>
      </w:r>
      <w:r w:rsidRPr="00D05452">
        <w:t xml:space="preserve">Prior to 1989, the U.S. could make the argument that the embargo contained communism and generally marginalized the Castro government. It failed however, to depose Fidel Castro and democratize the Cuban government. </w:t>
      </w:r>
      <w:r w:rsidRPr="00D05452">
        <w:rPr>
          <w:rStyle w:val="StyleBoldUnderline"/>
        </w:rPr>
        <w:t xml:space="preserve">A post Cold War Cuba no longer poses a threat to the U.S. </w:t>
      </w:r>
      <w:r w:rsidRPr="00D05452">
        <w:t xml:space="preserve">- communism is contained and Cuba is still under embargo. Despite a 50-year failure to affect change in Castro’s government, </w:t>
      </w:r>
      <w:r w:rsidRPr="00D05452">
        <w:rPr>
          <w:rStyle w:val="StyleBoldUnderline"/>
        </w:rPr>
        <w:t>our policy with regards to Cuba remains unchanged. We have foregone diplomatic engagement and chosen coercive economic power as our only political tool.</w:t>
      </w:r>
    </w:p>
    <w:p w:rsidR="00C44D31" w:rsidRPr="00D05452" w:rsidRDefault="00C44D31" w:rsidP="00C44D31">
      <w:pPr>
        <w:rPr>
          <w:rFonts w:asciiTheme="minorHAnsi" w:hAnsiTheme="minorHAnsi"/>
        </w:rPr>
      </w:pPr>
    </w:p>
    <w:p w:rsidR="00F837B1" w:rsidRPr="00D05452" w:rsidRDefault="00F837B1" w:rsidP="00F837B1">
      <w:pPr>
        <w:rPr>
          <w:rStyle w:val="StyleBoldUnderline"/>
          <w:rFonts w:asciiTheme="minorHAnsi" w:hAnsiTheme="minorHAnsi"/>
        </w:rPr>
      </w:pPr>
    </w:p>
    <w:p w:rsidR="00F837B1" w:rsidRPr="00D05452" w:rsidRDefault="00F837B1" w:rsidP="00F837B1">
      <w:pPr>
        <w:rPr>
          <w:rStyle w:val="StyleBoldUnderline"/>
          <w:rFonts w:asciiTheme="minorHAnsi" w:hAnsiTheme="minorHAnsi"/>
        </w:rPr>
      </w:pPr>
    </w:p>
    <w:p w:rsidR="00F837B1" w:rsidRPr="00D05452" w:rsidRDefault="00F837B1" w:rsidP="009F4D33">
      <w:pPr>
        <w:pStyle w:val="Heading3"/>
        <w:rPr>
          <w:rFonts w:asciiTheme="minorHAnsi" w:hAnsiTheme="minorHAnsi"/>
        </w:rPr>
      </w:pPr>
      <w:bookmarkStart w:id="16" w:name="_Toc361220007"/>
      <w:r w:rsidRPr="00D05452">
        <w:rPr>
          <w:rFonts w:asciiTheme="minorHAnsi" w:hAnsiTheme="minorHAnsi"/>
        </w:rPr>
        <w:lastRenderedPageBreak/>
        <w:t xml:space="preserve">DEMOCRACY </w:t>
      </w:r>
      <w:r w:rsidR="007B66CE" w:rsidRPr="00D05452">
        <w:rPr>
          <w:rFonts w:asciiTheme="minorHAnsi" w:hAnsiTheme="minorHAnsi"/>
        </w:rPr>
        <w:t xml:space="preserve">CONDITIONING </w:t>
      </w:r>
      <w:r w:rsidRPr="00D05452">
        <w:rPr>
          <w:rFonts w:asciiTheme="minorHAnsi" w:hAnsiTheme="minorHAnsi"/>
        </w:rPr>
        <w:t>= WAR</w:t>
      </w:r>
      <w:bookmarkEnd w:id="16"/>
    </w:p>
    <w:p w:rsidR="00F837B1" w:rsidRPr="00D05452" w:rsidRDefault="00F837B1" w:rsidP="00F837B1">
      <w:pPr>
        <w:rPr>
          <w:i/>
        </w:rPr>
      </w:pPr>
      <w:r w:rsidRPr="00D05452">
        <w:rPr>
          <w:i/>
        </w:rPr>
        <w:t>***ALSO TO A2 QPQ CP</w:t>
      </w:r>
    </w:p>
    <w:p w:rsidR="00F837B1" w:rsidRPr="00D05452" w:rsidRDefault="00F837B1" w:rsidP="00F837B1">
      <w:pPr>
        <w:rPr>
          <w:rStyle w:val="StyleBoldUnderline"/>
          <w:rFonts w:asciiTheme="minorHAnsi" w:hAnsiTheme="minorHAnsi"/>
        </w:rPr>
      </w:pPr>
    </w:p>
    <w:p w:rsidR="007E5E9B" w:rsidRPr="00D05452" w:rsidRDefault="007E5E9B" w:rsidP="009F4D33">
      <w:pPr>
        <w:pStyle w:val="Heading4"/>
        <w:rPr>
          <w:rFonts w:asciiTheme="minorHAnsi" w:hAnsiTheme="minorHAnsi"/>
        </w:rPr>
      </w:pPr>
      <w:r w:rsidRPr="00D05452">
        <w:rPr>
          <w:rFonts w:asciiTheme="minorHAnsi" w:hAnsiTheme="minorHAnsi"/>
        </w:rPr>
        <w:t xml:space="preserve">The status quo risks </w:t>
      </w:r>
      <w:r w:rsidR="00F77BAD" w:rsidRPr="00D05452">
        <w:rPr>
          <w:rFonts w:asciiTheme="minorHAnsi" w:hAnsiTheme="minorHAnsi"/>
        </w:rPr>
        <w:t>military conflict</w:t>
      </w:r>
      <w:r w:rsidRPr="00D05452">
        <w:rPr>
          <w:rFonts w:asciiTheme="minorHAnsi" w:hAnsiTheme="minorHAnsi"/>
        </w:rPr>
        <w:t xml:space="preserve"> with Cuba</w:t>
      </w:r>
    </w:p>
    <w:p w:rsidR="007E5E9B" w:rsidRPr="00D05452" w:rsidRDefault="007E5E9B" w:rsidP="007E5E9B">
      <w:pPr>
        <w:rPr>
          <w:rFonts w:asciiTheme="minorHAnsi" w:hAnsiTheme="minorHAnsi"/>
          <w:sz w:val="18"/>
          <w:szCs w:val="18"/>
        </w:rPr>
      </w:pPr>
      <w:r w:rsidRPr="00D05452">
        <w:rPr>
          <w:rFonts w:asciiTheme="minorHAnsi" w:hAnsiTheme="minorHAnsi"/>
          <w:sz w:val="18"/>
          <w:szCs w:val="18"/>
        </w:rPr>
        <w:t xml:space="preserve">Brandon </w:t>
      </w:r>
      <w:r w:rsidRPr="00D05452">
        <w:rPr>
          <w:rStyle w:val="StyleStyleBold12pt"/>
          <w:rFonts w:asciiTheme="minorHAnsi" w:hAnsiTheme="minorHAnsi"/>
        </w:rPr>
        <w:t>Amash</w:t>
      </w:r>
      <w:r w:rsidRPr="00D05452">
        <w:rPr>
          <w:rFonts w:asciiTheme="minorHAnsi" w:hAnsiTheme="minorHAnsi"/>
          <w:sz w:val="18"/>
          <w:szCs w:val="18"/>
        </w:rPr>
        <w:t xml:space="preserve">, Univ. California, San Diego, July 23, </w:t>
      </w:r>
      <w:r w:rsidRPr="00D05452">
        <w:rPr>
          <w:rStyle w:val="StyleStyleBold12pt"/>
          <w:rFonts w:asciiTheme="minorHAnsi" w:hAnsiTheme="minorHAnsi"/>
        </w:rPr>
        <w:t>‘12</w:t>
      </w:r>
      <w:r w:rsidRPr="00D05452">
        <w:rPr>
          <w:rFonts w:asciiTheme="minorHAnsi" w:hAnsiTheme="minorHAnsi"/>
          <w:sz w:val="18"/>
          <w:szCs w:val="18"/>
        </w:rPr>
        <w:t xml:space="preserve">, “EVALUATING THE CUBAN EMBARGO,” Prospect:  Journal of International Affairs at USCD, </w:t>
      </w:r>
      <w:hyperlink r:id="rId37" w:history="1">
        <w:r w:rsidRPr="00D05452">
          <w:rPr>
            <w:rStyle w:val="Hyperlink"/>
            <w:rFonts w:asciiTheme="minorHAnsi" w:hAnsiTheme="minorHAnsi"/>
            <w:sz w:val="18"/>
            <w:szCs w:val="18"/>
          </w:rPr>
          <w:t>http://prospectjournal.org/2012/07/23/evaluating-the-cuban-embargo/</w:t>
        </w:r>
      </w:hyperlink>
      <w:r w:rsidRPr="00D05452">
        <w:rPr>
          <w:rFonts w:asciiTheme="minorHAnsi" w:hAnsiTheme="minorHAnsi"/>
          <w:sz w:val="18"/>
          <w:szCs w:val="18"/>
        </w:rPr>
        <w:t>, ACC. 6-1-13, JT//JEDI</w:t>
      </w:r>
    </w:p>
    <w:p w:rsidR="007E5E9B" w:rsidRPr="00D05452" w:rsidRDefault="007E5E9B" w:rsidP="007E5E9B">
      <w:pPr>
        <w:rPr>
          <w:rStyle w:val="StyleBoldUnderline"/>
          <w:rFonts w:asciiTheme="minorHAnsi" w:hAnsiTheme="minorHAnsi"/>
        </w:rPr>
      </w:pPr>
      <w:r w:rsidRPr="00D05452">
        <w:rPr>
          <w:rFonts w:asciiTheme="minorHAnsi" w:hAnsiTheme="minorHAnsi"/>
          <w:szCs w:val="19"/>
        </w:rPr>
        <w:t>§ 3.3: </w:t>
      </w:r>
      <w:r w:rsidRPr="00D05452">
        <w:rPr>
          <w:rStyle w:val="StyleBoldUnderline"/>
          <w:rFonts w:asciiTheme="minorHAnsi" w:hAnsiTheme="minorHAnsi"/>
        </w:rPr>
        <w:t>The current policy may drag the U</w:t>
      </w:r>
      <w:r w:rsidRPr="00D05452">
        <w:rPr>
          <w:sz w:val="12"/>
        </w:rPr>
        <w:t>nited</w:t>
      </w:r>
      <w:r w:rsidRPr="00D05452">
        <w:rPr>
          <w:rStyle w:val="StyleBoldUnderline"/>
          <w:rFonts w:asciiTheme="minorHAnsi" w:hAnsiTheme="minorHAnsi"/>
        </w:rPr>
        <w:t xml:space="preserve"> S</w:t>
      </w:r>
      <w:r w:rsidRPr="00D05452">
        <w:rPr>
          <w:sz w:val="12"/>
        </w:rPr>
        <w:t>tates</w:t>
      </w:r>
      <w:r w:rsidRPr="00D05452">
        <w:rPr>
          <w:rStyle w:val="StyleBoldUnderline"/>
          <w:rFonts w:asciiTheme="minorHAnsi" w:hAnsiTheme="minorHAnsi"/>
        </w:rPr>
        <w:t xml:space="preserve"> into a military conflict with Cuba. Military conflict may be inevitable in the future if the embargo’s explicit goal — creating an insurrection in Cuba to overthrow the government — is achieved, and the U</w:t>
      </w:r>
      <w:r w:rsidRPr="00D05452">
        <w:rPr>
          <w:rFonts w:asciiTheme="minorHAnsi" w:hAnsiTheme="minorHAnsi"/>
          <w:szCs w:val="19"/>
        </w:rPr>
        <w:t xml:space="preserve">nited </w:t>
      </w:r>
      <w:r w:rsidRPr="00D05452">
        <w:rPr>
          <w:rStyle w:val="StyleBoldUnderline"/>
          <w:rFonts w:asciiTheme="minorHAnsi" w:hAnsiTheme="minorHAnsi"/>
        </w:rPr>
        <w:t>S</w:t>
      </w:r>
      <w:r w:rsidRPr="00D05452">
        <w:rPr>
          <w:rFonts w:asciiTheme="minorHAnsi" w:hAnsiTheme="minorHAnsi"/>
          <w:szCs w:val="19"/>
        </w:rPr>
        <w:t xml:space="preserve">tates </w:t>
      </w:r>
      <w:r w:rsidRPr="00D05452">
        <w:rPr>
          <w:rStyle w:val="StyleBoldUnderline"/>
          <w:rFonts w:asciiTheme="minorHAnsi" w:hAnsiTheme="minorHAnsi"/>
        </w:rPr>
        <w:t>may not be ready to step in.</w:t>
      </w:r>
      <w:r w:rsidRPr="00D05452">
        <w:rPr>
          <w:rFonts w:asciiTheme="minorHAnsi" w:hAnsiTheme="minorHAnsi"/>
          <w:szCs w:val="19"/>
        </w:rPr>
        <w:t xml:space="preserve"> As Ratliff and Fontaine detail, “</w:t>
      </w:r>
      <w:r w:rsidRPr="00D05452">
        <w:rPr>
          <w:rStyle w:val="StyleBoldUnderline"/>
          <w:rFonts w:asciiTheme="minorHAnsi" w:hAnsiTheme="minorHAnsi"/>
        </w:rPr>
        <w:t xml:space="preserve">Americans are not prepared to commit the military resources </w:t>
      </w:r>
      <w:r w:rsidRPr="00D05452">
        <w:rPr>
          <w:rFonts w:asciiTheme="minorHAnsi" w:hAnsiTheme="minorHAnsi"/>
          <w:szCs w:val="19"/>
        </w:rPr>
        <w:t xml:space="preserve">[…]” (Fontaine 57), </w:t>
      </w:r>
      <w:r w:rsidRPr="00D05452">
        <w:rPr>
          <w:rStyle w:val="StyleBoldUnderline"/>
          <w:rFonts w:asciiTheme="minorHAnsi" w:hAnsiTheme="minorHAnsi"/>
        </w:rPr>
        <w:t>especially after unpopular wars in Iraq and Afghanistan</w:t>
      </w:r>
      <w:r w:rsidRPr="00D05452">
        <w:rPr>
          <w:rFonts w:asciiTheme="minorHAnsi" w:hAnsiTheme="minorHAnsi"/>
          <w:szCs w:val="19"/>
        </w:rPr>
        <w:t xml:space="preserve">. Much like America’s current situation with isolated rogue states such as Iran and North Korea, </w:t>
      </w:r>
      <w:r w:rsidRPr="00D05452">
        <w:rPr>
          <w:rStyle w:val="StyleBoldUnderline"/>
          <w:rFonts w:asciiTheme="minorHAnsi" w:hAnsiTheme="minorHAnsi"/>
        </w:rPr>
        <w:t>Cuba’s isolation may also lead to war for other reasons, like the American occupation of Guantanamo Bay. These consequences are inherently counterproductive for the democratization of Cuba and the improvement of human rights.</w:t>
      </w:r>
    </w:p>
    <w:p w:rsidR="007E5E9B" w:rsidRPr="00D05452" w:rsidRDefault="007E5E9B" w:rsidP="009B41D1">
      <w:pPr>
        <w:rPr>
          <w:rFonts w:asciiTheme="minorHAnsi" w:hAnsiTheme="minorHAnsi"/>
        </w:rPr>
      </w:pPr>
    </w:p>
    <w:p w:rsidR="00DB752E" w:rsidRPr="00D05452" w:rsidRDefault="00DB752E" w:rsidP="00DB752E">
      <w:pPr>
        <w:rPr>
          <w:rFonts w:asciiTheme="minorHAnsi" w:hAnsiTheme="minorHAnsi"/>
        </w:rPr>
      </w:pPr>
    </w:p>
    <w:p w:rsidR="00E00418" w:rsidRPr="00D05452" w:rsidRDefault="00E00418" w:rsidP="00D848D2">
      <w:pPr>
        <w:rPr>
          <w:rFonts w:asciiTheme="minorHAnsi" w:hAnsiTheme="minorHAnsi"/>
        </w:rPr>
      </w:pPr>
    </w:p>
    <w:p w:rsidR="00390FF7" w:rsidRPr="00D05452" w:rsidRDefault="00390FF7" w:rsidP="00E51E6E"/>
    <w:p w:rsidR="0029576E" w:rsidRPr="00D05452" w:rsidRDefault="00EB5EC2" w:rsidP="009F4D33">
      <w:pPr>
        <w:pStyle w:val="Heading3"/>
        <w:rPr>
          <w:rFonts w:asciiTheme="minorHAnsi" w:hAnsiTheme="minorHAnsi"/>
        </w:rPr>
      </w:pPr>
      <w:bookmarkStart w:id="17" w:name="_Toc361220008"/>
      <w:r w:rsidRPr="00D05452">
        <w:rPr>
          <w:rFonts w:asciiTheme="minorHAnsi" w:hAnsiTheme="minorHAnsi"/>
        </w:rPr>
        <w:lastRenderedPageBreak/>
        <w:t>BIG ADVANTAGE INTERNAL</w:t>
      </w:r>
      <w:bookmarkEnd w:id="17"/>
    </w:p>
    <w:p w:rsidR="00ED4699" w:rsidRPr="00D05452" w:rsidRDefault="00ED4699" w:rsidP="00E00418">
      <w:pPr>
        <w:rPr>
          <w:rFonts w:asciiTheme="minorHAnsi" w:hAnsiTheme="minorHAnsi"/>
        </w:rPr>
      </w:pPr>
    </w:p>
    <w:p w:rsidR="00427CF9" w:rsidRPr="00D05452" w:rsidRDefault="00427CF9" w:rsidP="009F4D33">
      <w:pPr>
        <w:pStyle w:val="Heading4"/>
      </w:pPr>
      <w:r w:rsidRPr="00D05452">
        <w:t>10 reasons we should lift the embargo</w:t>
      </w:r>
    </w:p>
    <w:p w:rsidR="00427CF9" w:rsidRPr="00D05452" w:rsidRDefault="00427CF9" w:rsidP="00427CF9">
      <w:r w:rsidRPr="00D05452">
        <w:t xml:space="preserve">Delia </w:t>
      </w:r>
      <w:r w:rsidRPr="00D05452">
        <w:rPr>
          <w:rStyle w:val="StyleStyleBold12pt"/>
        </w:rPr>
        <w:t>Lloyd</w:t>
      </w:r>
      <w:r w:rsidRPr="00D05452">
        <w:t xml:space="preserve">, Aug. 24, </w:t>
      </w:r>
      <w:r w:rsidRPr="00D05452">
        <w:rPr>
          <w:rStyle w:val="StyleStyleBold12pt"/>
        </w:rPr>
        <w:t>’10</w:t>
      </w:r>
      <w:r w:rsidRPr="00D05452">
        <w:t>, “Ten Reasons to Lift the Cuba Embargo,” Politics Daily, ACC. 6-14-2013,</w:t>
      </w:r>
    </w:p>
    <w:p w:rsidR="00427CF9" w:rsidRPr="00D05452" w:rsidRDefault="00763646" w:rsidP="00427CF9">
      <w:hyperlink r:id="rId38" w:history="1">
        <w:r w:rsidR="00427CF9" w:rsidRPr="00D05452">
          <w:rPr>
            <w:rStyle w:val="Hyperlink"/>
          </w:rPr>
          <w:t>http://www.politicsdaily.com/2010/08/24/ten-reasons-to-lift-the-cuba-embargo/</w:t>
        </w:r>
      </w:hyperlink>
      <w:r w:rsidR="00427CF9" w:rsidRPr="00D05452">
        <w:t>, JT//JEDI</w:t>
      </w:r>
    </w:p>
    <w:p w:rsidR="00EB5EC2" w:rsidRPr="00D05452" w:rsidRDefault="00427CF9" w:rsidP="00427CF9">
      <w:pPr>
        <w:rPr>
          <w:sz w:val="14"/>
        </w:rPr>
      </w:pPr>
      <w:r w:rsidRPr="00D05452">
        <w:t>1. </w:t>
      </w:r>
      <w:r w:rsidRPr="00D05452">
        <w:rPr>
          <w:rStyle w:val="Emphasis"/>
        </w:rPr>
        <w:t>It's good economics</w:t>
      </w:r>
      <w:r w:rsidRPr="00D05452">
        <w:t xml:space="preserve">. It's long been recognized that </w:t>
      </w:r>
      <w:r w:rsidRPr="00D05452">
        <w:rPr>
          <w:rStyle w:val="StyleBoldUnderline"/>
        </w:rPr>
        <w:t xml:space="preserve">opening up Cuba to American investment would be a huge boon to the tourism industry in both countries. </w:t>
      </w:r>
      <w:r w:rsidRPr="00D05452">
        <w:rPr>
          <w:sz w:val="14"/>
        </w:rPr>
        <w:t xml:space="preserve">According to the Cuban government, 250,000 Cuban-Americans visited from the United States in 2009, up from roughly 170,000 the year before, suggesting a pent-up demand. </w:t>
      </w:r>
      <w:r w:rsidRPr="00D05452">
        <w:rPr>
          <w:rStyle w:val="StyleBoldUnderline"/>
        </w:rPr>
        <w:t>Lifting the embargo would also be an enormous boon the U.S. agricultural sector.</w:t>
      </w:r>
      <w:r w:rsidRPr="00D05452">
        <w:t xml:space="preserve"> </w:t>
      </w:r>
      <w:r w:rsidRPr="00D05452">
        <w:rPr>
          <w:sz w:val="14"/>
        </w:rPr>
        <w:t>One 2009 study estimated that </w:t>
      </w:r>
      <w:r w:rsidR="00763646" w:rsidRPr="00D05452">
        <w:fldChar w:fldCharType="begin"/>
      </w:r>
      <w:r w:rsidR="00763646" w:rsidRPr="00D05452">
        <w:instrText xml:space="preserve"> HYPERLINK "http://www.peoplesworld.org/senators-confident-on-votes-to-lift-cuba-travel-ban/" \t "_blank" </w:instrText>
      </w:r>
      <w:r w:rsidR="00763646" w:rsidRPr="00D05452">
        <w:fldChar w:fldCharType="separate"/>
      </w:r>
      <w:r w:rsidRPr="00D05452">
        <w:rPr>
          <w:rStyle w:val="Hyperlink"/>
          <w:sz w:val="14"/>
        </w:rPr>
        <w:t>doing away with all financing and travel restrictions on U.S. agricultural exports to Cuba </w:t>
      </w:r>
      <w:r w:rsidR="00763646" w:rsidRPr="00D05452">
        <w:rPr>
          <w:rStyle w:val="Hyperlink"/>
          <w:sz w:val="14"/>
        </w:rPr>
        <w:fldChar w:fldCharType="end"/>
      </w:r>
      <w:r w:rsidRPr="00D05452">
        <w:rPr>
          <w:sz w:val="14"/>
        </w:rPr>
        <w:t>would have boosted 2008 dairy sales to that country from $13 million to between $39 million and $87 million, increasing U.S. market share from 6 percent to between 18 and 42 percent.</w:t>
      </w:r>
      <w:r w:rsidRPr="00D05452">
        <w:rPr>
          <w:sz w:val="14"/>
        </w:rPr>
        <w:br/>
      </w:r>
      <w:r w:rsidRPr="00D05452">
        <w:t>2</w:t>
      </w:r>
      <w:r w:rsidRPr="00D05452">
        <w:rPr>
          <w:rStyle w:val="Emphasis"/>
        </w:rPr>
        <w:t>. It's good politics</w:t>
      </w:r>
      <w:r w:rsidRPr="00D05452">
        <w:t xml:space="preserve">. </w:t>
      </w:r>
      <w:r w:rsidRPr="00D05452">
        <w:rPr>
          <w:sz w:val="14"/>
        </w:rPr>
        <w:t xml:space="preserve">Supporters of the trade embargo -- like Cuban-American Sen. Robert Menendez (D-N.J.) -- have long argued that easing the restrictions would only reward Castro for the regime's ongoing repression of political dissidents. We need to keep up the economic pressure on Cuba, so this logic goes, in order to keep pressure on the regime to do something about human rights. But </w:t>
      </w:r>
      <w:r w:rsidRPr="00D05452">
        <w:rPr>
          <w:rStyle w:val="StyleBoldUnderline"/>
        </w:rPr>
        <w:t>there's a long-standing </w:t>
      </w:r>
      <w:r w:rsidR="00763646" w:rsidRPr="00D05452">
        <w:fldChar w:fldCharType="begin"/>
      </w:r>
      <w:r w:rsidR="00763646" w:rsidRPr="00D05452">
        <w:instrText xml:space="preserve"> HYPERLINK "http://www.theglobalist.com/storyid.aspx?storyid=3714" \t "_blank" </w:instrText>
      </w:r>
      <w:r w:rsidR="00763646" w:rsidRPr="00D05452">
        <w:fldChar w:fldCharType="separate"/>
      </w:r>
      <w:r w:rsidRPr="00D05452">
        <w:rPr>
          <w:rStyle w:val="StyleBoldUnderline"/>
        </w:rPr>
        <w:t>empirical relationship between trade and democracy</w:t>
      </w:r>
      <w:r w:rsidR="00763646" w:rsidRPr="00D05452">
        <w:rPr>
          <w:rStyle w:val="StyleBoldUnderline"/>
        </w:rPr>
        <w:fldChar w:fldCharType="end"/>
      </w:r>
      <w:r w:rsidRPr="00D05452">
        <w:rPr>
          <w:rStyle w:val="StyleBoldUnderline"/>
        </w:rPr>
        <w:t>.</w:t>
      </w:r>
      <w:r w:rsidRPr="00D05452">
        <w:t xml:space="preserve"> </w:t>
      </w:r>
      <w:r w:rsidRPr="00D05452">
        <w:rPr>
          <w:sz w:val="12"/>
        </w:rPr>
        <w:t>The usual logic put forth to explain this relationship is that trade creates an economically independent and politically aware middle class, which, in turn, presses for political reform. It's not clear that </w:t>
      </w:r>
      <w:r w:rsidR="00763646" w:rsidRPr="00D05452">
        <w:fldChar w:fldCharType="begin"/>
      </w:r>
      <w:r w:rsidR="00763646" w:rsidRPr="00D05452">
        <w:instrText xml:space="preserve"> HYPERLINK "http://www.princeto</w:instrText>
      </w:r>
      <w:r w:rsidR="00763646" w:rsidRPr="00D05452">
        <w:instrText xml:space="preserve">n.edu/~hmilner/forthcoming%20papers/MilnerMukherjee_Democratization%26EconGlobalization_ARPS.pdf" \t "_blank" </w:instrText>
      </w:r>
      <w:r w:rsidR="00763646" w:rsidRPr="00D05452">
        <w:fldChar w:fldCharType="separate"/>
      </w:r>
      <w:r w:rsidRPr="00D05452">
        <w:rPr>
          <w:rStyle w:val="Hyperlink"/>
          <w:sz w:val="12"/>
        </w:rPr>
        <w:t>this argument actually holds up when subjected to close causal scrutiny </w:t>
      </w:r>
      <w:r w:rsidR="00763646" w:rsidRPr="00D05452">
        <w:rPr>
          <w:rStyle w:val="Hyperlink"/>
          <w:sz w:val="12"/>
        </w:rPr>
        <w:fldChar w:fldCharType="end"/>
      </w:r>
      <w:r w:rsidRPr="00D05452">
        <w:rPr>
          <w:sz w:val="12"/>
        </w:rPr>
        <w:t>(although the reverse does seem to be true -- i.e., democratic reform creates pressure for trade liberalization). Still, it's difficult to disagree with the proposition that by enabling visiting scholars and religious groups to stay in Cuba for up to two years (as the presidential order would allow) rather than a matter of weeks (as is currently the case) we'd be helping, not hurting, democracy in Cuba. First, easing the current travel restrictions would allow for far deeper linkages between non-governmental organizations from both countries, which some see as a </w:t>
      </w:r>
      <w:r w:rsidR="00763646" w:rsidRPr="00D05452">
        <w:fldChar w:fldCharType="begin"/>
      </w:r>
      <w:r w:rsidR="00763646" w:rsidRPr="00D05452">
        <w:instrText xml:space="preserve"> HYPERLINK "ht</w:instrText>
      </w:r>
      <w:r w:rsidR="00763646" w:rsidRPr="00D05452">
        <w:instrText xml:space="preserve">tp://www.brookings.edu/articles/2001/fall_democracy_dalpino.aspx" \t "_blank" </w:instrText>
      </w:r>
      <w:r w:rsidR="00763646" w:rsidRPr="00D05452">
        <w:fldChar w:fldCharType="separate"/>
      </w:r>
      <w:r w:rsidRPr="00D05452">
        <w:rPr>
          <w:rStyle w:val="Hyperlink"/>
          <w:sz w:val="12"/>
        </w:rPr>
        <w:t>powerful mechanism for democratic reform</w:t>
      </w:r>
      <w:r w:rsidR="00763646" w:rsidRPr="00D05452">
        <w:rPr>
          <w:rStyle w:val="Hyperlink"/>
          <w:sz w:val="12"/>
        </w:rPr>
        <w:fldChar w:fldCharType="end"/>
      </w:r>
      <w:r w:rsidRPr="00D05452">
        <w:rPr>
          <w:sz w:val="12"/>
        </w:rPr>
        <w:t>. Second, because American visitors would be staying on the island longer, scholars and activists alike would gain much better insight into where the pressure points for democracy actually exist.</w:t>
      </w:r>
      <w:r w:rsidRPr="00D05452">
        <w:rPr>
          <w:sz w:val="12"/>
        </w:rPr>
        <w:br/>
      </w:r>
      <w:r w:rsidRPr="00D05452">
        <w:t>3. </w:t>
      </w:r>
      <w:r w:rsidRPr="00D05452">
        <w:rPr>
          <w:rStyle w:val="Emphasis"/>
        </w:rPr>
        <w:t>It's a double standard</w:t>
      </w:r>
      <w:r w:rsidRPr="00D05452">
        <w:t xml:space="preserve">. Another reason to question </w:t>
      </w:r>
      <w:r w:rsidRPr="00D05452">
        <w:rPr>
          <w:rStyle w:val="StyleBoldUnderline"/>
        </w:rPr>
        <w:t>the link between the embargo and human rights is</w:t>
      </w:r>
      <w:r w:rsidRPr="00D05452">
        <w:t xml:space="preserve"> that it's </w:t>
      </w:r>
      <w:r w:rsidRPr="00D05452">
        <w:rPr>
          <w:rStyle w:val="StyleBoldUnderline"/>
        </w:rPr>
        <w:t>a double standard that flies in the face of U.S. foreign policy toward other high-profile authoritarian countries, most notably China</w:t>
      </w:r>
      <w:r w:rsidRPr="00D05452">
        <w:t>. </w:t>
      </w:r>
      <w:r w:rsidR="00763646" w:rsidRPr="00D05452">
        <w:fldChar w:fldCharType="begin"/>
      </w:r>
      <w:r w:rsidR="00763646" w:rsidRPr="00D05452">
        <w:instrText xml:space="preserve"> HYPERLINK "http://www.aolnews.com/opinion/article/debate-travel-ban-hurts-cubans-and-americans/19457989" \t "_blank" </w:instrText>
      </w:r>
      <w:r w:rsidR="00763646" w:rsidRPr="00D05452">
        <w:fldChar w:fldCharType="separate"/>
      </w:r>
      <w:r w:rsidRPr="00D05452">
        <w:rPr>
          <w:rStyle w:val="Hyperlink"/>
        </w:rPr>
        <w:t>Stephen Colbert once quipped that Cuba</w:t>
      </w:r>
      <w:r w:rsidR="00763646" w:rsidRPr="00D05452">
        <w:rPr>
          <w:rStyle w:val="Hyperlink"/>
        </w:rPr>
        <w:fldChar w:fldCharType="end"/>
      </w:r>
      <w:r w:rsidRPr="00D05452">
        <w:t xml:space="preserve"> is "a totalitarian, repressive, communist state that -- unlike China -- can't lend us money." Unless and until the U.S. pursues a consistent policy of sanctions against politically repressive regimes, </w:t>
      </w:r>
      <w:r w:rsidRPr="00D05452">
        <w:rPr>
          <w:rStyle w:val="StyleBoldUnderline"/>
        </w:rPr>
        <w:t xml:space="preserve">the case against Cuba doesn't hold up </w:t>
      </w:r>
      <w:r w:rsidRPr="00D05452">
        <w:t>very well.</w:t>
      </w:r>
      <w:r w:rsidRPr="00D05452">
        <w:br/>
        <w:t>4. </w:t>
      </w:r>
      <w:r w:rsidRPr="00D05452">
        <w:rPr>
          <w:rStyle w:val="Emphasis"/>
        </w:rPr>
        <w:t>It's out of date</w:t>
      </w:r>
      <w:r w:rsidRPr="00D05452">
        <w:t xml:space="preserve">. To argue that U.S.-Cuban policy is an anachronism is putting it mildly. </w:t>
      </w:r>
      <w:r w:rsidRPr="00D05452">
        <w:rPr>
          <w:rStyle w:val="StyleBoldUnderline"/>
        </w:rPr>
        <w:t>In an international climate marked by cooperation on issues ranging from terrorism to global financial crises, holding on to this </w:t>
      </w:r>
      <w:r w:rsidR="00763646" w:rsidRPr="00D05452">
        <w:fldChar w:fldCharType="begin"/>
      </w:r>
      <w:r w:rsidR="00763646" w:rsidRPr="00D05452">
        <w:instrText xml:space="preserve"> HYPERLINK "http://www.huffingtonpost.com/rep-barbara-lee/mr-president-lift-the-tr</w:instrText>
      </w:r>
      <w:r w:rsidR="00763646" w:rsidRPr="00D05452">
        <w:instrText xml:space="preserve">a_b_687580.html" \t "_blank" </w:instrText>
      </w:r>
      <w:r w:rsidR="00763646" w:rsidRPr="00D05452">
        <w:fldChar w:fldCharType="separate"/>
      </w:r>
      <w:r w:rsidRPr="00D05452">
        <w:rPr>
          <w:rStyle w:val="StyleBoldUnderline"/>
        </w:rPr>
        <w:t>last vestige of the Cold War foreign policy</w:t>
      </w:r>
      <w:r w:rsidR="00763646" w:rsidRPr="00D05452">
        <w:rPr>
          <w:rStyle w:val="StyleBoldUnderline"/>
        </w:rPr>
        <w:fldChar w:fldCharType="end"/>
      </w:r>
      <w:r w:rsidRPr="00D05452">
        <w:rPr>
          <w:rStyle w:val="StyleBoldUnderline"/>
        </w:rPr>
        <w:t> no longer makes sense.</w:t>
      </w:r>
      <w:r w:rsidRPr="00D05452">
        <w:t xml:space="preserve"> </w:t>
      </w:r>
      <w:r w:rsidRPr="00D05452">
        <w:rPr>
          <w:sz w:val="14"/>
        </w:rPr>
        <w:t>(Bear in mind that the young people now entering college </w:t>
      </w:r>
      <w:r w:rsidR="00763646" w:rsidRPr="00D05452">
        <w:fldChar w:fldCharType="begin"/>
      </w:r>
      <w:r w:rsidR="00763646" w:rsidRPr="00D05452">
        <w:instrText xml:space="preserve"> HYPERLINK "http://www.beloit.edu/mindset/2014.php" \t "_blank" </w:instrText>
      </w:r>
      <w:r w:rsidR="00763646" w:rsidRPr="00D05452">
        <w:fldChar w:fldCharType="separate"/>
      </w:r>
      <w:r w:rsidRPr="00D05452">
        <w:rPr>
          <w:rStyle w:val="Hyperlink"/>
          <w:sz w:val="14"/>
        </w:rPr>
        <w:t>were not even alive when Czechoslovakia existed</w:t>
      </w:r>
      <w:r w:rsidR="00763646" w:rsidRPr="00D05452">
        <w:rPr>
          <w:rStyle w:val="Hyperlink"/>
          <w:sz w:val="14"/>
        </w:rPr>
        <w:fldChar w:fldCharType="end"/>
      </w:r>
      <w:r w:rsidRPr="00D05452">
        <w:rPr>
          <w:sz w:val="14"/>
        </w:rPr>
        <w:t>.) Sure, there's still tension between the United States and Russia. But the recent </w:t>
      </w:r>
      <w:r w:rsidR="00763646" w:rsidRPr="00D05452">
        <w:fldChar w:fldCharType="begin"/>
      </w:r>
      <w:r w:rsidR="00763646" w:rsidRPr="00D05452">
        <w:instrText xml:space="preserve"> HYPERLINK "http://www.fas.org/blog/ssp/2010/03/newstart.php" \t "_blank" </w:instrText>
      </w:r>
      <w:r w:rsidR="00763646" w:rsidRPr="00D05452">
        <w:fldChar w:fldCharType="separate"/>
      </w:r>
      <w:r w:rsidRPr="00D05452">
        <w:rPr>
          <w:rStyle w:val="Hyperlink"/>
          <w:sz w:val="14"/>
        </w:rPr>
        <w:t>renegotiation of the START agreement</w:t>
      </w:r>
      <w:r w:rsidR="00763646" w:rsidRPr="00D05452">
        <w:rPr>
          <w:rStyle w:val="Hyperlink"/>
          <w:sz w:val="14"/>
        </w:rPr>
        <w:fldChar w:fldCharType="end"/>
      </w:r>
      <w:r w:rsidRPr="00D05452">
        <w:rPr>
          <w:sz w:val="14"/>
        </w:rPr>
        <w:t> on nuclear proliferation reinforces the notion that the Cold War is no longer the dominant prism for understanding that bilateral relationship, much less the Cuban-American one.</w:t>
      </w:r>
      <w:r w:rsidRPr="00D05452">
        <w:br/>
        <w:t>5. </w:t>
      </w:r>
      <w:r w:rsidRPr="00D05452">
        <w:rPr>
          <w:rStyle w:val="Emphasis"/>
        </w:rPr>
        <w:t>It doesn't work</w:t>
      </w:r>
      <w:r w:rsidRPr="00D05452">
        <w:t xml:space="preserve">. </w:t>
      </w:r>
      <w:r w:rsidRPr="00D05452">
        <w:rPr>
          <w:sz w:val="14"/>
        </w:rPr>
        <w:t xml:space="preserve">Of course, if the embargo were the last outpost of Cold War politics and it produced results, that might be an argument for continuing it. But scholars and analysts of </w:t>
      </w:r>
      <w:r w:rsidR="00763646" w:rsidRPr="00D05452">
        <w:fldChar w:fldCharType="begin"/>
      </w:r>
      <w:r w:rsidR="00763646" w:rsidRPr="00D05452">
        <w:instrText xml:space="preserve"> HYPERLINK "http://www.danieldrezner.com/archives/002832.html" \t "_blank" </w:instrText>
      </w:r>
      <w:r w:rsidR="00763646" w:rsidRPr="00D05452">
        <w:fldChar w:fldCharType="separate"/>
      </w:r>
      <w:r w:rsidRPr="00D05452">
        <w:rPr>
          <w:rStyle w:val="Hyperlink"/>
          <w:sz w:val="14"/>
        </w:rPr>
        <w:t>economic sanctions have repeatedly questioned the efficacy of economic statecraft </w:t>
      </w:r>
      <w:r w:rsidR="00763646" w:rsidRPr="00D05452">
        <w:rPr>
          <w:rStyle w:val="Hyperlink"/>
          <w:sz w:val="14"/>
        </w:rPr>
        <w:fldChar w:fldCharType="end"/>
      </w:r>
      <w:r w:rsidRPr="00D05452">
        <w:rPr>
          <w:sz w:val="14"/>
        </w:rPr>
        <w:t>against rogue states unless and until there's been regime change. And that's because, as one scholar put it, "interfering with the market (whether using sanctions, aid, or other government policies) has real economic costs, and </w:t>
      </w:r>
      <w:r w:rsidR="00763646" w:rsidRPr="00D05452">
        <w:fldChar w:fldCharType="begin"/>
      </w:r>
      <w:r w:rsidR="00763646" w:rsidRPr="00D05452">
        <w:instrText xml:space="preserve"> HYPERLINK "http://blog.psaonline.org/2006/05/18/sad-cuban-engagement-for-a-sanctions-opponent/" \t "_blank" </w:instrText>
      </w:r>
      <w:r w:rsidR="00763646" w:rsidRPr="00D05452">
        <w:fldChar w:fldCharType="separate"/>
      </w:r>
      <w:r w:rsidRPr="00D05452">
        <w:rPr>
          <w:rStyle w:val="Hyperlink"/>
          <w:sz w:val="14"/>
        </w:rPr>
        <w:t>we rarely know enough about how the target economy works </w:t>
      </w:r>
      <w:r w:rsidR="00763646" w:rsidRPr="00D05452">
        <w:rPr>
          <w:rStyle w:val="Hyperlink"/>
          <w:sz w:val="14"/>
        </w:rPr>
        <w:fldChar w:fldCharType="end"/>
      </w:r>
      <w:r w:rsidRPr="00D05452">
        <w:rPr>
          <w:sz w:val="14"/>
        </w:rPr>
        <w:t>or how to manipulate the political incentives of the target government to achieve our goals."</w:t>
      </w:r>
      <w:r w:rsidRPr="00D05452">
        <w:rPr>
          <w:sz w:val="14"/>
        </w:rPr>
        <w:br/>
      </w:r>
      <w:r w:rsidRPr="00D05452">
        <w:t>6. </w:t>
      </w:r>
      <w:r w:rsidRPr="00D05452">
        <w:rPr>
          <w:rStyle w:val="Emphasis"/>
        </w:rPr>
        <w:t>It's counter-productive.</w:t>
      </w:r>
      <w:r w:rsidRPr="00D05452">
        <w:t xml:space="preserve"> </w:t>
      </w:r>
      <w:r w:rsidRPr="00D05452">
        <w:rPr>
          <w:rStyle w:val="StyleBoldUnderline"/>
        </w:rPr>
        <w:t>Isolating Cuba has been more than ineffective. It's also provided the Castro brothers with a convenient political scapegoat for the country's ongoing economic problems</w:t>
      </w:r>
      <w:r w:rsidRPr="00D05452">
        <w:t xml:space="preserve">, </w:t>
      </w:r>
      <w:r w:rsidRPr="00D05452">
        <w:rPr>
          <w:sz w:val="14"/>
        </w:rPr>
        <w:t>rather than drawing attention to their own mismanagement. Moreover, in banning the shipment of information-technology products, the United States has </w:t>
      </w:r>
      <w:r w:rsidR="00763646" w:rsidRPr="00D05452">
        <w:fldChar w:fldCharType="begin"/>
      </w:r>
      <w:r w:rsidR="00763646" w:rsidRPr="00D05452">
        <w:instrText xml:space="preserve"> HYPERLINK "http://www.as-coa.org/article.php?id=2525" \t "_blank" </w:instrText>
      </w:r>
      <w:r w:rsidR="00763646" w:rsidRPr="00D05452">
        <w:fldChar w:fldCharType="separate"/>
      </w:r>
      <w:r w:rsidRPr="00D05452">
        <w:rPr>
          <w:rStyle w:val="Hyperlink"/>
          <w:sz w:val="14"/>
        </w:rPr>
        <w:t>effectively assisted the Cuban government in shutting out information from the outside world</w:t>
      </w:r>
      <w:r w:rsidR="00763646" w:rsidRPr="00D05452">
        <w:rPr>
          <w:rStyle w:val="Hyperlink"/>
          <w:sz w:val="14"/>
        </w:rPr>
        <w:fldChar w:fldCharType="end"/>
      </w:r>
      <w:r w:rsidRPr="00D05452">
        <w:rPr>
          <w:sz w:val="14"/>
        </w:rPr>
        <w:t>, yet another potential catalyst for democratization.</w:t>
      </w:r>
      <w:r w:rsidRPr="00D05452">
        <w:br/>
        <w:t>7. </w:t>
      </w:r>
      <w:r w:rsidRPr="00D05452">
        <w:rPr>
          <w:rStyle w:val="Emphasis"/>
        </w:rPr>
        <w:t>It's inhumane</w:t>
      </w:r>
      <w:r w:rsidRPr="00D05452">
        <w:t xml:space="preserve">. </w:t>
      </w:r>
      <w:r w:rsidRPr="00D05452">
        <w:rPr>
          <w:sz w:val="14"/>
        </w:rPr>
        <w:t>If strategic arguments don't persuade you that it's time to end the embargo, then perhaps humanitarian arguments will. For as anyone who's traveled to the island knows, there's a decidedly enclave-like feel to those areas of the economy where capitalism has been allowed to flourish in a limited sense (e.g. tourism) and the rest of the island, which feels very much like the remnant of an exhausted socialist economic model. When I went there in the 1990s with my sister, I remember the throngs of men who would cluster outside the tourist haunts. They'd hope to persuade visitors like me to pretend to be their escort so they could sneak into the fancier hotels and nightclubs, which they could not enter otherwise. Horse -- yes, horse-- was a common offering on menus back then. That situation has apparently eased in recent years as the government has opened up more sectors of the economy to ordinary Cubans. But the </w:t>
      </w:r>
      <w:r w:rsidR="00763646" w:rsidRPr="00D05452">
        <w:fldChar w:fldCharType="begin"/>
      </w:r>
      <w:r w:rsidR="00763646" w:rsidRPr="00D05452">
        <w:instrText xml:space="preserve"> HYPERLINK "http://www.people.fas.harvard.edu/~jidoming/images/jid_hello.pdf" \t "_blank" </w:instrText>
      </w:r>
      <w:r w:rsidR="00763646" w:rsidRPr="00D05452">
        <w:fldChar w:fldCharType="separate"/>
      </w:r>
      <w:r w:rsidRPr="00D05452">
        <w:rPr>
          <w:rStyle w:val="Hyperlink"/>
          <w:sz w:val="14"/>
        </w:rPr>
        <w:t>selective nature of that deregulation</w:t>
      </w:r>
      <w:r w:rsidR="00763646" w:rsidRPr="00D05452">
        <w:rPr>
          <w:rStyle w:val="Hyperlink"/>
          <w:sz w:val="14"/>
        </w:rPr>
        <w:fldChar w:fldCharType="end"/>
      </w:r>
      <w:r w:rsidRPr="00D05452">
        <w:rPr>
          <w:sz w:val="14"/>
        </w:rPr>
        <w:t xml:space="preserve"> has only exacerbated economic inequalities. Again, one can argue that the problem here is one of poor domestic policy choices, rather than the embargo. But it's not clear that ordinary Cubans perceive that distinction. Moreover, when you stand in the airport and watch tourists disembark with bucket-loads </w:t>
      </w:r>
    </w:p>
    <w:p w:rsidR="00EB5EC2" w:rsidRPr="00D05452" w:rsidRDefault="001D33DE" w:rsidP="00427CF9">
      <w:pPr>
        <w:rPr>
          <w:rStyle w:val="StyleBoldUnderline"/>
        </w:rPr>
      </w:pPr>
      <w:r w:rsidRPr="00D05452">
        <w:rPr>
          <w:sz w:val="14"/>
        </w:rPr>
        <w:t xml:space="preserve">of basic medical supplies, which they promptly hand over to their (native) friends and family, it's hard not to feel that </w:t>
      </w:r>
      <w:r w:rsidRPr="00D05452">
        <w:rPr>
          <w:rStyle w:val="StyleBoldUnderline"/>
        </w:rPr>
        <w:t>U.S. policy is perpetuating an injustice.</w:t>
      </w:r>
    </w:p>
    <w:p w:rsidR="001D33DE" w:rsidRPr="00D05452" w:rsidRDefault="001D33DE" w:rsidP="00427CF9">
      <w:pPr>
        <w:rPr>
          <w:sz w:val="14"/>
        </w:rPr>
      </w:pPr>
    </w:p>
    <w:p w:rsidR="00EB5EC2" w:rsidRPr="00D05452" w:rsidRDefault="00EB5EC2" w:rsidP="009F4D33">
      <w:pPr>
        <w:outlineLvl w:val="0"/>
        <w:rPr>
          <w:i/>
          <w:sz w:val="28"/>
        </w:rPr>
      </w:pPr>
      <w:r w:rsidRPr="00D05452">
        <w:rPr>
          <w:i/>
          <w:sz w:val="28"/>
        </w:rPr>
        <w:t>CONTINUES….</w:t>
      </w:r>
    </w:p>
    <w:p w:rsidR="00EB5EC2" w:rsidRPr="00D05452" w:rsidRDefault="00EB5EC2" w:rsidP="00427CF9">
      <w:pPr>
        <w:rPr>
          <w:sz w:val="14"/>
        </w:rPr>
      </w:pPr>
    </w:p>
    <w:p w:rsidR="00EB5EC2" w:rsidRPr="00D05452" w:rsidRDefault="00EB5EC2" w:rsidP="009F4D33">
      <w:pPr>
        <w:pStyle w:val="Heading3"/>
        <w:rPr>
          <w:rFonts w:asciiTheme="minorHAnsi" w:hAnsiTheme="minorHAnsi"/>
        </w:rPr>
      </w:pPr>
      <w:bookmarkStart w:id="18" w:name="_Toc361220009"/>
      <w:r w:rsidRPr="00D05452">
        <w:rPr>
          <w:rFonts w:asciiTheme="minorHAnsi" w:hAnsiTheme="minorHAnsi"/>
        </w:rPr>
        <w:lastRenderedPageBreak/>
        <w:t>BIG ADVANTAGE INTERNAL</w:t>
      </w:r>
      <w:bookmarkEnd w:id="18"/>
    </w:p>
    <w:p w:rsidR="00EB5EC2" w:rsidRPr="00D05452" w:rsidRDefault="00EB5EC2" w:rsidP="00EB5EC2">
      <w:pPr>
        <w:rPr>
          <w:rFonts w:asciiTheme="minorHAnsi" w:hAnsiTheme="minorHAnsi"/>
        </w:rPr>
      </w:pPr>
    </w:p>
    <w:p w:rsidR="00427CF9" w:rsidRPr="00D05452" w:rsidRDefault="00427CF9" w:rsidP="00427CF9">
      <w:r w:rsidRPr="00D05452">
        <w:t>8. </w:t>
      </w:r>
      <w:r w:rsidRPr="00D05452">
        <w:rPr>
          <w:rStyle w:val="Emphasis"/>
        </w:rPr>
        <w:t>There's oil there</w:t>
      </w:r>
      <w:r w:rsidRPr="00D05452">
        <w:t xml:space="preserve">. </w:t>
      </w:r>
      <w:r w:rsidRPr="00D05452">
        <w:rPr>
          <w:sz w:val="14"/>
        </w:rPr>
        <w:t>Another reason to think that it might be time to reconsider our Cuba policy is this natural resource. Cuba has begun </w:t>
      </w:r>
      <w:r w:rsidR="00763646" w:rsidRPr="00D05452">
        <w:fldChar w:fldCharType="begin"/>
      </w:r>
      <w:r w:rsidR="00763646" w:rsidRPr="00D05452">
        <w:instrText xml:space="preserve"> HYPERLINK "http://www.csmonitor.com/USA/Foreign-Policy/2010/0817/Cuba-travel-ban-White-House-poised-to-ease-restrictions" \t "_blank" </w:instrText>
      </w:r>
      <w:r w:rsidR="00763646" w:rsidRPr="00D05452">
        <w:fldChar w:fldCharType="separate"/>
      </w:r>
      <w:r w:rsidRPr="00D05452">
        <w:rPr>
          <w:rStyle w:val="Hyperlink"/>
          <w:sz w:val="14"/>
        </w:rPr>
        <w:t>exploratory drilling in search of oil in its territorial waters</w:t>
      </w:r>
      <w:r w:rsidR="00763646" w:rsidRPr="00D05452">
        <w:rPr>
          <w:rStyle w:val="Hyperlink"/>
          <w:sz w:val="14"/>
        </w:rPr>
        <w:fldChar w:fldCharType="end"/>
      </w:r>
      <w:r w:rsidRPr="00D05452">
        <w:rPr>
          <w:sz w:val="14"/>
        </w:rPr>
        <w:t xml:space="preserve">, with some reports estimating the island could become a major oil producer -- and refiner -- over the next five to 10 years. </w:t>
      </w:r>
      <w:r w:rsidRPr="00D05452">
        <w:rPr>
          <w:rStyle w:val="StyleBoldUnderline"/>
        </w:rPr>
        <w:t>In an era where </w:t>
      </w:r>
      <w:r w:rsidR="00763646" w:rsidRPr="00D05452">
        <w:fldChar w:fldCharType="begin"/>
      </w:r>
      <w:r w:rsidR="00763646" w:rsidRPr="00D05452">
        <w:instrText xml:space="preserve"> HYPERLINK "http://www.americanenergyindependence.com/security.aspx" \t "_blank" </w:instrText>
      </w:r>
      <w:r w:rsidR="00763646" w:rsidRPr="00D05452">
        <w:fldChar w:fldCharType="separate"/>
      </w:r>
      <w:r w:rsidRPr="00D05452">
        <w:rPr>
          <w:rStyle w:val="StyleBoldUnderline"/>
        </w:rPr>
        <w:t>geopolitical realities may make places like Venezuela and the Middle East less reliable sources of oil</w:t>
      </w:r>
      <w:r w:rsidR="00763646" w:rsidRPr="00D05452">
        <w:rPr>
          <w:rStyle w:val="StyleBoldUnderline"/>
        </w:rPr>
        <w:fldChar w:fldCharType="end"/>
      </w:r>
      <w:r w:rsidRPr="00D05452">
        <w:rPr>
          <w:rStyle w:val="StyleBoldUnderline"/>
        </w:rPr>
        <w:t> for the United States, we need all the friends we can get, particularly when they're right next door. </w:t>
      </w:r>
      <w:r w:rsidRPr="00D05452">
        <w:rPr>
          <w:rStyle w:val="StyleBoldUnderline"/>
        </w:rPr>
        <w:br/>
      </w:r>
      <w:r w:rsidRPr="00D05452">
        <w:t xml:space="preserve">9. </w:t>
      </w:r>
      <w:r w:rsidRPr="00D05452">
        <w:rPr>
          <w:rStyle w:val="Emphasis"/>
        </w:rPr>
        <w:t>It's unpopular</w:t>
      </w:r>
      <w:r w:rsidRPr="00D05452">
        <w:t>. According to the travel-service provider Orbitz Worldwide, </w:t>
      </w:r>
      <w:r w:rsidR="00763646" w:rsidRPr="00D05452">
        <w:fldChar w:fldCharType="begin"/>
      </w:r>
      <w:r w:rsidR="00763646" w:rsidRPr="00D05452">
        <w:instrText xml:space="preserve"> HYPERLINK "http://cub</w:instrText>
      </w:r>
      <w:r w:rsidR="00763646" w:rsidRPr="00D05452">
        <w:instrText xml:space="preserve">a.foreignpolicyblogs.com/2009/05/page/2/" \t "_blank" </w:instrText>
      </w:r>
      <w:r w:rsidR="00763646" w:rsidRPr="00D05452">
        <w:fldChar w:fldCharType="separate"/>
      </w:r>
      <w:r w:rsidRPr="00D05452">
        <w:rPr>
          <w:rStyle w:val="StyleBoldUnderline"/>
        </w:rPr>
        <w:t>67 percent of Americans favor lifting the travel ban</w:t>
      </w:r>
      <w:r w:rsidR="00763646" w:rsidRPr="00D05452">
        <w:rPr>
          <w:rStyle w:val="StyleBoldUnderline"/>
        </w:rPr>
        <w:fldChar w:fldCharType="end"/>
      </w:r>
      <w:r w:rsidRPr="00D05452">
        <w:rPr>
          <w:rStyle w:val="StyleBoldUnderline"/>
        </w:rPr>
        <w:t>, and 72 percent believe that expanding travel to Cuba would positively impact the lives of Cubans.</w:t>
      </w:r>
      <w:r w:rsidRPr="00D05452">
        <w:t xml:space="preserve"> </w:t>
      </w:r>
      <w:r w:rsidRPr="00D05452">
        <w:rPr>
          <w:sz w:val="14"/>
        </w:rPr>
        <w:t>Orbitz has collected more than 100,000 signatures in favor of restoring travel to Cuba through its </w:t>
      </w:r>
      <w:r w:rsidR="00763646" w:rsidRPr="00D05452">
        <w:fldChar w:fldCharType="begin"/>
      </w:r>
      <w:r w:rsidR="00763646" w:rsidRPr="00D05452">
        <w:instrText xml:space="preserve"> HYPERLINK "http://www.opencuba.org/" \t "_blank" </w:instrText>
      </w:r>
      <w:r w:rsidR="00763646" w:rsidRPr="00D05452">
        <w:fldChar w:fldCharType="separate"/>
      </w:r>
      <w:r w:rsidRPr="00D05452">
        <w:rPr>
          <w:rStyle w:val="Hyperlink"/>
          <w:sz w:val="14"/>
        </w:rPr>
        <w:t>OpenCuba.org</w:t>
      </w:r>
      <w:r w:rsidR="00763646" w:rsidRPr="00D05452">
        <w:rPr>
          <w:rStyle w:val="Hyperlink"/>
          <w:sz w:val="14"/>
        </w:rPr>
        <w:fldChar w:fldCharType="end"/>
      </w:r>
      <w:r w:rsidRPr="00D05452">
        <w:rPr>
          <w:sz w:val="14"/>
        </w:rPr>
        <w:t> drive. And according to Rep. Jeff Flake (R-Ariz.), one of the leading proponents of lifting the embargo, </w:t>
      </w:r>
      <w:r w:rsidR="00763646" w:rsidRPr="00D05452">
        <w:fldChar w:fldCharType="begin"/>
      </w:r>
      <w:r w:rsidR="00763646" w:rsidRPr="00D05452">
        <w:instrText xml:space="preserve"> HYPERLINK "http://travel2.nytime</w:instrText>
      </w:r>
      <w:r w:rsidR="00763646" w:rsidRPr="00D05452">
        <w:instrText xml:space="preserve">s.com/2005/11/27/travel/27cuba.html?pagewanted=3" \t "_blank" </w:instrText>
      </w:r>
      <w:r w:rsidR="00763646" w:rsidRPr="00D05452">
        <w:fldChar w:fldCharType="separate"/>
      </w:r>
      <w:r w:rsidRPr="00D05452">
        <w:rPr>
          <w:rStyle w:val="Hyperlink"/>
          <w:sz w:val="14"/>
        </w:rPr>
        <w:t>if a vote in Congress were taken secretly, the ban on travel and trade would most likely fall</w:t>
      </w:r>
      <w:r w:rsidR="00763646" w:rsidRPr="00D05452">
        <w:rPr>
          <w:rStyle w:val="Hyperlink"/>
          <w:sz w:val="14"/>
        </w:rPr>
        <w:fldChar w:fldCharType="end"/>
      </w:r>
      <w:r w:rsidRPr="00D05452">
        <w:rPr>
          <w:sz w:val="14"/>
        </w:rPr>
        <w:t>. In other words, the environment to lift sanctions may be ripe politically in a way that it wasn't even six months ago.</w:t>
      </w:r>
      <w:r w:rsidRPr="00D05452">
        <w:rPr>
          <w:sz w:val="14"/>
        </w:rPr>
        <w:br/>
      </w:r>
      <w:r w:rsidRPr="00D05452">
        <w:t>10. </w:t>
      </w:r>
      <w:r w:rsidRPr="00D05452">
        <w:rPr>
          <w:rStyle w:val="Emphasis"/>
        </w:rPr>
        <w:t>It restricts Americans' freedom of movement</w:t>
      </w:r>
      <w:r w:rsidRPr="00D05452">
        <w:rPr>
          <w:rStyle w:val="StyleBoldUnderline"/>
        </w:rPr>
        <w:t>. Cuba is the only country in the world where Americans are restricted by their own government from visiting freely.</w:t>
      </w:r>
      <w:r w:rsidRPr="00D05452">
        <w:t xml:space="preserve"> Yes, that's right. </w:t>
      </w:r>
      <w:r w:rsidR="00763646" w:rsidRPr="00D05452">
        <w:fldChar w:fldCharType="begin"/>
      </w:r>
      <w:r w:rsidR="00763646" w:rsidRPr="00D05452">
        <w:instrText xml:space="preserve"> HYPERLINK "http://hasbrouck.org/articles/DPRK.htm</w:instrText>
      </w:r>
      <w:r w:rsidR="00763646" w:rsidRPr="00D05452">
        <w:instrText xml:space="preserve">l" \t "_blank" </w:instrText>
      </w:r>
      <w:r w:rsidR="00763646" w:rsidRPr="00D05452">
        <w:fldChar w:fldCharType="separate"/>
      </w:r>
      <w:r w:rsidRPr="00D05452">
        <w:rPr>
          <w:rStyle w:val="StyleBoldUnderline"/>
        </w:rPr>
        <w:t xml:space="preserve">It's easier to go to North Korea </w:t>
      </w:r>
      <w:r w:rsidRPr="00D05452">
        <w:rPr>
          <w:rStyle w:val="Hyperlink"/>
        </w:rPr>
        <w:t>(from the American end of things) than it is to travel to our Caribbean neighbor. </w:t>
      </w:r>
      <w:r w:rsidR="00763646" w:rsidRPr="00D05452">
        <w:rPr>
          <w:rStyle w:val="Hyperlink"/>
        </w:rPr>
        <w:fldChar w:fldCharType="end"/>
      </w:r>
      <w:r w:rsidRPr="00D05452">
        <w:t>In a country whose </w:t>
      </w:r>
      <w:r w:rsidR="00763646" w:rsidRPr="00D05452">
        <w:fldChar w:fldCharType="begin"/>
      </w:r>
      <w:r w:rsidR="00763646" w:rsidRPr="00D05452">
        <w:instrText xml:space="preserve"> HYPERLINK "http://www.time.com/time/covers/0,16641,20100823,00.html" \t "_blank" </w:instrText>
      </w:r>
      <w:r w:rsidR="00763646" w:rsidRPr="00D05452">
        <w:fldChar w:fldCharType="separate"/>
      </w:r>
      <w:r w:rsidRPr="00D05452">
        <w:rPr>
          <w:rStyle w:val="Hyperlink"/>
        </w:rPr>
        <w:t>"great American novelist" -- that would be Jonathan Franzen -- just published a national epic titled "Freedom</w:t>
      </w:r>
      <w:r w:rsidR="00763646" w:rsidRPr="00D05452">
        <w:rPr>
          <w:rStyle w:val="Hyperlink"/>
        </w:rPr>
        <w:fldChar w:fldCharType="end"/>
      </w:r>
      <w:r w:rsidRPr="00D05452">
        <w:t>," one need not underscore this irony.</w:t>
      </w:r>
    </w:p>
    <w:p w:rsidR="00427CF9" w:rsidRPr="00D05452" w:rsidRDefault="00427CF9" w:rsidP="00427CF9">
      <w:pPr>
        <w:rPr>
          <w:rFonts w:asciiTheme="minorHAnsi" w:hAnsiTheme="minorHAnsi"/>
        </w:rPr>
      </w:pPr>
    </w:p>
    <w:p w:rsidR="009A3F23" w:rsidRPr="00D05452" w:rsidRDefault="009A3F23" w:rsidP="009F4D33">
      <w:pPr>
        <w:pStyle w:val="Heading3"/>
        <w:rPr>
          <w:rFonts w:asciiTheme="minorHAnsi" w:hAnsiTheme="minorHAnsi"/>
        </w:rPr>
      </w:pPr>
      <w:bookmarkStart w:id="19" w:name="_Toc361220010"/>
      <w:r w:rsidRPr="00D05452">
        <w:rPr>
          <w:rFonts w:asciiTheme="minorHAnsi" w:hAnsiTheme="minorHAnsi"/>
        </w:rPr>
        <w:lastRenderedPageBreak/>
        <w:t>SOLVENCY – LIFTING EMBARGO = ECONOMIC REFORMS</w:t>
      </w:r>
      <w:bookmarkEnd w:id="19"/>
    </w:p>
    <w:p w:rsidR="009A3F23" w:rsidRPr="00D05452" w:rsidRDefault="009A3F23" w:rsidP="009F4D33">
      <w:pPr>
        <w:pStyle w:val="Heading4"/>
        <w:rPr>
          <w:rFonts w:asciiTheme="minorHAnsi" w:hAnsiTheme="minorHAnsi"/>
        </w:rPr>
      </w:pPr>
      <w:r w:rsidRPr="00D05452">
        <w:rPr>
          <w:rFonts w:asciiTheme="minorHAnsi" w:hAnsiTheme="minorHAnsi"/>
        </w:rPr>
        <w:t>Lifting the embargo speeds up Cuban transition to free markets</w:t>
      </w:r>
    </w:p>
    <w:p w:rsidR="009A3F23" w:rsidRPr="00D05452" w:rsidRDefault="009A3F23" w:rsidP="009A3F23">
      <w:pPr>
        <w:rPr>
          <w:rFonts w:asciiTheme="minorHAnsi" w:hAnsiTheme="minorHAnsi"/>
          <w:sz w:val="18"/>
        </w:rPr>
      </w:pPr>
      <w:r w:rsidRPr="00D05452">
        <w:rPr>
          <w:rFonts w:asciiTheme="minorHAnsi" w:hAnsiTheme="minorHAnsi"/>
          <w:sz w:val="18"/>
        </w:rPr>
        <w:t>DAMIEN</w:t>
      </w:r>
      <w:r w:rsidRPr="00D05452">
        <w:rPr>
          <w:rFonts w:asciiTheme="minorHAnsi" w:hAnsiTheme="minorHAnsi"/>
        </w:rPr>
        <w:t xml:space="preserve"> </w:t>
      </w:r>
      <w:r w:rsidRPr="00D05452">
        <w:rPr>
          <w:rStyle w:val="StyleStyleBold12pt"/>
          <w:rFonts w:asciiTheme="minorHAnsi" w:hAnsiTheme="minorHAnsi"/>
        </w:rPr>
        <w:t>CAVE</w:t>
      </w:r>
      <w:r w:rsidRPr="00D05452">
        <w:rPr>
          <w:rFonts w:asciiTheme="minorHAnsi" w:hAnsiTheme="minorHAnsi"/>
        </w:rPr>
        <w:t xml:space="preserve">, </w:t>
      </w:r>
      <w:r w:rsidRPr="00D05452">
        <w:rPr>
          <w:rFonts w:asciiTheme="minorHAnsi" w:hAnsiTheme="minorHAnsi"/>
          <w:sz w:val="18"/>
        </w:rPr>
        <w:t>Nov. 19</w:t>
      </w:r>
      <w:r w:rsidRPr="00D05452">
        <w:rPr>
          <w:rFonts w:asciiTheme="minorHAnsi" w:hAnsiTheme="minorHAnsi"/>
        </w:rPr>
        <w:t xml:space="preserve">, </w:t>
      </w:r>
      <w:r w:rsidRPr="00D05452">
        <w:rPr>
          <w:rStyle w:val="StyleStyleBold12pt"/>
          <w:rFonts w:asciiTheme="minorHAnsi" w:hAnsiTheme="minorHAnsi"/>
        </w:rPr>
        <w:t>’12</w:t>
      </w:r>
      <w:r w:rsidRPr="00D05452">
        <w:rPr>
          <w:rFonts w:asciiTheme="minorHAnsi" w:hAnsiTheme="minorHAnsi"/>
        </w:rPr>
        <w:t xml:space="preserve">, </w:t>
      </w:r>
      <w:r w:rsidRPr="00D05452">
        <w:rPr>
          <w:rFonts w:asciiTheme="minorHAnsi" w:hAnsiTheme="minorHAnsi"/>
          <w:sz w:val="18"/>
        </w:rPr>
        <w:t xml:space="preserve">“Easing of Restraints in Cuba Renews Debate on U.S. Embargo,” NYT, </w:t>
      </w:r>
    </w:p>
    <w:p w:rsidR="009A3F23" w:rsidRPr="00D05452" w:rsidRDefault="00763646" w:rsidP="009A3F23">
      <w:pPr>
        <w:rPr>
          <w:rFonts w:asciiTheme="minorHAnsi" w:hAnsiTheme="minorHAnsi"/>
          <w:sz w:val="18"/>
        </w:rPr>
      </w:pPr>
      <w:hyperlink r:id="rId39" w:history="1">
        <w:r w:rsidR="009A3F23" w:rsidRPr="00D05452">
          <w:rPr>
            <w:rStyle w:val="Hyperlink"/>
            <w:rFonts w:asciiTheme="minorHAnsi" w:hAnsiTheme="minorHAnsi"/>
            <w:sz w:val="18"/>
          </w:rPr>
          <w:t>http://www.nytimes.com/2012/11/20/world/americas/changes-in-cuba-create-support-for-easing-embargo.html?pagewanted=all&amp;_r=0</w:t>
        </w:r>
      </w:hyperlink>
      <w:r w:rsidR="009A3F23" w:rsidRPr="00D05452">
        <w:rPr>
          <w:rFonts w:asciiTheme="minorHAnsi" w:hAnsiTheme="minorHAnsi"/>
          <w:sz w:val="18"/>
        </w:rPr>
        <w:t>, ACC. 5-26-2013, JT//JEDI</w:t>
      </w:r>
    </w:p>
    <w:p w:rsidR="009A3F23" w:rsidRPr="00D05452" w:rsidRDefault="009A3F23" w:rsidP="009A3F23">
      <w:pPr>
        <w:rPr>
          <w:rFonts w:asciiTheme="minorHAnsi" w:hAnsiTheme="minorHAnsi"/>
        </w:rPr>
      </w:pPr>
      <w:r w:rsidRPr="00D05452">
        <w:rPr>
          <w:rStyle w:val="StyleBoldUnderline"/>
          <w:rFonts w:asciiTheme="minorHAnsi" w:hAnsiTheme="minorHAnsi"/>
        </w:rPr>
        <w:t>With Cuba cautiously introducing free-market changes that have legalized hundreds of thousands of small private businesses over the past two years, new economic bonds between Cuba and 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have formed</w:t>
      </w:r>
      <w:r w:rsidRPr="00D05452">
        <w:rPr>
          <w:rFonts w:asciiTheme="minorHAnsi" w:hAnsiTheme="minorHAnsi"/>
        </w:rPr>
        <w:t>, creating new challenges, new possibilities — and a more complicated debate over the embargo.</w:t>
      </w:r>
    </w:p>
    <w:p w:rsidR="009A3F23" w:rsidRPr="00D05452" w:rsidRDefault="009A3F23" w:rsidP="009A3F23">
      <w:pPr>
        <w:rPr>
          <w:rStyle w:val="StyleBoldUnderline"/>
          <w:rFonts w:asciiTheme="minorHAnsi" w:hAnsiTheme="minorHAnsi"/>
        </w:rPr>
      </w:pPr>
      <w:r w:rsidRPr="00D05452">
        <w:rPr>
          <w:rFonts w:asciiTheme="minorHAnsi" w:hAnsiTheme="minorHAnsi"/>
        </w:rPr>
        <w:t xml:space="preserve">The longstanding logic has been that broad sanctions are necessary to suffocate the totalitarian government of Fidel and Raúl Castro. </w:t>
      </w:r>
      <w:r w:rsidRPr="00D05452">
        <w:rPr>
          <w:rStyle w:val="StyleBoldUnderline"/>
          <w:rFonts w:asciiTheme="minorHAnsi" w:hAnsiTheme="minorHAnsi"/>
        </w:rPr>
        <w:t>Now, especially for many Cubans who had previously stayed on the sidelines in the battle over Cuba policy, a new argument against the embargo is gaining currency — that the tentative move toward capitalism by the Cuban government could be sped up with more assistance from Americans.</w:t>
      </w:r>
    </w:p>
    <w:p w:rsidR="009A3F23" w:rsidRPr="00D05452" w:rsidRDefault="009A3F23" w:rsidP="009A3F23">
      <w:pPr>
        <w:rPr>
          <w:rFonts w:asciiTheme="minorHAnsi" w:hAnsiTheme="minorHAnsi"/>
        </w:rPr>
      </w:pPr>
    </w:p>
    <w:p w:rsidR="00E51C7F" w:rsidRPr="00D05452" w:rsidRDefault="00E51C7F" w:rsidP="009F4D33">
      <w:pPr>
        <w:pStyle w:val="Heading4"/>
      </w:pPr>
      <w:r w:rsidRPr="00D05452">
        <w:t>Broad-based economic engagement will end the regime’s control and reintegrate Cuba into the global system</w:t>
      </w:r>
    </w:p>
    <w:p w:rsidR="00E51C7F" w:rsidRPr="00D05452" w:rsidRDefault="00E51C7F" w:rsidP="00E51C7F">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E51C7F" w:rsidRPr="00D05452" w:rsidRDefault="00E51C7F" w:rsidP="00E51C7F">
      <w:pPr>
        <w:rPr>
          <w:rStyle w:val="StyleBoldUnderline"/>
        </w:rPr>
      </w:pPr>
      <w:r w:rsidRPr="00D05452">
        <w:rPr>
          <w:rStyle w:val="StyleBoldUnderline"/>
        </w:rPr>
        <w:t>One might reasonably argue that the success of these piecemeal reforms would give the regime more breathing space to survive. This is a valid concern, but is analytically unsound.</w:t>
      </w:r>
      <w:r w:rsidRPr="00D05452">
        <w:rPr>
          <w:rFonts w:asciiTheme="minorHAnsi" w:hAnsiTheme="minorHAnsi"/>
        </w:rPr>
        <w:t xml:space="preserve"> The regime has survived despite a terrible twenty-year economic depression that began after the collapse of the Soviet Union. </w:t>
      </w:r>
      <w:r w:rsidRPr="00D05452">
        <w:rPr>
          <w:rStyle w:val="StyleBoldUnderline"/>
        </w:rPr>
        <w:t>Although it sounds counter-intuitive, economic success will be the harbinger of structural collapse in Cuba.</w:t>
      </w:r>
    </w:p>
    <w:p w:rsidR="00E51C7F" w:rsidRPr="00D05452" w:rsidRDefault="00E51C7F" w:rsidP="00E51C7F">
      <w:pPr>
        <w:rPr>
          <w:rFonts w:asciiTheme="minorHAnsi" w:hAnsiTheme="minorHAnsi"/>
        </w:rPr>
      </w:pPr>
      <w:r w:rsidRPr="00D05452">
        <w:rPr>
          <w:rFonts w:asciiTheme="minorHAnsi" w:hAnsiTheme="minorHAnsi"/>
        </w:rPr>
        <w:t xml:space="preserve">For fifty years one system has ruled supreme; but if another system, however nascent, begins to show that it can meet the needs of the people more effectively, the prevailing system will begin to erode from the ground up. To an extent, the United States can influence this process. As the global financial crisis begins to negatively affect Cuba's state-benefactors (particularly Venezuela), as well as those private investors willing to enter a closed economy, </w:t>
      </w:r>
      <w:r w:rsidRPr="00D05452">
        <w:rPr>
          <w:rStyle w:val="StyleBoldUnderline"/>
        </w:rPr>
        <w:t>the Cuban government will approach the point where only fundamental economic change will encourage sufficient growth. The U</w:t>
      </w:r>
      <w:r w:rsidRPr="00D05452">
        <w:rPr>
          <w:sz w:val="12"/>
        </w:rPr>
        <w:t>nited</w:t>
      </w:r>
      <w:r w:rsidRPr="00D05452">
        <w:rPr>
          <w:rStyle w:val="StyleBoldUnderline"/>
        </w:rPr>
        <w:t xml:space="preserve"> S</w:t>
      </w:r>
      <w:r w:rsidRPr="00D05452">
        <w:rPr>
          <w:sz w:val="12"/>
        </w:rPr>
        <w:t>tates</w:t>
      </w:r>
      <w:r w:rsidRPr="00D05452">
        <w:rPr>
          <w:rStyle w:val="StyleBoldUnderline"/>
        </w:rPr>
        <w:t xml:space="preserve"> can help ensure that Cuba reaches this point by encouraging more travel, rewarding economic liberalizations, and by bringing the island back into the global financial system.</w:t>
      </w:r>
    </w:p>
    <w:p w:rsidR="00E51C7F" w:rsidRPr="00D05452" w:rsidRDefault="00E51C7F" w:rsidP="00E51C7F">
      <w:pPr>
        <w:rPr>
          <w:rFonts w:asciiTheme="minorHAnsi" w:hAnsiTheme="minorHAnsi"/>
        </w:rPr>
      </w:pPr>
    </w:p>
    <w:p w:rsidR="009E0C84" w:rsidRPr="00D05452" w:rsidRDefault="009E0C84" w:rsidP="00E51C7F">
      <w:pPr>
        <w:rPr>
          <w:rFonts w:asciiTheme="minorHAnsi" w:hAnsiTheme="minorHAnsi"/>
        </w:rPr>
      </w:pPr>
    </w:p>
    <w:p w:rsidR="009E0C84" w:rsidRPr="00D05452" w:rsidRDefault="009E0C84" w:rsidP="00E51C7F">
      <w:pPr>
        <w:rPr>
          <w:rFonts w:asciiTheme="minorHAnsi" w:hAnsiTheme="minorHAnsi"/>
        </w:rPr>
      </w:pPr>
    </w:p>
    <w:p w:rsidR="009E0C84" w:rsidRPr="00D05452" w:rsidRDefault="009E0C84" w:rsidP="00E51C7F">
      <w:pPr>
        <w:rPr>
          <w:rFonts w:asciiTheme="minorHAnsi" w:hAnsiTheme="minorHAnsi"/>
        </w:rPr>
      </w:pPr>
    </w:p>
    <w:p w:rsidR="0073233F" w:rsidRPr="00D05452" w:rsidRDefault="0073233F" w:rsidP="009F4D33">
      <w:pPr>
        <w:pStyle w:val="Heading3"/>
        <w:rPr>
          <w:rFonts w:asciiTheme="minorHAnsi" w:hAnsiTheme="minorHAnsi"/>
        </w:rPr>
      </w:pPr>
      <w:bookmarkStart w:id="20" w:name="_Toc361220011"/>
      <w:r w:rsidRPr="00D05452">
        <w:rPr>
          <w:rFonts w:asciiTheme="minorHAnsi" w:hAnsiTheme="minorHAnsi"/>
        </w:rPr>
        <w:lastRenderedPageBreak/>
        <w:t>SOLVENCY – LIFTING EMBARGO = POLITICAL REFORMS</w:t>
      </w:r>
      <w:r w:rsidR="004C3AE4" w:rsidRPr="00D05452">
        <w:rPr>
          <w:rFonts w:asciiTheme="minorHAnsi" w:hAnsiTheme="minorHAnsi"/>
        </w:rPr>
        <w:t>/DEMOCRACY</w:t>
      </w:r>
      <w:bookmarkEnd w:id="20"/>
    </w:p>
    <w:p w:rsidR="0073233F" w:rsidRPr="00D05452" w:rsidRDefault="0073233F" w:rsidP="00E00418">
      <w:pPr>
        <w:rPr>
          <w:rFonts w:asciiTheme="minorHAnsi" w:hAnsiTheme="minorHAnsi"/>
        </w:rPr>
      </w:pPr>
    </w:p>
    <w:p w:rsidR="00A754B4" w:rsidRPr="00D05452" w:rsidRDefault="00A754B4" w:rsidP="009F4D33">
      <w:pPr>
        <w:pStyle w:val="Heading4"/>
      </w:pPr>
      <w:r w:rsidRPr="00D05452">
        <w:t>The embargo is a wholesale failure that stifles democratic reform.  We should decodify the embargo by repealing Helms-Burton and related statutory provisions in the Torricelli Act and TSRA—It’s the best option for reforms</w:t>
      </w:r>
    </w:p>
    <w:p w:rsidR="00A754B4" w:rsidRPr="00D05452" w:rsidRDefault="00A754B4" w:rsidP="00A754B4">
      <w:r w:rsidRPr="00D05452">
        <w:rPr>
          <w:rStyle w:val="StyleStyleBold12pt"/>
        </w:rPr>
        <w:t>Cuba Study Group, Feb. ’13</w:t>
      </w:r>
      <w:r w:rsidRPr="00D05452">
        <w:t xml:space="preserve">, “Restoring Executive Authority Over U.S. Policy Toward Cuba,” accessed 6-24-2013, </w:t>
      </w:r>
      <w:hyperlink r:id="rId40" w:history="1">
        <w:r w:rsidRPr="00D05452">
          <w:rPr>
            <w:rStyle w:val="Hyperlink"/>
          </w:rPr>
          <w:t>http://www.cubastudygroup.org/index.cfm/files/serve?File_id=45d8f827-174c-4d43-aa2f-ef7794831032</w:t>
        </w:r>
      </w:hyperlink>
      <w:r w:rsidRPr="00D05452">
        <w:t>, JT//JEDI</w:t>
      </w:r>
    </w:p>
    <w:p w:rsidR="00A754B4" w:rsidRPr="00D05452" w:rsidRDefault="00A754B4" w:rsidP="00A754B4">
      <w:r w:rsidRPr="00D05452">
        <w:rPr>
          <w:rStyle w:val="StyleBoldUnderline"/>
        </w:rPr>
        <w:t>Helms-Burton has failed to advance the cause of freedom and prosperity for the Cuban people, to encourage free and democratic elections in Cuba, to secure international sanctions against the Cuban government, or to advance the national security interests of the United States</w:t>
      </w:r>
      <w:r w:rsidRPr="00D05452">
        <w:t xml:space="preserve">.1 It provides a policy framework for U.S. support to the Cuban people in response to the formation of a transition government in Cuba; yet, </w:t>
      </w:r>
      <w:r w:rsidRPr="00D05452">
        <w:rPr>
          <w:rStyle w:val="StyleBoldUnderline"/>
        </w:rPr>
        <w:t>the all-or-nothing nature of its conditions for suspension undermine that very framework by effectively placing control over changes to embargo sanctions in the hands of the current Cuban leadership.</w:t>
      </w:r>
      <w:r w:rsidRPr="00D05452">
        <w:t xml:space="preserve"> Simply stated, it is an archaic policy that hinders the ability of the United States to respond swiftly, intelligently and in a nuanced way to developments on the island.</w:t>
      </w:r>
    </w:p>
    <w:p w:rsidR="00A754B4" w:rsidRPr="00D05452" w:rsidRDefault="00A754B4" w:rsidP="00A754B4">
      <w:pPr>
        <w:rPr>
          <w:rStyle w:val="StyleBoldUnderline"/>
        </w:rPr>
      </w:pPr>
      <w:r w:rsidRPr="00D05452">
        <w:t xml:space="preserve">Worst of all, the failures of Helms-Burton have more recently produced a tragic paradox: </w:t>
      </w:r>
      <w:r w:rsidRPr="00D05452">
        <w:rPr>
          <w:rStyle w:val="StyleBoldUnderline"/>
        </w:rPr>
        <w:t>Policies once designed to promote democratization through isolation are now stifling civil society, including an emerging class of private entrepreneurs and democracy advocates whose rise represents the best hope for a free and open society in Cuba in more than 50 years.</w:t>
      </w:r>
    </w:p>
    <w:p w:rsidR="00A754B4" w:rsidRPr="00D05452" w:rsidRDefault="00A754B4" w:rsidP="00A754B4">
      <w:r w:rsidRPr="00D05452">
        <w:t xml:space="preserve">The Cuba Study Group believes that </w:t>
      </w:r>
      <w:r w:rsidRPr="00D05452">
        <w:rPr>
          <w:rStyle w:val="StyleBoldUnderline"/>
        </w:rPr>
        <w:t>the most effective way to break the deadlock of “all-or-nothing” conditionality and remedy the ineffectiveness of current U.S.-Cuba policy is to de-codify the embargo through the repeal of Helms-Burton and related statutory provisions in Torricelli and TSRA that limit the Executive Branch’s authority over U.S. foreign policy toward the Island</w:t>
      </w:r>
      <w:r w:rsidRPr="00D05452">
        <w:t xml:space="preserve"> (hereinafter collectively referred to as “Helms-Burton and related statutory provisions”).</w:t>
      </w:r>
    </w:p>
    <w:p w:rsidR="00A754B4" w:rsidRPr="00D05452" w:rsidRDefault="00A754B4" w:rsidP="00A754B4">
      <w:pPr>
        <w:rPr>
          <w:rStyle w:val="StyleBoldUnderline"/>
        </w:rPr>
      </w:pPr>
      <w:r w:rsidRPr="00D05452">
        <w:rPr>
          <w:rStyle w:val="StyleBoldUnderline"/>
        </w:rPr>
        <w:t>De-codifying the embargo would allow the Executive Branch the flexibility to respond strategically to developments in the Island as they take place</w:t>
      </w:r>
      <w:r w:rsidRPr="00D05452">
        <w:t>; using the entire range of foreign policy tools at its disposal—including diplomatic, economic, legal, political and cultural—</w:t>
      </w:r>
      <w:r w:rsidRPr="00D05452">
        <w:rPr>
          <w:rStyle w:val="StyleBoldUnderline"/>
        </w:rPr>
        <w:t>to advance the cause of human rights and incentivize changes in Cuba.</w:t>
      </w:r>
    </w:p>
    <w:p w:rsidR="00A754B4" w:rsidRPr="00D05452" w:rsidRDefault="00A754B4" w:rsidP="00A754B4"/>
    <w:p w:rsidR="00E00418" w:rsidRPr="00D05452" w:rsidRDefault="005B68F7" w:rsidP="009F4D33">
      <w:pPr>
        <w:pStyle w:val="Heading4"/>
        <w:rPr>
          <w:rFonts w:asciiTheme="minorHAnsi" w:hAnsiTheme="minorHAnsi"/>
        </w:rPr>
      </w:pPr>
      <w:r w:rsidRPr="00D05452">
        <w:rPr>
          <w:rFonts w:asciiTheme="minorHAnsi" w:hAnsiTheme="minorHAnsi"/>
        </w:rPr>
        <w:t>Lift</w:t>
      </w:r>
      <w:r w:rsidR="0077367B" w:rsidRPr="00D05452">
        <w:rPr>
          <w:rFonts w:asciiTheme="minorHAnsi" w:hAnsiTheme="minorHAnsi"/>
        </w:rPr>
        <w:t>ing</w:t>
      </w:r>
      <w:r w:rsidRPr="00D05452">
        <w:rPr>
          <w:rFonts w:asciiTheme="minorHAnsi" w:hAnsiTheme="minorHAnsi"/>
        </w:rPr>
        <w:t xml:space="preserve"> the embargo speeds up</w:t>
      </w:r>
      <w:r w:rsidR="00ED4699" w:rsidRPr="00D05452">
        <w:rPr>
          <w:rFonts w:asciiTheme="minorHAnsi" w:hAnsiTheme="minorHAnsi"/>
        </w:rPr>
        <w:t xml:space="preserve"> </w:t>
      </w:r>
      <w:r w:rsidRPr="00D05452">
        <w:rPr>
          <w:rFonts w:asciiTheme="minorHAnsi" w:hAnsiTheme="minorHAnsi"/>
        </w:rPr>
        <w:t xml:space="preserve">democratic reforms </w:t>
      </w:r>
    </w:p>
    <w:p w:rsidR="00E00418" w:rsidRPr="00D05452" w:rsidRDefault="00763646" w:rsidP="00E00418">
      <w:pPr>
        <w:rPr>
          <w:rFonts w:asciiTheme="minorHAnsi" w:hAnsiTheme="minorHAnsi"/>
          <w:sz w:val="18"/>
        </w:rPr>
      </w:pPr>
      <w:hyperlink r:id="rId41" w:history="1">
        <w:r w:rsidR="00E00418" w:rsidRPr="00D05452">
          <w:rPr>
            <w:rStyle w:val="Hyperlink"/>
            <w:rFonts w:asciiTheme="minorHAnsi" w:hAnsiTheme="minorHAnsi"/>
            <w:sz w:val="18"/>
          </w:rPr>
          <w:t>Doug</w:t>
        </w:r>
        <w:r w:rsidR="00E00418" w:rsidRPr="00D05452">
          <w:rPr>
            <w:rStyle w:val="Hyperlink"/>
            <w:rFonts w:asciiTheme="minorHAnsi" w:hAnsiTheme="minorHAnsi"/>
          </w:rPr>
          <w:t xml:space="preserve"> </w:t>
        </w:r>
        <w:r w:rsidR="00E00418" w:rsidRPr="00D05452">
          <w:rPr>
            <w:rStyle w:val="StyleStyleBold12pt"/>
            <w:rFonts w:asciiTheme="minorHAnsi" w:hAnsiTheme="minorHAnsi"/>
          </w:rPr>
          <w:t>Bandow</w:t>
        </w:r>
      </w:hyperlink>
      <w:r w:rsidR="00E00418" w:rsidRPr="00D05452">
        <w:rPr>
          <w:rFonts w:asciiTheme="minorHAnsi" w:hAnsiTheme="minorHAnsi"/>
        </w:rPr>
        <w:t>, </w:t>
      </w:r>
      <w:r w:rsidR="00E00418" w:rsidRPr="00D05452">
        <w:rPr>
          <w:rFonts w:asciiTheme="minorHAnsi" w:hAnsiTheme="minorHAnsi"/>
          <w:sz w:val="18"/>
        </w:rPr>
        <w:t>senior fellow at the Cato Institute and a former special assistant to former US president Ronald Reagan, Dec. 11</w:t>
      </w:r>
      <w:r w:rsidR="00E00418" w:rsidRPr="00D05452">
        <w:rPr>
          <w:rFonts w:asciiTheme="minorHAnsi" w:hAnsiTheme="minorHAnsi"/>
        </w:rPr>
        <w:t xml:space="preserve">, </w:t>
      </w:r>
      <w:r w:rsidR="00E00418" w:rsidRPr="00D05452">
        <w:rPr>
          <w:rStyle w:val="StyleStyleBold12pt"/>
          <w:rFonts w:asciiTheme="minorHAnsi" w:hAnsiTheme="minorHAnsi"/>
        </w:rPr>
        <w:t>’12</w:t>
      </w:r>
      <w:r w:rsidR="00E00418" w:rsidRPr="00D05452">
        <w:rPr>
          <w:rFonts w:asciiTheme="minorHAnsi" w:hAnsiTheme="minorHAnsi"/>
        </w:rPr>
        <w:t xml:space="preserve">, </w:t>
      </w:r>
      <w:r w:rsidR="00E00418" w:rsidRPr="00D05452">
        <w:rPr>
          <w:rFonts w:asciiTheme="minorHAnsi" w:hAnsiTheme="minorHAnsi"/>
          <w:sz w:val="18"/>
        </w:rPr>
        <w:t xml:space="preserve">“Time to End the Cuba Embargo,” </w:t>
      </w:r>
      <w:r w:rsidRPr="00D05452">
        <w:fldChar w:fldCharType="begin"/>
      </w:r>
      <w:r w:rsidRPr="00D05452">
        <w:instrText xml:space="preserve"> HYPERLINK "http://www.nationalinterest.org/" \t "_blank" </w:instrText>
      </w:r>
      <w:r w:rsidRPr="00D05452">
        <w:fldChar w:fldCharType="separate"/>
      </w:r>
      <w:r w:rsidR="00E00418" w:rsidRPr="00D05452">
        <w:rPr>
          <w:rStyle w:val="Hyperlink"/>
          <w:rFonts w:asciiTheme="minorHAnsi" w:hAnsiTheme="minorHAnsi"/>
          <w:sz w:val="18"/>
        </w:rPr>
        <w:t>National Interest (Online)</w:t>
      </w:r>
      <w:r w:rsidRPr="00D05452">
        <w:rPr>
          <w:rStyle w:val="Hyperlink"/>
          <w:rFonts w:asciiTheme="minorHAnsi" w:hAnsiTheme="minorHAnsi"/>
          <w:sz w:val="18"/>
        </w:rPr>
        <w:fldChar w:fldCharType="end"/>
      </w:r>
      <w:r w:rsidR="00E00418" w:rsidRPr="00D05452">
        <w:rPr>
          <w:rFonts w:asciiTheme="minorHAnsi" w:hAnsiTheme="minorHAnsi"/>
          <w:sz w:val="18"/>
        </w:rPr>
        <w:t xml:space="preserve">, </w:t>
      </w:r>
      <w:hyperlink r:id="rId42" w:history="1">
        <w:r w:rsidR="00E00418" w:rsidRPr="00D05452">
          <w:rPr>
            <w:rStyle w:val="Hyperlink"/>
            <w:rFonts w:asciiTheme="minorHAnsi" w:hAnsiTheme="minorHAnsi"/>
            <w:sz w:val="18"/>
          </w:rPr>
          <w:t>http://www.cato.org/publications/commentary/time-end-cuba-embargo</w:t>
        </w:r>
      </w:hyperlink>
      <w:r w:rsidR="00E00418" w:rsidRPr="00D05452">
        <w:rPr>
          <w:rFonts w:asciiTheme="minorHAnsi" w:hAnsiTheme="minorHAnsi"/>
          <w:sz w:val="18"/>
        </w:rPr>
        <w:t xml:space="preserve">, ACC. 5-26-2013, JT//JEDI </w:t>
      </w:r>
    </w:p>
    <w:p w:rsidR="00E00418" w:rsidRPr="00D05452" w:rsidRDefault="00E00418" w:rsidP="00E00418">
      <w:pPr>
        <w:rPr>
          <w:rStyle w:val="StyleBoldUnderline"/>
          <w:rFonts w:asciiTheme="minorHAnsi" w:hAnsiTheme="minorHAnsi"/>
        </w:rPr>
      </w:pPr>
      <w:r w:rsidRPr="00D05452">
        <w:rPr>
          <w:rStyle w:val="StyleBoldUnderline"/>
          <w:rFonts w:asciiTheme="minorHAnsi" w:hAnsiTheme="minorHAnsi"/>
        </w:rPr>
        <w:t xml:space="preserve">Lifting sanctions would be a victory </w:t>
      </w:r>
      <w:r w:rsidRPr="00D05452">
        <w:rPr>
          <w:rStyle w:val="Emphasis"/>
          <w:rFonts w:asciiTheme="minorHAnsi" w:hAnsiTheme="minorHAnsi"/>
        </w:rPr>
        <w:t>not</w:t>
      </w:r>
      <w:r w:rsidRPr="00D05452">
        <w:rPr>
          <w:rStyle w:val="StyleBoldUnderline"/>
          <w:rFonts w:asciiTheme="minorHAnsi" w:hAnsiTheme="minorHAnsi"/>
        </w:rPr>
        <w:t xml:space="preserve"> for Fidel Castro, but for the power of free people to spread liberty</w:t>
      </w:r>
      <w:r w:rsidRPr="00D05452">
        <w:rPr>
          <w:rFonts w:asciiTheme="minorHAnsi" w:hAnsiTheme="minorHAnsi"/>
        </w:rPr>
        <w:t xml:space="preserve">. As Griswold argued, </w:t>
      </w:r>
      <w:r w:rsidRPr="00D05452">
        <w:rPr>
          <w:rStyle w:val="StyleBoldUnderline"/>
          <w:rFonts w:asciiTheme="minorHAnsi" w:hAnsiTheme="minorHAnsi"/>
        </w:rPr>
        <w:t>“</w:t>
      </w:r>
      <w:r w:rsidRPr="00D05452">
        <w:rPr>
          <w:rStyle w:val="Emphasis"/>
          <w:rFonts w:asciiTheme="minorHAnsi" w:hAnsiTheme="minorHAnsi"/>
        </w:rPr>
        <w:t>commercial engagement</w:t>
      </w:r>
      <w:r w:rsidRPr="00D05452">
        <w:rPr>
          <w:rStyle w:val="StyleBoldUnderline"/>
          <w:rFonts w:asciiTheme="minorHAnsi" w:hAnsiTheme="minorHAnsi"/>
        </w:rPr>
        <w:t xml:space="preserve"> is the best way to encourage more open societies abroad.” </w:t>
      </w:r>
      <w:r w:rsidRPr="00D05452">
        <w:rPr>
          <w:rStyle w:val="StyleBoldUnderline"/>
          <w:rFonts w:asciiTheme="minorHAnsi" w:hAnsiTheme="minorHAnsi"/>
          <w:b w:val="0"/>
          <w:bCs w:val="0"/>
          <w:sz w:val="16"/>
          <w:u w:val="none"/>
        </w:rPr>
        <w:t>Of course, there are no guarantees. But</w:t>
      </w:r>
      <w:r w:rsidRPr="00D05452">
        <w:rPr>
          <w:rStyle w:val="StyleBoldUnderline"/>
          <w:rFonts w:asciiTheme="minorHAnsi" w:hAnsiTheme="minorHAnsi"/>
        </w:rPr>
        <w:t xml:space="preserve"> lifting the embargo would have a greater likelihood of success than continuing a policy which has failed. Some day the Cuban people will be free. Allowing more contact with Americans likely would make that day come sooner.</w:t>
      </w:r>
    </w:p>
    <w:p w:rsidR="00E00418" w:rsidRPr="00D05452" w:rsidRDefault="00E00418" w:rsidP="00E00418">
      <w:pPr>
        <w:rPr>
          <w:rStyle w:val="StyleBoldUnderline"/>
          <w:rFonts w:asciiTheme="minorHAnsi" w:hAnsiTheme="minorHAnsi"/>
        </w:rPr>
      </w:pPr>
    </w:p>
    <w:p w:rsidR="007E4316" w:rsidRPr="00D05452" w:rsidRDefault="007E4316" w:rsidP="007E4316">
      <w:pPr>
        <w:rPr>
          <w:rFonts w:asciiTheme="minorHAnsi" w:hAnsiTheme="minorHAnsi"/>
          <w:szCs w:val="15"/>
        </w:rPr>
      </w:pPr>
    </w:p>
    <w:p w:rsidR="00A754B4" w:rsidRPr="00D05452" w:rsidRDefault="00A754B4" w:rsidP="009F4D33">
      <w:pPr>
        <w:pStyle w:val="Heading3"/>
        <w:rPr>
          <w:rFonts w:asciiTheme="minorHAnsi" w:hAnsiTheme="minorHAnsi"/>
        </w:rPr>
      </w:pPr>
      <w:bookmarkStart w:id="21" w:name="_Toc361220012"/>
      <w:r w:rsidRPr="00D05452">
        <w:rPr>
          <w:rFonts w:asciiTheme="minorHAnsi" w:hAnsiTheme="minorHAnsi"/>
        </w:rPr>
        <w:lastRenderedPageBreak/>
        <w:t>SOLVENCY – LIFTING EMBARGO = POLITICAL REFORMS/DEMOCRACY</w:t>
      </w:r>
      <w:bookmarkEnd w:id="21"/>
    </w:p>
    <w:p w:rsidR="0017195C" w:rsidRPr="00D05452" w:rsidRDefault="0017195C" w:rsidP="0017195C">
      <w:pPr>
        <w:rPr>
          <w:rFonts w:asciiTheme="minorHAnsi" w:hAnsiTheme="minorHAnsi"/>
        </w:rPr>
      </w:pPr>
    </w:p>
    <w:p w:rsidR="0017195C" w:rsidRPr="00D05452" w:rsidRDefault="00F7282B" w:rsidP="009F4D33">
      <w:pPr>
        <w:pStyle w:val="Heading4"/>
      </w:pPr>
      <w:r w:rsidRPr="00D05452">
        <w:t xml:space="preserve">Lifting the embargo is net better than the status quo—fosters </w:t>
      </w:r>
      <w:r w:rsidR="00517602" w:rsidRPr="00D05452">
        <w:t>democratic refor</w:t>
      </w:r>
      <w:r w:rsidRPr="00D05452">
        <w:t>m</w:t>
      </w:r>
    </w:p>
    <w:p w:rsidR="0017195C" w:rsidRPr="00D05452" w:rsidRDefault="0017195C" w:rsidP="0017195C">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17195C" w:rsidRPr="00D05452" w:rsidRDefault="00763646" w:rsidP="0017195C">
      <w:pPr>
        <w:rPr>
          <w:rFonts w:asciiTheme="minorHAnsi" w:hAnsiTheme="minorHAnsi"/>
          <w:sz w:val="18"/>
          <w:szCs w:val="18"/>
        </w:rPr>
      </w:pPr>
      <w:hyperlink r:id="rId43" w:history="1">
        <w:r w:rsidR="0017195C" w:rsidRPr="00D05452">
          <w:rPr>
            <w:rStyle w:val="Hyperlink"/>
            <w:rFonts w:asciiTheme="minorHAnsi" w:hAnsiTheme="minorHAnsi"/>
            <w:sz w:val="18"/>
            <w:szCs w:val="18"/>
          </w:rPr>
          <w:t>http://content.thirdway.org/publications/326/Third_Way_Memo_-_End_the_Embargo_of_Cuba.pdf</w:t>
        </w:r>
      </w:hyperlink>
      <w:r w:rsidR="0017195C" w:rsidRPr="00D05452">
        <w:rPr>
          <w:rFonts w:asciiTheme="minorHAnsi" w:hAnsiTheme="minorHAnsi"/>
          <w:sz w:val="18"/>
          <w:szCs w:val="18"/>
        </w:rPr>
        <w:t>, JT//JEDI</w:t>
      </w:r>
    </w:p>
    <w:p w:rsidR="0017195C" w:rsidRPr="00D05452" w:rsidRDefault="0017195C" w:rsidP="0017195C">
      <w:pPr>
        <w:rPr>
          <w:rStyle w:val="StyleBoldUnderline"/>
        </w:rPr>
      </w:pPr>
      <w:r w:rsidRPr="00D05452">
        <w:t>After five decades of failure,</w:t>
      </w:r>
      <w:r w:rsidRPr="00D05452">
        <w:rPr>
          <w:rStyle w:val="StyleBoldUnderline"/>
        </w:rPr>
        <w:t xml:space="preserve"> the arguments for lifting the embargo are far more compelling than those in support of leaving the status quo unchanged. The US should leave the Cold War-era policy in the past and look to engage Cuba through open trade and formal diplomatic relations, which could initiate the transition to a more open, cooperative, and potentially democratic Cuba that policymakers have sought for half a century.</w:t>
      </w:r>
    </w:p>
    <w:p w:rsidR="0017195C" w:rsidRPr="00D05452" w:rsidRDefault="0017195C" w:rsidP="0017195C">
      <w:pPr>
        <w:rPr>
          <w:rFonts w:asciiTheme="minorHAnsi" w:hAnsiTheme="minorHAnsi"/>
        </w:rPr>
      </w:pPr>
    </w:p>
    <w:p w:rsidR="00E51C7F" w:rsidRPr="00D05452" w:rsidRDefault="00E51C7F" w:rsidP="009F4D33">
      <w:pPr>
        <w:pStyle w:val="Heading4"/>
      </w:pPr>
      <w:r w:rsidRPr="00D05452">
        <w:t>Shifting to a policy of economic engagement will facilitate political liberalization—Empirically proven</w:t>
      </w:r>
    </w:p>
    <w:p w:rsidR="00E51C7F" w:rsidRPr="00D05452" w:rsidRDefault="00E51C7F" w:rsidP="00E51C7F">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E51C7F" w:rsidRPr="00D05452" w:rsidRDefault="00E51C7F" w:rsidP="00E51C7F">
      <w:pPr>
        <w:rPr>
          <w:rFonts w:asciiTheme="minorHAnsi" w:hAnsiTheme="minorHAnsi"/>
        </w:rPr>
      </w:pPr>
      <w:r w:rsidRPr="00D05452">
        <w:rPr>
          <w:rFonts w:asciiTheme="minorHAnsi" w:hAnsiTheme="minorHAnsi"/>
        </w:rPr>
        <w:t xml:space="preserve">However, </w:t>
      </w:r>
      <w:r w:rsidRPr="00D05452">
        <w:rPr>
          <w:rStyle w:val="StyleBoldUnderline"/>
        </w:rPr>
        <w:t>Washington's policy for the last fifty years has focused almost exclusively on the political situation</w:t>
      </w:r>
      <w:r w:rsidRPr="00D05452">
        <w:rPr>
          <w:rFonts w:asciiTheme="minorHAnsi" w:hAnsiTheme="minorHAnsi"/>
        </w:rPr>
        <w:t xml:space="preserve"> (i.e., free and fair elections). </w:t>
      </w:r>
      <w:r w:rsidRPr="00D05452">
        <w:rPr>
          <w:rStyle w:val="StyleBoldUnderline"/>
        </w:rPr>
        <w:t>This myopic approach has ignored the possibility of doing an end-run around Castro's political recalcitrance by simply giving the Cuban people (and government) an offer they can't refuse: economic success. As long as the political arena remains the battlefield upon which Washington and Havana wage their ideological war, there will always be stalemate. Transitions from other Cold War-era governments demonstrate that economic liberalization helped facilitate political liberalization. In Poland</w:t>
      </w:r>
      <w:r w:rsidRPr="00D05452">
        <w:rPr>
          <w:rFonts w:asciiTheme="minorHAnsi" w:hAnsiTheme="minorHAnsi"/>
        </w:rPr>
        <w:t>, the labor unions flourished before political parties were finally established after the fall of the Soviet Union; </w:t>
      </w:r>
      <w:bookmarkStart w:id="22" w:name="r54"/>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"n54" </w:instrText>
      </w:r>
      <w:r w:rsidRPr="00D05452">
        <w:rPr>
          <w:rFonts w:asciiTheme="minorHAnsi" w:hAnsiTheme="minorHAnsi"/>
        </w:rPr>
        <w:fldChar w:fldCharType="separate"/>
      </w:r>
      <w:r w:rsidRPr="00D05452">
        <w:rPr>
          <w:rStyle w:val="Hyperlink"/>
          <w:rFonts w:asciiTheme="minorHAnsi" w:hAnsiTheme="minorHAnsi"/>
        </w:rPr>
        <w:t>n54</w:t>
      </w:r>
      <w:r w:rsidRPr="00D05452">
        <w:rPr>
          <w:rFonts w:asciiTheme="minorHAnsi" w:hAnsiTheme="minorHAnsi"/>
        </w:rPr>
        <w:fldChar w:fldCharType="end"/>
      </w:r>
      <w:bookmarkEnd w:id="22"/>
      <w:r w:rsidRPr="00D05452">
        <w:rPr>
          <w:rFonts w:asciiTheme="minorHAnsi" w:hAnsiTheme="minorHAnsi"/>
        </w:rPr>
        <w:t xml:space="preserve"> in </w:t>
      </w:r>
      <w:r w:rsidRPr="00D05452">
        <w:rPr>
          <w:rStyle w:val="StyleBoldUnderline"/>
        </w:rPr>
        <w:t>Russia</w:t>
      </w:r>
      <w:r w:rsidRPr="00D05452">
        <w:rPr>
          <w:rFonts w:asciiTheme="minorHAnsi" w:hAnsiTheme="minorHAnsi"/>
        </w:rPr>
        <w:t>, mass privatization paved the way for moderate political freedoms; </w:t>
      </w:r>
      <w:bookmarkStart w:id="23" w:name="r55"/>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"n55" </w:instrText>
      </w:r>
      <w:r w:rsidRPr="00D05452">
        <w:rPr>
          <w:rFonts w:asciiTheme="minorHAnsi" w:hAnsiTheme="minorHAnsi"/>
        </w:rPr>
        <w:fldChar w:fldCharType="separate"/>
      </w:r>
      <w:r w:rsidRPr="00D05452">
        <w:rPr>
          <w:rStyle w:val="Hyperlink"/>
          <w:rFonts w:asciiTheme="minorHAnsi" w:hAnsiTheme="minorHAnsi"/>
        </w:rPr>
        <w:t>n55</w:t>
      </w:r>
      <w:r w:rsidRPr="00D05452">
        <w:rPr>
          <w:rFonts w:asciiTheme="minorHAnsi" w:hAnsiTheme="minorHAnsi"/>
        </w:rPr>
        <w:fldChar w:fldCharType="end"/>
      </w:r>
      <w:bookmarkEnd w:id="23"/>
      <w:r w:rsidRPr="00D05452">
        <w:rPr>
          <w:rFonts w:asciiTheme="minorHAnsi" w:hAnsiTheme="minorHAnsi"/>
        </w:rPr>
        <w:t xml:space="preserve"> in </w:t>
      </w:r>
      <w:r w:rsidRPr="00D05452">
        <w:rPr>
          <w:rStyle w:val="StyleBoldUnderline"/>
        </w:rPr>
        <w:t>Vietnam</w:t>
      </w:r>
      <w:r w:rsidRPr="00D05452">
        <w:rPr>
          <w:rFonts w:asciiTheme="minorHAnsi" w:hAnsiTheme="minorHAnsi"/>
        </w:rPr>
        <w:t>, the government started to embrace market-based reforms in the mid to late-1980s; </w:t>
      </w:r>
      <w:bookmarkStart w:id="24" w:name="r56"/>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"n56" </w:instrText>
      </w:r>
      <w:r w:rsidRPr="00D05452">
        <w:rPr>
          <w:rFonts w:asciiTheme="minorHAnsi" w:hAnsiTheme="minorHAnsi"/>
        </w:rPr>
        <w:fldChar w:fldCharType="separate"/>
      </w:r>
      <w:r w:rsidRPr="00D05452">
        <w:rPr>
          <w:rStyle w:val="Hyperlink"/>
          <w:rFonts w:asciiTheme="minorHAnsi" w:hAnsiTheme="minorHAnsi"/>
        </w:rPr>
        <w:t>n56</w:t>
      </w:r>
      <w:r w:rsidRPr="00D05452">
        <w:rPr>
          <w:rFonts w:asciiTheme="minorHAnsi" w:hAnsiTheme="minorHAnsi"/>
        </w:rPr>
        <w:fldChar w:fldCharType="end"/>
      </w:r>
      <w:bookmarkEnd w:id="24"/>
      <w:r w:rsidRPr="00D05452">
        <w:rPr>
          <w:rFonts w:asciiTheme="minorHAnsi" w:hAnsiTheme="minorHAnsi"/>
        </w:rPr>
        <w:t> </w:t>
      </w:r>
      <w:r w:rsidRPr="00D05452">
        <w:rPr>
          <w:rStyle w:val="StyleBoldUnderline"/>
        </w:rPr>
        <w:t xml:space="preserve">and </w:t>
      </w:r>
      <w:r w:rsidRPr="00D05452">
        <w:rPr>
          <w:rFonts w:asciiTheme="minorHAnsi" w:hAnsiTheme="minorHAnsi"/>
        </w:rPr>
        <w:t xml:space="preserve">finally, in </w:t>
      </w:r>
      <w:r w:rsidRPr="00D05452">
        <w:rPr>
          <w:rStyle w:val="StyleBoldUnderline"/>
        </w:rPr>
        <w:t>China</w:t>
      </w:r>
      <w:r w:rsidRPr="00D05452">
        <w:rPr>
          <w:rFonts w:asciiTheme="minorHAnsi" w:hAnsiTheme="minorHAnsi"/>
        </w:rPr>
        <w:t>, an unmistakably capitalist society has emerged, although elections have still not been held. </w:t>
      </w:r>
      <w:bookmarkStart w:id="25" w:name="r57"/>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"n57" </w:instrText>
      </w:r>
      <w:r w:rsidRPr="00D05452">
        <w:rPr>
          <w:rFonts w:asciiTheme="minorHAnsi" w:hAnsiTheme="minorHAnsi"/>
        </w:rPr>
        <w:fldChar w:fldCharType="separate"/>
      </w:r>
      <w:r w:rsidRPr="00D05452">
        <w:rPr>
          <w:rStyle w:val="Hyperlink"/>
          <w:rFonts w:asciiTheme="minorHAnsi" w:hAnsiTheme="minorHAnsi"/>
        </w:rPr>
        <w:t>n57</w:t>
      </w:r>
      <w:r w:rsidRPr="00D05452">
        <w:rPr>
          <w:rFonts w:asciiTheme="minorHAnsi" w:hAnsiTheme="minorHAnsi"/>
        </w:rPr>
        <w:fldChar w:fldCharType="end"/>
      </w:r>
      <w:bookmarkEnd w:id="25"/>
      <w:r w:rsidRPr="00D05452">
        <w:rPr>
          <w:rFonts w:asciiTheme="minorHAnsi" w:hAnsiTheme="minorHAnsi"/>
        </w:rPr>
        <w:t> </w:t>
      </w:r>
      <w:r w:rsidRPr="00D05452">
        <w:rPr>
          <w:rStyle w:val="StyleBoldUnderline"/>
        </w:rPr>
        <w:t>Cuba will be no different</w:t>
      </w:r>
      <w:r w:rsidRPr="00D05452">
        <w:rPr>
          <w:rFonts w:asciiTheme="minorHAnsi" w:hAnsiTheme="minorHAnsi"/>
        </w:rPr>
        <w:t>. In early 2009, the Cuban government approved the largest land distribution since the revolution when it handed out 45,500 land grants to the private sector. </w:t>
      </w:r>
      <w:bookmarkStart w:id="26" w:name="r58"/>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"n58" </w:instrText>
      </w:r>
      <w:r w:rsidRPr="00D05452">
        <w:rPr>
          <w:rFonts w:asciiTheme="minorHAnsi" w:hAnsiTheme="minorHAnsi"/>
        </w:rPr>
        <w:fldChar w:fldCharType="separate"/>
      </w:r>
      <w:r w:rsidRPr="00D05452">
        <w:rPr>
          <w:rStyle w:val="Hyperlink"/>
          <w:rFonts w:asciiTheme="minorHAnsi" w:hAnsiTheme="minorHAnsi"/>
        </w:rPr>
        <w:t>n58</w:t>
      </w:r>
      <w:r w:rsidRPr="00D05452">
        <w:rPr>
          <w:rFonts w:asciiTheme="minorHAnsi" w:hAnsiTheme="minorHAnsi"/>
        </w:rPr>
        <w:fldChar w:fldCharType="end"/>
      </w:r>
      <w:bookmarkEnd w:id="26"/>
    </w:p>
    <w:p w:rsidR="00E51C7F" w:rsidRPr="00D05452" w:rsidRDefault="00E51C7F" w:rsidP="00E51C7F">
      <w:pPr>
        <w:rPr>
          <w:rFonts w:asciiTheme="minorHAnsi" w:hAnsiTheme="minorHAnsi"/>
        </w:rPr>
      </w:pPr>
    </w:p>
    <w:p w:rsidR="00870450" w:rsidRPr="00D05452" w:rsidRDefault="00870450" w:rsidP="009F4D33">
      <w:pPr>
        <w:pStyle w:val="Heading4"/>
      </w:pPr>
      <w:r w:rsidRPr="00D05452">
        <w:t>Obama should reverse current policy and end the embargo—fosters reform</w:t>
      </w:r>
    </w:p>
    <w:p w:rsidR="00870450" w:rsidRPr="00D05452" w:rsidRDefault="00870450" w:rsidP="00870450">
      <w:pPr>
        <w:rPr>
          <w:rFonts w:asciiTheme="minorHAnsi" w:hAnsiTheme="minorHAnsi"/>
          <w:bCs/>
        </w:rPr>
      </w:pPr>
      <w:r w:rsidRPr="00D05452">
        <w:rPr>
          <w:rFonts w:asciiTheme="minorHAnsi" w:hAnsiTheme="minorHAnsi"/>
          <w:bCs/>
        </w:rPr>
        <w:t xml:space="preserve">Juan Carlos </w:t>
      </w:r>
      <w:r w:rsidRPr="00D05452">
        <w:rPr>
          <w:rStyle w:val="StyleStyleBold12pt"/>
        </w:rPr>
        <w:t>Hidalgo,</w:t>
      </w:r>
      <w:r w:rsidRPr="00D05452">
        <w:rPr>
          <w:rFonts w:asciiTheme="minorHAnsi" w:hAnsiTheme="minorHAnsi"/>
          <w:bCs/>
        </w:rPr>
        <w:t xml:space="preserve"> Dec. 11, </w:t>
      </w:r>
      <w:r w:rsidRPr="00D05452">
        <w:rPr>
          <w:rStyle w:val="StyleStyleBold12pt"/>
        </w:rPr>
        <w:t>‘8</w:t>
      </w:r>
      <w:r w:rsidRPr="00D05452">
        <w:rPr>
          <w:rFonts w:asciiTheme="minorHAnsi" w:hAnsiTheme="minorHAnsi"/>
          <w:bCs/>
        </w:rPr>
        <w:t xml:space="preserve">, project coordinator for Latin America at the Cato Institute’s Center for Global Liberty and Prosperity, “A Latin American Agenda for President Obama,” </w:t>
      </w:r>
      <w:hyperlink r:id="rId44" w:history="1">
        <w:r w:rsidRPr="00D05452">
          <w:rPr>
            <w:rStyle w:val="Hyperlink"/>
            <w:rFonts w:asciiTheme="minorHAnsi" w:hAnsiTheme="minorHAnsi"/>
            <w:bCs/>
          </w:rPr>
          <w:t>http://www.cato.org/publications/commentary/latin-american-agenda-president-obama?print</w:t>
        </w:r>
      </w:hyperlink>
      <w:r w:rsidRPr="00D05452">
        <w:rPr>
          <w:rFonts w:asciiTheme="minorHAnsi" w:hAnsiTheme="minorHAnsi"/>
          <w:bCs/>
        </w:rPr>
        <w:t>, ACC. 6-2-2013, JT//JEDI</w:t>
      </w:r>
    </w:p>
    <w:p w:rsidR="00870450" w:rsidRPr="00D05452" w:rsidRDefault="00870450" w:rsidP="00870450">
      <w:pPr>
        <w:rPr>
          <w:rFonts w:asciiTheme="minorHAnsi" w:hAnsiTheme="minorHAnsi"/>
          <w:bCs/>
        </w:rPr>
      </w:pPr>
      <w:r w:rsidRPr="00D05452">
        <w:rPr>
          <w:rFonts w:asciiTheme="minorHAnsi" w:hAnsiTheme="minorHAnsi"/>
          <w:bCs/>
        </w:rPr>
        <w:t>End the embargo and travel ban on Cuba: </w:t>
      </w:r>
      <w:r w:rsidRPr="00D05452">
        <w:rPr>
          <w:rStyle w:val="StyleBoldUnderline"/>
        </w:rPr>
        <w:t>Obama promised during the campaign to allow unlimited travel and remittances from Cuban Americans to the island. Though stopping short of criticizing the embargo</w:t>
      </w:r>
      <w:r w:rsidRPr="00D05452">
        <w:rPr>
          <w:rFonts w:asciiTheme="minorHAnsi" w:hAnsiTheme="minorHAnsi"/>
          <w:bCs/>
        </w:rPr>
        <w:t>, his limited proposal did not please Fidel Castro, who called the idea of more U.S. visitors “propaganda for consumerism and the unsustainable way of life behind it.” Despite officially criticizing the embargo as a source of Cuba’s ills, Castro seems to be well aware of the danger for the Cuban regime of increasing interaction between foreigners and nationals.</w:t>
      </w:r>
    </w:p>
    <w:p w:rsidR="00870450" w:rsidRPr="00D05452" w:rsidRDefault="00870450" w:rsidP="00870450">
      <w:pPr>
        <w:rPr>
          <w:rStyle w:val="StyleBoldUnderline"/>
        </w:rPr>
      </w:pPr>
      <w:r w:rsidRPr="00D05452">
        <w:rPr>
          <w:rStyle w:val="StyleBoldUnderline"/>
        </w:rPr>
        <w:t>Obama should</w:t>
      </w:r>
      <w:r w:rsidRPr="00D05452">
        <w:rPr>
          <w:rFonts w:asciiTheme="minorHAnsi" w:hAnsiTheme="minorHAnsi"/>
          <w:bCs/>
        </w:rPr>
        <w:t xml:space="preserve"> be more innovative in his policy approach to Cuba. He should </w:t>
      </w:r>
      <w:r w:rsidRPr="00D05452">
        <w:rPr>
          <w:rStyle w:val="StyleBoldUnderline"/>
        </w:rPr>
        <w:t>propose ending the travel ban to Cuba altogether, and lifting the trade embargo. This would do more for accelerating meaningful reforms in the island than continuing with a policy that has failed to deliver results for almost 50 years.</w:t>
      </w:r>
    </w:p>
    <w:p w:rsidR="00FB17F0" w:rsidRPr="00D05452" w:rsidRDefault="00FB17F0" w:rsidP="00E51C7F">
      <w:pPr>
        <w:rPr>
          <w:rFonts w:asciiTheme="minorHAnsi" w:hAnsiTheme="minorHAnsi"/>
        </w:rPr>
      </w:pPr>
    </w:p>
    <w:p w:rsidR="0077367B" w:rsidRPr="00D05452" w:rsidRDefault="0077367B" w:rsidP="00E51C7F">
      <w:pPr>
        <w:rPr>
          <w:rFonts w:asciiTheme="minorHAnsi" w:hAnsiTheme="minorHAnsi"/>
        </w:rPr>
      </w:pPr>
    </w:p>
    <w:p w:rsidR="0077367B" w:rsidRPr="00D05452" w:rsidRDefault="0077367B" w:rsidP="009F4D33">
      <w:pPr>
        <w:pStyle w:val="Heading3"/>
      </w:pPr>
      <w:bookmarkStart w:id="27" w:name="_Toc361220013"/>
      <w:r w:rsidRPr="00D05452">
        <w:lastRenderedPageBreak/>
        <w:t>SOLVENCY – LIFTING ALONE = ECONOMIC &amp; DEMOCRATIC REFORMS</w:t>
      </w:r>
      <w:bookmarkEnd w:id="27"/>
    </w:p>
    <w:p w:rsidR="0077367B" w:rsidRPr="00D05452" w:rsidRDefault="0077367B" w:rsidP="00E51C7F">
      <w:pPr>
        <w:rPr>
          <w:rFonts w:asciiTheme="minorHAnsi" w:hAnsiTheme="minorHAnsi"/>
        </w:rPr>
      </w:pPr>
    </w:p>
    <w:p w:rsidR="0077367B" w:rsidRPr="00D05452" w:rsidRDefault="0069039B" w:rsidP="009F4D33">
      <w:pPr>
        <w:pStyle w:val="Heading4"/>
      </w:pPr>
      <w:r w:rsidRPr="00D05452">
        <w:t>Even if the plan doesn’t solve most of the advantages, the act of lifting the embargo alone advances economic and democratic reform</w:t>
      </w:r>
    </w:p>
    <w:p w:rsidR="0077367B" w:rsidRPr="00D05452" w:rsidRDefault="0077367B" w:rsidP="0077367B">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77367B" w:rsidRPr="00D05452" w:rsidRDefault="00763646" w:rsidP="0077367B">
      <w:pPr>
        <w:rPr>
          <w:rFonts w:asciiTheme="minorHAnsi" w:hAnsiTheme="minorHAnsi"/>
          <w:sz w:val="18"/>
          <w:szCs w:val="18"/>
        </w:rPr>
      </w:pPr>
      <w:hyperlink r:id="rId45" w:history="1">
        <w:r w:rsidR="0077367B" w:rsidRPr="00D05452">
          <w:rPr>
            <w:rStyle w:val="Hyperlink"/>
            <w:rFonts w:asciiTheme="minorHAnsi" w:hAnsiTheme="minorHAnsi"/>
            <w:sz w:val="18"/>
            <w:szCs w:val="18"/>
          </w:rPr>
          <w:t>http://content.thirdway.org/publications/326/Third_Way_Memo_-_End_the_Embargo_of_Cuba.pdf</w:t>
        </w:r>
      </w:hyperlink>
      <w:r w:rsidR="0077367B" w:rsidRPr="00D05452">
        <w:rPr>
          <w:rFonts w:asciiTheme="minorHAnsi" w:hAnsiTheme="minorHAnsi"/>
          <w:sz w:val="18"/>
          <w:szCs w:val="18"/>
        </w:rPr>
        <w:t>, JT//JEDI</w:t>
      </w:r>
    </w:p>
    <w:p w:rsidR="0077367B" w:rsidRPr="00D05452" w:rsidRDefault="0077367B" w:rsidP="0077367B">
      <w:pPr>
        <w:rPr>
          <w:rStyle w:val="StyleBoldUnderline"/>
        </w:rPr>
      </w:pPr>
      <w:r w:rsidRPr="00D05452">
        <w:rPr>
          <w:rFonts w:asciiTheme="minorHAnsi" w:hAnsiTheme="minorHAnsi"/>
        </w:rPr>
        <w:t xml:space="preserve">Former Senator Mel Martinez has argued against lifting the embargo, claiming that the US needs “to support pro-democracy activists in Cuba, not provide the Castro regime with a resource windfall.”15 Florida Rep. Tom Rooney has argued that lifting the embargo would serve to reward Cuba’s leadership for its decades-long record of human rights abuses and allow the abuse to continue due to the absence of pressure from the US.16 The US has used the embargo as an effort to pressure the communist leadership for nearly fifty years, yet the status quo remains unchanged. </w:t>
      </w:r>
      <w:r w:rsidRPr="00D05452">
        <w:rPr>
          <w:rStyle w:val="StyleBoldUnderline"/>
        </w:rPr>
        <w:t>If a possible downside of lifting the embargo is that the situation will not change, then the US has nothing to lose by making an effort to normalize relations with Cuba. By refusing to engage Cuba and make efforts to move Cuba forward, the US is in a weak position to criticize the Cuban leadership. Lifting the embargo</w:t>
      </w:r>
      <w:r w:rsidRPr="00D05452">
        <w:rPr>
          <w:rFonts w:asciiTheme="minorHAnsi" w:hAnsiTheme="minorHAnsi"/>
        </w:rPr>
        <w:t xml:space="preserve"> and normalizing relations </w:t>
      </w:r>
      <w:r w:rsidRPr="00D05452">
        <w:rPr>
          <w:rStyle w:val="StyleBoldUnderline"/>
        </w:rPr>
        <w:t>would put the US in a stronger position to bring about change through economic advancements that could in turn result in domestic demands within Cuba for greater social and political freedoms.</w:t>
      </w:r>
    </w:p>
    <w:p w:rsidR="0077367B" w:rsidRPr="00D05452" w:rsidRDefault="0077367B" w:rsidP="00E51C7F">
      <w:pPr>
        <w:rPr>
          <w:rFonts w:asciiTheme="minorHAnsi" w:hAnsiTheme="minorHAnsi"/>
        </w:rPr>
      </w:pPr>
    </w:p>
    <w:p w:rsidR="0077367B" w:rsidRPr="00D05452" w:rsidRDefault="0077367B" w:rsidP="00E51C7F">
      <w:pPr>
        <w:rPr>
          <w:rFonts w:asciiTheme="minorHAnsi" w:hAnsiTheme="minorHAnsi"/>
        </w:rPr>
      </w:pPr>
    </w:p>
    <w:p w:rsidR="00E00418" w:rsidRPr="00D05452" w:rsidRDefault="00ED4699" w:rsidP="009F4D33">
      <w:pPr>
        <w:pStyle w:val="Heading3"/>
        <w:rPr>
          <w:rFonts w:asciiTheme="minorHAnsi" w:hAnsiTheme="minorHAnsi"/>
        </w:rPr>
      </w:pPr>
      <w:bookmarkStart w:id="28" w:name="_Toc361220014"/>
      <w:r w:rsidRPr="00D05452">
        <w:rPr>
          <w:rFonts w:asciiTheme="minorHAnsi" w:hAnsiTheme="minorHAnsi"/>
        </w:rPr>
        <w:lastRenderedPageBreak/>
        <w:t xml:space="preserve">SOLVENCY - </w:t>
      </w:r>
      <w:r w:rsidR="00E00418" w:rsidRPr="00D05452">
        <w:rPr>
          <w:rFonts w:asciiTheme="minorHAnsi" w:hAnsiTheme="minorHAnsi"/>
        </w:rPr>
        <w:t>CUBA REFORMING NOW</w:t>
      </w:r>
      <w:r w:rsidRPr="00D05452">
        <w:rPr>
          <w:rFonts w:asciiTheme="minorHAnsi" w:hAnsiTheme="minorHAnsi"/>
        </w:rPr>
        <w:t xml:space="preserve">, </w:t>
      </w:r>
      <w:r w:rsidR="00E00418" w:rsidRPr="00D05452">
        <w:rPr>
          <w:rFonts w:asciiTheme="minorHAnsi" w:hAnsiTheme="minorHAnsi"/>
        </w:rPr>
        <w:t>NEEDS ENGAGEMENT</w:t>
      </w:r>
      <w:bookmarkEnd w:id="28"/>
    </w:p>
    <w:p w:rsidR="00E00418" w:rsidRPr="00D05452" w:rsidRDefault="00E00418" w:rsidP="009F4D33">
      <w:pPr>
        <w:pStyle w:val="Heading4"/>
        <w:rPr>
          <w:rFonts w:asciiTheme="minorHAnsi" w:hAnsiTheme="minorHAnsi"/>
        </w:rPr>
      </w:pPr>
      <w:r w:rsidRPr="00D05452">
        <w:rPr>
          <w:rFonts w:asciiTheme="minorHAnsi" w:hAnsiTheme="minorHAnsi"/>
        </w:rPr>
        <w:t>New reforms in Cuba prove the embargo is outdated and counter-productive</w:t>
      </w:r>
    </w:p>
    <w:p w:rsidR="00E00418" w:rsidRPr="00D05452" w:rsidRDefault="00E00418" w:rsidP="00E00418">
      <w:pPr>
        <w:rPr>
          <w:rFonts w:asciiTheme="minorHAnsi" w:hAnsiTheme="minorHAnsi"/>
          <w:sz w:val="18"/>
        </w:rPr>
      </w:pPr>
      <w:r w:rsidRPr="00D05452">
        <w:rPr>
          <w:rStyle w:val="StyleStyleBold12pt"/>
          <w:rFonts w:asciiTheme="minorHAnsi" w:hAnsiTheme="minorHAnsi"/>
        </w:rPr>
        <w:t>Hanson, et al,</w:t>
      </w:r>
      <w:r w:rsidRPr="00D05452">
        <w:rPr>
          <w:rFonts w:asciiTheme="minorHAnsi" w:hAnsiTheme="minorHAnsi"/>
          <w:sz w:val="18"/>
        </w:rPr>
        <w:t xml:space="preserve"> Jan. 16, </w:t>
      </w:r>
      <w:r w:rsidRPr="00D05452">
        <w:rPr>
          <w:rStyle w:val="StyleStyleBold12pt"/>
          <w:rFonts w:asciiTheme="minorHAnsi" w:hAnsiTheme="minorHAnsi"/>
        </w:rPr>
        <w:t>’13</w:t>
      </w:r>
      <w:r w:rsidRPr="00D05452">
        <w:rPr>
          <w:rFonts w:asciiTheme="minorHAnsi" w:hAnsiTheme="minorHAnsi"/>
          <w:sz w:val="18"/>
        </w:rPr>
        <w:t xml:space="preserve">, Daniel Hanson is an economics researcher at the American Enterprise Institute.  Dayne Batten is affiliated with the University of North Carolina, Department of Public Policy.  Harrison Ealey is a financial analyst, “It's Time For The U.S. To End Its Senseless Embargo of Cuba,” Forbes, </w:t>
      </w:r>
      <w:hyperlink r:id="rId46" w:history="1">
        <w:r w:rsidRPr="00D05452">
          <w:rPr>
            <w:rStyle w:val="Hyperlink"/>
            <w:rFonts w:asciiTheme="minorHAnsi" w:hAnsiTheme="minorHAnsi"/>
            <w:sz w:val="18"/>
          </w:rPr>
          <w:t>http://www.forbes.com/sites/realspin/2013/01/16/its-time-for-the-u-s-to-end-its-senseless-embargo-of-cuba/</w:t>
        </w:r>
      </w:hyperlink>
      <w:r w:rsidRPr="00D05452">
        <w:rPr>
          <w:rFonts w:asciiTheme="minorHAnsi" w:hAnsiTheme="minorHAnsi"/>
          <w:sz w:val="18"/>
        </w:rPr>
        <w:t>, ACC. 6-1-13, JT//JEDI</w:t>
      </w:r>
    </w:p>
    <w:p w:rsidR="00E00418" w:rsidRPr="00D05452" w:rsidRDefault="00E00418" w:rsidP="00E00418">
      <w:pPr>
        <w:rPr>
          <w:rStyle w:val="StyleBoldUnderline"/>
          <w:rFonts w:asciiTheme="minorHAnsi" w:hAnsiTheme="minorHAnsi"/>
        </w:rPr>
      </w:pPr>
      <w:r w:rsidRPr="00D05452">
        <w:rPr>
          <w:rStyle w:val="StyleBoldUnderline"/>
          <w:rFonts w:asciiTheme="minorHAnsi" w:hAnsiTheme="minorHAnsi"/>
        </w:rPr>
        <w:t>For the first time in more than fifty years, Cuban citizens can travel abroad without permission from their government.  The move, part of a broader reform package being phased in by Raul Castro, underscores the irrationality of America’s continuation of a five-decade old embargo.</w:t>
      </w:r>
    </w:p>
    <w:p w:rsidR="00E00418" w:rsidRPr="00D05452" w:rsidRDefault="00E00418" w:rsidP="00E00418">
      <w:pPr>
        <w:rPr>
          <w:rStyle w:val="StyleBoldUnderline"/>
          <w:rFonts w:asciiTheme="minorHAnsi" w:hAnsiTheme="minorHAnsi"/>
        </w:rPr>
      </w:pPr>
      <w:r w:rsidRPr="00D05452">
        <w:rPr>
          <w:rFonts w:asciiTheme="minorHAnsi" w:hAnsiTheme="minorHAnsi"/>
        </w:rPr>
        <w:t xml:space="preserve">While the embargo has been through several legal iterations in the intervening years, </w:t>
      </w:r>
      <w:r w:rsidRPr="00D05452">
        <w:rPr>
          <w:rStyle w:val="StyleBoldUnderline"/>
          <w:rFonts w:asciiTheme="minorHAnsi" w:hAnsiTheme="minorHAnsi"/>
        </w:rPr>
        <w:t xml:space="preserve">the general tenor of the U.S. position toward Cuba is a hardline not-in-my-backyard approach to communism a la the </w:t>
      </w:r>
      <w:hyperlink r:id="rId47" w:history="1">
        <w:r w:rsidRPr="00D05452">
          <w:rPr>
            <w:rStyle w:val="StyleBoldUnderline"/>
            <w:rFonts w:asciiTheme="minorHAnsi" w:hAnsiTheme="minorHAnsi"/>
          </w:rPr>
          <w:t>Monroe</w:t>
        </w:r>
      </w:hyperlink>
      <w:r w:rsidRPr="00D05452">
        <w:rPr>
          <w:rStyle w:val="StyleBoldUnderline"/>
          <w:rFonts w:asciiTheme="minorHAnsi" w:hAnsiTheme="minorHAnsi"/>
        </w:rPr>
        <w:t> Doctrine.  The official position is outdated, hypocritical, and counterproductive.</w:t>
      </w:r>
    </w:p>
    <w:p w:rsidR="00E00418" w:rsidRPr="00D05452" w:rsidRDefault="00E00418" w:rsidP="00E00418">
      <w:pPr>
        <w:rPr>
          <w:rFonts w:asciiTheme="minorHAnsi" w:hAnsiTheme="minorHAnsi"/>
        </w:rPr>
      </w:pPr>
    </w:p>
    <w:p w:rsidR="00162E20" w:rsidRPr="00D05452" w:rsidRDefault="00162E20" w:rsidP="009F4D33">
      <w:pPr>
        <w:pStyle w:val="Heading4"/>
        <w:rPr>
          <w:rFonts w:asciiTheme="minorHAnsi" w:hAnsiTheme="minorHAnsi"/>
        </w:rPr>
      </w:pPr>
      <w:r w:rsidRPr="00D05452">
        <w:rPr>
          <w:rFonts w:asciiTheme="minorHAnsi" w:hAnsiTheme="minorHAnsi"/>
        </w:rPr>
        <w:t>Cuba us reforming now.  Lifting the embargo magnifies that progress &amp; improves relations with allies</w:t>
      </w:r>
    </w:p>
    <w:p w:rsidR="00162E20" w:rsidRPr="00D05452" w:rsidRDefault="00162E20" w:rsidP="00162E20">
      <w:pPr>
        <w:rPr>
          <w:rFonts w:asciiTheme="minorHAnsi" w:hAnsiTheme="minorHAnsi"/>
          <w:sz w:val="18"/>
        </w:rPr>
      </w:pPr>
      <w:r w:rsidRPr="00D05452">
        <w:rPr>
          <w:rStyle w:val="StyleStyleBold12pt"/>
          <w:rFonts w:asciiTheme="minorHAnsi" w:hAnsiTheme="minorHAnsi"/>
        </w:rPr>
        <w:t>Hanson, et al,</w:t>
      </w:r>
      <w:r w:rsidRPr="00D05452">
        <w:rPr>
          <w:rFonts w:asciiTheme="minorHAnsi" w:hAnsiTheme="minorHAnsi"/>
          <w:sz w:val="18"/>
        </w:rPr>
        <w:t xml:space="preserve"> Jan. 16, </w:t>
      </w:r>
      <w:r w:rsidRPr="00D05452">
        <w:rPr>
          <w:rStyle w:val="StyleStyleBold12pt"/>
          <w:rFonts w:asciiTheme="minorHAnsi" w:hAnsiTheme="minorHAnsi"/>
        </w:rPr>
        <w:t>’13</w:t>
      </w:r>
      <w:r w:rsidRPr="00D05452">
        <w:rPr>
          <w:rFonts w:asciiTheme="minorHAnsi" w:hAnsiTheme="minorHAnsi"/>
          <w:sz w:val="18"/>
        </w:rPr>
        <w:t xml:space="preserve">, Daniel Hanson is an economics researcher at the American Enterprise Institute.  Dayne Batten is affiliated with the University of North Carolina, Department of Public Policy.  Harrison Ealey is a financial analyst, “It's Time For The U.S. To End Its Senseless Embargo of Cuba,” Forbes, </w:t>
      </w:r>
      <w:hyperlink r:id="rId48" w:history="1">
        <w:r w:rsidRPr="00D05452">
          <w:rPr>
            <w:rStyle w:val="Hyperlink"/>
            <w:rFonts w:asciiTheme="minorHAnsi" w:hAnsiTheme="minorHAnsi"/>
            <w:sz w:val="18"/>
          </w:rPr>
          <w:t>http://www.forbes.com/sites/realspin/2013/01/16/its-time-for-the-u-s-to-end-its-senseless-embargo-of-cuba/</w:t>
        </w:r>
      </w:hyperlink>
      <w:r w:rsidRPr="00D05452">
        <w:rPr>
          <w:rFonts w:asciiTheme="minorHAnsi" w:hAnsiTheme="minorHAnsi"/>
          <w:sz w:val="18"/>
        </w:rPr>
        <w:t>, ACC. 6-1-13, JT//JEDI</w:t>
      </w:r>
    </w:p>
    <w:p w:rsidR="00162E20" w:rsidRPr="00D05452" w:rsidRDefault="00162E20" w:rsidP="00162E20">
      <w:pPr>
        <w:rPr>
          <w:rStyle w:val="StyleBoldUnderline"/>
          <w:rFonts w:asciiTheme="minorHAnsi" w:hAnsiTheme="minorHAnsi"/>
        </w:rPr>
      </w:pPr>
      <w:r w:rsidRPr="00D05452">
        <w:rPr>
          <w:rStyle w:val="StyleBoldUnderline"/>
          <w:rFonts w:asciiTheme="minorHAnsi" w:hAnsiTheme="minorHAnsi"/>
        </w:rPr>
        <w:t>The cost of the embargo to 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is high in both dollar and moral terms, but it is higher for the Cuban people</w:t>
      </w:r>
      <w:r w:rsidRPr="00D05452">
        <w:rPr>
          <w:rFonts w:asciiTheme="minorHAnsi" w:hAnsiTheme="minorHAnsi"/>
        </w:rPr>
        <w:t xml:space="preserve">, who are cut off from the supposed champion of liberty in their hemisphere because of an antiquated Cold War dispute.  </w:t>
      </w:r>
      <w:r w:rsidRPr="00D05452">
        <w:rPr>
          <w:rStyle w:val="StyleBoldUnderline"/>
          <w:rFonts w:asciiTheme="minorHAnsi" w:hAnsiTheme="minorHAnsi"/>
        </w:rPr>
        <w:t>The progress being made in Cuba could be accelerated with the help of American charitable relief, business innovation, and tourism.</w:t>
      </w:r>
    </w:p>
    <w:p w:rsidR="00162E20" w:rsidRPr="00D05452" w:rsidRDefault="00162E20" w:rsidP="00162E20">
      <w:pPr>
        <w:rPr>
          <w:rFonts w:asciiTheme="minorHAnsi" w:hAnsiTheme="minorHAnsi"/>
        </w:rPr>
      </w:pPr>
      <w:r w:rsidRPr="00D05452">
        <w:rPr>
          <w:rStyle w:val="StyleBoldUnderline"/>
          <w:rFonts w:asciiTheme="minorHAnsi" w:hAnsiTheme="minorHAnsi"/>
        </w:rPr>
        <w:t>A perpetual embargo on a developing nation that is moving towards reform makes little sense, especially when America’s allies are openly hostile to the embargo.  It keeps a broader discussion about smart reform in Cuba from gaining life, and it makes no economic sense.  It is time for the embargo to go.</w:t>
      </w:r>
    </w:p>
    <w:p w:rsidR="00162E20" w:rsidRPr="00D05452" w:rsidRDefault="00162E20" w:rsidP="009F4D33">
      <w:pPr>
        <w:pStyle w:val="Heading4"/>
      </w:pPr>
      <w:r w:rsidRPr="00D05452">
        <w:t>Raul Castro’s reforms represents a total shift away from State-based control</w:t>
      </w:r>
    </w:p>
    <w:p w:rsidR="00162E20" w:rsidRPr="00D05452" w:rsidRDefault="00162E20" w:rsidP="00162E20">
      <w:r w:rsidRPr="00D05452">
        <w:t xml:space="preserve">Ted </w:t>
      </w:r>
      <w:r w:rsidRPr="00D05452">
        <w:rPr>
          <w:rStyle w:val="StyleStyleBold12pt"/>
        </w:rPr>
        <w:t>Piccone,</w:t>
      </w:r>
      <w:r w:rsidRPr="00D05452">
        <w:t xml:space="preserve"> Jan 19, </w:t>
      </w:r>
      <w:r w:rsidRPr="00D05452">
        <w:rPr>
          <w:rStyle w:val="StyleStyleBold12pt"/>
        </w:rPr>
        <w:t>’12</w:t>
      </w:r>
      <w:r w:rsidRPr="00D05452">
        <w:t xml:space="preserve">, senior fellow at the Brookings Institute, “Cuba is Changing, Slowly but Surely,” ACC. 6-16-2013, </w:t>
      </w:r>
      <w:hyperlink r:id="rId49" w:history="1">
        <w:r w:rsidRPr="00D05452">
          <w:rPr>
            <w:rStyle w:val="Hyperlink"/>
          </w:rPr>
          <w:t>http://www.brookings.edu/research/reports/2012/01/19-cuba-piccone</w:t>
        </w:r>
      </w:hyperlink>
      <w:r w:rsidRPr="00D05452">
        <w:t>, JT//JEDI</w:t>
      </w:r>
    </w:p>
    <w:p w:rsidR="00E00418" w:rsidRPr="00D05452" w:rsidRDefault="00162E20" w:rsidP="00E00418">
      <w:pPr>
        <w:rPr>
          <w:rFonts w:asciiTheme="minorHAnsi" w:hAnsiTheme="minorHAnsi"/>
        </w:rPr>
      </w:pPr>
      <w:r w:rsidRPr="00D05452">
        <w:rPr>
          <w:rStyle w:val="StyleBoldUnderline"/>
        </w:rPr>
        <w:t>A closer look</w:t>
      </w:r>
      <w:r w:rsidRPr="00D05452">
        <w:t xml:space="preserve">, however, </w:t>
      </w:r>
      <w:r w:rsidRPr="00D05452">
        <w:rPr>
          <w:rStyle w:val="StyleBoldUnderline"/>
        </w:rPr>
        <w:t>reveals</w:t>
      </w:r>
      <w:r w:rsidRPr="00D05452">
        <w:t xml:space="preserve"> something more profound—</w:t>
      </w:r>
      <w:r w:rsidRPr="00D05452">
        <w:rPr>
          <w:rStyle w:val="Emphasis"/>
        </w:rPr>
        <w:t>a wholesale mental shift</w:t>
      </w:r>
      <w:r w:rsidRPr="00D05452">
        <w:t>,</w:t>
      </w:r>
      <w:r w:rsidRPr="00D05452">
        <w:rPr>
          <w:rStyle w:val="StyleBoldUnderline"/>
        </w:rPr>
        <w:t xml:space="preserve"> outlined clearly by President Raul Castro over the last two years, that the time has come to move the Cuban people from wholesale dependence on the state to a new era of individual responsibility and citizenship. </w:t>
      </w:r>
      <w:r w:rsidRPr="00D05452">
        <w:rPr>
          <w:rStyle w:val="StyleBoldUnderline"/>
        </w:rPr>
        <w:br/>
      </w:r>
      <w:r w:rsidRPr="00D05452">
        <w:rPr>
          <w:sz w:val="14"/>
        </w:rPr>
        <w:t>This is going to take time. The economic reforms or “updating” of Cuba’s Soviet-style economic system, approved last spring at the Communist Party’s first National Congress in 14 years, are just beginning to be enacted. They include an expansion of licenses for private enterprise (over 350,000 have been granted), opening more idle land to farmers and cooperatives, allowing businesses to hire employees, empowering people to buy and sell their houses and cars, and opening new lines of credit with no legal ceilings on how much Cubans can borrow. Non-state actors are allowed now to sell unlimited services and commodities directly to state-owned enterprises and joint ventures, thereby opening new channels of commercial activity between farmers and tourist hotels, for example. Think Viet Nam or China. The reforms include tough measures too, like shrinking the buying power of the longstanding ration card that every Cuban gets to purchase subsidized basic goods, cutting unemployment benefits, and eventually dismissing anywhere from 500,000 to one million employees from the state sector as bureaucratic middlemen become obsolete and tax revenues rise. </w:t>
      </w:r>
      <w:r w:rsidRPr="00D05452">
        <w:br/>
      </w:r>
      <w:r w:rsidRPr="00D05452">
        <w:rPr>
          <w:rStyle w:val="StyleBoldUnderline"/>
        </w:rPr>
        <w:t>These changes</w:t>
      </w:r>
      <w:r w:rsidRPr="00D05452">
        <w:t xml:space="preserve">, while painful, </w:t>
      </w:r>
      <w:r w:rsidRPr="00D05452">
        <w:rPr>
          <w:rStyle w:val="StyleBoldUnderline"/>
        </w:rPr>
        <w:t>are reason enough to be optimistic about Cuba’s economic future</w:t>
      </w:r>
      <w:r w:rsidRPr="00D05452">
        <w:t xml:space="preserve">. </w:t>
      </w:r>
      <w:r w:rsidRPr="00D05452">
        <w:rPr>
          <w:sz w:val="14"/>
        </w:rPr>
        <w:t>But something much more fundamental is at work—a turn away from government control of pricing and subsidizing products throughout the economy to a more decentralized framework of subsidizing persons based on need. At heart, the Castro government is prepared to move Cuba from a society based on equity of results to equality of opportunity, infused with a culture of humanism. Not that Cuba’s system ever offered true equality, as one taxi driver reminded me as we drove down Havana’s famous seaside Malecon. The door, however, is now opening wider to the inevitable rise in inequality that comes from capitalism, even restrained forms of it. Whether one is able to prosper as a self-employed restauranteur, or is the beneficiary of generous relatives sending remittances and goods home from Miami, new gradations in Cuba’s economic and social strata are on the way. As long as someone arrives at their wealth legally and pays their taxes, assured one senior party official, they are free to become rich. </w:t>
      </w:r>
    </w:p>
    <w:p w:rsidR="00162E20" w:rsidRPr="00D05452" w:rsidRDefault="00162E20" w:rsidP="009F4D33">
      <w:pPr>
        <w:pStyle w:val="Heading3"/>
        <w:rPr>
          <w:rFonts w:asciiTheme="minorHAnsi" w:hAnsiTheme="minorHAnsi"/>
        </w:rPr>
      </w:pPr>
      <w:bookmarkStart w:id="29" w:name="_Toc361220015"/>
      <w:r w:rsidRPr="00D05452">
        <w:rPr>
          <w:rFonts w:asciiTheme="minorHAnsi" w:hAnsiTheme="minorHAnsi"/>
        </w:rPr>
        <w:lastRenderedPageBreak/>
        <w:t>SOLVENCY - CUBA REFORMING NOW, NEEDS ENGAGEMENT</w:t>
      </w:r>
      <w:bookmarkEnd w:id="29"/>
    </w:p>
    <w:p w:rsidR="00162E20" w:rsidRPr="00D05452" w:rsidRDefault="00162E20" w:rsidP="00162E20">
      <w:pPr>
        <w:rPr>
          <w:rFonts w:asciiTheme="minorHAnsi" w:hAnsiTheme="minorHAnsi"/>
        </w:rPr>
      </w:pPr>
    </w:p>
    <w:p w:rsidR="00162E20" w:rsidRPr="00D05452" w:rsidRDefault="00162E20" w:rsidP="009F4D33">
      <w:pPr>
        <w:pStyle w:val="Heading4"/>
        <w:rPr>
          <w:rFonts w:asciiTheme="minorHAnsi" w:hAnsiTheme="minorHAnsi"/>
        </w:rPr>
      </w:pPr>
      <w:r w:rsidRPr="00D05452">
        <w:rPr>
          <w:rFonts w:asciiTheme="minorHAnsi" w:hAnsiTheme="minorHAnsi"/>
        </w:rPr>
        <w:t>The Cuba embargo is codified in the Helms-Burton Act.  This constructs an enormous bureaucracy that is expensive, counter-productive, and ignores over 300 economic reforms in Cuba</w:t>
      </w:r>
    </w:p>
    <w:p w:rsidR="00162E20" w:rsidRPr="00D05452" w:rsidRDefault="00162E20" w:rsidP="00162E20">
      <w:pPr>
        <w:rPr>
          <w:rFonts w:asciiTheme="minorHAnsi" w:hAnsiTheme="minorHAnsi"/>
          <w:sz w:val="18"/>
        </w:rPr>
      </w:pPr>
      <w:r w:rsidRPr="00D05452">
        <w:rPr>
          <w:rStyle w:val="StyleStyleBold12pt"/>
          <w:rFonts w:asciiTheme="minorHAnsi" w:hAnsiTheme="minorHAnsi"/>
        </w:rPr>
        <w:t>Hanson, et al,</w:t>
      </w:r>
      <w:r w:rsidRPr="00D05452">
        <w:rPr>
          <w:rFonts w:asciiTheme="minorHAnsi" w:hAnsiTheme="minorHAnsi"/>
          <w:sz w:val="18"/>
        </w:rPr>
        <w:t xml:space="preserve"> Jan. 16, </w:t>
      </w:r>
      <w:r w:rsidRPr="00D05452">
        <w:rPr>
          <w:rStyle w:val="StyleStyleBold12pt"/>
          <w:rFonts w:asciiTheme="minorHAnsi" w:hAnsiTheme="minorHAnsi"/>
        </w:rPr>
        <w:t>’13</w:t>
      </w:r>
      <w:r w:rsidRPr="00D05452">
        <w:rPr>
          <w:rFonts w:asciiTheme="minorHAnsi" w:hAnsiTheme="minorHAnsi"/>
          <w:sz w:val="18"/>
        </w:rPr>
        <w:t xml:space="preserve">, Daniel Hanson is an economics researcher at the American Enterprise Institute.  Dayne Batten is affiliated with the University of North Carolina, Department of Public Policy.  Harrison Ealey is a financial analyst, “It's Time For The U.S. To End Its Senseless Embargo of Cuba,” Forbes, </w:t>
      </w:r>
      <w:hyperlink r:id="rId50" w:history="1">
        <w:r w:rsidRPr="00D05452">
          <w:rPr>
            <w:rStyle w:val="Hyperlink"/>
            <w:rFonts w:asciiTheme="minorHAnsi" w:hAnsiTheme="minorHAnsi"/>
            <w:sz w:val="18"/>
          </w:rPr>
          <w:t>http://www.forbes.com/sites/realspin/2013/01/16/its-time-for-the-u-s-to-end-its-senseless-embargo-of-cuba/</w:t>
        </w:r>
      </w:hyperlink>
      <w:r w:rsidRPr="00D05452">
        <w:rPr>
          <w:rFonts w:asciiTheme="minorHAnsi" w:hAnsiTheme="minorHAnsi"/>
          <w:sz w:val="18"/>
        </w:rPr>
        <w:t>, ACC. 6-1-13, JT//JEDI</w:t>
      </w:r>
    </w:p>
    <w:p w:rsidR="00162E20" w:rsidRPr="00D05452" w:rsidRDefault="00162E20" w:rsidP="00162E20">
      <w:pPr>
        <w:rPr>
          <w:rStyle w:val="StyleBoldUnderline"/>
          <w:rFonts w:asciiTheme="minorHAnsi" w:hAnsiTheme="minorHAnsi"/>
        </w:rPr>
      </w:pPr>
      <w:r w:rsidRPr="00D05452">
        <w:rPr>
          <w:rFonts w:asciiTheme="minorHAnsi" w:hAnsiTheme="minorHAnsi"/>
        </w:rPr>
        <w:t xml:space="preserve">The Cuban embargo was inaugurated by a Kennedy administration executive order in 1960 as a response to the confiscation of American property in Cuba under the newly installed Castro regime.  </w:t>
      </w:r>
      <w:r w:rsidRPr="00D05452">
        <w:rPr>
          <w:rStyle w:val="StyleBoldUnderline"/>
          <w:rFonts w:asciiTheme="minorHAnsi" w:hAnsiTheme="minorHAnsi"/>
        </w:rPr>
        <w:t>The current incarnation of the embargo – codified primarily in the Helms-Burton Act – aims at producing free markets and representative democracy in Cuba through economic sanctions, travel restrictions, and international legal penalties.</w:t>
      </w:r>
    </w:p>
    <w:p w:rsidR="00162E20" w:rsidRPr="00D05452" w:rsidRDefault="00162E20" w:rsidP="00162E20">
      <w:pPr>
        <w:rPr>
          <w:rStyle w:val="StyleBoldUnderline"/>
          <w:rFonts w:asciiTheme="minorHAnsi" w:hAnsiTheme="minorHAnsi"/>
        </w:rPr>
      </w:pPr>
      <w:r w:rsidRPr="00D05452">
        <w:rPr>
          <w:rStyle w:val="StyleBoldUnderline"/>
          <w:rFonts w:asciiTheme="minorHAnsi" w:hAnsiTheme="minorHAnsi"/>
        </w:rPr>
        <w:t>Since Fidel Castro abdicated power to his brother Raul in 2008, the government has undertaken more than 300 economic reforms designed to encourage enterprise, and restrictions have been lifted on property use, travel, farming, municipal governance, electronics access, and more.  Cuba is</w:t>
      </w:r>
      <w:r w:rsidRPr="00D05452">
        <w:rPr>
          <w:rFonts w:asciiTheme="minorHAnsi" w:hAnsiTheme="minorHAnsi"/>
        </w:rPr>
        <w:t xml:space="preserve"> still a place of oppression and gross human rights abuse, but recent events would indicate the 11 million person nation is </w:t>
      </w:r>
      <w:r w:rsidRPr="00D05452">
        <w:rPr>
          <w:rStyle w:val="StyleBoldUnderline"/>
          <w:rFonts w:asciiTheme="minorHAnsi" w:hAnsiTheme="minorHAnsi"/>
        </w:rPr>
        <w:t>moving in the right direction.</w:t>
      </w:r>
    </w:p>
    <w:p w:rsidR="00162E20" w:rsidRPr="00D05452" w:rsidRDefault="00162E20" w:rsidP="00162E20">
      <w:pPr>
        <w:rPr>
          <w:rStyle w:val="StyleBoldUnderline"/>
          <w:rFonts w:asciiTheme="minorHAnsi" w:hAnsiTheme="minorHAnsi"/>
        </w:rPr>
      </w:pPr>
      <w:r w:rsidRPr="00D05452">
        <w:rPr>
          <w:rStyle w:val="StyleBoldUnderline"/>
          <w:rFonts w:asciiTheme="minorHAnsi" w:hAnsiTheme="minorHAnsi"/>
        </w:rPr>
        <w:t>Despite this progress, the U.S. spends massive amounts of money trying to keep illicit Cuban goods out</w:t>
      </w:r>
      <w:r w:rsidRPr="00D05452">
        <w:rPr>
          <w:rFonts w:asciiTheme="minorHAnsi" w:hAnsiTheme="minorHAnsi"/>
        </w:rPr>
        <w:t xml:space="preserve"> of the </w:t>
      </w:r>
      <w:hyperlink r:id="rId51" w:history="1">
        <w:r w:rsidRPr="00D05452">
          <w:rPr>
            <w:rStyle w:val="Hyperlink"/>
            <w:rFonts w:asciiTheme="minorHAnsi" w:hAnsiTheme="minorHAnsi"/>
          </w:rPr>
          <w:t>United States</w:t>
        </w:r>
      </w:hyperlink>
      <w:r w:rsidRPr="00D05452">
        <w:rPr>
          <w:rFonts w:asciiTheme="minorHAnsi" w:hAnsiTheme="minorHAnsi"/>
        </w:rPr>
        <w:t xml:space="preserve">.  </w:t>
      </w:r>
      <w:r w:rsidRPr="00D05452">
        <w:rPr>
          <w:rStyle w:val="StyleBoldUnderline"/>
          <w:rFonts w:asciiTheme="minorHAnsi" w:hAnsiTheme="minorHAnsi"/>
        </w:rPr>
        <w:t>At least 10 different agencies are responsible for enforcing different provisions of the embargo,</w:t>
      </w:r>
      <w:r w:rsidRPr="00D05452">
        <w:rPr>
          <w:rFonts w:asciiTheme="minorHAnsi" w:hAnsiTheme="minorHAnsi"/>
        </w:rPr>
        <w:t xml:space="preserve"> and according to the Government Accountability Office</w:t>
      </w:r>
      <w:r w:rsidRPr="00D05452">
        <w:rPr>
          <w:rStyle w:val="StyleBoldUnderline"/>
          <w:rFonts w:asciiTheme="minorHAnsi" w:hAnsiTheme="minorHAnsi"/>
        </w:rPr>
        <w:t xml:space="preserve">, the U.S. government devotes hundreds of millions of dollars and tens of thousands of </w:t>
      </w:r>
      <w:r w:rsidRPr="00D05452">
        <w:rPr>
          <w:rStyle w:val="StyleBoldUnderline"/>
          <w:rFonts w:asciiTheme="minorHAnsi" w:hAnsiTheme="minorHAnsi"/>
          <w:b w:val="0"/>
          <w:bCs w:val="0"/>
          <w:sz w:val="16"/>
          <w:u w:val="none"/>
        </w:rPr>
        <w:t xml:space="preserve">man </w:t>
      </w:r>
      <w:r w:rsidRPr="00D05452">
        <w:rPr>
          <w:rStyle w:val="StyleBoldUnderline"/>
          <w:rFonts w:asciiTheme="minorHAnsi" w:hAnsiTheme="minorHAnsi"/>
        </w:rPr>
        <w:t>hours to administering the embargo each year.</w:t>
      </w:r>
    </w:p>
    <w:p w:rsidR="00162E20" w:rsidRPr="00D05452" w:rsidRDefault="00162E20" w:rsidP="00162E20">
      <w:pPr>
        <w:rPr>
          <w:rFonts w:asciiTheme="minorHAnsi" w:hAnsiTheme="minorHAnsi"/>
        </w:rPr>
      </w:pPr>
    </w:p>
    <w:p w:rsidR="000251AE" w:rsidRPr="00D05452" w:rsidRDefault="000251AE" w:rsidP="009F4D33">
      <w:pPr>
        <w:pStyle w:val="Heading4"/>
      </w:pPr>
      <w:r w:rsidRPr="00D05452">
        <w:t>Cuba is making limited free market economic reforms</w:t>
      </w:r>
    </w:p>
    <w:p w:rsidR="000251AE" w:rsidRPr="00D05452" w:rsidRDefault="000251AE" w:rsidP="000251AE">
      <w:r w:rsidRPr="00D05452">
        <w:t xml:space="preserve">John </w:t>
      </w:r>
      <w:r w:rsidRPr="00D05452">
        <w:rPr>
          <w:rStyle w:val="StyleStyleBold12pt"/>
        </w:rPr>
        <w:t>Lyman</w:t>
      </w:r>
      <w:r w:rsidRPr="00D05452">
        <w:t xml:space="preserve">, May 12, </w:t>
      </w:r>
      <w:r w:rsidRPr="00D05452">
        <w:rPr>
          <w:rStyle w:val="StyleStyleBold12pt"/>
        </w:rPr>
        <w:t>’11</w:t>
      </w:r>
      <w:r w:rsidRPr="00D05452">
        <w:t xml:space="preserve">, “Cuba’s Begrudging March Toward Capitalism,” International Policy Digest, ACC. 6-12-2013, </w:t>
      </w:r>
    </w:p>
    <w:p w:rsidR="000251AE" w:rsidRPr="00D05452" w:rsidRDefault="00763646" w:rsidP="000251AE">
      <w:hyperlink r:id="rId52" w:history="1">
        <w:r w:rsidR="000251AE" w:rsidRPr="00D05452">
          <w:rPr>
            <w:rStyle w:val="Hyperlink"/>
          </w:rPr>
          <w:t>http://www.internationalpolicydigest.org/2011/05/12/cubas-begrudging-march-toward-capitalism/</w:t>
        </w:r>
      </w:hyperlink>
      <w:r w:rsidR="000251AE" w:rsidRPr="00D05452">
        <w:t>, JT//JEDI</w:t>
      </w:r>
    </w:p>
    <w:p w:rsidR="000251AE" w:rsidRPr="00D05452" w:rsidRDefault="000251AE" w:rsidP="000251AE">
      <w:r w:rsidRPr="00D05452">
        <w:t>Recently</w:t>
      </w:r>
      <w:r w:rsidRPr="00D05452">
        <w:rPr>
          <w:rStyle w:val="StyleBoldUnderline"/>
        </w:rPr>
        <w:t>, the Cuban government has issued new guidelines and regulations that ostensibly open the Cuban economy to free market principles. Included will be</w:t>
      </w:r>
      <w:r w:rsidRPr="00D05452">
        <w:t xml:space="preserve"> guidelines on </w:t>
      </w:r>
      <w:r w:rsidRPr="00D05452">
        <w:rPr>
          <w:rStyle w:val="StyleBoldUnderline"/>
        </w:rPr>
        <w:t>the selling and buying of private homes, private farming</w:t>
      </w:r>
      <w:r w:rsidRPr="00D05452">
        <w:t xml:space="preserve"> is admissible </w:t>
      </w:r>
      <w:r w:rsidRPr="00D05452">
        <w:rPr>
          <w:rStyle w:val="StyleBoldUnderline"/>
        </w:rPr>
        <w:t>and automobiles may be sold</w:t>
      </w:r>
      <w:r w:rsidRPr="00D05452">
        <w:t>. Also, importantly, ration books will be trimmed.</w:t>
      </w:r>
    </w:p>
    <w:p w:rsidR="000251AE" w:rsidRPr="00D05452" w:rsidRDefault="000251AE" w:rsidP="000251AE">
      <w:r w:rsidRPr="00D05452">
        <w:t>The ration books provide Cubans with subsidized food and other necessary items.</w:t>
      </w:r>
    </w:p>
    <w:p w:rsidR="000251AE" w:rsidRPr="00D05452" w:rsidRDefault="000251AE" w:rsidP="000251AE">
      <w:r w:rsidRPr="00D05452">
        <w:t xml:space="preserve">“I can assure you that the Guidelines are an expression of our people’s will, contained in the policy of the Party, the Government and the State, to update the Economic and Social Model in order to secure the continuity and irreversibility of Socialism as well as the economic development of the country and the improvement of the living standard of our people combined with the indispensible formation of ethical and political values,” </w:t>
      </w:r>
      <w:hyperlink r:id="rId53" w:history="1">
        <w:r w:rsidRPr="00D05452">
          <w:rPr>
            <w:rStyle w:val="Hyperlink"/>
          </w:rPr>
          <w:t>President Raúl Castro said in announcing the new changes</w:t>
        </w:r>
      </w:hyperlink>
      <w:r w:rsidRPr="00D05452">
        <w:t>.</w:t>
      </w:r>
    </w:p>
    <w:p w:rsidR="000251AE" w:rsidRPr="00D05452" w:rsidRDefault="000251AE" w:rsidP="000251AE">
      <w:r w:rsidRPr="00D05452">
        <w:rPr>
          <w:rStyle w:val="StyleBoldUnderline"/>
        </w:rPr>
        <w:t>The very fact that the changes are being made by the government acknowledges a certain reality</w:t>
      </w:r>
      <w:r w:rsidRPr="00D05452">
        <w:t>. Many of the changes will allow Cubans to legally sell homes and automobiles. These economic activities have been ongoing for decades on the Cuban black market where people previously bought and sold automobiles and houses.</w:t>
      </w:r>
    </w:p>
    <w:p w:rsidR="000251AE" w:rsidRPr="00D05452" w:rsidRDefault="000251AE" w:rsidP="000251AE">
      <w:pPr>
        <w:rPr>
          <w:rStyle w:val="StyleBoldUnderline"/>
        </w:rPr>
      </w:pPr>
      <w:r w:rsidRPr="00D05452">
        <w:t xml:space="preserve">The Cuban black market or the mercado negro is viewed as importantly as the ration cards issued by the government. Following the collapse the Cuban economy after the collapse of the Soviet Union, by some estimates transactions from the black market outpaced legal or formal transactions. As a result, </w:t>
      </w:r>
      <w:r w:rsidRPr="00D05452">
        <w:rPr>
          <w:rStyle w:val="StyleBoldUnderline"/>
        </w:rPr>
        <w:t>Cuban officials began enacting limited reforms aimed at resuscitating the Cuban economy.</w:t>
      </w:r>
    </w:p>
    <w:p w:rsidR="000251AE" w:rsidRPr="00D05452" w:rsidRDefault="000251AE" w:rsidP="000251AE">
      <w:r w:rsidRPr="00D05452">
        <w:t>Arch Ritter of Carleton University in Ottawa </w:t>
      </w:r>
      <w:hyperlink r:id="rId54" w:history="1">
        <w:r w:rsidRPr="00D05452">
          <w:rPr>
            <w:rStyle w:val="Hyperlink"/>
          </w:rPr>
          <w:t>suggested of the changes</w:t>
        </w:r>
      </w:hyperlink>
      <w:r w:rsidRPr="00D05452">
        <w:t>, “These are very important steps…To have a housing market, for example, will be of tremendous importance to Cuban citizens, because there hasn’t been a market in 50 years. In Cuba, people are born in the same house they die in.”</w:t>
      </w:r>
    </w:p>
    <w:p w:rsidR="000251AE" w:rsidRPr="00D05452" w:rsidRDefault="000251AE" w:rsidP="000251AE"/>
    <w:p w:rsidR="00FE69EA" w:rsidRPr="00D05452" w:rsidRDefault="00FE69EA" w:rsidP="009F4D33">
      <w:pPr>
        <w:pStyle w:val="Heading3"/>
        <w:rPr>
          <w:rFonts w:asciiTheme="minorHAnsi" w:hAnsiTheme="minorHAnsi"/>
        </w:rPr>
      </w:pPr>
      <w:bookmarkStart w:id="30" w:name="_Toc361220016"/>
      <w:r w:rsidRPr="00D05452">
        <w:rPr>
          <w:rFonts w:asciiTheme="minorHAnsi" w:hAnsiTheme="minorHAnsi"/>
        </w:rPr>
        <w:lastRenderedPageBreak/>
        <w:t>SOLVENCY - CUBA REFORMING NOW, NEEDS ENGAGEMENT</w:t>
      </w:r>
      <w:bookmarkEnd w:id="30"/>
    </w:p>
    <w:p w:rsidR="00FE69EA" w:rsidRPr="00D05452" w:rsidRDefault="00FE69EA" w:rsidP="00FE69EA">
      <w:pPr>
        <w:rPr>
          <w:rFonts w:asciiTheme="minorHAnsi" w:hAnsiTheme="minorHAnsi"/>
        </w:rPr>
      </w:pPr>
    </w:p>
    <w:p w:rsidR="00FE69EA" w:rsidRPr="00D05452" w:rsidRDefault="00FE69EA" w:rsidP="009F4D33">
      <w:pPr>
        <w:pStyle w:val="Heading4"/>
      </w:pPr>
      <w:r w:rsidRPr="00D05452">
        <w:t>Raul is a willing partner, reforms are in motion</w:t>
      </w:r>
    </w:p>
    <w:p w:rsidR="00FE69EA" w:rsidRPr="00D05452" w:rsidRDefault="00FE69EA" w:rsidP="009F4D33">
      <w:pPr>
        <w:outlineLvl w:val="0"/>
        <w:rPr>
          <w:rStyle w:val="StyleStyleBold12pt"/>
        </w:rPr>
      </w:pPr>
      <w:r w:rsidRPr="00D05452">
        <w:rPr>
          <w:rStyle w:val="StyleStyleBold12pt"/>
        </w:rPr>
        <w:t>Sweig, Rockefeller, ‘12 -</w:t>
      </w:r>
      <w:r w:rsidRPr="00D05452">
        <w:rPr>
          <w:rStyle w:val="StyleStyleBold12pt"/>
          <w:sz w:val="22"/>
        </w:rPr>
        <w:t>Director of Latin American Studies, Council of Foreign Relations</w:t>
      </w:r>
    </w:p>
    <w:p w:rsidR="00FE69EA" w:rsidRPr="00D05452" w:rsidRDefault="00FE69EA" w:rsidP="00FE69EA">
      <w:r w:rsidRPr="00D05452">
        <w:t xml:space="preserve">Julia, Nelson, David, “The Frozen U.S.-Cuba Relationship”, (2/28/12) </w:t>
      </w:r>
    </w:p>
    <w:p w:rsidR="00FE69EA" w:rsidRPr="00D05452" w:rsidRDefault="00763646" w:rsidP="00FE69EA">
      <w:hyperlink r:id="rId55" w:history="1">
        <w:r w:rsidR="00FE69EA" w:rsidRPr="00D05452">
          <w:rPr>
            <w:rStyle w:val="Hyperlink"/>
          </w:rPr>
          <w:t>http://www.cfr.org/cuba/frozen-us-cuba-relationship/p27510 ///</w:t>
        </w:r>
      </w:hyperlink>
      <w:r w:rsidR="00FE69EA" w:rsidRPr="00D05452">
        <w:t xml:space="preserve"> JMR</w:t>
      </w:r>
    </w:p>
    <w:p w:rsidR="00FE69EA" w:rsidRPr="00D05452" w:rsidRDefault="00FE69EA" w:rsidP="00FE69EA"/>
    <w:p w:rsidR="00FE69EA" w:rsidRPr="00D05452" w:rsidRDefault="00FE69EA" w:rsidP="00FE69EA">
      <w:r w:rsidRPr="00D05452">
        <w:t xml:space="preserve">The second point is what's happening in Cuba. </w:t>
      </w:r>
      <w:r w:rsidRPr="00D05452">
        <w:rPr>
          <w:rStyle w:val="StyleBoldUnderline"/>
        </w:rPr>
        <w:t>It's not realistic to expect the United States to undertake a series of unilateral moves toward normalization; it needs a willing partner. I believe we have one in Havana</w:t>
      </w:r>
      <w:r w:rsidRPr="00D05452">
        <w:t xml:space="preserve"> but have failed to read the signals. </w:t>
      </w:r>
      <w:r w:rsidRPr="00D05452">
        <w:rPr>
          <w:rStyle w:val="StyleBoldUnderline"/>
        </w:rPr>
        <w:t>Raul Castro</w:t>
      </w:r>
      <w:r w:rsidRPr="00D05452">
        <w:t xml:space="preserve"> has now been in office since the beginning of 2008. Raul </w:t>
      </w:r>
      <w:r w:rsidRPr="00D05452">
        <w:rPr>
          <w:rStyle w:val="StyleBoldUnderline"/>
        </w:rPr>
        <w:t>holds the reins on both foreign policy and domestic policy, and, domestically, the politics of implementing a fairly wide range of economic and political and social reforms are his priority.</w:t>
      </w:r>
      <w:r w:rsidRPr="00D05452">
        <w:t xml:space="preserve"> In a deal that was coordinated with the help of the Cuban Catholic Church and Spain, he released all of the political prisoners in Cuba. </w:t>
      </w:r>
      <w:r w:rsidRPr="00D05452">
        <w:rPr>
          <w:rStyle w:val="StyleBoldUnderline"/>
        </w:rPr>
        <w:t>He also is taking a number of steps that imply a major rewriting of the social contract in Cuba to shrink the size of the state and give Cuban individuals more freedom--economically, especially, but also in terms of speech--than we've seen in the last fifty years.</w:t>
      </w:r>
      <w:r w:rsidRPr="00D05452">
        <w:t xml:space="preserve"> </w:t>
      </w:r>
      <w:r w:rsidRPr="00D05452">
        <w:rPr>
          <w:rStyle w:val="StyleBoldUnderline"/>
        </w:rPr>
        <w:t>He has privatized the residential real estate and car market[s], expanded much-needed agrarian reform, lifted caps on salaries, and greatly expanded space for small businesses. He</w:t>
      </w:r>
      <w:r w:rsidRPr="00D05452">
        <w:t xml:space="preserve"> also </w:t>
      </w:r>
      <w:r w:rsidRPr="00D05452">
        <w:rPr>
          <w:rStyle w:val="StyleBoldUnderline"/>
        </w:rPr>
        <w:t>is moving to deal with corruption and to prepare the groundwork for a great deal more foreign investment. He's moving in the direction of the kind of reforms that every administration over the last fifty years has called upon Cuba to make</w:t>
      </w:r>
      <w:r w:rsidRPr="00D05452">
        <w:t xml:space="preserve">, albeit under the rubric of a one-party system. </w:t>
      </w:r>
      <w:r w:rsidRPr="00D05452">
        <w:rPr>
          <w:rStyle w:val="StyleBoldUnderline"/>
        </w:rPr>
        <w:t>There's a broad range of cooperation--neighborhood security in the Gulf of Mexico, as Cuba has just started drilling for oil, counternarcotics, and natural disasters--between the two countries that is still not happening</w:t>
      </w:r>
      <w:r w:rsidRPr="00D05452">
        <w:t>, and that gives me the impression that the United States has been unwilling to take "yes" for an answer and respond positively to steps taken by Cuba.</w:t>
      </w:r>
    </w:p>
    <w:p w:rsidR="00DD1768" w:rsidRPr="00D05452" w:rsidRDefault="00DD1768" w:rsidP="000251AE"/>
    <w:p w:rsidR="00DD1768" w:rsidRPr="00D05452" w:rsidRDefault="00DD1768" w:rsidP="000251AE"/>
    <w:p w:rsidR="00DD1768" w:rsidRPr="00D05452" w:rsidRDefault="00DD1768" w:rsidP="009F4D33">
      <w:pPr>
        <w:pStyle w:val="Heading4"/>
        <w:rPr>
          <w:rStyle w:val="StyleStyleBold12pt"/>
          <w:b/>
        </w:rPr>
      </w:pPr>
      <w:r w:rsidRPr="00D05452">
        <w:rPr>
          <w:rStyle w:val="StyleStyleBold12pt"/>
          <w:b/>
        </w:rPr>
        <w:t xml:space="preserve">Squo reforms are not enough – only the plan promotes a successful transition, increased economic ties are key </w:t>
      </w:r>
    </w:p>
    <w:p w:rsidR="00DD1768" w:rsidRPr="00D05452" w:rsidRDefault="00DD1768" w:rsidP="00DD1768">
      <w:pPr>
        <w:rPr>
          <w:rStyle w:val="StyleStyleBold12pt"/>
          <w:b w:val="0"/>
          <w:sz w:val="18"/>
        </w:rPr>
      </w:pPr>
      <w:r w:rsidRPr="00D05452">
        <w:rPr>
          <w:rStyle w:val="StyleStyleBold12pt"/>
        </w:rPr>
        <w:t xml:space="preserve">Piccone ’13 </w:t>
      </w:r>
      <w:r w:rsidRPr="00D05452">
        <w:rPr>
          <w:rStyle w:val="StyleStyleBold12pt"/>
          <w:b w:val="0"/>
          <w:sz w:val="18"/>
        </w:rPr>
        <w:t>(Joseph, Brookings Institute Senior Fellow and Deputy Director, Foreign Policy, Opening to Havana, 1/17/13, http://www.brookings.edu/research/papers/2013/01/opening-to-havana)</w:t>
      </w:r>
    </w:p>
    <w:p w:rsidR="00DD1768" w:rsidRPr="00D05452" w:rsidRDefault="00DD1768" w:rsidP="00DD1768"/>
    <w:p w:rsidR="00DD1768" w:rsidRPr="00D05452" w:rsidRDefault="00DD1768" w:rsidP="00DD1768">
      <w:r w:rsidRPr="00D05452">
        <w:t xml:space="preserve">Under </w:t>
      </w:r>
      <w:r w:rsidRPr="00D05452">
        <w:rPr>
          <w:rStyle w:val="StyleBoldUnderline"/>
        </w:rPr>
        <w:t>Raul Castro</w:t>
      </w:r>
      <w:r w:rsidRPr="00D05452">
        <w:t xml:space="preserve">, the Cuban government </w:t>
      </w:r>
      <w:r w:rsidRPr="00D05452">
        <w:rPr>
          <w:rStyle w:val="StyleBoldUnderline"/>
        </w:rPr>
        <w:t>has</w:t>
      </w:r>
      <w:r w:rsidRPr="00D05452">
        <w:t xml:space="preserve"> </w:t>
      </w:r>
      <w:r w:rsidRPr="00D05452">
        <w:rPr>
          <w:rStyle w:val="StyleBoldUnderline"/>
        </w:rPr>
        <w:t>continued</w:t>
      </w:r>
      <w:r w:rsidRPr="00D05452">
        <w:t xml:space="preserve"> to undertake a number of </w:t>
      </w:r>
      <w:r w:rsidRPr="00D05452">
        <w:rPr>
          <w:rStyle w:val="StyleBoldUnderline"/>
        </w:rPr>
        <w:t>important reforms to modernize its economy, lessen its dependence on</w:t>
      </w:r>
      <w:r w:rsidRPr="00D05452">
        <w:t xml:space="preserve"> Hugo </w:t>
      </w:r>
      <w:r w:rsidRPr="00D05452">
        <w:rPr>
          <w:rStyle w:val="StyleBoldUnderline"/>
        </w:rPr>
        <w:t>Chavez</w:t>
      </w:r>
      <w:r w:rsidRPr="00D05452">
        <w:t xml:space="preserve">’s Venezuela, </w:t>
      </w:r>
      <w:r w:rsidRPr="00D05452">
        <w:rPr>
          <w:rStyle w:val="StyleBoldUnderline"/>
        </w:rPr>
        <w:t>and allow citizens to make</w:t>
      </w:r>
      <w:r w:rsidRPr="00D05452">
        <w:t xml:space="preserve"> their own </w:t>
      </w:r>
      <w:r w:rsidRPr="00D05452">
        <w:rPr>
          <w:rStyle w:val="StyleBoldUnderline"/>
        </w:rPr>
        <w:t>decisions about their economic futures.</w:t>
      </w:r>
      <w:r w:rsidRPr="00D05452">
        <w:t xml:space="preserve"> The process of </w:t>
      </w:r>
      <w:r w:rsidRPr="00D05452">
        <w:rPr>
          <w:rStyle w:val="StyleBoldUnderline"/>
        </w:rPr>
        <w:t>reform</w:t>
      </w:r>
      <w:r w:rsidRPr="00D05452">
        <w:t xml:space="preserve">, however, </w:t>
      </w:r>
      <w:r w:rsidRPr="00D05452">
        <w:rPr>
          <w:rStyle w:val="StyleBoldUnderline"/>
        </w:rPr>
        <w:t>is gradual</w:t>
      </w:r>
      <w:r w:rsidRPr="00D05452">
        <w:t xml:space="preserve">, highly controlled </w:t>
      </w:r>
      <w:r w:rsidRPr="00D05452">
        <w:rPr>
          <w:rStyle w:val="StyleBoldUnderline"/>
        </w:rPr>
        <w:t>and short on</w:t>
      </w:r>
      <w:r w:rsidRPr="00D05452">
        <w:t xml:space="preserve"> yielding game-changing </w:t>
      </w:r>
      <w:r w:rsidRPr="00D05452">
        <w:rPr>
          <w:rStyle w:val="StyleBoldUnderline"/>
        </w:rPr>
        <w:t>results that would ignite the economy. Failure to tap new offshore oil and gas fields and agricultural damage</w:t>
      </w:r>
      <w:r w:rsidRPr="00D05452">
        <w:t xml:space="preserve"> from Hurricane Sandy </w:t>
      </w:r>
      <w:r w:rsidRPr="00D05452">
        <w:rPr>
          <w:rStyle w:val="StyleBoldUnderline"/>
        </w:rPr>
        <w:t>dealt further setbacks</w:t>
      </w:r>
      <w:r w:rsidRPr="00D05452">
        <w:t xml:space="preserve">. Independent civil society remains confined, repressed and harassed, and strict media and internet controls severely restrict the flow of information. </w:t>
      </w:r>
      <w:r w:rsidRPr="00D05452">
        <w:rPr>
          <w:rStyle w:val="StyleBoldUnderline"/>
        </w:rPr>
        <w:t>The Castro generation is slowly handing power over to the next generation of</w:t>
      </w:r>
      <w:r w:rsidRPr="00D05452">
        <w:t xml:space="preserve"> party and military </w:t>
      </w:r>
      <w:r w:rsidRPr="00D05452">
        <w:rPr>
          <w:rStyle w:val="StyleBoldUnderline"/>
        </w:rPr>
        <w:t>leaders</w:t>
      </w:r>
      <w:r w:rsidRPr="00D05452">
        <w:t xml:space="preserve"> who will determine the pace and scope of the reform process. </w:t>
      </w:r>
      <w:r w:rsidRPr="00D05452">
        <w:rPr>
          <w:rStyle w:val="StyleBoldUnderline"/>
        </w:rPr>
        <w:t>These trends suggest</w:t>
      </w:r>
      <w:r w:rsidRPr="00D05452">
        <w:t xml:space="preserve"> that </w:t>
      </w:r>
      <w:r w:rsidRPr="00D05452">
        <w:rPr>
          <w:rStyle w:val="StyleBoldUnderline"/>
        </w:rPr>
        <w:t>an inflection</w:t>
      </w:r>
      <w:r w:rsidRPr="00D05452">
        <w:t xml:space="preserve"> </w:t>
      </w:r>
      <w:r w:rsidRPr="00D05452">
        <w:rPr>
          <w:rStyle w:val="StyleBoldUnderline"/>
        </w:rPr>
        <w:t>point is approaching and that now is the time to try a new paradigm for de-icing the frozen conflict.</w:t>
      </w:r>
      <w:r w:rsidRPr="00D05452">
        <w:t xml:space="preserve"> </w:t>
      </w:r>
      <w:r w:rsidRPr="00D05452">
        <w:rPr>
          <w:rStyle w:val="Emphasis"/>
        </w:rPr>
        <w:t>The embargo</w:t>
      </w:r>
      <w:r w:rsidRPr="00D05452">
        <w:t xml:space="preserve"> — the most complex and strictest embargo against any country in the world — has </w:t>
      </w:r>
      <w:r w:rsidRPr="00D05452">
        <w:rPr>
          <w:rStyle w:val="Emphasis"/>
        </w:rPr>
        <w:t>handcuffed the U</w:t>
      </w:r>
      <w:r w:rsidRPr="00D05452">
        <w:t xml:space="preserve">nited </w:t>
      </w:r>
      <w:r w:rsidRPr="00D05452">
        <w:rPr>
          <w:rStyle w:val="Emphasis"/>
        </w:rPr>
        <w:t>S</w:t>
      </w:r>
      <w:r w:rsidRPr="00D05452">
        <w:t xml:space="preserve">tates </w:t>
      </w:r>
      <w:r w:rsidRPr="00D05452">
        <w:rPr>
          <w:rStyle w:val="Emphasis"/>
        </w:rPr>
        <w:t>and has prevented it from having any positive influence</w:t>
      </w:r>
      <w:r w:rsidRPr="00D05452">
        <w:t xml:space="preserve"> on the island’s developments. It will serve American interests better to learn how to work with the emerging Cuban leaders while simultaneously ramping up direct U.S. outreach to the Cuban people. I recommend that your administration, led by a special envoy appointed by you and reporting to the secretary of state and the national security advisor, open a discreet dialogue with Havana on a wide range of issues, without preconditions. </w:t>
      </w:r>
      <w:r w:rsidRPr="00D05452">
        <w:rPr>
          <w:rStyle w:val="StyleBoldUnderline"/>
        </w:rPr>
        <w:t>The aim of the direct bilateral talks would be to resolve</w:t>
      </w:r>
      <w:r w:rsidRPr="00D05452">
        <w:rPr>
          <w:b/>
        </w:rPr>
        <w:t xml:space="preserve"> </w:t>
      </w:r>
      <w:r w:rsidRPr="00D05452">
        <w:t xml:space="preserve">outstanding issues around </w:t>
      </w:r>
      <w:r w:rsidRPr="00D05452">
        <w:rPr>
          <w:rStyle w:val="StyleBoldUnderline"/>
        </w:rPr>
        <w:t>migration, travel</w:t>
      </w:r>
      <w:r w:rsidRPr="00D05452">
        <w:t xml:space="preserve">, counterterrorism and counternarcotics, the environment, and </w:t>
      </w:r>
      <w:r w:rsidRPr="00D05452">
        <w:rPr>
          <w:rStyle w:val="StyleBoldUnderline"/>
        </w:rPr>
        <w:t>trade and investment</w:t>
      </w:r>
      <w:r w:rsidRPr="00D05452">
        <w:rPr>
          <w:b/>
        </w:rPr>
        <w:t xml:space="preserve"> </w:t>
      </w:r>
      <w:r w:rsidRPr="00D05452">
        <w:t xml:space="preserve">that are </w:t>
      </w:r>
      <w:r w:rsidRPr="00D05452">
        <w:rPr>
          <w:rStyle w:val="StyleBoldUnderline"/>
        </w:rPr>
        <w:t>important</w:t>
      </w:r>
      <w:r w:rsidRPr="00D05452">
        <w:t xml:space="preserve"> </w:t>
      </w:r>
      <w:r w:rsidRPr="00D05452">
        <w:rPr>
          <w:rStyle w:val="StyleBoldUnderline"/>
        </w:rPr>
        <w:t>to</w:t>
      </w:r>
      <w:r w:rsidRPr="00D05452">
        <w:t xml:space="preserve"> protecting </w:t>
      </w:r>
      <w:r w:rsidRPr="00D05452">
        <w:rPr>
          <w:rStyle w:val="StyleBoldUnderline"/>
        </w:rPr>
        <w:t>U.S. national interests</w:t>
      </w:r>
      <w:r w:rsidRPr="00D05452">
        <w:t xml:space="preserve">. </w:t>
      </w:r>
      <w:r w:rsidRPr="00D05452">
        <w:rPr>
          <w:rStyle w:val="StyleBoldUnderline"/>
        </w:rPr>
        <w:t>Outcomes</w:t>
      </w:r>
      <w:r w:rsidRPr="00D05452">
        <w:t xml:space="preserve"> of these talks </w:t>
      </w:r>
      <w:r w:rsidRPr="00D05452">
        <w:rPr>
          <w:rStyle w:val="StyleBoldUnderline"/>
        </w:rPr>
        <w:t>could include</w:t>
      </w:r>
      <w:r w:rsidRPr="00D05452">
        <w:t xml:space="preserve"> </w:t>
      </w:r>
      <w:r w:rsidRPr="00D05452">
        <w:rPr>
          <w:rStyle w:val="StyleBoldUnderline"/>
        </w:rPr>
        <w:t xml:space="preserve">provisions that </w:t>
      </w:r>
      <w:r w:rsidRPr="00D05452">
        <w:rPr>
          <w:rStyle w:val="StyleBoldUnderline"/>
        </w:rPr>
        <w:lastRenderedPageBreak/>
        <w:t>normalize migration flows</w:t>
      </w:r>
      <w:r w:rsidRPr="00D05452">
        <w:t xml:space="preserve">, strengthen border security, break down the walls of communication </w:t>
      </w:r>
      <w:r w:rsidRPr="00D05452">
        <w:rPr>
          <w:rStyle w:val="StyleBoldUnderline"/>
        </w:rPr>
        <w:t>that hinder U.S. ability to understand how Cuba is changing, and help U.S. businesses create new jobs.</w:t>
      </w:r>
      <w:r w:rsidRPr="00D05452">
        <w:t xml:space="preserve"> In the context of such talks your special envoy would be authorized to signal your administration’s willingness to remove Cuba from the list of state sponsors of terrorism, pointing to its assistance to the Colombian peace talks as fresh evidence for the decision. </w:t>
      </w:r>
      <w:r w:rsidRPr="00D05452">
        <w:rPr>
          <w:rStyle w:val="StyleBoldUnderline"/>
        </w:rPr>
        <w:t>This would remove a major irritant in U.S.-Cuba relations, allow a greater share of U.S.-sourced components and services in products that enter Cuban commerce, and free up resources to tackle serious threats</w:t>
      </w:r>
      <w:r w:rsidRPr="00D05452">
        <w:t xml:space="preserve"> to the homeland from other sources like Iran. We should also consider </w:t>
      </w:r>
      <w:r w:rsidRPr="00D05452">
        <w:rPr>
          <w:rStyle w:val="StyleBoldUnderline"/>
        </w:rPr>
        <w:t>authorizing payments for exports to Cuba</w:t>
      </w:r>
      <w:r w:rsidRPr="00D05452">
        <w:t xml:space="preserve"> through financing issued by U.S. banks and granting a general license to allow vessels that have entered Cuban ports to enter U.S. ports without having to wait six months. You </w:t>
      </w:r>
      <w:r w:rsidRPr="00D05452">
        <w:rPr>
          <w:rStyle w:val="StyleBoldUnderline"/>
        </w:rPr>
        <w:t>can also facilitate technical assistance on market-oriented reforms from international financial institutions</w:t>
      </w:r>
      <w:r w:rsidRPr="00D05452">
        <w:t xml:space="preserve"> by signaling your intent to drop outright opposition to such moves. Under this chapeau of direct talks, your administration can seek a negotiated solution to the thorny issue of U.S. and Cuban citizens serving long prison sentences, </w:t>
      </w:r>
      <w:r w:rsidRPr="00D05452">
        <w:rPr>
          <w:rStyle w:val="StyleBoldUnderline"/>
        </w:rPr>
        <w:t>thereby catalyzing progress toward removing a major obstacle to improving bilateral relations.</w:t>
      </w:r>
      <w:r w:rsidRPr="00D05452">
        <w:t xml:space="preserve"> You should, in parallel, also take unilateral steps </w:t>
      </w:r>
      <w:r w:rsidRPr="00D05452">
        <w:rPr>
          <w:rStyle w:val="StyleBoldUnderline"/>
        </w:rPr>
        <w:t>to expand direct contacts</w:t>
      </w:r>
      <w:r w:rsidRPr="00D05452">
        <w:t xml:space="preserve"> with the Cuban people </w:t>
      </w:r>
      <w:r w:rsidRPr="00D05452">
        <w:rPr>
          <w:rStyle w:val="StyleBoldUnderline"/>
        </w:rPr>
        <w:t>by: • authorizing financial and technical assistance to</w:t>
      </w:r>
      <w:r w:rsidRPr="00D05452">
        <w:t xml:space="preserve"> the burgeoning class of </w:t>
      </w:r>
      <w:r w:rsidRPr="00D05452">
        <w:rPr>
          <w:rStyle w:val="StyleBoldUnderline"/>
        </w:rPr>
        <w:t>small businesses and cooperatives and permitting</w:t>
      </w:r>
      <w:r w:rsidRPr="00D05452">
        <w:t xml:space="preserve"> Americans to donate and </w:t>
      </w:r>
      <w:r w:rsidRPr="00D05452">
        <w:rPr>
          <w:rStyle w:val="StyleBoldUnderline"/>
        </w:rPr>
        <w:t>trade</w:t>
      </w:r>
      <w:r w:rsidRPr="00D05452">
        <w:t xml:space="preserve"> in goods and services with those that are certified as independent entrepreneurs, artists, farmers, professionals and craftspeople; • </w:t>
      </w:r>
      <w:r w:rsidRPr="00D05452">
        <w:rPr>
          <w:rStyle w:val="StyleBoldUnderline"/>
        </w:rPr>
        <w:t>adding new categories for general licensed travel to Cuba for Americans engaged in</w:t>
      </w:r>
      <w:r w:rsidRPr="00D05452">
        <w:t xml:space="preserve"> services to </w:t>
      </w:r>
      <w:r w:rsidRPr="00D05452">
        <w:rPr>
          <w:rStyle w:val="StyleBoldUnderline"/>
        </w:rPr>
        <w:t>the</w:t>
      </w:r>
      <w:r w:rsidRPr="00D05452">
        <w:t xml:space="preserve"> independent </w:t>
      </w:r>
      <w:r w:rsidRPr="00D05452">
        <w:rPr>
          <w:rStyle w:val="StyleBoldUnderline"/>
        </w:rPr>
        <w:t>economic sector</w:t>
      </w:r>
      <w:r w:rsidRPr="00D05452">
        <w:t xml:space="preserve">, e.g., law, real estate, insurance, accounting, financial services; • </w:t>
      </w:r>
      <w:r w:rsidRPr="00D05452">
        <w:rPr>
          <w:rStyle w:val="StyleBoldUnderline"/>
        </w:rPr>
        <w:t>granting general licenses for</w:t>
      </w:r>
      <w:r w:rsidRPr="00D05452">
        <w:t xml:space="preserve"> other </w:t>
      </w:r>
      <w:r w:rsidRPr="00D05452">
        <w:rPr>
          <w:rStyle w:val="StyleBoldUnderline"/>
        </w:rPr>
        <w:t>travelers</w:t>
      </w:r>
      <w:r w:rsidRPr="00D05452">
        <w:t xml:space="preserve"> currently authorized only </w:t>
      </w:r>
      <w:r w:rsidRPr="00D05452">
        <w:rPr>
          <w:rStyle w:val="StyleBoldUnderline"/>
        </w:rPr>
        <w:t>under specific licenses</w:t>
      </w:r>
      <w:r w:rsidRPr="00D05452">
        <w:t xml:space="preserve">, such as freelance journalists, professional researchers, athletes, and representatives of humanitarian organizations and private foundations; • </w:t>
      </w:r>
      <w:r w:rsidRPr="00D05452">
        <w:rPr>
          <w:rStyle w:val="StyleBoldUnderline"/>
        </w:rPr>
        <w:t>increasing or eliminating the cap on cash and gifts</w:t>
      </w:r>
      <w:r w:rsidRPr="00D05452">
        <w:t xml:space="preserve"> that non- Cuban Americans can send to individuals, independent businesses and families in Cuba; • </w:t>
      </w:r>
      <w:r w:rsidRPr="00D05452">
        <w:rPr>
          <w:rStyle w:val="StyleBoldUnderline"/>
        </w:rPr>
        <w:t>eliminating the daily expenditure cap for U.S. citizens visiting Cuba and removing the prohibition on the use of U.S. credit and bank cards in Cuba</w:t>
      </w:r>
      <w:r w:rsidRPr="00D05452">
        <w:t xml:space="preserve">; • authorizing the reestablishment of ferry services to Cuba; • expanding the list of exports licensed for sale to Cuba, including items like school and art supplies, athletic equipment, water and food preparation systems, retail business machines, and telecommunications equipment (currently allowed only as donations). </w:t>
      </w:r>
      <w:r w:rsidRPr="00D05452">
        <w:rPr>
          <w:rStyle w:val="StyleBoldUnderline"/>
        </w:rPr>
        <w:t>The steps recommended above would give</w:t>
      </w:r>
      <w:r w:rsidRPr="00D05452">
        <w:t xml:space="preserve"> your administration </w:t>
      </w:r>
      <w:r w:rsidRPr="00D05452">
        <w:rPr>
          <w:rStyle w:val="StyleBoldUnderline"/>
        </w:rPr>
        <w:t>the tools to have a constructive dialogue with the Cuban government</w:t>
      </w:r>
      <w:r w:rsidRPr="00D05452">
        <w:t xml:space="preserve"> based on a set of measures </w:t>
      </w:r>
      <w:r w:rsidRPr="00D05452">
        <w:rPr>
          <w:rStyle w:val="StyleBoldUnderline"/>
        </w:rPr>
        <w:t>that 1) would engage Cuban leaders in high-level, face-to-face negotiations on matters that directly serve U.S. interests</w:t>
      </w:r>
      <w:r w:rsidRPr="00D05452">
        <w:t xml:space="preserve"> in a secure, stable, prosperous and free Cuba; and </w:t>
      </w:r>
      <w:r w:rsidRPr="00D05452">
        <w:rPr>
          <w:rStyle w:val="StyleBoldUnderline"/>
        </w:rPr>
        <w:t>2) allow you to assert executive authority to take unilateral steps that would increase U.S. support</w:t>
      </w:r>
      <w:r w:rsidRPr="00D05452">
        <w:t xml:space="preserve"> to the Cuban people, as mandated by Congress. To take this step, you will have to contend with negative reactions from a vocal, well-organized minority of members of Congress who increasingly are out of step with their constituents on this issue. Your initiative should be presented as a set of concrete measures to assist the Cuban people, which is well within current congressional mandates, and as a way to break the stalemate in resolving the case of U.S. citizen Alan Gross (his wife is calling for direct negotiations). Those are winnable arguments. But you will need to be prepared for some unhelpful criticism along the way. </w:t>
      </w:r>
    </w:p>
    <w:p w:rsidR="00DD1768" w:rsidRPr="00D05452" w:rsidRDefault="00DD1768" w:rsidP="009F4D33">
      <w:pPr>
        <w:outlineLvl w:val="0"/>
        <w:rPr>
          <w:b/>
          <w:u w:val="single"/>
        </w:rPr>
      </w:pPr>
      <w:r w:rsidRPr="00D05452">
        <w:rPr>
          <w:b/>
          <w:u w:val="single"/>
        </w:rPr>
        <w:t>Conclusion:</w:t>
      </w:r>
    </w:p>
    <w:p w:rsidR="00DD1768" w:rsidRPr="00D05452" w:rsidRDefault="00DD1768" w:rsidP="00DD1768">
      <w:pPr>
        <w:rPr>
          <w:rStyle w:val="StyleBoldUnderline"/>
          <w:b w:val="0"/>
        </w:rPr>
      </w:pPr>
      <w:r w:rsidRPr="00D05452">
        <w:rPr>
          <w:rStyle w:val="StyleBoldUnderline"/>
        </w:rPr>
        <w:t>Current U.S. policy</w:t>
      </w:r>
      <w:r w:rsidRPr="00D05452">
        <w:t xml:space="preserve"> long ago outlived its usefulness and is counterproductive to advancing the goal of helping the Cuban people. Instead it </w:t>
      </w:r>
      <w:r w:rsidRPr="00D05452">
        <w:rPr>
          <w:rStyle w:val="StyleBoldUnderline"/>
        </w:rPr>
        <w:t>gives Cuban officials the ability to demonize the U</w:t>
      </w:r>
      <w:r w:rsidRPr="00D05452">
        <w:t xml:space="preserve">nited </w:t>
      </w:r>
      <w:r w:rsidRPr="00D05452">
        <w:rPr>
          <w:rStyle w:val="StyleBoldUnderline"/>
        </w:rPr>
        <w:t>S</w:t>
      </w:r>
      <w:r w:rsidRPr="00D05452">
        <w:t xml:space="preserve">tates in the eyes of Cubans, other Latin Americans and the rest of the world, which annually condemns the embargo at the United Nations. At this rate, given hardening attitudes in the region against U.S. policy, the Cuba problem may even torpedo your next presidential Summit of the Americas in Panama in 2015. </w:t>
      </w:r>
      <w:r w:rsidRPr="00D05452">
        <w:rPr>
          <w:rStyle w:val="StyleBoldUnderline"/>
        </w:rPr>
        <w:t>It is time for a new approach: an initiative</w:t>
      </w:r>
      <w:r w:rsidRPr="00D05452">
        <w:t xml:space="preserve"> to test the willingness of the Cuban government </w:t>
      </w:r>
      <w:r w:rsidRPr="00D05452">
        <w:rPr>
          <w:rStyle w:val="StyleBoldUnderline"/>
        </w:rPr>
        <w:t>to engage constructively</w:t>
      </w:r>
      <w:r w:rsidRPr="00D05452">
        <w:t xml:space="preserve"> alongside an effort </w:t>
      </w:r>
      <w:r w:rsidRPr="00D05452">
        <w:rPr>
          <w:rStyle w:val="StyleBoldUnderline"/>
        </w:rPr>
        <w:t>to empower the Cuban people.</w:t>
      </w:r>
    </w:p>
    <w:p w:rsidR="00DD1768" w:rsidRPr="00D05452" w:rsidRDefault="00DD1768" w:rsidP="000251AE"/>
    <w:p w:rsidR="00DD1768" w:rsidRPr="00D05452" w:rsidRDefault="00DD1768" w:rsidP="000251AE"/>
    <w:p w:rsidR="00DD1768" w:rsidRPr="00D05452" w:rsidRDefault="00DD1768" w:rsidP="000251AE"/>
    <w:p w:rsidR="005610AA" w:rsidRPr="00D05452" w:rsidRDefault="005610AA" w:rsidP="009F4D33">
      <w:pPr>
        <w:pStyle w:val="Heading3"/>
      </w:pPr>
      <w:bookmarkStart w:id="31" w:name="_Toc361220017"/>
      <w:r w:rsidRPr="00D05452">
        <w:lastRenderedPageBreak/>
        <w:t>SOLVENCY - CUBA WILL SAY YES TO THE PLAN</w:t>
      </w:r>
      <w:r w:rsidR="00585E9E" w:rsidRPr="00D05452">
        <w:t xml:space="preserve"> /REFORM</w:t>
      </w:r>
      <w:bookmarkEnd w:id="31"/>
    </w:p>
    <w:p w:rsidR="00AA3A3C" w:rsidRPr="00D05452" w:rsidRDefault="00AA3A3C" w:rsidP="009F4D33">
      <w:pPr>
        <w:pStyle w:val="Heading4"/>
      </w:pPr>
      <w:r w:rsidRPr="00D05452">
        <w:t>Raul Castro would say yes to the plan—it would distinguish his leadership because its widely popular</w:t>
      </w:r>
    </w:p>
    <w:p w:rsidR="00AA3A3C" w:rsidRPr="00D05452" w:rsidRDefault="00AA3A3C" w:rsidP="00AA3A3C">
      <w:r w:rsidRPr="00D05452">
        <w:rPr>
          <w:sz w:val="18"/>
        </w:rPr>
        <w:t xml:space="preserve">Commander Carlos </w:t>
      </w:r>
      <w:r w:rsidRPr="00D05452">
        <w:rPr>
          <w:rStyle w:val="StyleStyleBold12pt"/>
        </w:rPr>
        <w:t>Iglesias</w:t>
      </w:r>
      <w:r w:rsidRPr="00D05452">
        <w:t xml:space="preserve">, </w:t>
      </w:r>
      <w:r w:rsidRPr="00D05452">
        <w:rPr>
          <w:sz w:val="18"/>
        </w:rPr>
        <w:t>U. S. Navy</w:t>
      </w:r>
      <w:r w:rsidRPr="00D05452">
        <w:t xml:space="preserve">, </w:t>
      </w:r>
      <w:r w:rsidRPr="00D05452">
        <w:rPr>
          <w:rStyle w:val="StyleStyleBold12pt"/>
        </w:rPr>
        <w:t>’12</w:t>
      </w:r>
      <w:r w:rsidRPr="00D05452">
        <w:t xml:space="preserve">, </w:t>
      </w:r>
      <w:r w:rsidRPr="00D05452">
        <w:rPr>
          <w:sz w:val="18"/>
        </w:rPr>
        <w:t xml:space="preserve">United States Security Policy Implications of a Post-Fidel Cuba, US Army War College, </w:t>
      </w:r>
      <w:r w:rsidRPr="00D05452">
        <w:rPr>
          <w:rStyle w:val="HTMLCite"/>
          <w:i w:val="0"/>
          <w:iCs w:val="0"/>
          <w:sz w:val="18"/>
        </w:rPr>
        <w:t>www.dtic.mil/cgi-bin/GetTRDoc?AD=ADA560408</w:t>
      </w:r>
      <w:r w:rsidRPr="00D05452">
        <w:rPr>
          <w:sz w:val="18"/>
        </w:rPr>
        <w:t>‎, ACC. 6-4-2013, JT//JEDI</w:t>
      </w:r>
    </w:p>
    <w:p w:rsidR="00AA3A3C" w:rsidRPr="00D05452" w:rsidRDefault="00AA3A3C" w:rsidP="00AA3A3C">
      <w:pPr>
        <w:rPr>
          <w:rFonts w:asciiTheme="minorHAnsi" w:hAnsiTheme="minorHAnsi"/>
        </w:rPr>
      </w:pPr>
      <w:r w:rsidRPr="00D05452">
        <w:rPr>
          <w:rFonts w:asciiTheme="minorHAnsi" w:hAnsiTheme="minorHAnsi"/>
        </w:rPr>
        <w:t xml:space="preserve">Though Raúl may have become Cuba’s uncontested caudillo, the political sanctity of his brother’s strategic policies have hindered the country’s progress. The residual deference to Fidel’s policy precedence lingers in the political ether like a viscous medium that resist any sweeping changes. Though incremental changes have been possible, broad strategic changes have found resistance from Fidel’s past dictates. Perhaps no issues better manifest this strategic impediment than well-intentioned relations with Washington. </w:t>
      </w:r>
      <w:r w:rsidRPr="00D05452">
        <w:rPr>
          <w:rStyle w:val="StyleBoldUnderline"/>
        </w:rPr>
        <w:t>Though it may only be strategically important to Raul</w:t>
      </w:r>
      <w:r w:rsidRPr="00D05452">
        <w:rPr>
          <w:rFonts w:asciiTheme="minorHAnsi" w:hAnsiTheme="minorHAnsi"/>
        </w:rPr>
        <w:t xml:space="preserve"> and just a matter of time, “</w:t>
      </w:r>
      <w:r w:rsidRPr="00D05452">
        <w:rPr>
          <w:rStyle w:val="StyleBoldUnderline"/>
        </w:rPr>
        <w:t xml:space="preserve">No other departure from his brother’s legacy would be as monumental as supporting rapprochement with Washington. He would begin to move out of Fidel’s shadow, asserting himself definitively as his own man. </w:t>
      </w:r>
      <w:r w:rsidRPr="00D05452">
        <w:rPr>
          <w:rStyle w:val="Emphasis"/>
        </w:rPr>
        <w:t>It would be a popular policy in the military, with most civilian leaders, and especially with the Cuban people.</w:t>
      </w:r>
      <w:r w:rsidRPr="00D05452">
        <w:rPr>
          <w:rStyle w:val="StyleBoldUnderline"/>
        </w:rPr>
        <w:t xml:space="preserve"> His main objective would be to win a significant reduction, or termination, of the U.S. economic embargo. (It can be suspected) that unlike Fidel, he will be willing to negotiate in good faith and with no superseding precedence.”</w:t>
      </w:r>
      <w:r w:rsidRPr="00D05452">
        <w:rPr>
          <w:rFonts w:asciiTheme="minorHAnsi" w:hAnsiTheme="minorHAnsi"/>
        </w:rPr>
        <w:t xml:space="preserve"> 29</w:t>
      </w:r>
    </w:p>
    <w:p w:rsidR="005610AA" w:rsidRPr="00D05452" w:rsidRDefault="005610AA" w:rsidP="00E00418">
      <w:pPr>
        <w:rPr>
          <w:rFonts w:asciiTheme="minorHAnsi" w:hAnsiTheme="minorHAnsi"/>
        </w:rPr>
      </w:pPr>
    </w:p>
    <w:p w:rsidR="005610AA" w:rsidRPr="00D05452" w:rsidRDefault="005610AA" w:rsidP="009F4D33">
      <w:pPr>
        <w:pStyle w:val="Heading4"/>
      </w:pPr>
      <w:r w:rsidRPr="00D05452">
        <w:t>Now is a unique window of opportunity to engage Cuba.  Raul is a pragmatist</w:t>
      </w:r>
    </w:p>
    <w:p w:rsidR="005610AA" w:rsidRPr="00D05452" w:rsidRDefault="005610AA" w:rsidP="005610AA">
      <w:r w:rsidRPr="00D05452">
        <w:rPr>
          <w:sz w:val="18"/>
        </w:rPr>
        <w:t xml:space="preserve">Commander Carlos </w:t>
      </w:r>
      <w:r w:rsidRPr="00D05452">
        <w:rPr>
          <w:rStyle w:val="StyleStyleBold12pt"/>
        </w:rPr>
        <w:t>Iglesias</w:t>
      </w:r>
      <w:r w:rsidRPr="00D05452">
        <w:t xml:space="preserve">, </w:t>
      </w:r>
      <w:r w:rsidRPr="00D05452">
        <w:rPr>
          <w:sz w:val="18"/>
        </w:rPr>
        <w:t>U. S. Navy</w:t>
      </w:r>
      <w:r w:rsidRPr="00D05452">
        <w:t xml:space="preserve">, </w:t>
      </w:r>
      <w:r w:rsidRPr="00D05452">
        <w:rPr>
          <w:rStyle w:val="StyleStyleBold12pt"/>
        </w:rPr>
        <w:t>’12</w:t>
      </w:r>
      <w:r w:rsidRPr="00D05452">
        <w:t xml:space="preserve">, </w:t>
      </w:r>
      <w:r w:rsidRPr="00D05452">
        <w:rPr>
          <w:sz w:val="18"/>
        </w:rPr>
        <w:t xml:space="preserve">United States Security Policy Implications of a Post-Fidel Cuba, US Army War College, </w:t>
      </w:r>
      <w:r w:rsidRPr="00D05452">
        <w:rPr>
          <w:rStyle w:val="HTMLCite"/>
          <w:i w:val="0"/>
          <w:iCs w:val="0"/>
          <w:sz w:val="18"/>
        </w:rPr>
        <w:t>www.dtic.mil/cgi-bin/GetTRDoc?AD=ADA560408</w:t>
      </w:r>
      <w:r w:rsidRPr="00D05452">
        <w:rPr>
          <w:sz w:val="18"/>
        </w:rPr>
        <w:t>‎, ACC. 6-4-2013, JT//JEDI</w:t>
      </w:r>
    </w:p>
    <w:p w:rsidR="005610AA" w:rsidRPr="00D05452" w:rsidRDefault="005610AA" w:rsidP="005610AA">
      <w:pPr>
        <w:rPr>
          <w:rFonts w:asciiTheme="minorHAnsi" w:hAnsiTheme="minorHAnsi"/>
        </w:rPr>
      </w:pPr>
      <w:r w:rsidRPr="00D05452">
        <w:rPr>
          <w:rFonts w:asciiTheme="minorHAnsi" w:hAnsiTheme="minorHAnsi"/>
        </w:rPr>
        <w:t xml:space="preserve">For the first time in nearly five decades, </w:t>
      </w:r>
      <w:r w:rsidRPr="00D05452">
        <w:rPr>
          <w:rStyle w:val="StyleBoldUnderline"/>
        </w:rPr>
        <w:t>Castro’s step down from power has opened opportunities previously unavailable. Though the despotic rule has been</w:t>
      </w:r>
      <w:r w:rsidRPr="00D05452">
        <w:rPr>
          <w:rFonts w:asciiTheme="minorHAnsi" w:hAnsiTheme="minorHAnsi"/>
        </w:rPr>
        <w:t xml:space="preserve"> masterfully </w:t>
      </w:r>
      <w:r w:rsidRPr="00D05452">
        <w:rPr>
          <w:rStyle w:val="StyleBoldUnderline"/>
        </w:rPr>
        <w:t>handed off to</w:t>
      </w:r>
      <w:r w:rsidRPr="00D05452">
        <w:rPr>
          <w:rFonts w:asciiTheme="minorHAnsi" w:hAnsiTheme="minorHAnsi"/>
        </w:rPr>
        <w:t xml:space="preserve"> his younger brother, </w:t>
      </w:r>
      <w:r w:rsidRPr="00D05452">
        <w:rPr>
          <w:rStyle w:val="StyleBoldUnderline"/>
        </w:rPr>
        <w:t>Raúl Castro, things have changed and new doors will continue to open for U.S. policies into the near-term</w:t>
      </w:r>
      <w:r w:rsidRPr="00D05452">
        <w:rPr>
          <w:rFonts w:asciiTheme="minorHAnsi" w:hAnsiTheme="minorHAnsi"/>
        </w:rPr>
        <w:t xml:space="preserve">. For one, </w:t>
      </w:r>
      <w:r w:rsidRPr="00D05452">
        <w:rPr>
          <w:rStyle w:val="StyleBoldUnderline"/>
        </w:rPr>
        <w:t>Raúl is certainly no Fidel.</w:t>
      </w:r>
      <w:r w:rsidRPr="00D05452">
        <w:rPr>
          <w:rFonts w:asciiTheme="minorHAnsi" w:hAnsiTheme="minorHAnsi"/>
        </w:rPr>
        <w:t xml:space="preserve"> Where the elder was a brilliant demagogue and shrewd politician, </w:t>
      </w:r>
      <w:r w:rsidRPr="00D05452">
        <w:rPr>
          <w:rStyle w:val="StyleBoldUnderline"/>
        </w:rPr>
        <w:t>the younger’s leadership talents come from managerial skills and loyal followings.</w:t>
      </w:r>
      <w:r w:rsidRPr="00D05452">
        <w:rPr>
          <w:rFonts w:asciiTheme="minorHAnsi" w:hAnsiTheme="minorHAnsi"/>
        </w:rPr>
        <w:t xml:space="preserve"> On the other hand, one similarity that the bothers have in common is their advanced ages. With both Castros in their 80’s, the inevitable next power shift looms undeniably. </w:t>
      </w:r>
    </w:p>
    <w:p w:rsidR="005610AA" w:rsidRPr="00D05452" w:rsidRDefault="005610AA" w:rsidP="005610AA">
      <w:pPr>
        <w:rPr>
          <w:rFonts w:asciiTheme="minorHAnsi" w:hAnsiTheme="minorHAnsi"/>
        </w:rPr>
      </w:pPr>
      <w:r w:rsidRPr="00D05452">
        <w:rPr>
          <w:rStyle w:val="StyleBoldUnderline"/>
        </w:rPr>
        <w:t>For the first time in several generations, changes in the U.S., the island, and even internationally have opened unprecedented opportunities and windows for advancing U.S. security policy objectives towards Cuba. This confluence of events is unique and worthy of analysis</w:t>
      </w:r>
      <w:r w:rsidRPr="00D05452">
        <w:rPr>
          <w:rFonts w:asciiTheme="minorHAnsi" w:hAnsiTheme="minorHAnsi"/>
        </w:rPr>
        <w:t>. That is the purpose of this Project. The document will provide a general background on U.S.-Cuban relations, address some of those nascent prospects, discuss the resultant security policy implications and make recommendations. All of this is in the sincerest hope of helping to finally stopping American’s “Cuba insanity.”</w:t>
      </w:r>
    </w:p>
    <w:p w:rsidR="002712B0" w:rsidRPr="00D05452" w:rsidRDefault="002712B0" w:rsidP="009F4D33">
      <w:pPr>
        <w:pStyle w:val="Heading4"/>
      </w:pPr>
      <w:r w:rsidRPr="00D05452">
        <w:t>Raul is putting his brand on Cuban socialism based on a market economy</w:t>
      </w:r>
    </w:p>
    <w:p w:rsidR="002712B0" w:rsidRPr="00D05452" w:rsidRDefault="002712B0" w:rsidP="002712B0">
      <w:r w:rsidRPr="00D05452">
        <w:rPr>
          <w:sz w:val="18"/>
        </w:rPr>
        <w:t xml:space="preserve">Commander Carlos </w:t>
      </w:r>
      <w:r w:rsidRPr="00D05452">
        <w:rPr>
          <w:rStyle w:val="StyleStyleBold12pt"/>
        </w:rPr>
        <w:t>Iglesias</w:t>
      </w:r>
      <w:r w:rsidRPr="00D05452">
        <w:t xml:space="preserve">, </w:t>
      </w:r>
      <w:r w:rsidRPr="00D05452">
        <w:rPr>
          <w:sz w:val="18"/>
        </w:rPr>
        <w:t>U. S. Navy</w:t>
      </w:r>
      <w:r w:rsidRPr="00D05452">
        <w:t xml:space="preserve">, </w:t>
      </w:r>
      <w:r w:rsidRPr="00D05452">
        <w:rPr>
          <w:rStyle w:val="StyleStyleBold12pt"/>
        </w:rPr>
        <w:t>’12</w:t>
      </w:r>
      <w:r w:rsidRPr="00D05452">
        <w:t xml:space="preserve">, </w:t>
      </w:r>
      <w:r w:rsidRPr="00D05452">
        <w:rPr>
          <w:sz w:val="18"/>
        </w:rPr>
        <w:t xml:space="preserve">United States Security Policy Implications of a Post-Fidel Cuba, US Army War College, </w:t>
      </w:r>
      <w:r w:rsidRPr="00D05452">
        <w:rPr>
          <w:rStyle w:val="HTMLCite"/>
          <w:i w:val="0"/>
          <w:iCs w:val="0"/>
          <w:sz w:val="18"/>
        </w:rPr>
        <w:t>www.dtic.mil/cgi-bin/GetTRDoc?AD=ADA560408</w:t>
      </w:r>
      <w:r w:rsidRPr="00D05452">
        <w:rPr>
          <w:sz w:val="18"/>
        </w:rPr>
        <w:t>‎, ACC. 6-4-2013, JT//JEDI</w:t>
      </w:r>
    </w:p>
    <w:p w:rsidR="002712B0" w:rsidRPr="00D05452" w:rsidRDefault="002712B0" w:rsidP="002712B0">
      <w:pPr>
        <w:rPr>
          <w:sz w:val="18"/>
          <w:szCs w:val="18"/>
        </w:rPr>
      </w:pPr>
      <w:r w:rsidRPr="00D05452">
        <w:rPr>
          <w:rFonts w:asciiTheme="minorHAnsi" w:hAnsiTheme="minorHAnsi"/>
          <w:bCs/>
        </w:rPr>
        <w:t xml:space="preserve">Since then, </w:t>
      </w:r>
      <w:r w:rsidRPr="00D05452">
        <w:rPr>
          <w:rStyle w:val="StyleBoldUnderline"/>
        </w:rPr>
        <w:t>the younger brother has cautiously and incrementally laid the foundation for his version of the Cuban revolution</w:t>
      </w:r>
      <w:r w:rsidRPr="00D05452">
        <w:rPr>
          <w:rFonts w:asciiTheme="minorHAnsi" w:hAnsiTheme="minorHAnsi"/>
          <w:bCs/>
        </w:rPr>
        <w:t xml:space="preserve">. Aside from a few reported instances in 2009 when the residual influence of the older Castro last reared its dissenting head, </w:t>
      </w:r>
      <w:r w:rsidRPr="00D05452">
        <w:rPr>
          <w:rStyle w:val="StyleBoldUnderline"/>
        </w:rPr>
        <w:t>Raúl has systematically moved to build his supporting nomenklatura and affect his vision for the island. In the former, the unexpected purge of many of his brother’s “Fidelistas” with his own loyal “Raulistas” during the 6th Communist Party of Cuba congress</w:t>
      </w:r>
      <w:r w:rsidRPr="00D05452">
        <w:rPr>
          <w:rFonts w:asciiTheme="minorHAnsi" w:hAnsiTheme="minorHAnsi"/>
          <w:bCs/>
        </w:rPr>
        <w:t xml:space="preserve"> asserted the absolute nature of his political coronation.24 In the latter, his vision for the revolution includes “updating of the (socialist) model.”25 </w:t>
      </w:r>
      <w:r w:rsidRPr="00D05452">
        <w:rPr>
          <w:rStyle w:val="StyleBoldUnderline"/>
        </w:rPr>
        <w:t>Many leading Cuba analysts, academics and policy makers concur that this will ultimately include moves towards a Chinese</w:t>
      </w:r>
      <w:r w:rsidRPr="00D05452">
        <w:rPr>
          <w:rFonts w:asciiTheme="minorHAnsi" w:hAnsiTheme="minorHAnsi"/>
          <w:bCs/>
        </w:rPr>
        <w:t xml:space="preserve"> (or Vietnamese) </w:t>
      </w:r>
      <w:r w:rsidRPr="00D05452">
        <w:rPr>
          <w:rStyle w:val="StyleBoldUnderline"/>
        </w:rPr>
        <w:t>model of market-based economies controlled within an authoritarian regime</w:t>
      </w:r>
      <w:r w:rsidRPr="00D05452">
        <w:rPr>
          <w:rFonts w:asciiTheme="minorHAnsi" w:hAnsiTheme="minorHAnsi"/>
          <w:bCs/>
        </w:rPr>
        <w:t>. 26 Undoubtedly, Raúl Castro appreciates the benefits of a model of “patrimonial authoritarianism, or economic opportunity expanded but political power and critical economic decision-making authority remaining concentrated in the hands of the state.”27 This will be something akin to “Socialism with a Cuban Characteristic,” to play off Deng Xiaoping’s famous “Socialism with a Chinese Character.” By 2011, the charter seeds of such economic liberalization were to bear societal and political fruit. 28</w:t>
      </w:r>
    </w:p>
    <w:p w:rsidR="000A6F5F" w:rsidRPr="00D05452" w:rsidRDefault="000A6F5F" w:rsidP="009F4D33">
      <w:pPr>
        <w:pStyle w:val="Heading3"/>
      </w:pPr>
      <w:bookmarkStart w:id="32" w:name="_Toc361220018"/>
      <w:r w:rsidRPr="00D05452">
        <w:lastRenderedPageBreak/>
        <w:t>SOLVENCY - CUBA WILL SAY YES TO THE PLAN /REFORM</w:t>
      </w:r>
      <w:bookmarkEnd w:id="32"/>
    </w:p>
    <w:p w:rsidR="00585E9E" w:rsidRPr="00D05452" w:rsidRDefault="00585E9E" w:rsidP="00585E9E">
      <w:pPr>
        <w:rPr>
          <w:rStyle w:val="Hyperlink"/>
        </w:rPr>
      </w:pPr>
    </w:p>
    <w:p w:rsidR="00837419" w:rsidRPr="00D05452" w:rsidRDefault="00837419" w:rsidP="009F4D33">
      <w:pPr>
        <w:pStyle w:val="Heading4"/>
      </w:pPr>
      <w:r w:rsidRPr="00D05452">
        <w:t>Raul Castro is a gradual reformer that will accept trade ties</w:t>
      </w:r>
    </w:p>
    <w:p w:rsidR="00837419" w:rsidRPr="00D05452" w:rsidRDefault="00837419" w:rsidP="00837419">
      <w:r w:rsidRPr="00D05452">
        <w:t xml:space="preserve">CHELSEA A. </w:t>
      </w:r>
      <w:r w:rsidRPr="00D05452">
        <w:rPr>
          <w:rStyle w:val="StyleStyleBold12pt"/>
        </w:rPr>
        <w:t>ZIMMERMAN</w:t>
      </w:r>
      <w:r w:rsidRPr="00D05452">
        <w:t xml:space="preserve">, Georgetown Law, </w:t>
      </w:r>
      <w:r w:rsidRPr="00D05452">
        <w:rPr>
          <w:rStyle w:val="StyleStyleBold12pt"/>
        </w:rPr>
        <w:t>’10</w:t>
      </w:r>
      <w:r w:rsidRPr="00D05452">
        <w:t xml:space="preserve">, “Rethinking The Cuban Trade Embargo: An Opportune Time To Mend a Broken Policy,” </w:t>
      </w:r>
      <w:hyperlink r:id="rId56" w:history="1">
        <w:r w:rsidRPr="00D05452">
          <w:rPr>
            <w:rStyle w:val="Hyperlink"/>
          </w:rPr>
          <w:t>http://www.thepresidency.org/storage/documents/Fellows2010/Zimmerman.pdf</w:t>
        </w:r>
      </w:hyperlink>
      <w:r w:rsidRPr="00D05452">
        <w:t>, ACC. 6-13-2013, JT//JEDI</w:t>
      </w:r>
    </w:p>
    <w:p w:rsidR="00837419" w:rsidRPr="00D05452" w:rsidRDefault="00837419" w:rsidP="00837419">
      <w:r w:rsidRPr="00D05452">
        <w:rPr>
          <w:sz w:val="14"/>
        </w:rPr>
        <w:t>Despite the U.S. government’s attempts to promote democracy in Cuba through economic sanctions, Fidel Castro, the former leader of an underdeveloped nation of 11 million people, survived eight U.S. presidents and their attempts to oust him from office</w:t>
      </w:r>
      <w:r w:rsidRPr="00D05452">
        <w:t xml:space="preserve">. </w:t>
      </w:r>
      <w:r w:rsidRPr="00D05452">
        <w:rPr>
          <w:rStyle w:val="StyleBoldUnderline"/>
        </w:rPr>
        <w:t xml:space="preserve">With the </w:t>
      </w:r>
      <w:r w:rsidRPr="00D05452">
        <w:rPr>
          <w:sz w:val="14"/>
        </w:rPr>
        <w:t xml:space="preserve">recent resignation of Fidel Castro and the </w:t>
      </w:r>
      <w:r w:rsidRPr="00D05452">
        <w:rPr>
          <w:rStyle w:val="StyleBoldUnderline"/>
        </w:rPr>
        <w:t>installation of</w:t>
      </w:r>
      <w:r w:rsidRPr="00D05452">
        <w:t xml:space="preserve"> his brother, 76-year-old </w:t>
      </w:r>
      <w:r w:rsidRPr="00D05452">
        <w:rPr>
          <w:rStyle w:val="StyleBoldUnderline"/>
        </w:rPr>
        <w:t>Raul Castro, as president, many observers</w:t>
      </w:r>
      <w:r w:rsidRPr="00D05452">
        <w:rPr>
          <w:sz w:val="14"/>
        </w:rPr>
        <w:t xml:space="preserve"> in the U.S. and </w:t>
      </w:r>
      <w:r w:rsidRPr="00D05452">
        <w:rPr>
          <w:rStyle w:val="StyleBoldUnderline"/>
        </w:rPr>
        <w:t>Cuba relish the opportunity to develop stronger trade ties.</w:t>
      </w:r>
      <w:r w:rsidRPr="00D05452">
        <w:rPr>
          <w:sz w:val="14"/>
        </w:rPr>
        <w:t xml:space="preserve"> Although he has not signaled any major shift in Cuba’s economic system, in a speech given in July of 2007</w:t>
      </w:r>
      <w:r w:rsidRPr="00D05452">
        <w:rPr>
          <w:rStyle w:val="StyleBoldUnderline"/>
        </w:rPr>
        <w:t>, Raul Castro acknowledged that structural changes were necessary to increase efficiency and the production of goods in Cuba. Castro recognizes the inherent limitations</w:t>
      </w:r>
      <w:r w:rsidRPr="00D05452">
        <w:t xml:space="preserve"> </w:t>
      </w:r>
      <w:r w:rsidRPr="00D05452">
        <w:rPr>
          <w:sz w:val="14"/>
        </w:rPr>
        <w:t xml:space="preserve">on a country that imports more than 80 percent of its food, leaves half of its arable land fallow, and depends on Venezuela for 90 million barrels of oil per day (The Center for Democracy in the Americas). During the several years he has acted as president, </w:t>
      </w:r>
      <w:r w:rsidRPr="00D05452">
        <w:rPr>
          <w:rStyle w:val="StyleBoldUnderline"/>
        </w:rPr>
        <w:t>Raul Castro has pursued reform measures to make the government more efficient and invigorate the Cuban economy</w:t>
      </w:r>
      <w:r w:rsidRPr="00D05452">
        <w:t xml:space="preserve">. </w:t>
      </w:r>
      <w:r w:rsidRPr="00D05452">
        <w:rPr>
          <w:sz w:val="14"/>
        </w:rPr>
        <w:t>He has opened unused state land to private farmers, allowed private farmers to buy their own feed and fertilizer rather than have them assigned by the state, permitted nationals to buy computers, cell phones and other appliances that previously were prohibited, reformed the state wage system by removing salary limits, and allowed Cubans to gain title to state-owned homes (Weissert, 1). Most experts believe that Raul Castro will not undertake dramatic economic reforms over the near term. Furthermore, due to the diversification of its economic relationships with other countries, particularly China and Venezuela, Cuba is less reliant on the United States as a potential business partner.</w:t>
      </w:r>
    </w:p>
    <w:p w:rsidR="00837419" w:rsidRPr="00D05452" w:rsidRDefault="00837419" w:rsidP="00837419">
      <w:pPr>
        <w:rPr>
          <w:rFonts w:asciiTheme="minorHAnsi" w:hAnsiTheme="minorHAnsi"/>
        </w:rPr>
      </w:pPr>
    </w:p>
    <w:p w:rsidR="00881895" w:rsidRPr="00D05452" w:rsidRDefault="00881895" w:rsidP="009F4D33">
      <w:pPr>
        <w:pStyle w:val="Heading4"/>
      </w:pPr>
      <w:r w:rsidRPr="00D05452">
        <w:t>Raul Castro Will Work With US to Reform Cuba</w:t>
      </w:r>
    </w:p>
    <w:p w:rsidR="00881895" w:rsidRPr="00D05452" w:rsidRDefault="00881895" w:rsidP="00881895">
      <w:r w:rsidRPr="00D05452">
        <w:rPr>
          <w:rStyle w:val="StyleStyleBold12pt"/>
        </w:rPr>
        <w:t xml:space="preserve">Oppmann, </w:t>
      </w:r>
      <w:r w:rsidRPr="00D05452">
        <w:t>26 July 20</w:t>
      </w:r>
      <w:r w:rsidRPr="00D05452">
        <w:rPr>
          <w:rStyle w:val="StyleStyleBold12pt"/>
        </w:rPr>
        <w:t>12</w:t>
      </w:r>
      <w:r w:rsidRPr="00D05452">
        <w:t>. Patrick. "Raul Castro Again Says Cuba Willing to Talk with U.S." CNN. CNN, Web. 05 July 2013. &lt;http://www.cnn.com/2012/07/26/world/americas/cuba-us-talks&gt;.</w:t>
      </w:r>
    </w:p>
    <w:p w:rsidR="00881895" w:rsidRPr="00D05452" w:rsidRDefault="00881895" w:rsidP="00881895">
      <w:r w:rsidRPr="00D05452">
        <w:t xml:space="preserve">On Cuba's main holiday honoring the island's revolution, </w:t>
      </w:r>
      <w:r w:rsidRPr="00D05452">
        <w:rPr>
          <w:rStyle w:val="StyleBoldUnderline"/>
        </w:rPr>
        <w:t>President Raul Castro declared once again that his government is ready to enter into talks with the United States</w:t>
      </w:r>
      <w:r w:rsidRPr="00D05452">
        <w:t>. "</w:t>
      </w:r>
      <w:r w:rsidRPr="00D05452">
        <w:rPr>
          <w:rStyle w:val="StyleBoldUnderline"/>
        </w:rPr>
        <w:t>The table is set. If they want to discuss the problems of democracy, as they say, freedom of speech, human rights, the things they have invented for years, we will discuss them,"</w:t>
      </w:r>
      <w:r w:rsidRPr="00D05452">
        <w:t xml:space="preserve"> he said. But he added that the Cuban government has its own grievances. The comments came on the 59th anniversary of the assault led by Fidel Castro on a military barracks that marked the beginning of the Cuban revolution. </w:t>
      </w:r>
      <w:r w:rsidRPr="00D05452">
        <w:rPr>
          <w:rStyle w:val="StyleBoldUnderline"/>
        </w:rPr>
        <w:t>This is not the first time Raul Castro has expressed a willingness to talk with Washington. In April 2009, for example, speaking at a summit of leftist Latin American leaders gathered in Venezuela, he said he was willing to discuss "everything, everything, everything" with the United States</w:t>
      </w:r>
      <w:r w:rsidRPr="00D05452">
        <w:t xml:space="preserve">, </w:t>
      </w:r>
      <w:r w:rsidRPr="00D05452">
        <w:rPr>
          <w:rStyle w:val="StyleBoldUnderline"/>
        </w:rPr>
        <w:t>even such sensitive topics as human rights, freedom of the press and political prisoners.</w:t>
      </w:r>
      <w:r w:rsidRPr="00D05452">
        <w:t xml:space="preserve"> Cubans were given the day off from work Thursday, and the July 26 event has historically been reserved for important announcements. Castro's speech was broadcast several times on the island's state-controlled media. His remarks appeared unscripted, as he made several off-the-cuff jokes and said he had not planned to give a speech. Cuban First Vice President Jose Ramon Machado Ventura had already given the keynote address, in which he demanded that the United States return the naval base near the Cuban town of Guantanamo, where this year's celebrations are taking place </w:t>
      </w:r>
      <w:r w:rsidRPr="00D05452">
        <w:rPr>
          <w:rStyle w:val="StyleBoldUnderline"/>
        </w:rPr>
        <w:t>The United States maintains a five-decades-old trade embargo on Cuba, and any improvements in relations have been stalled by a number of issues</w:t>
      </w:r>
      <w:r w:rsidRPr="00D05452">
        <w:t xml:space="preserve">, including the jailing of State Department contractor Alan Gross on charges of espionage in Cuba. After Machado Ventura's speech, Raul Castro took the stage, he said, to thank the crowd. But he said he had made several speeches this week and would not be making formal remarks. Then he dived into the strained U.S.-Cuba relations, saying </w:t>
      </w:r>
      <w:r w:rsidRPr="00D05452">
        <w:rPr>
          <w:rStyle w:val="StyleBoldUnderline"/>
        </w:rPr>
        <w:t>he would prefer the two countries were adversaries only on the baseball field</w:t>
      </w:r>
      <w:r w:rsidRPr="00D05452">
        <w:t>. There was no olive branch, however, for the country's internal critics, who Cuba's state-run media lambaste as paid mercenaries working in the employ of foreign governments.</w:t>
      </w:r>
    </w:p>
    <w:p w:rsidR="00881895" w:rsidRPr="00D05452" w:rsidRDefault="00881895" w:rsidP="00837419">
      <w:pPr>
        <w:rPr>
          <w:rFonts w:asciiTheme="minorHAnsi" w:hAnsiTheme="minorHAnsi"/>
        </w:rPr>
      </w:pPr>
    </w:p>
    <w:p w:rsidR="00881895" w:rsidRPr="00D05452" w:rsidRDefault="00881895" w:rsidP="00837419">
      <w:pPr>
        <w:rPr>
          <w:rFonts w:asciiTheme="minorHAnsi" w:hAnsiTheme="minorHAnsi"/>
        </w:rPr>
      </w:pPr>
    </w:p>
    <w:p w:rsidR="000A6F5F" w:rsidRPr="00D05452" w:rsidRDefault="000A6F5F" w:rsidP="009F4D33">
      <w:pPr>
        <w:pStyle w:val="Heading3"/>
      </w:pPr>
      <w:bookmarkStart w:id="33" w:name="_Toc361220019"/>
      <w:r w:rsidRPr="00D05452">
        <w:lastRenderedPageBreak/>
        <w:t>SOLVENCY - CUBA WILL SAY YES TO THE PLAN /REFORM</w:t>
      </w:r>
      <w:bookmarkEnd w:id="33"/>
    </w:p>
    <w:p w:rsidR="000A6F5F" w:rsidRPr="00D05452" w:rsidRDefault="000A6F5F" w:rsidP="000A6F5F">
      <w:pPr>
        <w:rPr>
          <w:rFonts w:asciiTheme="minorHAnsi" w:hAnsiTheme="minorHAnsi"/>
        </w:rPr>
      </w:pPr>
    </w:p>
    <w:p w:rsidR="00DC011C" w:rsidRPr="00D05452" w:rsidRDefault="00DC011C" w:rsidP="009F4D33">
      <w:pPr>
        <w:pStyle w:val="Heading4"/>
      </w:pPr>
      <w:r w:rsidRPr="00D05452">
        <w:t>Cuba is desperate and Raul needs the U.S. to institute his plans</w:t>
      </w:r>
    </w:p>
    <w:p w:rsidR="00DC011C" w:rsidRPr="00D05452" w:rsidRDefault="00DC011C" w:rsidP="009F4D33">
      <w:pPr>
        <w:outlineLvl w:val="0"/>
        <w:rPr>
          <w:rStyle w:val="StyleStyleBold12pt"/>
        </w:rPr>
      </w:pPr>
      <w:r w:rsidRPr="00D05452">
        <w:rPr>
          <w:rStyle w:val="StyleStyleBold12pt"/>
        </w:rPr>
        <w:t>Peters, Hays ’06 -</w:t>
      </w:r>
      <w:r w:rsidRPr="00D05452">
        <w:rPr>
          <w:rStyle w:val="StyleStyleBold12pt"/>
          <w:sz w:val="22"/>
        </w:rPr>
        <w:t>President of Lexington Institute, Chair of Cuban Affairs</w:t>
      </w:r>
    </w:p>
    <w:p w:rsidR="00DC011C" w:rsidRPr="00D05452" w:rsidRDefault="00DC011C" w:rsidP="00DC011C">
      <w:r w:rsidRPr="00D05452">
        <w:t>Philip, Dennis, “U.S. Engagement with a Post-Castro Cuba” (7/10/2006)</w:t>
      </w:r>
    </w:p>
    <w:p w:rsidR="00DC011C" w:rsidRPr="00D05452" w:rsidRDefault="00763646" w:rsidP="00DC011C">
      <w:hyperlink r:id="rId57" w:history="1">
        <w:r w:rsidR="00DC011C" w:rsidRPr="00D05452">
          <w:rPr>
            <w:rStyle w:val="Hyperlink"/>
          </w:rPr>
          <w:t>http://www.cfr.org/cuba/us-engagement-post-castro-cuba/p11565 ///</w:t>
        </w:r>
      </w:hyperlink>
      <w:r w:rsidR="00DC011C" w:rsidRPr="00D05452">
        <w:t xml:space="preserve"> JMR</w:t>
      </w:r>
    </w:p>
    <w:p w:rsidR="00DC011C" w:rsidRPr="00D05452" w:rsidRDefault="00DC011C" w:rsidP="00DC011C"/>
    <w:p w:rsidR="00DC011C" w:rsidRPr="00D05452" w:rsidRDefault="00DC011C" w:rsidP="00DC011C">
      <w:pPr>
        <w:rPr>
          <w:b/>
          <w:bCs/>
          <w:u w:val="single"/>
        </w:rPr>
      </w:pPr>
      <w:r w:rsidRPr="00D05452">
        <w:rPr>
          <w:szCs w:val="16"/>
        </w:rPr>
        <w:t>Mr. Peters seems to have forgotten that everything President Reagan did was aimed at bringing down the Soviet Union, not preserving it.</w:t>
      </w:r>
      <w:r w:rsidRPr="00D05452">
        <w:t xml:space="preserve"> </w:t>
      </w:r>
      <w:r w:rsidRPr="00D05452">
        <w:rPr>
          <w:rStyle w:val="StyleBoldUnderline"/>
        </w:rPr>
        <w:t>If there were any evidence anywhere that</w:t>
      </w:r>
      <w:r w:rsidRPr="00D05452">
        <w:t xml:space="preserve"> </w:t>
      </w:r>
      <w:r w:rsidRPr="00D05452">
        <w:rPr>
          <w:szCs w:val="16"/>
        </w:rPr>
        <w:t xml:space="preserve">the </w:t>
      </w:r>
      <w:r w:rsidRPr="00D05452">
        <w:rPr>
          <w:rStyle w:val="StyleBoldUnderline"/>
        </w:rPr>
        <w:t>tourism</w:t>
      </w:r>
      <w:r w:rsidRPr="00D05452">
        <w:t xml:space="preserve"> </w:t>
      </w:r>
      <w:r w:rsidRPr="00D05452">
        <w:rPr>
          <w:szCs w:val="16"/>
        </w:rPr>
        <w:t xml:space="preserve">Mr. Peters advocates </w:t>
      </w:r>
      <w:r w:rsidRPr="00D05452">
        <w:rPr>
          <w:rStyle w:val="StyleBoldUnderline"/>
        </w:rPr>
        <w:t>could actually undermine a dictatorship, I would support</w:t>
      </w:r>
      <w:r w:rsidRPr="00D05452">
        <w:t xml:space="preserve"> </w:t>
      </w:r>
      <w:r w:rsidRPr="00D05452">
        <w:rPr>
          <w:szCs w:val="16"/>
        </w:rPr>
        <w:t>his pos</w:t>
      </w:r>
      <w:r w:rsidRPr="00D05452">
        <w:rPr>
          <w:rStyle w:val="StyleBoldUnderline"/>
        </w:rPr>
        <w:t>it</w:t>
      </w:r>
      <w:r w:rsidRPr="00D05452">
        <w:t>i</w:t>
      </w:r>
      <w:r w:rsidRPr="00D05452">
        <w:rPr>
          <w:szCs w:val="16"/>
        </w:rPr>
        <w:t>on</w:t>
      </w:r>
      <w:r w:rsidRPr="00D05452">
        <w:t xml:space="preserve">. </w:t>
      </w:r>
      <w:r w:rsidRPr="00D05452">
        <w:rPr>
          <w:rStyle w:val="StyleBoldUnderline"/>
        </w:rPr>
        <w:t xml:space="preserve">Unfortunately, there isn’t. Freedom comes from the courage of men and women who stand up to tyranny, not by increasing the number of tourists drinking mojitos on the beach.  </w:t>
      </w:r>
      <w:r w:rsidRPr="00D05452">
        <w:rPr>
          <w:szCs w:val="16"/>
        </w:rPr>
        <w:t>Mr. Peters states Cuba is not “bankrupt.” I am curious to know what his definition of this word is, given that</w:t>
      </w:r>
      <w:r w:rsidRPr="00D05452">
        <w:t xml:space="preserve"> </w:t>
      </w:r>
      <w:r w:rsidRPr="00D05452">
        <w:rPr>
          <w:rStyle w:val="StyleBoldUnderline"/>
        </w:rPr>
        <w:t>Cuba is in arrears to every nation that has ever been so foolish as to provide it funds.</w:t>
      </w:r>
      <w:r w:rsidRPr="00D05452">
        <w:t xml:space="preserve"> </w:t>
      </w:r>
      <w:r w:rsidRPr="00D05452">
        <w:rPr>
          <w:szCs w:val="16"/>
        </w:rPr>
        <w:t>Spain, Mexico, Japan, South Africa, and two dozen other countries are owed over $15 billion. The nations of the former Eastern Bloc are owed over $22 billion</w:t>
      </w:r>
      <w:r w:rsidRPr="00D05452">
        <w:t xml:space="preserve">. </w:t>
      </w:r>
      <w:r w:rsidRPr="00D05452">
        <w:rPr>
          <w:rStyle w:val="StyleBoldUnderline"/>
        </w:rPr>
        <w:t>Cuba ranks with North Korea and Zimbabwe as the worst places on earth to do business</w:t>
      </w:r>
      <w:r w:rsidRPr="00D05452">
        <w:t xml:space="preserve"> </w:t>
      </w:r>
      <w:r w:rsidRPr="00D05452">
        <w:rPr>
          <w:szCs w:val="16"/>
        </w:rPr>
        <w:t>and the Cubans don’t recognize the sanctity of contracts, private property, or the rule of law.</w:t>
      </w:r>
      <w:r w:rsidRPr="00D05452">
        <w:t xml:space="preserve"> </w:t>
      </w:r>
      <w:r w:rsidRPr="00D05452">
        <w:rPr>
          <w:rStyle w:val="StyleBoldUnderline"/>
        </w:rPr>
        <w:t>Just being bankrupt would actually be a huge step up for the Cubans</w:t>
      </w:r>
      <w:r w:rsidRPr="00D05452">
        <w:t xml:space="preserve">.   </w:t>
      </w:r>
      <w:r w:rsidRPr="00D05452">
        <w:rPr>
          <w:szCs w:val="16"/>
        </w:rPr>
        <w:t>Mr. Peters also makes</w:t>
      </w:r>
      <w:r w:rsidRPr="00D05452">
        <w:t xml:space="preserve"> </w:t>
      </w:r>
      <w:r w:rsidRPr="00D05452">
        <w:rPr>
          <w:rStyle w:val="StyleBoldUnderline"/>
        </w:rPr>
        <w:t>the</w:t>
      </w:r>
      <w:r w:rsidRPr="00D05452">
        <w:t xml:space="preserve"> </w:t>
      </w:r>
      <w:r w:rsidRPr="00D05452">
        <w:rPr>
          <w:szCs w:val="16"/>
        </w:rPr>
        <w:t>astonishing</w:t>
      </w:r>
      <w:r w:rsidRPr="00D05452">
        <w:t xml:space="preserve"> </w:t>
      </w:r>
      <w:r w:rsidRPr="00D05452">
        <w:rPr>
          <w:rStyle w:val="StyleBoldUnderline"/>
        </w:rPr>
        <w:t>claim that the regime is not “politically weak</w:t>
      </w:r>
      <w:r w:rsidRPr="00D05452">
        <w:t xml:space="preserve">.” </w:t>
      </w:r>
      <w:r w:rsidRPr="00D05452">
        <w:rPr>
          <w:szCs w:val="16"/>
        </w:rPr>
        <w:t>This</w:t>
      </w:r>
      <w:r w:rsidRPr="00D05452">
        <w:t xml:space="preserve"> </w:t>
      </w:r>
      <w:r w:rsidRPr="00D05452">
        <w:rPr>
          <w:rStyle w:val="StyleBoldUnderline"/>
        </w:rPr>
        <w:t>might be more convincing if a large percentage of the population didn’t routinely risk drowning at sea to escape. Or if the regime didn’t feel compelled to have a larger secret police presence spying on its citizens than the Soviet Union, East Germany, or the Nazis ever did</w:t>
      </w:r>
      <w:r w:rsidRPr="00D05452">
        <w:rPr>
          <w:szCs w:val="16"/>
        </w:rPr>
        <w:t>. Or if yet another generation of young people was not growing old waiting for something better to happen. If the regime feels politically strong—call an election. The original question posed for this discussion dealt with U.S. engagement with a post-Castro Cuba, although I think a post-Fidel Cuba is what was meant.</w:t>
      </w:r>
      <w:r w:rsidRPr="00D05452">
        <w:t xml:space="preserve"> </w:t>
      </w:r>
      <w:r w:rsidRPr="00D05452">
        <w:rPr>
          <w:rStyle w:val="StyleBoldUnderline"/>
        </w:rPr>
        <w:t>Raul and his cronies will try to implement the “China model” but they know they have to have an opening to the United States for this to have even the slimmest chance of success.</w:t>
      </w:r>
      <w:r w:rsidRPr="00D05452">
        <w:t xml:space="preserve"> </w:t>
      </w:r>
      <w:r w:rsidRPr="00D05452">
        <w:rPr>
          <w:szCs w:val="16"/>
        </w:rPr>
        <w:t>The question then for us is what must Cuba do to warrant such an opening. If we ask for nothing on behalf of the Cuban people—what Mr. Peters suggests—that is exactly what we, and they, will get. Instead, why don’t we work with our allies to press any successor government to respect the dignity of the individual and grant the rights of free speech, a free press, free assembly, and free and fair elections? Why is this unreasonable? In the meantime, let’s do what we have done successfully elsewhere—help create independent unions, journalists associations, farmers’ co-ops, human rights groups, student organizations, and so on. Don’t we believe in such things? Don’t we believe the Cuban people deserve such things?</w:t>
      </w:r>
    </w:p>
    <w:p w:rsidR="000A6F5F" w:rsidRPr="00D05452" w:rsidRDefault="000A6F5F" w:rsidP="00837419">
      <w:pPr>
        <w:rPr>
          <w:rFonts w:asciiTheme="minorHAnsi" w:hAnsiTheme="minorHAnsi"/>
        </w:rPr>
      </w:pPr>
    </w:p>
    <w:p w:rsidR="00996C34" w:rsidRPr="00D05452" w:rsidRDefault="00996C34" w:rsidP="009F4D33">
      <w:pPr>
        <w:pStyle w:val="Heading4"/>
      </w:pPr>
      <w:r w:rsidRPr="00D05452">
        <w:t>The FAR will support engagement</w:t>
      </w:r>
    </w:p>
    <w:p w:rsidR="00996C34" w:rsidRPr="00D05452" w:rsidRDefault="00996C34" w:rsidP="00996C34">
      <w:r w:rsidRPr="00D05452">
        <w:t xml:space="preserve">Arturo </w:t>
      </w:r>
      <w:r w:rsidRPr="00D05452">
        <w:rPr>
          <w:rStyle w:val="StyleStyleBold12pt"/>
        </w:rPr>
        <w:t>Lopez-Levy, ’11</w:t>
      </w:r>
      <w:r w:rsidRPr="00D05452">
        <w:t>, lecturer and PhD Candidate at the Josef Korbel School of Int’l Studies at the Univ. of Denver, “Appease Cuba? What Would Winston Churchill Say?,” Havana Note, http://thehavananote.com/2011/01/appease_cuba_what_would_winston_churchill_say, ACC. 6-14-2013, JT//JEDI</w:t>
      </w:r>
    </w:p>
    <w:p w:rsidR="00996C34" w:rsidRPr="00D05452" w:rsidRDefault="00996C34" w:rsidP="00996C34">
      <w:pPr>
        <w:rPr>
          <w:rStyle w:val="StyleBoldUnderline"/>
        </w:rPr>
      </w:pPr>
      <w:r w:rsidRPr="00D05452">
        <w:t xml:space="preserve">The rise of Raul Castro to power brought expansions of the Revolutionary Armed Forces-security complex over the Cuban state. </w:t>
      </w:r>
      <w:r w:rsidRPr="00D05452">
        <w:rPr>
          <w:rStyle w:val="StyleBoldUnderline"/>
        </w:rPr>
        <w:t>The FAR apparatus</w:t>
      </w:r>
      <w:r w:rsidRPr="00D05452">
        <w:t xml:space="preserve"> supposedly designed to defend the party control over the Cuban government is today master of the state and the party. Most of the new military cadres </w:t>
      </w:r>
      <w:r w:rsidRPr="00D05452">
        <w:rPr>
          <w:rStyle w:val="StyleBoldUnderline"/>
        </w:rPr>
        <w:t>come from a different experience than the revolution “historicos”. Their professional career is related not to the fights of the 1960’s</w:t>
      </w:r>
      <w:r w:rsidRPr="00D05452">
        <w:t xml:space="preserve"> but to the Africa wars that ended in a compromise with the United States and South Africa, and the economic management of the new sectors developed in the last two decades. Contrary to most of the “historicos”, </w:t>
      </w:r>
      <w:r w:rsidRPr="00D05452">
        <w:rPr>
          <w:rStyle w:val="StyleBoldUnderline"/>
        </w:rPr>
        <w:t>these cadres or their immediate relatives have contacts with friends and family in the Cuban American community.</w:t>
      </w:r>
    </w:p>
    <w:p w:rsidR="00996C34" w:rsidRPr="00D05452" w:rsidRDefault="00996C34" w:rsidP="00996C34">
      <w:r w:rsidRPr="00D05452">
        <w:t xml:space="preserve">Therefore </w:t>
      </w:r>
      <w:r w:rsidRPr="00D05452">
        <w:rPr>
          <w:rStyle w:val="StyleBoldUnderline"/>
        </w:rPr>
        <w:t>a policy of engagement can bring substantial political gain by undercutting the blame-the-blockade narrative and exposing Cuban pluralist civil society and elites to people to people contacts with the U</w:t>
      </w:r>
      <w:r w:rsidRPr="00D05452">
        <w:rPr>
          <w:sz w:val="10"/>
        </w:rPr>
        <w:t xml:space="preserve">nited </w:t>
      </w:r>
      <w:r w:rsidRPr="00D05452">
        <w:rPr>
          <w:rStyle w:val="StyleBoldUnderline"/>
        </w:rPr>
        <w:t>S</w:t>
      </w:r>
      <w:r w:rsidRPr="00D05452">
        <w:rPr>
          <w:sz w:val="10"/>
        </w:rPr>
        <w:t>tates</w:t>
      </w:r>
      <w:r w:rsidRPr="00D05452">
        <w:t xml:space="preserve"> through academic, educational, cultural, sports and even simple tourism exchanges.</w:t>
      </w:r>
    </w:p>
    <w:p w:rsidR="00881895" w:rsidRPr="00D05452" w:rsidRDefault="00881895" w:rsidP="00881895"/>
    <w:p w:rsidR="00DC011C" w:rsidRPr="00D05452" w:rsidRDefault="00DC011C" w:rsidP="009F4D33">
      <w:pPr>
        <w:pStyle w:val="Heading3"/>
      </w:pPr>
      <w:bookmarkStart w:id="34" w:name="_Toc361220020"/>
      <w:r w:rsidRPr="00D05452">
        <w:lastRenderedPageBreak/>
        <w:t>SOLVENCY - CUBA WILL SAY YES TO THE PLAN /REFORM</w:t>
      </w:r>
      <w:bookmarkEnd w:id="34"/>
    </w:p>
    <w:p w:rsidR="00DC011C" w:rsidRPr="00D05452" w:rsidRDefault="00DC011C" w:rsidP="00DC011C">
      <w:pPr>
        <w:rPr>
          <w:rFonts w:asciiTheme="minorHAnsi" w:hAnsiTheme="minorHAnsi"/>
        </w:rPr>
      </w:pPr>
    </w:p>
    <w:p w:rsidR="00881895" w:rsidRPr="00D05452" w:rsidRDefault="00881895" w:rsidP="009F4D33">
      <w:pPr>
        <w:pStyle w:val="Heading4"/>
      </w:pPr>
      <w:r w:rsidRPr="00D05452">
        <w:t>Cuba is willing to reform</w:t>
      </w:r>
    </w:p>
    <w:p w:rsidR="00881895" w:rsidRPr="00D05452" w:rsidRDefault="00881895" w:rsidP="00881895">
      <w:r w:rsidRPr="00D05452">
        <w:t xml:space="preserve">John </w:t>
      </w:r>
      <w:r w:rsidRPr="00D05452">
        <w:rPr>
          <w:rStyle w:val="StyleStyleBold12pt"/>
        </w:rPr>
        <w:t>Lyman</w:t>
      </w:r>
      <w:r w:rsidRPr="00D05452">
        <w:t xml:space="preserve">, May 12, </w:t>
      </w:r>
      <w:r w:rsidRPr="00D05452">
        <w:rPr>
          <w:rStyle w:val="StyleStyleBold12pt"/>
        </w:rPr>
        <w:t>’11</w:t>
      </w:r>
      <w:r w:rsidRPr="00D05452">
        <w:t xml:space="preserve">, “Cuba’s Begrudging March Toward Capitalism,” International Policy Digest, ACC. 6-12-2013, </w:t>
      </w:r>
    </w:p>
    <w:p w:rsidR="00881895" w:rsidRPr="00D05452" w:rsidRDefault="00763646" w:rsidP="00881895">
      <w:hyperlink r:id="rId58" w:history="1">
        <w:r w:rsidR="00881895" w:rsidRPr="00D05452">
          <w:rPr>
            <w:rStyle w:val="Hyperlink"/>
          </w:rPr>
          <w:t>http://www.internationalpolicydigest.org/2011/05/12/cubas-begrudging-march-toward-capitalism/</w:t>
        </w:r>
      </w:hyperlink>
      <w:r w:rsidR="00881895" w:rsidRPr="00D05452">
        <w:t>, JT//JEDI</w:t>
      </w:r>
    </w:p>
    <w:p w:rsidR="00881895" w:rsidRPr="00D05452" w:rsidRDefault="00881895" w:rsidP="00881895">
      <w:pPr>
        <w:rPr>
          <w:rStyle w:val="StyleBoldUnderline"/>
        </w:rPr>
      </w:pPr>
      <w:r w:rsidRPr="00D05452">
        <w:t xml:space="preserve">Moreover, </w:t>
      </w:r>
      <w:r w:rsidRPr="00D05452">
        <w:rPr>
          <w:rStyle w:val="StyleBoldUnderline"/>
        </w:rPr>
        <w:t>the mere fact that changes are being considered to the very foundation of the Cuban economy offers the clearest signs yet that the country is willing to reconsider its identity in the face of a changing world.</w:t>
      </w:r>
      <w:r w:rsidRPr="00D05452">
        <w:t xml:space="preserve">  </w:t>
      </w:r>
      <w:hyperlink r:id="rId59" w:history="1">
        <w:r w:rsidRPr="00D05452">
          <w:rPr>
            <w:rStyle w:val="Hyperlink"/>
          </w:rPr>
          <w:t>Of the island’s</w:t>
        </w:r>
      </w:hyperlink>
      <w:r w:rsidRPr="00D05452">
        <w:t> 11,087,330 residents, 823,000 </w:t>
      </w:r>
      <w:hyperlink r:id="rId60" w:history="1">
        <w:r w:rsidRPr="00D05452">
          <w:rPr>
            <w:rStyle w:val="Hyperlink"/>
          </w:rPr>
          <w:t>work</w:t>
        </w:r>
      </w:hyperlink>
      <w:r w:rsidRPr="00D05452">
        <w:t> in some sort of private sector job while 85% of Cubans are </w:t>
      </w:r>
      <w:hyperlink r:id="rId61" w:history="1">
        <w:r w:rsidRPr="00D05452">
          <w:rPr>
            <w:rStyle w:val="Hyperlink"/>
          </w:rPr>
          <w:t>employed</w:t>
        </w:r>
      </w:hyperlink>
      <w:r w:rsidRPr="00D05452">
        <w:t> by the state.  </w:t>
      </w:r>
      <w:r w:rsidRPr="00D05452">
        <w:rPr>
          <w:rStyle w:val="StyleBoldUnderline"/>
        </w:rPr>
        <w:t>This is not a sustainable economic model and Raúl Castro knows this.</w:t>
      </w:r>
    </w:p>
    <w:p w:rsidR="00881895" w:rsidRPr="00D05452" w:rsidRDefault="00881895" w:rsidP="00881895">
      <w:r w:rsidRPr="00D05452">
        <w:t xml:space="preserve">Perhaps </w:t>
      </w:r>
      <w:r w:rsidRPr="00D05452">
        <w:rPr>
          <w:rStyle w:val="StyleBoldUnderline"/>
        </w:rPr>
        <w:t>the most significant development for Cuba was</w:t>
      </w:r>
      <w:r w:rsidRPr="00D05452">
        <w:t xml:space="preserve"> in July 2006 </w:t>
      </w:r>
      <w:r w:rsidRPr="00D05452">
        <w:rPr>
          <w:rStyle w:val="StyleBoldUnderline"/>
        </w:rPr>
        <w:t>when Fidel Castro ceded power to his brother Raúl Castro</w:t>
      </w:r>
      <w:r w:rsidRPr="00D05452">
        <w:t> due to health concerns. Not that the world wished Fidel ill, with the exception of jailed and exiled Cuban dissidents, but many knew at the time what many Cubans are aware of now.  It was time for the old standard bearer of the Cuban revolution to step aside while fundamental changes were instituted that either Fidel refused to address or was unaware needed to be implemented.</w:t>
      </w:r>
    </w:p>
    <w:p w:rsidR="00996C34" w:rsidRPr="00D05452" w:rsidRDefault="00996C34" w:rsidP="00996C34"/>
    <w:p w:rsidR="00962BC1" w:rsidRPr="00D05452" w:rsidRDefault="00962BC1" w:rsidP="009F4D33">
      <w:pPr>
        <w:pStyle w:val="Heading3"/>
      </w:pPr>
      <w:bookmarkStart w:id="35" w:name="_Toc361220021"/>
      <w:r w:rsidRPr="00D05452">
        <w:lastRenderedPageBreak/>
        <w:t>SOLVENCY - LIFTING EMBARGO RESOLVES ANTI-AMERICANISM</w:t>
      </w:r>
      <w:bookmarkEnd w:id="35"/>
    </w:p>
    <w:p w:rsidR="00962BC1" w:rsidRPr="00D05452" w:rsidRDefault="00962BC1" w:rsidP="009F4D33">
      <w:pPr>
        <w:pStyle w:val="Heading4"/>
      </w:pPr>
      <w:r w:rsidRPr="00D05452">
        <w:t>We should end sanctions. Cuban economic growth weans them off anti-American patrons</w:t>
      </w:r>
    </w:p>
    <w:p w:rsidR="00962BC1" w:rsidRPr="00D05452" w:rsidRDefault="00962BC1" w:rsidP="00962BC1">
      <w:r w:rsidRPr="00D05452">
        <w:rPr>
          <w:sz w:val="18"/>
        </w:rPr>
        <w:t xml:space="preserve">Commander Carlos </w:t>
      </w:r>
      <w:r w:rsidRPr="00D05452">
        <w:rPr>
          <w:rStyle w:val="StyleStyleBold12pt"/>
        </w:rPr>
        <w:t>Iglesias</w:t>
      </w:r>
      <w:r w:rsidRPr="00D05452">
        <w:t xml:space="preserve">, </w:t>
      </w:r>
      <w:r w:rsidRPr="00D05452">
        <w:rPr>
          <w:sz w:val="18"/>
        </w:rPr>
        <w:t>U. S. Navy</w:t>
      </w:r>
      <w:r w:rsidRPr="00D05452">
        <w:t xml:space="preserve">, </w:t>
      </w:r>
      <w:r w:rsidRPr="00D05452">
        <w:rPr>
          <w:rStyle w:val="StyleStyleBold12pt"/>
        </w:rPr>
        <w:t>’12</w:t>
      </w:r>
      <w:r w:rsidRPr="00D05452">
        <w:t xml:space="preserve">, </w:t>
      </w:r>
      <w:r w:rsidRPr="00D05452">
        <w:rPr>
          <w:sz w:val="18"/>
        </w:rPr>
        <w:t xml:space="preserve">United States Security Policy Implications of a Post-Fidel Cuba, US Army War College, </w:t>
      </w:r>
      <w:r w:rsidRPr="00D05452">
        <w:rPr>
          <w:rStyle w:val="HTMLCite"/>
          <w:i w:val="0"/>
          <w:iCs w:val="0"/>
          <w:sz w:val="18"/>
        </w:rPr>
        <w:t>www.dtic.mil/cgi-bin/GetTRDoc?AD=ADA560408</w:t>
      </w:r>
      <w:r w:rsidRPr="00D05452">
        <w:rPr>
          <w:sz w:val="18"/>
        </w:rPr>
        <w:t>‎, ACC. 6-4-2013, JT//JEDI</w:t>
      </w:r>
    </w:p>
    <w:p w:rsidR="00962BC1" w:rsidRPr="00D05452" w:rsidRDefault="00962BC1" w:rsidP="00962BC1">
      <w:pPr>
        <w:rPr>
          <w:rFonts w:asciiTheme="minorHAnsi" w:hAnsiTheme="minorHAnsi"/>
        </w:rPr>
      </w:pPr>
      <w:r w:rsidRPr="00D05452">
        <w:rPr>
          <w:rStyle w:val="StyleBoldUnderline"/>
        </w:rPr>
        <w:t>America’s “two track” policy for Cuba includes the economic “stick” of sanctions as well as the civic “carrot” of support for the Cuban people.</w:t>
      </w:r>
      <w:r w:rsidRPr="00D05452">
        <w:t>74</w:t>
      </w:r>
      <w:r w:rsidRPr="00D05452">
        <w:rPr>
          <w:rFonts w:asciiTheme="minorHAnsi" w:hAnsiTheme="minorHAnsi"/>
        </w:rPr>
        <w:t xml:space="preserve"> In this approach, </w:t>
      </w:r>
      <w:r w:rsidRPr="00D05452">
        <w:rPr>
          <w:rStyle w:val="StyleBoldUnderline"/>
        </w:rPr>
        <w:t xml:space="preserve">it is unfortunate that common economic benefits are subjugated to the lead of punitive sanction. This simply misses that American national interests are best served by an economically strong and vibrant Cuba. </w:t>
      </w:r>
      <w:r w:rsidRPr="00D05452">
        <w:rPr>
          <w:rFonts w:asciiTheme="minorHAnsi" w:hAnsiTheme="minorHAnsi"/>
        </w:rPr>
        <w:t xml:space="preserve">To varying degrees, this is the case for all three proposed scenarios. </w:t>
      </w:r>
      <w:r w:rsidRPr="00D05452">
        <w:rPr>
          <w:rStyle w:val="StyleBoldUnderline"/>
        </w:rPr>
        <w:t>While it is a foregone conclusion that trade with a Free Cuba would be optimal for both countries, a less-than-democratic but economically liberal GOC would also engender mutually benefits.</w:t>
      </w:r>
      <w:r w:rsidRPr="00D05452">
        <w:rPr>
          <w:rFonts w:asciiTheme="minorHAnsi" w:hAnsiTheme="minorHAnsi"/>
        </w:rPr>
        <w:t xml:space="preserve"> </w:t>
      </w:r>
    </w:p>
    <w:p w:rsidR="00962BC1" w:rsidRPr="00D05452" w:rsidRDefault="00962BC1" w:rsidP="00962BC1">
      <w:r w:rsidRPr="00D05452">
        <w:t xml:space="preserve">For Cuba, the destitute economy can wait no longer. The Cuban Minister of Economy and Planning, Marino Murillo, candidly admitted as much in 2010, “the gigantic paternalistic state can no longer be, because there is no longer a way to maintain it.”75 This confession that the country is in ruins was confirmed to be literally true by a University of Miami study which uncovered “that </w:t>
      </w:r>
      <w:r w:rsidRPr="00D05452">
        <w:rPr>
          <w:rStyle w:val="StyleBoldUnderline"/>
          <w:b w:val="0"/>
          <w:sz w:val="16"/>
          <w:u w:val="none"/>
        </w:rPr>
        <w:t>in Havana alone an estimated 300 buildings collapse every year, and that about 100,000 residents there live in unsafe structures. Highways, utilities and sewage systems, water mains, and other critical infrastructure are in advanced stages of disrepair.</w:t>
      </w:r>
      <w:r w:rsidRPr="00D05452">
        <w:t xml:space="preserve">”76 </w:t>
      </w:r>
    </w:p>
    <w:p w:rsidR="00962BC1" w:rsidRPr="00D05452" w:rsidRDefault="00962BC1" w:rsidP="00962BC1">
      <w:r w:rsidRPr="00D05452">
        <w:rPr>
          <w:rStyle w:val="StyleBoldUnderline"/>
          <w:b w:val="0"/>
          <w:sz w:val="16"/>
          <w:u w:val="none"/>
        </w:rPr>
        <w:t>This national disrepair signals an immense latent demand for infrastructure rehabilitation. The magnitude of the need for public goods developments alone is staggering.</w:t>
      </w:r>
      <w:r w:rsidRPr="00D05452">
        <w:t xml:space="preserve"> One estimate assessed the requirements at just over $8 billion.77 FDI at these levels would be most welcomed by U.S. capital and if invested, would help prime the Cuban economic engine.</w:t>
      </w:r>
    </w:p>
    <w:p w:rsidR="00962BC1" w:rsidRPr="00D05452" w:rsidRDefault="00962BC1" w:rsidP="00962BC1">
      <w:pPr>
        <w:rPr>
          <w:rFonts w:asciiTheme="minorHAnsi" w:hAnsiTheme="minorHAnsi"/>
        </w:rPr>
      </w:pPr>
      <w:r w:rsidRPr="00D05452">
        <w:rPr>
          <w:rStyle w:val="StyleBoldUnderline"/>
        </w:rPr>
        <w:t>With economic self-reliance, Cuba could finally wean itself away from the string of anti-American patrons that it has historically courted.</w:t>
      </w:r>
      <w:r w:rsidRPr="00D05452">
        <w:rPr>
          <w:rFonts w:asciiTheme="minorHAnsi" w:hAnsiTheme="minorHAnsi"/>
        </w:rPr>
        <w:t xml:space="preserve"> The current anti-U.S. dependency is based on Hugo Chávez’s political and ideological apprenticeship to Fidel Castro, and Cuba’s reciprocal energy parasitism of Venezuela. The former appealed to Fidel Castro’s hubris and Chávez’s socialist ambitions. In the latter, the GOC received from the South American country approximately 90,000 barrels of the 145,000 per day (BPD) it uses.78 Chávez domestically sold this $3.2 billion annual energy subsidy by pointing to the corps of Cuban medical doctors which displaced Venezuela undeveloped medical profession.</w:t>
      </w:r>
    </w:p>
    <w:p w:rsidR="00962BC1" w:rsidRPr="00D05452" w:rsidRDefault="00962BC1" w:rsidP="00962BC1">
      <w:pPr>
        <w:rPr>
          <w:sz w:val="18"/>
          <w:szCs w:val="18"/>
        </w:rPr>
      </w:pPr>
    </w:p>
    <w:p w:rsidR="00FF76DF" w:rsidRPr="00D05452" w:rsidRDefault="00FF76DF" w:rsidP="00962BC1">
      <w:pPr>
        <w:rPr>
          <w:sz w:val="18"/>
          <w:szCs w:val="18"/>
        </w:rPr>
      </w:pPr>
    </w:p>
    <w:p w:rsidR="00695EB5" w:rsidRPr="00D05452" w:rsidRDefault="00695EB5" w:rsidP="009F4D33">
      <w:pPr>
        <w:pStyle w:val="Heading3"/>
      </w:pPr>
      <w:bookmarkStart w:id="36" w:name="_Toc361220022"/>
      <w:r w:rsidRPr="00D05452">
        <w:lastRenderedPageBreak/>
        <w:t>SOLVENCY - LIFTING EMBARGO RESOLVES ANTI-AMERICANISM</w:t>
      </w:r>
      <w:bookmarkEnd w:id="36"/>
    </w:p>
    <w:p w:rsidR="00FF76DF" w:rsidRPr="00D05452" w:rsidRDefault="00FF76DF" w:rsidP="00962BC1">
      <w:pPr>
        <w:rPr>
          <w:sz w:val="18"/>
          <w:szCs w:val="18"/>
        </w:rPr>
      </w:pPr>
    </w:p>
    <w:p w:rsidR="000977B2" w:rsidRPr="00D05452" w:rsidRDefault="000977B2" w:rsidP="009F4D33">
      <w:pPr>
        <w:pStyle w:val="Heading4"/>
      </w:pPr>
      <w:r w:rsidRPr="00D05452">
        <w:t>Congress and the President should lift the embargo.  It’s a Cold War relic that denies U.S. &amp; Cuban economic growth and undermines soft power</w:t>
      </w:r>
    </w:p>
    <w:p w:rsidR="000977B2" w:rsidRPr="00D05452" w:rsidRDefault="000977B2" w:rsidP="000977B2">
      <w:r w:rsidRPr="00D05452">
        <w:t xml:space="preserve">Phyllis </w:t>
      </w:r>
      <w:r w:rsidRPr="00D05452">
        <w:rPr>
          <w:rStyle w:val="StyleStyleBold12pt"/>
        </w:rPr>
        <w:t>Pomerantz,</w:t>
      </w:r>
      <w:r w:rsidRPr="00D05452">
        <w:t xml:space="preserve"> prof. of the practice of public policy at Duke University’s Sanford School of Public Policy and a former staff member of the World Bank, Jan. 01 ‘</w:t>
      </w:r>
      <w:r w:rsidRPr="00D05452">
        <w:rPr>
          <w:rStyle w:val="StyleStyleBold12pt"/>
        </w:rPr>
        <w:t>13</w:t>
      </w:r>
      <w:r w:rsidRPr="00D05452">
        <w:t xml:space="preserve">, “Now’s the time to lift the U.S. embargo on Cuba,” The Globe and Mail, ACC. 6-14-2013, </w:t>
      </w:r>
      <w:hyperlink r:id="rId62" w:history="1">
        <w:r w:rsidRPr="00D05452">
          <w:rPr>
            <w:rStyle w:val="Hyperlink"/>
          </w:rPr>
          <w:t>http://www.theglobeandmail.com/commentary/nows-the-time-to-lift-the-us-embargo-on-cuba/article6790494/</w:t>
        </w:r>
      </w:hyperlink>
      <w:r w:rsidRPr="00D05452">
        <w:t>, JT//JEDI</w:t>
      </w:r>
    </w:p>
    <w:p w:rsidR="000977B2" w:rsidRPr="00D05452" w:rsidRDefault="000977B2" w:rsidP="000977B2">
      <w:pPr>
        <w:rPr>
          <w:sz w:val="14"/>
        </w:rPr>
      </w:pPr>
      <w:r w:rsidRPr="00D05452">
        <w:t xml:space="preserve">Now that the election is over, </w:t>
      </w:r>
      <w:r w:rsidRPr="00D05452">
        <w:rPr>
          <w:rStyle w:val="StyleBoldUnderline"/>
        </w:rPr>
        <w:t>the U</w:t>
      </w:r>
      <w:r w:rsidRPr="00D05452">
        <w:rPr>
          <w:sz w:val="10"/>
        </w:rPr>
        <w:t xml:space="preserve">nited </w:t>
      </w:r>
      <w:r w:rsidRPr="00D05452">
        <w:rPr>
          <w:rStyle w:val="StyleBoldUnderline"/>
        </w:rPr>
        <w:t>S</w:t>
      </w:r>
      <w:r w:rsidRPr="00D05452">
        <w:rPr>
          <w:sz w:val="10"/>
        </w:rPr>
        <w:t>tates</w:t>
      </w:r>
      <w:r w:rsidRPr="00D05452">
        <w:t xml:space="preserve"> </w:t>
      </w:r>
      <w:r w:rsidRPr="00D05452">
        <w:rPr>
          <w:rStyle w:val="StyleBoldUnderline"/>
        </w:rPr>
        <w:t>has a rare opportunity to do away with one of its most pointless and ineffective foreign policies – the embargo of Cuba</w:t>
      </w:r>
      <w:r w:rsidRPr="00D05452">
        <w:t xml:space="preserve"> – </w:t>
      </w:r>
      <w:r w:rsidRPr="00D05452">
        <w:rPr>
          <w:sz w:val="14"/>
        </w:rPr>
        <w:t>that is as obsolete as the “cool” 1950s and 1960s sedans still running on the streets of Havana. Just a few weeks ago, U.S. President Barack Obama sat down with leaders in Myanmar, an international pariah for many years with a military responsible for thousands of civilian deaths. The United States now trades actively with Vietnam, which remains under the control of the same Communist Party against whom it once fought – and lost – a terrible war. The U.S. has a normal, albeit complex, diplomatic and commercial relationship with China, another Communist country.</w:t>
      </w:r>
    </w:p>
    <w:p w:rsidR="000977B2" w:rsidRPr="00D05452" w:rsidRDefault="000977B2" w:rsidP="000977B2">
      <w:pPr>
        <w:rPr>
          <w:rStyle w:val="StyleBoldUnderline"/>
        </w:rPr>
      </w:pPr>
      <w:r w:rsidRPr="00D05452">
        <w:t xml:space="preserve">Yet, </w:t>
      </w:r>
      <w:r w:rsidRPr="00D05452">
        <w:rPr>
          <w:rStyle w:val="StyleBoldUnderline"/>
        </w:rPr>
        <w:t>Cuba is still treated as a pariah, a bizarre relic of the Cold War</w:t>
      </w:r>
      <w:r w:rsidRPr="00D05452">
        <w:t xml:space="preserve">. I just returned from a visit there and realized that </w:t>
      </w:r>
      <w:r w:rsidRPr="00D05452">
        <w:rPr>
          <w:rStyle w:val="StyleBoldUnderline"/>
        </w:rPr>
        <w:t>lifting the embargo would be to both countries’ advantage. Americans would have full access to Cuba’s rich culture and natural beauty, and some new trade and investment opportunities. Cuba would have expanded economic options, which it needs to improve the material well-being of its citizens.</w:t>
      </w:r>
    </w:p>
    <w:p w:rsidR="000977B2" w:rsidRPr="00D05452" w:rsidRDefault="000977B2" w:rsidP="000977B2">
      <w:pPr>
        <w:rPr>
          <w:sz w:val="14"/>
          <w:szCs w:val="4"/>
        </w:rPr>
      </w:pPr>
      <w:r w:rsidRPr="00D05452">
        <w:rPr>
          <w:sz w:val="14"/>
          <w:szCs w:val="4"/>
        </w:rPr>
        <w:t>The U.S. has had normal diplomatic and commercial relationships with regimes and despots of all stripes – from Mobutu in Zaire to Mubarak in Egypt. The list is long. So what makes Cuba so special?</w:t>
      </w:r>
    </w:p>
    <w:p w:rsidR="000977B2" w:rsidRPr="00D05452" w:rsidRDefault="000977B2" w:rsidP="000977B2">
      <w:pPr>
        <w:rPr>
          <w:sz w:val="14"/>
          <w:szCs w:val="4"/>
        </w:rPr>
      </w:pPr>
      <w:r w:rsidRPr="00D05452">
        <w:rPr>
          <w:sz w:val="14"/>
          <w:szCs w:val="4"/>
        </w:rPr>
        <w:t>Is it because it is so close to the continental United States? No – the U.S. has had a good, if testy, formal relationship with Mexico for many years, including when it was a one-party state.</w:t>
      </w:r>
    </w:p>
    <w:p w:rsidR="000977B2" w:rsidRPr="00D05452" w:rsidRDefault="000977B2" w:rsidP="000977B2">
      <w:pPr>
        <w:rPr>
          <w:sz w:val="14"/>
          <w:szCs w:val="4"/>
        </w:rPr>
      </w:pPr>
      <w:r w:rsidRPr="00D05452">
        <w:rPr>
          <w:sz w:val="14"/>
          <w:szCs w:val="4"/>
        </w:rPr>
        <w:t>Is it because Cuba poses a military threat? Maybe, once upon a time. But if Americans got over the Vietnam War, they surely can put the Cuban (or was that Soviet?) missile crisis behind them, especially since the U.S. now has quite a normal relationship with Russia.</w:t>
      </w:r>
    </w:p>
    <w:p w:rsidR="000977B2" w:rsidRPr="00D05452" w:rsidRDefault="000977B2" w:rsidP="000977B2">
      <w:pPr>
        <w:rPr>
          <w:sz w:val="14"/>
          <w:szCs w:val="4"/>
        </w:rPr>
      </w:pPr>
      <w:r w:rsidRPr="00D05452">
        <w:rPr>
          <w:sz w:val="14"/>
          <w:szCs w:val="4"/>
        </w:rPr>
        <w:t>What about a security threat? Arguably, almost every country could be wittingly or unwittingly harboring extremist plotters. Somehow, though, I don’t think al-Qaeda operatives are drinking mojitos on Cuban beaches. Cuba loosened its ban on organized religion some time ago, but imagining either the government or its people sympathetic to Islamic fundamentalism is quite a stretch.</w:t>
      </w:r>
    </w:p>
    <w:p w:rsidR="000977B2" w:rsidRPr="00D05452" w:rsidRDefault="000977B2" w:rsidP="000977B2">
      <w:pPr>
        <w:rPr>
          <w:sz w:val="14"/>
          <w:szCs w:val="4"/>
        </w:rPr>
      </w:pPr>
      <w:r w:rsidRPr="00D05452">
        <w:rPr>
          <w:sz w:val="14"/>
          <w:szCs w:val="4"/>
        </w:rPr>
        <w:t>Is it because Cuba lacks economic opportunities for U.S. business? Granted, it’s not a potential powerhouse such as Russia, China or even Vietnam for commercial purposes. But the U.S. has maintained good relationships (and made money) with many small, poor countries. What’s one more?</w:t>
      </w:r>
    </w:p>
    <w:p w:rsidR="000977B2" w:rsidRPr="00D05452" w:rsidRDefault="000977B2" w:rsidP="000977B2">
      <w:pPr>
        <w:rPr>
          <w:sz w:val="14"/>
          <w:szCs w:val="4"/>
        </w:rPr>
      </w:pPr>
      <w:r w:rsidRPr="00D05452">
        <w:rPr>
          <w:sz w:val="14"/>
          <w:szCs w:val="4"/>
        </w:rPr>
        <w:t>Is it because Americans are standing on principle over Cuba’s human-rights record or strident rhetoric? It’s hard to argue this when the White House has entertained leaders of countries with even worse records and positions. Moreover, many of those countries do not have education, health-care or food systems that reach the poor. Cuba does, although increasingly it is a challenge.</w:t>
      </w:r>
    </w:p>
    <w:p w:rsidR="000977B2" w:rsidRPr="00D05452" w:rsidRDefault="000977B2" w:rsidP="000977B2">
      <w:pPr>
        <w:rPr>
          <w:sz w:val="14"/>
          <w:szCs w:val="4"/>
        </w:rPr>
      </w:pPr>
      <w:r w:rsidRPr="00D05452">
        <w:rPr>
          <w:sz w:val="14"/>
          <w:szCs w:val="4"/>
        </w:rPr>
        <w:t>Of course, America should care about human rights and, along with that, everyone should have access to adequate food, education and health care. But sadly, none of these reasons explain why the U.S. keeps a strict embargo on Cuba and has no diplomatic relationship with it.</w:t>
      </w:r>
    </w:p>
    <w:p w:rsidR="000977B2" w:rsidRPr="00D05452" w:rsidRDefault="000977B2" w:rsidP="000977B2">
      <w:pPr>
        <w:rPr>
          <w:sz w:val="14"/>
          <w:szCs w:val="4"/>
        </w:rPr>
      </w:pPr>
      <w:r w:rsidRPr="00D05452">
        <w:rPr>
          <w:sz w:val="14"/>
          <w:szCs w:val="4"/>
        </w:rPr>
        <w:t>No, the real reason is because of a small vocal minority (Cuban-American exiles and their families) who happen to be clustered in an electoral swing state (Florida) that gives them political clout. Some say the attitudes of the younger generation are softening toward Cuba. Does Washington really need to wait another generation or two?</w:t>
      </w:r>
    </w:p>
    <w:p w:rsidR="000977B2" w:rsidRPr="00D05452" w:rsidRDefault="000977B2" w:rsidP="000977B2">
      <w:r w:rsidRPr="00D05452">
        <w:rPr>
          <w:rStyle w:val="StyleBoldUnderline"/>
        </w:rPr>
        <w:t>The U.S. stand on Cuba is incomprehensible and only serves to look hypocritical and arbitrary in the eyes of a world</w:t>
      </w:r>
      <w:r w:rsidRPr="00D05452">
        <w:t xml:space="preserve"> that doesn’t understand the intricacies of American politics. Now that the election is over, there is a window of opportunity to open up a full commercial and diplomatic relationship. Mr. </w:t>
      </w:r>
      <w:r w:rsidRPr="00D05452">
        <w:rPr>
          <w:rStyle w:val="StyleBoldUnderline"/>
        </w:rPr>
        <w:t>Obama should use the full extent of his executive powers to immediately relax restrictions, and Congress should pass legislation lifting the remaining legal obstacles</w:t>
      </w:r>
      <w:r w:rsidRPr="00D05452">
        <w:t>.</w:t>
      </w:r>
    </w:p>
    <w:p w:rsidR="000977B2" w:rsidRPr="00D05452" w:rsidRDefault="000977B2" w:rsidP="000977B2"/>
    <w:p w:rsidR="00FF76DF" w:rsidRPr="00D05452" w:rsidRDefault="00FF76DF" w:rsidP="009F4D33">
      <w:pPr>
        <w:pStyle w:val="Heading3"/>
      </w:pPr>
      <w:bookmarkStart w:id="37" w:name="_Toc361220023"/>
      <w:r w:rsidRPr="00D05452">
        <w:lastRenderedPageBreak/>
        <w:t>SOLVENCY – LIFTING = EXPANDED TRADE</w:t>
      </w:r>
      <w:bookmarkEnd w:id="37"/>
    </w:p>
    <w:p w:rsidR="00FF76DF" w:rsidRPr="00D05452" w:rsidRDefault="00FF76DF" w:rsidP="009F4D33">
      <w:pPr>
        <w:pStyle w:val="Heading4"/>
      </w:pPr>
      <w:r w:rsidRPr="00D05452">
        <w:t>Lifting the embargo massively expands 2-way trade</w:t>
      </w:r>
    </w:p>
    <w:p w:rsidR="00FF76DF" w:rsidRPr="00D05452" w:rsidRDefault="00FF76DF" w:rsidP="00FF76DF">
      <w:r w:rsidRPr="00D05452">
        <w:t xml:space="preserve">William A. </w:t>
      </w:r>
      <w:r w:rsidRPr="00D05452">
        <w:rPr>
          <w:rStyle w:val="StyleStyleBold12pt"/>
        </w:rPr>
        <w:t>Messina</w:t>
      </w:r>
      <w:r w:rsidRPr="00D05452">
        <w:t>, Jr.</w:t>
      </w:r>
      <w:hyperlink r:id="rId63" w:anchor="FOOTNOTE_2" w:history="1"/>
      <w:r w:rsidRPr="00D05452">
        <w:t xml:space="preserve">, </w:t>
      </w:r>
      <w:r w:rsidRPr="00D05452">
        <w:rPr>
          <w:rStyle w:val="StyleStyleBold12pt"/>
        </w:rPr>
        <w:t>‘3</w:t>
      </w:r>
      <w:r w:rsidRPr="00D05452">
        <w:t xml:space="preserve">, Coordinator of Economic Analysis, Department of Food and Resource Economics, Florida Cooperative Extension Service, UF/IFAS, University of Florida,  “U.S.-Cuban Agricultural Trade: Present Realities and Future Prospects,” Testimony presented before the U.S. Senate Finance Committee, September 4, 2003, </w:t>
      </w:r>
      <w:hyperlink r:id="rId64" w:history="1">
        <w:r w:rsidRPr="00D05452">
          <w:rPr>
            <w:rStyle w:val="Hyperlink"/>
          </w:rPr>
          <w:t>http://edis.ifas.ufl.edu/fe438</w:t>
        </w:r>
      </w:hyperlink>
      <w:r w:rsidRPr="00D05452">
        <w:t>, ACC. 6-13-13, JT//JEDI</w:t>
      </w:r>
    </w:p>
    <w:p w:rsidR="00FF76DF" w:rsidRPr="00D05452" w:rsidRDefault="00FF76DF" w:rsidP="00FF76DF">
      <w:r w:rsidRPr="00D05452">
        <w:t xml:space="preserve">Under present policy, discussion focuses exclusively on U.S. exports of agricultural and food products, since Cuba is not allowed to export to the United States. </w:t>
      </w:r>
      <w:r w:rsidRPr="00D05452">
        <w:rPr>
          <w:rStyle w:val="StyleBoldUnderline"/>
        </w:rPr>
        <w:t>No one knows when the U.S. embargo of Cuba will be lifted, but such a development will open the door for two-way trade. A wide range of business opportunities will arise for U.S. firms when trade and commercial relations with Cuba are renewed</w:t>
      </w:r>
      <w:r w:rsidRPr="00D05452">
        <w:t>, though their nature and form will vary depending upon the economic and political situation in Cuba at the time. However, no state in the nation will be impacted more significantly than Florida by a lifting of the embargo, whenever it may occur.</w:t>
      </w:r>
    </w:p>
    <w:p w:rsidR="00FF76DF" w:rsidRPr="00D05452" w:rsidRDefault="00FF76DF" w:rsidP="00FF76DF"/>
    <w:p w:rsidR="00FF10EB" w:rsidRPr="00D05452" w:rsidRDefault="00FF10EB" w:rsidP="009F4D33">
      <w:pPr>
        <w:pStyle w:val="Heading4"/>
        <w:rPr>
          <w:rStyle w:val="StyleStyleBold12pt"/>
          <w:b/>
          <w:bCs/>
        </w:rPr>
      </w:pPr>
      <w:r w:rsidRPr="00D05452">
        <w:rPr>
          <w:rStyle w:val="StyleStyleBold12pt"/>
          <w:b/>
          <w:bCs/>
        </w:rPr>
        <w:t>Lifting the embargo increases 2-way trade and economies</w:t>
      </w:r>
    </w:p>
    <w:p w:rsidR="00FF10EB" w:rsidRPr="00D05452" w:rsidRDefault="00FF10EB" w:rsidP="00FF10EB">
      <w:r w:rsidRPr="00D05452">
        <w:t>Cassandra</w:t>
      </w:r>
      <w:r w:rsidRPr="00D05452">
        <w:rPr>
          <w:rStyle w:val="StyleStyleBold12pt"/>
        </w:rPr>
        <w:t xml:space="preserve"> Copeland, Et al, ’11, </w:t>
      </w:r>
      <w:r w:rsidRPr="00D05452">
        <w:t>Division of Economics and Business Administration, Oglethorpe University, Curtis Jolly, and Henry Thompson. "The History and Potential of Trade Between Cuba and the US." Journal of Economics and Business,  Web. 5 July 2013, http://www.auburn.edu/~thomph1/cubahistory.pdf, Lillie//JEDI</w:t>
      </w:r>
    </w:p>
    <w:p w:rsidR="00FF10EB" w:rsidRPr="00D05452" w:rsidRDefault="00FF10EB" w:rsidP="00FF10EB">
      <w:pPr>
        <w:rPr>
          <w:rStyle w:val="StyleBoldUnderline"/>
        </w:rPr>
      </w:pPr>
      <w:r w:rsidRPr="00D05452">
        <w:t xml:space="preserve">This survey reviews the history of trade and investment between Cuba and the US. Aside from the embargo years, US trade and investment have been critical for Cuba. Cuba would have become a US state following the Spanish American War but US sugar beet farmers did not want the competition from Cuban sugar. </w:t>
      </w:r>
      <w:r w:rsidRPr="00D05452">
        <w:rPr>
          <w:rStyle w:val="StyleBoldUnderline"/>
        </w:rPr>
        <w:t>Strong economic ties will re-emerge with a lifted embargo, providing a substantial boost to the regional economy including the US Southeast and the Caribbean.</w:t>
      </w:r>
    </w:p>
    <w:p w:rsidR="00FF10EB" w:rsidRPr="00D05452" w:rsidRDefault="00FF10EB" w:rsidP="00FF10EB">
      <w:r w:rsidRPr="00D05452">
        <w:rPr>
          <w:rStyle w:val="StyleBoldUnderline"/>
        </w:rPr>
        <w:t>Cuba has substantial potential to export to the US.</w:t>
      </w:r>
      <w:r w:rsidRPr="00D05452">
        <w:t xml:space="preserve"> Cuba is the largest island in the Caribbean, about as large in land area as Alabama. Two-thirds of the land in Cuba can be cultivated. Cuba’s population of 11 million is about twice that of Alabama or about equal to Georgia or the combination of Mississippi, Louisiana, and Arkansas. Cuba is potentially a major component of the regional economy. Cuba’s major agriculture exports are sugar, citrus, fish, cigars, and coffee. These crops complement US wheat, rice, meat, poultry, cotton, soybeans, and feed grains. Cuba also has mineral deposits of nickel (world’s second largest reserves), cobalt, iron, copper, chromite, manganese, zinc, 12 and tungsten, as well as unexplored petroleum potential. Cuba has no potential to export manufactures but that would develop with foreign investment. Figure 11 reports US agricultural exports to Cuba in 2006, led by wheat, soybeans, chicken, corn, and rice. Given this demonstrated demand, it is safe to say </w:t>
      </w:r>
      <w:r w:rsidRPr="00D05452">
        <w:rPr>
          <w:rStyle w:val="StyleBoldUnderline"/>
        </w:rPr>
        <w:t>lifting the embargo will increase demand for US agricultural products.</w:t>
      </w:r>
      <w:r w:rsidRPr="00D05452">
        <w:t xml:space="preserve"> Cuba can compete in only a few international agricultural markets but could supply a niche organic market in the US as suggested by Kost (1998) who projects annual agricultural exports to Cuba of $1 billion of US feed grains with a lifted embargo. US investment could revive Cuban livestock. Per capita caloric consumption has gradually recovered from the 1990s but the Cuban diet has changed. Consumption of animal products is less than half its previous level due to lost livestock production. Castro has publicly addressed Cuban shortages in meat, milk, and other animal products.  Cuban seafood products include spiny lobster, pink shrimp, and reef fish such as snapper and grouper. Most of the spiny lobsters are exported to Japan but the US offers a closer market. Almost half of Cuban spiny lobster is harvested during Florida’s off-season according to Messina, Spreen, Moseley, and Adams (1996). </w:t>
      </w:r>
      <w:r w:rsidRPr="00D05452">
        <w:rPr>
          <w:rStyle w:val="StyleBoldUnderline"/>
        </w:rPr>
        <w:t>Relaxed travel and financial restrictions would increase trade.</w:t>
      </w:r>
      <w:r w:rsidRPr="00D05452">
        <w:t xml:space="preserve"> Florida has advanced in trade negotiations and operations but the product trade mix may favor other states. Positive effects on manufacturing are possible for major US exports including transport equipment and chemicals. There will be limited import competition in manufacturing until investment in Cuba improves infrastructure, machinery, and equipment to take advantage of cheaper labor. The Castro regime has emphasized social services including education, the 95% literacy rate suggesting potential for 13 quick growth. Any competition would be in labor intensive products. The US has already adjusted to such imports from Mexico in NAFTA and from Asia in the WTO. Trade with Cuba provides the opportunity for increased demand for US business services including engineering, construction, shipping, transport, banking, finance, insurance, and consulting. Tourism is expected to become a major industry, with Cuba already claiming interest in promoting multi-destination Caribbean tourism.</w:t>
      </w:r>
    </w:p>
    <w:p w:rsidR="002C54AB" w:rsidRPr="00D05452" w:rsidRDefault="002C54AB" w:rsidP="009F4D33">
      <w:pPr>
        <w:pStyle w:val="Heading3"/>
      </w:pPr>
      <w:bookmarkStart w:id="38" w:name="_Toc361220024"/>
      <w:r w:rsidRPr="00D05452">
        <w:lastRenderedPageBreak/>
        <w:t>SOLVENCY – LIFTING = EXPANDED TRADE</w:t>
      </w:r>
      <w:bookmarkEnd w:id="38"/>
    </w:p>
    <w:p w:rsidR="008E4653" w:rsidRPr="00D05452" w:rsidRDefault="008E4653" w:rsidP="009F4D33">
      <w:pPr>
        <w:pStyle w:val="Heading4"/>
        <w:rPr>
          <w:rStyle w:val="StyleStyleBold12pt"/>
          <w:b/>
        </w:rPr>
      </w:pPr>
      <w:r w:rsidRPr="00D05452">
        <w:rPr>
          <w:rStyle w:val="StyleStyleBold12pt"/>
          <w:b/>
        </w:rPr>
        <w:t>Plan boosts trade to Cuba</w:t>
      </w:r>
    </w:p>
    <w:p w:rsidR="008E4653" w:rsidRPr="00D05452" w:rsidRDefault="008E4653" w:rsidP="008E4653">
      <w:pPr>
        <w:rPr>
          <w:rStyle w:val="StyleStyleBold12pt"/>
          <w:b w:val="0"/>
          <w:sz w:val="18"/>
        </w:rPr>
      </w:pPr>
      <w:r w:rsidRPr="00D05452">
        <w:rPr>
          <w:rStyle w:val="StyleStyleBold12pt"/>
        </w:rPr>
        <w:t xml:space="preserve">Copeland ’11 </w:t>
      </w:r>
      <w:r w:rsidRPr="00D05452">
        <w:rPr>
          <w:rStyle w:val="StyleStyleBold12pt"/>
          <w:b w:val="0"/>
          <w:sz w:val="18"/>
        </w:rPr>
        <w:t>(Cassandra, Division of Economics and Business Administration, Oglethorpe University, The History and Potential of Trade between Cuba and the US, Journal of Economics and Business, 2011, http://www.auburn.edu/~thomph1/cubahistory.pdf)</w:t>
      </w:r>
    </w:p>
    <w:p w:rsidR="008E4653" w:rsidRPr="00D05452" w:rsidRDefault="008E4653" w:rsidP="008E4653">
      <w:pPr>
        <w:rPr>
          <w:rStyle w:val="Emphasis"/>
        </w:rPr>
      </w:pPr>
      <w:r w:rsidRPr="00D05452">
        <w:rPr>
          <w:rStyle w:val="StyleBoldUnderline"/>
        </w:rPr>
        <w:t>Relaxed travel and financial restrictions would increase trade.</w:t>
      </w:r>
      <w:r w:rsidRPr="00D05452">
        <w:t xml:space="preserve"> Florida has advanced in trade negotiations and operations but the product trade mix may favor other states. </w:t>
      </w:r>
      <w:r w:rsidRPr="00D05452">
        <w:rPr>
          <w:rStyle w:val="StyleBoldUnderline"/>
        </w:rPr>
        <w:t>Positive effects on manufacturing are possible for major US exports</w:t>
      </w:r>
      <w:r w:rsidRPr="00D05452">
        <w:t xml:space="preserve"> including transport equipment and chemicals. There will be limited import competition in manufacturing until investment in Cuba improves infrastructure, machinery, and equipment to take advantage of cheaper labor. The Castro regime has emphasized social services including education, the 95% literacy rate suggesting potential for 13 quick growth. Any competition would be in labor intensive products. The US has already adjusted to such imports from Mexico in NAFTA and from Asia in the WTO. </w:t>
      </w:r>
      <w:r w:rsidRPr="00D05452">
        <w:rPr>
          <w:rStyle w:val="StyleBoldUnderline"/>
        </w:rPr>
        <w:t>Trade with Cuba provides the opportunity for increased demand for US business services including engineering, construction, shipping, transport, banking, finance, insurance, and consulting.</w:t>
      </w:r>
      <w:r w:rsidRPr="00D05452">
        <w:t xml:space="preserve"> Tourism is expected to become a major industry, with Cuba already claiming interest in promoting multi-destination Caribbean tourism. </w:t>
      </w:r>
      <w:r w:rsidRPr="00D05452">
        <w:rPr>
          <w:rStyle w:val="StyleBoldUnderline"/>
        </w:rPr>
        <w:t>Increased political pressure to liberalize trade can be expected as more US firms and workers become aware of the potential gains.</w:t>
      </w:r>
      <w:r w:rsidRPr="00D05452">
        <w:t xml:space="preserve"> Most Cubans in Miami now favor diplomatic relations with Cuba as well as limited trade according to the Institute for Public Opinion Research (2007). The US International Trade Commission conservatively estimates </w:t>
      </w:r>
      <w:r w:rsidRPr="00D05452">
        <w:rPr>
          <w:rStyle w:val="StyleBoldUnderline"/>
        </w:rPr>
        <w:t>the embargo costs the US $1.2 billion annually in lost export revenue</w:t>
      </w:r>
      <w:r w:rsidRPr="00D05452">
        <w:t xml:space="preserve">, not a huge amount but </w:t>
      </w:r>
      <w:r w:rsidRPr="00D05452">
        <w:rPr>
          <w:rStyle w:val="StyleBoldUnderline"/>
        </w:rPr>
        <w:t>focused on particular industries</w:t>
      </w:r>
      <w:r w:rsidRPr="00D05452">
        <w:t xml:space="preserve"> </w:t>
      </w:r>
      <w:r w:rsidRPr="00D05452">
        <w:rPr>
          <w:rStyle w:val="StyleBoldUnderline"/>
        </w:rPr>
        <w:t>and regions</w:t>
      </w:r>
      <w:r w:rsidRPr="00D05452">
        <w:t xml:space="preserve">. </w:t>
      </w:r>
      <w:r w:rsidRPr="00D05452">
        <w:rPr>
          <w:rStyle w:val="StyleBoldUnderline"/>
        </w:rPr>
        <w:t>The embargo costs the Southeastern US in particular</w:t>
      </w:r>
      <w:r w:rsidRPr="00D05452">
        <w:t xml:space="preserve">. There remains little rationale for the embargo as it failed to reach any political objective and strengthened Castro. The Helms-Burton Act is also inconsistent with US policy that maintained relations with former communist adversaries. The Act pushes the limits of international agreements and procedures of the WTO as pointed out by Lisio (1996). Figure 12 shows </w:t>
      </w:r>
      <w:r w:rsidRPr="00D05452">
        <w:rPr>
          <w:rStyle w:val="StyleBoldUnderline"/>
        </w:rPr>
        <w:t>the US was Cuba’s major trading partner before the embargo</w:t>
      </w:r>
      <w:r w:rsidRPr="00D05452">
        <w:t xml:space="preserve">, a historical pattern poised to return with a lifted embargo. * Figure 12 * 4. Conclusion </w:t>
      </w:r>
      <w:r w:rsidRPr="00D05452">
        <w:rPr>
          <w:rStyle w:val="StyleBoldUnderline"/>
        </w:rPr>
        <w:t>Cuba is poised to integrate into the regional economy including the US Southeast and the Caribbean.</w:t>
      </w:r>
      <w:r w:rsidRPr="00D05452">
        <w:t xml:space="preserve"> Except for protectionism, Cuba would have been a US state and the economic history of the region would have taken a different track. </w:t>
      </w:r>
      <w:r w:rsidRPr="00D05452">
        <w:rPr>
          <w:rStyle w:val="Emphasis"/>
        </w:rPr>
        <w:t>The embargo of the last half century is an economic tragedy</w:t>
      </w:r>
      <w:r w:rsidRPr="00D05452">
        <w:rPr>
          <w:rStyle w:val="StyleBoldUnderline"/>
        </w:rPr>
        <w:t xml:space="preserve"> that has suppressed development in the region encompassing the US Southeast.</w:t>
      </w:r>
      <w:r w:rsidRPr="00D05452">
        <w:t xml:space="preserve"> The 14 present look at history suggests </w:t>
      </w:r>
      <w:r w:rsidRPr="00D05452">
        <w:rPr>
          <w:rStyle w:val="Emphasis"/>
        </w:rPr>
        <w:t>trade and investment between the US and Cuba will return to substantial levels with a lifted embargo.</w:t>
      </w:r>
    </w:p>
    <w:p w:rsidR="008E4653" w:rsidRPr="00D05452" w:rsidRDefault="008E4653" w:rsidP="00FF10EB"/>
    <w:p w:rsidR="00CD7628" w:rsidRPr="00D05452" w:rsidRDefault="00CD7628" w:rsidP="00CD7628">
      <w:pPr>
        <w:keepNext/>
        <w:keepLines/>
        <w:spacing w:before="200"/>
        <w:outlineLvl w:val="3"/>
        <w:rPr>
          <w:rFonts w:eastAsia="Times New Roman"/>
          <w:b/>
          <w:bCs/>
          <w:iCs/>
          <w:sz w:val="26"/>
        </w:rPr>
      </w:pPr>
      <w:r w:rsidRPr="00D05452">
        <w:rPr>
          <w:rFonts w:eastAsia="Times New Roman"/>
          <w:b/>
          <w:bCs/>
          <w:iCs/>
          <w:sz w:val="26"/>
        </w:rPr>
        <w:t>Lifting the Embargo will increase trade by hundreds of billions and create tens of thousands of jobs</w:t>
      </w:r>
    </w:p>
    <w:p w:rsidR="00CD7628" w:rsidRPr="00D05452" w:rsidRDefault="00CD7628" w:rsidP="009F4D33">
      <w:pPr>
        <w:outlineLvl w:val="0"/>
        <w:rPr>
          <w:b/>
          <w:bCs/>
          <w:sz w:val="26"/>
        </w:rPr>
      </w:pPr>
      <w:r w:rsidRPr="00D05452">
        <w:rPr>
          <w:b/>
          <w:bCs/>
          <w:sz w:val="26"/>
        </w:rPr>
        <w:t xml:space="preserve">Dr. Lynch et al, ‘04 </w:t>
      </w:r>
      <w:r w:rsidRPr="00D05452">
        <w:t>researchers at CEFA</w:t>
      </w:r>
    </w:p>
    <w:p w:rsidR="00CD7628" w:rsidRPr="00D05452" w:rsidRDefault="00CD7628" w:rsidP="00CD7628">
      <w:r w:rsidRPr="00D05452">
        <w:t>Tim, “ESTIMATION OF ALTERNATIVE ECONOMIC SCENARIOS OF THE FUTURE EMERGENCE OF CUBA INTO THE GLOBAL ECONOMY IN A POST U.S. TRADE EMBARGO ERA – ECONOMIC IMPACTS ON THE U.S. ECONOMY” (2004) /// JMR</w:t>
      </w:r>
    </w:p>
    <w:p w:rsidR="00CD7628" w:rsidRPr="00D05452" w:rsidRDefault="00CD7628" w:rsidP="00CD7628"/>
    <w:p w:rsidR="00CD7628" w:rsidRPr="00D05452" w:rsidRDefault="00CD7628" w:rsidP="00CD7628">
      <w:r w:rsidRPr="00D05452">
        <w:t xml:space="preserve">This section provides the results of the REMI modeling estimating the dynamic stimulatory impact of free trade with Cuba on the U.S. economy based on the 7%, 10% and 12% </w:t>
      </w:r>
      <w:r w:rsidRPr="00D05452">
        <w:rPr>
          <w:rStyle w:val="StyleBoldUnderline"/>
        </w:rPr>
        <w:t>growth rates forecast</w:t>
      </w:r>
      <w:r w:rsidRPr="00D05452">
        <w:t xml:space="preserve">s trade scenario over 20 years discussed above. As seen in Figure 10, </w:t>
      </w:r>
      <w:r w:rsidRPr="00D05452">
        <w:rPr>
          <w:rStyle w:val="StyleBoldUnderline"/>
        </w:rPr>
        <w:t>free trade would create an additional $102.1 to $253.4 billion growth in GDP in the U.S. economy</w:t>
      </w:r>
      <w:r w:rsidRPr="00D05452">
        <w:t xml:space="preserve"> over 20 years. This means that </w:t>
      </w:r>
      <w:r w:rsidRPr="00D05452">
        <w:rPr>
          <w:rStyle w:val="StyleBoldUnderline"/>
        </w:rPr>
        <w:t xml:space="preserve">the average annual total GDP losses to the U.S. economy of continuing the embargo would be between $2.9 to $12.7 billion in addition direct cost. This cost results from the loss of free trade. </w:t>
      </w:r>
      <w:r w:rsidRPr="00D05452">
        <w:t xml:space="preserve">Employment Impact: </w:t>
      </w:r>
      <w:r w:rsidRPr="00D05452">
        <w:rPr>
          <w:rStyle w:val="StyleBoldUnderline"/>
        </w:rPr>
        <w:t>Free trade with Cuba would have considerable impact on the U.S. job market over time. Since U.S. exports from Cuba would be significantly higher than U.S. imports, overall impact of free trade would be positive.</w:t>
      </w:r>
      <w:r w:rsidRPr="00D05452">
        <w:t xml:space="preserve"> Figure 11 captures the potential long-term impact of free trade on U.S. employment for a total of 20 years at a sustained estimated 7%, 10% and 12% growth rate. </w:t>
      </w:r>
      <w:r w:rsidRPr="00D05452">
        <w:rPr>
          <w:rStyle w:val="StyleBoldUnderline"/>
        </w:rPr>
        <w:t>These</w:t>
      </w:r>
      <w:r w:rsidRPr="00D05452">
        <w:t xml:space="preserve"> three </w:t>
      </w:r>
      <w:r w:rsidRPr="00D05452">
        <w:rPr>
          <w:rStyle w:val="StyleBoldUnderline"/>
        </w:rPr>
        <w:t>free trade growth scenarios will result in creating between 315,269 to 845,621 US jobs</w:t>
      </w:r>
      <w:r w:rsidRPr="00D05452">
        <w:t xml:space="preserve"> over the forecasted 20 years. This means, on average, 15.8 to 42.3 thousand jobs annually would be added to the U.S. economy as a result of introducing free trade with Cuba.</w:t>
      </w:r>
    </w:p>
    <w:p w:rsidR="00CD7628" w:rsidRPr="00D05452" w:rsidRDefault="00CD7628" w:rsidP="00CD7628"/>
    <w:p w:rsidR="00CD7628" w:rsidRPr="00D05452" w:rsidRDefault="00CD7628" w:rsidP="009F4D33">
      <w:pPr>
        <w:pStyle w:val="Heading3"/>
      </w:pPr>
      <w:bookmarkStart w:id="39" w:name="_Toc361220025"/>
      <w:r w:rsidRPr="00D05452">
        <w:lastRenderedPageBreak/>
        <w:t>SOLVENCY – LIFTING = EXPANDED TRADE</w:t>
      </w:r>
      <w:bookmarkEnd w:id="39"/>
    </w:p>
    <w:p w:rsidR="00CD7628" w:rsidRPr="00D05452" w:rsidRDefault="00CD7628" w:rsidP="00CD7628"/>
    <w:p w:rsidR="00CD7628" w:rsidRPr="00D05452" w:rsidRDefault="00CD7628" w:rsidP="00CD7628"/>
    <w:p w:rsidR="00CD7628" w:rsidRPr="00D05452" w:rsidRDefault="00CD7628" w:rsidP="009F4D33">
      <w:pPr>
        <w:keepNext/>
        <w:keepLines/>
        <w:spacing w:before="200"/>
        <w:outlineLvl w:val="0"/>
        <w:rPr>
          <w:rFonts w:eastAsia="Times New Roman"/>
          <w:b/>
          <w:bCs/>
          <w:iCs/>
          <w:sz w:val="26"/>
        </w:rPr>
      </w:pPr>
      <w:r w:rsidRPr="00D05452">
        <w:rPr>
          <w:rFonts w:eastAsia="Times New Roman"/>
          <w:b/>
          <w:bCs/>
          <w:iCs/>
          <w:sz w:val="26"/>
        </w:rPr>
        <w:t>Lifting the Embargo is sound economic theory: Multiple Warrants</w:t>
      </w:r>
    </w:p>
    <w:p w:rsidR="00CD7628" w:rsidRPr="00D05452" w:rsidRDefault="00CD7628" w:rsidP="009F4D33">
      <w:pPr>
        <w:outlineLvl w:val="0"/>
        <w:rPr>
          <w:b/>
          <w:bCs/>
          <w:sz w:val="26"/>
        </w:rPr>
      </w:pPr>
      <w:r w:rsidRPr="00D05452">
        <w:rPr>
          <w:b/>
          <w:bCs/>
          <w:sz w:val="26"/>
        </w:rPr>
        <w:t>Dr. Lynch et all, researchers at CEFA ‘04</w:t>
      </w:r>
    </w:p>
    <w:p w:rsidR="00CD7628" w:rsidRPr="00D05452" w:rsidRDefault="00CD7628" w:rsidP="00CD7628">
      <w:r w:rsidRPr="00D05452">
        <w:t>Tim, “ESTIMATION OF ALTERNATIVE ECONOMIC SCENARIOS OF THE FUTURE EMERGENCE OF CUBA INTO THE GLOBAL ECONOMY IN A POST U.S. TRADE EMBARGO ERA – ECONOMIC IMPACTS ON THE U.S. ECONOMY” (2004) /// JMR</w:t>
      </w:r>
    </w:p>
    <w:p w:rsidR="00CD7628" w:rsidRPr="00D05452" w:rsidRDefault="00CD7628" w:rsidP="00CD7628"/>
    <w:p w:rsidR="00CD7628" w:rsidRPr="00D05452" w:rsidRDefault="00CD7628" w:rsidP="00CD7628">
      <w:pPr>
        <w:rPr>
          <w:sz w:val="12"/>
          <w:szCs w:val="12"/>
        </w:rPr>
      </w:pPr>
      <w:r w:rsidRPr="00D05452">
        <w:rPr>
          <w:sz w:val="14"/>
          <w:szCs w:val="14"/>
        </w:rPr>
        <w:t>The main factor behind Cuba’s low trade performance is mainly ideological rather than economic. Historically, Cuba has predominantly emphasized trade with the socialist block since Castro came to power. Even after the collapse of communism in the former Soviet Union, Cuba continues to have Russia as the biggest trade partner. Based on the very long distance between Cuba and the Russian Federation, the trade potential between these two countries is far below their current trade level (as estimated by the International Trade Center, using TradeSim estimation software). After the fall of the Russian Communist regime, the imports from the Soviet block to Cuba declined from $8 billion to $1.7 billion from 1989 to 1993 (Robins &amp; Trujillo, 1999).</w:t>
      </w:r>
      <w:r w:rsidRPr="00D05452">
        <w:t xml:space="preserve"> </w:t>
      </w:r>
      <w:r w:rsidRPr="00D05452">
        <w:rPr>
          <w:rStyle w:val="StyleBoldUnderline"/>
        </w:rPr>
        <w:t>According to gravity theory, one would expect that, after removing trade barriers with Cuba, U.S. could easily exceed the peak level of exports from the former Russian economy.</w:t>
      </w:r>
      <w:r w:rsidRPr="00D05452">
        <w:t xml:space="preserve"> </w:t>
      </w:r>
      <w:r w:rsidRPr="00D05452">
        <w:rPr>
          <w:sz w:val="12"/>
          <w:szCs w:val="12"/>
        </w:rPr>
        <w:t>Free Trade Benefits: Theoretical Framework This study relies on two theories: Ricardian comparative advantage theory and gravity theory. Although there have been almost two centuries since David Ricardo formulized his famous theory of comparative advantage, there are continues discussion of the same topic (Buchanan &amp; Yang J. Yoon, 2003; Nordås, 2000; Ruffin, 2002). In its most simple form, Ricardian theory assumes two countries produce two goods using labor as the only factor of production. Goods are assumed homogeneous across firms and countries. There is no transportation cost for moving goods between countries. In this model, labor is homogeneous within a country but heterogeneous across countries. Labor can move between firms within a country but cannot move between countries. There is always full employment and perfect competition in the market. Under the assumptions above, the main issue in the Ricardian model is what happens when two countries move from the closed economy (no trade) to open one (free trade). In other words, how trade effects the prices, production, employment, wages, incomes, consumption, and welfare in both countries. In the case of trade liberation, the initial differences in relative prices of the product between countries will stimulate trade between the countries. Profit-maximizer firms in each country's comparative advantage industry would notice that the price of their good is higher in the other country. Since, in theory, there is no cost (or minimal cost) for them to transport their product to the other country, they will increase their export instead of selling to the domestic consumers. Thus, each country would export the product in which they have a comparative advantage. Trade flows would increase until the price of each product becomes equal across countries. Ultimately, each country will receive a higher price for the product they export because of their comparative advantage. The higher price would lead each country to specialize in the product they have a comparative advantage.</w:t>
      </w:r>
      <w:r w:rsidRPr="00D05452">
        <w:t xml:space="preserve"> </w:t>
      </w:r>
      <w:r w:rsidRPr="00D05452">
        <w:rPr>
          <w:rStyle w:val="StyleBoldUnderline"/>
        </w:rPr>
        <w:t>The trade liberation</w:t>
      </w:r>
      <w:r w:rsidRPr="00D05452">
        <w:t xml:space="preserve">, according to Ricardian theory, </w:t>
      </w:r>
      <w:r w:rsidRPr="00D05452">
        <w:rPr>
          <w:rStyle w:val="StyleBoldUnderline"/>
        </w:rPr>
        <w:t>generates an improvement in welfare for both countries.</w:t>
      </w:r>
      <w:r w:rsidRPr="00D05452">
        <w:t xml:space="preserve"> </w:t>
      </w:r>
      <w:r w:rsidRPr="00D05452">
        <w:rPr>
          <w:szCs w:val="16"/>
        </w:rPr>
        <w:t xml:space="preserve">First, specialization and trade will increase the total production, compared with autarky (this is a policy of national self-sufficiency and nonreliance on imports or economic aid from outside), and will make possible an increase in consumption of goods in both countries. These aggregate gains are often described as improvements in production and consumption efficiency. </w:t>
      </w:r>
      <w:r w:rsidRPr="00D05452">
        <w:rPr>
          <w:rStyle w:val="StyleBoldUnderline"/>
        </w:rPr>
        <w:t>Second, free trade also improves aggregate consumption efficiency, which implies that consumers have a greater array of choices available to them.</w:t>
      </w:r>
      <w:r w:rsidRPr="00D05452">
        <w:t xml:space="preserve"> </w:t>
      </w:r>
      <w:r w:rsidRPr="00D05452">
        <w:rPr>
          <w:szCs w:val="16"/>
        </w:rPr>
        <w:t>The consumers could have more alternative products at relatively lower prices.</w:t>
      </w:r>
      <w:r w:rsidRPr="00D05452">
        <w:t xml:space="preserve"> </w:t>
      </w:r>
      <w:r w:rsidRPr="00D05452">
        <w:rPr>
          <w:rStyle w:val="StyleBoldUnderline"/>
        </w:rPr>
        <w:t>Third, real wages and incomes of people will increase in both countries.</w:t>
      </w:r>
      <w:r w:rsidRPr="00D05452">
        <w:t xml:space="preserve"> </w:t>
      </w:r>
      <w:r w:rsidRPr="00D05452">
        <w:rPr>
          <w:szCs w:val="16"/>
        </w:rPr>
        <w:t>Thus, everyone can</w:t>
      </w:r>
      <w:r w:rsidRPr="00D05452">
        <w:t xml:space="preserve"> </w:t>
      </w:r>
      <w:r w:rsidRPr="00D05452">
        <w:rPr>
          <w:szCs w:val="16"/>
        </w:rPr>
        <w:t>consume more of both goods in free trade compared with autarky</w:t>
      </w:r>
      <w:r w:rsidRPr="00D05452">
        <w:t xml:space="preserve">. </w:t>
      </w:r>
      <w:r w:rsidRPr="00D05452">
        <w:rPr>
          <w:rStyle w:val="StyleBoldUnderline"/>
        </w:rPr>
        <w:t>This means that everybody benefits from free trade in both countries. Therefore,</w:t>
      </w:r>
      <w:r w:rsidRPr="00D05452">
        <w:t xml:space="preserve"> in the Ricardian model, </w:t>
      </w:r>
      <w:r w:rsidRPr="00D05452">
        <w:rPr>
          <w:rStyle w:val="StyleBoldUnderline"/>
        </w:rPr>
        <w:t>trade is truly a win-win conclusion for the individuals within and the economies of both countries. The other theoretical model this study relies on is the “gravity model”</w:t>
      </w:r>
      <w:r w:rsidRPr="00D05452">
        <w:t xml:space="preserve"> </w:t>
      </w:r>
      <w:r w:rsidRPr="00D05452">
        <w:rPr>
          <w:sz w:val="12"/>
          <w:szCs w:val="12"/>
        </w:rPr>
        <w:t>(Gould, 1994; Wall, 1999; Yang, Askari, Forrer, &amp; Teegen, 2004). Isaac Newton originally sets up the model to explain gravitational force in the universe. His theory argues that the gravitational pull between two celestial bodies is positively related to the product of their masses and inversely related to their distance apart. The gravity model has consistently been used as a tool for the analysis of bilateral trade flows. The model as applied to trade predicts that the amount of trade between two countries is positively related to the product of their outputs, and negatively related to the distance between them. The gravity model has been applied to bilateral trade since the 1960s and has been increasingly used in the 1990s as an empirical tool in order to analyze regional trading areas.</w:t>
      </w:r>
      <w:r w:rsidRPr="00D05452">
        <w:t xml:space="preserve"> </w:t>
      </w:r>
      <w:r w:rsidRPr="00D05452">
        <w:rPr>
          <w:rStyle w:val="StyleBoldUnderline"/>
        </w:rPr>
        <w:t>Gravity theory suggests that U.S has more advantages than Russia and European countries to benefit from trade liberation with Cuba. This is due to that a lifting of sanctions would result in the U.S. adding approximately 11 million additional customers just 90 miles from Florida’s shores.</w:t>
      </w:r>
      <w:r w:rsidRPr="00D05452">
        <w:t xml:space="preserve"> </w:t>
      </w:r>
      <w:r w:rsidRPr="00D05452">
        <w:rPr>
          <w:sz w:val="14"/>
          <w:szCs w:val="14"/>
        </w:rPr>
        <w:t>The general realization is that, (as has happened in across Eastern Europe, Russia and China after the better part of a century of socialistic rule) liberalization of markets created a surge of many billions of new dollars (new capital), private sector multi- national (and especially U.S. entrepreneurial) corporations and other interests to those economies.</w:t>
      </w:r>
      <w:r w:rsidRPr="00D05452">
        <w:t xml:space="preserve"> </w:t>
      </w:r>
      <w:r w:rsidRPr="00D05452">
        <w:rPr>
          <w:rStyle w:val="StyleBoldUnderline"/>
        </w:rPr>
        <w:t>That, in turn, will usher in a Phoenix-like rise in the Cuban economy from pent up demand</w:t>
      </w:r>
      <w:r w:rsidRPr="00D05452">
        <w:t xml:space="preserve"> </w:t>
      </w:r>
      <w:r w:rsidRPr="00D05452">
        <w:rPr>
          <w:sz w:val="14"/>
          <w:szCs w:val="14"/>
        </w:rPr>
        <w:t>just as it has done elsewhere in the world. As the Cuban workers and consumers grow in wealth from the surge in economic infusion from the U.S. (and elsewhere) they in turn demand more products from global (particularly the U.S.) markets</w:t>
      </w:r>
      <w:r w:rsidRPr="00D05452">
        <w:t xml:space="preserve">. </w:t>
      </w:r>
      <w:r w:rsidRPr="00D05452">
        <w:rPr>
          <w:rStyle w:val="StyleBoldUnderline"/>
        </w:rPr>
        <w:t>Both nations grow in wealth and benefit from this liberalization in trade.</w:t>
      </w:r>
      <w:r w:rsidRPr="00D05452">
        <w:t xml:space="preserve"> </w:t>
      </w:r>
      <w:r w:rsidRPr="00D05452">
        <w:rPr>
          <w:sz w:val="14"/>
          <w:szCs w:val="14"/>
        </w:rPr>
        <w:t>This push-pull economic growth forecast is a simple repeat of economic experiences gained elsewhere in the world over the past three decades.</w:t>
      </w:r>
      <w:r w:rsidRPr="00D05452">
        <w:t xml:space="preserve"> </w:t>
      </w:r>
      <w:r w:rsidRPr="00D05452">
        <w:rPr>
          <w:rStyle w:val="StyleBoldUnderline"/>
        </w:rPr>
        <w:t>Cuba’s proximate location to the U.S. and the millions of well-intended Cuban-Americans with close historic and family ties and substantial financial resources in Florida (and elsewhere) would ensure this Cuban economic Renaissance</w:t>
      </w:r>
      <w:r w:rsidRPr="00D05452">
        <w:t xml:space="preserve"> </w:t>
      </w:r>
      <w:r w:rsidRPr="00D05452">
        <w:rPr>
          <w:sz w:val="12"/>
          <w:szCs w:val="12"/>
        </w:rPr>
        <w:t>much like the rise of East Germany from the embrace of West Germany after the fall of the Berlin wall. East and West Germans are now both members of one of the most productive economies in the world. So also it is the potential for Cuba.</w:t>
      </w:r>
    </w:p>
    <w:p w:rsidR="00CD7628" w:rsidRPr="00D05452" w:rsidRDefault="00CD7628" w:rsidP="00FF10EB"/>
    <w:p w:rsidR="005330C4" w:rsidRPr="00D05452" w:rsidRDefault="005330C4" w:rsidP="00FF10EB"/>
    <w:p w:rsidR="005330C4" w:rsidRPr="00D05452" w:rsidRDefault="005330C4" w:rsidP="00FF10EB"/>
    <w:p w:rsidR="005330C4" w:rsidRPr="00D05452" w:rsidRDefault="005330C4" w:rsidP="009F4D33">
      <w:pPr>
        <w:pStyle w:val="Heading3"/>
      </w:pPr>
      <w:bookmarkStart w:id="40" w:name="_Toc361220026"/>
      <w:r w:rsidRPr="00D05452">
        <w:lastRenderedPageBreak/>
        <w:t>SOLVENCY – LIFTING = BETTER RELATIONS</w:t>
      </w:r>
      <w:bookmarkEnd w:id="40"/>
    </w:p>
    <w:p w:rsidR="005330C4" w:rsidRPr="00D05452" w:rsidRDefault="005330C4" w:rsidP="005330C4"/>
    <w:p w:rsidR="005330C4" w:rsidRPr="00D05452" w:rsidRDefault="005330C4" w:rsidP="009F4D33">
      <w:pPr>
        <w:pStyle w:val="Heading4"/>
      </w:pPr>
      <w:r w:rsidRPr="00D05452">
        <w:t>Must repeal embargo to boost relations</w:t>
      </w:r>
    </w:p>
    <w:p w:rsidR="005330C4" w:rsidRPr="00D05452" w:rsidRDefault="005330C4" w:rsidP="009F4D33">
      <w:pPr>
        <w:outlineLvl w:val="0"/>
        <w:rPr>
          <w:sz w:val="24"/>
        </w:rPr>
      </w:pPr>
      <w:r w:rsidRPr="00D05452">
        <w:rPr>
          <w:rStyle w:val="StyleStyleBold12pt"/>
        </w:rPr>
        <w:t>COHA 13</w:t>
      </w:r>
      <w:r w:rsidRPr="00D05452">
        <w:t xml:space="preserve"> (Council on Hemispheric Affairs) “Best Time for U.S.– Cuba Rapprochement Is Now” 1/30/13 </w:t>
      </w:r>
      <w:r w:rsidRPr="00D05452">
        <w:rPr>
          <w:sz w:val="24"/>
        </w:rPr>
        <w:t>// sb</w:t>
      </w:r>
    </w:p>
    <w:p w:rsidR="005330C4" w:rsidRPr="00D05452" w:rsidRDefault="005330C4" w:rsidP="005330C4">
      <w:r w:rsidRPr="00D05452">
        <w:rPr>
          <w:u w:val="single"/>
        </w:rPr>
        <w:t>http://www.coha.org/best-time-for-u-s-cuba-rapprochement-is-now/</w:t>
      </w:r>
    </w:p>
    <w:p w:rsidR="005330C4" w:rsidRPr="00D05452" w:rsidRDefault="005330C4" w:rsidP="005330C4">
      <w:r w:rsidRPr="00D05452">
        <w:rPr>
          <w:rStyle w:val="StyleBoldUnderline"/>
        </w:rPr>
        <w:t>The Obama Administration should be prepared to take,</w:t>
      </w:r>
      <w:r w:rsidRPr="00D05452">
        <w:t xml:space="preserve"> in quick progression, three </w:t>
      </w:r>
      <w:r w:rsidRPr="00D05452">
        <w:rPr>
          <w:rStyle w:val="StyleBoldUnderline"/>
        </w:rPr>
        <w:t>important initial steps to trigger a speedy rapprochement with Cuba: immediately phase out the embargo,</w:t>
      </w:r>
      <w:r w:rsidRPr="00D05452">
        <w:t xml:space="preserve"> free the Cuban five, and remove Havana from the spurious State Department roster of nations purportedly sponsoring terrorism. </w:t>
      </w:r>
      <w:r w:rsidRPr="00D05452">
        <w:rPr>
          <w:rStyle w:val="StyleBoldUnderline"/>
        </w:rPr>
        <w:t>These measures should be seen as indispensable if Washington is to ever mount a credible regional policy of mutual respect among nations</w:t>
      </w:r>
      <w:r w:rsidRPr="00D05452">
        <w:t xml:space="preserve"> and adjust to the increased ideological diversity and independence of the Latin American and Caribbean regions. Washington’s path towards an urgently needed rehabilitation of its hemispheric policy ought to also include consideration of Cuba’s own pressing national interests.  </w:t>
      </w:r>
      <w:r w:rsidRPr="00D05452">
        <w:rPr>
          <w:rStyle w:val="StyleBoldUnderline"/>
        </w:rPr>
        <w:t>A thaw in US—Cuba relations would enhance existing security cooperation between the countries, amplify trade and commercial ties, and guarantee new opportunities for citizens of both nations to build bridges of friendship and cooperation.</w:t>
      </w:r>
      <w:r w:rsidRPr="00D05452">
        <w:t xml:space="preserve">  For this to happen, the Obama Administration would have to muster the audacity to resist the anti-Castro lobby and their hardline allies in Congress, whose Cuba bashing has no limits.  Nevertheless, it is time to replace belligerency with détente.</w:t>
      </w:r>
    </w:p>
    <w:p w:rsidR="005330C4" w:rsidRPr="00D05452" w:rsidRDefault="005330C4" w:rsidP="00FF10EB"/>
    <w:p w:rsidR="005330C4" w:rsidRPr="00D05452" w:rsidRDefault="005330C4" w:rsidP="00FF10EB"/>
    <w:p w:rsidR="005330C4" w:rsidRPr="00D05452" w:rsidRDefault="005330C4" w:rsidP="00FF10EB"/>
    <w:p w:rsidR="0054570E" w:rsidRPr="00D05452" w:rsidRDefault="0054570E" w:rsidP="009F4D33">
      <w:pPr>
        <w:pStyle w:val="Heading3"/>
      </w:pPr>
      <w:bookmarkStart w:id="41" w:name="_Toc361220027"/>
      <w:r w:rsidRPr="00D05452">
        <w:lastRenderedPageBreak/>
        <w:t>SOLVENCY – U.S.-CUBAN RELATIONS LOW NOW</w:t>
      </w:r>
      <w:bookmarkEnd w:id="41"/>
    </w:p>
    <w:p w:rsidR="0054570E" w:rsidRPr="00D05452" w:rsidRDefault="0054570E" w:rsidP="0054570E">
      <w:pPr>
        <w:rPr>
          <w:sz w:val="18"/>
          <w:szCs w:val="18"/>
        </w:rPr>
      </w:pPr>
    </w:p>
    <w:p w:rsidR="0054570E" w:rsidRPr="00D05452" w:rsidRDefault="0054570E" w:rsidP="0054570E"/>
    <w:p w:rsidR="0054570E" w:rsidRPr="00D05452" w:rsidRDefault="0054570E" w:rsidP="0054570E"/>
    <w:p w:rsidR="000C09B1" w:rsidRPr="00D05452" w:rsidRDefault="000C09B1" w:rsidP="009F4D33">
      <w:pPr>
        <w:pStyle w:val="Heading4"/>
        <w:rPr>
          <w:rStyle w:val="StyleBoldUnderline"/>
          <w:b/>
          <w:bCs/>
          <w:sz w:val="26"/>
          <w:u w:val="none"/>
        </w:rPr>
      </w:pPr>
      <w:r w:rsidRPr="00D05452">
        <w:rPr>
          <w:rStyle w:val="StyleBoldUnderline"/>
          <w:b/>
          <w:sz w:val="26"/>
          <w:u w:val="none"/>
        </w:rPr>
        <w:t xml:space="preserve">US-Cuban Relations are </w:t>
      </w:r>
      <w:r w:rsidRPr="00D05452">
        <w:rPr>
          <w:rStyle w:val="StyleBoldUnderline"/>
          <w:b/>
          <w:bCs/>
          <w:sz w:val="26"/>
          <w:u w:val="none"/>
        </w:rPr>
        <w:t>frozen</w:t>
      </w:r>
      <w:r w:rsidRPr="00D05452">
        <w:rPr>
          <w:rStyle w:val="StyleBoldUnderline"/>
          <w:b/>
          <w:sz w:val="26"/>
          <w:u w:val="none"/>
        </w:rPr>
        <w:t xml:space="preserve"> in the SQ</w:t>
      </w:r>
    </w:p>
    <w:p w:rsidR="000C09B1" w:rsidRPr="00D05452" w:rsidRDefault="000C09B1" w:rsidP="000C09B1">
      <w:pPr>
        <w:rPr>
          <w:rStyle w:val="StyleBoldUnderline"/>
          <w:b w:val="0"/>
          <w:bCs w:val="0"/>
          <w:u w:val="none"/>
        </w:rPr>
      </w:pPr>
      <w:r w:rsidRPr="00D05452">
        <w:rPr>
          <w:rStyle w:val="StyleStyleBold12pt"/>
        </w:rPr>
        <w:t xml:space="preserve">Hanson and Lee, </w:t>
      </w:r>
      <w:r w:rsidRPr="00D05452">
        <w:t>Directors for the Counsel of Foreign Relations</w:t>
      </w:r>
      <w:r w:rsidRPr="00D05452">
        <w:rPr>
          <w:rStyle w:val="StyleStyleBold12pt"/>
        </w:rPr>
        <w:t xml:space="preserve">, ’13, </w:t>
      </w:r>
      <w:r w:rsidRPr="00D05452">
        <w:rPr>
          <w:rStyle w:val="StyleBoldUnderline"/>
          <w:b w:val="0"/>
          <w:u w:val="none"/>
        </w:rPr>
        <w:t>Stephanie and Brianna, “U.S.-Cuba Relations” (1/31/2013)</w:t>
      </w:r>
      <w:r w:rsidRPr="00D05452">
        <w:rPr>
          <w:rStyle w:val="StyleBoldUnderline"/>
          <w:b w:val="0"/>
          <w:bCs w:val="0"/>
          <w:u w:val="none"/>
        </w:rPr>
        <w:t xml:space="preserve">, </w:t>
      </w:r>
      <w:hyperlink r:id="rId65" w:history="1">
        <w:r w:rsidRPr="00D05452">
          <w:rPr>
            <w:rStyle w:val="Hyperlink"/>
          </w:rPr>
          <w:t>http://www.cfr.org/cuba/us-cuba-relations/p11113 ///</w:t>
        </w:r>
      </w:hyperlink>
      <w:r w:rsidRPr="00D05452">
        <w:rPr>
          <w:rStyle w:val="StyleBoldUnderline"/>
          <w:b w:val="0"/>
          <w:u w:val="none"/>
        </w:rPr>
        <w:t xml:space="preserve"> JMR</w:t>
      </w:r>
    </w:p>
    <w:p w:rsidR="000C09B1" w:rsidRPr="00D05452" w:rsidRDefault="000C09B1" w:rsidP="000C09B1">
      <w:pPr>
        <w:rPr>
          <w:rStyle w:val="StyleBoldUnderline"/>
        </w:rPr>
      </w:pPr>
      <w:r w:rsidRPr="00D05452">
        <w:rPr>
          <w:rStyle w:val="StyleBoldUnderline"/>
        </w:rPr>
        <w:t>Cuba has been at odds with the United States since Fidel Castro assumed power in 1959. Successive U.S. administrations have employed tough measures against the country, including prolonged economic sanctions and designation of Cuba as a State Sponsor of Terrorism,</w:t>
      </w:r>
      <w:r w:rsidRPr="00D05452">
        <w:t xml:space="preserve"> but none have substantially weakened Castro's rule. In February 2008, longtime president Fidel Castro formally resigned from office, sixteen months after transferring many powers to his brother Raúl due to illness. </w:t>
      </w:r>
      <w:r w:rsidRPr="00D05452">
        <w:rPr>
          <w:rStyle w:val="StyleBoldUnderline"/>
        </w:rPr>
        <w:t>Despite stirrings of U.S. economic interest in Cuba and some policy softening under President Barack Obama, experts say that normalization of bilateral relations is unlikely in the near to medium term.</w:t>
      </w:r>
      <w:r w:rsidRPr="00D05452">
        <w:t xml:space="preserve"> Tensions between the two countries peaked with the 2009 arrest of U.S. citizen Alan Gross, who was tried and convicted of attempting to destabilize the Cuban regime through a U.S.-sponsored program. Recently, Raúl Castro has implemented major reforms, including the lifting of fifty-year-old travel restrictions for Cuban citizens, which, analysts say, are helping the country strengthen ties with its Latin American neighbors. What is </w:t>
      </w:r>
      <w:r w:rsidRPr="00D05452">
        <w:rPr>
          <w:rStyle w:val="StyleBoldUnderline"/>
        </w:rPr>
        <w:t>the status of U.S.-Cuba relations</w:t>
      </w:r>
      <w:r w:rsidRPr="00D05452">
        <w:t xml:space="preserve">? They </w:t>
      </w:r>
      <w:r w:rsidRPr="00D05452">
        <w:rPr>
          <w:rStyle w:val="StyleBoldUnderline"/>
        </w:rPr>
        <w:t>are virtually nonexistent</w:t>
      </w:r>
      <w:r w:rsidRPr="00D05452">
        <w:t xml:space="preserve">. </w:t>
      </w:r>
      <w:r w:rsidRPr="00D05452">
        <w:rPr>
          <w:rStyle w:val="StyleBoldUnderline"/>
        </w:rPr>
        <w:t xml:space="preserve">There is </w:t>
      </w:r>
      <w:r w:rsidRPr="00D05452">
        <w:t xml:space="preserve">a U.S. mission in Havana, Cuba's capital, but it has </w:t>
      </w:r>
      <w:r w:rsidRPr="00D05452">
        <w:rPr>
          <w:rStyle w:val="StyleBoldUnderline"/>
        </w:rPr>
        <w:t>minimal communication with the Cuban government. Since 1961, the official U.S. policy toward Cuba has been two-pronged: economic embargo and diplomatic isolation.</w:t>
      </w:r>
      <w:r w:rsidRPr="00D05452">
        <w:t xml:space="preserve">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 Congress amended the trade embargo in 2000 to allow agricultural exports from the United States to Cuba. </w:t>
      </w:r>
      <w:r w:rsidRPr="00D05452">
        <w:rPr>
          <w:rStyle w:val="StyleBoldUnderline"/>
        </w:rPr>
        <w:t>In 2008, U.S. companies exported roughly $710 million worth of food and agricultural products to the island nation</w:t>
      </w:r>
      <w:r w:rsidRPr="00D05452">
        <w:t>, according to the U.S.-Cuba Trade and Economic Council.</w:t>
      </w:r>
      <w:r w:rsidRPr="00D05452">
        <w:rPr>
          <w:rStyle w:val="StyleBoldUnderline"/>
        </w:rPr>
        <w:t xml:space="preserve"> However, that number fell by about 50 percent in 2012.</w:t>
      </w:r>
      <w:r w:rsidRPr="00D05452">
        <w:t xml:space="preserve"> Total agricultural exports since 2001 reached $3.5 billion as of February 2012. Nebraska, Oklahoma, and Texas have all brokered agricultural deals with Cuba in recent years. Given the range of issues dividing the two countries, experts say a long process would precede resumption of diplomatic relations. </w:t>
      </w:r>
      <w:r w:rsidRPr="00D05452">
        <w:rPr>
          <w:rStyle w:val="StyleBoldUnderline"/>
        </w:rPr>
        <w:t>Daniel</w:t>
      </w:r>
      <w:r w:rsidRPr="00D05452">
        <w:t xml:space="preserve"> P. </w:t>
      </w:r>
      <w:r w:rsidRPr="00D05452">
        <w:rPr>
          <w:rStyle w:val="StyleBoldUnderline"/>
        </w:rPr>
        <w:t>Erikson of the Inter-American Dialogue says that though "you could have the resumption of bilateral talks</w:t>
      </w:r>
      <w:r w:rsidRPr="00D05452">
        <w:t xml:space="preserve"> on issues related to counternarcotics or immigration, or a period of détente, </w:t>
      </w:r>
      <w:r w:rsidRPr="00D05452">
        <w:rPr>
          <w:rStyle w:val="StyleBoldUnderline"/>
        </w:rPr>
        <w:t>you are probably not going to see the full restoration of diplomatic relations" in the near term.</w:t>
      </w:r>
    </w:p>
    <w:p w:rsidR="000C09B1" w:rsidRPr="00D05452" w:rsidRDefault="000C09B1" w:rsidP="00FF76DF"/>
    <w:p w:rsidR="000C09B1" w:rsidRPr="00D05452" w:rsidRDefault="000C09B1" w:rsidP="00FF76DF"/>
    <w:p w:rsidR="000C09B1" w:rsidRPr="00D05452" w:rsidRDefault="000C09B1" w:rsidP="00FF76DF"/>
    <w:p w:rsidR="000C09B1" w:rsidRPr="00D05452" w:rsidRDefault="000C09B1" w:rsidP="00FF76DF"/>
    <w:p w:rsidR="004D24EC" w:rsidRPr="00D05452" w:rsidRDefault="004D24EC" w:rsidP="00FF76DF"/>
    <w:p w:rsidR="001D33DE" w:rsidRPr="00D05452" w:rsidRDefault="001D33DE" w:rsidP="009F4D33">
      <w:pPr>
        <w:pStyle w:val="Heading3"/>
        <w:rPr>
          <w:rFonts w:asciiTheme="minorHAnsi" w:hAnsiTheme="minorHAnsi"/>
        </w:rPr>
      </w:pPr>
      <w:bookmarkStart w:id="42" w:name="_Toc361220028"/>
      <w:r w:rsidRPr="00D05452">
        <w:rPr>
          <w:rFonts w:asciiTheme="minorHAnsi" w:hAnsiTheme="minorHAnsi"/>
        </w:rPr>
        <w:lastRenderedPageBreak/>
        <w:t>OTHER SOLVENCY ADVOCATES</w:t>
      </w:r>
      <w:bookmarkEnd w:id="42"/>
    </w:p>
    <w:p w:rsidR="001D33DE" w:rsidRPr="00D05452" w:rsidRDefault="001D33DE" w:rsidP="009F4D33">
      <w:pPr>
        <w:pStyle w:val="Heading4"/>
      </w:pPr>
      <w:r w:rsidRPr="00D05452">
        <w:t>Travel, remittances, allow HB to expire</w:t>
      </w:r>
    </w:p>
    <w:p w:rsidR="001D33DE" w:rsidRPr="00D05452" w:rsidRDefault="001D33DE" w:rsidP="001D33DE">
      <w:pPr>
        <w:rPr>
          <w:rFonts w:asciiTheme="minorHAnsi" w:hAnsiTheme="minorHAnsi"/>
        </w:rPr>
      </w:pPr>
      <w:r w:rsidRPr="00D05452">
        <w:rPr>
          <w:rFonts w:asciiTheme="minorHAnsi" w:hAnsiTheme="minorHAnsi"/>
          <w:sz w:val="20"/>
        </w:rPr>
        <w:t xml:space="preserve">Daniel T. </w:t>
      </w:r>
      <w:r w:rsidRPr="00D05452">
        <w:rPr>
          <w:rStyle w:val="StyleStyleBold12pt"/>
          <w:rFonts w:asciiTheme="minorHAnsi" w:hAnsiTheme="minorHAnsi"/>
        </w:rPr>
        <w:t>Griswold,</w:t>
      </w:r>
      <w:r w:rsidRPr="00D05452">
        <w:rPr>
          <w:rFonts w:asciiTheme="minorHAnsi" w:hAnsiTheme="minorHAnsi"/>
        </w:rPr>
        <w:t xml:space="preserve"> </w:t>
      </w:r>
      <w:r w:rsidRPr="00D05452">
        <w:rPr>
          <w:rFonts w:asciiTheme="minorHAnsi" w:hAnsiTheme="minorHAnsi"/>
          <w:sz w:val="18"/>
        </w:rPr>
        <w:t xml:space="preserve">May 27, </w:t>
      </w:r>
      <w:r w:rsidRPr="00D05452">
        <w:rPr>
          <w:rStyle w:val="StyleStyleBold12pt"/>
          <w:rFonts w:asciiTheme="minorHAnsi" w:hAnsiTheme="minorHAnsi"/>
        </w:rPr>
        <w:t>‘2,</w:t>
      </w:r>
      <w:r w:rsidRPr="00D05452">
        <w:rPr>
          <w:rFonts w:asciiTheme="minorHAnsi" w:hAnsiTheme="minorHAnsi"/>
        </w:rPr>
        <w:t xml:space="preserve"> </w:t>
      </w:r>
      <w:r w:rsidRPr="00D05452">
        <w:rPr>
          <w:rFonts w:asciiTheme="minorHAnsi" w:hAnsiTheme="minorHAnsi"/>
          <w:sz w:val="18"/>
        </w:rPr>
        <w:t xml:space="preserve">associate director of the Cato Institute’s Center for Trade Policy Studies, “No: The Embargo Harms Cubans and Gives Castro an Excuse for the Policy Failures of His Regime,” </w:t>
      </w:r>
      <w:r w:rsidRPr="00D05452">
        <w:rPr>
          <w:rStyle w:val="Hyperlink"/>
          <w:rFonts w:asciiTheme="minorHAnsi" w:hAnsiTheme="minorHAnsi"/>
          <w:sz w:val="18"/>
        </w:rPr>
        <w:t xml:space="preserve">ACC. 6-1-2013, </w:t>
      </w:r>
      <w:hyperlink r:id="rId66" w:history="1">
        <w:r w:rsidRPr="00D05452">
          <w:rPr>
            <w:rStyle w:val="Hyperlink"/>
            <w:rFonts w:asciiTheme="minorHAnsi" w:hAnsiTheme="minorHAnsi"/>
            <w:sz w:val="18"/>
          </w:rPr>
          <w:t>http://www.cato.org/publications/commentary/no-embargo-harms-cubans-gives-castro-excuse-policy-failures-regime</w:t>
        </w:r>
      </w:hyperlink>
      <w:r w:rsidRPr="00D05452">
        <w:rPr>
          <w:rStyle w:val="Hyperlink"/>
          <w:rFonts w:asciiTheme="minorHAnsi" w:hAnsiTheme="minorHAnsi"/>
          <w:sz w:val="18"/>
        </w:rPr>
        <w:t>, JT//JEDI</w:t>
      </w:r>
    </w:p>
    <w:p w:rsidR="001D33DE" w:rsidRPr="00D05452" w:rsidRDefault="001D33DE" w:rsidP="001D33DE">
      <w:pPr>
        <w:rPr>
          <w:rFonts w:asciiTheme="minorHAnsi" w:hAnsiTheme="minorHAnsi"/>
          <w:sz w:val="14"/>
        </w:rPr>
      </w:pPr>
      <w:r w:rsidRPr="00D05452">
        <w:rPr>
          <w:rStyle w:val="StyleBoldUnderline"/>
          <w:rFonts w:asciiTheme="minorHAnsi" w:hAnsiTheme="minorHAnsi"/>
        </w:rPr>
        <w:t>Economic sanctions rarely work</w:t>
      </w:r>
      <w:r w:rsidRPr="00D05452">
        <w:rPr>
          <w:rFonts w:asciiTheme="minorHAnsi" w:hAnsiTheme="minorHAnsi"/>
        </w:rPr>
        <w:t xml:space="preserve">. Trade and investment sanctions against Burma, Iran, Iraq, and North Korea have failed to change the behavior of any of those oppressive regimes; </w:t>
      </w:r>
      <w:r w:rsidRPr="00D05452">
        <w:rPr>
          <w:rStyle w:val="StyleBoldUnderline"/>
          <w:rFonts w:asciiTheme="minorHAnsi" w:hAnsiTheme="minorHAnsi"/>
        </w:rPr>
        <w:t>sanctions have only deepened the deprivation of the very people we are trying to help</w:t>
      </w:r>
      <w:r w:rsidRPr="00D05452">
        <w:rPr>
          <w:rFonts w:asciiTheme="minorHAnsi" w:hAnsiTheme="minorHAnsi"/>
        </w:rPr>
        <w:t xml:space="preserve">. President George W. Bush and Republican </w:t>
      </w:r>
      <w:r w:rsidRPr="00D05452">
        <w:rPr>
          <w:rStyle w:val="StyleBoldUnderline"/>
          <w:rFonts w:asciiTheme="minorHAnsi" w:hAnsiTheme="minorHAnsi"/>
        </w:rPr>
        <w:t xml:space="preserve">leaders in Congress understand that </w:t>
      </w:r>
      <w:r w:rsidRPr="00D05452">
        <w:rPr>
          <w:rStyle w:val="Emphasis"/>
          <w:rFonts w:asciiTheme="minorHAnsi" w:hAnsiTheme="minorHAnsi"/>
        </w:rPr>
        <w:t xml:space="preserve">economic engagement </w:t>
      </w:r>
      <w:r w:rsidRPr="00D05452">
        <w:rPr>
          <w:rStyle w:val="StyleBoldUnderline"/>
          <w:rFonts w:asciiTheme="minorHAnsi" w:hAnsiTheme="minorHAnsi"/>
        </w:rPr>
        <w:t>with China offers the best hope for encouraging human rights and political reforms</w:t>
      </w:r>
      <w:r w:rsidRPr="00D05452">
        <w:rPr>
          <w:rFonts w:asciiTheme="minorHAnsi" w:hAnsiTheme="minorHAnsi"/>
        </w:rPr>
        <w:t xml:space="preserve"> in that country, </w:t>
      </w:r>
      <w:r w:rsidRPr="00D05452">
        <w:rPr>
          <w:rStyle w:val="StyleBoldUnderline"/>
          <w:rFonts w:asciiTheme="minorHAnsi" w:hAnsiTheme="minorHAnsi"/>
        </w:rPr>
        <w:t xml:space="preserve">yet they fail to apply that same thinking to Cuba.  </w:t>
      </w:r>
      <w:r w:rsidRPr="00D05452">
        <w:rPr>
          <w:rFonts w:asciiTheme="minorHAnsi" w:hAnsiTheme="minorHAnsi"/>
          <w:sz w:val="12"/>
        </w:rPr>
        <w:t>Pressure has been building in Congress for a new policy toward Cuba. Two years ago Congress voted to allow limited sales of food and medical supplies to Cuba on a cash-only basis, and the House voted by wide margins in 2000 and 2001 to lift the travel ban (although that provision died in the Senate). Both the Senate and the House voted this spring in favor of third-party financing for farm exports to Cuba while debating this year’s farm bill, but the provision was stripped from the final bill in the conference committee. A new House caucus, the Cuban Working Group, composed of 20 Democrats and 20 Republicans, unveiled a plan recently for easing the embargo. Speaking for the group, Rep. Jeff Flake (R-Ariz.) delivered a withering indictment of U.S. policy: “For over 40 years, our policy toward Cuba has yielded no results. Castro hasn’t held free and fair elections, he hasn’t improved human rights and he hasn’t stopped preaching his hate for democracy and the U.S. It’s time to try something new.” Instead of relaxing the failed Cuban embargo, the Bush administration wants to continue the status quo. In a speech on May 20, the president reaffirmed his support for keeping the trade and travel embargoes in place until the Cuban government holds free elections. The administration already has quadrupled the number of Americans cited for violating the travel ban in 2001 compared with the number cited the last year of the Clinton administration. For example, one 75-year-old retired schoolteacher was fined $1,000 for a recent bicycle tour through rural Cuba. According to U.S. law, citizens can travel more or less freely to such “axis of evil” countries as Iran and North Korea. But if Americans want to visit Cuba legally, they need to be a former president or some other well-connected VIP or a Cuban-American. The strongest supporters of the Cuban trade embargo are Cuban-Americans concentrated in Southern Florida — an important constituency in a key electoral state. Yet those very same Cuban-Americans routinely and massively violate the spirit if not the letter of the embargo. Each year, they send $800 million in hard-dollar remittances to their friends and families back in Cuba; another 100,000 Cuban-Americans actually visit their homeland each year through a special program for “emergency” visits (most of which occur around the Christmas holiday). In the name of politics, Cuban-American leaders want to restrict the freedom of other Americans to visit Cuba while retaining that freedom for themselves.</w:t>
      </w:r>
    </w:p>
    <w:p w:rsidR="001D33DE" w:rsidRPr="00D05452" w:rsidRDefault="001D33DE" w:rsidP="001D33DE">
      <w:pPr>
        <w:rPr>
          <w:rStyle w:val="StyleBoldUnderline"/>
          <w:rFonts w:asciiTheme="minorHAnsi" w:hAnsiTheme="minorHAnsi"/>
        </w:rPr>
      </w:pPr>
      <w:r w:rsidRPr="00D05452">
        <w:rPr>
          <w:rStyle w:val="StyleBoldUnderline"/>
          <w:rFonts w:asciiTheme="minorHAnsi" w:hAnsiTheme="minorHAnsi"/>
        </w:rPr>
        <w:t xml:space="preserve">Lifting </w:t>
      </w:r>
      <w:r w:rsidRPr="00D05452">
        <w:t>or modifying</w:t>
      </w:r>
      <w:r w:rsidRPr="00D05452">
        <w:rPr>
          <w:rStyle w:val="StyleBoldUnderline"/>
          <w:rFonts w:asciiTheme="minorHAnsi" w:hAnsiTheme="minorHAnsi"/>
        </w:rPr>
        <w:t xml:space="preserve"> the embargo would not be a victory for Castro or his oppressive regime. It would be an overdue acknowledgment that the four-decade-old embargo has failed and that commercial engagement is the best way to encourage more-open societies abroad. The U.S. government can and should continue to criticize the Cuban government’s abuse of human rights, while allowing expanding trade and tourism to undermine Castro’s authority from below.  Instead of the embargo, Congress and the administration should take concrete if incremental steps to expand American influence in Cuba. First, the travel ban should be lifted. Yes, more American dollars would end up in the coffers of the Cuban government, but dollars also would go to private Cuban citizens.</w:t>
      </w:r>
      <w:r w:rsidRPr="00D05452">
        <w:rPr>
          <w:rFonts w:asciiTheme="minorHAnsi" w:hAnsiTheme="minorHAnsi"/>
        </w:rPr>
        <w:t xml:space="preserve"> Philip Peters, a former State Department official in the Reagan administration and an expert on Cuba, argues that </w:t>
      </w:r>
      <w:r w:rsidRPr="00D05452">
        <w:rPr>
          <w:rStyle w:val="StyleBoldUnderline"/>
          <w:rFonts w:asciiTheme="minorHAnsi" w:hAnsiTheme="minorHAnsi"/>
        </w:rPr>
        <w:t>American tourists would boost the earnings of Cubans who rent rooms, drive taxis, sell art and operate restaurants in their homes. Those dollars then would find their way to the 300 freely priced farmers’ markets, to carpenters, repairmen, tutors, food venders and other entrepreneurs. Second, restrictions on remittances should be lifted.</w:t>
      </w:r>
      <w:r w:rsidRPr="00D05452">
        <w:rPr>
          <w:rFonts w:asciiTheme="minorHAnsi" w:hAnsiTheme="minorHAnsi"/>
        </w:rPr>
        <w:t xml:space="preserve"> Cuban-Americans currently can send a maximum of $1,200 a year to friends and relatives in Cuba. Like tourism, </w:t>
      </w:r>
      <w:r w:rsidRPr="00D05452">
        <w:rPr>
          <w:rStyle w:val="StyleBoldUnderline"/>
          <w:rFonts w:asciiTheme="minorHAnsi" w:hAnsiTheme="minorHAnsi"/>
        </w:rPr>
        <w:t>expanded remittances would fuel the private sector, encourage Cuba’s modest economic reforms and promote independence from the government. Third, American farmers and medical suppliers should be allowed to sell their products to Cuba with financing arranged by private commercial lenders, not just for cash as current law permits</w:t>
      </w:r>
      <w:r w:rsidRPr="00D05452">
        <w:rPr>
          <w:rStyle w:val="StyleBoldUnderline"/>
          <w:rFonts w:asciiTheme="minorHAnsi" w:hAnsiTheme="minorHAnsi"/>
          <w:sz w:val="14"/>
          <w:szCs w:val="14"/>
        </w:rPr>
        <w:t>.</w:t>
      </w:r>
      <w:r w:rsidRPr="00D05452">
        <w:rPr>
          <w:rFonts w:asciiTheme="minorHAnsi" w:hAnsiTheme="minorHAnsi"/>
          <w:sz w:val="14"/>
          <w:szCs w:val="14"/>
        </w:rPr>
        <w:t xml:space="preserve"> Most international trade is financed by temporary credit, and private banks, not taxpayers, would bear the risk</w:t>
      </w:r>
      <w:r w:rsidRPr="00D05452">
        <w:rPr>
          <w:rFonts w:asciiTheme="minorHAnsi" w:hAnsiTheme="minorHAnsi"/>
        </w:rPr>
        <w:t xml:space="preserve">. </w:t>
      </w:r>
      <w:r w:rsidRPr="00D05452">
        <w:rPr>
          <w:rStyle w:val="StyleBoldUnderline"/>
          <w:rFonts w:asciiTheme="minorHAnsi" w:hAnsiTheme="minorHAnsi"/>
        </w:rPr>
        <w:t>Finally, the Helms-Burton law should be allowed to expire</w:t>
      </w:r>
      <w:r w:rsidRPr="00D05452">
        <w:rPr>
          <w:rFonts w:asciiTheme="minorHAnsi" w:hAnsiTheme="minorHAnsi"/>
        </w:rPr>
        <w:t xml:space="preserve"> in 2003. </w:t>
      </w:r>
      <w:r w:rsidRPr="00D05452">
        <w:rPr>
          <w:rStyle w:val="StyleBoldUnderline"/>
          <w:rFonts w:asciiTheme="minorHAnsi" w:hAnsiTheme="minorHAnsi"/>
        </w:rPr>
        <w:t xml:space="preserve">Like every other aspect of the embargo, it has failed to achieve its stated objectives and has, in fact, undermined U.S. influence in Cuba. </w:t>
      </w:r>
      <w:r w:rsidRPr="00D05452">
        <w:rPr>
          <w:sz w:val="14"/>
        </w:rPr>
        <w:t>In an April 4 speech on the importance of trade-promotion authority, President Bush noted that trade was about more than raising incomes. “Trade creates the habits of freedom,” the president said, and those habits “begin to create the expectations of democracy and demands for better democratic institutions</w:t>
      </w:r>
      <w:r w:rsidRPr="00D05452">
        <w:rPr>
          <w:rFonts w:asciiTheme="minorHAnsi" w:hAnsiTheme="minorHAnsi"/>
        </w:rPr>
        <w:t xml:space="preserve">. </w:t>
      </w:r>
      <w:r w:rsidRPr="00D05452">
        <w:rPr>
          <w:rStyle w:val="StyleBoldUnderline"/>
          <w:rFonts w:asciiTheme="minorHAnsi" w:hAnsiTheme="minorHAnsi"/>
        </w:rPr>
        <w:t xml:space="preserve">Societies that are open to commerce across their borders are more open to democracy within their borders. </w:t>
      </w:r>
      <w:r w:rsidRPr="00D05452">
        <w:rPr>
          <w:rFonts w:asciiTheme="minorHAnsi" w:hAnsiTheme="minorHAnsi"/>
          <w:sz w:val="14"/>
        </w:rPr>
        <w:t>And for those of us who care about values and believe in values — not just American values, but universal values that promote human dignity — trade is a good way to do that.” Bush should apply that same moral and practical reasoning to his administration’s policy toward Cuba</w:t>
      </w:r>
      <w:r w:rsidRPr="00D05452">
        <w:rPr>
          <w:rFonts w:asciiTheme="minorHAnsi" w:hAnsiTheme="minorHAnsi"/>
        </w:rPr>
        <w:t xml:space="preserve">. </w:t>
      </w:r>
      <w:r w:rsidRPr="00D05452">
        <w:rPr>
          <w:rStyle w:val="StyleBoldUnderline"/>
          <w:rFonts w:asciiTheme="minorHAnsi" w:hAnsiTheme="minorHAnsi"/>
        </w:rPr>
        <w:t>The most powerful force for change in Cuba will not be</w:t>
      </w:r>
      <w:r w:rsidRPr="00D05452">
        <w:rPr>
          <w:rFonts w:asciiTheme="minorHAnsi" w:hAnsiTheme="minorHAnsi"/>
        </w:rPr>
        <w:t xml:space="preserve"> more</w:t>
      </w:r>
      <w:r w:rsidRPr="00D05452">
        <w:rPr>
          <w:rStyle w:val="StyleBoldUnderline"/>
          <w:rFonts w:asciiTheme="minorHAnsi" w:hAnsiTheme="minorHAnsi"/>
        </w:rPr>
        <w:t xml:space="preserve"> sanctions</w:t>
      </w:r>
      <w:r w:rsidRPr="00D05452">
        <w:rPr>
          <w:rFonts w:asciiTheme="minorHAnsi" w:hAnsiTheme="minorHAnsi"/>
        </w:rPr>
        <w:t xml:space="preserve"> or a short visit by a former U.S. president</w:t>
      </w:r>
      <w:r w:rsidRPr="00D05452">
        <w:rPr>
          <w:rStyle w:val="StyleBoldUnderline"/>
          <w:rFonts w:asciiTheme="minorHAnsi" w:hAnsiTheme="minorHAnsi"/>
        </w:rPr>
        <w:t>, but daily interaction with free people bearing dollars and new ideas.</w:t>
      </w:r>
    </w:p>
    <w:p w:rsidR="001D33DE" w:rsidRPr="00D05452" w:rsidRDefault="001D33DE" w:rsidP="001D33DE">
      <w:pPr>
        <w:rPr>
          <w:rFonts w:asciiTheme="minorHAnsi" w:hAnsiTheme="minorHAnsi"/>
        </w:rPr>
      </w:pPr>
    </w:p>
    <w:p w:rsidR="001D33DE" w:rsidRPr="00D05452" w:rsidRDefault="001D33DE" w:rsidP="001D33DE">
      <w:pPr>
        <w:rPr>
          <w:rFonts w:asciiTheme="minorHAnsi" w:hAnsiTheme="minorHAnsi"/>
        </w:rPr>
      </w:pPr>
    </w:p>
    <w:p w:rsidR="00D848D2" w:rsidRPr="00D05452" w:rsidRDefault="000A30E2" w:rsidP="009F4D33">
      <w:pPr>
        <w:pStyle w:val="Heading3"/>
        <w:rPr>
          <w:rFonts w:asciiTheme="minorHAnsi" w:hAnsiTheme="minorHAnsi"/>
        </w:rPr>
      </w:pPr>
      <w:bookmarkStart w:id="43" w:name="_Toc361220029"/>
      <w:r w:rsidRPr="00D05452">
        <w:rPr>
          <w:rFonts w:asciiTheme="minorHAnsi" w:hAnsiTheme="minorHAnsi"/>
        </w:rPr>
        <w:lastRenderedPageBreak/>
        <w:t>T</w:t>
      </w:r>
      <w:r w:rsidR="00CC3CCE" w:rsidRPr="00D05452">
        <w:rPr>
          <w:rFonts w:asciiTheme="minorHAnsi" w:hAnsiTheme="minorHAnsi"/>
        </w:rPr>
        <w:t>ERRORISM ADV.</w:t>
      </w:r>
      <w:bookmarkEnd w:id="43"/>
    </w:p>
    <w:p w:rsidR="004B18A2" w:rsidRPr="00D05452" w:rsidRDefault="004B18A2" w:rsidP="009F4D33">
      <w:pPr>
        <w:pStyle w:val="Heading4"/>
        <w:rPr>
          <w:rFonts w:asciiTheme="minorHAnsi" w:hAnsiTheme="minorHAnsi"/>
        </w:rPr>
      </w:pPr>
      <w:r w:rsidRPr="00D05452">
        <w:rPr>
          <w:rFonts w:asciiTheme="minorHAnsi" w:hAnsiTheme="minorHAnsi"/>
        </w:rPr>
        <w:t>Lifting the embargo allows the U.S. to focus resources on transnational threats like terrorism and proliferation</w:t>
      </w:r>
    </w:p>
    <w:p w:rsidR="004B18A2" w:rsidRPr="00D05452" w:rsidRDefault="004B18A2" w:rsidP="004B18A2">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4B18A2" w:rsidRPr="00D05452" w:rsidRDefault="00763646" w:rsidP="004B18A2">
      <w:pPr>
        <w:rPr>
          <w:rFonts w:asciiTheme="minorHAnsi" w:hAnsiTheme="minorHAnsi"/>
          <w:sz w:val="18"/>
          <w:szCs w:val="18"/>
        </w:rPr>
      </w:pPr>
      <w:hyperlink r:id="rId67" w:history="1">
        <w:r w:rsidR="004B18A2" w:rsidRPr="00D05452">
          <w:rPr>
            <w:rStyle w:val="Hyperlink"/>
            <w:rFonts w:asciiTheme="minorHAnsi" w:hAnsiTheme="minorHAnsi"/>
            <w:sz w:val="18"/>
            <w:szCs w:val="18"/>
          </w:rPr>
          <w:t>http://content.thirdway.org/publications/326/Third_Way_Memo_-_End_the_Embargo_of_Cuba.pdf</w:t>
        </w:r>
      </w:hyperlink>
      <w:r w:rsidR="004B18A2" w:rsidRPr="00D05452">
        <w:rPr>
          <w:rFonts w:asciiTheme="minorHAnsi" w:hAnsiTheme="minorHAnsi"/>
          <w:sz w:val="18"/>
          <w:szCs w:val="18"/>
        </w:rPr>
        <w:t>, JT//JEDI</w:t>
      </w:r>
    </w:p>
    <w:p w:rsidR="004B18A2" w:rsidRPr="00D05452" w:rsidRDefault="004B18A2" w:rsidP="004B18A2">
      <w:pPr>
        <w:rPr>
          <w:rFonts w:asciiTheme="minorHAnsi" w:hAnsiTheme="minorHAnsi"/>
        </w:rPr>
      </w:pPr>
      <w:r w:rsidRPr="00D05452">
        <w:rPr>
          <w:rStyle w:val="StyleBoldUnderline"/>
          <w:rFonts w:asciiTheme="minorHAnsi" w:hAnsiTheme="minorHAnsi"/>
        </w:rPr>
        <w:t>Cuba once stood as a bastion of communism</w:t>
      </w:r>
      <w:r w:rsidRPr="00D05452">
        <w:rPr>
          <w:rFonts w:asciiTheme="minorHAnsi" w:hAnsiTheme="minorHAnsi"/>
        </w:rPr>
        <w:t xml:space="preserve"> and a surrogate of the Soviet Union just 90 miles from US shores—</w:t>
      </w:r>
      <w:r w:rsidRPr="00D05452">
        <w:rPr>
          <w:rStyle w:val="StyleBoldUnderline"/>
          <w:rFonts w:asciiTheme="minorHAnsi" w:hAnsiTheme="minorHAnsi"/>
        </w:rPr>
        <w:t>a clear threat to national security. Today, the Soviet Union is gone and Cuba</w:t>
      </w:r>
      <w:r w:rsidRPr="00D05452">
        <w:rPr>
          <w:rFonts w:asciiTheme="minorHAnsi" w:hAnsiTheme="minorHAnsi"/>
        </w:rPr>
        <w:t>, though still ruled by communists</w:t>
      </w:r>
      <w:r w:rsidRPr="00D05452">
        <w:rPr>
          <w:rStyle w:val="StyleBoldUnderline"/>
          <w:rFonts w:asciiTheme="minorHAnsi" w:hAnsiTheme="minorHAnsi"/>
        </w:rPr>
        <w:t>, poses no major security threat to the US. Yet</w:t>
      </w:r>
      <w:r w:rsidRPr="00D05452">
        <w:rPr>
          <w:rFonts w:asciiTheme="minorHAnsi" w:hAnsiTheme="minorHAnsi"/>
        </w:rPr>
        <w:t xml:space="preserve">, despite these fundamental changes, </w:t>
      </w:r>
      <w:r w:rsidRPr="00D05452">
        <w:rPr>
          <w:rStyle w:val="StyleBoldUnderline"/>
          <w:rFonts w:asciiTheme="minorHAnsi" w:hAnsiTheme="minorHAnsi"/>
        </w:rPr>
        <w:t>the US embargo of Cuba continues</w:t>
      </w:r>
      <w:r w:rsidRPr="00D05452">
        <w:rPr>
          <w:rFonts w:asciiTheme="minorHAnsi" w:hAnsiTheme="minorHAnsi"/>
        </w:rPr>
        <w:t>. Originally designed to isolate Cuba and force a shift to a free and open democratic government, the embargo has failed on both fronts. Nearly 50 years after President Eisenhower severed official diplomatic ties with Cuba, it is time to reassess US policy toward Cuba and lift the embargo.</w:t>
      </w:r>
    </w:p>
    <w:p w:rsidR="004B18A2" w:rsidRPr="00D05452" w:rsidRDefault="004B18A2" w:rsidP="004B18A2">
      <w:pPr>
        <w:rPr>
          <w:rStyle w:val="StyleBoldUnderline"/>
          <w:rFonts w:asciiTheme="minorHAnsi" w:hAnsiTheme="minorHAnsi"/>
        </w:rPr>
      </w:pPr>
      <w:r w:rsidRPr="00D05452">
        <w:rPr>
          <w:rStyle w:val="StyleBoldUnderline"/>
          <w:rFonts w:asciiTheme="minorHAnsi" w:hAnsiTheme="minorHAnsi"/>
        </w:rPr>
        <w:t>Bringing Cuba out of isolation and back into the international fold is a smart move on many fronts</w:t>
      </w:r>
      <w:r w:rsidRPr="00D05452">
        <w:rPr>
          <w:rFonts w:asciiTheme="minorHAnsi" w:hAnsiTheme="minorHAnsi"/>
        </w:rPr>
        <w:t xml:space="preserve">; but, most importantly, </w:t>
      </w:r>
      <w:r w:rsidRPr="00D05452">
        <w:rPr>
          <w:rStyle w:val="StyleBoldUnderline"/>
          <w:rFonts w:asciiTheme="minorHAnsi" w:hAnsiTheme="minorHAnsi"/>
        </w:rPr>
        <w:t>it would allow the US to concentrate on real security threats. The major security challenges of the 21st century—transnational terrorists, cyber warfare, and nuclear proliferation—require that US security policy shift away from antiquated Cold War thinking so that policymakers can properly allocate resources to confront these challenges. Lifting the embargo and engaging Cuba would be a significant step in shifting security policy to meet 21st century threats.</w:t>
      </w:r>
    </w:p>
    <w:p w:rsidR="004B18A2" w:rsidRPr="00D05452" w:rsidRDefault="004B18A2" w:rsidP="004B18A2"/>
    <w:p w:rsidR="00557DEF" w:rsidRPr="00D05452" w:rsidRDefault="00803C4B" w:rsidP="009F4D33">
      <w:pPr>
        <w:pStyle w:val="Heading4"/>
      </w:pPr>
      <w:r w:rsidRPr="00D05452">
        <w:t>Terrorism risks e</w:t>
      </w:r>
      <w:r w:rsidR="00A82F8D" w:rsidRPr="00D05452">
        <w:t>xtinction</w:t>
      </w:r>
    </w:p>
    <w:p w:rsidR="00917A48" w:rsidRPr="00D05452" w:rsidRDefault="00917A48" w:rsidP="00B709EB">
      <w:r w:rsidRPr="00D05452">
        <w:t xml:space="preserve">Yonah </w:t>
      </w:r>
      <w:r w:rsidRPr="00D05452">
        <w:rPr>
          <w:rStyle w:val="StyleStyleBold12pt"/>
        </w:rPr>
        <w:t xml:space="preserve">Alexander, </w:t>
      </w:r>
      <w:r w:rsidR="00F744F6" w:rsidRPr="00D05452">
        <w:rPr>
          <w:rStyle w:val="StyleStyleBold12pt"/>
        </w:rPr>
        <w:t>‘3</w:t>
      </w:r>
      <w:r w:rsidR="00F744F6" w:rsidRPr="00D05452">
        <w:t xml:space="preserve">, </w:t>
      </w:r>
      <w:r w:rsidRPr="00D05452">
        <w:t>Inter-University for Terrorism Studies Director, The Washington Times, "Terrorism myths and realities," 8/28</w:t>
      </w:r>
      <w:r w:rsidR="00B709EB" w:rsidRPr="00D05452">
        <w:t xml:space="preserve">, </w:t>
      </w:r>
      <w:hyperlink r:id="rId68" w:history="1">
        <w:r w:rsidR="00B709EB" w:rsidRPr="00D05452">
          <w:rPr>
            <w:rStyle w:val="Hyperlink"/>
          </w:rPr>
          <w:t>http://www.washingtontimes.com/news/2003/aug/27/20030827-084256-8999r/?page=all</w:t>
        </w:r>
      </w:hyperlink>
    </w:p>
    <w:p w:rsidR="00917A48" w:rsidRPr="00D05452" w:rsidRDefault="00917A48" w:rsidP="00F744F6">
      <w:r w:rsidRPr="00D05452">
        <w:t xml:space="preserve">Last week's brutal suicide bombings in Baghdad and Jerusalem have once again illustrated dramatically that </w:t>
      </w:r>
      <w:r w:rsidRPr="00D05452">
        <w:rPr>
          <w:rStyle w:val="StyleBoldUnderline"/>
        </w:rPr>
        <w:t>the international community failed,</w:t>
      </w:r>
      <w:r w:rsidRPr="00D05452">
        <w:t xml:space="preserve"> thus far at least, </w:t>
      </w:r>
      <w:r w:rsidRPr="00D05452">
        <w:rPr>
          <w:rStyle w:val="StyleBoldUnderline"/>
        </w:rPr>
        <w:t>to understand the magnitude and implications of the terrorist threats to the very survival of civilization itself</w:t>
      </w:r>
      <w:r w:rsidRPr="00D05452">
        <w:t xml:space="preserve">. </w:t>
      </w:r>
      <w:r w:rsidRPr="00D05452">
        <w:rPr>
          <w:sz w:val="14"/>
        </w:rPr>
        <w:t>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[hudna].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religionization of politics, double standards of morality, weak punishment of terrorists, and the exploitation of the media by terrorist propaganda and psychological warfare</w:t>
      </w:r>
      <w:r w:rsidRPr="00D05452">
        <w:t xml:space="preserve">. </w:t>
      </w:r>
      <w:r w:rsidRPr="00D05452">
        <w:rPr>
          <w:rStyle w:val="StyleBoldUnderline"/>
        </w:rPr>
        <w:t>Unlike their historical counterparts, contemporary terrorists have introduced a new scale of violence in terms of conventional and unconventional threats and impact.</w:t>
      </w:r>
      <w:r w:rsidRPr="00D05452">
        <w:rPr>
          <w:u w:val="single"/>
        </w:rPr>
        <w:t xml:space="preserve"> </w:t>
      </w:r>
      <w:r w:rsidRPr="00D05452">
        <w:rPr>
          <w:rStyle w:val="StyleBoldUnderline"/>
        </w:rPr>
        <w:t xml:space="preserve">The internationalization and brutalization of current and future terrorism make it clear we have entered an Age of Super Terrorism </w:t>
      </w:r>
      <w:r w:rsidRPr="00D05452">
        <w:t xml:space="preserve">[e.g. biological, chemical, radiological, nuclear and cyber] with its serious implications concerning national, regional and global security concerns. </w:t>
      </w:r>
    </w:p>
    <w:p w:rsidR="004B18A2" w:rsidRPr="00D05452" w:rsidRDefault="004B18A2" w:rsidP="004B18A2"/>
    <w:p w:rsidR="00803C4B" w:rsidRPr="00D05452" w:rsidRDefault="00803C4B" w:rsidP="009F4D33">
      <w:pPr>
        <w:pStyle w:val="Heading4"/>
      </w:pPr>
      <w:r w:rsidRPr="00D05452">
        <w:t>PROLIF LEADS TO EXTINCTION</w:t>
      </w:r>
    </w:p>
    <w:p w:rsidR="00803C4B" w:rsidRPr="00D05452" w:rsidRDefault="00803C4B" w:rsidP="00803C4B">
      <w:pPr>
        <w:rPr>
          <w:sz w:val="22"/>
        </w:rPr>
      </w:pPr>
      <w:r w:rsidRPr="00D05452">
        <w:rPr>
          <w:sz w:val="22"/>
        </w:rPr>
        <w:t xml:space="preserve">Victor </w:t>
      </w:r>
      <w:r w:rsidRPr="00D05452">
        <w:rPr>
          <w:rStyle w:val="StyleStyleBold12pt"/>
        </w:rPr>
        <w:t xml:space="preserve">Utgoff, ‘2, </w:t>
      </w:r>
      <w:r w:rsidRPr="00D05452">
        <w:rPr>
          <w:sz w:val="22"/>
        </w:rPr>
        <w:t xml:space="preserve">Deputy Director of the Strategy, Forces, and Resources Division of the Institute for Defense Analysis, </w:t>
      </w:r>
      <w:r w:rsidRPr="00D05452">
        <w:rPr>
          <w:caps/>
          <w:sz w:val="22"/>
        </w:rPr>
        <w:t xml:space="preserve">Survival, </w:t>
      </w:r>
      <w:r w:rsidRPr="00D05452">
        <w:rPr>
          <w:sz w:val="22"/>
        </w:rPr>
        <w:t>Fall, 2002, p. 87-90</w:t>
      </w:r>
    </w:p>
    <w:p w:rsidR="00803C4B" w:rsidRPr="00D05452" w:rsidRDefault="00803C4B" w:rsidP="00803C4B">
      <w:pPr>
        <w:rPr>
          <w:rStyle w:val="UnderlineBold"/>
        </w:rPr>
      </w:pPr>
      <w:r w:rsidRPr="00D05452">
        <w:t>In sum, widespread</w:t>
      </w:r>
      <w:r w:rsidRPr="00D05452">
        <w:rPr>
          <w:sz w:val="22"/>
        </w:rPr>
        <w:t xml:space="preserve"> </w:t>
      </w:r>
      <w:r w:rsidRPr="00D05452">
        <w:rPr>
          <w:rStyle w:val="UnderlineBold"/>
        </w:rPr>
        <w:t>proliferation is likely to lead to an occasional shoot-out with nuclear weapons, and that such shoot-outs will have a substantial probability of escalating to the maximum destruction</w:t>
      </w:r>
      <w:r w:rsidRPr="00D05452">
        <w:rPr>
          <w:sz w:val="22"/>
          <w:u w:val="single"/>
        </w:rPr>
        <w:t xml:space="preserve"> </w:t>
      </w:r>
      <w:r w:rsidRPr="00D05452">
        <w:t>possible with the weapons at hand.</w:t>
      </w:r>
      <w:r w:rsidRPr="00D05452">
        <w:rPr>
          <w:sz w:val="22"/>
          <w:u w:val="single"/>
        </w:rPr>
        <w:t xml:space="preserve"> </w:t>
      </w:r>
      <w:r w:rsidRPr="00D05452">
        <w:rPr>
          <w:rStyle w:val="UnderlineBold"/>
        </w:rPr>
        <w:t>Unless nuclear proliferation is stopped, we are headed toward a world that</w:t>
      </w:r>
      <w:r w:rsidRPr="00D05452">
        <w:rPr>
          <w:sz w:val="22"/>
          <w:u w:val="single"/>
        </w:rPr>
        <w:t xml:space="preserve"> </w:t>
      </w:r>
      <w:r w:rsidRPr="00D05452">
        <w:t>will mirror the American Wild West of the late 1800s. With most, if not all, nations wearing nuclear 'six-shooters' on their hips, the world may even be a more polite place than it is today, but every once in a while</w:t>
      </w:r>
      <w:r w:rsidRPr="00D05452">
        <w:rPr>
          <w:sz w:val="22"/>
          <w:u w:val="single"/>
        </w:rPr>
        <w:t xml:space="preserve"> </w:t>
      </w:r>
      <w:r w:rsidRPr="00D05452">
        <w:rPr>
          <w:rStyle w:val="UnderlineBold"/>
        </w:rPr>
        <w:t xml:space="preserve">we will all gather on a hill to bury the bodies of dead cities or even whole nations. </w:t>
      </w:r>
    </w:p>
    <w:p w:rsidR="00803C4B" w:rsidRPr="00D05452" w:rsidRDefault="00803C4B" w:rsidP="004B18A2"/>
    <w:p w:rsidR="004B18A2" w:rsidRPr="00D05452" w:rsidRDefault="004B18A2" w:rsidP="009F4D33">
      <w:pPr>
        <w:pStyle w:val="Heading3"/>
        <w:rPr>
          <w:rFonts w:asciiTheme="minorHAnsi" w:hAnsiTheme="minorHAnsi"/>
        </w:rPr>
      </w:pPr>
      <w:bookmarkStart w:id="44" w:name="_Toc361220030"/>
      <w:r w:rsidRPr="00D05452">
        <w:rPr>
          <w:rFonts w:asciiTheme="minorHAnsi" w:hAnsiTheme="minorHAnsi"/>
        </w:rPr>
        <w:lastRenderedPageBreak/>
        <w:t xml:space="preserve">TERRORISM ADV. </w:t>
      </w:r>
      <w:r w:rsidR="00D23EC5" w:rsidRPr="00D05452">
        <w:rPr>
          <w:rFonts w:asciiTheme="minorHAnsi" w:hAnsiTheme="minorHAnsi"/>
        </w:rPr>
        <w:t>–</w:t>
      </w:r>
      <w:r w:rsidR="002B3F64" w:rsidRPr="00D05452">
        <w:rPr>
          <w:rFonts w:asciiTheme="minorHAnsi" w:hAnsiTheme="minorHAnsi"/>
        </w:rPr>
        <w:t xml:space="preserve"> </w:t>
      </w:r>
      <w:r w:rsidR="00D23EC5" w:rsidRPr="00D05452">
        <w:rPr>
          <w:rFonts w:asciiTheme="minorHAnsi" w:hAnsiTheme="minorHAnsi"/>
        </w:rPr>
        <w:t>TRADES OFF</w:t>
      </w:r>
      <w:r w:rsidR="002B3F64" w:rsidRPr="00D05452">
        <w:rPr>
          <w:rFonts w:asciiTheme="minorHAnsi" w:hAnsiTheme="minorHAnsi"/>
        </w:rPr>
        <w:t xml:space="preserve"> INTERNALS</w:t>
      </w:r>
      <w:bookmarkEnd w:id="44"/>
    </w:p>
    <w:p w:rsidR="004B18A2" w:rsidRPr="00D05452" w:rsidRDefault="004B18A2" w:rsidP="004B18A2"/>
    <w:p w:rsidR="00027556" w:rsidRPr="00D05452" w:rsidRDefault="00027556" w:rsidP="009F4D33">
      <w:pPr>
        <w:pStyle w:val="Heading4"/>
      </w:pPr>
      <w:r w:rsidRPr="00D05452">
        <w:t>Continuing the embargo trades off with anti-terrorism resources</w:t>
      </w:r>
    </w:p>
    <w:p w:rsidR="00027556" w:rsidRPr="00D05452" w:rsidRDefault="00027556" w:rsidP="00027556">
      <w:r w:rsidRPr="00D05452">
        <w:rPr>
          <w:rStyle w:val="StyleStyleBold12pt"/>
        </w:rPr>
        <w:t>Dickerson ’10</w:t>
      </w:r>
      <w:r w:rsidRPr="00D05452">
        <w:t xml:space="preserve">, Lieutenant Colonel Sergio M. Dickerson, 2010, "United States Security Strategy Towards Cuba," Strategy Research Project, </w:t>
      </w:r>
      <w:hyperlink r:id="rId69" w:history="1">
        <w:r w:rsidRPr="00D05452">
          <w:rPr>
            <w:rStyle w:val="Hyperlink"/>
            <w:rFonts w:asciiTheme="minorHAnsi" w:hAnsiTheme="minorHAnsi"/>
          </w:rPr>
          <w:t>www.dtic.mil/cgi-bin/GetTRDoc?Location=U2&amp;doc=GetTRDoc.pdf&amp;AD=ADA518053</w:t>
        </w:r>
      </w:hyperlink>
      <w:r w:rsidRPr="00D05452">
        <w:rPr>
          <w:rStyle w:val="Hyperlink"/>
          <w:rFonts w:asciiTheme="minorHAnsi" w:hAnsiTheme="minorHAnsi"/>
        </w:rPr>
        <w:t>, ACC. 6-11-2013, JT//JEDI</w:t>
      </w:r>
    </w:p>
    <w:p w:rsidR="00027556" w:rsidRPr="00D05452" w:rsidRDefault="00027556" w:rsidP="00027556">
      <w:r w:rsidRPr="00D05452">
        <w:rPr>
          <w:rStyle w:val="StyleBoldUnderline"/>
        </w:rPr>
        <w:t>Several embargo refinements over the years like the Libertad Act have further tightened restrictions on Cuba. These restrictions have placed a heavy burden on the Department of Homeland Security</w:t>
      </w:r>
      <w:r w:rsidRPr="00D05452">
        <w:t xml:space="preserve"> (DHS), </w:t>
      </w:r>
      <w:r w:rsidRPr="00D05452">
        <w:rPr>
          <w:rStyle w:val="StyleBoldUnderline"/>
        </w:rPr>
        <w:t>and the Customs and Border Protection</w:t>
      </w:r>
      <w:r w:rsidRPr="00D05452">
        <w:t xml:space="preserve"> (CBP) particularly in Miami. A 2007 GAO report highlights </w:t>
      </w:r>
      <w:r w:rsidRPr="00D05452">
        <w:rPr>
          <w:rStyle w:val="StyleBoldUnderline"/>
        </w:rPr>
        <w:t>these burdens</w:t>
      </w:r>
      <w:r w:rsidRPr="00D05452">
        <w:t xml:space="preserve"> and how they </w:t>
      </w:r>
      <w:r w:rsidRPr="00D05452">
        <w:rPr>
          <w:rStyle w:val="StyleBoldUnderline"/>
        </w:rPr>
        <w:t>impede other more important Law Enforcement activities in defense of the homeland</w:t>
      </w:r>
      <w:r w:rsidRPr="00D05452">
        <w:t xml:space="preserve">.32 </w:t>
      </w:r>
    </w:p>
    <w:p w:rsidR="00027556" w:rsidRPr="00D05452" w:rsidRDefault="00027556" w:rsidP="00027556">
      <w:r w:rsidRPr="00D05452">
        <w:t xml:space="preserve">GAO findings suggest </w:t>
      </w:r>
      <w:r w:rsidRPr="00D05452">
        <w:rPr>
          <w:rStyle w:val="StyleBoldUnderline"/>
        </w:rPr>
        <w:t xml:space="preserve">there’s a real need to balance U.S. paranoia for “everything Cuba.” This rebalancing purports an unacceptable cost-benefit to the current law enforcement aspect of the embargo. It diminishes our greater need to defend against terrorist, criminals and other real threats to our national security. </w:t>
      </w:r>
      <w:r w:rsidRPr="00D05452">
        <w:t xml:space="preserve">In essence, </w:t>
      </w:r>
      <w:r w:rsidRPr="00D05452">
        <w:rPr>
          <w:rStyle w:val="StyleBoldUnderline"/>
        </w:rPr>
        <w:t>our efforts to impose embargo restrictions are unacceptable tradeoffs for homeland security</w:t>
      </w:r>
      <w:r w:rsidRPr="00D05452">
        <w:t xml:space="preserve">. </w:t>
      </w:r>
    </w:p>
    <w:p w:rsidR="00027556" w:rsidRPr="00D05452" w:rsidRDefault="00027556" w:rsidP="00027556"/>
    <w:p w:rsidR="002B3F64" w:rsidRPr="00D05452" w:rsidRDefault="002B3F64" w:rsidP="009F4D33">
      <w:pPr>
        <w:pStyle w:val="Heading4"/>
      </w:pPr>
      <w:r w:rsidRPr="00D05452">
        <w:t>Current travel restrictions make the U.S. more vulnerable to attack</w:t>
      </w:r>
    </w:p>
    <w:p w:rsidR="002B3F64" w:rsidRPr="00D05452" w:rsidRDefault="002B3F64" w:rsidP="002B3F64">
      <w:r w:rsidRPr="00D05452">
        <w:t xml:space="preserve">Jake </w:t>
      </w:r>
      <w:r w:rsidRPr="00D05452">
        <w:rPr>
          <w:rStyle w:val="StyleStyleBold12pt"/>
        </w:rPr>
        <w:t>Colvin</w:t>
      </w:r>
      <w:r w:rsidRPr="00D05452">
        <w:t xml:space="preserve">, July 6, </w:t>
      </w:r>
      <w:r w:rsidRPr="00D05452">
        <w:rPr>
          <w:rStyle w:val="StyleStyleBold12pt"/>
        </w:rPr>
        <w:t>’11</w:t>
      </w:r>
      <w:r w:rsidRPr="00D05452">
        <w:t xml:space="preserve">, Vice President for Global Trade Issues with the National Foreign Trade Council, “NEW DIRECTION FOR U.S.-CUBA POLICY,” </w:t>
      </w:r>
      <w:hyperlink r:id="rId70" w:history="1">
        <w:r w:rsidRPr="00D05452">
          <w:rPr>
            <w:rStyle w:val="Hyperlink"/>
          </w:rPr>
          <w:t>http://www.icosa.co/2011/07/new-direction/</w:t>
        </w:r>
      </w:hyperlink>
      <w:r w:rsidRPr="00D05452">
        <w:rPr>
          <w:rStyle w:val="Hyperlink"/>
        </w:rPr>
        <w:t>, ACC. 6-25-2013, JT//JEDI</w:t>
      </w:r>
    </w:p>
    <w:p w:rsidR="002B3F64" w:rsidRPr="00D05452" w:rsidRDefault="002B3F64" w:rsidP="002B3F64">
      <w:r w:rsidRPr="00D05452">
        <w:rPr>
          <w:rStyle w:val="StyleBoldUnderline"/>
        </w:rPr>
        <w:t>Current travel restrictions also place a tremendous burden on the same taxpayer dollars that are allocated to investigate al Qaeda and keep international terrorists and criminals out of the United States</w:t>
      </w:r>
      <w:r w:rsidRPr="00D05452">
        <w:t xml:space="preserve">. A 2007 U.S. Government report concluded that inspections of travelers arriving from Cuba may strain efforts to keep out terrorists and criminals from entering the country. </w:t>
      </w:r>
      <w:r w:rsidRPr="00D05452">
        <w:rPr>
          <w:rStyle w:val="StyleBoldUnderline"/>
        </w:rPr>
        <w:t>Eliminating the travel ban would allow the U.S. Government to redeploy its resources to tackle more urgent pursuits.</w:t>
      </w:r>
    </w:p>
    <w:p w:rsidR="00945F03" w:rsidRPr="00D05452" w:rsidRDefault="00945F03" w:rsidP="00945F03">
      <w:pPr>
        <w:rPr>
          <w:rFonts w:asciiTheme="minorHAnsi" w:hAnsiTheme="minorHAnsi"/>
        </w:rPr>
      </w:pPr>
    </w:p>
    <w:p w:rsidR="00ED6CE4" w:rsidRPr="00D05452" w:rsidRDefault="00ED6CE4" w:rsidP="00D848D2">
      <w:pPr>
        <w:rPr>
          <w:rFonts w:asciiTheme="minorHAnsi" w:hAnsiTheme="minorHAnsi"/>
        </w:rPr>
      </w:pPr>
    </w:p>
    <w:p w:rsidR="00ED6CE4" w:rsidRPr="00D05452" w:rsidRDefault="00ED6CE4" w:rsidP="00D848D2">
      <w:pPr>
        <w:rPr>
          <w:rFonts w:asciiTheme="minorHAnsi" w:hAnsiTheme="minorHAnsi"/>
        </w:rPr>
      </w:pPr>
    </w:p>
    <w:p w:rsidR="00ED6CE4" w:rsidRPr="00D05452" w:rsidRDefault="00ED6CE4" w:rsidP="009F4D33">
      <w:pPr>
        <w:pStyle w:val="Heading3"/>
        <w:rPr>
          <w:rFonts w:asciiTheme="minorHAnsi" w:hAnsiTheme="minorHAnsi"/>
        </w:rPr>
      </w:pPr>
      <w:bookmarkStart w:id="45" w:name="_Toc361220031"/>
      <w:r w:rsidRPr="00D05452">
        <w:rPr>
          <w:rFonts w:asciiTheme="minorHAnsi" w:hAnsiTheme="minorHAnsi"/>
        </w:rPr>
        <w:lastRenderedPageBreak/>
        <w:t>TERRORISM ADV. –</w:t>
      </w:r>
      <w:r w:rsidR="002B3F64" w:rsidRPr="00D05452">
        <w:rPr>
          <w:rFonts w:asciiTheme="minorHAnsi" w:hAnsiTheme="minorHAnsi"/>
        </w:rPr>
        <w:t xml:space="preserve"> SOLVENCY</w:t>
      </w:r>
      <w:bookmarkEnd w:id="45"/>
    </w:p>
    <w:p w:rsidR="00ED6CE4" w:rsidRPr="00D05452" w:rsidRDefault="00ED6CE4" w:rsidP="00ED6CE4"/>
    <w:p w:rsidR="002B3F64" w:rsidRPr="00D05452" w:rsidRDefault="002B3F64" w:rsidP="009F4D33">
      <w:pPr>
        <w:pStyle w:val="Heading4"/>
        <w:rPr>
          <w:rFonts w:asciiTheme="minorHAnsi" w:hAnsiTheme="minorHAnsi"/>
        </w:rPr>
      </w:pPr>
      <w:r w:rsidRPr="00D05452">
        <w:rPr>
          <w:rFonts w:asciiTheme="minorHAnsi" w:hAnsiTheme="minorHAnsi"/>
        </w:rPr>
        <w:t>Ending the embargo frees up the OFAC to respond to threats by terrorists and rogue states</w:t>
      </w:r>
    </w:p>
    <w:p w:rsidR="002B3F64" w:rsidRPr="00D05452" w:rsidRDefault="002B3F64" w:rsidP="002B3F64">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2B3F64" w:rsidRPr="00D05452" w:rsidRDefault="00763646" w:rsidP="002B3F64">
      <w:pPr>
        <w:rPr>
          <w:rFonts w:asciiTheme="minorHAnsi" w:hAnsiTheme="minorHAnsi"/>
          <w:sz w:val="18"/>
          <w:szCs w:val="18"/>
        </w:rPr>
      </w:pPr>
      <w:hyperlink r:id="rId71" w:history="1">
        <w:r w:rsidR="002B3F64" w:rsidRPr="00D05452">
          <w:rPr>
            <w:rStyle w:val="Hyperlink"/>
            <w:rFonts w:asciiTheme="minorHAnsi" w:hAnsiTheme="minorHAnsi"/>
            <w:sz w:val="18"/>
            <w:szCs w:val="18"/>
          </w:rPr>
          <w:t>http://content.thirdway.org/publications/326/Third_Way_Memo_-_End_the_Embargo_of_Cuba.pdf</w:t>
        </w:r>
      </w:hyperlink>
      <w:r w:rsidR="002B3F64" w:rsidRPr="00D05452">
        <w:rPr>
          <w:rFonts w:asciiTheme="minorHAnsi" w:hAnsiTheme="minorHAnsi"/>
          <w:sz w:val="18"/>
          <w:szCs w:val="18"/>
        </w:rPr>
        <w:t>, JT//JEDI</w:t>
      </w:r>
    </w:p>
    <w:p w:rsidR="002B3F64" w:rsidRPr="00D05452" w:rsidRDefault="002B3F64" w:rsidP="002B3F64">
      <w:pPr>
        <w:rPr>
          <w:rFonts w:asciiTheme="minorHAnsi" w:hAnsiTheme="minorHAnsi"/>
          <w:szCs w:val="16"/>
        </w:rPr>
      </w:pPr>
      <w:r w:rsidRPr="00D05452">
        <w:rPr>
          <w:rStyle w:val="StyleBoldUnderline"/>
          <w:rFonts w:asciiTheme="minorHAnsi" w:hAnsiTheme="minorHAnsi"/>
        </w:rPr>
        <w:t>Keeping the embargo in place requires that the US government devote time and resources to fighting a Cold War-era threat.</w:t>
      </w:r>
      <w:r w:rsidRPr="00D05452">
        <w:rPr>
          <w:rFonts w:asciiTheme="minorHAnsi" w:hAnsiTheme="minorHAnsi"/>
          <w:szCs w:val="16"/>
        </w:rPr>
        <w:t xml:space="preserve"> Senator Chris Dodd argued in a 2005 oped that the US spends “extraordinary resources” each year to enforce the sanctions instead of devoting such resources to the fight against terrorism.4 </w:t>
      </w:r>
      <w:r w:rsidRPr="00D05452">
        <w:rPr>
          <w:rStyle w:val="StyleBoldUnderline"/>
          <w:rFonts w:asciiTheme="minorHAnsi" w:hAnsiTheme="minorHAnsi"/>
        </w:rPr>
        <w:t>While the financial resources dedicated to enforcing the embargo may be limited compared to resources dedicated to other causes, lifting the Cuban embargo could put the US in a better position to fight terrorist organizations by freeing up resources currently enforcing the embargo.</w:t>
      </w:r>
    </w:p>
    <w:p w:rsidR="002B3F64" w:rsidRPr="00D05452" w:rsidRDefault="002B3F64" w:rsidP="002B3F64">
      <w:pPr>
        <w:rPr>
          <w:rStyle w:val="StyleBoldUnderline"/>
          <w:rFonts w:asciiTheme="minorHAnsi" w:hAnsiTheme="minorHAnsi"/>
        </w:rPr>
      </w:pPr>
      <w:r w:rsidRPr="00D05452">
        <w:rPr>
          <w:rFonts w:asciiTheme="minorHAnsi" w:hAnsiTheme="minorHAnsi"/>
          <w:szCs w:val="16"/>
        </w:rPr>
        <w:t>For example</w:t>
      </w:r>
      <w:r w:rsidRPr="00D05452">
        <w:rPr>
          <w:rStyle w:val="StyleBoldUnderline"/>
          <w:rFonts w:asciiTheme="minorHAnsi" w:hAnsiTheme="minorHAnsi"/>
        </w:rPr>
        <w:t>, the Treasury Department’s</w:t>
      </w:r>
      <w:r w:rsidRPr="00D05452">
        <w:rPr>
          <w:rFonts w:asciiTheme="minorHAnsi" w:hAnsiTheme="minorHAnsi"/>
          <w:szCs w:val="16"/>
        </w:rPr>
        <w:t xml:space="preserve"> Office of Foreign Assets Control (</w:t>
      </w:r>
      <w:r w:rsidRPr="00D05452">
        <w:rPr>
          <w:rStyle w:val="StyleBoldUnderline"/>
          <w:rFonts w:asciiTheme="minorHAnsi" w:hAnsiTheme="minorHAnsi"/>
        </w:rPr>
        <w:t>OFAC</w:t>
      </w:r>
      <w:r w:rsidRPr="00D05452">
        <w:rPr>
          <w:rFonts w:asciiTheme="minorHAnsi" w:hAnsiTheme="minorHAnsi"/>
          <w:szCs w:val="16"/>
        </w:rPr>
        <w:t xml:space="preserve">), which governs travel and trade between the US and Cuba, </w:t>
      </w:r>
      <w:r w:rsidRPr="00D05452">
        <w:rPr>
          <w:rStyle w:val="StyleBoldUnderline"/>
          <w:rFonts w:asciiTheme="minorHAnsi" w:hAnsiTheme="minorHAnsi"/>
        </w:rPr>
        <w:t xml:space="preserve">is </w:t>
      </w:r>
      <w:r w:rsidRPr="00D05452">
        <w:rPr>
          <w:rFonts w:asciiTheme="minorHAnsi" w:hAnsiTheme="minorHAnsi"/>
          <w:szCs w:val="16"/>
        </w:rPr>
        <w:t xml:space="preserve">also </w:t>
      </w:r>
      <w:r w:rsidRPr="00D05452">
        <w:rPr>
          <w:rStyle w:val="StyleBoldUnderline"/>
          <w:rFonts w:asciiTheme="minorHAnsi" w:hAnsiTheme="minorHAnsi"/>
        </w:rPr>
        <w:t>responsible for maintaining sanctions against truly problematic countries, including Iran and North Korea. OFAC also is responsible for responding to economic threats posed by terrorist organizations and narcotics traffickers. By ending OFAC’s need to regulate the Cuban embargo, OFAC could instead devote those resources to respond to the current threats posed by rogue states and terrorist networks.</w:t>
      </w:r>
    </w:p>
    <w:p w:rsidR="002B3F64" w:rsidRPr="00D05452" w:rsidRDefault="002B3F64" w:rsidP="002B3F64">
      <w:pPr>
        <w:rPr>
          <w:rFonts w:asciiTheme="minorHAnsi" w:hAnsiTheme="minorHAnsi"/>
        </w:rPr>
      </w:pPr>
    </w:p>
    <w:p w:rsidR="0086371B" w:rsidRPr="00D05452" w:rsidRDefault="0086371B" w:rsidP="0086371B"/>
    <w:p w:rsidR="0086371B" w:rsidRPr="00D05452" w:rsidRDefault="0086371B" w:rsidP="0086371B"/>
    <w:p w:rsidR="0086371B" w:rsidRPr="00D05452" w:rsidRDefault="0086371B" w:rsidP="00ED6CE4"/>
    <w:p w:rsidR="00D848D2" w:rsidRPr="00D05452" w:rsidRDefault="009B1983" w:rsidP="009F4D33">
      <w:pPr>
        <w:pStyle w:val="Heading4"/>
        <w:rPr>
          <w:rFonts w:asciiTheme="minorHAnsi" w:hAnsiTheme="minorHAnsi"/>
        </w:rPr>
      </w:pPr>
      <w:r w:rsidRPr="00D05452">
        <w:rPr>
          <w:rFonts w:asciiTheme="minorHAnsi" w:hAnsiTheme="minorHAnsi"/>
        </w:rPr>
        <w:t>Scrapping the embargo sends a strong anti-terrorism message</w:t>
      </w:r>
    </w:p>
    <w:p w:rsidR="00D848D2" w:rsidRPr="00D05452" w:rsidRDefault="00D848D2" w:rsidP="00D848D2">
      <w:pPr>
        <w:rPr>
          <w:rFonts w:asciiTheme="minorHAnsi" w:hAnsiTheme="minorHAnsi"/>
        </w:rPr>
      </w:pPr>
      <w:r w:rsidRPr="00D05452">
        <w:rPr>
          <w:rFonts w:asciiTheme="minorHAnsi" w:hAnsiTheme="minorHAnsi"/>
          <w:sz w:val="18"/>
        </w:rPr>
        <w:t>Aaron</w:t>
      </w:r>
      <w:r w:rsidRPr="00D05452">
        <w:rPr>
          <w:rFonts w:asciiTheme="minorHAnsi" w:hAnsiTheme="minorHAnsi"/>
        </w:rPr>
        <w:t xml:space="preserve"> </w:t>
      </w:r>
      <w:r w:rsidRPr="00D05452">
        <w:rPr>
          <w:rStyle w:val="StyleStyleBold12pt"/>
          <w:rFonts w:asciiTheme="minorHAnsi" w:hAnsiTheme="minorHAnsi"/>
        </w:rPr>
        <w:t>Lukas</w:t>
      </w:r>
      <w:r w:rsidRPr="00D05452">
        <w:rPr>
          <w:rFonts w:asciiTheme="minorHAnsi" w:hAnsiTheme="minorHAnsi"/>
        </w:rPr>
        <w:t xml:space="preserve">, </w:t>
      </w:r>
      <w:r w:rsidRPr="00D05452">
        <w:rPr>
          <w:rFonts w:asciiTheme="minorHAnsi" w:hAnsiTheme="minorHAnsi"/>
          <w:sz w:val="18"/>
        </w:rPr>
        <w:t>Dec. 14,</w:t>
      </w:r>
      <w:r w:rsidRPr="00D05452">
        <w:rPr>
          <w:rFonts w:asciiTheme="minorHAnsi" w:hAnsiTheme="minorHAnsi"/>
        </w:rPr>
        <w:t xml:space="preserve"> </w:t>
      </w:r>
      <w:r w:rsidR="00D6345E" w:rsidRPr="00D05452">
        <w:rPr>
          <w:rStyle w:val="StyleStyleBold12pt"/>
          <w:rFonts w:asciiTheme="minorHAnsi" w:hAnsiTheme="minorHAnsi"/>
        </w:rPr>
        <w:t>‘</w:t>
      </w:r>
      <w:r w:rsidRPr="00D05452">
        <w:rPr>
          <w:rStyle w:val="StyleStyleBold12pt"/>
          <w:rFonts w:asciiTheme="minorHAnsi" w:hAnsiTheme="minorHAnsi"/>
        </w:rPr>
        <w:t>1</w:t>
      </w:r>
      <w:r w:rsidRPr="00D05452">
        <w:rPr>
          <w:rFonts w:asciiTheme="minorHAnsi" w:hAnsiTheme="minorHAnsi"/>
        </w:rPr>
        <w:t xml:space="preserve">, </w:t>
      </w:r>
      <w:r w:rsidRPr="00D05452">
        <w:rPr>
          <w:rFonts w:asciiTheme="minorHAnsi" w:hAnsiTheme="minorHAnsi"/>
          <w:sz w:val="18"/>
        </w:rPr>
        <w:t xml:space="preserve">analyst at the Cato Institute’s Center for Trade Policy Studies, “It’s Time, Finally, to End the Cuban Embargo,” acc. 5-20-2013, </w:t>
      </w:r>
      <w:hyperlink r:id="rId72" w:history="1">
        <w:r w:rsidRPr="00D05452">
          <w:rPr>
            <w:rStyle w:val="Hyperlink"/>
            <w:rFonts w:asciiTheme="minorHAnsi" w:hAnsiTheme="minorHAnsi"/>
            <w:sz w:val="18"/>
          </w:rPr>
          <w:t>http://www.cato.org/publications/commentary/its-time-finally-end-cuban-embargo</w:t>
        </w:r>
      </w:hyperlink>
      <w:r w:rsidR="00D6345E" w:rsidRPr="00D05452">
        <w:rPr>
          <w:rStyle w:val="Hyperlink"/>
          <w:rFonts w:asciiTheme="minorHAnsi" w:hAnsiTheme="minorHAnsi"/>
          <w:sz w:val="18"/>
        </w:rPr>
        <w:t>, JT//JEDI</w:t>
      </w:r>
    </w:p>
    <w:p w:rsidR="00D848D2" w:rsidRPr="00D05452" w:rsidRDefault="00D848D2" w:rsidP="00D848D2">
      <w:pPr>
        <w:rPr>
          <w:rStyle w:val="StyleBoldUnderline"/>
          <w:rFonts w:asciiTheme="minorHAnsi" w:hAnsiTheme="minorHAnsi"/>
        </w:rPr>
      </w:pPr>
      <w:r w:rsidRPr="00D05452">
        <w:rPr>
          <w:rFonts w:asciiTheme="minorHAnsi" w:hAnsiTheme="minorHAnsi"/>
          <w:sz w:val="18"/>
        </w:rPr>
        <w:t xml:space="preserve">But perhaps </w:t>
      </w:r>
      <w:r w:rsidRPr="00D05452">
        <w:rPr>
          <w:rStyle w:val="StyleBoldUnderline"/>
          <w:rFonts w:asciiTheme="minorHAnsi" w:hAnsiTheme="minorHAnsi"/>
        </w:rPr>
        <w:t>most significant would be the message that scrapping the embargo would send to the Taliban and other regimes that sponsor terrorism: foreign governments need not follow the American model, but states that attack us forfeit the right to choose their own destiny.</w:t>
      </w:r>
    </w:p>
    <w:p w:rsidR="00D848D2" w:rsidRPr="00D05452" w:rsidRDefault="00D848D2" w:rsidP="00D848D2">
      <w:pPr>
        <w:rPr>
          <w:rFonts w:asciiTheme="minorHAnsi" w:hAnsiTheme="minorHAnsi"/>
          <w:sz w:val="18"/>
        </w:rPr>
      </w:pPr>
      <w:r w:rsidRPr="00D05452">
        <w:rPr>
          <w:rFonts w:asciiTheme="minorHAnsi" w:hAnsiTheme="minorHAnsi"/>
          <w:sz w:val="18"/>
        </w:rPr>
        <w:t>Of course, the reason that the embargo has persisted in the face of overwhelming evidence that it’s failed has been the strength of the Cuban-American lobby in Congress. Yet pro-embargo sentiment is weaker than ever for a variety of reasons, including bad press garnered by Miami Cubans over the Elián González standoff. Moreover, armed conflict has a way of lending political capital to presidents that is unavailable in times of peace. President Bush thus has a unique opportunity to change direction on Cuba that his predecessors lacked.</w:t>
      </w:r>
    </w:p>
    <w:p w:rsidR="00D848D2" w:rsidRPr="00D05452" w:rsidRDefault="00D848D2" w:rsidP="00D848D2">
      <w:pPr>
        <w:rPr>
          <w:rStyle w:val="StyleBoldUnderline"/>
          <w:rFonts w:asciiTheme="minorHAnsi" w:hAnsiTheme="minorHAnsi"/>
        </w:rPr>
      </w:pPr>
      <w:r w:rsidRPr="00D05452">
        <w:rPr>
          <w:rStyle w:val="StyleBoldUnderline"/>
          <w:rFonts w:asciiTheme="minorHAnsi" w:hAnsiTheme="minorHAnsi"/>
        </w:rPr>
        <w:t>The Cuban embargo long ago outlived its usefulness. With war now raging against radical Islam, it’s time to let go of a policy that only serves to punish the innocent and antagonize our friends. Let Cubans freely taste the carrot of our prosperity through trade and let’s save the sanctions stick for true enemies.</w:t>
      </w:r>
    </w:p>
    <w:p w:rsidR="00D848D2" w:rsidRPr="00D05452" w:rsidRDefault="00D848D2" w:rsidP="00D848D2">
      <w:pPr>
        <w:rPr>
          <w:rFonts w:asciiTheme="minorHAnsi" w:hAnsiTheme="minorHAnsi"/>
        </w:rPr>
      </w:pPr>
    </w:p>
    <w:p w:rsidR="002B7E50" w:rsidRPr="00D05452" w:rsidRDefault="002B7E50" w:rsidP="00D848D2">
      <w:pPr>
        <w:rPr>
          <w:rFonts w:asciiTheme="minorHAnsi" w:hAnsiTheme="minorHAnsi"/>
        </w:rPr>
      </w:pPr>
    </w:p>
    <w:p w:rsidR="002B7E50" w:rsidRPr="00D05452" w:rsidRDefault="002B7E50" w:rsidP="009F4D33">
      <w:pPr>
        <w:pStyle w:val="Heading3"/>
        <w:rPr>
          <w:rFonts w:asciiTheme="minorHAnsi" w:hAnsiTheme="minorHAnsi"/>
        </w:rPr>
      </w:pPr>
      <w:bookmarkStart w:id="46" w:name="_Toc361220032"/>
      <w:r w:rsidRPr="00D05452">
        <w:rPr>
          <w:rFonts w:asciiTheme="minorHAnsi" w:hAnsiTheme="minorHAnsi"/>
        </w:rPr>
        <w:lastRenderedPageBreak/>
        <w:t>TERRORISM ADV. – HIGH RISK (NUCLEAR)</w:t>
      </w:r>
      <w:bookmarkEnd w:id="46"/>
    </w:p>
    <w:p w:rsidR="002B7E50" w:rsidRPr="00D05452" w:rsidRDefault="002B7E50" w:rsidP="002B7E50"/>
    <w:p w:rsidR="002B7E50" w:rsidRPr="00D05452" w:rsidRDefault="002B7E50" w:rsidP="00D848D2">
      <w:pPr>
        <w:rPr>
          <w:rFonts w:asciiTheme="minorHAnsi" w:hAnsiTheme="minorHAnsi"/>
        </w:rPr>
      </w:pPr>
    </w:p>
    <w:p w:rsidR="002B7E50" w:rsidRPr="00D05452" w:rsidRDefault="002B7E50" w:rsidP="00D848D2">
      <w:pPr>
        <w:rPr>
          <w:rFonts w:asciiTheme="minorHAnsi" w:hAnsiTheme="minorHAnsi"/>
        </w:rPr>
      </w:pPr>
    </w:p>
    <w:p w:rsidR="002B7E50" w:rsidRPr="00D05452" w:rsidRDefault="002B7E50" w:rsidP="009F4D33">
      <w:pPr>
        <w:pStyle w:val="Heading4"/>
        <w:spacing w:before="0"/>
        <w:rPr>
          <w:rFonts w:eastAsia="Times New Roman"/>
        </w:rPr>
      </w:pPr>
      <w:r w:rsidRPr="00D05452">
        <w:rPr>
          <w:rFonts w:eastAsia="Times New Roman"/>
        </w:rPr>
        <w:t>Nuclear Terrorism is likely and there’s a high risk</w:t>
      </w:r>
    </w:p>
    <w:p w:rsidR="002B7E50" w:rsidRPr="00D05452" w:rsidRDefault="002B7E50" w:rsidP="009F4D33">
      <w:pPr>
        <w:pStyle w:val="Heading4"/>
        <w:spacing w:before="0"/>
      </w:pPr>
      <w:r w:rsidRPr="00D05452">
        <w:t>Wilson 10</w:t>
      </w:r>
    </w:p>
    <w:p w:rsidR="002B7E50" w:rsidRPr="00D05452" w:rsidRDefault="002B7E50" w:rsidP="002B7E50">
      <w:pPr>
        <w:rPr>
          <w:rFonts w:ascii="Times New Roman" w:eastAsia="Times New Roman" w:hAnsi="Times New Roman"/>
          <w:color w:val="000000"/>
          <w:szCs w:val="11"/>
        </w:rPr>
      </w:pPr>
      <w:r w:rsidRPr="00D05452">
        <w:rPr>
          <w:rFonts w:ascii="Times New Roman" w:eastAsia="Times New Roman" w:hAnsi="Times New Roman"/>
          <w:color w:val="000000"/>
          <w:szCs w:val="11"/>
        </w:rPr>
        <w:t xml:space="preserve">Valerie Plame Wilson, Wilson worked for the CIA for 17 years and specialized in nuclear counter proliferation, “Nuclear terrorism is most urgent threat”, CNN, 4/8/10, 7/5/13, </w:t>
      </w:r>
      <w:hyperlink r:id="rId73" w:history="1">
        <w:r w:rsidRPr="00D05452">
          <w:rPr>
            <w:rStyle w:val="Hyperlink"/>
          </w:rPr>
          <w:t>http://www.cnn.com/2010/OPINION/04/08/plame.wilson.nuclear.danger/index.html</w:t>
        </w:r>
      </w:hyperlink>
      <w:r w:rsidRPr="00D05452">
        <w:t xml:space="preserve">, </w:t>
      </w:r>
      <w:r w:rsidRPr="00D05452">
        <w:rPr>
          <w:rFonts w:ascii="Times New Roman" w:eastAsia="Times New Roman" w:hAnsi="Times New Roman"/>
          <w:color w:val="000000"/>
          <w:szCs w:val="11"/>
        </w:rPr>
        <w:t xml:space="preserve"> MAE</w:t>
      </w:r>
    </w:p>
    <w:p w:rsidR="002B7E50" w:rsidRPr="00D05452" w:rsidRDefault="002B7E50" w:rsidP="002B7E50">
      <w:r w:rsidRPr="00D05452">
        <w:rPr>
          <w:rFonts w:asciiTheme="minorHAnsi" w:hAnsiTheme="minorHAnsi"/>
          <w:szCs w:val="16"/>
        </w:rPr>
        <w:t xml:space="preserve">I resigned from the CIA in 2006 because it was no longer possible to do the covert work for which I was highly trained and which I loved. This happened because in 2003, my covert identity was revealed in retaliation against my husband, Ambassador Joe Wilson, who wrote an op-ed piece in which he accused the White House of distorting the intelligence that was used to draw us into the Iraq war. But I did not lose my belief that </w:t>
      </w:r>
      <w:r w:rsidRPr="00D05452">
        <w:rPr>
          <w:rStyle w:val="StyleBoldUnderline"/>
        </w:rPr>
        <w:t>the danger of nuclear terrorism is the most urgent threat we face</w:t>
      </w:r>
      <w:r w:rsidRPr="00D05452">
        <w:rPr>
          <w:szCs w:val="11"/>
        </w:rPr>
        <w:t xml:space="preserve">. </w:t>
      </w:r>
      <w:r w:rsidRPr="00D05452">
        <w:rPr>
          <w:rFonts w:asciiTheme="minorHAnsi" w:hAnsiTheme="minorHAnsi"/>
          <w:szCs w:val="16"/>
        </w:rPr>
        <w:t xml:space="preserve">Nor did I lose my passion for working, albeit in a new way, to address that threat. I am working on this issue now as part of the international Global Zero movement, in which political, military and faith leaders, experts and activists strive for the worldwide elimination of all nuclear weapons. We know that </w:t>
      </w:r>
      <w:r w:rsidRPr="00D05452">
        <w:rPr>
          <w:rStyle w:val="StyleBoldUnderline"/>
        </w:rPr>
        <w:t>terrorist groups have been trying to buy, build or steal a bomb. In the past two decades, there have been at least 25 instances of nuclear explosive materials being lost or stolen. There is enough highly enriched uranium, or HEU, in the world today to build more than 100,000 bombs</w:t>
      </w:r>
      <w:r w:rsidRPr="00D05452">
        <w:rPr>
          <w:rFonts w:asciiTheme="minorHAnsi" w:hAnsiTheme="minorHAnsi"/>
          <w:szCs w:val="16"/>
        </w:rPr>
        <w:t>. Terrorists looking to buy or steal HEU could look to the approximately 40 countries with nuclear weapons materials. And then</w:t>
      </w:r>
      <w:r w:rsidRPr="00D05452">
        <w:rPr>
          <w:rStyle w:val="StyleBoldUnderline"/>
          <w:rFonts w:asciiTheme="minorHAnsi" w:hAnsiTheme="minorHAnsi"/>
          <w:sz w:val="16"/>
          <w:szCs w:val="16"/>
        </w:rPr>
        <w:t xml:space="preserve"> </w:t>
      </w:r>
      <w:r w:rsidRPr="00D05452">
        <w:rPr>
          <w:rStyle w:val="StyleBoldUnderline"/>
        </w:rPr>
        <w:t>there are rogue individuals out there who are running black markets selling nuclear materials and technology.</w:t>
      </w:r>
      <w:r w:rsidRPr="00D05452">
        <w:rPr>
          <w:b/>
          <w:bCs/>
          <w:szCs w:val="11"/>
          <w:u w:val="single"/>
        </w:rPr>
        <w:t xml:space="preserve"> </w:t>
      </w:r>
      <w:r w:rsidRPr="00D05452">
        <w:rPr>
          <w:rFonts w:asciiTheme="minorHAnsi" w:hAnsiTheme="minorHAnsi"/>
          <w:szCs w:val="16"/>
        </w:rPr>
        <w:t>Pakistan's Dr. A. Q. Khan did it for years before my group at the CIA brought him down in December 2003 after catching him red-handed selling a full-scale nuclear bomb to Moammar Gadhafi's regime in Libya</w:t>
      </w:r>
      <w:r w:rsidRPr="00D05452">
        <w:rPr>
          <w:rStyle w:val="StyleBoldUnderline"/>
          <w:rFonts w:asciiTheme="minorHAnsi" w:hAnsiTheme="minorHAnsi"/>
          <w:sz w:val="16"/>
          <w:szCs w:val="16"/>
        </w:rPr>
        <w:t xml:space="preserve">. </w:t>
      </w:r>
      <w:r w:rsidRPr="00D05452">
        <w:rPr>
          <w:rStyle w:val="StyleBoldUnderline"/>
        </w:rPr>
        <w:t>If terrorists</w:t>
      </w:r>
      <w:r w:rsidRPr="00D05452">
        <w:rPr>
          <w:b/>
          <w:bCs/>
          <w:szCs w:val="11"/>
          <w:u w:val="single"/>
        </w:rPr>
        <w:t xml:space="preserve"> </w:t>
      </w:r>
      <w:r w:rsidRPr="00D05452">
        <w:t>manage to</w:t>
      </w:r>
      <w:r w:rsidRPr="00D05452">
        <w:rPr>
          <w:b/>
          <w:bCs/>
          <w:szCs w:val="11"/>
          <w:u w:val="single"/>
        </w:rPr>
        <w:t xml:space="preserve"> </w:t>
      </w:r>
      <w:r w:rsidRPr="00D05452">
        <w:rPr>
          <w:rStyle w:val="StyleBoldUnderline"/>
        </w:rPr>
        <w:t>get their hands on</w:t>
      </w:r>
      <w:r w:rsidRPr="00D05452">
        <w:rPr>
          <w:b/>
          <w:bCs/>
          <w:szCs w:val="11"/>
          <w:u w:val="single"/>
        </w:rPr>
        <w:t xml:space="preserve"> </w:t>
      </w:r>
      <w:r w:rsidRPr="00D05452">
        <w:t>enough</w:t>
      </w:r>
      <w:r w:rsidRPr="00D05452">
        <w:rPr>
          <w:b/>
          <w:bCs/>
          <w:szCs w:val="11"/>
          <w:u w:val="single"/>
        </w:rPr>
        <w:t xml:space="preserve"> </w:t>
      </w:r>
      <w:r w:rsidRPr="00D05452">
        <w:rPr>
          <w:rStyle w:val="StyleBoldUnderline"/>
        </w:rPr>
        <w:t xml:space="preserve">HEU, they could smuggle it into a target city, build a bomb and explode it. </w:t>
      </w:r>
      <w:r w:rsidRPr="00D05452">
        <w:rPr>
          <w:rFonts w:asciiTheme="minorHAnsi" w:hAnsiTheme="minorHAnsi"/>
        </w:rPr>
        <w:t>A hundred pounds of highly enriched uranium could fit in a shoebox, and 100,000 shipping containers come into the United States every day</w:t>
      </w:r>
      <w:r w:rsidRPr="00D05452">
        <w:rPr>
          <w:rStyle w:val="StyleBoldUnderline"/>
          <w:rFonts w:asciiTheme="minorHAnsi" w:hAnsiTheme="minorHAnsi"/>
        </w:rPr>
        <w:t>.</w:t>
      </w:r>
      <w:r w:rsidRPr="00D05452">
        <w:rPr>
          <w:rFonts w:asciiTheme="minorHAnsi" w:hAnsiTheme="minorHAnsi"/>
          <w:szCs w:val="11"/>
        </w:rPr>
        <w:t xml:space="preserve"> </w:t>
      </w:r>
    </w:p>
    <w:p w:rsidR="002B7E50" w:rsidRPr="00D05452" w:rsidRDefault="002B7E50" w:rsidP="002B7E50"/>
    <w:p w:rsidR="002B7E50" w:rsidRPr="00D05452" w:rsidRDefault="002B7E50" w:rsidP="00D848D2">
      <w:pPr>
        <w:rPr>
          <w:rFonts w:asciiTheme="minorHAnsi" w:hAnsiTheme="minorHAnsi"/>
        </w:rPr>
      </w:pPr>
    </w:p>
    <w:p w:rsidR="009F2381" w:rsidRPr="00D05452" w:rsidRDefault="009F2381" w:rsidP="009F4D33">
      <w:pPr>
        <w:pStyle w:val="Heading4"/>
        <w:spacing w:before="0"/>
      </w:pPr>
      <w:r w:rsidRPr="00D05452">
        <w:t xml:space="preserve">High risk of WMD use </w:t>
      </w:r>
    </w:p>
    <w:p w:rsidR="009F2381" w:rsidRPr="00D05452" w:rsidRDefault="009F2381" w:rsidP="009F4D33">
      <w:pPr>
        <w:pStyle w:val="Heading4"/>
        <w:spacing w:before="0"/>
        <w:rPr>
          <w:rStyle w:val="StyleBoldUnderline"/>
          <w:b/>
          <w:bCs/>
          <w:sz w:val="16"/>
          <w:u w:val="none"/>
        </w:rPr>
      </w:pPr>
      <w:r w:rsidRPr="00D05452">
        <w:t xml:space="preserve">Donn 13 </w:t>
      </w:r>
      <w:r w:rsidRPr="00D05452">
        <w:rPr>
          <w:b w:val="0"/>
          <w:sz w:val="16"/>
        </w:rPr>
        <w:t>Bobb, Donn. United nations radio: Donn Bobb is the Chief executive producer at United Nations Radio. He holds a bachelors degree in Mass Communications. “The possibility that terrorist groups could obtain weapons of mass destruction should not be diminished as ficition: Ban”. http://www.unmultimedia.org/radio/english/2013/04/the-possibility-that-terrorist-groups-could-obtain-weapons-of-mass-destruction-should-not-be-dismissed-as-a-fiction-ban/ 4/23/13. 7/6/13.// MAE</w:t>
      </w:r>
    </w:p>
    <w:p w:rsidR="009F2381" w:rsidRPr="00D05452" w:rsidRDefault="009F2381" w:rsidP="009F2381">
      <w:pPr>
        <w:rPr>
          <w:rStyle w:val="StyleBoldUnderline"/>
        </w:rPr>
      </w:pPr>
      <w:r w:rsidRPr="00D05452">
        <w:rPr>
          <w:rStyle w:val="StyleBoldUnderline"/>
        </w:rPr>
        <w:t xml:space="preserve">Weapons of mass destruction remain among the gravest </w:t>
      </w:r>
      <w:hyperlink r:id="rId74" w:tooltip="Click to Continue &gt; by Supreme Savings" w:history="1">
        <w:r w:rsidRPr="00D05452">
          <w:rPr>
            <w:rStyle w:val="StyleBoldUnderline"/>
          </w:rPr>
          <w:t>security</w:t>
        </w:r>
      </w:hyperlink>
      <w:r w:rsidRPr="00D05452">
        <w:rPr>
          <w:rStyle w:val="StyleBoldUnderline"/>
        </w:rPr>
        <w:t xml:space="preserve"> threats facing the world community – including the risk that these destructive weapons may be acquired and used by non-state actors.</w:t>
      </w:r>
    </w:p>
    <w:p w:rsidR="009F2381" w:rsidRPr="00D05452" w:rsidRDefault="009F2381" w:rsidP="009F2381">
      <w:pPr>
        <w:rPr>
          <w:sz w:val="14"/>
        </w:rPr>
      </w:pPr>
      <w:r w:rsidRPr="00D05452">
        <w:rPr>
          <w:sz w:val="14"/>
        </w:rPr>
        <w:t>The warning comes from UN Secretary-General Ban Ki-moon in remarks at an event on "Preventing the Proliferation of the Weapons of Mass Destruction to Non-State Actors: The Implementation of Resolution 1540 in the Arab World".</w:t>
      </w:r>
    </w:p>
    <w:p w:rsidR="009F2381" w:rsidRPr="00D05452" w:rsidRDefault="009F2381" w:rsidP="009F2381">
      <w:r w:rsidRPr="00D05452">
        <w:rPr>
          <w:rStyle w:val="StyleBoldUnderline"/>
        </w:rPr>
        <w:t>Secretary-General Ban said the possibility that terrorist groups could obtain weapons of mass destruction should not be dismissed as a fiction</w:t>
      </w:r>
      <w:r w:rsidRPr="00D05452">
        <w:t xml:space="preserve">. And </w:t>
      </w:r>
      <w:r w:rsidRPr="00D05452">
        <w:rPr>
          <w:rStyle w:val="StyleBoldUnderline"/>
        </w:rPr>
        <w:t>he cautioned that "this is a horrific threat the international community should take seriously".</w:t>
      </w:r>
    </w:p>
    <w:p w:rsidR="009F2381" w:rsidRPr="00D05452" w:rsidRDefault="009F2381" w:rsidP="009F2381">
      <w:r w:rsidRPr="00D05452">
        <w:rPr>
          <w:rStyle w:val="StyleBoldUnderline"/>
        </w:rPr>
        <w:t xml:space="preserve">“ As long as these weapons exist, so, too, does the risk of their use </w:t>
      </w:r>
      <w:r w:rsidRPr="00D05452">
        <w:t xml:space="preserve">– by accident or design. Let me be clear: </w:t>
      </w:r>
      <w:r w:rsidRPr="00D05452">
        <w:rPr>
          <w:rStyle w:val="StyleBoldUnderline"/>
        </w:rPr>
        <w:t>the most reliable way to prevent both the proliferation and use of these weapons is through their total and verified elimination. There are no right hands that can handle these wrong weapons."</w:t>
      </w:r>
    </w:p>
    <w:p w:rsidR="009F2381" w:rsidRPr="00D05452" w:rsidRDefault="009F2381" w:rsidP="009F2381">
      <w:r w:rsidRPr="00D05452">
        <w:t>Secretary-General Ban welcomed stronger international measures to prevent terrorist groups and non-state actors from gaining access to the most lethal weapons and materials.</w:t>
      </w:r>
      <w:r w:rsidRPr="00D05452">
        <w:rPr>
          <w:rFonts w:ascii="Arial" w:hAnsi="Arial" w:cs="Arial"/>
          <w:color w:val="000000"/>
          <w:sz w:val="15"/>
          <w:szCs w:val="15"/>
          <w:shd w:val="clear" w:color="auto" w:fill="FFFFFF"/>
        </w:rPr>
        <w:t xml:space="preserve"> He stressed that bolstering rule of law in this field is essential.</w:t>
      </w:r>
    </w:p>
    <w:p w:rsidR="002B7E50" w:rsidRPr="00D05452" w:rsidRDefault="002B7E50" w:rsidP="00D848D2">
      <w:pPr>
        <w:rPr>
          <w:rFonts w:asciiTheme="minorHAnsi" w:hAnsiTheme="minorHAnsi"/>
        </w:rPr>
      </w:pPr>
    </w:p>
    <w:p w:rsidR="002B7E50" w:rsidRPr="00D05452" w:rsidRDefault="002B7E50" w:rsidP="00D848D2">
      <w:pPr>
        <w:rPr>
          <w:rFonts w:asciiTheme="minorHAnsi" w:hAnsiTheme="minorHAnsi"/>
        </w:rPr>
      </w:pPr>
    </w:p>
    <w:p w:rsidR="00557DEF" w:rsidRPr="00D05452" w:rsidRDefault="00557DEF" w:rsidP="00D848D2">
      <w:pPr>
        <w:rPr>
          <w:rFonts w:asciiTheme="minorHAnsi" w:hAnsiTheme="minorHAnsi"/>
        </w:rPr>
      </w:pPr>
    </w:p>
    <w:p w:rsidR="00557DEF" w:rsidRPr="00D05452" w:rsidRDefault="00557DEF" w:rsidP="00D848D2">
      <w:pPr>
        <w:rPr>
          <w:rFonts w:asciiTheme="minorHAnsi" w:hAnsiTheme="minorHAnsi"/>
        </w:rPr>
      </w:pPr>
    </w:p>
    <w:p w:rsidR="00557DEF" w:rsidRPr="00D05452" w:rsidRDefault="00557DEF" w:rsidP="009F4D33">
      <w:pPr>
        <w:pStyle w:val="Heading3"/>
      </w:pPr>
      <w:bookmarkStart w:id="47" w:name="_Toc361220033"/>
      <w:r w:rsidRPr="00D05452">
        <w:lastRenderedPageBreak/>
        <w:t>TERRORISM ADV. – IMPACT EXT.</w:t>
      </w:r>
      <w:bookmarkEnd w:id="47"/>
    </w:p>
    <w:p w:rsidR="00557DEF" w:rsidRPr="00D05452" w:rsidRDefault="00557DEF" w:rsidP="00557DEF"/>
    <w:p w:rsidR="00557DEF" w:rsidRPr="00D05452" w:rsidRDefault="00A82F8D" w:rsidP="009F4D33">
      <w:pPr>
        <w:pStyle w:val="Heading4"/>
      </w:pPr>
      <w:r w:rsidRPr="00D05452">
        <w:t>ALL-OUT NUCLEAR WAR</w:t>
      </w:r>
    </w:p>
    <w:p w:rsidR="00557DEF" w:rsidRPr="00D05452" w:rsidRDefault="00557DEF" w:rsidP="00557DEF">
      <w:r w:rsidRPr="00D05452">
        <w:t xml:space="preserve">Patrick F. </w:t>
      </w:r>
      <w:r w:rsidRPr="00D05452">
        <w:rPr>
          <w:rStyle w:val="StyleStyleBold12pt"/>
        </w:rPr>
        <w:t>Speice</w:t>
      </w:r>
      <w:r w:rsidRPr="00D05452">
        <w:t xml:space="preserve">, </w:t>
      </w:r>
      <w:r w:rsidRPr="00D05452">
        <w:rPr>
          <w:rStyle w:val="StyleStyleBold12pt"/>
        </w:rPr>
        <w:t>‘6,</w:t>
      </w:r>
      <w:r w:rsidRPr="00D05452">
        <w:t xml:space="preserve"> JD Candidate @ College of William and Mary </w:t>
      </w:r>
      <w:r w:rsidRPr="00D05452">
        <w:rPr>
          <w:sz w:val="14"/>
        </w:rPr>
        <w:t xml:space="preserve">[Patrick F. Speice, Jr., “NEGLIGENCE AND NUCLEAR NONPROLIFERATION: ELIMINATING THE CURRENT LIABILITY BARRIER TO BILATERAL U.S.-RUSSIAN NONPROLIFERATION ASSISTANCE PROGRAMS,” </w:t>
      </w:r>
      <w:r w:rsidRPr="00D05452">
        <w:rPr>
          <w:sz w:val="14"/>
          <w:u w:val="single"/>
        </w:rPr>
        <w:t>William &amp; Mary Law Review</w:t>
      </w:r>
      <w:r w:rsidRPr="00D05452">
        <w:rPr>
          <w:sz w:val="14"/>
        </w:rPr>
        <w:t>, February 2006, 47 Wm and Mary L. Rev. 1427</w:t>
      </w:r>
    </w:p>
    <w:p w:rsidR="00557DEF" w:rsidRPr="00D05452" w:rsidRDefault="00557DEF" w:rsidP="00557DEF">
      <w:r w:rsidRPr="00D05452">
        <w:rPr>
          <w:sz w:val="14"/>
        </w:rPr>
        <w:t>Accordingly,</w:t>
      </w:r>
      <w:r w:rsidRPr="00D05452">
        <w:t xml:space="preserve"> </w:t>
      </w:r>
      <w:r w:rsidRPr="00D05452">
        <w:rPr>
          <w:rStyle w:val="StyleBoldUnderline"/>
        </w:rPr>
        <w:t>there is a significant and ever-present risk that terrorists could acquire a nuclear device</w:t>
      </w:r>
      <w:r w:rsidRPr="00D05452">
        <w:t xml:space="preserve"> or fissile material from Russia as a result of the confluence of Russian economic decline and the end of stringent Soviet-era nuclear security measures. 39 </w:t>
      </w:r>
      <w:r w:rsidRPr="00D05452">
        <w:rPr>
          <w:rStyle w:val="StyleBoldUnderline"/>
        </w:rPr>
        <w:t>Terrorist groups could acquire a nuclear weapon by a number of methods</w:t>
      </w:r>
      <w:r w:rsidRPr="00D05452">
        <w:t>, including "steal[ing] one intact from the stockpile of a country possessing such weapons, or ... [being] sold or given one by such a country, or [buying or stealing] one from another subnational group that had obtained it in one of these ways." 40 Equally threatening, however, is the risk that terrorists will steal or purchase fissile material and construct a nuclear device on their own. Very little material is necessary to construct a highly destructive nuclear weapon</w:t>
      </w:r>
      <w:r w:rsidRPr="00D05452">
        <w:rPr>
          <w:sz w:val="14"/>
        </w:rPr>
        <w:t>. 41 Although nuclear devices are extraordinarily complex, the technical barriers to constructing a workable weapon are not significant. 42 Moreover,</w:t>
      </w:r>
      <w:r w:rsidRPr="00D05452">
        <w:t xml:space="preserve"> </w:t>
      </w:r>
      <w:r w:rsidRPr="00D05452">
        <w:rPr>
          <w:rStyle w:val="StyleBoldUnderline"/>
        </w:rPr>
        <w:t>the sheer number of methods that could be used to deliver a nuclear device into the U</w:t>
      </w:r>
      <w:r w:rsidRPr="00D05452">
        <w:rPr>
          <w:sz w:val="14"/>
        </w:rPr>
        <w:t xml:space="preserve">nited </w:t>
      </w:r>
      <w:r w:rsidRPr="00D05452">
        <w:rPr>
          <w:rStyle w:val="StyleBoldUnderline"/>
        </w:rPr>
        <w:t>S</w:t>
      </w:r>
      <w:r w:rsidRPr="00D05452">
        <w:t>t</w:t>
      </w:r>
      <w:r w:rsidRPr="00D05452">
        <w:rPr>
          <w:sz w:val="14"/>
        </w:rPr>
        <w:t xml:space="preserve">ates </w:t>
      </w:r>
      <w:r w:rsidRPr="00D05452">
        <w:rPr>
          <w:rStyle w:val="StyleBoldUnderline"/>
        </w:rPr>
        <w:t>makes it incredibly likely that terrorists could successfully employ a nuclear weapon</w:t>
      </w:r>
      <w:r w:rsidRPr="00D05452">
        <w:t xml:space="preserve"> </w:t>
      </w:r>
      <w:r w:rsidRPr="00D05452">
        <w:rPr>
          <w:sz w:val="14"/>
        </w:rPr>
        <w:t>once it was built. 43 Accordingly, supply-side controls that are aimed at preventing terrorists from acquiring nuclear material in the first place are the most effective means of countering the risk of nuclear terrorism. 44</w:t>
      </w:r>
    </w:p>
    <w:p w:rsidR="00557DEF" w:rsidRPr="00D05452" w:rsidRDefault="00557DEF" w:rsidP="00557DEF">
      <w:r w:rsidRPr="00D05452">
        <w:t>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w:t>
      </w:r>
    </w:p>
    <w:p w:rsidR="00557DEF" w:rsidRPr="00D05452" w:rsidRDefault="00557DEF" w:rsidP="00557DEF">
      <w:pPr>
        <w:rPr>
          <w:sz w:val="14"/>
        </w:rPr>
      </w:pPr>
      <w:r w:rsidRPr="00D05452">
        <w:t xml:space="preserve">The potential consequences of the unchecked spread of nuclear knowledge and material to terrorist groups that seek to cause mass destruction in the United States are truly horrifying. </w:t>
      </w:r>
      <w:r w:rsidRPr="00D05452">
        <w:rPr>
          <w:rStyle w:val="StyleBoldUnderline"/>
        </w:rPr>
        <w:t>A terrorist attack with a nuclear weapon would be devastating in terms of immediate human and economic losses</w:t>
      </w:r>
      <w:r w:rsidRPr="00D05452">
        <w:rPr>
          <w:sz w:val="14"/>
        </w:rPr>
        <w:t>. 49 Moreover,</w:t>
      </w:r>
      <w:r w:rsidRPr="00D05452">
        <w:t xml:space="preserve"> </w:t>
      </w:r>
      <w:r w:rsidRPr="00D05452">
        <w:rPr>
          <w:rStyle w:val="StyleBoldUnderline"/>
        </w:rPr>
        <w:t>there would be immense political pressure in the</w:t>
      </w:r>
      <w:r w:rsidRPr="00D05452">
        <w:rPr>
          <w:u w:val="single"/>
        </w:rPr>
        <w:t xml:space="preserve"> </w:t>
      </w:r>
      <w:r w:rsidRPr="00D05452">
        <w:rPr>
          <w:rStyle w:val="StyleBoldUnderline"/>
        </w:rPr>
        <w:t>U</w:t>
      </w:r>
      <w:r w:rsidRPr="00D05452">
        <w:rPr>
          <w:sz w:val="14"/>
        </w:rPr>
        <w:t xml:space="preserve">nited </w:t>
      </w:r>
      <w:r w:rsidRPr="00D05452">
        <w:rPr>
          <w:rStyle w:val="StyleBoldUnderline"/>
        </w:rPr>
        <w:t>S</w:t>
      </w:r>
      <w:r w:rsidRPr="00D05452">
        <w:t>t</w:t>
      </w:r>
      <w:r w:rsidRPr="00D05452">
        <w:rPr>
          <w:sz w:val="14"/>
        </w:rPr>
        <w:t xml:space="preserve">ates </w:t>
      </w:r>
      <w:r w:rsidRPr="00D05452">
        <w:rPr>
          <w:u w:val="single"/>
        </w:rPr>
        <w:t>to</w:t>
      </w:r>
      <w:r w:rsidRPr="00D05452">
        <w:t xml:space="preserve"> </w:t>
      </w:r>
      <w:r w:rsidRPr="00D05452">
        <w:rPr>
          <w:sz w:val="14"/>
        </w:rPr>
        <w:t>discover the perpetrators and</w:t>
      </w:r>
      <w:r w:rsidRPr="00D05452">
        <w:t xml:space="preserve"> </w:t>
      </w:r>
      <w:r w:rsidRPr="00D05452">
        <w:rPr>
          <w:rStyle w:val="StyleBoldUnderline"/>
        </w:rPr>
        <w:t>retaliate with nuclear weapons</w:t>
      </w:r>
      <w:r w:rsidRPr="00D05452">
        <w:rPr>
          <w:u w:val="single"/>
        </w:rPr>
        <w:t xml:space="preserve">, </w:t>
      </w:r>
      <w:r w:rsidRPr="00D05452">
        <w:t xml:space="preserve">massively increasing the number of casualties and </w:t>
      </w:r>
      <w:r w:rsidRPr="00D05452">
        <w:rPr>
          <w:sz w:val="14"/>
        </w:rPr>
        <w:t>potentially</w:t>
      </w:r>
      <w:r w:rsidRPr="00D05452">
        <w:t xml:space="preserve"> </w:t>
      </w:r>
      <w:r w:rsidRPr="00D05452">
        <w:rPr>
          <w:rStyle w:val="Emphasis"/>
        </w:rPr>
        <w:t>triggering a full-scale nuclear conflict</w:t>
      </w:r>
      <w:r w:rsidRPr="00D05452">
        <w:rPr>
          <w:sz w:val="14"/>
        </w:rPr>
        <w:t>. 50</w:t>
      </w:r>
      <w:r w:rsidRPr="00D05452">
        <w:t xml:space="preserve"> In addition </w:t>
      </w:r>
      <w:r w:rsidRPr="00D05452">
        <w:rPr>
          <w:sz w:val="14"/>
        </w:rPr>
        <w:t>to the threat posed by terrorists, leakage of nuclear knowledge and material from Russia will reduce the barriers that states with nuclear ambitions face and may trigger widespread proliferation of nuclear weapons. 51</w:t>
      </w:r>
      <w:r w:rsidRPr="00D05452">
        <w:t xml:space="preserve"> </w:t>
      </w:r>
      <w:r w:rsidRPr="00D05452">
        <w:rPr>
          <w:rStyle w:val="StyleBoldUnderline"/>
        </w:rPr>
        <w:t>This</w:t>
      </w:r>
      <w:r w:rsidRPr="00D05452">
        <w:rPr>
          <w:u w:val="single"/>
        </w:rPr>
        <w:t xml:space="preserve"> </w:t>
      </w:r>
      <w:r w:rsidRPr="00D05452">
        <w:rPr>
          <w:sz w:val="14"/>
        </w:rPr>
        <w:t>proliferation</w:t>
      </w:r>
      <w:r w:rsidRPr="00D05452">
        <w:t xml:space="preserve"> </w:t>
      </w:r>
      <w:r w:rsidRPr="00D05452">
        <w:rPr>
          <w:rStyle w:val="StyleBoldUnderline"/>
        </w:rPr>
        <w:t>will increase the risk of nuclear attacks against the U</w:t>
      </w:r>
      <w:r w:rsidRPr="00D05452">
        <w:rPr>
          <w:sz w:val="14"/>
        </w:rPr>
        <w:t xml:space="preserve">nited </w:t>
      </w:r>
      <w:r w:rsidRPr="00D05452">
        <w:rPr>
          <w:rStyle w:val="StyleBoldUnderline"/>
        </w:rPr>
        <w:t>S</w:t>
      </w:r>
      <w:r w:rsidRPr="00D05452">
        <w:t>t</w:t>
      </w:r>
      <w:r w:rsidRPr="00D05452">
        <w:rPr>
          <w:sz w:val="14"/>
        </w:rPr>
        <w:t>ates or its allies by hostile states, 52 as well as</w:t>
      </w:r>
      <w:r w:rsidRPr="00D05452">
        <w:t xml:space="preserve"> </w:t>
      </w:r>
      <w:r w:rsidRPr="00D05452">
        <w:rPr>
          <w:rStyle w:val="StyleBoldUnderline"/>
        </w:rPr>
        <w:t>increase the likelihood that regional conflicts will draw in the U</w:t>
      </w:r>
      <w:r w:rsidRPr="00D05452">
        <w:rPr>
          <w:sz w:val="14"/>
        </w:rPr>
        <w:t xml:space="preserve">nited </w:t>
      </w:r>
      <w:r w:rsidRPr="00D05452">
        <w:rPr>
          <w:rStyle w:val="StyleBoldUnderline"/>
        </w:rPr>
        <w:t>S</w:t>
      </w:r>
      <w:r w:rsidRPr="00D05452">
        <w:t>t</w:t>
      </w:r>
      <w:r w:rsidRPr="00D05452">
        <w:rPr>
          <w:sz w:val="14"/>
        </w:rPr>
        <w:t xml:space="preserve">ates </w:t>
      </w:r>
      <w:r w:rsidRPr="00D05452">
        <w:rPr>
          <w:rStyle w:val="StyleBoldUnderline"/>
        </w:rPr>
        <w:t>and escalate to the use of nuclear weapons.</w:t>
      </w:r>
      <w:r w:rsidRPr="00D05452">
        <w:rPr>
          <w:sz w:val="14"/>
        </w:rPr>
        <w:t xml:space="preserve"> 53</w:t>
      </w:r>
    </w:p>
    <w:p w:rsidR="000022F2" w:rsidRPr="00D05452" w:rsidRDefault="000022F2" w:rsidP="00D17C4E">
      <w:pPr>
        <w:rPr>
          <w:rFonts w:asciiTheme="minorHAnsi" w:hAnsiTheme="minorHAnsi"/>
        </w:rPr>
      </w:pPr>
    </w:p>
    <w:p w:rsidR="00B709EB" w:rsidRPr="00D05452" w:rsidRDefault="00B709EB" w:rsidP="009F4D33">
      <w:pPr>
        <w:pStyle w:val="Heading4"/>
      </w:pPr>
      <w:r w:rsidRPr="00D05452">
        <w:t>Extinction</w:t>
      </w:r>
    </w:p>
    <w:p w:rsidR="00B709EB" w:rsidRPr="00D05452" w:rsidRDefault="00B709EB" w:rsidP="00B709EB">
      <w:r w:rsidRPr="00D05452">
        <w:t xml:space="preserve">Mohamed </w:t>
      </w:r>
      <w:r w:rsidRPr="00D05452">
        <w:rPr>
          <w:rStyle w:val="StyleStyleBold12pt"/>
        </w:rPr>
        <w:t>Sid-Ahmed</w:t>
      </w:r>
      <w:r w:rsidRPr="00D05452">
        <w:t xml:space="preserve">, </w:t>
      </w:r>
      <w:r w:rsidRPr="00D05452">
        <w:rPr>
          <w:rStyle w:val="StyleStyleBold12pt"/>
        </w:rPr>
        <w:t xml:space="preserve">‘4, </w:t>
      </w:r>
      <w:r w:rsidRPr="00D05452">
        <w:t>Al-Ahram Weekly political analyst, Al-Ahram Weekly, "Extinction!" 8/26, no. 705, http://weekly.ahram.org.eg/2004/705/op5.htm</w:t>
      </w:r>
    </w:p>
    <w:p w:rsidR="00B709EB" w:rsidRPr="00D05452" w:rsidRDefault="00B709EB" w:rsidP="00B709EB">
      <w:pPr>
        <w:pStyle w:val="card"/>
        <w:ind w:left="0"/>
        <w:jc w:val="both"/>
        <w:rPr>
          <w:rFonts w:asciiTheme="minorHAnsi" w:hAnsiTheme="minorHAnsi"/>
          <w:b/>
          <w:u w:val="single"/>
        </w:rPr>
      </w:pPr>
      <w:r w:rsidRPr="00D05452">
        <w:rPr>
          <w:rStyle w:val="StyleBoldUnderline"/>
          <w:rFonts w:asciiTheme="minorHAnsi" w:hAnsiTheme="minorHAnsi"/>
        </w:rPr>
        <w:t>What would be the consequences of a nuclear attack by terrorists</w:t>
      </w:r>
      <w:r w:rsidRPr="00D05452">
        <w:rPr>
          <w:rStyle w:val="StyleBoldUnderline"/>
        </w:rPr>
        <w:t>? Even if it fails</w:t>
      </w:r>
      <w:r w:rsidRPr="00D05452">
        <w:rPr>
          <w:rFonts w:asciiTheme="minorHAnsi" w:hAnsiTheme="minorHAnsi"/>
        </w:rPr>
        <w:t xml:space="preserve">, it </w:t>
      </w:r>
      <w:r w:rsidRPr="00D05452">
        <w:rPr>
          <w:rStyle w:val="StyleBoldUnderline"/>
        </w:rPr>
        <w:t>would further exacerbate</w:t>
      </w:r>
      <w:r w:rsidRPr="00D05452">
        <w:rPr>
          <w:rFonts w:asciiTheme="minorHAnsi" w:hAnsiTheme="minorHAnsi"/>
        </w:rPr>
        <w:t xml:space="preserve"> the negative features of the new and frightening world in which we are now living. </w:t>
      </w:r>
      <w:r w:rsidRPr="00D05452">
        <w:rPr>
          <w:rStyle w:val="StyleBoldUnderline"/>
          <w:rFonts w:asciiTheme="minorHAnsi" w:hAnsiTheme="minorHAnsi"/>
        </w:rPr>
        <w:t>Societies would close in on themselves, police measures would be stepped up at the expense of human rights, tensions between civilisations and religions would rise and ethnic conflicts would proliferate. It would also speed up the arms race</w:t>
      </w:r>
      <w:r w:rsidRPr="00D05452">
        <w:rPr>
          <w:rFonts w:asciiTheme="minorHAnsi" w:hAnsiTheme="minorHAnsi"/>
        </w:rPr>
        <w:t xml:space="preserve"> and develop the awareness that a different type of world order is imperative if humankind is to survive. But the still more critical scenario is if the attack succeeds. </w:t>
      </w:r>
      <w:r w:rsidRPr="00D05452">
        <w:rPr>
          <w:rStyle w:val="StyleBoldUnderline"/>
          <w:rFonts w:asciiTheme="minorHAnsi" w:hAnsiTheme="minorHAnsi"/>
        </w:rPr>
        <w:t xml:space="preserve">This could lead to </w:t>
      </w:r>
      <w:r w:rsidRPr="00D05452">
        <w:rPr>
          <w:rStyle w:val="Emphasis"/>
        </w:rPr>
        <w:t xml:space="preserve">a third world </w:t>
      </w:r>
      <w:r w:rsidRPr="00D05452">
        <w:rPr>
          <w:rStyle w:val="StyleBoldUnderline"/>
        </w:rPr>
        <w:t>war, from which no one will emerge victorious.</w:t>
      </w:r>
      <w:r w:rsidRPr="00D05452">
        <w:rPr>
          <w:rFonts w:asciiTheme="minorHAnsi" w:hAnsiTheme="minorHAnsi"/>
        </w:rPr>
        <w:t xml:space="preserve"> </w:t>
      </w:r>
      <w:r w:rsidRPr="00D05452">
        <w:rPr>
          <w:rStyle w:val="StyleBoldUnderline"/>
          <w:rFonts w:asciiTheme="minorHAnsi" w:hAnsiTheme="minorHAnsi"/>
        </w:rPr>
        <w:t>Unlike a conventional war which ends when one side triumphs over another, this war will be without winners and losers. When nuclear pollution infects the whole planet, we will all be losers.</w:t>
      </w:r>
    </w:p>
    <w:p w:rsidR="009B1983" w:rsidRPr="00D05452" w:rsidRDefault="009B1983" w:rsidP="009B1983">
      <w:pPr>
        <w:rPr>
          <w:rFonts w:asciiTheme="minorHAnsi" w:hAnsiTheme="minorHAnsi"/>
        </w:rPr>
      </w:pPr>
    </w:p>
    <w:p w:rsidR="00507DFB" w:rsidRPr="00D05452" w:rsidRDefault="00507DFB" w:rsidP="009F4D33">
      <w:pPr>
        <w:pStyle w:val="Heading3"/>
        <w:rPr>
          <w:rFonts w:asciiTheme="minorHAnsi" w:hAnsiTheme="minorHAnsi"/>
        </w:rPr>
      </w:pPr>
      <w:bookmarkStart w:id="48" w:name="_Toc361220034"/>
      <w:r w:rsidRPr="00D05452">
        <w:rPr>
          <w:rFonts w:asciiTheme="minorHAnsi" w:hAnsiTheme="minorHAnsi"/>
        </w:rPr>
        <w:lastRenderedPageBreak/>
        <w:t>SOFT POWER ADV.</w:t>
      </w:r>
      <w:bookmarkEnd w:id="48"/>
    </w:p>
    <w:p w:rsidR="00507DFB" w:rsidRPr="00D05452" w:rsidRDefault="00507DFB" w:rsidP="009F4D33">
      <w:pPr>
        <w:pStyle w:val="Heading4"/>
      </w:pPr>
      <w:r w:rsidRPr="00D05452">
        <w:t xml:space="preserve">The embargo continually degrades our soft power and allows Cuba to spread anti-Americanism   </w:t>
      </w:r>
    </w:p>
    <w:p w:rsidR="00507DFB" w:rsidRPr="00D05452" w:rsidRDefault="00507DFB" w:rsidP="00507DFB">
      <w:pPr>
        <w:rPr>
          <w:rFonts w:asciiTheme="minorHAnsi" w:hAnsiTheme="minorHAnsi"/>
          <w:sz w:val="18"/>
        </w:rPr>
      </w:pPr>
      <w:r w:rsidRPr="00D05452">
        <w:rPr>
          <w:rFonts w:asciiTheme="minorHAnsi" w:hAnsiTheme="minorHAnsi"/>
          <w:sz w:val="18"/>
        </w:rPr>
        <w:t xml:space="preserve">COLONEL LANCE R. </w:t>
      </w:r>
      <w:r w:rsidRPr="00D05452">
        <w:rPr>
          <w:rStyle w:val="StyleStyleBold12pt"/>
        </w:rPr>
        <w:t>KOENIG</w:t>
      </w:r>
      <w:r w:rsidRPr="00D05452">
        <w:rPr>
          <w:rFonts w:asciiTheme="minorHAnsi" w:hAnsiTheme="minorHAnsi"/>
          <w:sz w:val="18"/>
        </w:rPr>
        <w:t xml:space="preserve">, US Army, Nov. 3, </w:t>
      </w:r>
      <w:r w:rsidRPr="00D05452">
        <w:rPr>
          <w:rStyle w:val="StyleStyleBold12pt"/>
        </w:rPr>
        <w:t>‘10</w:t>
      </w:r>
      <w:r w:rsidRPr="00D05452">
        <w:rPr>
          <w:rFonts w:asciiTheme="minorHAnsi" w:hAnsiTheme="minorHAnsi"/>
          <w:sz w:val="18"/>
        </w:rPr>
        <w:t xml:space="preserve">, TIME FOR A NEW CUBA POLICY, ACC. 6-4-2013, </w:t>
      </w:r>
    </w:p>
    <w:p w:rsidR="00507DFB" w:rsidRPr="00D05452" w:rsidRDefault="00507DFB" w:rsidP="00507DFB">
      <w:pPr>
        <w:rPr>
          <w:rFonts w:asciiTheme="minorHAnsi" w:hAnsiTheme="minorHAnsi"/>
          <w:sz w:val="18"/>
        </w:rPr>
      </w:pPr>
      <w:r w:rsidRPr="00D05452">
        <w:rPr>
          <w:rFonts w:asciiTheme="minorHAnsi" w:hAnsiTheme="minorHAnsi"/>
          <w:sz w:val="18"/>
        </w:rPr>
        <w:t>www.dtic.mil/cgi-bin/GetTRDoc?AD=ADA518130‎, JT//JEDI</w:t>
      </w:r>
    </w:p>
    <w:p w:rsidR="00507DFB" w:rsidRPr="00D05452" w:rsidRDefault="00507DFB" w:rsidP="00507DFB">
      <w:r w:rsidRPr="00D05452">
        <w:rPr>
          <w:rStyle w:val="StyleBoldUnderline"/>
        </w:rPr>
        <w:t>The efforts expended by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to keep the embargo effective, the loss of trade, and the loss of soft power in most of the world are clearly not worth it in comparison to the threat that Cuba poses today. The gains to be achieved by following any path other than the unilateral removal of the economic and travel embargoes are small in comparison to the overall costs of continuing the current failed policy.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is losing far too much soft power in its efforts to punish and isolate the government of Cuba</w:t>
      </w:r>
      <w:r w:rsidRPr="00D05452">
        <w:t>. American firms could be left out of any economic gains as Cuba continues to grow its economy. As Cuba emerges from the economic difficulties of the last two decades, the United States has an opportunity to influence the future direction of our southern neighbor. The current United States policy has many passionate defenders, and their criticism of the Castro regime is justified. Nevertheless, we must recognize the ineffectiveness of our current policy and deal with the Cuban regime in a way that enhances United States interests.42</w:t>
      </w:r>
    </w:p>
    <w:p w:rsidR="00507DFB" w:rsidRPr="00D05452" w:rsidRDefault="00507DFB" w:rsidP="00507DFB">
      <w:pPr>
        <w:rPr>
          <w:rStyle w:val="StyleBoldUnderline"/>
        </w:rPr>
      </w:pPr>
      <w:r w:rsidRPr="00D05452">
        <w:t xml:space="preserve">The </w:t>
      </w:r>
      <w:r w:rsidRPr="00D05452">
        <w:rPr>
          <w:rStyle w:val="StyleBoldUnderline"/>
        </w:rPr>
        <w:t>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cannot afford to miss out on the window of opportunity to affect a positive change in the relationship with Cuba. If Cuba is able to continue on a path of economic progress and emerge once again as a true regional power, with communism intact,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will be the loser in this half century struggle. Cuba is spreading its limited influence to Venezuela, Honduras, Nicaragua, and will be ready to bring in any other countries in the Americas that want to move away from the United States orbit. </w:t>
      </w:r>
      <w:r w:rsidRPr="00D05452">
        <w:rPr>
          <w:rStyle w:val="StyleBoldUnderline"/>
        </w:rPr>
        <w:t>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can’t stand by and watch Cuba regain strength, intact as a communist country, but must take this opportunity to create an inflection point for Cuba that guides her onto a path that will benefit the nations of the Americas.</w:t>
      </w:r>
    </w:p>
    <w:p w:rsidR="00507DFB" w:rsidRPr="00D05452" w:rsidRDefault="00507DFB" w:rsidP="00507DFB">
      <w:pPr>
        <w:rPr>
          <w:sz w:val="18"/>
          <w:szCs w:val="18"/>
        </w:rPr>
      </w:pPr>
    </w:p>
    <w:p w:rsidR="00507DFB" w:rsidRPr="00D05452" w:rsidRDefault="00507DFB" w:rsidP="00507DFB">
      <w:pPr>
        <w:rPr>
          <w:rFonts w:asciiTheme="minorHAnsi" w:hAnsiTheme="minorHAnsi"/>
        </w:rPr>
      </w:pPr>
    </w:p>
    <w:p w:rsidR="00F84CAA" w:rsidRPr="00D05452" w:rsidRDefault="00F84CAA" w:rsidP="009F4D33">
      <w:pPr>
        <w:pStyle w:val="Heading4"/>
      </w:pPr>
      <w:r w:rsidRPr="00D05452">
        <w:t xml:space="preserve">Lifting the Cuban Embargo would increase the US’s relations with almost every country in the world. </w:t>
      </w:r>
    </w:p>
    <w:p w:rsidR="00F84CAA" w:rsidRPr="00D05452" w:rsidRDefault="00F84CAA" w:rsidP="00F84CAA">
      <w:pPr>
        <w:rPr>
          <w:sz w:val="20"/>
        </w:rPr>
      </w:pPr>
      <w:r w:rsidRPr="00D05452">
        <w:rPr>
          <w:sz w:val="20"/>
        </w:rPr>
        <w:t xml:space="preserve">Roger R. </w:t>
      </w:r>
      <w:r w:rsidRPr="00D05452">
        <w:rPr>
          <w:rStyle w:val="StyleStyleBold12pt"/>
        </w:rPr>
        <w:t>Betancourt, ‘13.</w:t>
      </w:r>
      <w:r w:rsidRPr="00D05452">
        <w:rPr>
          <w:sz w:val="20"/>
        </w:rPr>
        <w:t xml:space="preserve"> (Development Research Center). April 8, 2013. “Should the US Lift the Embargo?” </w:t>
      </w:r>
      <w:hyperlink r:id="rId75" w:history="1">
        <w:r w:rsidRPr="00D05452">
          <w:rPr>
            <w:rStyle w:val="Hyperlink"/>
            <w:sz w:val="20"/>
          </w:rPr>
          <w:t>http://devresearchcenter.org/2013/04/08/should-the-us-lift-the-embargo-by-roger-betancourt/</w:t>
        </w:r>
      </w:hyperlink>
      <w:r w:rsidRPr="00D05452">
        <w:rPr>
          <w:sz w:val="20"/>
        </w:rPr>
        <w:t xml:space="preserve"> Acc.7/4/13 //SH </w:t>
      </w:r>
    </w:p>
    <w:p w:rsidR="00F84CAA" w:rsidRPr="00D05452" w:rsidRDefault="00F84CAA" w:rsidP="00F84CAA">
      <w:r w:rsidRPr="00D05452">
        <w:t xml:space="preserve">This is even more applicable in the case of the US, which has more alternatives due to its higher level of wealth.  </w:t>
      </w:r>
      <w:r w:rsidRPr="00D05452">
        <w:rPr>
          <w:rStyle w:val="StyleBoldUnderline"/>
        </w:rPr>
        <w:t>With respect to restrictions motivated by national security, selective restrictions that apply to all countries, including China, would be more than sufficient</w:t>
      </w:r>
      <w:r w:rsidRPr="00D05452">
        <w:t xml:space="preserve"> to satisfy these objectives.  </w:t>
      </w:r>
      <w:r w:rsidRPr="00D05452">
        <w:rPr>
          <w:rStyle w:val="StyleBoldUnderline"/>
        </w:rPr>
        <w:t xml:space="preserve">While Cuba would benefit more economically than the US from the lifting of these restrictions, the US would benefit more in terms of improving its international relations with </w:t>
      </w:r>
      <w:r w:rsidRPr="00D05452">
        <w:rPr>
          <w:rStyle w:val="Emphasis"/>
        </w:rPr>
        <w:t>almost every other country in the world</w:t>
      </w:r>
      <w:r w:rsidRPr="00D05452">
        <w:rPr>
          <w:rStyle w:val="StyleBoldUnderline"/>
        </w:rPr>
        <w:t xml:space="preserve">.  </w:t>
      </w:r>
      <w:r w:rsidRPr="00D05452">
        <w:t>They vote against the US embargo every year at the UN.</w:t>
      </w:r>
    </w:p>
    <w:p w:rsidR="00F84CAA" w:rsidRPr="00D05452" w:rsidRDefault="00F84CAA" w:rsidP="00F84CAA"/>
    <w:p w:rsidR="00507DFB" w:rsidRPr="00D05452" w:rsidRDefault="00507DFB" w:rsidP="00507DFB"/>
    <w:p w:rsidR="00507DFB" w:rsidRPr="00D05452" w:rsidRDefault="00507DFB" w:rsidP="00507DFB">
      <w:pPr>
        <w:rPr>
          <w:rFonts w:asciiTheme="minorHAnsi" w:hAnsiTheme="minorHAnsi"/>
        </w:rPr>
      </w:pPr>
    </w:p>
    <w:p w:rsidR="00507DFB" w:rsidRPr="00D05452" w:rsidRDefault="00507DFB" w:rsidP="009F4D33">
      <w:pPr>
        <w:pStyle w:val="Heading3"/>
        <w:rPr>
          <w:rFonts w:asciiTheme="minorHAnsi" w:hAnsiTheme="minorHAnsi"/>
        </w:rPr>
      </w:pPr>
      <w:bookmarkStart w:id="49" w:name="_Toc361220035"/>
      <w:r w:rsidRPr="00D05452">
        <w:rPr>
          <w:rFonts w:asciiTheme="minorHAnsi" w:hAnsiTheme="minorHAnsi"/>
        </w:rPr>
        <w:lastRenderedPageBreak/>
        <w:t>SOFT POWER ADV.</w:t>
      </w:r>
      <w:bookmarkEnd w:id="49"/>
    </w:p>
    <w:p w:rsidR="00507DFB" w:rsidRPr="00D05452" w:rsidRDefault="00507DFB" w:rsidP="009F4D33">
      <w:pPr>
        <w:pStyle w:val="Heading4"/>
      </w:pPr>
      <w:r w:rsidRPr="00D05452">
        <w:t>Reversing hypocritical economic policies bolsters soft power—It’s essential to prevent global conflicts, terrorism, cyber attacks &amp; prolif.</w:t>
      </w:r>
    </w:p>
    <w:p w:rsidR="00507DFB" w:rsidRPr="00D05452" w:rsidRDefault="00507DFB" w:rsidP="00507DFB">
      <w:r w:rsidRPr="00D05452">
        <w:t xml:space="preserve">Sydney </w:t>
      </w:r>
      <w:r w:rsidRPr="00D05452">
        <w:rPr>
          <w:rStyle w:val="StyleStyleBold12pt"/>
        </w:rPr>
        <w:t>Outzen,</w:t>
      </w:r>
      <w:r w:rsidRPr="00D05452">
        <w:t xml:space="preserve"> Feb. 20,</w:t>
      </w:r>
      <w:r w:rsidRPr="00D05452">
        <w:rPr>
          <w:rStyle w:val="StyleStyleBold12pt"/>
        </w:rPr>
        <w:t xml:space="preserve"> ’13</w:t>
      </w:r>
      <w:r w:rsidRPr="00D05452">
        <w:t xml:space="preserve">, “Hard Decisions for the Future of Soft Power,” </w:t>
      </w:r>
      <w:hyperlink r:id="rId76" w:history="1">
        <w:r w:rsidRPr="00D05452">
          <w:rPr>
            <w:rStyle w:val="Hyperlink"/>
          </w:rPr>
          <w:t>http://praemon.org/2013/02/20/hard-decisions-for-the-future-of-soft-power/</w:t>
        </w:r>
      </w:hyperlink>
      <w:r w:rsidRPr="00D05452">
        <w:t>, ACC. 6/26/2013, JT//JEDI</w:t>
      </w:r>
    </w:p>
    <w:p w:rsidR="00507DFB" w:rsidRPr="00D05452" w:rsidRDefault="00507DFB" w:rsidP="00507DFB">
      <w:pPr>
        <w:rPr>
          <w:sz w:val="14"/>
        </w:rPr>
      </w:pPr>
      <w:r w:rsidRPr="00D05452">
        <w:rPr>
          <w:rStyle w:val="StyleBoldUnderline"/>
        </w:rPr>
        <w:t>If the current administration is going to lean heavily on </w:t>
      </w:r>
      <w:r w:rsidR="00763646" w:rsidRPr="00D05452">
        <w:fldChar w:fldCharType="begin"/>
      </w:r>
      <w:r w:rsidR="00763646" w:rsidRPr="00D05452">
        <w:instrText xml:space="preserve"> HYPER</w:instrText>
      </w:r>
      <w:r w:rsidR="00763646" w:rsidRPr="00D05452">
        <w:instrText xml:space="preserve">LINK "http://www.state.gov/documents/organization/153109.pdf" \t "_blank" </w:instrText>
      </w:r>
      <w:r w:rsidR="00763646" w:rsidRPr="00D05452">
        <w:fldChar w:fldCharType="separate"/>
      </w:r>
      <w:r w:rsidRPr="00D05452">
        <w:rPr>
          <w:rStyle w:val="StyleBoldUnderline"/>
        </w:rPr>
        <w:t>soft power</w:t>
      </w:r>
      <w:r w:rsidR="00763646" w:rsidRPr="00D05452">
        <w:rPr>
          <w:rStyle w:val="StyleBoldUnderline"/>
        </w:rPr>
        <w:fldChar w:fldCharType="end"/>
      </w:r>
      <w:r w:rsidRPr="00D05452">
        <w:rPr>
          <w:rStyle w:val="StyleBoldUnderline"/>
        </w:rPr>
        <w:t>, then it must align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 xml:space="preserve">rhetoric with its actions to increase its ability to leverage and stabilize conflicts. The consequent increase in soft power is one method to tighten national security without risking precious blood and treasure. </w:t>
      </w:r>
      <w:r w:rsidRPr="00D05452">
        <w:rPr>
          <w:sz w:val="14"/>
        </w:rPr>
        <w:t>Engagement through the last decade has been characterized by a trend in forgoing traditional justice in favor of techniques some call torture as well as assassinations carried out by </w:t>
      </w:r>
      <w:r w:rsidR="00763646" w:rsidRPr="00D05452">
        <w:fldChar w:fldCharType="begin"/>
      </w:r>
      <w:r w:rsidR="00763646" w:rsidRPr="00D05452">
        <w:instrText xml:space="preserve"> HYPERLINK "http://www.nytimes.com/2013/02/10/world/obamas-turn-in-bushs-bind-with-defense-policies.html?pagewanted=all&amp;_r=0" \t "_blank" </w:instrText>
      </w:r>
      <w:r w:rsidR="00763646" w:rsidRPr="00D05452">
        <w:fldChar w:fldCharType="separate"/>
      </w:r>
      <w:r w:rsidRPr="00D05452">
        <w:rPr>
          <w:rStyle w:val="Hyperlink"/>
          <w:sz w:val="14"/>
        </w:rPr>
        <w:t>robotic technology</w:t>
      </w:r>
      <w:r w:rsidR="00763646" w:rsidRPr="00D05452">
        <w:rPr>
          <w:rStyle w:val="Hyperlink"/>
          <w:sz w:val="14"/>
        </w:rPr>
        <w:fldChar w:fldCharType="end"/>
      </w:r>
      <w:r w:rsidRPr="00D05452">
        <w:rPr>
          <w:sz w:val="14"/>
        </w:rPr>
        <w:t xml:space="preserve">. Although useful at times, leaders must limit the use of this technology and other methods in consideration of the often underestimated casualty of regional public opinion or moral high ground. Preserving goodwill is crucial to achieving our diplomatic aims and preventing the establishment of terror groups. Additionally, increased use of powerful technology sparks </w:t>
      </w:r>
      <w:r w:rsidR="00763646" w:rsidRPr="00D05452">
        <w:fldChar w:fldCharType="begin"/>
      </w:r>
      <w:r w:rsidR="00763646" w:rsidRPr="00D05452">
        <w:instrText xml:space="preserve"> HYPERLINK "http://www.bbc.co.uk/news/world-middle-east-21373353" \t "_blank" </w:instrText>
      </w:r>
      <w:r w:rsidR="00763646" w:rsidRPr="00D05452">
        <w:fldChar w:fldCharType="separate"/>
      </w:r>
      <w:r w:rsidRPr="00D05452">
        <w:rPr>
          <w:rStyle w:val="Hyperlink"/>
          <w:sz w:val="14"/>
        </w:rPr>
        <w:t>competition</w:t>
      </w:r>
      <w:r w:rsidR="00763646" w:rsidRPr="00D05452">
        <w:rPr>
          <w:rStyle w:val="Hyperlink"/>
          <w:sz w:val="14"/>
        </w:rPr>
        <w:fldChar w:fldCharType="end"/>
      </w:r>
      <w:r w:rsidRPr="00D05452">
        <w:rPr>
          <w:sz w:val="14"/>
        </w:rPr>
        <w:t xml:space="preserve">, a primary concern in current non-proliferation negotiations. One need look no further than the announcements of nuclear weapons testing from North Korea and Iran for evidence of challenges to US power and attempts to model its might. As the United States limits its supporting role in conflicts within its interests, the world will increasingly identify the US with the few actions it does carry out, namely those that literally strike closest to home. Policymakers need to ensure that actions abroad model both the United States’ democratic principles and those they hope to establish instead of brandishing a </w:t>
      </w:r>
      <w:r w:rsidRPr="00D05452">
        <w:rPr>
          <w:sz w:val="12"/>
        </w:rPr>
        <w:t>double standard.</w:t>
      </w:r>
    </w:p>
    <w:p w:rsidR="00507DFB" w:rsidRPr="00D05452" w:rsidRDefault="00507DFB" w:rsidP="00507DFB">
      <w:pPr>
        <w:rPr>
          <w:rStyle w:val="StyleBoldUnderline"/>
        </w:rPr>
      </w:pPr>
      <w:r w:rsidRPr="00D05452">
        <w:rPr>
          <w:sz w:val="14"/>
        </w:rPr>
        <w:t xml:space="preserve">Soft power is not limited to rhetoric and official state visits; </w:t>
      </w:r>
      <w:r w:rsidRPr="00D05452">
        <w:rPr>
          <w:rStyle w:val="StyleBoldUnderline"/>
        </w:rPr>
        <w:t>the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should consider its use of economic</w:t>
      </w:r>
      <w:r w:rsidRPr="00D05452">
        <w:t xml:space="preserve"> and cultural </w:t>
      </w:r>
      <w:r w:rsidRPr="00D05452">
        <w:rPr>
          <w:rStyle w:val="StyleBoldUnderline"/>
        </w:rPr>
        <w:t>influence.</w:t>
      </w:r>
      <w:r w:rsidRPr="00D05452">
        <w:t xml:space="preserve"> </w:t>
      </w:r>
      <w:r w:rsidRPr="00D05452">
        <w:rPr>
          <w:sz w:val="14"/>
        </w:rPr>
        <w:t xml:space="preserve">Although the United States still leads in the economic arena, steep debt and recession closes the economic gap between the rising economies on which we have become dependent. Increased energy independence offers a perfect opportunity to step up our economic game and minimize our stakes in volatile areas. Private sector actors should primarily lead the way in less threatening situations to lessen the burden on the public sector. </w:t>
      </w:r>
      <w:r w:rsidRPr="00D05452">
        <w:rPr>
          <w:rStyle w:val="StyleBoldUnderline"/>
        </w:rPr>
        <w:t>By remaining a global player, we protect our economic interests and alleviate the global income disparity that often catalyzes paralyzing conflicts. Stabilization in both regional conflicts and emerging markets works to increase our economic strength and win the solidarity of domestic constituents and international partners. Nonengagement risks the loss of crucial markets to competitors who are willing to capitalize on new opportunities.</w:t>
      </w:r>
    </w:p>
    <w:p w:rsidR="00507DFB" w:rsidRPr="00D05452" w:rsidRDefault="00507DFB" w:rsidP="00507DFB">
      <w:pPr>
        <w:rPr>
          <w:sz w:val="14"/>
        </w:rPr>
      </w:pPr>
      <w:r w:rsidRPr="00D05452">
        <w:rPr>
          <w:sz w:val="14"/>
        </w:rPr>
        <w:t xml:space="preserve">Solely using the bully pulpit to denounce atrocious crimes underscores a lack of deliberate action in accordance with our rhetoric and values. Especially in a post-9/11 world where internal conflicts impact the regional balance of power, the United States cannot continue to walk away or ignore issues when diplomatic efforts fail. The Arab Spring exemplifies the domino nature of drastic regime changes altering the political and economic landscape. Realistically, </w:t>
      </w:r>
      <w:r w:rsidRPr="00D05452">
        <w:rPr>
          <w:rStyle w:val="StyleBoldUnderline"/>
        </w:rPr>
        <w:t>America cannot afford to entangle itself in another Middle Eastern conflict, but chemical weapons proliferation, the spread of terrorism, and changes in the regional balance of power offer numerous reasons that the</w:t>
      </w:r>
      <w:r w:rsidRPr="00D05452">
        <w:t xml:space="preserve"> </w:t>
      </w:r>
      <w:r w:rsidRPr="00D05452">
        <w:rPr>
          <w:rStyle w:val="StyleBoldUnderline"/>
        </w:rPr>
        <w:t>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should address this conflict with more than lip service</w:t>
      </w:r>
      <w:r w:rsidRPr="00D05452">
        <w:t xml:space="preserve"> </w:t>
      </w:r>
      <w:r w:rsidRPr="00D05452">
        <w:rPr>
          <w:sz w:val="14"/>
        </w:rPr>
        <w:t>and aid donations.</w:t>
      </w:r>
    </w:p>
    <w:p w:rsidR="00507DFB" w:rsidRPr="00D05452" w:rsidRDefault="00507DFB" w:rsidP="00507DFB">
      <w:r w:rsidRPr="00D05452">
        <w:rPr>
          <w:sz w:val="14"/>
        </w:rPr>
        <w:t>Our options are not limited to either speeches denouncing violence at one extreme or full-scale war at the other. Rather, we can innovatively apply tools of last-resort, such as leading a coalition or providing crucial air cover while ensuring that the regional partners we have culled in our diplomatic efforts are the primary line of defense. However,</w:t>
      </w:r>
      <w:r w:rsidRPr="00D05452">
        <w:t xml:space="preserve"> </w:t>
      </w:r>
      <w:r w:rsidRPr="00D05452">
        <w:rPr>
          <w:rStyle w:val="StyleBoldUnderline"/>
        </w:rPr>
        <w:t>if the administration does not act, then the gap in global leadership combined with a loss of regional trust allow rising US opponents to exploit such an opening to vie for the role of international hegemon. In the wake of </w:t>
      </w:r>
      <w:hyperlink r:id="rId77" w:history="1">
        <w:r w:rsidRPr="00D05452">
          <w:rPr>
            <w:rStyle w:val="StyleBoldUnderline"/>
          </w:rPr>
          <w:t>national security threats</w:t>
        </w:r>
      </w:hyperlink>
      <w:r w:rsidRPr="00D05452">
        <w:rPr>
          <w:rStyle w:val="StyleBoldUnderline"/>
        </w:rPr>
        <w:t> that demonstrate the pushback from rising powers, including cyber attacks and announcements of nuclear capabilities, the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 xml:space="preserve">must increase its </w:t>
      </w:r>
      <w:r w:rsidRPr="00D05452">
        <w:rPr>
          <w:rStyle w:val="Emphasis"/>
        </w:rPr>
        <w:t>leverage</w:t>
      </w:r>
      <w:r w:rsidRPr="00D05452">
        <w:t xml:space="preserve"> </w:t>
      </w:r>
      <w:r w:rsidRPr="00D05452">
        <w:rPr>
          <w:sz w:val="14"/>
        </w:rPr>
        <w:t>to demonstrate that it will not cede any territory. Failure to do so would allow the United States to be acted upon as other nations dictate the outcomes of conflict.</w:t>
      </w:r>
    </w:p>
    <w:p w:rsidR="00507DFB" w:rsidRPr="00D05452" w:rsidRDefault="00507DFB" w:rsidP="00507DFB"/>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0D448E" w:rsidRPr="00D05452" w:rsidRDefault="000D448E" w:rsidP="009F4D33">
      <w:pPr>
        <w:pStyle w:val="Heading3"/>
        <w:rPr>
          <w:rFonts w:asciiTheme="minorHAnsi" w:hAnsiTheme="minorHAnsi"/>
        </w:rPr>
      </w:pPr>
      <w:bookmarkStart w:id="50" w:name="_Toc361220036"/>
      <w:r w:rsidRPr="00D05452">
        <w:rPr>
          <w:rFonts w:asciiTheme="minorHAnsi" w:hAnsiTheme="minorHAnsi"/>
        </w:rPr>
        <w:lastRenderedPageBreak/>
        <w:t>SOFT POWER ADV. – Low Now</w:t>
      </w:r>
      <w:bookmarkEnd w:id="50"/>
    </w:p>
    <w:p w:rsidR="000D448E" w:rsidRPr="00D05452" w:rsidRDefault="000D448E" w:rsidP="000D448E"/>
    <w:p w:rsidR="000D448E" w:rsidRPr="00D05452" w:rsidRDefault="000D448E" w:rsidP="000D448E"/>
    <w:p w:rsidR="000D448E" w:rsidRPr="00D05452" w:rsidRDefault="000D448E" w:rsidP="009F4D33">
      <w:pPr>
        <w:pStyle w:val="Heading4"/>
      </w:pPr>
      <w:r w:rsidRPr="00D05452">
        <w:t>US Soft power is at an all-time low with a soft-power vacuum emerging</w:t>
      </w:r>
    </w:p>
    <w:p w:rsidR="000D448E" w:rsidRPr="00D05452" w:rsidRDefault="00763646" w:rsidP="000D448E">
      <w:hyperlink r:id="rId78" w:history="1">
        <w:r w:rsidR="000D448E" w:rsidRPr="00D05452">
          <w:rPr>
            <w:rStyle w:val="Hyperlink"/>
          </w:rPr>
          <w:t xml:space="preserve">Edward </w:t>
        </w:r>
        <w:r w:rsidR="000D448E" w:rsidRPr="00D05452">
          <w:rPr>
            <w:rStyle w:val="StyleStyleBold12pt"/>
          </w:rPr>
          <w:t>Hadas</w:t>
        </w:r>
      </w:hyperlink>
      <w:r w:rsidR="000D448E" w:rsidRPr="00D05452">
        <w:rPr>
          <w:rStyle w:val="Hyperlink"/>
        </w:rPr>
        <w:t xml:space="preserve">, </w:t>
      </w:r>
      <w:r w:rsidR="000D448E" w:rsidRPr="00D05452">
        <w:t xml:space="preserve">Nov. 19, </w:t>
      </w:r>
      <w:r w:rsidR="000D448E" w:rsidRPr="00D05452">
        <w:rPr>
          <w:rStyle w:val="StyleStyleBold12pt"/>
        </w:rPr>
        <w:t>‘12</w:t>
      </w:r>
      <w:r w:rsidR="000D448E" w:rsidRPr="00D05452">
        <w:t xml:space="preserve">, Economics Editor at Reuters, “Has the United States Lost Its Power to Peacefully Coerce Other Nations?,” Slate, </w:t>
      </w:r>
      <w:hyperlink r:id="rId79" w:history="1">
        <w:r w:rsidR="000D448E" w:rsidRPr="00D05452">
          <w:rPr>
            <w:rStyle w:val="Hyperlink"/>
          </w:rPr>
          <w:t>http://www.slate.com/blogs/breakingviews/2012/11/19/the_disappearance_of_soft_power_has_the_united_states_lost_its_power_ to.html</w:t>
        </w:r>
      </w:hyperlink>
      <w:r w:rsidR="000D448E" w:rsidRPr="00D05452">
        <w:t>, ACC. 6-28-2013, JT//JEDI</w:t>
      </w:r>
    </w:p>
    <w:p w:rsidR="000D448E" w:rsidRPr="00D05452" w:rsidRDefault="000D448E" w:rsidP="000D448E">
      <w:pPr>
        <w:rPr>
          <w:rStyle w:val="StyleBoldUnderline"/>
        </w:rPr>
      </w:pPr>
      <w:r w:rsidRPr="00D05452">
        <w:rPr>
          <w:rStyle w:val="StyleBoldUnderline"/>
        </w:rPr>
        <w:t>Soft power is proving to be priceless - and scarce. The U</w:t>
      </w:r>
      <w:r w:rsidRPr="00D05452">
        <w:rPr>
          <w:sz w:val="10"/>
        </w:rPr>
        <w:t>nited</w:t>
      </w:r>
      <w:r w:rsidRPr="00D05452">
        <w:t xml:space="preserve"> </w:t>
      </w:r>
      <w:r w:rsidRPr="00D05452">
        <w:rPr>
          <w:rStyle w:val="StyleBoldUnderline"/>
        </w:rPr>
        <w:t>S</w:t>
      </w:r>
      <w:r w:rsidRPr="00D05452">
        <w:rPr>
          <w:sz w:val="10"/>
        </w:rPr>
        <w:t>tates</w:t>
      </w:r>
      <w:r w:rsidRPr="00D05452">
        <w:t xml:space="preserve"> may not have lost much power to coerce but its </w:t>
      </w:r>
      <w:r w:rsidRPr="00D05452">
        <w:rPr>
          <w:rStyle w:val="StyleBoldUnderline"/>
        </w:rPr>
        <w:t xml:space="preserve">power to co-opt has weakened. </w:t>
      </w:r>
      <w:r w:rsidRPr="00D05452">
        <w:t xml:space="preserve">Despite the claims of a new study, no country has taken its place. </w:t>
      </w:r>
      <w:r w:rsidRPr="00D05452">
        <w:rPr>
          <w:rStyle w:val="StyleBoldUnderline"/>
        </w:rPr>
        <w:t>The soft power vacuum makes the world a little more risky.</w:t>
      </w:r>
    </w:p>
    <w:p w:rsidR="000D448E" w:rsidRPr="00D05452" w:rsidRDefault="000D448E" w:rsidP="000D448E">
      <w:r w:rsidRPr="00D05452">
        <w:t>The ancient Romans, the early Muslims, Napoleon’s France and the Britain of industry and empire were all long gone by 1990 when political scientist Joseph Nye introduced the term soft power to describe America’s ability to influence foreign countries without military or commercial pressure. All these powers had a certain something - a persuasive worldview, a sense of accomplishment, a feeling of destiny - that made the available brute force more palatable and powerful.</w:t>
      </w:r>
    </w:p>
    <w:p w:rsidR="000D448E" w:rsidRPr="00D05452" w:rsidRDefault="000D448E" w:rsidP="000D448E">
      <w:r w:rsidRPr="00D05452">
        <w:t>Nye thought the appeal of the U.S. way of life would help set the global and regional political-economic agendas. For a while, he was at least partly right. The Washington consensus guided economic policy in many developing countries, U.S.-style secular democracy was considered the global standard and many admired the American vision of big finance and small government.</w:t>
      </w:r>
    </w:p>
    <w:p w:rsidR="000D448E" w:rsidRPr="00D05452" w:rsidRDefault="000D448E" w:rsidP="000D448E">
      <w:pPr>
        <w:rPr>
          <w:rStyle w:val="StyleBoldUnderline"/>
        </w:rPr>
      </w:pPr>
      <w:r w:rsidRPr="00D05452">
        <w:rPr>
          <w:rStyle w:val="StyleBoldUnderline"/>
        </w:rPr>
        <w:t>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 xml:space="preserve">is still emulated, but is also now increasingly distrusted. </w:t>
      </w:r>
      <w:r w:rsidRPr="00D05452">
        <w:t>Whether the reason is some nebulous domestic loss of spirit, foolish foreign policy, the financial crisis or something else,</w:t>
      </w:r>
      <w:r w:rsidRPr="00D05452">
        <w:rPr>
          <w:rStyle w:val="StyleBoldUnderline"/>
        </w:rPr>
        <w:t xml:space="preserve"> the country is probably held in lower esteem internationally than at any time since the isolationist and Depression-struck 1930s.</w:t>
      </w:r>
    </w:p>
    <w:p w:rsidR="000D448E" w:rsidRPr="00D05452" w:rsidRDefault="000D448E" w:rsidP="000D448E"/>
    <w:p w:rsidR="00507DFB" w:rsidRPr="00D05452" w:rsidRDefault="00507DFB" w:rsidP="009F4D33">
      <w:pPr>
        <w:pStyle w:val="Heading3"/>
        <w:rPr>
          <w:rFonts w:asciiTheme="minorHAnsi" w:hAnsiTheme="minorHAnsi"/>
        </w:rPr>
      </w:pPr>
      <w:bookmarkStart w:id="51" w:name="_Toc361220037"/>
      <w:r w:rsidRPr="00D05452">
        <w:rPr>
          <w:rFonts w:asciiTheme="minorHAnsi" w:hAnsiTheme="minorHAnsi"/>
        </w:rPr>
        <w:lastRenderedPageBreak/>
        <w:t>SOFT POWER ADV. – INTERNAL LINK EXT.</w:t>
      </w:r>
      <w:bookmarkEnd w:id="51"/>
    </w:p>
    <w:p w:rsidR="00507DFB" w:rsidRPr="00D05452" w:rsidRDefault="00507DFB" w:rsidP="009F4D33">
      <w:pPr>
        <w:pStyle w:val="Heading4"/>
      </w:pPr>
      <w:r w:rsidRPr="00D05452">
        <w:t>Anti-Americanism is growing among Latin American leaders</w:t>
      </w:r>
    </w:p>
    <w:p w:rsidR="00507DFB" w:rsidRPr="00D05452" w:rsidRDefault="00507DFB" w:rsidP="00507DF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07DFB" w:rsidRPr="00D05452" w:rsidRDefault="00507DFB" w:rsidP="00507DFB">
      <w:pPr>
        <w:rPr>
          <w:rStyle w:val="StyleBoldUnderline"/>
        </w:rPr>
      </w:pPr>
      <w:r w:rsidRPr="00D05452">
        <w:rPr>
          <w:rStyle w:val="StyleBoldUnderline"/>
        </w:rPr>
        <w:t>Anti-Americanism has become the political chant de jour for leaders seeking long-term as well as short-term gains in Latin American elections.</w:t>
      </w:r>
      <w:r w:rsidRPr="00D05452">
        <w:rPr>
          <w:rFonts w:asciiTheme="minorHAnsi" w:hAnsiTheme="minorHAnsi"/>
        </w:rPr>
        <w:t xml:space="preserve"> In Venezuela, the anti-American rhetoric spewed by Hugo Chavez masks his otherwise autocratic tendencies, while countries like Bolivia and Ecuador tilt further away from Washington, both rhetorically and substantively. The former expelled the U.S. Ambassador in October 2008, and the latter has refused to renew Washington's lease on an airbase traditionally used for counter-narcotics missions. The systemic neglect for eight years during the Bush Administration meant that political capital was never seriously spent dealing with issues affecting the region. Because of this, President Bush was unable to get much headway with his proposal to reform immigration, and his free trade agreement with Colombia encountered significant opposition in Congress. </w:t>
      </w:r>
      <w:r w:rsidRPr="00D05452">
        <w:rPr>
          <w:rStyle w:val="StyleBoldUnderline"/>
        </w:rPr>
        <w:t>Recent examples of U.S. unilateralism, disregard for international law and norms, and a growing financial crisis, have all been seized by a new generation of populist Latin American leaders who stoke anti-American sentiment.</w:t>
      </w:r>
    </w:p>
    <w:p w:rsidR="00507DFB" w:rsidRPr="00D05452" w:rsidRDefault="00507DFB" w:rsidP="00507DFB">
      <w:pPr>
        <w:rPr>
          <w:rFonts w:asciiTheme="minorHAnsi" w:hAnsiTheme="minorHAnsi"/>
        </w:rPr>
      </w:pPr>
      <w:r w:rsidRPr="00D05452">
        <w:rPr>
          <w:rStyle w:val="StyleBoldUnderline"/>
        </w:rPr>
        <w:t>The region, however, is absolutely critical to our national interest and security. Over thirty percent of our oil comes from Latin America - more than the U.S. imports from the Middle East.</w:t>
      </w:r>
      <w:r w:rsidRPr="00D05452">
        <w:rPr>
          <w:rFonts w:asciiTheme="minorHAnsi" w:hAnsiTheme="minorHAnsi"/>
        </w:rPr>
        <w:t xml:space="preserve"> Additionally, over half of the foreign-born population in the United States is Latin American, meaning that a significant portion of American society is intrinsically tied to the region. </w:t>
      </w:r>
      <w:bookmarkStart w:id="52" w:name="r1"/>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 </w:instrText>
      </w:r>
      <w:r w:rsidRPr="00D05452">
        <w:rPr>
          <w:rFonts w:asciiTheme="minorHAnsi" w:hAnsiTheme="minorHAnsi"/>
        </w:rPr>
        <w:fldChar w:fldCharType="separate"/>
      </w:r>
      <w:r w:rsidRPr="00D05452">
        <w:rPr>
          <w:rStyle w:val="Hyperlink"/>
          <w:rFonts w:asciiTheme="minorHAnsi" w:hAnsiTheme="minorHAnsi"/>
        </w:rPr>
        <w:t>n1</w:t>
      </w:r>
      <w:r w:rsidRPr="00D05452">
        <w:rPr>
          <w:rFonts w:asciiTheme="minorHAnsi" w:hAnsiTheme="minorHAnsi"/>
        </w:rPr>
        <w:fldChar w:fldCharType="end"/>
      </w:r>
      <w:bookmarkEnd w:id="52"/>
      <w:r w:rsidRPr="00D05452">
        <w:rPr>
          <w:rFonts w:asciiTheme="minorHAnsi" w:hAnsiTheme="minorHAnsi"/>
        </w:rPr>
        <w:t> These immigrants, as well as their sons and daughters, have already begun to take their place amongst America's social, cultural, and political elite.</w:t>
      </w:r>
    </w:p>
    <w:p w:rsidR="00507DFB" w:rsidRPr="00D05452" w:rsidRDefault="00507DFB" w:rsidP="00507DFB">
      <w:pPr>
        <w:rPr>
          <w:rFonts w:asciiTheme="minorHAnsi" w:hAnsiTheme="minorHAnsi"/>
        </w:rPr>
      </w:pPr>
    </w:p>
    <w:p w:rsidR="00507DFB" w:rsidRPr="00D05452" w:rsidRDefault="00507DFB" w:rsidP="009F4D33">
      <w:pPr>
        <w:pStyle w:val="Heading4"/>
        <w:rPr>
          <w:rFonts w:asciiTheme="minorHAnsi" w:hAnsiTheme="minorHAnsi"/>
        </w:rPr>
      </w:pPr>
      <w:r w:rsidRPr="00D05452">
        <w:rPr>
          <w:rFonts w:asciiTheme="minorHAnsi" w:hAnsiTheme="minorHAnsi"/>
        </w:rPr>
        <w:t>The embargo is a lightning rod for anti-U.S. criticism globally</w:t>
      </w:r>
    </w:p>
    <w:p w:rsidR="00507DFB" w:rsidRPr="00D05452" w:rsidRDefault="00507DFB" w:rsidP="00507DFB">
      <w:pPr>
        <w:rPr>
          <w:rFonts w:asciiTheme="minorHAnsi" w:hAnsiTheme="minorHAnsi"/>
        </w:rPr>
      </w:pPr>
      <w:r w:rsidRPr="00D05452">
        <w:rPr>
          <w:rStyle w:val="StyleStyleBold12pt"/>
          <w:rFonts w:asciiTheme="minorHAnsi" w:hAnsiTheme="minorHAnsi"/>
        </w:rPr>
        <w:t>Amnesty International ‘9</w:t>
      </w:r>
      <w:r w:rsidRPr="00D05452">
        <w:rPr>
          <w:rFonts w:asciiTheme="minorHAnsi" w:hAnsiTheme="minorHAnsi"/>
          <w:sz w:val="18"/>
        </w:rPr>
        <w:t xml:space="preserve">, THE US EMBARGO AGAINST CUBA:  ITS IMPACT ON ECONOMIC AND SOCIAL RIGHTS, </w:t>
      </w:r>
      <w:hyperlink r:id="rId80" w:history="1">
        <w:r w:rsidRPr="00D05452">
          <w:rPr>
            <w:rStyle w:val="Hyperlink"/>
            <w:rFonts w:asciiTheme="minorHAnsi" w:hAnsiTheme="minorHAnsi"/>
            <w:sz w:val="18"/>
          </w:rPr>
          <w:t>http://www.amnesty.org/en/library/asset/AMR25/007/2009/en/51469f8b-73f8-47a2-a5bd-f839adf50488/ amr250072009eng.pdf</w:t>
        </w:r>
      </w:hyperlink>
      <w:r w:rsidRPr="00D05452">
        <w:rPr>
          <w:rFonts w:asciiTheme="minorHAnsi" w:hAnsiTheme="minorHAnsi"/>
          <w:sz w:val="18"/>
        </w:rPr>
        <w:t>, ACC. 6-1-2013, JT//JEDI</w:t>
      </w:r>
    </w:p>
    <w:p w:rsidR="00507DFB" w:rsidRPr="00D05452" w:rsidRDefault="00507DFB" w:rsidP="00507DFB">
      <w:pPr>
        <w:rPr>
          <w:rFonts w:asciiTheme="minorHAnsi" w:hAnsiTheme="minorHAnsi"/>
        </w:rPr>
      </w:pPr>
      <w:r w:rsidRPr="00D05452">
        <w:rPr>
          <w:rStyle w:val="StyleBoldUnderline"/>
          <w:rFonts w:asciiTheme="minorHAnsi" w:hAnsiTheme="minorHAnsi"/>
        </w:rPr>
        <w:t>For nearly half a century, the USA has unilaterally imposed an economic, commercial, and financial embargo against Cuba</w:t>
      </w:r>
      <w:r w:rsidRPr="00D05452">
        <w:rPr>
          <w:rFonts w:asciiTheme="minorHAnsi" w:hAnsiTheme="minorHAnsi"/>
        </w:rPr>
        <w:t xml:space="preserve">. The severity and the scope of the sanctions have varied, depending on political developments in Cuba, the USA and the rest of the world. </w:t>
      </w:r>
      <w:r w:rsidRPr="00D05452">
        <w:rPr>
          <w:rStyle w:val="StyleBoldUnderline"/>
          <w:rFonts w:asciiTheme="minorHAnsi" w:hAnsiTheme="minorHAnsi"/>
        </w:rPr>
        <w:t>The continuous imposition of the embargo has provoked frequent and intense debates in international forums</w:t>
      </w:r>
      <w:r w:rsidRPr="00D05452">
        <w:rPr>
          <w:rFonts w:asciiTheme="minorHAnsi" w:hAnsiTheme="minorHAnsi"/>
        </w:rPr>
        <w:t xml:space="preserve">. The UN General Assembly has repeatedly condemned the US embargo as contrary to the Charter of the United Nations and international law. On 29 October 2008 the UN General Assembly passed a resolution reiterating for the 17th time its call on the USA to end its embargo against Cuba.2 That resolution was adopted with 185 votes in favour, three against and two abstentions.3 The Inter-American Commission on Human Rights has also reiterated its position regarding “the impact of such sanctions on the human rights of the Cuban people and, therefore, insists that the embargo be lifted.”4 </w:t>
      </w:r>
    </w:p>
    <w:p w:rsidR="00507DFB" w:rsidRPr="00D05452" w:rsidRDefault="00507DFB" w:rsidP="00507DFB">
      <w:pPr>
        <w:rPr>
          <w:rFonts w:asciiTheme="minorHAnsi" w:hAnsiTheme="minorHAnsi"/>
        </w:rPr>
      </w:pPr>
      <w:r w:rsidRPr="00D05452">
        <w:rPr>
          <w:rStyle w:val="StyleBoldUnderline"/>
          <w:rFonts w:asciiTheme="minorHAnsi" w:hAnsiTheme="minorHAnsi"/>
        </w:rPr>
        <w:t>The international community has denounced the US embargo because it violates international law, and on moral, political and economic grounds.</w:t>
      </w:r>
      <w:r w:rsidRPr="00D05452">
        <w:rPr>
          <w:rFonts w:asciiTheme="minorHAnsi" w:hAnsiTheme="minorHAnsi"/>
        </w:rPr>
        <w:t xml:space="preserve"> Since Barack Obama took office as President of the USA in January 2009, there has been an intense debate and numerous calls at the national and international level for lifting the US embargo against Cuba. Unfortunately, within this debate there is hardly any mention of the negative impact of the embargo on the human rights of Cubans.</w:t>
      </w:r>
    </w:p>
    <w:p w:rsidR="00507DFB" w:rsidRPr="00D05452" w:rsidRDefault="00507DFB" w:rsidP="009F4D33">
      <w:pPr>
        <w:pStyle w:val="Heading4"/>
        <w:rPr>
          <w:rFonts w:asciiTheme="minorHAnsi" w:hAnsiTheme="minorHAnsi"/>
        </w:rPr>
      </w:pPr>
      <w:r w:rsidRPr="00D05452">
        <w:rPr>
          <w:rFonts w:asciiTheme="minorHAnsi" w:hAnsiTheme="minorHAnsi"/>
        </w:rPr>
        <w:t>The embargo is an international embarrassment that should end immediately</w:t>
      </w:r>
    </w:p>
    <w:p w:rsidR="00507DFB" w:rsidRPr="00D05452" w:rsidRDefault="00507DFB" w:rsidP="00507DFB">
      <w:pPr>
        <w:rPr>
          <w:rFonts w:asciiTheme="minorHAnsi" w:hAnsiTheme="minorHAnsi"/>
          <w:sz w:val="18"/>
        </w:rPr>
      </w:pPr>
      <w:r w:rsidRPr="00D05452">
        <w:rPr>
          <w:rFonts w:asciiTheme="minorHAnsi" w:hAnsiTheme="minorHAnsi"/>
          <w:sz w:val="18"/>
          <w:szCs w:val="18"/>
        </w:rPr>
        <w:t xml:space="preserve">Mike </w:t>
      </w:r>
      <w:r w:rsidRPr="00D05452">
        <w:rPr>
          <w:rStyle w:val="StyleStyleBold12pt"/>
          <w:rFonts w:asciiTheme="minorHAnsi" w:hAnsiTheme="minorHAnsi"/>
        </w:rPr>
        <w:t>Farrell</w:t>
      </w:r>
      <w:r w:rsidRPr="00D05452">
        <w:rPr>
          <w:rFonts w:asciiTheme="minorHAnsi" w:hAnsiTheme="minorHAnsi"/>
          <w:sz w:val="18"/>
          <w:szCs w:val="18"/>
        </w:rPr>
        <w:t>, human rights advocate, Oct</w:t>
      </w:r>
      <w:r w:rsidRPr="00D05452">
        <w:rPr>
          <w:rFonts w:asciiTheme="minorHAnsi" w:hAnsiTheme="minorHAnsi"/>
          <w:sz w:val="18"/>
        </w:rPr>
        <w:t xml:space="preserve">. 21, </w:t>
      </w:r>
      <w:r w:rsidRPr="00D05452">
        <w:rPr>
          <w:rStyle w:val="StyleStyleBold12pt"/>
          <w:rFonts w:asciiTheme="minorHAnsi" w:hAnsiTheme="minorHAnsi"/>
        </w:rPr>
        <w:t>‘11</w:t>
      </w:r>
      <w:r w:rsidRPr="00D05452">
        <w:rPr>
          <w:rFonts w:asciiTheme="minorHAnsi" w:hAnsiTheme="minorHAnsi"/>
        </w:rPr>
        <w:t xml:space="preserve">, </w:t>
      </w:r>
      <w:r w:rsidRPr="00D05452">
        <w:rPr>
          <w:rFonts w:asciiTheme="minorHAnsi" w:hAnsiTheme="minorHAnsi"/>
          <w:sz w:val="18"/>
        </w:rPr>
        <w:t xml:space="preserve">“The UN, the US Embargo, and the 20 year rout; 10 Reasons to Oppose the Embargo,” CubaCentral, </w:t>
      </w:r>
      <w:hyperlink r:id="rId81" w:history="1">
        <w:r w:rsidRPr="00D05452">
          <w:rPr>
            <w:rStyle w:val="Hyperlink"/>
            <w:rFonts w:asciiTheme="minorHAnsi" w:hAnsiTheme="minorHAnsi"/>
            <w:sz w:val="18"/>
          </w:rPr>
          <w:t>http://cubacentral.wordpress.com/2011/10/21/the-un-the-us-embargo-and-the-20-year-rout-10-reasonsto-oppose-the-embargo/</w:t>
        </w:r>
      </w:hyperlink>
      <w:r w:rsidRPr="00D05452">
        <w:rPr>
          <w:rFonts w:asciiTheme="minorHAnsi" w:hAnsiTheme="minorHAnsi"/>
          <w:sz w:val="18"/>
        </w:rPr>
        <w:t>, ACC. 6-1-2013, JT//JEDI</w:t>
      </w:r>
    </w:p>
    <w:p w:rsidR="00507DFB" w:rsidRPr="00D05452" w:rsidRDefault="00507DFB" w:rsidP="00507DFB">
      <w:pPr>
        <w:rPr>
          <w:rFonts w:asciiTheme="minorHAnsi" w:hAnsiTheme="minorHAnsi"/>
        </w:rPr>
      </w:pPr>
      <w:r w:rsidRPr="00D05452">
        <w:rPr>
          <w:rStyle w:val="StyleBoldUnderline"/>
          <w:rFonts w:asciiTheme="minorHAnsi" w:hAnsiTheme="minorHAnsi"/>
        </w:rPr>
        <w:t xml:space="preserve">“The U.S. embargo of Cuba is an </w:t>
      </w:r>
      <w:r w:rsidRPr="00D05452">
        <w:rPr>
          <w:rStyle w:val="Emphasis"/>
          <w:rFonts w:asciiTheme="minorHAnsi" w:hAnsiTheme="minorHAnsi"/>
        </w:rPr>
        <w:t>international embarrassment</w:t>
      </w:r>
      <w:r w:rsidRPr="00D05452">
        <w:rPr>
          <w:rStyle w:val="StyleBoldUnderline"/>
          <w:rFonts w:asciiTheme="minorHAnsi" w:hAnsiTheme="minorHAnsi"/>
        </w:rPr>
        <w:t xml:space="preserve"> to a country that continues to claim leadership</w:t>
      </w:r>
      <w:r w:rsidRPr="00D05452">
        <w:rPr>
          <w:rFonts w:asciiTheme="minorHAnsi" w:hAnsiTheme="minorHAnsi"/>
        </w:rPr>
        <w:t xml:space="preserve"> in the realm of human rights.  An unnecessary and sickening relic of the Cold War, </w:t>
      </w:r>
      <w:r w:rsidRPr="00D05452">
        <w:rPr>
          <w:rStyle w:val="StyleBoldUnderline"/>
          <w:rFonts w:asciiTheme="minorHAnsi" w:hAnsiTheme="minorHAnsi"/>
        </w:rPr>
        <w:t>the embargo has become a political football proving that elections – and electoral votes – mean more to American politicians than fairness, justice, the human needs of the Cuban people or the lives, health and education of Cuban children.  It is a monstrous example of the political cowardice that poisons this nation and should be ended immediately.”</w:t>
      </w:r>
    </w:p>
    <w:p w:rsidR="00507DFB" w:rsidRPr="00D05452" w:rsidRDefault="00507DFB" w:rsidP="009F4D33">
      <w:pPr>
        <w:pStyle w:val="Heading3"/>
        <w:rPr>
          <w:rFonts w:asciiTheme="minorHAnsi" w:hAnsiTheme="minorHAnsi"/>
        </w:rPr>
      </w:pPr>
      <w:bookmarkStart w:id="53" w:name="_Toc361220038"/>
      <w:r w:rsidRPr="00D05452">
        <w:rPr>
          <w:rFonts w:asciiTheme="minorHAnsi" w:hAnsiTheme="minorHAnsi"/>
        </w:rPr>
        <w:lastRenderedPageBreak/>
        <w:t>SOFT POWER ADV. – INTERNAL LINK EXT.</w:t>
      </w:r>
      <w:bookmarkEnd w:id="53"/>
    </w:p>
    <w:p w:rsidR="00507DFB" w:rsidRPr="00D05452" w:rsidRDefault="00507DFB" w:rsidP="009F4D33">
      <w:pPr>
        <w:pStyle w:val="Heading4"/>
        <w:rPr>
          <w:rFonts w:asciiTheme="minorHAnsi" w:hAnsiTheme="minorHAnsi"/>
        </w:rPr>
      </w:pPr>
      <w:r w:rsidRPr="00D05452">
        <w:rPr>
          <w:rFonts w:asciiTheme="minorHAnsi" w:hAnsiTheme="minorHAnsi"/>
        </w:rPr>
        <w:t>The world has spoken:  The embargo is perceived as a violation of international law that entrenches poverty</w:t>
      </w:r>
    </w:p>
    <w:p w:rsidR="00507DFB" w:rsidRPr="00D05452" w:rsidRDefault="00507DFB" w:rsidP="00507DFB">
      <w:pPr>
        <w:rPr>
          <w:rFonts w:asciiTheme="minorHAnsi" w:hAnsiTheme="minorHAnsi"/>
          <w:sz w:val="18"/>
        </w:rPr>
      </w:pPr>
      <w:r w:rsidRPr="00D05452">
        <w:rPr>
          <w:rStyle w:val="StyleStyleBold12pt"/>
          <w:rFonts w:asciiTheme="minorHAnsi" w:hAnsiTheme="minorHAnsi"/>
        </w:rPr>
        <w:t>Voice of Russia</w:t>
      </w:r>
      <w:r w:rsidRPr="00D05452">
        <w:rPr>
          <w:rFonts w:asciiTheme="minorHAnsi" w:hAnsiTheme="minorHAnsi"/>
        </w:rPr>
        <w:t xml:space="preserve">, </w:t>
      </w:r>
      <w:r w:rsidRPr="00D05452">
        <w:rPr>
          <w:rFonts w:asciiTheme="minorHAnsi" w:hAnsiTheme="minorHAnsi"/>
          <w:sz w:val="18"/>
        </w:rPr>
        <w:t>Nov. 14,</w:t>
      </w:r>
      <w:r w:rsidRPr="00D05452">
        <w:rPr>
          <w:rFonts w:asciiTheme="minorHAnsi" w:hAnsiTheme="minorHAnsi"/>
        </w:rPr>
        <w:t xml:space="preserve"> </w:t>
      </w:r>
      <w:r w:rsidRPr="00D05452">
        <w:rPr>
          <w:rStyle w:val="StyleStyleBold12pt"/>
          <w:rFonts w:asciiTheme="minorHAnsi" w:hAnsiTheme="minorHAnsi"/>
        </w:rPr>
        <w:t>‘12</w:t>
      </w:r>
      <w:r w:rsidRPr="00D05452">
        <w:rPr>
          <w:rFonts w:asciiTheme="minorHAnsi" w:hAnsiTheme="minorHAnsi"/>
        </w:rPr>
        <w:t xml:space="preserve">, </w:t>
      </w:r>
      <w:r w:rsidRPr="00D05452">
        <w:rPr>
          <w:rFonts w:asciiTheme="minorHAnsi" w:hAnsiTheme="minorHAnsi"/>
          <w:sz w:val="18"/>
        </w:rPr>
        <w:t>“Russia hopes US may eventually lift Cuba embargo,” ACC. 5-26-13,</w:t>
      </w:r>
    </w:p>
    <w:p w:rsidR="00507DFB" w:rsidRPr="00D05452" w:rsidRDefault="00763646" w:rsidP="00507DFB">
      <w:pPr>
        <w:rPr>
          <w:rFonts w:asciiTheme="minorHAnsi" w:hAnsiTheme="minorHAnsi"/>
        </w:rPr>
      </w:pPr>
      <w:hyperlink r:id="rId82" w:history="1">
        <w:r w:rsidR="00507DFB" w:rsidRPr="00D05452">
          <w:rPr>
            <w:rStyle w:val="Hyperlink"/>
            <w:rFonts w:asciiTheme="minorHAnsi" w:hAnsiTheme="minorHAnsi"/>
            <w:sz w:val="18"/>
          </w:rPr>
          <w:t>http://english.ruvr.ru/2012_11_14/Russia-hopes-US-may-eventually-lift-the-blockade-of-Cuba/</w:t>
        </w:r>
      </w:hyperlink>
      <w:r w:rsidR="00507DFB" w:rsidRPr="00D05452">
        <w:rPr>
          <w:rFonts w:asciiTheme="minorHAnsi" w:hAnsiTheme="minorHAnsi"/>
          <w:sz w:val="18"/>
        </w:rPr>
        <w:t>, JT//JEDI</w:t>
      </w:r>
    </w:p>
    <w:p w:rsidR="00507DFB" w:rsidRPr="00D05452" w:rsidRDefault="00507DFB" w:rsidP="00507DFB">
      <w:pPr>
        <w:rPr>
          <w:rStyle w:val="StyleBoldUnderline"/>
          <w:rFonts w:asciiTheme="minorHAnsi" w:hAnsiTheme="minorHAnsi"/>
        </w:rPr>
      </w:pPr>
      <w:r w:rsidRPr="00D05452">
        <w:rPr>
          <w:rStyle w:val="StyleBoldUnderline"/>
          <w:rFonts w:asciiTheme="minorHAnsi" w:hAnsiTheme="minorHAnsi"/>
        </w:rPr>
        <w:t xml:space="preserve">The UN General Assembly has </w:t>
      </w:r>
      <w:r w:rsidRPr="00D05452">
        <w:rPr>
          <w:rFonts w:asciiTheme="minorHAnsi" w:hAnsiTheme="minorHAnsi"/>
        </w:rPr>
        <w:t xml:space="preserve">once again </w:t>
      </w:r>
      <w:r w:rsidRPr="00D05452">
        <w:rPr>
          <w:rStyle w:val="StyleBoldUnderline"/>
          <w:rFonts w:asciiTheme="minorHAnsi" w:hAnsiTheme="minorHAnsi"/>
        </w:rPr>
        <w:t>demanded that the</w:t>
      </w:r>
      <w:r w:rsidRPr="00D05452">
        <w:rPr>
          <w:rFonts w:asciiTheme="minorHAnsi" w:hAnsiTheme="minorHAnsi"/>
        </w:rPr>
        <w:t xml:space="preserve"> </w:t>
      </w:r>
      <w:r w:rsidRPr="00D05452">
        <w:rPr>
          <w:rStyle w:val="StyleBoldUnderline"/>
          <w:rFonts w:asciiTheme="minorHAnsi" w:hAnsiTheme="minorHAnsi"/>
        </w:rPr>
        <w:t>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 xml:space="preserve">"in the shortest possible time" lift the commercial and financial embargo against Cuba. The blockade </w:t>
      </w:r>
      <w:r w:rsidRPr="00D05452">
        <w:rPr>
          <w:rFonts w:asciiTheme="minorHAnsi" w:hAnsiTheme="minorHAnsi"/>
        </w:rPr>
        <w:t xml:space="preserve">was introduced 51 years ago and </w:t>
      </w:r>
      <w:r w:rsidRPr="00D05452">
        <w:rPr>
          <w:rStyle w:val="StyleBoldUnderline"/>
          <w:rFonts w:asciiTheme="minorHAnsi" w:hAnsiTheme="minorHAnsi"/>
        </w:rPr>
        <w:t>seriously undermines the economy of the island.</w:t>
      </w:r>
    </w:p>
    <w:p w:rsidR="00507DFB" w:rsidRPr="00D05452" w:rsidRDefault="00507DFB" w:rsidP="00507DFB">
      <w:pPr>
        <w:rPr>
          <w:rFonts w:asciiTheme="minorHAnsi" w:hAnsiTheme="minorHAnsi"/>
        </w:rPr>
      </w:pPr>
      <w:r w:rsidRPr="00D05452">
        <w:rPr>
          <w:rStyle w:val="StyleBoldUnderline"/>
          <w:rFonts w:asciiTheme="minorHAnsi" w:hAnsiTheme="minorHAnsi"/>
        </w:rPr>
        <w:t>186 UN member states have spoken out in support of the resolution</w:t>
      </w:r>
      <w:r w:rsidRPr="00D05452">
        <w:rPr>
          <w:rFonts w:asciiTheme="minorHAnsi" w:hAnsiTheme="minorHAnsi"/>
        </w:rPr>
        <w:t>; three countries have voted against (including the U.S.), and two abstained.</w:t>
      </w:r>
    </w:p>
    <w:p w:rsidR="00507DFB" w:rsidRPr="00D05452" w:rsidRDefault="00507DFB" w:rsidP="00507DFB">
      <w:pPr>
        <w:rPr>
          <w:rFonts w:asciiTheme="minorHAnsi" w:hAnsiTheme="minorHAnsi"/>
        </w:rPr>
      </w:pPr>
      <w:r w:rsidRPr="00D05452">
        <w:rPr>
          <w:rStyle w:val="StyleBoldUnderline"/>
          <w:rFonts w:asciiTheme="minorHAnsi" w:hAnsiTheme="minorHAnsi"/>
        </w:rPr>
        <w:t>The resolution</w:t>
      </w:r>
      <w:r w:rsidRPr="00D05452">
        <w:rPr>
          <w:rFonts w:asciiTheme="minorHAnsi" w:hAnsiTheme="minorHAnsi"/>
        </w:rPr>
        <w:t xml:space="preserve"> calls on the international community to refrain in future from destructive actions such as those taken by Washington against Cuba.</w:t>
      </w:r>
    </w:p>
    <w:p w:rsidR="00507DFB" w:rsidRPr="00D05452" w:rsidRDefault="00507DFB" w:rsidP="00507DFB">
      <w:pPr>
        <w:rPr>
          <w:rFonts w:asciiTheme="minorHAnsi" w:hAnsiTheme="minorHAnsi"/>
        </w:rPr>
      </w:pPr>
      <w:r w:rsidRPr="00D05452">
        <w:rPr>
          <w:rFonts w:asciiTheme="minorHAnsi" w:hAnsiTheme="minorHAnsi"/>
        </w:rPr>
        <w:t xml:space="preserve">As </w:t>
      </w:r>
      <w:r w:rsidRPr="00D05452">
        <w:rPr>
          <w:rStyle w:val="StyleBoldUnderline"/>
          <w:rFonts w:asciiTheme="minorHAnsi" w:hAnsiTheme="minorHAnsi"/>
        </w:rPr>
        <w:t>emphasized</w:t>
      </w:r>
      <w:r w:rsidRPr="00D05452">
        <w:rPr>
          <w:rFonts w:asciiTheme="minorHAnsi" w:hAnsiTheme="minorHAnsi"/>
        </w:rPr>
        <w:t xml:space="preserve"> in the document, </w:t>
      </w:r>
      <w:r w:rsidRPr="00D05452">
        <w:rPr>
          <w:rStyle w:val="StyleBoldUnderline"/>
          <w:rFonts w:asciiTheme="minorHAnsi" w:hAnsiTheme="minorHAnsi"/>
        </w:rPr>
        <w:t>these actions are contrary to countries’ obligations under the UN Charter, and international law.</w:t>
      </w:r>
      <w:r w:rsidRPr="00D05452">
        <w:rPr>
          <w:rStyle w:val="StyleBoldUnderline"/>
          <w:rFonts w:asciiTheme="minorHAnsi" w:hAnsiTheme="minorHAnsi"/>
        </w:rPr>
        <w:br/>
      </w:r>
    </w:p>
    <w:p w:rsidR="00507DFB" w:rsidRPr="00D05452" w:rsidRDefault="00507DFB" w:rsidP="009F4D33">
      <w:pPr>
        <w:pStyle w:val="Heading4"/>
        <w:rPr>
          <w:rFonts w:asciiTheme="minorHAnsi" w:hAnsiTheme="minorHAnsi"/>
        </w:rPr>
      </w:pPr>
      <w:r w:rsidRPr="00D05452">
        <w:rPr>
          <w:rFonts w:asciiTheme="minorHAnsi" w:hAnsiTheme="minorHAnsi"/>
        </w:rPr>
        <w:t>The entire world opposes the embargo—hurts U.S. soft power</w:t>
      </w:r>
    </w:p>
    <w:p w:rsidR="00507DFB" w:rsidRPr="00D05452" w:rsidRDefault="00507DFB" w:rsidP="00507DFB">
      <w:pPr>
        <w:rPr>
          <w:rFonts w:asciiTheme="minorHAnsi" w:hAnsiTheme="minorHAnsi"/>
          <w:sz w:val="18"/>
        </w:rPr>
      </w:pPr>
      <w:r w:rsidRPr="00D05452">
        <w:rPr>
          <w:rFonts w:asciiTheme="minorHAnsi" w:hAnsiTheme="minorHAnsi"/>
          <w:sz w:val="18"/>
          <w:szCs w:val="18"/>
        </w:rPr>
        <w:t>Rubén G.</w:t>
      </w:r>
      <w:r w:rsidRPr="00D05452">
        <w:rPr>
          <w:rFonts w:asciiTheme="minorHAnsi" w:hAnsiTheme="minorHAnsi"/>
        </w:rPr>
        <w:t xml:space="preserve"> </w:t>
      </w:r>
      <w:r w:rsidRPr="00D05452">
        <w:rPr>
          <w:rStyle w:val="StyleStyleBold12pt"/>
          <w:rFonts w:asciiTheme="minorHAnsi" w:hAnsiTheme="minorHAnsi"/>
        </w:rPr>
        <w:t>Rumbaut</w:t>
      </w:r>
      <w:r w:rsidRPr="00D05452">
        <w:rPr>
          <w:rFonts w:asciiTheme="minorHAnsi" w:hAnsiTheme="minorHAnsi"/>
        </w:rPr>
        <w:t xml:space="preserve">, </w:t>
      </w:r>
      <w:r w:rsidRPr="00D05452">
        <w:rPr>
          <w:rFonts w:asciiTheme="minorHAnsi" w:hAnsiTheme="minorHAnsi"/>
          <w:sz w:val="18"/>
        </w:rPr>
        <w:t xml:space="preserve">Oct. 21, </w:t>
      </w:r>
      <w:r w:rsidRPr="00D05452">
        <w:rPr>
          <w:rStyle w:val="StyleStyleBold12pt"/>
          <w:rFonts w:asciiTheme="minorHAnsi" w:hAnsiTheme="minorHAnsi"/>
        </w:rPr>
        <w:t>‘11</w:t>
      </w:r>
      <w:r w:rsidRPr="00D05452">
        <w:rPr>
          <w:rFonts w:asciiTheme="minorHAnsi" w:hAnsiTheme="minorHAnsi"/>
        </w:rPr>
        <w:t xml:space="preserve">, </w:t>
      </w:r>
      <w:r w:rsidRPr="00D05452">
        <w:rPr>
          <w:rFonts w:asciiTheme="minorHAnsi" w:hAnsiTheme="minorHAnsi"/>
          <w:sz w:val="18"/>
        </w:rPr>
        <w:t xml:space="preserve">ENCASA/USCUBA University of California, Irvine, “The UN, the US Embargo, and the 20 year rout; 10 Reasons to Oppose the Embargo,” CubaCentral, </w:t>
      </w:r>
      <w:hyperlink r:id="rId83" w:history="1">
        <w:r w:rsidRPr="00D05452">
          <w:rPr>
            <w:rStyle w:val="Hyperlink"/>
            <w:rFonts w:asciiTheme="minorHAnsi" w:hAnsiTheme="minorHAnsi"/>
            <w:sz w:val="18"/>
          </w:rPr>
          <w:t>http://cubacentral.wordpress.com/2011/10/21/the-un-the-us-embargo-and-the-20-year-rout-10-reasonsto-oppose-the-embargo/</w:t>
        </w:r>
      </w:hyperlink>
      <w:r w:rsidRPr="00D05452">
        <w:rPr>
          <w:rFonts w:asciiTheme="minorHAnsi" w:hAnsiTheme="minorHAnsi"/>
          <w:sz w:val="18"/>
        </w:rPr>
        <w:t>, ACC. 6-1-2013, JT//JEDI</w:t>
      </w:r>
    </w:p>
    <w:p w:rsidR="00507DFB" w:rsidRPr="00D05452" w:rsidRDefault="00507DFB" w:rsidP="00507DFB">
      <w:pPr>
        <w:rPr>
          <w:rFonts w:asciiTheme="minorHAnsi" w:hAnsiTheme="minorHAnsi"/>
        </w:rPr>
      </w:pPr>
      <w:r w:rsidRPr="00D05452">
        <w:rPr>
          <w:rStyle w:val="StyleBoldUnderline"/>
          <w:rFonts w:asciiTheme="minorHAnsi" w:hAnsiTheme="minorHAnsi"/>
        </w:rPr>
        <w:t>“The U.S. trade and travel embargo against Cuba</w:t>
      </w:r>
      <w:r w:rsidRPr="00D05452">
        <w:rPr>
          <w:rFonts w:asciiTheme="minorHAnsi" w:hAnsiTheme="minorHAnsi"/>
        </w:rPr>
        <w:t xml:space="preserve"> is the longest in history, and the most senseless and irredeemable.  It </w:t>
      </w:r>
      <w:r w:rsidRPr="00D05452">
        <w:rPr>
          <w:rStyle w:val="StyleBoldUnderline"/>
          <w:rFonts w:asciiTheme="minorHAnsi" w:hAnsiTheme="minorHAnsi"/>
        </w:rPr>
        <w:t>is the act of a bully</w:t>
      </w:r>
      <w:r w:rsidRPr="00D05452">
        <w:rPr>
          <w:rFonts w:asciiTheme="minorHAnsi" w:hAnsiTheme="minorHAnsi"/>
        </w:rPr>
        <w:t xml:space="preserve">, based on pique. It is </w:t>
      </w:r>
      <w:r w:rsidRPr="00D05452">
        <w:rPr>
          <w:rStyle w:val="StyleBoldUnderline"/>
          <w:rFonts w:asciiTheme="minorHAnsi" w:hAnsiTheme="minorHAnsi"/>
        </w:rPr>
        <w:t xml:space="preserve">an abysmal moral and political failure, diminishing not Cuba but the U.S. in world opinion and respect.  It has achieved the opposite of what it has sought, hurting both the Cuban people as well as U.S. interests.   The embargo is opposed by virtually the entire world </w:t>
      </w:r>
      <w:r w:rsidRPr="00D05452">
        <w:rPr>
          <w:rFonts w:asciiTheme="minorHAnsi" w:hAnsiTheme="minorHAnsi"/>
        </w:rPr>
        <w:t xml:space="preserve">as well as large domestic majorities, even Cuban exiles and dissidents; </w:t>
      </w:r>
      <w:r w:rsidRPr="00D05452">
        <w:rPr>
          <w:rStyle w:val="StyleBoldUnderline"/>
          <w:rFonts w:asciiTheme="minorHAnsi" w:hAnsiTheme="minorHAnsi"/>
        </w:rPr>
        <w:t>yet, the U.S. government persists with its petty punitive policy, not out of reasoned principle but for internal political posturing.  The spectacle of the world’s largest economy and sole superpower, seeking in vain for half a century to strangle a baseball-loving small developing nation that dared to defy it, is a modern David and Goliath story — and no one loves Goliath.”</w:t>
      </w:r>
    </w:p>
    <w:p w:rsidR="00507DFB" w:rsidRPr="00D05452" w:rsidRDefault="00507DFB" w:rsidP="00507DFB">
      <w:pPr>
        <w:rPr>
          <w:rFonts w:asciiTheme="minorHAnsi" w:hAnsiTheme="minorHAnsi"/>
        </w:rPr>
      </w:pPr>
    </w:p>
    <w:p w:rsidR="00507DFB" w:rsidRPr="00D05452" w:rsidRDefault="00507DFB" w:rsidP="009F4D33">
      <w:pPr>
        <w:pStyle w:val="Heading4"/>
      </w:pPr>
      <w:r w:rsidRPr="00D05452">
        <w:t>The embargo undermines soft power and violates international law</w:t>
      </w:r>
    </w:p>
    <w:p w:rsidR="00507DFB" w:rsidRPr="00D05452" w:rsidRDefault="00507DFB" w:rsidP="00507DF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07DFB" w:rsidRPr="00D05452" w:rsidRDefault="00507DFB" w:rsidP="00507DFB">
      <w:pPr>
        <w:rPr>
          <w:rFonts w:asciiTheme="minorHAnsi" w:hAnsiTheme="minorHAnsi"/>
        </w:rPr>
      </w:pPr>
      <w:r w:rsidRPr="00D05452">
        <w:rPr>
          <w:rStyle w:val="StyleBoldUnderline"/>
        </w:rPr>
        <w:t>One of the lasting legacies of </w:t>
      </w:r>
      <w:bookmarkStart w:id="54" w:name="ORIGHIT_7"/>
      <w:bookmarkStart w:id="55" w:name="HIT_7"/>
      <w:bookmarkEnd w:id="54"/>
      <w:bookmarkEnd w:id="55"/>
      <w:r w:rsidRPr="00D05452">
        <w:rPr>
          <w:rStyle w:val="StyleBoldUnderline"/>
        </w:rPr>
        <w:t>America's Cuba policy is that it isolates the U.S. and represents stubbornness in the face of ineffectiveness. After the 2008 election the calls to change U.S. policy toward Cuba were echoed by both allies and non-allies,</w:t>
      </w:r>
      <w:r w:rsidRPr="00D05452">
        <w:rPr>
          <w:rFonts w:asciiTheme="minorHAnsi" w:hAnsiTheme="minorHAnsi"/>
        </w:rPr>
        <w:t xml:space="preserve"> including Brazil, </w:t>
      </w:r>
      <w:bookmarkStart w:id="56" w:name="r9"/>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"n9" </w:instrText>
      </w:r>
      <w:r w:rsidRPr="00D05452">
        <w:rPr>
          <w:rFonts w:asciiTheme="minorHAnsi" w:hAnsiTheme="minorHAnsi"/>
        </w:rPr>
        <w:fldChar w:fldCharType="separate"/>
      </w:r>
      <w:r w:rsidRPr="00D05452">
        <w:rPr>
          <w:rStyle w:val="Hyperlink"/>
          <w:rFonts w:asciiTheme="minorHAnsi" w:hAnsiTheme="minorHAnsi"/>
        </w:rPr>
        <w:t>n9</w:t>
      </w:r>
      <w:r w:rsidRPr="00D05452">
        <w:rPr>
          <w:rFonts w:asciiTheme="minorHAnsi" w:hAnsiTheme="minorHAnsi"/>
        </w:rPr>
        <w:fldChar w:fldCharType="end"/>
      </w:r>
      <w:bookmarkEnd w:id="56"/>
      <w:r w:rsidRPr="00D05452">
        <w:rPr>
          <w:rFonts w:asciiTheme="minorHAnsi" w:hAnsiTheme="minorHAnsi"/>
        </w:rPr>
        <w:t> Colombia, </w:t>
      </w:r>
      <w:bookmarkStart w:id="57" w:name="r10"/>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"n10" </w:instrText>
      </w:r>
      <w:r w:rsidRPr="00D05452">
        <w:rPr>
          <w:rFonts w:asciiTheme="minorHAnsi" w:hAnsiTheme="minorHAnsi"/>
        </w:rPr>
        <w:fldChar w:fldCharType="separate"/>
      </w:r>
      <w:r w:rsidRPr="00D05452">
        <w:rPr>
          <w:rStyle w:val="Hyperlink"/>
          <w:rFonts w:asciiTheme="minorHAnsi" w:hAnsiTheme="minorHAnsi"/>
        </w:rPr>
        <w:t>n10</w:t>
      </w:r>
      <w:r w:rsidRPr="00D05452">
        <w:rPr>
          <w:rFonts w:asciiTheme="minorHAnsi" w:hAnsiTheme="minorHAnsi"/>
        </w:rPr>
        <w:fldChar w:fldCharType="end"/>
      </w:r>
      <w:bookmarkEnd w:id="57"/>
      <w:r w:rsidRPr="00D05452">
        <w:rPr>
          <w:rFonts w:asciiTheme="minorHAnsi" w:hAnsiTheme="minorHAnsi"/>
        </w:rPr>
        <w:t> and Mexico, as well as Venezuela </w:t>
      </w:r>
      <w:bookmarkStart w:id="58" w:name="r11"/>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"n11" </w:instrText>
      </w:r>
      <w:r w:rsidRPr="00D05452">
        <w:rPr>
          <w:rFonts w:asciiTheme="minorHAnsi" w:hAnsiTheme="minorHAnsi"/>
        </w:rPr>
        <w:fldChar w:fldCharType="separate"/>
      </w:r>
      <w:r w:rsidRPr="00D05452">
        <w:rPr>
          <w:rStyle w:val="Hyperlink"/>
          <w:rFonts w:asciiTheme="minorHAnsi" w:hAnsiTheme="minorHAnsi"/>
        </w:rPr>
        <w:t>n11</w:t>
      </w:r>
      <w:r w:rsidRPr="00D05452">
        <w:rPr>
          <w:rFonts w:asciiTheme="minorHAnsi" w:hAnsiTheme="minorHAnsi"/>
        </w:rPr>
        <w:fldChar w:fldCharType="end"/>
      </w:r>
      <w:bookmarkEnd w:id="58"/>
      <w:r w:rsidRPr="00D05452">
        <w:rPr>
          <w:rFonts w:asciiTheme="minorHAnsi" w:hAnsiTheme="minorHAnsi"/>
        </w:rPr>
        <w:t> and Bolivia. </w:t>
      </w:r>
      <w:bookmarkStart w:id="59" w:name="r12"/>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"n12" </w:instrText>
      </w:r>
      <w:r w:rsidRPr="00D05452">
        <w:rPr>
          <w:rFonts w:asciiTheme="minorHAnsi" w:hAnsiTheme="minorHAnsi"/>
        </w:rPr>
        <w:fldChar w:fldCharType="separate"/>
      </w:r>
      <w:r w:rsidRPr="00D05452">
        <w:rPr>
          <w:rStyle w:val="Hyperlink"/>
          <w:rFonts w:asciiTheme="minorHAnsi" w:hAnsiTheme="minorHAnsi"/>
        </w:rPr>
        <w:t>n12</w:t>
      </w:r>
      <w:r w:rsidRPr="00D05452">
        <w:rPr>
          <w:rFonts w:asciiTheme="minorHAnsi" w:hAnsiTheme="minorHAnsi"/>
        </w:rPr>
        <w:fldChar w:fldCharType="end"/>
      </w:r>
      <w:bookmarkEnd w:id="59"/>
      <w:r w:rsidRPr="00D05452">
        <w:rPr>
          <w:rFonts w:asciiTheme="minorHAnsi" w:hAnsiTheme="minorHAnsi"/>
        </w:rPr>
        <w:t> The European Union has also expressed its opposition to "the extraterritoriality extension of the United States embargo." </w:t>
      </w:r>
      <w:bookmarkStart w:id="60" w:name="r13"/>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"n13" </w:instrText>
      </w:r>
      <w:r w:rsidRPr="00D05452">
        <w:rPr>
          <w:rFonts w:asciiTheme="minorHAnsi" w:hAnsiTheme="minorHAnsi"/>
        </w:rPr>
        <w:fldChar w:fldCharType="separate"/>
      </w:r>
      <w:r w:rsidRPr="00D05452">
        <w:rPr>
          <w:rStyle w:val="Hyperlink"/>
          <w:rFonts w:asciiTheme="minorHAnsi" w:hAnsiTheme="minorHAnsi"/>
        </w:rPr>
        <w:t>n13</w:t>
      </w:r>
      <w:r w:rsidRPr="00D05452">
        <w:rPr>
          <w:rFonts w:asciiTheme="minorHAnsi" w:hAnsiTheme="minorHAnsi"/>
        </w:rPr>
        <w:fldChar w:fldCharType="end"/>
      </w:r>
      <w:bookmarkEnd w:id="60"/>
      <w:r w:rsidRPr="00D05452">
        <w:rPr>
          <w:rFonts w:asciiTheme="minorHAnsi" w:hAnsiTheme="minorHAnsi"/>
        </w:rPr>
        <w:t> </w:t>
      </w:r>
      <w:r w:rsidRPr="00D05452">
        <w:rPr>
          <w:rStyle w:val="StyleBoldUnderline"/>
        </w:rPr>
        <w:t>Each year the UN considers a resolution condemning America's economic embargo of Cuba, and each year the measure is overwhelmingly adopted</w:t>
      </w:r>
      <w:r w:rsidRPr="00D05452">
        <w:rPr>
          <w:rFonts w:asciiTheme="minorHAnsi" w:hAnsiTheme="minorHAnsi"/>
        </w:rPr>
        <w:t xml:space="preserve">. In 2008 the vote was 184-4, meaning the U.S. policy to isolate Cuba has had the ironic effect of isolating the United States. Additionally, </w:t>
      </w:r>
      <w:r w:rsidRPr="00D05452">
        <w:rPr>
          <w:rStyle w:val="StyleBoldUnderline"/>
        </w:rPr>
        <w:t>the travel ban may violate multiple articles of the Universal Declaration of Human Rights, the International Covenant on Civil and Political Rights, and the Convention on the Rights of the Child.</w:t>
      </w:r>
      <w:r w:rsidRPr="00D05452">
        <w:rPr>
          <w:rFonts w:asciiTheme="minorHAnsi" w:hAnsiTheme="minorHAnsi"/>
        </w:rPr>
        <w:t> </w:t>
      </w:r>
      <w:bookmarkStart w:id="61" w:name="r14"/>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"n14" </w:instrText>
      </w:r>
      <w:r w:rsidRPr="00D05452">
        <w:rPr>
          <w:rFonts w:asciiTheme="minorHAnsi" w:hAnsiTheme="minorHAnsi"/>
        </w:rPr>
        <w:fldChar w:fldCharType="separate"/>
      </w:r>
      <w:r w:rsidRPr="00D05452">
        <w:rPr>
          <w:rStyle w:val="Hyperlink"/>
          <w:rFonts w:asciiTheme="minorHAnsi" w:hAnsiTheme="minorHAnsi"/>
        </w:rPr>
        <w:t>n14</w:t>
      </w:r>
      <w:r w:rsidRPr="00D05452">
        <w:rPr>
          <w:rFonts w:asciiTheme="minorHAnsi" w:hAnsiTheme="minorHAnsi"/>
        </w:rPr>
        <w:fldChar w:fldCharType="end"/>
      </w:r>
      <w:bookmarkEnd w:id="61"/>
      <w:r w:rsidRPr="00D05452">
        <w:rPr>
          <w:rFonts w:asciiTheme="minorHAnsi" w:hAnsiTheme="minorHAnsi"/>
        </w:rPr>
        <w:t> </w:t>
      </w:r>
      <w:r w:rsidRPr="00D05452">
        <w:t>Fortunately, for three reasons, the opportunity is ripe for a fresh approach to this old problem.</w:t>
      </w:r>
    </w:p>
    <w:p w:rsidR="00507DFB" w:rsidRPr="00D05452" w:rsidRDefault="00507DFB" w:rsidP="00507DFB">
      <w:pPr>
        <w:rPr>
          <w:rFonts w:asciiTheme="minorHAnsi" w:hAnsiTheme="minorHAnsi"/>
        </w:rPr>
      </w:pPr>
    </w:p>
    <w:p w:rsidR="00507DFB" w:rsidRPr="00D05452" w:rsidRDefault="00507DFB" w:rsidP="009F4D33">
      <w:pPr>
        <w:pStyle w:val="Heading3"/>
        <w:rPr>
          <w:rFonts w:asciiTheme="minorHAnsi" w:hAnsiTheme="minorHAnsi"/>
        </w:rPr>
      </w:pPr>
      <w:bookmarkStart w:id="62" w:name="_Toc361220039"/>
      <w:r w:rsidRPr="00D05452">
        <w:rPr>
          <w:rFonts w:asciiTheme="minorHAnsi" w:hAnsiTheme="minorHAnsi"/>
        </w:rPr>
        <w:lastRenderedPageBreak/>
        <w:t>SOFT POWER ADV. – INTERNAL LINK EXT.</w:t>
      </w:r>
      <w:bookmarkEnd w:id="62"/>
    </w:p>
    <w:p w:rsidR="00507DFB" w:rsidRPr="00D05452" w:rsidRDefault="00507DFB" w:rsidP="009F4D33">
      <w:pPr>
        <w:pStyle w:val="Heading4"/>
        <w:rPr>
          <w:rFonts w:asciiTheme="minorHAnsi" w:hAnsiTheme="minorHAnsi"/>
        </w:rPr>
      </w:pPr>
      <w:r w:rsidRPr="00D05452">
        <w:rPr>
          <w:rFonts w:asciiTheme="minorHAnsi" w:hAnsiTheme="minorHAnsi"/>
        </w:rPr>
        <w:t>The embargo undermines soft power</w:t>
      </w:r>
    </w:p>
    <w:p w:rsidR="00507DFB" w:rsidRPr="00D05452" w:rsidRDefault="00507DFB" w:rsidP="00507DFB">
      <w:pPr>
        <w:rPr>
          <w:rFonts w:asciiTheme="minorHAnsi" w:hAnsiTheme="minorHAnsi"/>
        </w:rPr>
      </w:pPr>
      <w:r w:rsidRPr="00D05452">
        <w:rPr>
          <w:rFonts w:asciiTheme="minorHAnsi" w:hAnsiTheme="minorHAnsi"/>
          <w:sz w:val="18"/>
          <w:szCs w:val="18"/>
        </w:rPr>
        <w:t xml:space="preserve">John </w:t>
      </w:r>
      <w:r w:rsidRPr="00D05452">
        <w:rPr>
          <w:rStyle w:val="StyleStyleBold12pt"/>
          <w:rFonts w:asciiTheme="minorHAnsi" w:hAnsiTheme="minorHAnsi"/>
        </w:rPr>
        <w:t>Adams</w:t>
      </w:r>
      <w:r w:rsidRPr="00D05452">
        <w:rPr>
          <w:rFonts w:asciiTheme="minorHAnsi" w:hAnsiTheme="minorHAnsi"/>
          <w:sz w:val="18"/>
          <w:szCs w:val="18"/>
        </w:rPr>
        <w:t>, Brigadier General US Army (Retired), Oct</w:t>
      </w:r>
      <w:r w:rsidRPr="00D05452">
        <w:rPr>
          <w:rFonts w:asciiTheme="minorHAnsi" w:hAnsiTheme="minorHAnsi"/>
          <w:sz w:val="18"/>
        </w:rPr>
        <w:t xml:space="preserve">. 21, </w:t>
      </w:r>
      <w:r w:rsidRPr="00D05452">
        <w:rPr>
          <w:rStyle w:val="StyleStyleBold12pt"/>
          <w:rFonts w:asciiTheme="minorHAnsi" w:hAnsiTheme="minorHAnsi"/>
        </w:rPr>
        <w:t>‘11</w:t>
      </w:r>
      <w:r w:rsidRPr="00D05452">
        <w:rPr>
          <w:rFonts w:asciiTheme="minorHAnsi" w:hAnsiTheme="minorHAnsi"/>
        </w:rPr>
        <w:t xml:space="preserve">, </w:t>
      </w:r>
      <w:r w:rsidRPr="00D05452">
        <w:rPr>
          <w:rFonts w:asciiTheme="minorHAnsi" w:hAnsiTheme="minorHAnsi"/>
          <w:sz w:val="18"/>
        </w:rPr>
        <w:t xml:space="preserve">“The UN, the US Embargo, and the 20 year rout; 10 Reasons to Oppose the Embargo,” CubaCentral, </w:t>
      </w:r>
      <w:hyperlink r:id="rId84" w:history="1">
        <w:r w:rsidRPr="00D05452">
          <w:rPr>
            <w:rStyle w:val="Hyperlink"/>
            <w:rFonts w:asciiTheme="minorHAnsi" w:hAnsiTheme="minorHAnsi"/>
            <w:sz w:val="18"/>
          </w:rPr>
          <w:t>http://cubacentral.wordpress.com/2011/10/21/the-un-the-us-embargo-and-the-20-year-rout-10-reasonsto-oppose-the-embargo/</w:t>
        </w:r>
      </w:hyperlink>
      <w:r w:rsidRPr="00D05452">
        <w:rPr>
          <w:rFonts w:asciiTheme="minorHAnsi" w:hAnsiTheme="minorHAnsi"/>
          <w:sz w:val="18"/>
        </w:rPr>
        <w:t>, ACC. 6-1-2013, JT//JEDI</w:t>
      </w:r>
    </w:p>
    <w:p w:rsidR="00507DFB" w:rsidRPr="00D05452" w:rsidRDefault="00507DFB" w:rsidP="00507DFB">
      <w:pPr>
        <w:rPr>
          <w:rStyle w:val="StyleBoldUnderline"/>
          <w:rFonts w:asciiTheme="minorHAnsi" w:hAnsiTheme="minorHAnsi"/>
        </w:rPr>
      </w:pPr>
      <w:r w:rsidRPr="00D05452">
        <w:rPr>
          <w:rStyle w:val="StyleBoldUnderline"/>
          <w:rFonts w:asciiTheme="minorHAnsi" w:hAnsiTheme="minorHAnsi"/>
        </w:rPr>
        <w:t>“The U.S. embargo against Cuba is a Cold War relic that hurts America and Cuba by preventing normal trade and travel</w:t>
      </w:r>
      <w:r w:rsidRPr="00D05452">
        <w:rPr>
          <w:rFonts w:asciiTheme="minorHAnsi" w:hAnsiTheme="minorHAnsi"/>
        </w:rPr>
        <w:t xml:space="preserve"> between our two countries.  From the perspective of U.S. national security, not only does the embargo prevent our cooperation with Cuba on common security issues such as crime and terrorism, </w:t>
      </w:r>
      <w:r w:rsidRPr="00D05452">
        <w:rPr>
          <w:rStyle w:val="StyleBoldUnderline"/>
          <w:rFonts w:asciiTheme="minorHAnsi" w:hAnsiTheme="minorHAnsi"/>
        </w:rPr>
        <w:t>it hurts U.S. standing throughout the world by highlighting our aggression against a neighboring country that poses no threat.  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demeans itself by this futile and hypocritical policy.  It is long past time to repeal the U.S. embargo against Cuba.”</w:t>
      </w:r>
    </w:p>
    <w:p w:rsidR="00CC4B01" w:rsidRPr="00D05452" w:rsidRDefault="00CC4B01" w:rsidP="009F4D33">
      <w:pPr>
        <w:pStyle w:val="Heading4"/>
      </w:pPr>
      <w:r w:rsidRPr="00D05452">
        <w:t>Lifting the embargo bolsters U.S. credibility</w:t>
      </w:r>
    </w:p>
    <w:p w:rsidR="00CC4B01" w:rsidRPr="00D05452" w:rsidRDefault="00CC4B01" w:rsidP="00CC4B01">
      <w:r w:rsidRPr="00D05452">
        <w:t xml:space="preserve">Eugene P. </w:t>
      </w:r>
      <w:r w:rsidRPr="00D05452">
        <w:rPr>
          <w:rStyle w:val="StyleStyleBold12pt"/>
        </w:rPr>
        <w:t>Trani 13</w:t>
      </w:r>
      <w:r w:rsidRPr="00D05452">
        <w:t xml:space="preserve"> ( president emeritus and University Distinguished Professor at Virginia Commonwealth University.) 6.23.13 // sb</w:t>
      </w:r>
    </w:p>
    <w:p w:rsidR="00CC4B01" w:rsidRPr="00D05452" w:rsidRDefault="00CC4B01" w:rsidP="00CC4B01">
      <w:pPr>
        <w:rPr>
          <w:rStyle w:val="StyleBoldUnderline"/>
        </w:rPr>
      </w:pPr>
      <w:r w:rsidRPr="00D05452">
        <w:rPr>
          <w:sz w:val="20"/>
          <w:szCs w:val="20"/>
          <w:u w:val="single"/>
        </w:rPr>
        <w:t>http://www.timesdispatch.com/opinion/their-opinion/columnists-blogs/guest-columnists/end-the-embargo-on-cuba/article_ba3e522f-8861-5f3c-bee9-000dffff8ce7.htm</w:t>
      </w:r>
      <w:r w:rsidRPr="00D05452">
        <w:rPr>
          <w:u w:val="single"/>
        </w:rPr>
        <w:t>l</w:t>
      </w:r>
    </w:p>
    <w:p w:rsidR="00CC4B01" w:rsidRPr="00D05452" w:rsidRDefault="00CC4B01" w:rsidP="00CC4B01">
      <w:r w:rsidRPr="00D05452">
        <w:rPr>
          <w:rStyle w:val="StyleBoldUnderline"/>
        </w:rPr>
        <w:t>My own trip to Cuba reinforced the call for such actions</w:t>
      </w:r>
      <w:r w:rsidRPr="00D05452">
        <w:t xml:space="preserve">. We spent four days visiting with many different kinds of groups in Havana, community projects, senior citizens, a health clinic, youth programs, artist and recording facilities, musical ensembles, historic sites such as Revolution Square and the Ernest Hemingway house and an environmental training facility, and not once did we hear anger toward the United States or the American people. </w:t>
      </w:r>
      <w:r w:rsidRPr="00D05452">
        <w:rPr>
          <w:rStyle w:val="StyleBoldUnderline"/>
        </w:rPr>
        <w:t>What we heard was puzzlement about the embargo and strong feelings that it was hurting the people of Cuba. In fact, since the collapse of the Soviet Union, the absolute poverty rate has increased significantly in Cuba.</w:t>
      </w:r>
      <w:r w:rsidRPr="00D05452">
        <w:t xml:space="preserve"> It was also evident that there is visible decline in major infrastructure areas such as housing. Today, there seem to be both humanitarian and economic factors, particularly with the significant growth of the non-governmental section of the economy that could factor in a change in American policy. There is also a major diplomatic factor in that no other major country, including our allies, follows our policy. </w:t>
      </w:r>
      <w:r w:rsidRPr="00D05452">
        <w:rPr>
          <w:rStyle w:val="StyleBoldUnderline"/>
        </w:rPr>
        <w:t>What a positive statement for American foreign policy in Latin America and throughout the world it would be for the United States to end its embargo and establish normal diplomatic relations with Cuba. We would be taking both a humanitarian course of action and making a smart diplomatic gesture. The time is right and all our policy makers need is courage to bring about this change.</w:t>
      </w:r>
    </w:p>
    <w:p w:rsidR="00CC4B01" w:rsidRPr="00D05452" w:rsidRDefault="00CC4B01" w:rsidP="00507DFB">
      <w:pPr>
        <w:rPr>
          <w:rStyle w:val="StyleBoldUnderline"/>
          <w:rFonts w:asciiTheme="minorHAnsi" w:hAnsiTheme="minorHAnsi"/>
        </w:rPr>
      </w:pPr>
    </w:p>
    <w:p w:rsidR="00507DFB" w:rsidRPr="00D05452" w:rsidRDefault="00507DFB" w:rsidP="009F4D33">
      <w:pPr>
        <w:pStyle w:val="Heading4"/>
      </w:pPr>
      <w:r w:rsidRPr="00D05452">
        <w:t>Helms-Burton divides allies and poisons relations with the EU</w:t>
      </w:r>
    </w:p>
    <w:p w:rsidR="00507DFB" w:rsidRPr="00D05452" w:rsidRDefault="00763646" w:rsidP="00507DFB">
      <w:pPr>
        <w:rPr>
          <w:sz w:val="18"/>
        </w:rPr>
      </w:pPr>
      <w:hyperlink r:id="rId85" w:history="1">
        <w:r w:rsidR="00507DFB" w:rsidRPr="00D05452">
          <w:rPr>
            <w:rStyle w:val="StyleStyleBold12pt"/>
          </w:rPr>
          <w:t>Vásquez</w:t>
        </w:r>
      </w:hyperlink>
      <w:r w:rsidR="00507DFB" w:rsidRPr="00D05452">
        <w:rPr>
          <w:rStyle w:val="StyleStyleBold12pt"/>
        </w:rPr>
        <w:t> &amp; Rodríguez, ’12</w:t>
      </w:r>
      <w:r w:rsidR="00507DFB" w:rsidRPr="00D05452">
        <w:t xml:space="preserve">, </w:t>
      </w:r>
      <w:r w:rsidR="00507DFB" w:rsidRPr="00D05452">
        <w:rPr>
          <w:sz w:val="18"/>
        </w:rPr>
        <w:t>Ian Vasquez, Dir. &amp; L. Jacobo Rodri</w:t>
      </w:r>
      <w:r w:rsidR="00507DFB" w:rsidRPr="00D05452">
        <w:rPr>
          <w:sz w:val="18"/>
        </w:rPr>
        <w:softHyphen/>
        <w:t xml:space="preserve">guez, Asst. Dir. of the Project on Global Economic Liberty at the Cato Institute, </w:t>
      </w:r>
      <w:hyperlink r:id="rId86" w:history="1">
        <w:r w:rsidR="00507DFB" w:rsidRPr="00D05452">
          <w:rPr>
            <w:rStyle w:val="Hyperlink"/>
            <w:sz w:val="18"/>
          </w:rPr>
          <w:t>http://www.cato.org/publications/commentary/trade-embargo-castro-out</w:t>
        </w:r>
      </w:hyperlink>
      <w:r w:rsidR="00507DFB" w:rsidRPr="00D05452">
        <w:rPr>
          <w:sz w:val="18"/>
        </w:rPr>
        <w:t>, “Trade Embargo In and Castro Out,” ACC. 6-2-2013, JT//JEDI</w:t>
      </w:r>
    </w:p>
    <w:p w:rsidR="00507DFB" w:rsidRPr="00D05452" w:rsidRDefault="00507DFB" w:rsidP="00507DFB">
      <w:pPr>
        <w:rPr>
          <w:rStyle w:val="StyleBoldUnderline"/>
        </w:rPr>
      </w:pPr>
      <w:r w:rsidRPr="00D05452">
        <w:rPr>
          <w:rStyle w:val="StyleBoldUnderline"/>
        </w:rPr>
        <w:t>The Helms-Burton Act seeks to discourage investment in Cuba by imposing sanctions on foreign companies profiting from property confiscated by the Castro regime. But fears that foreign investment there, which is much lower than official Cuban figures claim, will save the communist system from its inherent flaws are unfounded; significant capital flows to Cuba will not occur unless and until the country introduces market reforms. While the Helms-Burton Act may slow investment in Cuba, U.S. allies</w:t>
      </w:r>
      <w:r w:rsidRPr="00D05452">
        <w:t xml:space="preserve"> (in particular, Canada, Mexico, and members of the European Union) </w:t>
      </w:r>
      <w:r w:rsidRPr="00D05452">
        <w:rPr>
          <w:rStyle w:val="StyleBoldUnderline"/>
        </w:rPr>
        <w:t xml:space="preserve">have not welcomed that coercive attempt to influence their foreign policy. </w:t>
      </w:r>
      <w:r w:rsidRPr="00D05452">
        <w:t xml:space="preserve">Not surprisingly, </w:t>
      </w:r>
      <w:r w:rsidRPr="00D05452">
        <w:rPr>
          <w:rStyle w:val="StyleBoldUnderline"/>
        </w:rPr>
        <w:t>the E</w:t>
      </w:r>
      <w:r w:rsidRPr="00D05452">
        <w:t xml:space="preserve">uropean </w:t>
      </w:r>
      <w:r w:rsidRPr="00D05452">
        <w:rPr>
          <w:rStyle w:val="StyleBoldUnderline"/>
        </w:rPr>
        <w:t>U</w:t>
      </w:r>
      <w:r w:rsidRPr="00D05452">
        <w:t xml:space="preserve">nion </w:t>
      </w:r>
      <w:r w:rsidRPr="00D05452">
        <w:rPr>
          <w:rStyle w:val="StyleBoldUnderline"/>
        </w:rPr>
        <w:t>is contemplating retaliatory sanctions.</w:t>
      </w:r>
    </w:p>
    <w:p w:rsidR="00507DFB" w:rsidRPr="00D05452" w:rsidRDefault="00507DFB" w:rsidP="00507DFB">
      <w:r w:rsidRPr="00D05452">
        <w:rPr>
          <w:rStyle w:val="StyleBoldUnderline"/>
        </w:rPr>
        <w:t>That confrontation risks poisoning U.S. relations with otherwise friendly countries that are far more important than Cuba to the economic well-being and security of the U</w:t>
      </w:r>
      <w:r w:rsidRPr="00D05452">
        <w:rPr>
          <w:sz w:val="12"/>
        </w:rPr>
        <w:t>nited</w:t>
      </w:r>
      <w:r w:rsidRPr="00D05452">
        <w:t xml:space="preserve"> </w:t>
      </w:r>
      <w:r w:rsidRPr="00D05452">
        <w:rPr>
          <w:rStyle w:val="StyleBoldUnderline"/>
        </w:rPr>
        <w:t>S</w:t>
      </w:r>
      <w:r w:rsidRPr="00D05452">
        <w:rPr>
          <w:sz w:val="12"/>
        </w:rPr>
        <w:t xml:space="preserve">tates. </w:t>
      </w:r>
      <w:r w:rsidRPr="00D05452">
        <w:rPr>
          <w:rStyle w:val="StyleBoldUnderline"/>
        </w:rPr>
        <w:t>The stalemate also diverts attention, both inside and outside Cuba, from the island’s internal crisis.</w:t>
      </w:r>
    </w:p>
    <w:p w:rsidR="00507DFB" w:rsidRPr="00D05452" w:rsidRDefault="00507DFB" w:rsidP="00507DFB">
      <w:pPr>
        <w:rPr>
          <w:rFonts w:asciiTheme="minorHAnsi" w:hAnsiTheme="minorHAnsi"/>
        </w:rPr>
      </w:pPr>
    </w:p>
    <w:p w:rsidR="00664E05" w:rsidRPr="00D05452" w:rsidRDefault="00664E05" w:rsidP="009F4D33">
      <w:pPr>
        <w:pStyle w:val="Heading3"/>
        <w:rPr>
          <w:rFonts w:asciiTheme="minorHAnsi" w:hAnsiTheme="minorHAnsi"/>
        </w:rPr>
      </w:pPr>
      <w:bookmarkStart w:id="63" w:name="_Toc361220040"/>
      <w:r w:rsidRPr="00D05452">
        <w:rPr>
          <w:rFonts w:asciiTheme="minorHAnsi" w:hAnsiTheme="minorHAnsi"/>
        </w:rPr>
        <w:lastRenderedPageBreak/>
        <w:t>SOFT POWER ADV. – INTERNAL LINK EXT.</w:t>
      </w:r>
      <w:bookmarkEnd w:id="63"/>
    </w:p>
    <w:p w:rsidR="00664E05" w:rsidRPr="00D05452" w:rsidRDefault="00664E05" w:rsidP="00664E05">
      <w:pPr>
        <w:rPr>
          <w:rFonts w:asciiTheme="minorHAnsi" w:hAnsiTheme="minorHAnsi"/>
        </w:rPr>
      </w:pPr>
    </w:p>
    <w:p w:rsidR="00664E05" w:rsidRPr="00D05452" w:rsidRDefault="00664E05" w:rsidP="009F4D33">
      <w:pPr>
        <w:pStyle w:val="Heading4"/>
        <w:rPr>
          <w:rFonts w:asciiTheme="minorHAnsi" w:hAnsiTheme="minorHAnsi"/>
        </w:rPr>
      </w:pPr>
      <w:r w:rsidRPr="00D05452">
        <w:rPr>
          <w:rFonts w:asciiTheme="minorHAnsi" w:hAnsiTheme="minorHAnsi"/>
        </w:rPr>
        <w:t>Sanctions on Cuba diminish US soft power around the globe</w:t>
      </w:r>
    </w:p>
    <w:p w:rsidR="00664E05" w:rsidRPr="00D05452" w:rsidRDefault="00664E05" w:rsidP="00664E05">
      <w:r w:rsidRPr="00D05452">
        <w:rPr>
          <w:rStyle w:val="StyleStyleBold12pt"/>
        </w:rPr>
        <w:t>Griswold 00</w:t>
      </w:r>
      <w:r w:rsidRPr="00D05452">
        <w:t xml:space="preserve"> (Daniel Griswold is the director of the Center for Trade Policy Studies at the Cato Institute. “Going alone on economic sanctions hurts US more than foes” November 27th, 2000; http://www.cato.org/publications/commentary/going-alone-economic-sanctions-hurts-us-more-foes?print  //jw</w:t>
      </w:r>
    </w:p>
    <w:p w:rsidR="00664E05" w:rsidRPr="00D05452" w:rsidRDefault="00664E05" w:rsidP="00664E05">
      <w:pPr>
        <w:pStyle w:val="NormalWeb"/>
        <w:shd w:val="clear" w:color="auto" w:fill="FFFFFF"/>
        <w:spacing w:before="0" w:beforeAutospacing="0" w:after="240" w:afterAutospacing="0"/>
        <w:textAlignment w:val="baseline"/>
        <w:rPr>
          <w:rFonts w:asciiTheme="minorHAnsi" w:hAnsiTheme="minorHAnsi"/>
          <w:sz w:val="16"/>
          <w:szCs w:val="16"/>
        </w:rPr>
      </w:pPr>
      <w:r w:rsidRPr="00D05452">
        <w:rPr>
          <w:rStyle w:val="StyleBoldUnderline"/>
        </w:rPr>
        <w:t>America’s ongoing embargo against Cuba illustrates the failure of sanctions</w:t>
      </w:r>
      <w:r w:rsidRPr="00D05452">
        <w:rPr>
          <w:rFonts w:asciiTheme="minorHAnsi" w:hAnsiTheme="minorHAnsi"/>
          <w:sz w:val="16"/>
          <w:szCs w:val="16"/>
        </w:rPr>
        <w:t xml:space="preserve">. When the United States first imposed a comprehensive trade embargo in 1961, Cuba was conducting most of its trade with the United States. Since then, sanctions have utterly failed to influence the government of Fidel Castro, which has used the embargo to excuse its own policy failures and gain international sympathy. Although the embargo once enjoyed a measure of international support, today no other nation stands behind it. The reason is obvious: nearly 40 years after its imposition, the embargo has only hurt American companies and the Cuban people, while leaving the Castro regime firmly entrenched with little prospect of change. The manifest failure of U.S. policy prompted Pope John Paul II during his historic visit to Cuba in January 1998 to declare that sanctions are “always deplorable, because they hurt the most needy.”¶ </w:t>
      </w:r>
      <w:r w:rsidRPr="00D05452">
        <w:rPr>
          <w:rStyle w:val="StyleBoldUnderline"/>
          <w:rFonts w:asciiTheme="minorHAnsi" w:hAnsiTheme="minorHAnsi"/>
        </w:rPr>
        <w:t>Defenders of sanctions often cite South Africa as a success, but sanctions were not the only reason apartheid fell; the fall of the Soviet Union contributed to the climate of reform</w:t>
      </w:r>
      <w:r w:rsidRPr="00D05452">
        <w:rPr>
          <w:rFonts w:asciiTheme="minorHAnsi" w:hAnsiTheme="minorHAnsi"/>
          <w:sz w:val="16"/>
          <w:szCs w:val="16"/>
        </w:rPr>
        <w:t xml:space="preserve">. Moreover, sanctions against South Africa differed from most U.S. sanctions today in two key respects. One, they were multilateral, while the large majority of sanctions imposed by the United States since 1993 have been unilateral. Second, the apartheid government in South Africa was answerable to a limited but still sizable electorate of about 5 million whites, which made the government more sensitive to outside pressure. Given that multilateral sanctions against a semi-democratic government were not sufficient to force change, it is virtually guaranteed that unilateral sanctions against a dictatorship will fail.¶ </w:t>
      </w:r>
      <w:r w:rsidRPr="00D05452">
        <w:rPr>
          <w:rStyle w:val="Emphasis"/>
          <w:rFonts w:asciiTheme="minorHAnsi" w:eastAsiaTheme="majorEastAsia" w:hAnsiTheme="minorHAnsi"/>
        </w:rPr>
        <w:t>U.S. influence around the world is strengthened by the presence of American multinational companies. Foreign direct investment is not only profitable for American shareholders; it also helps foster greater economic growth in less-developed nations. American companies introduce new technologies and production methods, while raising wages and labor standards. That creation of wealth helps to advance social, political, and economic institutions that are independent of the ruling authorities</w:t>
      </w:r>
      <w:r w:rsidRPr="00D05452">
        <w:rPr>
          <w:rFonts w:asciiTheme="minorHAnsi" w:hAnsiTheme="minorHAnsi"/>
          <w:sz w:val="16"/>
          <w:szCs w:val="16"/>
        </w:rPr>
        <w:t>. Companies engaged in long-term investments in Burma and elsewhere also help to build schools, hospitals, and roads.</w:t>
      </w:r>
    </w:p>
    <w:p w:rsidR="003A03D4" w:rsidRPr="00D05452" w:rsidRDefault="003A03D4" w:rsidP="009F4D33">
      <w:pPr>
        <w:pStyle w:val="Heading4"/>
        <w:rPr>
          <w:rFonts w:asciiTheme="minorHAnsi" w:hAnsiTheme="minorHAnsi"/>
          <w:shd w:val="clear" w:color="auto" w:fill="FFFFFF"/>
        </w:rPr>
      </w:pPr>
      <w:r w:rsidRPr="00D05452">
        <w:rPr>
          <w:rFonts w:asciiTheme="minorHAnsi" w:hAnsiTheme="minorHAnsi"/>
          <w:shd w:val="clear" w:color="auto" w:fill="FFFFFF"/>
        </w:rPr>
        <w:t>Helms-Burton Act and the Cuban Embargo directly hurt US Soft Power</w:t>
      </w:r>
    </w:p>
    <w:p w:rsidR="003A03D4" w:rsidRPr="00D05452" w:rsidRDefault="003A03D4" w:rsidP="003A03D4">
      <w:pPr>
        <w:rPr>
          <w:rFonts w:asciiTheme="minorHAnsi" w:hAnsiTheme="minorHAnsi"/>
          <w:szCs w:val="16"/>
        </w:rPr>
      </w:pPr>
      <w:r w:rsidRPr="00D05452">
        <w:rPr>
          <w:rFonts w:asciiTheme="minorHAnsi" w:hAnsiTheme="minorHAnsi"/>
          <w:color w:val="000000"/>
          <w:szCs w:val="16"/>
          <w:shd w:val="clear" w:color="auto" w:fill="FFFFFF"/>
        </w:rPr>
        <w:t>Tysha</w:t>
      </w:r>
      <w:r w:rsidRPr="00D05452">
        <w:rPr>
          <w:rFonts w:asciiTheme="minorHAnsi" w:hAnsiTheme="minorHAnsi"/>
          <w:color w:val="000000"/>
          <w:sz w:val="20"/>
          <w:szCs w:val="20"/>
          <w:shd w:val="clear" w:color="auto" w:fill="FFFFFF"/>
        </w:rPr>
        <w:t xml:space="preserve"> </w:t>
      </w:r>
      <w:r w:rsidRPr="00D05452">
        <w:rPr>
          <w:rStyle w:val="StyleStyleBold12pt"/>
          <w:rFonts w:asciiTheme="minorHAnsi" w:hAnsiTheme="minorHAnsi"/>
        </w:rPr>
        <w:t xml:space="preserve">Bohorquez </w:t>
      </w:r>
      <w:r w:rsidRPr="00D05452">
        <w:rPr>
          <w:rStyle w:val="StyleStyleBold12pt"/>
          <w:rFonts w:asciiTheme="minorHAnsi" w:hAnsiTheme="minorHAnsi"/>
          <w:b w:val="0"/>
          <w:szCs w:val="16"/>
        </w:rPr>
        <w:t>12/1/</w:t>
      </w:r>
      <w:r w:rsidRPr="00D05452">
        <w:rPr>
          <w:rStyle w:val="StyleStyleBold12pt"/>
          <w:rFonts w:asciiTheme="minorHAnsi" w:hAnsiTheme="minorHAnsi"/>
        </w:rPr>
        <w:t xml:space="preserve">05 </w:t>
      </w:r>
      <w:r w:rsidRPr="00D05452">
        <w:rPr>
          <w:rStyle w:val="StyleStyleBold12pt"/>
          <w:rFonts w:asciiTheme="minorHAnsi" w:hAnsiTheme="minorHAnsi"/>
          <w:b w:val="0"/>
          <w:sz w:val="16"/>
          <w:szCs w:val="16"/>
        </w:rPr>
        <w:t xml:space="preserve">“Soft Power -The Means to Success in World Politics”, UCLA International Institute, </w:t>
      </w:r>
      <w:hyperlink r:id="rId87" w:history="1">
        <w:r w:rsidRPr="00D05452">
          <w:rPr>
            <w:rStyle w:val="Hyperlink"/>
            <w:rFonts w:asciiTheme="minorHAnsi" w:hAnsiTheme="minorHAnsi"/>
            <w:szCs w:val="16"/>
          </w:rPr>
          <w:t>http://www.international.ucla.edu/article.asp?parentid=34734</w:t>
        </w:r>
      </w:hyperlink>
      <w:r w:rsidRPr="00D05452">
        <w:rPr>
          <w:rStyle w:val="StyleStyleBold12pt"/>
          <w:rFonts w:asciiTheme="minorHAnsi" w:hAnsiTheme="minorHAnsi"/>
          <w:b w:val="0"/>
          <w:sz w:val="16"/>
          <w:szCs w:val="16"/>
        </w:rPr>
        <w:t>, ACC. 7/9/13, MRM</w:t>
      </w:r>
    </w:p>
    <w:p w:rsidR="00507DFB" w:rsidRPr="00D05452" w:rsidRDefault="003A03D4" w:rsidP="003A03D4">
      <w:pPr>
        <w:rPr>
          <w:rFonts w:asciiTheme="minorHAnsi" w:hAnsiTheme="minorHAnsi"/>
        </w:rPr>
      </w:pPr>
      <w:r w:rsidRPr="00D05452">
        <w:rPr>
          <w:rFonts w:asciiTheme="minorHAnsi" w:hAnsiTheme="minorHAnsi"/>
          <w:color w:val="000000"/>
          <w:szCs w:val="16"/>
          <w:shd w:val="clear" w:color="auto" w:fill="FFFFFF"/>
        </w:rPr>
        <w:t>In the case of Cuba,</w:t>
      </w:r>
      <w:r w:rsidRPr="00D05452">
        <w:rPr>
          <w:rFonts w:asciiTheme="minorHAnsi" w:hAnsiTheme="minorHAnsi"/>
          <w:color w:val="000000"/>
          <w:sz w:val="20"/>
          <w:szCs w:val="20"/>
          <w:shd w:val="clear" w:color="auto" w:fill="FFFFFF"/>
        </w:rPr>
        <w:t xml:space="preserve"> </w:t>
      </w:r>
      <w:r w:rsidRPr="00D05452">
        <w:rPr>
          <w:rStyle w:val="StyleBoldUnderline"/>
          <w:rFonts w:asciiTheme="minorHAnsi" w:hAnsiTheme="minorHAnsi"/>
        </w:rPr>
        <w:t>the international community has been critical of the United States</w:t>
      </w:r>
      <w:r w:rsidRPr="00D05452">
        <w:rPr>
          <w:rFonts w:asciiTheme="minorHAnsi" w:hAnsiTheme="minorHAnsi"/>
          <w:color w:val="000000"/>
          <w:sz w:val="20"/>
          <w:szCs w:val="20"/>
          <w:shd w:val="clear" w:color="auto" w:fill="FFFFFF"/>
        </w:rPr>
        <w:t xml:space="preserve"> </w:t>
      </w:r>
      <w:r w:rsidRPr="00D05452">
        <w:rPr>
          <w:rFonts w:asciiTheme="minorHAnsi" w:hAnsiTheme="minorHAnsi"/>
          <w:color w:val="000000"/>
          <w:szCs w:val="16"/>
          <w:shd w:val="clear" w:color="auto" w:fill="FFFFFF"/>
        </w:rPr>
        <w:t xml:space="preserve">especially </w:t>
      </w:r>
      <w:r w:rsidRPr="00D05452">
        <w:rPr>
          <w:rStyle w:val="StyleBoldUnderline"/>
          <w:rFonts w:asciiTheme="minorHAnsi" w:hAnsiTheme="minorHAnsi"/>
        </w:rPr>
        <w:t>since the passage of the Helms-Burton Act</w:t>
      </w:r>
      <w:r w:rsidRPr="00D05452">
        <w:rPr>
          <w:rFonts w:asciiTheme="minorHAnsi" w:hAnsiTheme="minorHAnsi"/>
          <w:color w:val="000000"/>
          <w:sz w:val="20"/>
          <w:szCs w:val="20"/>
          <w:shd w:val="clear" w:color="auto" w:fill="FFFFFF"/>
        </w:rPr>
        <w:t xml:space="preserve">. </w:t>
      </w:r>
      <w:r w:rsidRPr="00D05452">
        <w:rPr>
          <w:rFonts w:asciiTheme="minorHAnsi" w:hAnsiTheme="minorHAnsi"/>
          <w:color w:val="000000"/>
          <w:szCs w:val="16"/>
          <w:shd w:val="clear" w:color="auto" w:fill="FFFFFF"/>
        </w:rPr>
        <w:t xml:space="preserve">The Helms-Burton Act formalizes U.S. sanctions against Cuba.  Its provisions include the right to deny U.S. visas to executives, majority shareholders and their families of companies that have invested in property that had belonged to US companies prior to the Communist revolution. This has already been used against the Canadian mining company Sherritt International.  </w:t>
      </w:r>
      <w:r w:rsidRPr="00D05452">
        <w:rPr>
          <w:rStyle w:val="StyleBoldUnderline"/>
          <w:rFonts w:asciiTheme="minorHAnsi" w:hAnsiTheme="minorHAnsi"/>
        </w:rPr>
        <w:t>Canada, Mexico, France and Britain are major investors in Cuba and are</w:t>
      </w:r>
      <w:r w:rsidRPr="00D05452">
        <w:rPr>
          <w:rFonts w:asciiTheme="minorHAnsi" w:hAnsiTheme="minorHAnsi"/>
          <w:color w:val="000000"/>
          <w:sz w:val="20"/>
          <w:szCs w:val="20"/>
          <w:shd w:val="clear" w:color="auto" w:fill="FFFFFF"/>
        </w:rPr>
        <w:t xml:space="preserve"> </w:t>
      </w:r>
      <w:r w:rsidRPr="00D05452">
        <w:rPr>
          <w:rFonts w:asciiTheme="minorHAnsi" w:hAnsiTheme="minorHAnsi"/>
          <w:color w:val="000000"/>
          <w:szCs w:val="16"/>
          <w:shd w:val="clear" w:color="auto" w:fill="FFFFFF"/>
        </w:rPr>
        <w:t>particularly</w:t>
      </w:r>
      <w:r w:rsidRPr="00D05452">
        <w:rPr>
          <w:rFonts w:asciiTheme="minorHAnsi" w:hAnsiTheme="minorHAnsi"/>
          <w:color w:val="000000"/>
          <w:sz w:val="20"/>
          <w:szCs w:val="20"/>
          <w:shd w:val="clear" w:color="auto" w:fill="FFFFFF"/>
        </w:rPr>
        <w:t xml:space="preserve"> </w:t>
      </w:r>
      <w:r w:rsidRPr="00D05452">
        <w:rPr>
          <w:rStyle w:val="StyleBoldUnderline"/>
          <w:rFonts w:asciiTheme="minorHAnsi" w:hAnsiTheme="minorHAnsi"/>
        </w:rPr>
        <w:t>angered by the legislation.</w:t>
      </w:r>
      <w:r w:rsidRPr="00D05452">
        <w:rPr>
          <w:rFonts w:asciiTheme="minorHAnsi" w:hAnsiTheme="minorHAnsi"/>
          <w:color w:val="000000"/>
          <w:sz w:val="20"/>
          <w:szCs w:val="20"/>
          <w:shd w:val="clear" w:color="auto" w:fill="FFFFFF"/>
        </w:rPr>
        <w:t xml:space="preserve"> </w:t>
      </w:r>
      <w:r w:rsidRPr="00D05452">
        <w:rPr>
          <w:rStyle w:val="StyleBoldUnderline"/>
          <w:rFonts w:asciiTheme="minorHAnsi" w:hAnsiTheme="minorHAnsi"/>
        </w:rPr>
        <w:t>These key U.S. allies have accused the laws as an extraterritorial attempt to bully sovereign nations into assuming a particular foreign policy position. Canada and Mexico claim that the U.S. is in violation of both NAFTA and the European Union. Both countries had “threatened to bring the case before the World Trade Organization</w:t>
      </w:r>
      <w:r w:rsidRPr="00D05452">
        <w:rPr>
          <w:rFonts w:asciiTheme="minorHAnsi" w:hAnsiTheme="minorHAnsi"/>
          <w:color w:val="000000"/>
          <w:sz w:val="20"/>
          <w:szCs w:val="20"/>
          <w:shd w:val="clear" w:color="auto" w:fill="FFFFFF"/>
        </w:rPr>
        <w:t xml:space="preserve"> </w:t>
      </w:r>
      <w:r w:rsidRPr="00D05452">
        <w:rPr>
          <w:rFonts w:asciiTheme="minorHAnsi" w:hAnsiTheme="minorHAnsi"/>
          <w:color w:val="000000"/>
          <w:szCs w:val="16"/>
          <w:shd w:val="clear" w:color="auto" w:fill="FFFFFF"/>
        </w:rPr>
        <w:t xml:space="preserve">before reaching a tenuous last-minute understanding." </w:t>
      </w:r>
      <w:r w:rsidRPr="00D05452">
        <w:rPr>
          <w:rStyle w:val="StyleBoldUnderline"/>
          <w:rFonts w:asciiTheme="minorHAnsi" w:hAnsiTheme="minorHAnsi"/>
        </w:rPr>
        <w:t>The European Union vows to fight Helms-Burton at the World Trade Organization. This is another case where the U.S. has acted unilaterally, damaging international relations.</w:t>
      </w:r>
      <w:r w:rsidRPr="00D05452">
        <w:rPr>
          <w:rFonts w:asciiTheme="minorHAnsi" w:hAnsiTheme="minorHAnsi"/>
          <w:color w:val="000000"/>
          <w:sz w:val="20"/>
          <w:szCs w:val="20"/>
          <w:shd w:val="clear" w:color="auto" w:fill="FFFFFF"/>
        </w:rPr>
        <w:t xml:space="preserve"> </w:t>
      </w:r>
      <w:r w:rsidRPr="00D05452">
        <w:rPr>
          <w:rFonts w:asciiTheme="minorHAnsi" w:hAnsiTheme="minorHAnsi"/>
          <w:color w:val="000000"/>
          <w:szCs w:val="16"/>
          <w:shd w:val="clear" w:color="auto" w:fill="FFFFFF"/>
        </w:rPr>
        <w:t>The type of unilateralism demonstrated in the Helms-Burton Act emerges from the U.S. position of hegemon in the post-Cold War era.  However, the feasibility of U.S. unipolarity and hegemony can be misleading because, in fact, for the world's power structure is complex and multilayered. The United States has unprecedented military power, but economic power is widely shared with Europe and East Asia.  Within the realm of a booming world of transnational relations, much lies outside Washington's control</w:t>
      </w:r>
      <w:r w:rsidRPr="00D05452">
        <w:rPr>
          <w:rFonts w:asciiTheme="minorHAnsi" w:hAnsiTheme="minorHAnsi"/>
          <w:color w:val="000000"/>
          <w:sz w:val="20"/>
          <w:szCs w:val="20"/>
          <w:shd w:val="clear" w:color="auto" w:fill="FFFFFF"/>
        </w:rPr>
        <w:t xml:space="preserve">.  </w:t>
      </w:r>
      <w:r w:rsidRPr="00D05452">
        <w:rPr>
          <w:rStyle w:val="StyleBoldUnderline"/>
          <w:rFonts w:asciiTheme="minorHAnsi" w:hAnsiTheme="minorHAnsi"/>
        </w:rPr>
        <w:t>When the United States pursues a heavy-handed, unilateral foreign policy, it hastens the demise of its preponderance and destroys its ability to shape the global playing field. </w:t>
      </w:r>
    </w:p>
    <w:p w:rsidR="00507DFB" w:rsidRPr="00D05452" w:rsidRDefault="00507DFB" w:rsidP="00507DFB">
      <w:pPr>
        <w:rPr>
          <w:rFonts w:asciiTheme="minorHAnsi" w:hAnsiTheme="minorHAnsi"/>
        </w:rPr>
      </w:pPr>
    </w:p>
    <w:p w:rsidR="00D256B8" w:rsidRPr="00D05452" w:rsidRDefault="00D256B8" w:rsidP="009F4D33">
      <w:pPr>
        <w:pStyle w:val="Heading3"/>
        <w:rPr>
          <w:rFonts w:asciiTheme="minorHAnsi" w:hAnsiTheme="minorHAnsi"/>
        </w:rPr>
      </w:pPr>
      <w:bookmarkStart w:id="64" w:name="_Toc361220041"/>
      <w:r w:rsidRPr="00D05452">
        <w:rPr>
          <w:rFonts w:asciiTheme="minorHAnsi" w:hAnsiTheme="minorHAnsi"/>
        </w:rPr>
        <w:lastRenderedPageBreak/>
        <w:t>SOFT POWER ADV. – INTERNAL LINK EXT.</w:t>
      </w:r>
      <w:bookmarkEnd w:id="64"/>
    </w:p>
    <w:p w:rsidR="00CC4B01" w:rsidRPr="00D05452" w:rsidRDefault="00CC4B01" w:rsidP="009F4D33">
      <w:pPr>
        <w:pStyle w:val="Heading4"/>
        <w:rPr>
          <w:rFonts w:asciiTheme="minorHAnsi" w:hAnsiTheme="minorHAnsi"/>
        </w:rPr>
      </w:pPr>
      <w:r w:rsidRPr="00D05452">
        <w:rPr>
          <w:rFonts w:asciiTheme="minorHAnsi" w:hAnsiTheme="minorHAnsi"/>
        </w:rPr>
        <w:t>The embargo is a signal of U.S. ineffectiveness and undermines soft power</w:t>
      </w:r>
    </w:p>
    <w:p w:rsidR="00CC4B01" w:rsidRPr="00D05452" w:rsidRDefault="00CC4B01" w:rsidP="00CC4B01">
      <w:pPr>
        <w:rPr>
          <w:rFonts w:asciiTheme="minorHAnsi" w:hAnsiTheme="minorHAnsi"/>
          <w:sz w:val="18"/>
        </w:rPr>
      </w:pPr>
      <w:r w:rsidRPr="00D05452">
        <w:rPr>
          <w:rFonts w:asciiTheme="minorHAnsi" w:hAnsiTheme="minorHAnsi"/>
          <w:sz w:val="18"/>
          <w:szCs w:val="18"/>
        </w:rPr>
        <w:t xml:space="preserve">Steve </w:t>
      </w:r>
      <w:r w:rsidRPr="00D05452">
        <w:rPr>
          <w:rStyle w:val="StyleStyleBold12pt"/>
          <w:rFonts w:asciiTheme="minorHAnsi" w:hAnsiTheme="minorHAnsi"/>
        </w:rPr>
        <w:t>Clemons</w:t>
      </w:r>
      <w:r w:rsidRPr="00D05452">
        <w:rPr>
          <w:rFonts w:asciiTheme="minorHAnsi" w:hAnsiTheme="minorHAnsi"/>
          <w:sz w:val="18"/>
          <w:szCs w:val="18"/>
        </w:rPr>
        <w:t>, Oct. 21</w:t>
      </w:r>
      <w:r w:rsidRPr="00D05452">
        <w:rPr>
          <w:rFonts w:asciiTheme="minorHAnsi" w:hAnsiTheme="minorHAnsi"/>
          <w:sz w:val="18"/>
        </w:rPr>
        <w:t xml:space="preserve">, </w:t>
      </w:r>
      <w:r w:rsidRPr="00D05452">
        <w:rPr>
          <w:rStyle w:val="StyleStyleBold12pt"/>
          <w:rFonts w:asciiTheme="minorHAnsi" w:hAnsiTheme="minorHAnsi"/>
        </w:rPr>
        <w:t>‘11</w:t>
      </w:r>
      <w:r w:rsidRPr="00D05452">
        <w:rPr>
          <w:rFonts w:asciiTheme="minorHAnsi" w:hAnsiTheme="minorHAnsi"/>
        </w:rPr>
        <w:t xml:space="preserve">, </w:t>
      </w:r>
      <w:r w:rsidRPr="00D05452">
        <w:rPr>
          <w:rFonts w:asciiTheme="minorHAnsi" w:hAnsiTheme="minorHAnsi"/>
          <w:sz w:val="18"/>
        </w:rPr>
        <w:t xml:space="preserve">Washington Editor-at-Large, The Atlantic, Senior Fellow &amp; Founder, American Strategy Program at the New America Foundation, CubaCentral, </w:t>
      </w:r>
      <w:hyperlink r:id="rId88" w:history="1">
        <w:r w:rsidRPr="00D05452">
          <w:rPr>
            <w:rStyle w:val="Hyperlink"/>
            <w:rFonts w:asciiTheme="minorHAnsi" w:hAnsiTheme="minorHAnsi"/>
            <w:sz w:val="18"/>
          </w:rPr>
          <w:t>http://cubacentral.wordpress.com/2011/10/21/the-un-the-us-embargo-and-the-20-year-rout-10-reasonsto-oppose-the-embargo/</w:t>
        </w:r>
      </w:hyperlink>
      <w:r w:rsidRPr="00D05452">
        <w:rPr>
          <w:rFonts w:asciiTheme="minorHAnsi" w:hAnsiTheme="minorHAnsi"/>
          <w:sz w:val="18"/>
        </w:rPr>
        <w:t>, ACC. 6-1-2013, JT//JEDI</w:t>
      </w:r>
    </w:p>
    <w:p w:rsidR="00CC4B01" w:rsidRPr="00D05452" w:rsidRDefault="00CC4B01" w:rsidP="00CC4B01">
      <w:pPr>
        <w:rPr>
          <w:rStyle w:val="StyleBoldUnderline"/>
          <w:rFonts w:asciiTheme="minorHAnsi" w:hAnsiTheme="minorHAnsi"/>
        </w:rPr>
      </w:pPr>
      <w:r w:rsidRPr="00D05452">
        <w:rPr>
          <w:rStyle w:val="StyleBoldUnderline"/>
          <w:rFonts w:asciiTheme="minorHAnsi" w:hAnsiTheme="minorHAnsi"/>
        </w:rPr>
        <w:t>“Failure of the U.S. to finally snuff out the last vestiges of the Cold War in the U.S.-Cuba embargo signals impotence in American strategic vision and capability.  Those who support the embargo undermine the empowerment of Cuban citizens, harming them economically and robbing them of choices that could evolve through greater engagement</w:t>
      </w:r>
      <w:r w:rsidRPr="00D05452">
        <w:rPr>
          <w:rFonts w:asciiTheme="minorHAnsi" w:hAnsiTheme="minorHAnsi"/>
        </w:rPr>
        <w:t xml:space="preserve"> – exactly what we have seen in transitioning Communist countries like Vietnam and China</w:t>
      </w:r>
      <w:r w:rsidRPr="00D05452">
        <w:rPr>
          <w:rStyle w:val="StyleBoldUnderline"/>
          <w:rFonts w:asciiTheme="minorHAnsi" w:hAnsiTheme="minorHAnsi"/>
        </w:rPr>
        <w:t>. The world is dismayed and rejects yet again America’s nonsensical embargo, which ultimately makes the U.S. look strategically muddled and petty rather than a leader committed to improving the global order.”</w:t>
      </w:r>
    </w:p>
    <w:p w:rsidR="00CC4B01" w:rsidRPr="00D05452" w:rsidRDefault="00CC4B01" w:rsidP="00CC4B01">
      <w:pPr>
        <w:rPr>
          <w:rFonts w:asciiTheme="minorHAnsi" w:hAnsiTheme="minorHAnsi"/>
          <w:szCs w:val="15"/>
        </w:rPr>
      </w:pPr>
    </w:p>
    <w:p w:rsidR="00AE6B59" w:rsidRPr="00D05452" w:rsidRDefault="00AE6B59" w:rsidP="009F4D33">
      <w:pPr>
        <w:pStyle w:val="Heading4"/>
      </w:pPr>
      <w:r w:rsidRPr="00D05452">
        <w:t xml:space="preserve">The Embargo kills our soft power </w:t>
      </w:r>
    </w:p>
    <w:p w:rsidR="00AE6B59" w:rsidRPr="00D05452" w:rsidRDefault="00AE6B59" w:rsidP="00AE6B59">
      <w:pPr>
        <w:rPr>
          <w:color w:val="000080"/>
          <w:szCs w:val="16"/>
        </w:rPr>
      </w:pPr>
      <w:r w:rsidRPr="00D05452">
        <w:rPr>
          <w:rStyle w:val="StyleStyleBold12pt"/>
        </w:rPr>
        <w:t>Rumbaut 11</w:t>
      </w:r>
      <w:r w:rsidRPr="00D05452">
        <w:t> </w:t>
      </w:r>
      <w:r w:rsidRPr="00D05452">
        <w:rPr>
          <w:sz w:val="20"/>
        </w:rPr>
        <w:t>(Rubén G., ENCASA/US- CUBA University of California, Irvine, “The UN, the US Embargo, and the 20year rout; 10 Reasons to Oppose the Embargo,” CubaCentral, October 21, 2011, // sb</w:t>
      </w:r>
      <w:r w:rsidRPr="00D05452">
        <w:rPr>
          <w:color w:val="000080"/>
          <w:sz w:val="14"/>
          <w:szCs w:val="16"/>
        </w:rPr>
        <w:t xml:space="preserve"> </w:t>
      </w:r>
      <w:hyperlink r:id="rId89" w:history="1">
        <w:r w:rsidRPr="00D05452">
          <w:rPr>
            <w:rStyle w:val="ft28"/>
            <w:color w:val="000080"/>
            <w:szCs w:val="16"/>
            <w:u w:val="single"/>
          </w:rPr>
          <w:t>http://cubacentral.wordpress.com/2011/10/21/the-un-the-us-embargo-and-the-20-year-rout-10-reasons-</w:t>
        </w:r>
      </w:hyperlink>
      <w:hyperlink r:id="rId90" w:history="1">
        <w:r w:rsidRPr="00D05452">
          <w:rPr>
            <w:rStyle w:val="ft28"/>
            <w:color w:val="000080"/>
            <w:szCs w:val="16"/>
            <w:u w:val="single"/>
          </w:rPr>
          <w:t>to-oppose-the-embargo/</w:t>
        </w:r>
      </w:hyperlink>
      <w:hyperlink r:id="rId91" w:history="1">
        <w:r w:rsidRPr="00D05452">
          <w:rPr>
            <w:rStyle w:val="ft12"/>
            <w:color w:val="0000FF"/>
            <w:szCs w:val="16"/>
            <w:u w:val="single"/>
          </w:rPr>
          <w:t>,</w:t>
        </w:r>
      </w:hyperlink>
      <w:hyperlink r:id="rId92" w:history="1">
        <w:r w:rsidRPr="00D05452">
          <w:rPr>
            <w:rStyle w:val="apple-converted-space"/>
            <w:color w:val="0000FF"/>
            <w:szCs w:val="16"/>
            <w:u w:val="single"/>
          </w:rPr>
          <w:t> </w:t>
        </w:r>
      </w:hyperlink>
    </w:p>
    <w:p w:rsidR="00AE6B59" w:rsidRPr="00D05452" w:rsidRDefault="00AE6B59" w:rsidP="00AE6B59">
      <w:r w:rsidRPr="00D05452">
        <w:rPr>
          <w:rStyle w:val="StyleBoldUnderline"/>
        </w:rPr>
        <w:t>“The U.S. trade and travel embargo against Cuba is the longest in history, and the most senseless and irredeemable. It is the act of a bully</w:t>
      </w:r>
      <w:r w:rsidRPr="00D05452">
        <w:t xml:space="preserve">, based on pique. It is anabysmal moral and political failure, </w:t>
      </w:r>
      <w:r w:rsidRPr="00D05452">
        <w:rPr>
          <w:rStyle w:val="StyleBoldUnderline"/>
        </w:rPr>
        <w:t>diminishing not Cuba but the U.S. in world opinion and respect</w:t>
      </w:r>
      <w:r w:rsidRPr="00D05452">
        <w:t xml:space="preserve">. It has achieved the opposite ofwhat it has sought, hurting both the Cuban people aswell as U.S. interests. </w:t>
      </w:r>
      <w:r w:rsidRPr="00D05452">
        <w:rPr>
          <w:rStyle w:val="StyleBoldUnderline"/>
        </w:rPr>
        <w:t>The embargo is opposed by virtually the entire world as well as large domestic majorities,</w:t>
      </w:r>
      <w:r w:rsidRPr="00D05452">
        <w:t xml:space="preserve"> even Cuban exilesand dissidents; yet, the U.S. government persists with its petty punitive policy, not out of reasoned principle but for internal political posturing. </w:t>
      </w:r>
      <w:r w:rsidRPr="00D05452">
        <w:rPr>
          <w:rStyle w:val="StyleBoldUnderline"/>
        </w:rPr>
        <w:t>The spectacle of the world’s largesteconomy and sole superpower, seeking in vain for half a century to strangle a</w:t>
      </w:r>
      <w:r w:rsidRPr="00D05452">
        <w:t xml:space="preserve"> baseball-loving </w:t>
      </w:r>
      <w:r w:rsidRPr="00D05452">
        <w:rPr>
          <w:rStyle w:val="StyleBoldUnderline"/>
        </w:rPr>
        <w:t>small developing nation that dared to defy it, is a modern David and Goliath story — and no one loves Goliath.”</w:t>
      </w:r>
    </w:p>
    <w:p w:rsidR="00507DFB" w:rsidRPr="00D05452" w:rsidRDefault="00507DFB" w:rsidP="00507DFB">
      <w:pPr>
        <w:rPr>
          <w:rFonts w:asciiTheme="minorHAnsi" w:hAnsiTheme="minorHAnsi"/>
        </w:rPr>
      </w:pPr>
    </w:p>
    <w:p w:rsidR="00507DFB" w:rsidRPr="00D05452" w:rsidRDefault="00507DFB" w:rsidP="009F4D33">
      <w:pPr>
        <w:pStyle w:val="Heading3"/>
        <w:rPr>
          <w:rFonts w:asciiTheme="minorHAnsi" w:hAnsiTheme="minorHAnsi"/>
        </w:rPr>
      </w:pPr>
      <w:bookmarkStart w:id="65" w:name="_Toc361220042"/>
      <w:r w:rsidRPr="00D05452">
        <w:rPr>
          <w:rFonts w:asciiTheme="minorHAnsi" w:hAnsiTheme="minorHAnsi"/>
        </w:rPr>
        <w:lastRenderedPageBreak/>
        <w:t>SOFT POWER ADV. – SOLVENCY</w:t>
      </w:r>
      <w:bookmarkEnd w:id="65"/>
    </w:p>
    <w:p w:rsidR="00507DFB" w:rsidRPr="00D05452" w:rsidRDefault="00507DFB" w:rsidP="009F4D33">
      <w:pPr>
        <w:pStyle w:val="Heading4"/>
      </w:pPr>
      <w:r w:rsidRPr="00D05452">
        <w:t>Resolving the Cuba conflict restores U.S. soft power credibility</w:t>
      </w:r>
    </w:p>
    <w:p w:rsidR="00507DFB" w:rsidRPr="00D05452" w:rsidRDefault="00507DFB" w:rsidP="00507DF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07DFB" w:rsidRPr="00D05452" w:rsidRDefault="00507DFB" w:rsidP="00507DFB">
      <w:pPr>
        <w:rPr>
          <w:rFonts w:asciiTheme="minorHAnsi" w:hAnsiTheme="minorHAnsi"/>
        </w:rPr>
      </w:pPr>
      <w:r w:rsidRPr="00D05452">
        <w:rPr>
          <w:rStyle w:val="StyleBoldUnderline"/>
        </w:rPr>
        <w:t>There is no doubt that America's diminished image in Latin America means that it will face additional difficulty when trying to accomplish its regional goals.</w:t>
      </w:r>
      <w:r w:rsidRPr="00D05452">
        <w:rPr>
          <w:rFonts w:asciiTheme="minorHAnsi" w:hAnsiTheme="minorHAnsi"/>
        </w:rPr>
        <w:t> </w:t>
      </w:r>
      <w:bookmarkStart w:id="66" w:name="r21"/>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"n21" </w:instrText>
      </w:r>
      <w:r w:rsidRPr="00D05452">
        <w:rPr>
          <w:rFonts w:asciiTheme="minorHAnsi" w:hAnsiTheme="minorHAnsi"/>
        </w:rPr>
        <w:fldChar w:fldCharType="separate"/>
      </w:r>
      <w:r w:rsidRPr="00D05452">
        <w:rPr>
          <w:rStyle w:val="Hyperlink"/>
          <w:rFonts w:asciiTheme="minorHAnsi" w:hAnsiTheme="minorHAnsi"/>
        </w:rPr>
        <w:t>n21</w:t>
      </w:r>
      <w:r w:rsidRPr="00D05452">
        <w:rPr>
          <w:rFonts w:asciiTheme="minorHAnsi" w:hAnsiTheme="minorHAnsi"/>
        </w:rPr>
        <w:fldChar w:fldCharType="end"/>
      </w:r>
      <w:bookmarkEnd w:id="66"/>
      <w:r w:rsidRPr="00D05452">
        <w:rPr>
          <w:rFonts w:asciiTheme="minorHAnsi" w:hAnsiTheme="minorHAnsi"/>
        </w:rPr>
        <w:t> </w:t>
      </w:r>
      <w:r w:rsidRPr="00D05452">
        <w:rPr>
          <w:rStyle w:val="StyleBoldUnderline"/>
        </w:rPr>
        <w:t>To address the issues confronting the</w:t>
      </w:r>
      <w:r w:rsidRPr="00D05452">
        <w:rPr>
          <w:rFonts w:asciiTheme="minorHAnsi" w:hAnsiTheme="minorHAnsi"/>
        </w:rPr>
        <w:t xml:space="preserve"> </w:t>
      </w:r>
      <w:r w:rsidRPr="00D05452">
        <w:rPr>
          <w:rStyle w:val="StyleBoldUnderline"/>
        </w:rPr>
        <w:t>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2"/>
        </w:rPr>
        <w:t>tates</w:t>
      </w:r>
      <w:r w:rsidRPr="00D05452">
        <w:rPr>
          <w:rFonts w:asciiTheme="minorHAnsi" w:hAnsiTheme="minorHAnsi"/>
        </w:rPr>
        <w:t xml:space="preserve"> </w:t>
      </w:r>
      <w:r w:rsidRPr="00D05452">
        <w:rPr>
          <w:rStyle w:val="StyleBoldUnderline"/>
        </w:rPr>
        <w:t>vis-a-vis Latin America</w:t>
      </w:r>
      <w:r w:rsidRPr="00D05452">
        <w:rPr>
          <w:rFonts w:asciiTheme="minorHAnsi" w:hAnsiTheme="minorHAnsi"/>
        </w:rPr>
        <w:t xml:space="preserve"> (i.e., </w:t>
      </w:r>
      <w:r w:rsidRPr="00D05452">
        <w:rPr>
          <w:rStyle w:val="StyleBoldUnderline"/>
        </w:rPr>
        <w:t>drugs, the environment, trade, labor and human rights</w:t>
      </w:r>
      <w:r w:rsidRPr="00D05452">
        <w:rPr>
          <w:rFonts w:asciiTheme="minorHAnsi" w:hAnsiTheme="minorHAnsi"/>
        </w:rPr>
        <w:t xml:space="preserve">), </w:t>
      </w:r>
      <w:r w:rsidRPr="00D05452">
        <w:rPr>
          <w:rStyle w:val="StyleBoldUnderline"/>
        </w:rPr>
        <w:t>Washington must restore its heavily damaged image and regain its place as the region's trendsetter and leader. Resolving America's "Cuba problem" is a low-cost/high-reward strategy that would inject new energy and credibility into America's image</w:t>
      </w:r>
      <w:r w:rsidRPr="00D05452">
        <w:rPr>
          <w:rFonts w:asciiTheme="minorHAnsi" w:hAnsiTheme="minorHAnsi"/>
        </w:rPr>
        <w:t>. The Eight Recommendations found in this proposal are suggestions that the Obama Administration should consider as it moves to reengage Latin America. Part of America's greatness is its ability to inspire practical solutions in people. Any new U.S.-Cuban policy should embrace not only America's uncanny ability to reinvent itself, but also the pragmatism that has made America so great to begin with.</w:t>
      </w:r>
    </w:p>
    <w:p w:rsidR="00507DFB" w:rsidRPr="00D05452" w:rsidRDefault="00507DFB" w:rsidP="00507DFB">
      <w:pPr>
        <w:rPr>
          <w:rFonts w:asciiTheme="minorHAnsi" w:hAnsiTheme="minorHAnsi"/>
        </w:rPr>
      </w:pPr>
      <w:bookmarkStart w:id="67" w:name="PAGE_196_8264"/>
      <w:bookmarkEnd w:id="67"/>
    </w:p>
    <w:p w:rsidR="00507DFB" w:rsidRPr="00D05452" w:rsidRDefault="00507DFB" w:rsidP="009F4D33">
      <w:pPr>
        <w:pStyle w:val="Heading4"/>
      </w:pPr>
      <w:r w:rsidRPr="00D05452">
        <w:t>Image repair is essential to bolster U.S. soft power in Latin America—key to coop</w:t>
      </w:r>
    </w:p>
    <w:p w:rsidR="00507DFB" w:rsidRPr="00D05452" w:rsidRDefault="00507DFB" w:rsidP="00507DF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07DFB" w:rsidRPr="00D05452" w:rsidRDefault="00507DFB" w:rsidP="00507DFB">
      <w:pPr>
        <w:rPr>
          <w:rFonts w:asciiTheme="minorHAnsi" w:hAnsiTheme="minorHAnsi"/>
        </w:rPr>
      </w:pPr>
      <w:r w:rsidRPr="00D05452">
        <w:rPr>
          <w:rStyle w:val="StyleBoldUnderline"/>
        </w:rPr>
        <w:t>Just south of America's borders, a deepening polarization is spreading throughout the entire region. In the last few years ideological allies in Bolivia, Ecuador, and Venezuela have written and approved new constitutions that have consolidated the power of the executive, while extending - or</w:t>
      </w:r>
      <w:r w:rsidRPr="00D05452">
        <w:rPr>
          <w:rFonts w:asciiTheme="minorHAnsi" w:hAnsiTheme="minorHAnsi"/>
        </w:rPr>
        <w:t xml:space="preserve"> in Venezuela's case eliminating - </w:t>
      </w:r>
      <w:r w:rsidRPr="00D05452">
        <w:rPr>
          <w:rStyle w:val="StyleBoldUnderline"/>
        </w:rPr>
        <w:t>presidential term limits.</w:t>
      </w:r>
      <w:r w:rsidRPr="00D05452">
        <w:rPr>
          <w:rFonts w:asciiTheme="minorHAnsi" w:hAnsiTheme="minorHAnsi"/>
        </w:rPr>
        <w:t xml:space="preserve"> In Venezuela the polarization has been drawn along economic lines, whereby Chavez's base of support continues to be poor Venezuelans. In Bolivia the polarization has been drawn along racial lines: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w:t>
      </w:r>
      <w:bookmarkStart w:id="68" w:name="r2"/>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"n2" </w:instrText>
      </w:r>
      <w:r w:rsidRPr="00D05452">
        <w:rPr>
          <w:rFonts w:asciiTheme="minorHAnsi" w:hAnsiTheme="minorHAnsi"/>
        </w:rPr>
        <w:fldChar w:fldCharType="separate"/>
      </w:r>
      <w:r w:rsidRPr="00D05452">
        <w:rPr>
          <w:rStyle w:val="Hyperlink"/>
          <w:rFonts w:asciiTheme="minorHAnsi" w:hAnsiTheme="minorHAnsi"/>
        </w:rPr>
        <w:t>n2</w:t>
      </w:r>
      <w:r w:rsidRPr="00D05452">
        <w:rPr>
          <w:rFonts w:asciiTheme="minorHAnsi" w:hAnsiTheme="minorHAnsi"/>
        </w:rPr>
        <w:fldChar w:fldCharType="end"/>
      </w:r>
      <w:bookmarkEnd w:id="68"/>
      <w:r w:rsidRPr="00D05452">
        <w:rPr>
          <w:rFonts w:asciiTheme="minorHAnsi" w:hAnsiTheme="minorHAnsi"/>
        </w:rPr>
        <w:t> Like Bolivia, Latin America is still searching for its identity.</w:t>
      </w:r>
    </w:p>
    <w:p w:rsidR="00507DFB" w:rsidRPr="00D05452" w:rsidRDefault="00507DFB" w:rsidP="00507DFB">
      <w:pPr>
        <w:rPr>
          <w:rFonts w:asciiTheme="minorHAnsi" w:hAnsiTheme="minorHAnsi"/>
        </w:rPr>
      </w:pPr>
      <w:bookmarkStart w:id="69" w:name="PAGE_191_8264"/>
      <w:bookmarkEnd w:id="69"/>
      <w:r w:rsidRPr="00D05452">
        <w:rPr>
          <w:rStyle w:val="StyleBoldUnderline"/>
        </w:rPr>
        <w:t>Traditionally the U.S. has projected its influence by using varying combinations of hard and soft power. It has been a long time since the 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sz w:val="12"/>
        </w:rPr>
        <w:t>tates</w:t>
      </w:r>
      <w:r w:rsidRPr="00D05452">
        <w:rPr>
          <w:rStyle w:val="StyleBoldUnderline"/>
        </w:rPr>
        <w:t xml:space="preserve"> last sponsored or supported military action in Latin America</w:t>
      </w:r>
      <w:r w:rsidRPr="00D05452">
        <w:rPr>
          <w:rFonts w:asciiTheme="minorHAnsi" w:hAnsiTheme="minorHAnsi"/>
        </w:rPr>
        <w:t xml:space="preserve">, and although highly context-dependent, </w:t>
      </w:r>
      <w:r w:rsidRPr="00D05452">
        <w:rPr>
          <w:rStyle w:val="StyleBoldUnderline"/>
        </w:rPr>
        <w:t>it is very likely that Latin American citizens and their governments would view any overt display of American hard power in the region negatively</w:t>
      </w:r>
      <w:r w:rsidRPr="00D05452">
        <w:rPr>
          <w:rFonts w:asciiTheme="minorHAnsi" w:hAnsiTheme="minorHAnsi"/>
        </w:rPr>
        <w:t>. </w:t>
      </w:r>
      <w:bookmarkStart w:id="70" w:name="r3"/>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"n3" </w:instrText>
      </w:r>
      <w:r w:rsidRPr="00D05452">
        <w:rPr>
          <w:rFonts w:asciiTheme="minorHAnsi" w:hAnsiTheme="minorHAnsi"/>
        </w:rPr>
        <w:fldChar w:fldCharType="separate"/>
      </w:r>
      <w:r w:rsidRPr="00D05452">
        <w:rPr>
          <w:rStyle w:val="Hyperlink"/>
          <w:rFonts w:asciiTheme="minorHAnsi" w:hAnsiTheme="minorHAnsi"/>
        </w:rPr>
        <w:t>n3</w:t>
      </w:r>
      <w:r w:rsidRPr="00D05452">
        <w:rPr>
          <w:rFonts w:asciiTheme="minorHAnsi" w:hAnsiTheme="minorHAnsi"/>
        </w:rPr>
        <w:fldChar w:fldCharType="end"/>
      </w:r>
      <w:bookmarkEnd w:id="70"/>
      <w:r w:rsidRPr="00D05452">
        <w:rPr>
          <w:rFonts w:asciiTheme="minorHAnsi" w:hAnsiTheme="minorHAnsi"/>
        </w:rPr>
        <w:t> One can only imagine the fodder an American military excursion into Latin America would provide for a leader like Hugo Chavez of Venezuela, or Evo Morales of Bolivia</w:t>
      </w:r>
      <w:r w:rsidRPr="00D05452">
        <w:rPr>
          <w:rStyle w:val="StyleBoldUnderline"/>
        </w:rPr>
        <w:t>. Soft power, on the other hand, can win over people and governments without resorting to coercion,</w:t>
      </w:r>
      <w:r w:rsidRPr="00D05452">
        <w:rPr>
          <w:rFonts w:asciiTheme="minorHAnsi" w:hAnsiTheme="minorHAnsi"/>
        </w:rPr>
        <w:t xml:space="preserve"> but is limited by other factors.</w:t>
      </w:r>
    </w:p>
    <w:p w:rsidR="00507DFB" w:rsidRPr="00D05452" w:rsidRDefault="00507DFB" w:rsidP="00507DFB">
      <w:pPr>
        <w:rPr>
          <w:rFonts w:asciiTheme="minorHAnsi" w:hAnsiTheme="minorHAnsi"/>
        </w:rPr>
      </w:pPr>
      <w:r w:rsidRPr="00D05452">
        <w:rPr>
          <w:rStyle w:val="StyleBoldUnderline"/>
        </w:rPr>
        <w:t>The key to soft power is not simply a strong military</w:t>
      </w:r>
      <w:r w:rsidRPr="00D05452">
        <w:rPr>
          <w:rFonts w:asciiTheme="minorHAnsi" w:hAnsiTheme="minorHAnsi"/>
        </w:rPr>
        <w:t xml:space="preserve">, though having one helps, </w:t>
      </w:r>
      <w:r w:rsidRPr="00D05452">
        <w:rPr>
          <w:rStyle w:val="StyleBoldUnderline"/>
        </w:rPr>
        <w:t>but rather an enduring sense of legitimacy that can then be projected across the globe to advance particular policies. The key to this legitimacy is a good image and a reputation as a responsible actor on the global and regional stage. A good reputation and image can go a long way toward generating goodwill, which ultimately will help the U.S. when it tries to sell unpopular ideas and reforms in the region</w:t>
      </w:r>
      <w:r w:rsidRPr="00D05452">
        <w:rPr>
          <w:rFonts w:asciiTheme="minorHAnsi" w:hAnsiTheme="minorHAnsi"/>
        </w:rPr>
        <w:t>. </w:t>
      </w:r>
      <w:bookmarkStart w:id="71" w:name="r4"/>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"n4" </w:instrText>
      </w:r>
      <w:r w:rsidRPr="00D05452">
        <w:rPr>
          <w:rFonts w:asciiTheme="minorHAnsi" w:hAnsiTheme="minorHAnsi"/>
        </w:rPr>
        <w:fldChar w:fldCharType="separate"/>
      </w:r>
      <w:r w:rsidRPr="00D05452">
        <w:rPr>
          <w:rStyle w:val="Hyperlink"/>
          <w:rFonts w:asciiTheme="minorHAnsi" w:hAnsiTheme="minorHAnsi"/>
        </w:rPr>
        <w:t>n4</w:t>
      </w:r>
      <w:r w:rsidRPr="00D05452">
        <w:rPr>
          <w:rFonts w:asciiTheme="minorHAnsi" w:hAnsiTheme="minorHAnsi"/>
        </w:rPr>
        <w:fldChar w:fldCharType="end"/>
      </w:r>
      <w:bookmarkEnd w:id="71"/>
    </w:p>
    <w:p w:rsidR="00507DFB" w:rsidRPr="00D05452" w:rsidRDefault="00507DFB" w:rsidP="00507DFB">
      <w:pPr>
        <w:rPr>
          <w:rFonts w:asciiTheme="minorHAnsi" w:hAnsiTheme="minorHAnsi"/>
        </w:rPr>
      </w:pPr>
      <w:r w:rsidRPr="00D05452">
        <w:rPr>
          <w:rStyle w:val="StyleBoldUnderline"/>
        </w:rPr>
        <w:t>In order to effectively employ soft power in Latin America, the U.S. must repair its image by going on a diplomatic offensive</w:t>
      </w:r>
      <w:r w:rsidRPr="00D05452">
        <w:rPr>
          <w:rFonts w:asciiTheme="minorHAnsi" w:hAnsiTheme="minorHAnsi"/>
        </w:rPr>
        <w:t xml:space="preserve"> and reminding, not just Latin America's leaders, but also the Latin American people, of the important relationship between the U.S. and Latin America. </w:t>
      </w:r>
      <w:r w:rsidRPr="00D05452">
        <w:rPr>
          <w:rStyle w:val="StyleBoldUnderline"/>
        </w:rPr>
        <w:t xml:space="preserve">Many of the problems facing Latin America today cannot be addressed in the absence of U.S. leadership and cooperation. </w:t>
      </w:r>
      <w:r w:rsidRPr="00D05452">
        <w:rPr>
          <w:rFonts w:asciiTheme="minorHAnsi" w:hAnsiTheme="minorHAnsi"/>
        </w:rPr>
        <w:t xml:space="preserve">Working with other nations to address these challenges is the best way to shore up legitimacy, earn respect, and repair America's image. Although this proposal focuses heavily on Cuba, every country in Latin America is a potential friend. </w:t>
      </w:r>
      <w:r w:rsidRPr="00D05452">
        <w:rPr>
          <w:rStyle w:val="StyleBoldUnderline"/>
        </w:rPr>
        <w:t>Washington will have to not only strengthen its existing relationships in the region, but also win over new allies, who look to us for "ideas and solutions, not lectures."</w:t>
      </w:r>
      <w:r w:rsidRPr="00D05452">
        <w:rPr>
          <w:rFonts w:asciiTheme="minorHAnsi" w:hAnsiTheme="minorHAnsi"/>
        </w:rPr>
        <w:t> </w:t>
      </w:r>
      <w:bookmarkStart w:id="72" w:name="r5"/>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"n5" </w:instrText>
      </w:r>
      <w:r w:rsidRPr="00D05452">
        <w:rPr>
          <w:rFonts w:asciiTheme="minorHAnsi" w:hAnsiTheme="minorHAnsi"/>
        </w:rPr>
        <w:fldChar w:fldCharType="separate"/>
      </w:r>
      <w:r w:rsidRPr="00D05452">
        <w:rPr>
          <w:rStyle w:val="Hyperlink"/>
          <w:rFonts w:asciiTheme="minorHAnsi" w:hAnsiTheme="minorHAnsi"/>
        </w:rPr>
        <w:t>n5</w:t>
      </w:r>
      <w:r w:rsidRPr="00D05452">
        <w:rPr>
          <w:rFonts w:asciiTheme="minorHAnsi" w:hAnsiTheme="minorHAnsi"/>
        </w:rPr>
        <w:fldChar w:fldCharType="end"/>
      </w:r>
      <w:bookmarkEnd w:id="72"/>
    </w:p>
    <w:p w:rsidR="00507DFB" w:rsidRPr="00D05452" w:rsidRDefault="00507DFB" w:rsidP="00507DFB">
      <w:pPr>
        <w:rPr>
          <w:rFonts w:asciiTheme="minorHAnsi" w:hAnsiTheme="minorHAnsi"/>
        </w:rPr>
      </w:pPr>
    </w:p>
    <w:p w:rsidR="00507DFB" w:rsidRPr="00D05452" w:rsidRDefault="00507DFB" w:rsidP="009F4D33">
      <w:pPr>
        <w:pStyle w:val="Heading3"/>
        <w:rPr>
          <w:rFonts w:asciiTheme="minorHAnsi" w:hAnsiTheme="minorHAnsi"/>
        </w:rPr>
      </w:pPr>
      <w:bookmarkStart w:id="73" w:name="_Toc361220043"/>
      <w:r w:rsidRPr="00D05452">
        <w:rPr>
          <w:rFonts w:asciiTheme="minorHAnsi" w:hAnsiTheme="minorHAnsi"/>
        </w:rPr>
        <w:lastRenderedPageBreak/>
        <w:t>SOFT POWER ADV. – SOLVENCY</w:t>
      </w:r>
      <w:bookmarkEnd w:id="73"/>
    </w:p>
    <w:p w:rsidR="00F84CAA" w:rsidRPr="00D05452" w:rsidRDefault="00F84CAA" w:rsidP="009F4D33">
      <w:pPr>
        <w:pStyle w:val="Heading4"/>
        <w:rPr>
          <w:rFonts w:asciiTheme="minorHAnsi" w:hAnsiTheme="minorHAnsi"/>
        </w:rPr>
      </w:pPr>
      <w:r w:rsidRPr="00D05452">
        <w:rPr>
          <w:rFonts w:asciiTheme="minorHAnsi" w:hAnsiTheme="minorHAnsi"/>
        </w:rPr>
        <w:t>Lifting the embargo enhances U.S. soft power globally</w:t>
      </w:r>
    </w:p>
    <w:p w:rsidR="00F84CAA" w:rsidRPr="00D05452" w:rsidRDefault="00F84CAA" w:rsidP="00F84CAA">
      <w:pPr>
        <w:rPr>
          <w:rFonts w:asciiTheme="minorHAnsi" w:hAnsiTheme="minorHAnsi"/>
        </w:rPr>
      </w:pPr>
      <w:r w:rsidRPr="00D05452">
        <w:rPr>
          <w:rFonts w:asciiTheme="minorHAnsi" w:hAnsiTheme="minorHAnsi"/>
          <w:sz w:val="18"/>
        </w:rPr>
        <w:t>Jeff</w:t>
      </w:r>
      <w:r w:rsidRPr="00D05452">
        <w:rPr>
          <w:rFonts w:asciiTheme="minorHAnsi" w:hAnsiTheme="minorHAnsi"/>
        </w:rPr>
        <w:t xml:space="preserve"> </w:t>
      </w:r>
      <w:r w:rsidRPr="00D05452">
        <w:rPr>
          <w:rStyle w:val="StyleStyleBold12pt"/>
          <w:rFonts w:asciiTheme="minorHAnsi" w:hAnsiTheme="minorHAnsi"/>
        </w:rPr>
        <w:t>Franks</w:t>
      </w:r>
      <w:r w:rsidRPr="00D05452">
        <w:rPr>
          <w:rFonts w:asciiTheme="minorHAnsi" w:hAnsiTheme="minorHAnsi"/>
        </w:rPr>
        <w:t xml:space="preserve">, </w:t>
      </w:r>
      <w:r w:rsidRPr="00D05452">
        <w:rPr>
          <w:rFonts w:asciiTheme="minorHAnsi" w:hAnsiTheme="minorHAnsi"/>
          <w:sz w:val="18"/>
        </w:rPr>
        <w:t>Sept. 20,</w:t>
      </w:r>
      <w:r w:rsidRPr="00D05452">
        <w:rPr>
          <w:rFonts w:asciiTheme="minorHAnsi" w:hAnsiTheme="minorHAnsi"/>
        </w:rPr>
        <w:t xml:space="preserve"> </w:t>
      </w:r>
      <w:r w:rsidRPr="00D05452">
        <w:rPr>
          <w:rStyle w:val="StyleStyleBold12pt"/>
          <w:rFonts w:asciiTheme="minorHAnsi" w:hAnsiTheme="minorHAnsi"/>
        </w:rPr>
        <w:t>‘12</w:t>
      </w:r>
      <w:r w:rsidRPr="00D05452">
        <w:rPr>
          <w:rFonts w:asciiTheme="minorHAnsi" w:hAnsiTheme="minorHAnsi"/>
        </w:rPr>
        <w:t xml:space="preserve">, </w:t>
      </w:r>
      <w:r w:rsidRPr="00D05452">
        <w:rPr>
          <w:rFonts w:asciiTheme="minorHAnsi" w:hAnsiTheme="minorHAnsi"/>
          <w:sz w:val="18"/>
        </w:rPr>
        <w:t xml:space="preserve">“Cuba says ending U.S. embargo would help both countries,” ACC. 5-26-2013, </w:t>
      </w:r>
      <w:hyperlink r:id="rId93" w:history="1">
        <w:r w:rsidRPr="00D05452">
          <w:rPr>
            <w:rStyle w:val="Hyperlink"/>
            <w:rFonts w:asciiTheme="minorHAnsi" w:hAnsiTheme="minorHAnsi"/>
            <w:sz w:val="18"/>
          </w:rPr>
          <w:t>http://www.reuters.com/article/2012/09/20/us-cuba-usa-embargo-idUSBRE88J15G20120920</w:t>
        </w:r>
      </w:hyperlink>
      <w:r w:rsidRPr="00D05452">
        <w:rPr>
          <w:rFonts w:asciiTheme="minorHAnsi" w:hAnsiTheme="minorHAnsi"/>
          <w:sz w:val="18"/>
        </w:rPr>
        <w:t>, JT//JEDI</w:t>
      </w:r>
    </w:p>
    <w:p w:rsidR="00F84CAA" w:rsidRPr="00D05452" w:rsidRDefault="00F84CAA" w:rsidP="00F84CAA">
      <w:pPr>
        <w:rPr>
          <w:rFonts w:asciiTheme="minorHAnsi" w:hAnsiTheme="minorHAnsi"/>
        </w:rPr>
      </w:pPr>
      <w:r w:rsidRPr="00D05452">
        <w:rPr>
          <w:rFonts w:asciiTheme="minorHAnsi" w:hAnsiTheme="minorHAnsi"/>
        </w:rPr>
        <w:t>(citing Foreign Minister Bruno Rodriguez)</w:t>
      </w:r>
    </w:p>
    <w:p w:rsidR="00F84CAA" w:rsidRPr="00D05452" w:rsidRDefault="00F84CAA" w:rsidP="00F84CAA">
      <w:pPr>
        <w:rPr>
          <w:rFonts w:asciiTheme="minorHAnsi" w:hAnsiTheme="minorHAnsi"/>
        </w:rPr>
      </w:pPr>
      <w:r w:rsidRPr="00D05452">
        <w:rPr>
          <w:rFonts w:asciiTheme="minorHAnsi" w:hAnsiTheme="minorHAnsi"/>
        </w:rPr>
        <w:t xml:space="preserve">"The blockade provokes suffering, shortages, difficulties that reach each Cuban family, each Cuban child," </w:t>
      </w:r>
      <w:r w:rsidRPr="00D05452">
        <w:rPr>
          <w:rStyle w:val="StyleBoldUnderline"/>
          <w:rFonts w:asciiTheme="minorHAnsi" w:hAnsiTheme="minorHAnsi"/>
        </w:rPr>
        <w:t>Rodriguez</w:t>
      </w:r>
      <w:r w:rsidRPr="00D05452">
        <w:rPr>
          <w:rFonts w:asciiTheme="minorHAnsi" w:hAnsiTheme="minorHAnsi"/>
        </w:rPr>
        <w:t xml:space="preserve"> said.  He </w:t>
      </w:r>
      <w:r w:rsidRPr="00D05452">
        <w:rPr>
          <w:rStyle w:val="StyleBoldUnderline"/>
          <w:rFonts w:asciiTheme="minorHAnsi" w:hAnsiTheme="minorHAnsi"/>
        </w:rPr>
        <w:t>spoke</w:t>
      </w:r>
      <w:r w:rsidRPr="00D05452">
        <w:rPr>
          <w:rFonts w:asciiTheme="minorHAnsi" w:hAnsiTheme="minorHAnsi"/>
        </w:rPr>
        <w:t xml:space="preserve"> at a press conference that Cuba stages each year ahead of what has become an annual vote </w:t>
      </w:r>
      <w:r w:rsidRPr="00D05452">
        <w:rPr>
          <w:rStyle w:val="StyleBoldUnderline"/>
          <w:rFonts w:asciiTheme="minorHAnsi" w:hAnsiTheme="minorHAnsi"/>
        </w:rPr>
        <w:t>in the </w:t>
      </w:r>
      <w:hyperlink r:id="rId94" w:history="1">
        <w:r w:rsidRPr="00D05452">
          <w:rPr>
            <w:rStyle w:val="StyleBoldUnderline"/>
            <w:rFonts w:asciiTheme="minorHAnsi" w:hAnsiTheme="minorHAnsi"/>
          </w:rPr>
          <w:t>United Nations</w:t>
        </w:r>
      </w:hyperlink>
      <w:r w:rsidRPr="00D05452">
        <w:rPr>
          <w:rStyle w:val="StyleBoldUnderline"/>
          <w:rFonts w:asciiTheme="minorHAnsi" w:hAnsiTheme="minorHAnsi"/>
        </w:rPr>
        <w:t xml:space="preserve"> on a resolution condemning the embargo. </w:t>
      </w:r>
      <w:r w:rsidRPr="00D05452">
        <w:rPr>
          <w:rFonts w:asciiTheme="minorHAnsi" w:hAnsiTheme="minorHAnsi"/>
        </w:rPr>
        <w:t>The vote is expected to take place next month.</w:t>
      </w:r>
    </w:p>
    <w:p w:rsidR="00F84CAA" w:rsidRPr="00D05452" w:rsidRDefault="00F84CAA" w:rsidP="00F84CAA">
      <w:pPr>
        <w:rPr>
          <w:rFonts w:asciiTheme="minorHAnsi" w:hAnsiTheme="minorHAnsi"/>
        </w:rPr>
      </w:pPr>
      <w:r w:rsidRPr="00D05452">
        <w:rPr>
          <w:rFonts w:asciiTheme="minorHAnsi" w:hAnsiTheme="minorHAnsi"/>
        </w:rPr>
        <w:t xml:space="preserve">Last year, </w:t>
      </w:r>
      <w:r w:rsidRPr="00D05452">
        <w:rPr>
          <w:rStyle w:val="StyleBoldUnderline"/>
          <w:rFonts w:asciiTheme="minorHAnsi" w:hAnsiTheme="minorHAnsi"/>
        </w:rPr>
        <w:t>186 countries voted for the resolution, while only 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and </w:t>
      </w:r>
      <w:hyperlink r:id="rId95" w:history="1">
        <w:r w:rsidRPr="00D05452">
          <w:rPr>
            <w:rStyle w:val="StyleBoldUnderline"/>
            <w:rFonts w:asciiTheme="minorHAnsi" w:hAnsiTheme="minorHAnsi"/>
          </w:rPr>
          <w:t>Israel</w:t>
        </w:r>
      </w:hyperlink>
      <w:r w:rsidRPr="00D05452">
        <w:rPr>
          <w:rStyle w:val="StyleBoldUnderline"/>
          <w:rFonts w:asciiTheme="minorHAnsi" w:hAnsiTheme="minorHAnsi"/>
        </w:rPr>
        <w:t> supported the embargo</w:t>
      </w:r>
      <w:r w:rsidRPr="00D05452">
        <w:rPr>
          <w:rFonts w:asciiTheme="minorHAnsi" w:hAnsiTheme="minorHAnsi"/>
        </w:rPr>
        <w:t>, Rodriguez said.</w:t>
      </w:r>
    </w:p>
    <w:p w:rsidR="00F84CAA" w:rsidRPr="00D05452" w:rsidRDefault="00F84CAA" w:rsidP="00F84CAA">
      <w:pPr>
        <w:rPr>
          <w:rFonts w:asciiTheme="minorHAnsi" w:hAnsiTheme="minorHAnsi"/>
        </w:rPr>
      </w:pPr>
      <w:r w:rsidRPr="00D05452">
        <w:rPr>
          <w:rStyle w:val="StyleBoldUnderline"/>
          <w:rFonts w:asciiTheme="minorHAnsi" w:hAnsiTheme="minorHAnsi"/>
        </w:rPr>
        <w:t>Lifting the embargo would improve the image of the</w:t>
      </w:r>
      <w:r w:rsidRPr="00D05452">
        <w:rPr>
          <w:rFonts w:asciiTheme="minorHAnsi" w:hAnsiTheme="minorHAnsi"/>
        </w:rPr>
        <w:t xml:space="preserve"> </w:t>
      </w:r>
      <w:r w:rsidRPr="00D05452">
        <w:rPr>
          <w:rStyle w:val="StyleBoldUnderline"/>
          <w:rFonts w:asciiTheme="minorHAnsi" w:hAnsiTheme="minorHAnsi"/>
        </w:rPr>
        <w:t>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around the world</w:t>
      </w:r>
      <w:r w:rsidRPr="00D05452">
        <w:rPr>
          <w:rFonts w:asciiTheme="minorHAnsi" w:hAnsiTheme="minorHAnsi"/>
        </w:rPr>
        <w:t>, he said, adding that it would also end what he called a "massive, flagrant and systematic violation of human rights."</w:t>
      </w:r>
    </w:p>
    <w:p w:rsidR="00F84CAA" w:rsidRPr="00D05452" w:rsidRDefault="00F84CAA" w:rsidP="00F84CAA"/>
    <w:p w:rsidR="00507DFB" w:rsidRPr="00D05452" w:rsidRDefault="00507DFB" w:rsidP="009F4D33">
      <w:pPr>
        <w:pStyle w:val="Heading4"/>
        <w:rPr>
          <w:rFonts w:asciiTheme="minorHAnsi" w:hAnsiTheme="minorHAnsi"/>
        </w:rPr>
      </w:pPr>
      <w:r w:rsidRPr="00D05452">
        <w:rPr>
          <w:rFonts w:asciiTheme="minorHAnsi" w:hAnsiTheme="minorHAnsi"/>
        </w:rPr>
        <w:t>Removing the embargo fosters stability in Cuba and significantly advances U.S. soft power</w:t>
      </w:r>
    </w:p>
    <w:p w:rsidR="00507DFB" w:rsidRPr="00D05452" w:rsidRDefault="00507DFB" w:rsidP="00507DFB">
      <w:pPr>
        <w:rPr>
          <w:rFonts w:asciiTheme="minorHAnsi" w:hAnsiTheme="minorHAnsi"/>
          <w:sz w:val="18"/>
        </w:rPr>
      </w:pPr>
      <w:r w:rsidRPr="00D05452">
        <w:rPr>
          <w:rFonts w:asciiTheme="minorHAnsi" w:hAnsiTheme="minorHAnsi"/>
          <w:sz w:val="18"/>
        </w:rPr>
        <w:t xml:space="preserve">Jennifer </w:t>
      </w:r>
      <w:r w:rsidRPr="00D05452">
        <w:rPr>
          <w:rStyle w:val="StyleStyleBold12pt"/>
          <w:rFonts w:asciiTheme="minorHAnsi" w:hAnsiTheme="minorHAnsi"/>
        </w:rPr>
        <w:t>Gerz-Escandon</w:t>
      </w:r>
      <w:r w:rsidRPr="00D05452">
        <w:rPr>
          <w:rFonts w:asciiTheme="minorHAnsi" w:hAnsiTheme="minorHAnsi"/>
          <w:sz w:val="18"/>
        </w:rPr>
        <w:t xml:space="preserve">, Ph.D., International Relations and former professor of political science at Lynn University, October 9, </w:t>
      </w:r>
      <w:r w:rsidRPr="00D05452">
        <w:rPr>
          <w:rStyle w:val="StyleStyleBold12pt"/>
          <w:rFonts w:asciiTheme="minorHAnsi" w:hAnsiTheme="minorHAnsi"/>
        </w:rPr>
        <w:t>‘8</w:t>
      </w:r>
      <w:r w:rsidRPr="00D05452">
        <w:rPr>
          <w:rFonts w:asciiTheme="minorHAnsi" w:hAnsiTheme="minorHAnsi"/>
          <w:sz w:val="18"/>
        </w:rPr>
        <w:t xml:space="preserve">, “End the US-Cuba embargo: It's a win-win,” Christian Science Monitor, ACC. 6-1-2013, </w:t>
      </w:r>
      <w:hyperlink r:id="rId96" w:history="1">
        <w:r w:rsidRPr="00D05452">
          <w:rPr>
            <w:rStyle w:val="Hyperlink"/>
            <w:rFonts w:asciiTheme="minorHAnsi" w:hAnsiTheme="minorHAnsi"/>
            <w:sz w:val="18"/>
          </w:rPr>
          <w:t>http://www.csmonitor.com/Commentary/Opinion/2008/1009/p09s02-coop.html</w:t>
        </w:r>
      </w:hyperlink>
      <w:r w:rsidRPr="00D05452">
        <w:rPr>
          <w:rFonts w:asciiTheme="minorHAnsi" w:hAnsiTheme="minorHAnsi"/>
          <w:sz w:val="18"/>
        </w:rPr>
        <w:t>, JT//JEDI</w:t>
      </w:r>
    </w:p>
    <w:p w:rsidR="00507DFB" w:rsidRPr="00D05452" w:rsidRDefault="00507DFB" w:rsidP="009F4D33">
      <w:pPr>
        <w:autoSpaceDE w:val="0"/>
        <w:autoSpaceDN w:val="0"/>
        <w:adjustRightInd w:val="0"/>
        <w:outlineLvl w:val="0"/>
        <w:rPr>
          <w:rStyle w:val="StyleBoldUnderline"/>
          <w:rFonts w:asciiTheme="minorHAnsi" w:hAnsiTheme="minorHAnsi"/>
        </w:rPr>
      </w:pPr>
      <w:r w:rsidRPr="00D05452">
        <w:rPr>
          <w:rStyle w:val="StyleBoldUnderline"/>
          <w:rFonts w:asciiTheme="minorHAnsi" w:hAnsiTheme="minorHAnsi"/>
          <w:b w:val="0"/>
          <w:bCs w:val="0"/>
          <w:sz w:val="14"/>
          <w:u w:val="none"/>
        </w:rPr>
        <w:t>For its part,</w:t>
      </w:r>
      <w:r w:rsidRPr="00D05452">
        <w:rPr>
          <w:rStyle w:val="StyleBoldUnderline"/>
          <w:rFonts w:asciiTheme="minorHAnsi" w:hAnsiTheme="minorHAnsi"/>
        </w:rPr>
        <w:t xml:space="preserve"> by ending the embargo, the US simultaneously gains security through stability in</w:t>
      </w:r>
    </w:p>
    <w:p w:rsidR="00507DFB" w:rsidRPr="00D05452" w:rsidRDefault="00507DFB" w:rsidP="00507DFB">
      <w:pPr>
        <w:autoSpaceDE w:val="0"/>
        <w:autoSpaceDN w:val="0"/>
        <w:adjustRightInd w:val="0"/>
        <w:rPr>
          <w:rFonts w:asciiTheme="minorHAnsi" w:eastAsiaTheme="minorHAnsi" w:hAnsiTheme="minorHAnsi"/>
          <w:sz w:val="14"/>
          <w:szCs w:val="12"/>
        </w:rPr>
      </w:pPr>
      <w:r w:rsidRPr="00D05452">
        <w:rPr>
          <w:rStyle w:val="StyleBoldUnderline"/>
          <w:rFonts w:asciiTheme="minorHAnsi" w:hAnsiTheme="minorHAnsi"/>
        </w:rPr>
        <w:t>Cuba.</w:t>
      </w:r>
      <w:r w:rsidRPr="00D05452">
        <w:rPr>
          <w:rFonts w:asciiTheme="minorHAnsi" w:eastAsiaTheme="minorHAnsi" w:hAnsiTheme="minorHAnsi"/>
          <w:b/>
          <w:bCs/>
          <w:sz w:val="24"/>
          <w:szCs w:val="24"/>
        </w:rPr>
        <w:t xml:space="preserve"> </w:t>
      </w:r>
      <w:r w:rsidRPr="00D05452">
        <w:rPr>
          <w:rFonts w:asciiTheme="minorHAnsi" w:eastAsiaTheme="minorHAnsi" w:hAnsiTheme="minorHAnsi"/>
          <w:sz w:val="14"/>
          <w:szCs w:val="12"/>
        </w:rPr>
        <w:t>More important, by investing in the future prototype for emerging markets – a 42,803-square-mile green energy and technology lab called Cuba –America gains a dedicated partner in the search for energy independence. Finally, a key component of renewing relations is ending illicit emigration. At issue is the 1966 Cuban Adj ustment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w:t>
      </w:r>
    </w:p>
    <w:p w:rsidR="00507DFB" w:rsidRPr="00D05452" w:rsidRDefault="00507DFB" w:rsidP="00507DFB">
      <w:pPr>
        <w:autoSpaceDE w:val="0"/>
        <w:autoSpaceDN w:val="0"/>
        <w:adjustRightInd w:val="0"/>
        <w:rPr>
          <w:rStyle w:val="StyleBoldUnderline"/>
          <w:rFonts w:asciiTheme="minorHAnsi" w:hAnsiTheme="minorHAnsi"/>
        </w:rPr>
      </w:pPr>
      <w:r w:rsidRPr="00D05452">
        <w:rPr>
          <w:rFonts w:asciiTheme="minorHAnsi" w:eastAsiaTheme="minorHAnsi" w:hAnsiTheme="minorHAnsi"/>
          <w:sz w:val="14"/>
          <w:szCs w:val="12"/>
        </w:rPr>
        <w:t xml:space="preserve">Retiring the "wet-foot, dry -foot" policy and normalizing immigration laws could stop the Cuban brain drain, end charges of a US immigration double standard, and save hundreds of millions of dollars for the US taxpayers who must fund four different agencies to implement this policy. Supporters of the embargo say it serves as an important symbolic protest of Cuba's deplorable human rights record and its lack of political, civil, and economic freedoms. Yet </w:t>
      </w:r>
      <w:r w:rsidRPr="00D05452">
        <w:rPr>
          <w:rStyle w:val="StyleBoldUnderline"/>
          <w:rFonts w:asciiTheme="minorHAnsi" w:hAnsiTheme="minorHAnsi"/>
        </w:rPr>
        <w:t>constructive engagement with the reform-ready regime of Mr. Castro – utilizing a framework based on mutual economic interests similar to US-China relations – could give observers more cause for optimism</w:t>
      </w:r>
      <w:r w:rsidRPr="00D05452">
        <w:rPr>
          <w:rFonts w:asciiTheme="minorHAnsi" w:eastAsiaTheme="minorHAnsi" w:hAnsiTheme="minorHAnsi"/>
          <w:sz w:val="14"/>
          <w:szCs w:val="12"/>
        </w:rPr>
        <w:t xml:space="preserve">. Chinese Premier Wen Jiabao's willingness to speak openly with Newsweek/CNN journalist Fareed Zakaria last month about democratization is evidence of progress. </w:t>
      </w:r>
      <w:r w:rsidRPr="00D05452">
        <w:rPr>
          <w:rStyle w:val="StyleBoldUnderline"/>
          <w:rFonts w:asciiTheme="minorHAnsi" w:hAnsiTheme="minorHAnsi"/>
        </w:rPr>
        <w:t>While phasing out the Cuban embargo won't render a quick solution to fractured US-Cuba relations</w:t>
      </w:r>
      <w:r w:rsidRPr="00D05452">
        <w:rPr>
          <w:rStyle w:val="StyleBoldUnderline"/>
          <w:rFonts w:asciiTheme="minorHAnsi" w:hAnsiTheme="minorHAnsi"/>
          <w:b w:val="0"/>
          <w:bCs w:val="0"/>
          <w:sz w:val="14"/>
          <w:u w:val="none"/>
        </w:rPr>
        <w:t xml:space="preserve"> or end the evaporation of esteem the US is suffering throughout Latin America, </w:t>
      </w:r>
      <w:r w:rsidRPr="00D05452">
        <w:rPr>
          <w:rStyle w:val="StyleBoldUnderline"/>
          <w:rFonts w:asciiTheme="minorHAnsi" w:hAnsiTheme="minorHAnsi"/>
        </w:rPr>
        <w:t>it would mark a significant achievement of hemispheric leadership on a divisive issue. By ending the embargo, the US may learn that under the right circumstances, the soft power of diplomacy proves more effective in reshaping America's perception in Latin Ame rica than the hard power of economic isolation ever did.</w:t>
      </w:r>
    </w:p>
    <w:p w:rsidR="00507DFB" w:rsidRPr="00D05452" w:rsidRDefault="00507DFB" w:rsidP="00507DFB">
      <w:pPr>
        <w:rPr>
          <w:sz w:val="18"/>
          <w:szCs w:val="18"/>
        </w:rPr>
      </w:pPr>
    </w:p>
    <w:p w:rsidR="00507DFB" w:rsidRPr="00D05452" w:rsidRDefault="00507DFB" w:rsidP="00507DFB">
      <w:pPr>
        <w:rPr>
          <w:rFonts w:asciiTheme="minorHAnsi" w:hAnsiTheme="minorHAnsi"/>
        </w:rPr>
      </w:pPr>
    </w:p>
    <w:p w:rsidR="00507DFB" w:rsidRPr="00D05452" w:rsidRDefault="00507DFB" w:rsidP="009F4D33">
      <w:pPr>
        <w:pStyle w:val="Heading3"/>
        <w:rPr>
          <w:rFonts w:asciiTheme="minorHAnsi" w:hAnsiTheme="minorHAnsi"/>
        </w:rPr>
      </w:pPr>
      <w:bookmarkStart w:id="74" w:name="_Toc361220044"/>
      <w:r w:rsidRPr="00D05452">
        <w:rPr>
          <w:rFonts w:asciiTheme="minorHAnsi" w:hAnsiTheme="minorHAnsi"/>
        </w:rPr>
        <w:lastRenderedPageBreak/>
        <w:t>SOFT POWER ADV. – SOLVENCY</w:t>
      </w:r>
      <w:bookmarkEnd w:id="74"/>
    </w:p>
    <w:p w:rsidR="00AE6B59" w:rsidRPr="00D05452" w:rsidRDefault="00AE6B59" w:rsidP="009F4D33">
      <w:pPr>
        <w:pStyle w:val="Heading4"/>
      </w:pPr>
      <w:r w:rsidRPr="00D05452">
        <w:t>Removing the Cuban Embargo will boost our soft power</w:t>
      </w:r>
    </w:p>
    <w:p w:rsidR="00AE6B59" w:rsidRPr="00D05452" w:rsidRDefault="00AE6B59" w:rsidP="009F4D33">
      <w:pPr>
        <w:outlineLvl w:val="0"/>
      </w:pPr>
      <w:r w:rsidRPr="00D05452">
        <w:t xml:space="preserve"> Brandon </w:t>
      </w:r>
      <w:r w:rsidRPr="00D05452">
        <w:rPr>
          <w:rStyle w:val="StyleStyleBold12pt"/>
        </w:rPr>
        <w:t>Amash 12</w:t>
      </w:r>
      <w:r w:rsidRPr="00D05452">
        <w:t> Contributing Writer July 23, 2012 // sb</w:t>
      </w:r>
    </w:p>
    <w:p w:rsidR="00AE6B59" w:rsidRPr="00D05452" w:rsidRDefault="00AE6B59" w:rsidP="00AE6B59">
      <w:r w:rsidRPr="00D05452">
        <w:t>http://prospectjournal.org/2012/07/23/evaluating-the-cuban-embargo/</w:t>
      </w:r>
    </w:p>
    <w:p w:rsidR="00AE6B59" w:rsidRPr="00D05452" w:rsidRDefault="00AE6B59" w:rsidP="00AE6B59">
      <w:pPr>
        <w:rPr>
          <w:rStyle w:val="StyleBoldUnderline"/>
        </w:rPr>
      </w:pPr>
      <w:r w:rsidRPr="00D05452">
        <w:rPr>
          <w:rStyle w:val="StyleBoldUnderline"/>
        </w:rPr>
        <w:t>Instead of continued economic sanctions on Cuba, the United States should reopen diplomatic relations with Cuba, work multilaterally and use soft power to promote democracy and greater attention to human rights.</w:t>
      </w:r>
      <w:r w:rsidRPr="00D05452">
        <w:t xml:space="preserve"> This policy approach will decrease the hostility between the United States and Cuba, andcause Cuba to be more willing to participate internationally with attention to human rights violations. </w:t>
      </w:r>
      <w:r w:rsidRPr="00D05452">
        <w:rPr>
          <w:rStyle w:val="StyleBoldUnderline"/>
        </w:rPr>
        <w:t>After the end of the Cold War, United States foreign policy has found new directions, and the embargo, as a relic of a different time, must be removed should the United States wish to gain any true ground in promoting human rights in Cuba.</w:t>
      </w:r>
    </w:p>
    <w:p w:rsidR="00507DFB" w:rsidRPr="00D05452" w:rsidRDefault="00507DFB" w:rsidP="009F4D33">
      <w:pPr>
        <w:pStyle w:val="Heading4"/>
      </w:pPr>
      <w:r w:rsidRPr="00D05452">
        <w:t>Engaging Cuba leads to better relations and increases U.S. soft power</w:t>
      </w:r>
    </w:p>
    <w:p w:rsidR="00507DFB" w:rsidRPr="00D05452" w:rsidRDefault="00507DFB" w:rsidP="00507DFB">
      <w:pPr>
        <w:rPr>
          <w:rFonts w:asciiTheme="minorHAnsi" w:hAnsiTheme="minorHAnsi"/>
          <w:sz w:val="18"/>
        </w:rPr>
      </w:pPr>
      <w:r w:rsidRPr="00D05452">
        <w:rPr>
          <w:rFonts w:asciiTheme="minorHAnsi" w:hAnsiTheme="minorHAnsi"/>
          <w:sz w:val="18"/>
        </w:rPr>
        <w:t xml:space="preserve">COLONEL LANCE R. </w:t>
      </w:r>
      <w:r w:rsidRPr="00D05452">
        <w:rPr>
          <w:rStyle w:val="StyleStyleBold12pt"/>
        </w:rPr>
        <w:t>KOENIG</w:t>
      </w:r>
      <w:r w:rsidRPr="00D05452">
        <w:rPr>
          <w:rFonts w:asciiTheme="minorHAnsi" w:hAnsiTheme="minorHAnsi"/>
          <w:sz w:val="18"/>
        </w:rPr>
        <w:t xml:space="preserve">, US Army, Nov. 3, </w:t>
      </w:r>
      <w:r w:rsidRPr="00D05452">
        <w:rPr>
          <w:rStyle w:val="StyleStyleBold12pt"/>
        </w:rPr>
        <w:t>‘10</w:t>
      </w:r>
      <w:r w:rsidRPr="00D05452">
        <w:rPr>
          <w:rFonts w:asciiTheme="minorHAnsi" w:hAnsiTheme="minorHAnsi"/>
          <w:sz w:val="18"/>
        </w:rPr>
        <w:t xml:space="preserve">, TIME FOR A NEW CUBA POLICY, ACC. 6-4-2013, </w:t>
      </w:r>
    </w:p>
    <w:p w:rsidR="00507DFB" w:rsidRPr="00D05452" w:rsidRDefault="00507DFB" w:rsidP="00507DFB">
      <w:pPr>
        <w:rPr>
          <w:rFonts w:asciiTheme="minorHAnsi" w:hAnsiTheme="minorHAnsi"/>
          <w:sz w:val="18"/>
        </w:rPr>
      </w:pPr>
      <w:r w:rsidRPr="00D05452">
        <w:rPr>
          <w:rFonts w:asciiTheme="minorHAnsi" w:hAnsiTheme="minorHAnsi"/>
          <w:sz w:val="18"/>
        </w:rPr>
        <w:t>www.dtic.mil/cgi-bin/GetTRDoc?AD=ADA518130‎, JT//JEDI</w:t>
      </w:r>
    </w:p>
    <w:p w:rsidR="00507DFB" w:rsidRPr="00D05452" w:rsidRDefault="00507DFB" w:rsidP="00507DFB">
      <w:r w:rsidRPr="00D05452">
        <w:t xml:space="preserve">Internationally, </w:t>
      </w:r>
      <w:r w:rsidRPr="00D05452">
        <w:rPr>
          <w:rStyle w:val="StyleBoldUnderline"/>
        </w:rPr>
        <w:t>the world is nearly unanimous in its opposition to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xml:space="preserve"> policy towards Cuba.</w:t>
      </w:r>
      <w:r w:rsidRPr="00D05452">
        <w:t xml:space="preserve"> In fact, on 28 October 2009, the United Nations General Assembly voted on a non-binding resolution to lift the embargo with 187 votes in favor of the resolution, three votes against (the United States, Israel, and Palau) and two abstentions (Federated States of Micronesia, and the Marshall Islands). 29 </w:t>
      </w:r>
      <w:r w:rsidRPr="00D05452">
        <w:rPr>
          <w:rStyle w:val="StyleBoldUnderline"/>
        </w:rPr>
        <w:t>The nearly universal unpopularity of this policy takes away from the soft power of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xml:space="preserve"> and is an obstacle to the bilateral relations between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xml:space="preserve"> and numerous other nations.</w:t>
      </w:r>
      <w:r w:rsidRPr="00D05452">
        <w:t xml:space="preserve"> </w:t>
      </w:r>
    </w:p>
    <w:p w:rsidR="00507DFB" w:rsidRPr="00D05452" w:rsidRDefault="00507DFB" w:rsidP="00507DFB">
      <w:r w:rsidRPr="00D05452">
        <w:rPr>
          <w:rStyle w:val="StyleBoldUnderline"/>
        </w:rPr>
        <w:t>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requires a policy that will lead to better relations</w:t>
      </w:r>
      <w:r w:rsidRPr="00D05452">
        <w:t xml:space="preserve"> between the United States and Cuba, </w:t>
      </w:r>
      <w:r w:rsidRPr="00D05452">
        <w:rPr>
          <w:rStyle w:val="StyleBoldUnderline"/>
        </w:rPr>
        <w:t xml:space="preserve">increase </w:t>
      </w:r>
      <w:r w:rsidRPr="00D05452">
        <w:t xml:space="preserve">the </w:t>
      </w:r>
      <w:r w:rsidRPr="00D05452">
        <w:rPr>
          <w:rStyle w:val="StyleBoldUnderline"/>
        </w:rPr>
        <w:t>soft power</w:t>
      </w:r>
      <w:r w:rsidRPr="00D05452">
        <w:t xml:space="preserve"> of the United States in the Latin American world, </w:t>
      </w:r>
      <w:r w:rsidRPr="00D05452">
        <w:rPr>
          <w:rStyle w:val="StyleBoldUnderline"/>
        </w:rPr>
        <w:t xml:space="preserve">and pull the Cuban government towards a more representative form of governance. </w:t>
      </w:r>
      <w:r w:rsidRPr="00D05452">
        <w:t>These conditions will contribute to the national security of the United States as well as to the western hemisphere. So with this in mind, what are our likely options?</w:t>
      </w:r>
    </w:p>
    <w:p w:rsidR="00507DFB" w:rsidRPr="00D05452" w:rsidRDefault="00507DFB" w:rsidP="00507DFB"/>
    <w:p w:rsidR="00F84CAA" w:rsidRPr="00D05452" w:rsidRDefault="00F84CAA" w:rsidP="009F4D33">
      <w:pPr>
        <w:pStyle w:val="Heading4"/>
      </w:pPr>
      <w:r w:rsidRPr="00D05452">
        <w:t>Lifting the embargo boosts U.S. soft power and allows us to influence post-Castro reforms</w:t>
      </w:r>
    </w:p>
    <w:p w:rsidR="00F84CAA" w:rsidRPr="00D05452" w:rsidRDefault="00F84CAA" w:rsidP="00F84CAA">
      <w:pPr>
        <w:rPr>
          <w:rFonts w:asciiTheme="minorHAnsi" w:hAnsiTheme="minorHAnsi"/>
          <w:sz w:val="18"/>
        </w:rPr>
      </w:pPr>
      <w:r w:rsidRPr="00D05452">
        <w:rPr>
          <w:rFonts w:asciiTheme="minorHAnsi" w:hAnsiTheme="minorHAnsi"/>
          <w:sz w:val="18"/>
        </w:rPr>
        <w:t xml:space="preserve">COLONEL LANCE R. </w:t>
      </w:r>
      <w:r w:rsidRPr="00D05452">
        <w:rPr>
          <w:rStyle w:val="StyleStyleBold12pt"/>
        </w:rPr>
        <w:t>KOENIG</w:t>
      </w:r>
      <w:r w:rsidRPr="00D05452">
        <w:rPr>
          <w:rFonts w:asciiTheme="minorHAnsi" w:hAnsiTheme="minorHAnsi"/>
          <w:sz w:val="18"/>
        </w:rPr>
        <w:t xml:space="preserve">, US Army, Nov. 3, </w:t>
      </w:r>
      <w:r w:rsidRPr="00D05452">
        <w:rPr>
          <w:rStyle w:val="StyleStyleBold12pt"/>
        </w:rPr>
        <w:t>‘10</w:t>
      </w:r>
      <w:r w:rsidRPr="00D05452">
        <w:rPr>
          <w:rFonts w:asciiTheme="minorHAnsi" w:hAnsiTheme="minorHAnsi"/>
          <w:sz w:val="18"/>
        </w:rPr>
        <w:t xml:space="preserve">, TIME FOR A NEW CUBA POLICY, ACC. 6-4-2013, </w:t>
      </w:r>
    </w:p>
    <w:p w:rsidR="00F84CAA" w:rsidRPr="00D05452" w:rsidRDefault="00F84CAA" w:rsidP="00F84CAA">
      <w:pPr>
        <w:rPr>
          <w:rFonts w:asciiTheme="minorHAnsi" w:hAnsiTheme="minorHAnsi"/>
          <w:sz w:val="18"/>
        </w:rPr>
      </w:pPr>
      <w:r w:rsidRPr="00D05452">
        <w:rPr>
          <w:rFonts w:asciiTheme="minorHAnsi" w:hAnsiTheme="minorHAnsi"/>
          <w:sz w:val="18"/>
        </w:rPr>
        <w:t>www.dtic.mil/cgi-bin/GetTRDoc?AD=ADA518130‎, JT//JEDI</w:t>
      </w:r>
    </w:p>
    <w:p w:rsidR="00F84CAA" w:rsidRPr="00D05452" w:rsidRDefault="00F84CAA" w:rsidP="00F84CAA">
      <w:r w:rsidRPr="00D05452">
        <w:rPr>
          <w:rStyle w:val="StyleBoldUnderline"/>
        </w:rPr>
        <w:t xml:space="preserve">The window of opportunity is open now for this type of change. </w:t>
      </w:r>
      <w:r w:rsidRPr="00D05452">
        <w:t xml:space="preserve">The Obama administration has taken some steps in this direction with the lifting of remittance limits, unlimited visits to relatives in Cuba, and the ability to provide cell phones to relatives in Cuba. The other recent change is </w:t>
      </w:r>
      <w:r w:rsidRPr="00D05452">
        <w:rPr>
          <w:rStyle w:val="StyleBoldUnderline"/>
        </w:rPr>
        <w:t>the new majority of Cuban-Americans</w:t>
      </w:r>
      <w:r w:rsidRPr="00D05452">
        <w:t xml:space="preserve">, in Florida, that </w:t>
      </w:r>
      <w:r w:rsidRPr="00D05452">
        <w:rPr>
          <w:rStyle w:val="StyleBoldUnderline"/>
        </w:rPr>
        <w:t>support removal of the embargo</w:t>
      </w:r>
      <w:r w:rsidRPr="00D05452">
        <w:t xml:space="preserve">. Based on votes in the United Nations and the European Union it is clear that world opinion would definitely be supportive of this action. The combination of the above mentioned events now points to an opportunity to make real progress that will benefit both nations. </w:t>
      </w:r>
      <w:r w:rsidRPr="00D05452">
        <w:rPr>
          <w:rStyle w:val="StyleBoldUnderline"/>
        </w:rPr>
        <w:t>The U</w:t>
      </w:r>
      <w:r w:rsidRPr="00D05452">
        <w:rPr>
          <w:rFonts w:asciiTheme="minorHAnsi" w:hAnsiTheme="minorHAnsi"/>
          <w:sz w:val="8"/>
        </w:rPr>
        <w:t>nited</w:t>
      </w:r>
      <w:r w:rsidRPr="00D05452">
        <w:rPr>
          <w:rFonts w:asciiTheme="minorHAnsi" w:hAnsiTheme="minorHAnsi"/>
          <w:sz w:val="14"/>
        </w:rPr>
        <w:t xml:space="preserve"> </w:t>
      </w:r>
      <w:r w:rsidRPr="00D05452">
        <w:rPr>
          <w:rStyle w:val="StyleBoldUnderline"/>
        </w:rPr>
        <w:t>S</w:t>
      </w:r>
      <w:r w:rsidRPr="00D05452">
        <w:rPr>
          <w:sz w:val="10"/>
        </w:rPr>
        <w:t>tates</w:t>
      </w:r>
      <w:r w:rsidRPr="00D05452">
        <w:t xml:space="preserve"> </w:t>
      </w:r>
      <w:r w:rsidRPr="00D05452">
        <w:rPr>
          <w:rStyle w:val="StyleBoldUnderline"/>
        </w:rPr>
        <w:t>would gain in soft power, gain an additional economic trading partner, and have a chance to influence the type of changes in the Cuban government as the Castro influence wanes</w:t>
      </w:r>
      <w:r w:rsidRPr="00D05452">
        <w:t>. Clearly, support to the Cuban people will indirectly provide support to the Cuban government, but that could work against the regime as well if the people realize that improvements in their living conditions are not the result of communism, but from the interaction with the capitalist world.</w:t>
      </w:r>
    </w:p>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9F4D33">
      <w:pPr>
        <w:pStyle w:val="Heading3"/>
        <w:rPr>
          <w:rFonts w:asciiTheme="minorHAnsi" w:hAnsiTheme="minorHAnsi"/>
        </w:rPr>
      </w:pPr>
      <w:bookmarkStart w:id="75" w:name="_Toc361220045"/>
      <w:r w:rsidRPr="00D05452">
        <w:rPr>
          <w:rFonts w:asciiTheme="minorHAnsi" w:hAnsiTheme="minorHAnsi"/>
        </w:rPr>
        <w:lastRenderedPageBreak/>
        <w:t>SOFT POWER ADV. – IMPACT EXT.</w:t>
      </w:r>
      <w:bookmarkEnd w:id="75"/>
    </w:p>
    <w:p w:rsidR="0045273E" w:rsidRPr="00D05452" w:rsidRDefault="0045273E" w:rsidP="009F4D33">
      <w:pPr>
        <w:pStyle w:val="Heading4"/>
      </w:pPr>
      <w:r w:rsidRPr="00D05452">
        <w:t xml:space="preserve">Only strong U.S. soft power can garner the necessary cooperation to solve global problems, such as economic competitiveness, terrorism, war, disease, human trafficking, and drugs </w:t>
      </w:r>
    </w:p>
    <w:p w:rsidR="0045273E" w:rsidRPr="00D05452" w:rsidRDefault="0045273E" w:rsidP="0045273E">
      <w:r w:rsidRPr="00D05452">
        <w:t xml:space="preserve">Joshua </w:t>
      </w:r>
      <w:r w:rsidRPr="00D05452">
        <w:rPr>
          <w:rStyle w:val="StyleStyleBold12pt"/>
        </w:rPr>
        <w:t>Kurlantzick, ‘5</w:t>
      </w:r>
      <w:r w:rsidRPr="00D05452">
        <w:t xml:space="preserve">,  visiting scholar in the Carnegie Endowment’s China Program and a fellow at the USC School of Public Diplomacy and the Pacific Council on International Policy, “The Decline of American Soft Power,” Dec. 2005, Current History, Vol. 104, Issue 686; pg. 419. </w:t>
      </w:r>
    </w:p>
    <w:p w:rsidR="0045273E" w:rsidRPr="00D05452" w:rsidRDefault="0045273E" w:rsidP="0045273E">
      <w:r w:rsidRPr="00D05452">
        <w:rPr>
          <w:rStyle w:val="StyleBoldUnderline"/>
        </w:rPr>
        <w:t xml:space="preserve">A broad decline in soft power has many practical implications. These include the drain in foreign talent coming to the </w:t>
      </w:r>
      <w:r w:rsidRPr="00D05452">
        <w:rPr>
          <w:rStyle w:val="StyleStyleBold12pt"/>
        </w:rPr>
        <w:t>U</w:t>
      </w:r>
      <w:r w:rsidRPr="00D05452">
        <w:rPr>
          <w:sz w:val="10"/>
        </w:rPr>
        <w:t>nited</w:t>
      </w:r>
      <w:r w:rsidRPr="00D05452">
        <w:t xml:space="preserve"> </w:t>
      </w:r>
      <w:r w:rsidRPr="00D05452">
        <w:rPr>
          <w:rStyle w:val="StyleStyleBold12pt"/>
        </w:rPr>
        <w:t>S</w:t>
      </w:r>
      <w:r w:rsidRPr="00D05452">
        <w:rPr>
          <w:sz w:val="10"/>
        </w:rPr>
        <w:t>tates</w:t>
      </w:r>
      <w:r w:rsidRPr="00D05452">
        <w:rPr>
          <w:rStyle w:val="StyleBoldUnderline"/>
        </w:rPr>
        <w:t>, the potential backlash against American companies, the growing attractiveness of China and Europe, and the possibility that anti-US sentiment will make it easier for terrorist groups to recruit</w:t>
      </w:r>
      <w:r w:rsidRPr="00D05452">
        <w:t xml:space="preserve">. In addition, with a decline in soft power, </w:t>
      </w:r>
      <w:r w:rsidRPr="00D05452">
        <w:rPr>
          <w:rStyle w:val="StyleBoldUnderline"/>
        </w:rPr>
        <w:t>Washington is simply less able to persuade others</w:t>
      </w:r>
      <w:r w:rsidRPr="00D05452">
        <w:t xml:space="preserve">. </w:t>
      </w:r>
      <w:r w:rsidRPr="00D05452">
        <w:rPr>
          <w:sz w:val="14"/>
        </w:rPr>
        <w:t>In the run-up to the Iraq War, the Bush administration could not convince Turkey, a longtime US ally, to play a major staging role, in part because America's image in Turkey was so poor. During the war itself, the United States has failed to obtain significant participation from all but a handful of major nations, again in part because of America's negative image in countries ranging from India to Germany. In attempts to persuade North Korea to abandon its nuclear weapons, Washington has had to allow China to play a central role, partly because few Asian states view the United States as a neutral, legitimate broker in the talks. Instead, Washington must increasingly resort to the other option. Nye discusses-force, or the threat of force. With foreign governments and publics suspicious of American policy, the White House has been unable to lead a multinational effort to halt Iran's nuclear program, and instead has had to resort to threatening sanctions at the United Nations or even the possibility of strikes against Iran</w:t>
      </w:r>
      <w:r w:rsidRPr="00D05452">
        <w:t xml:space="preserve">. </w:t>
      </w:r>
      <w:r w:rsidRPr="00D05452">
        <w:rPr>
          <w:rStyle w:val="StyleBoldUnderline"/>
        </w:rPr>
        <w:t xml:space="preserve">With America's image declining </w:t>
      </w:r>
      <w:r w:rsidRPr="00D05452">
        <w:t xml:space="preserve">in nations like Thailand and Pakistan, </w:t>
      </w:r>
      <w:r w:rsidRPr="00D05452">
        <w:rPr>
          <w:rStyle w:val="StyleBoldUnderline"/>
        </w:rPr>
        <w:t>it is harder for leaders</w:t>
      </w:r>
      <w:r w:rsidRPr="00D05452">
        <w:t xml:space="preserve"> in these countries </w:t>
      </w:r>
      <w:r w:rsidRPr="00D05452">
        <w:rPr>
          <w:rStyle w:val="StyleBoldUnderline"/>
        </w:rPr>
        <w:t>to openly embrace counterterrorism cooperation with the</w:t>
      </w:r>
      <w:r w:rsidRPr="00D05452">
        <w:t xml:space="preserve"> </w:t>
      </w:r>
      <w:r w:rsidRPr="00D05452">
        <w:rPr>
          <w:rStyle w:val="StyleStyleBold12pt"/>
        </w:rPr>
        <w:t>U</w:t>
      </w:r>
      <w:r w:rsidRPr="00D05452">
        <w:rPr>
          <w:sz w:val="10"/>
        </w:rPr>
        <w:t>nited</w:t>
      </w:r>
      <w:r w:rsidRPr="00D05452">
        <w:t xml:space="preserve"> </w:t>
      </w:r>
      <w:r w:rsidRPr="00D05452">
        <w:rPr>
          <w:rStyle w:val="StyleStyleBold12pt"/>
        </w:rPr>
        <w:t>S</w:t>
      </w:r>
      <w:r w:rsidRPr="00D05452">
        <w:rPr>
          <w:sz w:val="10"/>
        </w:rPr>
        <w:t>tates</w:t>
      </w:r>
      <w:r w:rsidRPr="00D05452">
        <w:t xml:space="preserve">, so Washington resorts to quiet arm-twisting and blandishments to obtain counterterror concessions. Force is not a long-term solution. </w:t>
      </w:r>
      <w:r w:rsidRPr="00D05452">
        <w:rPr>
          <w:rStyle w:val="StyleBoldUnderline"/>
        </w:rPr>
        <w:t xml:space="preserve">Newer, nontraditional security threats such as disease, human trafficking, and drug trafficking can only be managed through forms of multilateral cooperation that depend on America's ability to persuade other nations. Terrorism itself cannot be defeated by force alone, </w:t>
      </w:r>
      <w:r w:rsidRPr="00D05452">
        <w:t xml:space="preserve">a fact that even the White House recognizes. The 2002 National security Strategy emphasizes that winning the war on terror requires the United States to lead a battle of ideas against the ideological roots of terrorism, in addition to rooting out and destroying individual militant cells. </w:t>
      </w:r>
    </w:p>
    <w:p w:rsidR="0045273E" w:rsidRPr="00D05452" w:rsidRDefault="0045273E" w:rsidP="0045273E"/>
    <w:p w:rsidR="00612FE0" w:rsidRPr="00D05452" w:rsidRDefault="006D13B9" w:rsidP="009F4D33">
      <w:pPr>
        <w:pStyle w:val="Heading4"/>
      </w:pPr>
      <w:r w:rsidRPr="00D05452">
        <w:t xml:space="preserve">Hard Power isn’t enough - </w:t>
      </w:r>
      <w:r w:rsidR="00612FE0" w:rsidRPr="00D05452">
        <w:t xml:space="preserve">Soft power </w:t>
      </w:r>
      <w:r w:rsidRPr="00D05452">
        <w:t>is essential to stop terrorism</w:t>
      </w:r>
    </w:p>
    <w:p w:rsidR="00612FE0" w:rsidRPr="00D05452" w:rsidRDefault="00612FE0" w:rsidP="00612FE0">
      <w:pPr>
        <w:rPr>
          <w:szCs w:val="16"/>
        </w:rPr>
      </w:pPr>
      <w:r w:rsidRPr="00D05452">
        <w:rPr>
          <w:rStyle w:val="StyleStyleBold12pt"/>
        </w:rPr>
        <w:t>AP</w:t>
      </w:r>
      <w:r w:rsidRPr="00D05452">
        <w:rPr>
          <w:szCs w:val="16"/>
        </w:rPr>
        <w:t>, 11/26/</w:t>
      </w:r>
      <w:r w:rsidR="006D13B9" w:rsidRPr="00D05452">
        <w:rPr>
          <w:rStyle w:val="StyleStyleBold12pt"/>
        </w:rPr>
        <w:t>’</w:t>
      </w:r>
      <w:r w:rsidRPr="00D05452">
        <w:rPr>
          <w:rStyle w:val="StyleStyleBold12pt"/>
        </w:rPr>
        <w:t>7</w:t>
      </w:r>
      <w:r w:rsidRPr="00D05452">
        <w:rPr>
          <w:szCs w:val="16"/>
        </w:rPr>
        <w:t xml:space="preserve">, “Defense chief: Fight terrorism with ‘soft power’”, MSNBC, </w:t>
      </w:r>
      <w:hyperlink r:id="rId97" w:anchor=".UdyE2vmTj0Y" w:history="1">
        <w:r w:rsidRPr="00D05452">
          <w:rPr>
            <w:rStyle w:val="Hyperlink"/>
            <w:szCs w:val="16"/>
          </w:rPr>
          <w:t>http://www.nbcnews.com/id/21980961/#.UdyE2vmTj0Y</w:t>
        </w:r>
      </w:hyperlink>
      <w:r w:rsidRPr="00D05452">
        <w:rPr>
          <w:szCs w:val="16"/>
        </w:rPr>
        <w:t>, ACC. 7/9/13, MRM</w:t>
      </w:r>
    </w:p>
    <w:p w:rsidR="00612FE0" w:rsidRPr="00D05452" w:rsidRDefault="00612FE0" w:rsidP="00182060">
      <w:r w:rsidRPr="00D05452">
        <w:rPr>
          <w:rStyle w:val="StyleBoldUnderline"/>
        </w:rPr>
        <w:t>Defeating terrorism will require the use of more “soft power,”</w:t>
      </w:r>
      <w:r w:rsidRPr="00D05452">
        <w:t xml:space="preserve"> with civilians contributing more in communication, economic assistance, political development and other non-military areas, Defense Secretary Robert Gates said Monday. Gates called for the creation of new government organizations, including a permanent group of civilian experts with a wide range of expertise who could be sent abroad on short notice as a supplement to U.S. military efforts. And he urged more involvement by university and other private experts. </w:t>
      </w:r>
      <w:r w:rsidRPr="00D05452">
        <w:rPr>
          <w:rStyle w:val="StyleBoldUnderline"/>
        </w:rPr>
        <w:t>“We must focus our energies beyond the guns and steel of the military</w:t>
      </w:r>
      <w:r w:rsidRPr="00D05452">
        <w:t>, beyond just our brave soldiers, sailors, Marines and airmen,” he said in a speech at Kansas State University in Manhattan, Kan. “</w:t>
      </w:r>
      <w:r w:rsidRPr="00D05452">
        <w:rPr>
          <w:rStyle w:val="StyleBoldUnderline"/>
        </w:rPr>
        <w:t>We must</w:t>
      </w:r>
      <w:r w:rsidRPr="00D05452">
        <w:t xml:space="preserve"> </w:t>
      </w:r>
      <w:r w:rsidRPr="00D05452">
        <w:rPr>
          <w:rStyle w:val="StyleBoldUnderline"/>
        </w:rPr>
        <w:t>also focus our energies on the other elements of national power that will be so crucial in the coming years.</w:t>
      </w:r>
      <w:r w:rsidRPr="00D05452">
        <w:t xml:space="preserve">” He said the </w:t>
      </w:r>
      <w:r w:rsidRPr="00D05452">
        <w:rPr>
          <w:rStyle w:val="StyleBoldUnderline"/>
        </w:rPr>
        <w:t>wars in Iraq and Afghanistan</w:t>
      </w:r>
      <w:r w:rsidRPr="00D05452">
        <w:t xml:space="preserve">, as well as U.S. military involvement in the 1990s in the Balkans and in Somalia, </w:t>
      </w:r>
      <w:r w:rsidRPr="00D05452">
        <w:rPr>
          <w:rStyle w:val="StyleBoldUnderline"/>
        </w:rPr>
        <w:t>have shown that long-term success requires more than U.S. military power.</w:t>
      </w:r>
    </w:p>
    <w:p w:rsidR="00612FE0" w:rsidRPr="00D05452" w:rsidRDefault="00612FE0" w:rsidP="0045273E"/>
    <w:p w:rsidR="00612FE0" w:rsidRPr="00D05452" w:rsidRDefault="00612FE0" w:rsidP="0045273E"/>
    <w:p w:rsidR="000D448E" w:rsidRPr="00D05452" w:rsidRDefault="000D448E" w:rsidP="009F4D33">
      <w:pPr>
        <w:pStyle w:val="Heading3"/>
        <w:rPr>
          <w:rFonts w:asciiTheme="minorHAnsi" w:hAnsiTheme="minorHAnsi"/>
        </w:rPr>
      </w:pPr>
      <w:bookmarkStart w:id="76" w:name="_Toc361220046"/>
      <w:r w:rsidRPr="00D05452">
        <w:rPr>
          <w:rFonts w:asciiTheme="minorHAnsi" w:hAnsiTheme="minorHAnsi"/>
        </w:rPr>
        <w:lastRenderedPageBreak/>
        <w:t xml:space="preserve">SOFT POWER ADV. – </w:t>
      </w:r>
      <w:r w:rsidR="005465F0" w:rsidRPr="00D05452">
        <w:rPr>
          <w:rFonts w:asciiTheme="minorHAnsi" w:hAnsiTheme="minorHAnsi"/>
        </w:rPr>
        <w:t>no coop</w:t>
      </w:r>
      <w:bookmarkEnd w:id="76"/>
    </w:p>
    <w:p w:rsidR="000D448E" w:rsidRPr="00D05452" w:rsidRDefault="000D448E" w:rsidP="000D448E"/>
    <w:p w:rsidR="00507DFB" w:rsidRPr="00D05452" w:rsidRDefault="005465F0" w:rsidP="009F4D33">
      <w:pPr>
        <w:pStyle w:val="Heading4"/>
      </w:pPr>
      <w:r w:rsidRPr="00D05452">
        <w:t>The embargo continually degrades US soft power, which prevents LA cooperation</w:t>
      </w:r>
    </w:p>
    <w:p w:rsidR="000D448E" w:rsidRPr="00D05452" w:rsidRDefault="000D448E" w:rsidP="000D448E">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0D448E" w:rsidRPr="00D05452" w:rsidRDefault="000D448E" w:rsidP="000D448E">
      <w:pPr>
        <w:rPr>
          <w:rFonts w:asciiTheme="minorHAnsi" w:hAnsiTheme="minorHAnsi"/>
        </w:rPr>
      </w:pPr>
      <w:r w:rsidRPr="00D05452">
        <w:rPr>
          <w:rFonts w:asciiTheme="minorHAnsi" w:hAnsiTheme="minorHAnsi"/>
        </w:rPr>
        <w:t xml:space="preserve">For fifty years the Castro regime has ruled Cuba with an iron fist. In response, </w:t>
      </w:r>
      <w:r w:rsidRPr="00D05452">
        <w:rPr>
          <w:rStyle w:val="StyleBoldUnderline"/>
        </w:rPr>
        <w:t>for nearly fifty years, the</w:t>
      </w:r>
      <w:r w:rsidRPr="00D05452">
        <w:rPr>
          <w:rFonts w:asciiTheme="minorHAnsi" w:hAnsiTheme="minorHAnsi"/>
        </w:rPr>
        <w:t xml:space="preserve"> </w:t>
      </w:r>
      <w:r w:rsidRPr="00D05452">
        <w:rPr>
          <w:rStyle w:val="StyleBoldUnderline"/>
        </w:rPr>
        <w:t>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2"/>
        </w:rPr>
        <w:t xml:space="preserve">tates </w:t>
      </w:r>
      <w:r w:rsidRPr="00D05452">
        <w:rPr>
          <w:rStyle w:val="StyleBoldUnderline"/>
        </w:rPr>
        <w:t xml:space="preserve">has tried to isolate Cuba, </w:t>
      </w:r>
      <w:r w:rsidRPr="00D05452">
        <w:rPr>
          <w:rFonts w:asciiTheme="minorHAnsi" w:hAnsiTheme="minorHAnsi"/>
        </w:rPr>
        <w:t xml:space="preserve">politically and economically. </w:t>
      </w:r>
      <w:r w:rsidRPr="00D05452">
        <w:rPr>
          <w:rStyle w:val="StyleBoldUnderline"/>
        </w:rPr>
        <w:t>This policy has failed to achieve any discernible policy end, and has actually helped isolate the 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2"/>
        </w:rPr>
        <w:t xml:space="preserve">tates </w:t>
      </w:r>
      <w:r w:rsidRPr="00D05452">
        <w:rPr>
          <w:rStyle w:val="StyleBoldUnderline"/>
        </w:rPr>
        <w:t>from the rest of the world.</w:t>
      </w:r>
      <w:r w:rsidRPr="00D05452">
        <w:rPr>
          <w:rFonts w:asciiTheme="minorHAnsi" w:hAnsiTheme="minorHAnsi"/>
        </w:rPr>
        <w:t xml:space="preserve"> Moreover, </w:t>
      </w:r>
      <w:r w:rsidRPr="00D05452">
        <w:rPr>
          <w:rStyle w:val="StyleBoldUnderline"/>
        </w:rPr>
        <w:t>America's hostile relationship with Cuba has become a symbolic rallying cry for an emerging class of Latin American leaders determined to convert anti-American sentiments</w:t>
      </w:r>
      <w:r w:rsidRPr="00D05452">
        <w:rPr>
          <w:rFonts w:asciiTheme="minorHAnsi" w:hAnsiTheme="minorHAnsi"/>
        </w:rPr>
        <w:t xml:space="preserve"> into electoral victories. As a result, </w:t>
      </w:r>
      <w:r w:rsidRPr="00D05452">
        <w:rPr>
          <w:rStyle w:val="StyleBoldUnderline"/>
        </w:rPr>
        <w:t>America's image has suffered, as has its ability to influence a region so intricately tied to its economic and national security interests.</w:t>
      </w:r>
      <w:r w:rsidRPr="00D05452">
        <w:rPr>
          <w:rFonts w:asciiTheme="minorHAnsi" w:hAnsiTheme="minorHAnsi"/>
        </w:rPr>
        <w:t xml:space="preserve"> This report provides a starting point for dialogue with the Cuban government, which could eventually be used as a stepping-stone towards the normalization of relations. Additionally, this report attempts to accomplish another end: the fostering of a dialogue amongst policymakers in America who are ready and willing to listen to new ideas and a fresh approach.</w:t>
      </w:r>
    </w:p>
    <w:p w:rsidR="00507DFB" w:rsidRPr="00D05452" w:rsidRDefault="00507DFB" w:rsidP="00507DFB">
      <w:pPr>
        <w:rPr>
          <w:rFonts w:asciiTheme="minorHAnsi" w:hAnsiTheme="minorHAnsi"/>
          <w:sz w:val="18"/>
        </w:rPr>
      </w:pPr>
    </w:p>
    <w:p w:rsidR="00507DFB" w:rsidRPr="00D05452" w:rsidRDefault="00507DFB" w:rsidP="009F4D33">
      <w:pPr>
        <w:pStyle w:val="Heading3"/>
        <w:rPr>
          <w:rFonts w:asciiTheme="minorHAnsi" w:hAnsiTheme="minorHAnsi"/>
        </w:rPr>
      </w:pPr>
      <w:bookmarkStart w:id="77" w:name="_Toc361220047"/>
      <w:r w:rsidRPr="00D05452">
        <w:rPr>
          <w:rFonts w:asciiTheme="minorHAnsi" w:hAnsiTheme="minorHAnsi"/>
        </w:rPr>
        <w:lastRenderedPageBreak/>
        <w:t>LATIN AMERICAN RELATIONS ADV.</w:t>
      </w:r>
      <w:bookmarkEnd w:id="77"/>
    </w:p>
    <w:p w:rsidR="00373E66" w:rsidRPr="00D05452" w:rsidRDefault="00373E66" w:rsidP="009F4D33">
      <w:pPr>
        <w:pStyle w:val="Heading4"/>
      </w:pPr>
      <w:r w:rsidRPr="00D05452">
        <w:t>US-Latin American relations are at a breaking point—failure to act now guarantees long term collapse of cooperation</w:t>
      </w:r>
    </w:p>
    <w:p w:rsidR="00373E66" w:rsidRPr="00D05452" w:rsidRDefault="00373E66" w:rsidP="009F4D33">
      <w:pPr>
        <w:outlineLvl w:val="0"/>
        <w:rPr>
          <w:rStyle w:val="StyleStyleBold12pt"/>
        </w:rPr>
      </w:pPr>
      <w:r w:rsidRPr="00D05452">
        <w:rPr>
          <w:rStyle w:val="StyleStyleBold12pt"/>
        </w:rPr>
        <w:t xml:space="preserve">Shifter 12—president of the Inter-American Dialogue </w:t>
      </w:r>
    </w:p>
    <w:p w:rsidR="00373E66" w:rsidRPr="00D05452" w:rsidRDefault="00373E66" w:rsidP="00373E66">
      <w:r w:rsidRPr="00D05452">
        <w:t xml:space="preserve">Michael, “REMAKING THE RELATIONSHIP: The United States and Latin America” [http://www.thedialogue.org/PublicationFiles/IAD2012PolicyReportFINAL.pdf] April //mtc </w:t>
      </w:r>
    </w:p>
    <w:p w:rsidR="00373E66" w:rsidRPr="00D05452" w:rsidRDefault="00373E66" w:rsidP="008543AC">
      <w:pPr>
        <w:pStyle w:val="card"/>
        <w:ind w:left="0"/>
        <w:rPr>
          <w:sz w:val="22"/>
          <w:u w:val="single"/>
        </w:rPr>
      </w:pPr>
      <w:r w:rsidRPr="00D05452">
        <w:rPr>
          <w:rStyle w:val="StyleBoldUnderline"/>
        </w:rPr>
        <w:t>If the U</w:t>
      </w:r>
      <w:r w:rsidRPr="00D05452">
        <w:rPr>
          <w:sz w:val="14"/>
        </w:rPr>
        <w:t>nited</w:t>
      </w:r>
      <w:r w:rsidRPr="00D05452">
        <w:t xml:space="preserve"> </w:t>
      </w:r>
      <w:r w:rsidRPr="00D05452">
        <w:rPr>
          <w:rStyle w:val="StyleBoldUnderline"/>
        </w:rPr>
        <w:t>S</w:t>
      </w:r>
      <w:r w:rsidRPr="00D05452">
        <w:rPr>
          <w:sz w:val="14"/>
        </w:rPr>
        <w:t>tates</w:t>
      </w:r>
      <w:r w:rsidRPr="00D05452">
        <w:t xml:space="preserve"> </w:t>
      </w:r>
      <w:r w:rsidRPr="00D05452">
        <w:rPr>
          <w:rStyle w:val="StyleBoldUnderline"/>
        </w:rPr>
        <w:t xml:space="preserve">and Latin America do not make the effort now, the chance may slip away. The </w:t>
      </w:r>
      <w:r w:rsidRPr="00D05452">
        <w:t>most likely</w:t>
      </w:r>
      <w:r w:rsidRPr="00D05452">
        <w:rPr>
          <w:rStyle w:val="StyleBoldUnderline"/>
        </w:rPr>
        <w:t xml:space="preserve"> scenario </w:t>
      </w:r>
      <w:r w:rsidRPr="00D05452">
        <w:t>then</w:t>
      </w:r>
      <w:r w:rsidRPr="00D05452">
        <w:rPr>
          <w:rStyle w:val="StyleBoldUnderline"/>
        </w:rPr>
        <w:t xml:space="preserve"> would be marked by a con-tinued drift in their relationship, </w:t>
      </w:r>
      <w:r w:rsidRPr="00D05452">
        <w:t>further</w:t>
      </w:r>
      <w:r w:rsidRPr="00D05452">
        <w:rPr>
          <w:rStyle w:val="StyleBoldUnderline"/>
        </w:rPr>
        <w:t xml:space="preserve"> deterioration of hemisphere-wide institutions, a reduced ability and willingness to deal with </w:t>
      </w:r>
      <w:r w:rsidRPr="00D05452">
        <w:t>a range of</w:t>
      </w:r>
      <w:r w:rsidRPr="00D05452">
        <w:rPr>
          <w:rStyle w:val="StyleBoldUnderline"/>
        </w:rPr>
        <w:t xml:space="preserve"> common problems</w:t>
      </w:r>
      <w:r w:rsidRPr="00D05452">
        <w:t xml:space="preserve">, and a spate of missed opportunities for more robust growth and greater social equity. </w:t>
      </w:r>
      <w:r w:rsidRPr="00D05452">
        <w:rPr>
          <w:rStyle w:val="StyleBoldUnderline"/>
        </w:rPr>
        <w:t>The U</w:t>
      </w:r>
      <w:r w:rsidRPr="00D05452">
        <w:rPr>
          <w:sz w:val="14"/>
        </w:rPr>
        <w:t>nited</w:t>
      </w:r>
      <w:r w:rsidRPr="00D05452">
        <w:t xml:space="preserve"> </w:t>
      </w:r>
      <w:r w:rsidRPr="00D05452">
        <w:rPr>
          <w:rStyle w:val="StyleBoldUnderline"/>
        </w:rPr>
        <w:t>S</w:t>
      </w:r>
      <w:r w:rsidRPr="00D05452">
        <w:rPr>
          <w:sz w:val="14"/>
        </w:rPr>
        <w:t>tates</w:t>
      </w:r>
      <w:r w:rsidRPr="00D05452">
        <w:t xml:space="preserve"> and </w:t>
      </w:r>
      <w:r w:rsidRPr="00D05452">
        <w:rPr>
          <w:rStyle w:val="StyleBoldUnderline"/>
        </w:rPr>
        <w:t xml:space="preserve">Latin America would go their separate ways, </w:t>
      </w:r>
      <w:r w:rsidRPr="00D05452">
        <w:t>manage their affairs independently of one another,</w:t>
      </w:r>
      <w:r w:rsidRPr="00D05452">
        <w:rPr>
          <w:rStyle w:val="StyleBoldUnderline"/>
        </w:rPr>
        <w:t xml:space="preserve"> and forego the opportunities that could be harvested by a more productive relationship</w:t>
      </w:r>
      <w:r w:rsidRPr="00D05452">
        <w:t xml:space="preserve">. </w:t>
      </w:r>
      <w:r w:rsidRPr="00D05452">
        <w:rPr>
          <w:rStyle w:val="StyleBoldUnderline"/>
        </w:rPr>
        <w:t xml:space="preserve">There are risks of </w:t>
      </w:r>
      <w:r w:rsidRPr="00D05452">
        <w:t>simply</w:t>
      </w:r>
      <w:r w:rsidRPr="00D05452">
        <w:rPr>
          <w:rStyle w:val="StyleBoldUnderline"/>
        </w:rPr>
        <w:t xml:space="preserve"> maintaining the status quo</w:t>
      </w:r>
      <w:r w:rsidRPr="00D05452">
        <w:t xml:space="preserve">. </w:t>
      </w:r>
      <w:r w:rsidRPr="00D05452">
        <w:rPr>
          <w:rStyle w:val="StyleBoldUnderline"/>
        </w:rPr>
        <w:t xml:space="preserve">Urgent problems will inevitably arise that require </w:t>
      </w:r>
      <w:r w:rsidRPr="00D05452">
        <w:t>trust and</w:t>
      </w:r>
      <w:r w:rsidRPr="00D05452">
        <w:rPr>
          <w:rStyle w:val="StyleBoldUnderline"/>
        </w:rPr>
        <w:t xml:space="preserve"> effective collaboration to resolve</w:t>
      </w:r>
      <w:r w:rsidRPr="00D05452">
        <w:t>. And there is a chance that</w:t>
      </w:r>
      <w:r w:rsidRPr="00D05452">
        <w:rPr>
          <w:rStyle w:val="StyleBoldUnderline"/>
        </w:rPr>
        <w:t xml:space="preserve"> tensions between the U</w:t>
      </w:r>
      <w:r w:rsidRPr="00D05452">
        <w:rPr>
          <w:sz w:val="12"/>
        </w:rPr>
        <w:t>nited</w:t>
      </w:r>
      <w:r w:rsidRPr="00D05452">
        <w:t xml:space="preserve"> </w:t>
      </w:r>
      <w:r w:rsidRPr="00D05452">
        <w:rPr>
          <w:rStyle w:val="StyleBoldUnderline"/>
        </w:rPr>
        <w:t>S</w:t>
      </w:r>
      <w:r w:rsidRPr="00D05452">
        <w:t xml:space="preserve">tates </w:t>
      </w:r>
      <w:r w:rsidRPr="00D05452">
        <w:rPr>
          <w:rStyle w:val="StyleBoldUnderline"/>
        </w:rPr>
        <w:t>and</w:t>
      </w:r>
      <w:r w:rsidRPr="00D05452">
        <w:t xml:space="preserve"> </w:t>
      </w:r>
      <w:r w:rsidRPr="00D05452">
        <w:rPr>
          <w:rStyle w:val="StyleBoldUnderline"/>
        </w:rPr>
        <w:t>Latin America could become much worse, adversely affecting everyone’s interests and well- being. It is time to seize the moment and overhaul hemispheric relations.</w:t>
      </w:r>
    </w:p>
    <w:p w:rsidR="00507DFB" w:rsidRPr="00D05452" w:rsidRDefault="00507DFB" w:rsidP="009F4D33">
      <w:pPr>
        <w:pStyle w:val="Heading4"/>
        <w:rPr>
          <w:rFonts w:asciiTheme="minorHAnsi" w:hAnsiTheme="minorHAnsi"/>
        </w:rPr>
      </w:pPr>
      <w:r w:rsidRPr="00D05452">
        <w:rPr>
          <w:rFonts w:asciiTheme="minorHAnsi" w:hAnsiTheme="minorHAnsi"/>
        </w:rPr>
        <w:t>Abolishing the embargo boosts U.S. relations throughout Latin America</w:t>
      </w:r>
    </w:p>
    <w:p w:rsidR="00507DFB" w:rsidRPr="00D05452" w:rsidRDefault="00507DFB" w:rsidP="00507DFB">
      <w:pPr>
        <w:rPr>
          <w:rFonts w:asciiTheme="minorHAnsi" w:hAnsiTheme="minorHAnsi"/>
        </w:rPr>
      </w:pPr>
      <w:r w:rsidRPr="00D05452">
        <w:rPr>
          <w:rFonts w:asciiTheme="minorHAnsi" w:hAnsiTheme="minorHAnsi"/>
          <w:sz w:val="18"/>
        </w:rPr>
        <w:t xml:space="preserve">James </w:t>
      </w:r>
      <w:r w:rsidRPr="00D05452">
        <w:rPr>
          <w:rStyle w:val="StyleStyleBold12pt"/>
          <w:rFonts w:asciiTheme="minorHAnsi" w:hAnsiTheme="minorHAnsi"/>
        </w:rPr>
        <w:t>Early,</w:t>
      </w:r>
      <w:r w:rsidRPr="00D05452">
        <w:rPr>
          <w:rFonts w:asciiTheme="minorHAnsi" w:hAnsiTheme="minorHAnsi"/>
          <w:sz w:val="18"/>
        </w:rPr>
        <w:t xml:space="preserve"> Oct. 21, </w:t>
      </w:r>
      <w:r w:rsidRPr="00D05452">
        <w:rPr>
          <w:rStyle w:val="StyleStyleBold12pt"/>
          <w:rFonts w:asciiTheme="minorHAnsi" w:hAnsiTheme="minorHAnsi"/>
        </w:rPr>
        <w:t>‘11</w:t>
      </w:r>
      <w:r w:rsidRPr="00D05452">
        <w:rPr>
          <w:rFonts w:asciiTheme="minorHAnsi" w:hAnsiTheme="minorHAnsi"/>
        </w:rPr>
        <w:t xml:space="preserve">, </w:t>
      </w:r>
      <w:r w:rsidRPr="00D05452">
        <w:rPr>
          <w:rFonts w:asciiTheme="minorHAnsi" w:hAnsiTheme="minorHAnsi"/>
          <w:sz w:val="18"/>
        </w:rPr>
        <w:t xml:space="preserve">Board of Trustees, Institute for Policy Studies and Director of Cultural Heritage Policy, Smithsonian Center for Folklife and Cultural Heritage , “The UN, the US Embargo, and the 20 year rout; 10 Reasons to Oppose the Embargo,” CubaCentral, </w:t>
      </w:r>
      <w:hyperlink r:id="rId98" w:history="1">
        <w:r w:rsidRPr="00D05452">
          <w:rPr>
            <w:rStyle w:val="Hyperlink"/>
            <w:rFonts w:asciiTheme="minorHAnsi" w:hAnsiTheme="minorHAnsi"/>
            <w:sz w:val="18"/>
          </w:rPr>
          <w:t>http://cubacentral.wordpress.com/2011/10/21/the-un-the-us-embargo-and-the-20-year-rout-10-reasonsto-oppose-the-embargo/</w:t>
        </w:r>
      </w:hyperlink>
      <w:r w:rsidRPr="00D05452">
        <w:rPr>
          <w:rFonts w:asciiTheme="minorHAnsi" w:hAnsiTheme="minorHAnsi"/>
          <w:sz w:val="18"/>
        </w:rPr>
        <w:t>, ACC. 6-1-2013, JT//JEDI</w:t>
      </w:r>
    </w:p>
    <w:p w:rsidR="00507DFB" w:rsidRPr="00D05452" w:rsidRDefault="00507DFB" w:rsidP="00507DFB">
      <w:pPr>
        <w:rPr>
          <w:rStyle w:val="StyleBoldUnderline"/>
          <w:rFonts w:asciiTheme="minorHAnsi" w:hAnsiTheme="minorHAnsi"/>
        </w:rPr>
      </w:pPr>
      <w:r w:rsidRPr="00D05452">
        <w:rPr>
          <w:rStyle w:val="StyleBoldUnderline"/>
          <w:rFonts w:asciiTheme="minorHAnsi" w:hAnsiTheme="minorHAnsi"/>
        </w:rPr>
        <w:t xml:space="preserve">“The embargo isolates and weakens U.S. policy makers and </w:t>
      </w:r>
      <w:r w:rsidRPr="00D05452">
        <w:rPr>
          <w:rFonts w:asciiTheme="minorHAnsi" w:hAnsiTheme="minorHAnsi"/>
        </w:rPr>
        <w:t xml:space="preserve">U.S. </w:t>
      </w:r>
      <w:r w:rsidRPr="00D05452">
        <w:rPr>
          <w:rStyle w:val="StyleBoldUnderline"/>
          <w:rFonts w:asciiTheme="minorHAnsi" w:hAnsiTheme="minorHAnsi"/>
        </w:rPr>
        <w:t xml:space="preserve">policies at a time of increasing integration between Latin America and the Caribbean and the global south. </w:t>
      </w:r>
      <w:r w:rsidRPr="00D05452">
        <w:rPr>
          <w:rFonts w:asciiTheme="minorHAnsi" w:hAnsiTheme="minorHAnsi"/>
        </w:rPr>
        <w:t xml:space="preserve">U.S. citizens are denied ready access to highly praised Cuban achievements in the arts and culture,  education, medical and technological advances, and deprived of sustained engagements with Cuban citizens and the Cuban government to share our national virtues. </w:t>
      </w:r>
      <w:r w:rsidRPr="00D05452">
        <w:rPr>
          <w:rStyle w:val="StyleBoldUnderline"/>
          <w:rFonts w:asciiTheme="minorHAnsi" w:hAnsiTheme="minorHAnsi"/>
        </w:rPr>
        <w:t>It is time that our policy makers support the resolve of its citizens and joins the majority of nations in non-antagonistic diplomatic protocols with Cuba by abolishing the embargo and normalizing relations with Cuba.”</w:t>
      </w:r>
    </w:p>
    <w:p w:rsidR="00507DFB" w:rsidRPr="00D05452" w:rsidRDefault="00507DFB" w:rsidP="009F4D33">
      <w:pPr>
        <w:pStyle w:val="Heading4"/>
      </w:pPr>
      <w:r w:rsidRPr="00D05452">
        <w:t>Better relations with Cuba is lynchpin to building Latin American cooperation on all major international issues</w:t>
      </w:r>
    </w:p>
    <w:p w:rsidR="00507DFB" w:rsidRPr="00D05452" w:rsidRDefault="00507DFB" w:rsidP="00507DF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07DFB" w:rsidRPr="00D05452" w:rsidRDefault="00507DFB" w:rsidP="00507DFB">
      <w:pPr>
        <w:rPr>
          <w:rFonts w:asciiTheme="minorHAnsi" w:hAnsiTheme="minorHAnsi"/>
        </w:rPr>
      </w:pPr>
      <w:r w:rsidRPr="00D05452">
        <w:rPr>
          <w:rFonts w:asciiTheme="minorHAnsi" w:hAnsiTheme="minorHAnsi"/>
        </w:rPr>
        <w:t xml:space="preserve">Third, the Obama Administration ignores Latin America at its own peril. </w:t>
      </w:r>
      <w:r w:rsidRPr="00D05452">
        <w:rPr>
          <w:rStyle w:val="StyleBoldUnderline"/>
        </w:rPr>
        <w:t>Latin America's importance to the 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2"/>
        </w:rPr>
        <w:t>tates</w:t>
      </w:r>
      <w:r w:rsidRPr="00D05452">
        <w:rPr>
          <w:rFonts w:asciiTheme="minorHAnsi" w:hAnsiTheme="minorHAnsi"/>
        </w:rPr>
        <w:t xml:space="preserve"> </w:t>
      </w:r>
      <w:r w:rsidRPr="00D05452">
        <w:rPr>
          <w:rStyle w:val="StyleBoldUnderline"/>
        </w:rPr>
        <w:t xml:space="preserve">is </w:t>
      </w:r>
      <w:r w:rsidRPr="00D05452">
        <w:rPr>
          <w:rStyle w:val="Emphasis"/>
        </w:rPr>
        <w:t>growing by the day</w:t>
      </w:r>
      <w:r w:rsidRPr="00D05452">
        <w:rPr>
          <w:rStyle w:val="StyleBoldUnderline"/>
        </w:rPr>
        <w:t xml:space="preserve">, and cannot be overstated. While the issue of U.S.-Cuba relations is obviously of smaller import than many other issues currently affecting the world (i.e., the ailing economy, climate change, proliferation of </w:t>
      </w:r>
      <w:r w:rsidRPr="00D05452">
        <w:rPr>
          <w:rStyle w:val="Emphasis"/>
        </w:rPr>
        <w:t>w</w:t>
      </w:r>
      <w:r w:rsidRPr="00D05452">
        <w:rPr>
          <w:sz w:val="10"/>
        </w:rPr>
        <w:t xml:space="preserve">eapons of </w:t>
      </w:r>
      <w:r w:rsidRPr="00D05452">
        <w:rPr>
          <w:rStyle w:val="Emphasis"/>
        </w:rPr>
        <w:t>m</w:t>
      </w:r>
      <w:r w:rsidRPr="00D05452">
        <w:rPr>
          <w:rStyle w:val="StyleBoldUnderline"/>
          <w:sz w:val="10"/>
        </w:rPr>
        <w:t>ass</w:t>
      </w:r>
      <w:r w:rsidRPr="00D05452">
        <w:rPr>
          <w:rStyle w:val="StyleBoldUnderline"/>
        </w:rPr>
        <w:t xml:space="preserve"> </w:t>
      </w:r>
      <w:r w:rsidRPr="00D05452">
        <w:rPr>
          <w:rStyle w:val="Emphasis"/>
        </w:rPr>
        <w:t>d</w:t>
      </w:r>
      <w:r w:rsidRPr="00D05452">
        <w:rPr>
          <w:sz w:val="10"/>
        </w:rPr>
        <w:t xml:space="preserve">estruction), </w:t>
      </w:r>
      <w:r w:rsidRPr="00D05452">
        <w:rPr>
          <w:rStyle w:val="StyleBoldUnderline"/>
        </w:rPr>
        <w:t xml:space="preserve">addressing it would also involve correspondingly less effort than those issues, but could potentially lead to a disproportionately high return by </w:t>
      </w:r>
      <w:r w:rsidRPr="00D05452">
        <w:rPr>
          <w:rStyle w:val="Emphasis"/>
        </w:rPr>
        <w:t>making regional cooperation more likely</w:t>
      </w:r>
      <w:r w:rsidRPr="00D05452">
        <w:rPr>
          <w:rStyle w:val="StyleBoldUnderline"/>
        </w:rPr>
        <w:t>.</w:t>
      </w:r>
      <w:r w:rsidRPr="00D05452">
        <w:rPr>
          <w:rFonts w:asciiTheme="minorHAnsi" w:hAnsiTheme="minorHAnsi"/>
        </w:rPr>
        <w:t> </w:t>
      </w:r>
      <w:bookmarkStart w:id="78" w:name="r20"/>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"n20" </w:instrText>
      </w:r>
      <w:r w:rsidRPr="00D05452">
        <w:rPr>
          <w:rFonts w:asciiTheme="minorHAnsi" w:hAnsiTheme="minorHAnsi"/>
        </w:rPr>
        <w:fldChar w:fldCharType="separate"/>
      </w:r>
      <w:r w:rsidRPr="00D05452">
        <w:rPr>
          <w:rStyle w:val="Hyperlink"/>
          <w:rFonts w:asciiTheme="minorHAnsi" w:hAnsiTheme="minorHAnsi"/>
        </w:rPr>
        <w:t>n20</w:t>
      </w:r>
      <w:r w:rsidRPr="00D05452">
        <w:rPr>
          <w:rFonts w:asciiTheme="minorHAnsi" w:hAnsiTheme="minorHAnsi"/>
        </w:rPr>
        <w:fldChar w:fldCharType="end"/>
      </w:r>
      <w:bookmarkEnd w:id="78"/>
      <w:r w:rsidRPr="00D05452">
        <w:rPr>
          <w:rFonts w:asciiTheme="minorHAnsi" w:hAnsiTheme="minorHAnsi"/>
        </w:rPr>
        <w:t> </w:t>
      </w:r>
      <w:r w:rsidRPr="00D05452">
        <w:rPr>
          <w:rStyle w:val="StyleBoldUnderline"/>
        </w:rPr>
        <w:t>In order to confront any of the major world issues facing the 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2"/>
        </w:rPr>
        <w:t>tates</w:t>
      </w:r>
      <w:r w:rsidRPr="00D05452">
        <w:rPr>
          <w:rFonts w:asciiTheme="minorHAnsi" w:hAnsiTheme="minorHAnsi"/>
        </w:rPr>
        <w:t xml:space="preserve">, </w:t>
      </w:r>
      <w:r w:rsidRPr="00D05452">
        <w:rPr>
          <w:rStyle w:val="StyleBoldUnderline"/>
        </w:rPr>
        <w:t xml:space="preserve">Washington must find a way to cooperate with its neighbors, who generally view U.S. policy toward Cuba as </w:t>
      </w:r>
      <w:r w:rsidRPr="00D05452">
        <w:rPr>
          <w:rStyle w:val="Emphasis"/>
        </w:rPr>
        <w:t>the most glaring symbol</w:t>
      </w:r>
      <w:r w:rsidRPr="00D05452">
        <w:rPr>
          <w:rStyle w:val="StyleBoldUnderline"/>
        </w:rPr>
        <w:t xml:space="preserve"> of its historic inability to constructively engage the region</w:t>
      </w:r>
      <w:r w:rsidRPr="00D05452">
        <w:rPr>
          <w:rFonts w:asciiTheme="minorHAnsi" w:hAnsiTheme="minorHAnsi"/>
        </w:rPr>
        <w:t xml:space="preserve">. These three reasons combine for a perfect storm: </w:t>
      </w:r>
      <w:r w:rsidRPr="00D05452">
        <w:rPr>
          <w:rStyle w:val="StyleBoldUnderline"/>
        </w:rPr>
        <w:t>to the extent that a healthy U.S.-Cuban relationship would mean a healthier U.S.-Latin America relationship, the former should be pursued with an unprecedented vigor</w:t>
      </w:r>
      <w:r w:rsidRPr="00D05452">
        <w:rPr>
          <w:rFonts w:asciiTheme="minorHAnsi" w:hAnsiTheme="minorHAnsi"/>
        </w:rPr>
        <w:t>, one that has been absent for the last fifty years.</w:t>
      </w:r>
    </w:p>
    <w:p w:rsidR="00507DFB" w:rsidRPr="00D05452" w:rsidRDefault="00507DFB" w:rsidP="009F4D33">
      <w:pPr>
        <w:pStyle w:val="Heading3"/>
        <w:rPr>
          <w:rFonts w:asciiTheme="minorHAnsi" w:hAnsiTheme="minorHAnsi"/>
        </w:rPr>
      </w:pPr>
      <w:bookmarkStart w:id="79" w:name="_Toc361220048"/>
      <w:r w:rsidRPr="00D05452">
        <w:rPr>
          <w:rFonts w:asciiTheme="minorHAnsi" w:hAnsiTheme="minorHAnsi"/>
        </w:rPr>
        <w:lastRenderedPageBreak/>
        <w:t>LATIN AMERICAN RELATIONS ADV.</w:t>
      </w:r>
      <w:bookmarkEnd w:id="79"/>
    </w:p>
    <w:p w:rsidR="00507DFB" w:rsidRPr="00D05452" w:rsidRDefault="00507DFB" w:rsidP="00507DFB">
      <w:pPr>
        <w:rPr>
          <w:rFonts w:asciiTheme="minorHAnsi" w:hAnsiTheme="minorHAnsi"/>
        </w:rPr>
      </w:pPr>
    </w:p>
    <w:p w:rsidR="00507DFB" w:rsidRPr="00D05452" w:rsidRDefault="008543AC" w:rsidP="009F4D33">
      <w:pPr>
        <w:pStyle w:val="Heading4"/>
      </w:pPr>
      <w:r w:rsidRPr="00D05452">
        <w:t>TWO INTERNAL LINKS TO EXTINCTION:</w:t>
      </w:r>
    </w:p>
    <w:p w:rsidR="00507DFB" w:rsidRPr="00D05452" w:rsidRDefault="008543AC" w:rsidP="009F4D33">
      <w:pPr>
        <w:pStyle w:val="Heading4"/>
      </w:pPr>
      <w:r w:rsidRPr="00D05452">
        <w:t>A. Warming</w:t>
      </w:r>
    </w:p>
    <w:p w:rsidR="00507DFB" w:rsidRPr="00D05452" w:rsidRDefault="00507DFB" w:rsidP="00507DFB">
      <w:pPr>
        <w:rPr>
          <w:rStyle w:val="ColorfulGrid-Accent1Char"/>
        </w:rPr>
      </w:pPr>
      <w:r w:rsidRPr="00D05452">
        <w:rPr>
          <w:rStyle w:val="StyleStyleBold12pt"/>
        </w:rPr>
        <w:t>Tickell ‘8</w:t>
      </w:r>
      <w:r w:rsidRPr="00D05452">
        <w:rPr>
          <w:rStyle w:val="ColorfulGrid-Accent1Char"/>
        </w:rPr>
        <w:t xml:space="preserve"> (Oliver Tickell, Climate Researcher, The Gaurdian, August 11, 2008, “On a planet 4C hotter, all we can prepare for is extinction”, http://www.guardian.co.uk/commentisfree/2008/aug/11/climatechange)</w:t>
      </w:r>
    </w:p>
    <w:p w:rsidR="00507DFB" w:rsidRPr="00D05452" w:rsidRDefault="00507DFB" w:rsidP="00507DFB">
      <w:pPr>
        <w:pStyle w:val="HotRoute"/>
        <w:ind w:left="0"/>
      </w:pPr>
    </w:p>
    <w:p w:rsidR="00507DFB" w:rsidRPr="00D05452" w:rsidRDefault="00507DFB" w:rsidP="00507DFB">
      <w:r w:rsidRPr="00D05452">
        <w:t xml:space="preserve">We need to get prepared for four degrees of global warming, Bob Watson told the Guardian last week. At first sight this looks like wise counsel from the climate science adviser to Defra. </w:t>
      </w:r>
      <w:r w:rsidRPr="00D05452">
        <w:rPr>
          <w:rStyle w:val="StyleBoldUnderline"/>
        </w:rPr>
        <w:t>But the idea that we could adapt to a 4C rise is absurd and dangerous. Global warming on this scale would be a catastrophe that would mean</w:t>
      </w:r>
      <w:r w:rsidRPr="00D05452">
        <w:t>, in the immortal words that Chief Seattle probably never spoke</w:t>
      </w:r>
      <w:r w:rsidRPr="00D05452">
        <w:rPr>
          <w:rStyle w:val="Emphasis"/>
          <w:rFonts w:eastAsia="MS Gothic"/>
        </w:rPr>
        <w:t>, "the end of living and the beginning of survival" for humankind. Or</w:t>
      </w:r>
      <w:r w:rsidRPr="00D05452">
        <w:t xml:space="preserve"> perhaps the beginning of our </w:t>
      </w:r>
      <w:r w:rsidRPr="00D05452">
        <w:rPr>
          <w:rStyle w:val="StyleBoldUnderline"/>
        </w:rPr>
        <w:t>extinction.</w:t>
      </w:r>
      <w:r w:rsidRPr="00D05452">
        <w:t xml:space="preserve"> The collapse of the polar ice caps would become inevitable, bringing long-term sea level rises of 70-80 metres.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metres to create the Channel, the North Sea and Cardigan Bay out of dry land. </w:t>
      </w:r>
      <w:r w:rsidRPr="00D05452">
        <w:rPr>
          <w:rStyle w:val="Emphasis"/>
          <w:rFonts w:eastAsia="MS Gothic"/>
        </w:rPr>
        <w:t>Weather would become extreme and unpredictable, with more frequent and severe droughts, floods and hurricanes.</w:t>
      </w:r>
      <w:r w:rsidRPr="00D05452">
        <w:rPr>
          <w:rStyle w:val="StyleBoldUnderline"/>
        </w:rPr>
        <w:t xml:space="preserve"> The Earth's carrying capacity would be hugely reduced. Billions would </w:t>
      </w:r>
      <w:r w:rsidRPr="00D05452">
        <w:rPr>
          <w:rStyle w:val="Emphasis"/>
          <w:rFonts w:eastAsia="MS Gothic"/>
        </w:rPr>
        <w:t>undoubtedly</w:t>
      </w:r>
      <w:r w:rsidRPr="00D05452">
        <w:rPr>
          <w:rStyle w:val="StyleBoldUnderline"/>
        </w:rPr>
        <w:t xml:space="preserve"> die. </w:t>
      </w:r>
    </w:p>
    <w:p w:rsidR="00507DFB" w:rsidRPr="00D05452" w:rsidRDefault="00507DFB" w:rsidP="00507DFB"/>
    <w:p w:rsidR="00507DFB" w:rsidRPr="00D05452" w:rsidRDefault="00507DFB" w:rsidP="00507DFB">
      <w:pPr>
        <w:rPr>
          <w:rFonts w:asciiTheme="minorHAnsi" w:hAnsiTheme="minorHAnsi"/>
        </w:rPr>
      </w:pPr>
    </w:p>
    <w:p w:rsidR="00507DFB" w:rsidRPr="00D05452" w:rsidRDefault="008543AC" w:rsidP="009F4D33">
      <w:pPr>
        <w:pStyle w:val="Heading4"/>
      </w:pPr>
      <w:r w:rsidRPr="00D05452">
        <w:t xml:space="preserve">B. </w:t>
      </w:r>
      <w:r w:rsidR="00507DFB" w:rsidRPr="00D05452">
        <w:t xml:space="preserve">PROLIF </w:t>
      </w:r>
    </w:p>
    <w:p w:rsidR="00507DFB" w:rsidRPr="00D05452" w:rsidRDefault="00507DFB" w:rsidP="009F4D33">
      <w:pPr>
        <w:outlineLvl w:val="0"/>
        <w:rPr>
          <w:sz w:val="22"/>
        </w:rPr>
      </w:pPr>
      <w:r w:rsidRPr="00D05452">
        <w:rPr>
          <w:sz w:val="22"/>
        </w:rPr>
        <w:t xml:space="preserve">Victor </w:t>
      </w:r>
      <w:r w:rsidRPr="00D05452">
        <w:rPr>
          <w:rStyle w:val="StyleStyleBold12pt"/>
        </w:rPr>
        <w:t>Utgoff, ‘2</w:t>
      </w:r>
    </w:p>
    <w:p w:rsidR="00507DFB" w:rsidRPr="00D05452" w:rsidRDefault="00507DFB" w:rsidP="00507DFB">
      <w:pPr>
        <w:rPr>
          <w:sz w:val="22"/>
        </w:rPr>
      </w:pPr>
      <w:r w:rsidRPr="00D05452">
        <w:rPr>
          <w:sz w:val="22"/>
        </w:rPr>
        <w:t xml:space="preserve">Deputy Director of the Strategy, Forces, and Resources Division of the Institute for Defense Analysis, </w:t>
      </w:r>
      <w:r w:rsidRPr="00D05452">
        <w:rPr>
          <w:caps/>
          <w:sz w:val="22"/>
        </w:rPr>
        <w:t xml:space="preserve">Survival, </w:t>
      </w:r>
      <w:r w:rsidRPr="00D05452">
        <w:rPr>
          <w:sz w:val="22"/>
        </w:rPr>
        <w:t>Fall, 2002, p. 87-90</w:t>
      </w:r>
    </w:p>
    <w:p w:rsidR="00507DFB" w:rsidRPr="00D05452" w:rsidRDefault="00507DFB" w:rsidP="00507DFB">
      <w:pPr>
        <w:rPr>
          <w:rStyle w:val="UnderlineBold"/>
        </w:rPr>
      </w:pPr>
      <w:r w:rsidRPr="00D05452">
        <w:t>In sum, widespread</w:t>
      </w:r>
      <w:r w:rsidRPr="00D05452">
        <w:rPr>
          <w:sz w:val="22"/>
        </w:rPr>
        <w:t xml:space="preserve"> </w:t>
      </w:r>
      <w:r w:rsidRPr="00D05452">
        <w:rPr>
          <w:rStyle w:val="UnderlineBold"/>
        </w:rPr>
        <w:t>proliferation is likely to lead to an occasional shoot-out with nuclear weapons, and that such shoot-outs will have a substantial probability of escalating to the maximum destruction</w:t>
      </w:r>
      <w:r w:rsidRPr="00D05452">
        <w:rPr>
          <w:sz w:val="22"/>
          <w:u w:val="single"/>
        </w:rPr>
        <w:t xml:space="preserve"> </w:t>
      </w:r>
      <w:r w:rsidRPr="00D05452">
        <w:t>possible with the weapons at hand.</w:t>
      </w:r>
      <w:r w:rsidRPr="00D05452">
        <w:rPr>
          <w:sz w:val="22"/>
          <w:u w:val="single"/>
        </w:rPr>
        <w:t xml:space="preserve"> </w:t>
      </w:r>
      <w:r w:rsidRPr="00D05452">
        <w:rPr>
          <w:rStyle w:val="UnderlineBold"/>
        </w:rPr>
        <w:t>Unless nuclear proliferation is stopped, we are headed toward a world that</w:t>
      </w:r>
      <w:r w:rsidRPr="00D05452">
        <w:rPr>
          <w:sz w:val="22"/>
          <w:u w:val="single"/>
        </w:rPr>
        <w:t xml:space="preserve"> </w:t>
      </w:r>
      <w:r w:rsidRPr="00D05452">
        <w:t>will mirror the American Wild West of the late 1800s. With most, if not all, nations wearing nuclear 'six-shooters' on their hips, the world may even be a more polite place than it is today, but every once in a while</w:t>
      </w:r>
      <w:r w:rsidRPr="00D05452">
        <w:rPr>
          <w:sz w:val="22"/>
          <w:u w:val="single"/>
        </w:rPr>
        <w:t xml:space="preserve"> </w:t>
      </w:r>
      <w:r w:rsidRPr="00D05452">
        <w:rPr>
          <w:rStyle w:val="UnderlineBold"/>
        </w:rPr>
        <w:t xml:space="preserve">we will all gather on a hill to bury the bodies of dead cities or even whole nations. </w:t>
      </w: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9F4D33">
      <w:pPr>
        <w:pStyle w:val="Heading3"/>
        <w:rPr>
          <w:rFonts w:asciiTheme="minorHAnsi" w:hAnsiTheme="minorHAnsi"/>
        </w:rPr>
      </w:pPr>
      <w:bookmarkStart w:id="80" w:name="_Toc361220049"/>
      <w:r w:rsidRPr="00D05452">
        <w:rPr>
          <w:rFonts w:asciiTheme="minorHAnsi" w:hAnsiTheme="minorHAnsi"/>
        </w:rPr>
        <w:lastRenderedPageBreak/>
        <w:t>LA RELATIONS ADV. – CUBA KEY</w:t>
      </w:r>
      <w:bookmarkEnd w:id="80"/>
    </w:p>
    <w:p w:rsidR="00507DFB" w:rsidRPr="00D05452" w:rsidRDefault="00507DFB" w:rsidP="00507DFB">
      <w:pPr>
        <w:rPr>
          <w:rFonts w:asciiTheme="minorHAnsi" w:hAnsiTheme="minorHAnsi"/>
        </w:rPr>
      </w:pPr>
    </w:p>
    <w:p w:rsidR="00BF3E3C" w:rsidRPr="00D05452" w:rsidRDefault="00BF3E3C" w:rsidP="009F4D33">
      <w:pPr>
        <w:pStyle w:val="Heading4"/>
      </w:pPr>
      <w:bookmarkStart w:id="81" w:name="_Toc131844115"/>
      <w:bookmarkStart w:id="82" w:name="_Toc131873220"/>
      <w:bookmarkStart w:id="83" w:name="_Toc131873895"/>
      <w:bookmarkStart w:id="84" w:name="_Toc131873921"/>
      <w:bookmarkStart w:id="85" w:name="_Toc131874097"/>
      <w:bookmarkStart w:id="86" w:name="_Toc131883101"/>
      <w:bookmarkStart w:id="87" w:name="_Toc131884608"/>
      <w:bookmarkStart w:id="88" w:name="_Toc131921005"/>
      <w:bookmarkStart w:id="89" w:name="_Toc131925858"/>
      <w:bookmarkStart w:id="90" w:name="_Toc131933253"/>
      <w:bookmarkStart w:id="91" w:name="_Toc131949269"/>
      <w:bookmarkStart w:id="92" w:name="_Toc132140659"/>
      <w:r w:rsidRPr="00D05452">
        <w:t xml:space="preserve">Cuba is the lynchpin of U.S.-Latin American relations.  </w:t>
      </w:r>
      <w:bookmarkEnd w:id="81"/>
      <w:bookmarkEnd w:id="82"/>
      <w:bookmarkEnd w:id="83"/>
      <w:bookmarkEnd w:id="84"/>
      <w:bookmarkEnd w:id="85"/>
      <w:bookmarkEnd w:id="86"/>
      <w:bookmarkEnd w:id="87"/>
      <w:bookmarkEnd w:id="88"/>
      <w:bookmarkEnd w:id="89"/>
      <w:bookmarkEnd w:id="90"/>
      <w:bookmarkEnd w:id="91"/>
      <w:bookmarkEnd w:id="92"/>
      <w:r w:rsidRPr="00D05452">
        <w:t>The plan gets the entire hemisphere on board for coop</w:t>
      </w:r>
    </w:p>
    <w:p w:rsidR="00BF3E3C" w:rsidRPr="00D05452" w:rsidRDefault="00BF3E3C" w:rsidP="009F4D33">
      <w:pPr>
        <w:outlineLvl w:val="0"/>
      </w:pPr>
      <w:r w:rsidRPr="00D05452">
        <w:rPr>
          <w:rStyle w:val="StyleStyleBold12pt"/>
        </w:rPr>
        <w:t>Sweig 9</w:t>
      </w:r>
      <w:bookmarkStart w:id="93" w:name="_Toc131837437"/>
      <w:bookmarkStart w:id="94" w:name="_Toc131844116"/>
      <w:bookmarkStart w:id="95" w:name="_Toc131873221"/>
      <w:bookmarkStart w:id="96" w:name="_Toc131873896"/>
      <w:bookmarkStart w:id="97" w:name="_Toc131873922"/>
      <w:bookmarkStart w:id="98" w:name="_Toc131874098"/>
      <w:bookmarkStart w:id="99" w:name="_Toc131883102"/>
      <w:bookmarkStart w:id="100" w:name="_Toc131884609"/>
      <w:bookmarkStart w:id="101" w:name="_Toc131921006"/>
      <w:bookmarkStart w:id="102" w:name="_Toc131925859"/>
      <w:bookmarkStart w:id="103" w:name="_Toc131933254"/>
      <w:bookmarkStart w:id="104" w:name="_Toc131949270"/>
      <w:bookmarkStart w:id="105" w:name="_Toc132140660"/>
      <w:r w:rsidRPr="00D05452">
        <w:rPr>
          <w:rStyle w:val="StyleStyleBold12pt"/>
        </w:rPr>
        <w:t xml:space="preserve"> </w:t>
      </w:r>
      <w:r w:rsidRPr="00D05452">
        <w:t xml:space="preserve"> (Julia Sweig is the Nelson and David Rockefeller Senior Fellow and Director) 2.5.09 //sb, ACC. 7/5/2013</w:t>
      </w:r>
    </w:p>
    <w:p w:rsidR="00BF3E3C" w:rsidRPr="00D05452" w:rsidRDefault="00763646" w:rsidP="00BF3E3C">
      <w:hyperlink r:id="rId99" w:history="1">
        <w:r w:rsidR="00BF3E3C" w:rsidRPr="00D05452">
          <w:rPr>
            <w:rStyle w:val="Hyperlink"/>
          </w:rPr>
          <w:t>http://www.cigaraficionado.com/Cigar/CA_Archives/CA_Show_Article/0,2322,2194,00.html</w:t>
        </w:r>
      </w:hyperlink>
      <w:r w:rsidR="00BF3E3C" w:rsidRPr="00D05452">
        <w:t xml:space="preserve"> </w:t>
      </w:r>
      <w:bookmarkEnd w:id="93"/>
      <w:bookmarkEnd w:id="94"/>
      <w:bookmarkEnd w:id="95"/>
      <w:bookmarkEnd w:id="96"/>
      <w:bookmarkEnd w:id="97"/>
      <w:bookmarkEnd w:id="98"/>
      <w:bookmarkEnd w:id="99"/>
      <w:bookmarkEnd w:id="100"/>
      <w:bookmarkEnd w:id="101"/>
      <w:bookmarkEnd w:id="102"/>
      <w:bookmarkEnd w:id="103"/>
      <w:bookmarkEnd w:id="104"/>
      <w:bookmarkEnd w:id="105"/>
    </w:p>
    <w:p w:rsidR="00BF3E3C" w:rsidRPr="00D05452" w:rsidRDefault="00BF3E3C" w:rsidP="00BF3E3C">
      <w:pPr>
        <w:rPr>
          <w:rStyle w:val="StyleBoldUnderline"/>
        </w:rPr>
      </w:pPr>
      <w:r w:rsidRPr="00D05452">
        <w:t xml:space="preserve">In the Western Hemisphere, </w:t>
      </w:r>
      <w:r w:rsidRPr="00D05452">
        <w:rPr>
          <w:rStyle w:val="StyleBoldUnderline"/>
        </w:rPr>
        <w:t>U.S. policy toward Cuba is universally derided as ineffectual and an obstacle to the emergence of a more open, pluralistic society on the island. An opening toward Cuba will be quietly encouraged and loudly applauded by major U.S. allies</w:t>
      </w:r>
      <w:r w:rsidRPr="00D05452">
        <w:t xml:space="preserve"> in the region, </w:t>
      </w:r>
      <w:r w:rsidRPr="00D05452">
        <w:rPr>
          <w:rStyle w:val="StyleBoldUnderline"/>
        </w:rPr>
        <w:t>such as Argentina, Brazil, Canada, Chile, Colombia and Mexico,</w:t>
      </w:r>
      <w:r w:rsidRPr="00D05452">
        <w:t xml:space="preserve">each of which possesses extensive ties to the island and is paying close attention to developments in Cuba during this 50th anniversary year of the revolution. </w:t>
      </w:r>
      <w:r w:rsidRPr="00D05452">
        <w:rPr>
          <w:rStyle w:val="StyleBoldUnderline"/>
        </w:rPr>
        <w:t>Havana's brashly ideological allies in the region</w:t>
      </w:r>
      <w:r w:rsidRPr="00D05452">
        <w:t>—Bolivia, Nicaragua and, notably, Venezuela—</w:t>
      </w:r>
      <w:r w:rsidRPr="00D05452">
        <w:rPr>
          <w:rStyle w:val="StyleBoldUnderline"/>
        </w:rPr>
        <w:t>will find a big argument in their brief against the United States</w:t>
      </w:r>
      <w:r w:rsidRPr="00D05452">
        <w:t xml:space="preserve"> (i.e. Goliath's penchant for picking on David) </w:t>
      </w:r>
      <w:r w:rsidRPr="00D05452">
        <w:rPr>
          <w:rStyle w:val="StyleBoldUnderline"/>
        </w:rPr>
        <w:t>substantially undercut</w:t>
      </w:r>
      <w:r w:rsidRPr="00D05452">
        <w:t xml:space="preserve">. The dozen or so small island countries of the Caribbean, meanwhile, most of which vote with Venezuela and Cuba at the Organization of American States and the United Nations will have cause for reconsidering this practice. Beyond Latin America, Fidel Castro and Che Guevara remain cult heroes for many. Despite its human rights violations, Cuba's leadership has earned grudging respect among multiple generations of intellectuals and political leaders for its social gains and for its continued defiance of Washington. In Europe in particular, </w:t>
      </w:r>
      <w:r w:rsidRPr="00D05452">
        <w:rPr>
          <w:rStyle w:val="StyleBoldUnderline"/>
        </w:rPr>
        <w:t>U.S. sanctions have earned the ire of many for casting their punitive reach on potential business and investment with Cuba.</w:t>
      </w:r>
      <w:r w:rsidRPr="00D05452">
        <w:t xml:space="preserve"> After a five-year freeze, and under the leadership of Spain's prime minister, José Luis Zapatero, the European Union has recently lifted economic sanctions and commenced a broad ranging dialogue on civil and political as well as social and cultural rights. A fresh approach to Cuba will send a signal that the era of American hubris in foreign affairs, at least in its own neck of the woods, may well be coming to an end. A significant dimension of the collapse of America's standing globally during the Bush years was that the United States was willing to use its power willy-nilly without a healthy degree of respect for the views of others, as the Constitution commends. For more than 15 years, the U.N. General Assembly has voted nearly unanimously in support of a Cuban resolution condemning the American embargo against it. </w:t>
      </w:r>
      <w:r w:rsidRPr="00D05452">
        <w:rPr>
          <w:rStyle w:val="StyleBoldUnderline"/>
        </w:rPr>
        <w:t>Owning up to the failures of this policy and sending a clear signal of a new approach will gain ready plaudits from our allies, whose help we will need in confronting real</w:t>
      </w:r>
      <w:r w:rsidRPr="00D05452">
        <w:t xml:space="preserve">, rather than manufactured and domestically driven, </w:t>
      </w:r>
      <w:r w:rsidRPr="00D05452">
        <w:rPr>
          <w:rStyle w:val="StyleBoldUnderline"/>
        </w:rPr>
        <w:t>national security challenges.</w:t>
      </w:r>
    </w:p>
    <w:p w:rsidR="00507DFB" w:rsidRPr="00D05452" w:rsidRDefault="00507DFB" w:rsidP="009F4D33">
      <w:pPr>
        <w:pStyle w:val="Heading4"/>
      </w:pPr>
      <w:r w:rsidRPr="00D05452">
        <w:t xml:space="preserve">Cuba is a keystone of U.S. </w:t>
      </w:r>
      <w:r w:rsidR="0005508E" w:rsidRPr="00D05452">
        <w:t>relations</w:t>
      </w:r>
      <w:r w:rsidRPr="00D05452">
        <w:t>.  Better relations with Cuba is the lynchpin for U.S. influence across Latin America</w:t>
      </w:r>
    </w:p>
    <w:p w:rsidR="00507DFB" w:rsidRPr="00D05452" w:rsidRDefault="00507DFB" w:rsidP="00507DF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07DFB" w:rsidRPr="00D05452" w:rsidRDefault="00507DFB" w:rsidP="00507DFB">
      <w:pPr>
        <w:rPr>
          <w:rStyle w:val="StyleBoldUnderline"/>
        </w:rPr>
      </w:pPr>
      <w:r w:rsidRPr="00D05452">
        <w:rPr>
          <w:rStyle w:val="StyleBoldUnderline"/>
        </w:rPr>
        <w:t xml:space="preserve">When analyzing ecosystems, environmental scientists seek out "keystone species." </w:t>
      </w:r>
      <w:r w:rsidRPr="00D05452">
        <w:rPr>
          <w:rFonts w:asciiTheme="minorHAnsi" w:hAnsiTheme="minorHAnsi"/>
        </w:rPr>
        <w:t xml:space="preserve">These are organisms </w:t>
      </w:r>
      <w:r w:rsidRPr="00D05452">
        <w:rPr>
          <w:rStyle w:val="StyleBoldUnderline"/>
        </w:rPr>
        <w:t>that, despite their small size, function as lynchpins for</w:t>
      </w:r>
      <w:r w:rsidRPr="00D05452">
        <w:rPr>
          <w:rFonts w:asciiTheme="minorHAnsi" w:hAnsiTheme="minorHAnsi"/>
        </w:rPr>
        <w:t xml:space="preserve">, or barometers of, </w:t>
      </w:r>
      <w:r w:rsidRPr="00D05452">
        <w:rPr>
          <w:rStyle w:val="StyleBoldUnderline"/>
        </w:rPr>
        <w:t>the entire system's stability. Cuba</w:t>
      </w:r>
      <w:r w:rsidRPr="00D05452">
        <w:rPr>
          <w:rFonts w:asciiTheme="minorHAnsi" w:hAnsiTheme="minorHAnsi"/>
        </w:rPr>
        <w:t xml:space="preserve">, despite its size and isolation, </w:t>
      </w:r>
      <w:r w:rsidRPr="00D05452">
        <w:rPr>
          <w:rStyle w:val="StyleBoldUnderline"/>
        </w:rPr>
        <w:t>is a keystone nation in Latin America</w:t>
      </w:r>
      <w:r w:rsidRPr="00D05452">
        <w:rPr>
          <w:rFonts w:asciiTheme="minorHAnsi" w:hAnsiTheme="minorHAnsi"/>
        </w:rPr>
        <w:t>, having disproportionately dominated Washington's policy toward the region for decades. </w:t>
      </w:r>
      <w:bookmarkStart w:id="106" w:name="r6"/>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"n6" </w:instrText>
      </w:r>
      <w:r w:rsidRPr="00D05452">
        <w:rPr>
          <w:rFonts w:asciiTheme="minorHAnsi" w:hAnsiTheme="minorHAnsi"/>
        </w:rPr>
        <w:fldChar w:fldCharType="separate"/>
      </w:r>
      <w:r w:rsidRPr="00D05452">
        <w:rPr>
          <w:rStyle w:val="Hyperlink"/>
          <w:rFonts w:asciiTheme="minorHAnsi" w:hAnsiTheme="minorHAnsi"/>
        </w:rPr>
        <w:t>n6</w:t>
      </w:r>
      <w:r w:rsidRPr="00D05452">
        <w:rPr>
          <w:rFonts w:asciiTheme="minorHAnsi" w:hAnsiTheme="minorHAnsi"/>
        </w:rPr>
        <w:fldChar w:fldCharType="end"/>
      </w:r>
      <w:bookmarkEnd w:id="106"/>
      <w:r w:rsidRPr="00D05452">
        <w:rPr>
          <w:rFonts w:asciiTheme="minorHAnsi" w:hAnsiTheme="minorHAnsi"/>
        </w:rPr>
        <w:t> </w:t>
      </w:r>
      <w:r w:rsidRPr="00D05452">
        <w:rPr>
          <w:rStyle w:val="StyleBoldUnderline"/>
        </w:rPr>
        <w:t>As a result of its continuing tensions with Havana, America's reputation </w:t>
      </w:r>
      <w:bookmarkStart w:id="107" w:name="PAGE_192_8264"/>
      <w:bookmarkEnd w:id="107"/>
      <w:r w:rsidRPr="00D05452">
        <w:rPr>
          <w:rStyle w:val="StyleBoldUnderline"/>
        </w:rPr>
        <w:t>in the region has suffered, as has its ability to deal with other countries.</w:t>
      </w:r>
      <w:r w:rsidRPr="00D05452">
        <w:rPr>
          <w:rFonts w:asciiTheme="minorHAnsi" w:hAnsiTheme="minorHAnsi"/>
        </w:rPr>
        <w:t> </w:t>
      </w:r>
      <w:bookmarkStart w:id="108" w:name="r7"/>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"n7" </w:instrText>
      </w:r>
      <w:r w:rsidRPr="00D05452">
        <w:rPr>
          <w:rFonts w:asciiTheme="minorHAnsi" w:hAnsiTheme="minorHAnsi"/>
        </w:rPr>
        <w:fldChar w:fldCharType="separate"/>
      </w:r>
      <w:r w:rsidRPr="00D05452">
        <w:rPr>
          <w:rStyle w:val="Hyperlink"/>
          <w:rFonts w:asciiTheme="minorHAnsi" w:hAnsiTheme="minorHAnsi"/>
        </w:rPr>
        <w:t>n7</w:t>
      </w:r>
      <w:r w:rsidRPr="00D05452">
        <w:rPr>
          <w:rFonts w:asciiTheme="minorHAnsi" w:hAnsiTheme="minorHAnsi"/>
        </w:rPr>
        <w:fldChar w:fldCharType="end"/>
      </w:r>
      <w:bookmarkEnd w:id="108"/>
      <w:r w:rsidRPr="00D05452">
        <w:rPr>
          <w:rFonts w:asciiTheme="minorHAnsi" w:hAnsiTheme="minorHAnsi"/>
        </w:rPr>
        <w:t xml:space="preserve"> For fifty years, Latin American governments that hoped to endear themselves to the U.S. had to pass the Cuba "litmus test." But now the tables have turned, and </w:t>
      </w:r>
      <w:r w:rsidRPr="00D05452">
        <w:rPr>
          <w:rStyle w:val="StyleBoldUnderline"/>
        </w:rPr>
        <w:t>the Obama Administration, if it wants to repair America's image in the region, will have to pass a Cuba litmus test of its own</w:t>
      </w:r>
      <w:r w:rsidRPr="00D05452">
        <w:rPr>
          <w:rFonts w:asciiTheme="minorHAnsi" w:hAnsiTheme="minorHAnsi"/>
        </w:rPr>
        <w:t>. </w:t>
      </w:r>
      <w:bookmarkStart w:id="109" w:name="r8"/>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"n8" </w:instrText>
      </w:r>
      <w:r w:rsidRPr="00D05452">
        <w:rPr>
          <w:rFonts w:asciiTheme="minorHAnsi" w:hAnsiTheme="minorHAnsi"/>
        </w:rPr>
        <w:fldChar w:fldCharType="separate"/>
      </w:r>
      <w:r w:rsidRPr="00D05452">
        <w:rPr>
          <w:rStyle w:val="Hyperlink"/>
          <w:rFonts w:asciiTheme="minorHAnsi" w:hAnsiTheme="minorHAnsi"/>
        </w:rPr>
        <w:t>n8</w:t>
      </w:r>
      <w:r w:rsidRPr="00D05452">
        <w:rPr>
          <w:rFonts w:asciiTheme="minorHAnsi" w:hAnsiTheme="minorHAnsi"/>
        </w:rPr>
        <w:fldChar w:fldCharType="end"/>
      </w:r>
      <w:bookmarkEnd w:id="109"/>
      <w:r w:rsidRPr="00D05452">
        <w:rPr>
          <w:rFonts w:asciiTheme="minorHAnsi" w:hAnsiTheme="minorHAnsi"/>
        </w:rPr>
        <w:t xml:space="preserve"> In short, </w:t>
      </w:r>
      <w:r w:rsidRPr="00D05452">
        <w:rPr>
          <w:rStyle w:val="StyleBoldUnderline"/>
        </w:rPr>
        <w:t>America must once again be admired if we are going to expect other countries to follow our example. To that end, warming relations with Cuba would have a reverberating effect throughout Latin America, and would go a long way toward creating goodwill.</w:t>
      </w:r>
    </w:p>
    <w:p w:rsidR="00507DFB" w:rsidRPr="00D05452" w:rsidRDefault="00507DFB" w:rsidP="00507DFB">
      <w:pPr>
        <w:rPr>
          <w:rFonts w:asciiTheme="minorHAnsi" w:hAnsiTheme="minorHAnsi"/>
        </w:rPr>
      </w:pPr>
    </w:p>
    <w:p w:rsidR="00BF3E3C" w:rsidRPr="00D05452" w:rsidRDefault="00BF3E3C" w:rsidP="009F4D33">
      <w:pPr>
        <w:pStyle w:val="Heading3"/>
        <w:rPr>
          <w:rFonts w:asciiTheme="minorHAnsi" w:hAnsiTheme="minorHAnsi"/>
        </w:rPr>
      </w:pPr>
      <w:bookmarkStart w:id="110" w:name="_Toc361220050"/>
      <w:r w:rsidRPr="00D05452">
        <w:rPr>
          <w:rFonts w:asciiTheme="minorHAnsi" w:hAnsiTheme="minorHAnsi"/>
        </w:rPr>
        <w:lastRenderedPageBreak/>
        <w:t>LA RELATIONS ADV. – CUBA KEY</w:t>
      </w:r>
      <w:bookmarkEnd w:id="110"/>
    </w:p>
    <w:p w:rsidR="00BF3E3C" w:rsidRPr="00D05452" w:rsidRDefault="00BF3E3C" w:rsidP="00BF3E3C">
      <w:pPr>
        <w:rPr>
          <w:rFonts w:asciiTheme="minorHAnsi" w:hAnsiTheme="minorHAnsi"/>
        </w:rPr>
      </w:pPr>
    </w:p>
    <w:p w:rsidR="00507DFB" w:rsidRPr="00D05452" w:rsidRDefault="00507DFB" w:rsidP="009F4D33">
      <w:pPr>
        <w:pStyle w:val="Heading4"/>
      </w:pPr>
      <w:r w:rsidRPr="00D05452">
        <w:t>The embargo has failed and is the biggest divide in US-Latin American relations</w:t>
      </w:r>
    </w:p>
    <w:p w:rsidR="00507DFB" w:rsidRPr="00D05452" w:rsidRDefault="00507DFB" w:rsidP="00507DFB">
      <w:pPr>
        <w:rPr>
          <w:sz w:val="18"/>
        </w:rPr>
      </w:pPr>
      <w:r w:rsidRPr="00D05452">
        <w:rPr>
          <w:sz w:val="18"/>
        </w:rPr>
        <w:t xml:space="preserve">Michael </w:t>
      </w:r>
      <w:r w:rsidRPr="00D05452">
        <w:rPr>
          <w:rStyle w:val="StyleStyleBold12pt"/>
        </w:rPr>
        <w:t>Shifter, ’12</w:t>
      </w:r>
      <w:r w:rsidRPr="00D05452">
        <w:rPr>
          <w:sz w:val="18"/>
        </w:rPr>
        <w:t xml:space="preserve">, Pres. of the Inter-American Dialogue, Remaking the Relationship: The United States and Latin America, An IAD Policy Report, </w:t>
      </w:r>
      <w:hyperlink r:id="rId100" w:history="1">
        <w:r w:rsidRPr="00D05452">
          <w:rPr>
            <w:rStyle w:val="Hyperlink"/>
            <w:sz w:val="18"/>
          </w:rPr>
          <w:t>http://www.thedialogue.org/PublicationFiles/IAD2012PolicyReportFINAL.pdf</w:t>
        </w:r>
      </w:hyperlink>
      <w:r w:rsidRPr="00D05452">
        <w:rPr>
          <w:sz w:val="18"/>
        </w:rPr>
        <w:t>, ACC. 6-6-2013, JT//JEDI</w:t>
      </w:r>
    </w:p>
    <w:p w:rsidR="00507DFB" w:rsidRPr="00D05452" w:rsidRDefault="00507DFB" w:rsidP="00507DFB">
      <w:pPr>
        <w:rPr>
          <w:rStyle w:val="StyleBoldUnderline"/>
        </w:rPr>
      </w:pPr>
      <w:r w:rsidRPr="00D05452">
        <w:rPr>
          <w:rStyle w:val="StyleBoldUnderline"/>
        </w:rPr>
        <w:t>Cuba,</w:t>
      </w:r>
      <w:r w:rsidRPr="00D05452">
        <w:t xml:space="preserve"> too, </w:t>
      </w:r>
      <w:r w:rsidRPr="00D05452">
        <w:rPr>
          <w:rStyle w:val="StyleBoldUnderline"/>
        </w:rPr>
        <w:t>poses a significant challenge for relations between the</w:t>
      </w:r>
      <w:r w:rsidRPr="00D05452">
        <w:t xml:space="preserve"> </w:t>
      </w:r>
      <w:r w:rsidRPr="00D05452">
        <w:rPr>
          <w:rStyle w:val="StyleBoldUnderline"/>
        </w:rPr>
        <w:t>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0"/>
        </w:rPr>
        <w:t xml:space="preserve">tates </w:t>
      </w:r>
      <w:r w:rsidRPr="00D05452">
        <w:t xml:space="preserve">and Latin America. </w:t>
      </w:r>
      <w:r w:rsidRPr="00D05452">
        <w:rPr>
          <w:rStyle w:val="StyleBoldUnderline"/>
        </w:rPr>
        <w:t>The 50-year-old US embargo against Cuba is rightly criticized throughout the hemisphere as a failed and punitive instrument. It has long been a strain on US-Latin American relations. Although the</w:t>
      </w:r>
      <w:r w:rsidRPr="00D05452">
        <w:t xml:space="preserve"> </w:t>
      </w:r>
      <w:r w:rsidRPr="00D05452">
        <w:rPr>
          <w:rStyle w:val="StyleBoldUnderline"/>
        </w:rPr>
        <w:t>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xml:space="preserve"> has recently moved in the right direction and taken steps to relax restrictions on travel to Cuba, Washington needs to do far more to dismantle its severe, outdated constraints on normalized relations with Cuba. Cuba is one of the residual issues that </w:t>
      </w:r>
      <w:r w:rsidRPr="00D05452">
        <w:rPr>
          <w:rStyle w:val="Emphasis"/>
        </w:rPr>
        <w:t>most obstructs</w:t>
      </w:r>
      <w:r w:rsidRPr="00D05452">
        <w:rPr>
          <w:rStyle w:val="StyleBoldUnderline"/>
        </w:rPr>
        <w:t xml:space="preserve"> more effective US-Latin American engagement.</w:t>
      </w:r>
    </w:p>
    <w:p w:rsidR="00507DFB" w:rsidRPr="00D05452" w:rsidRDefault="00507DFB" w:rsidP="00507DFB">
      <w:pPr>
        <w:rPr>
          <w:rFonts w:asciiTheme="minorHAnsi" w:hAnsiTheme="minorHAnsi"/>
        </w:rPr>
      </w:pPr>
    </w:p>
    <w:p w:rsidR="008F4973" w:rsidRPr="00D05452" w:rsidRDefault="008F4973" w:rsidP="009F4D33">
      <w:pPr>
        <w:pStyle w:val="Heading4"/>
      </w:pPr>
      <w:bookmarkStart w:id="111" w:name="_Toc131873215"/>
      <w:bookmarkStart w:id="112" w:name="_Toc131873890"/>
      <w:bookmarkStart w:id="113" w:name="_Toc131873916"/>
      <w:bookmarkStart w:id="114" w:name="_Toc131874092"/>
      <w:bookmarkStart w:id="115" w:name="_Toc131883096"/>
      <w:bookmarkStart w:id="116" w:name="_Toc131884603"/>
      <w:bookmarkStart w:id="117" w:name="_Toc131921000"/>
      <w:bookmarkStart w:id="118" w:name="_Toc131925855"/>
      <w:bookmarkStart w:id="119" w:name="_Toc131933250"/>
      <w:bookmarkStart w:id="120" w:name="_Toc131949266"/>
      <w:bookmarkStart w:id="121" w:name="_Toc132140656"/>
      <w:r w:rsidRPr="00D05452">
        <w:t xml:space="preserve">Removing economic sanctions against Cuba would increase relations </w:t>
      </w:r>
      <w:r w:rsidR="0012333C" w:rsidRPr="00D05452">
        <w:t>across</w:t>
      </w:r>
      <w:r w:rsidRPr="00D05452">
        <w:t xml:space="preserve"> Latin American countries</w:t>
      </w:r>
      <w:bookmarkEnd w:id="111"/>
      <w:bookmarkEnd w:id="112"/>
      <w:bookmarkEnd w:id="113"/>
      <w:bookmarkEnd w:id="114"/>
      <w:bookmarkEnd w:id="115"/>
      <w:bookmarkEnd w:id="116"/>
      <w:bookmarkEnd w:id="117"/>
      <w:bookmarkEnd w:id="118"/>
      <w:bookmarkEnd w:id="119"/>
      <w:bookmarkEnd w:id="120"/>
      <w:bookmarkEnd w:id="121"/>
      <w:r w:rsidRPr="00D05452">
        <w:t>.</w:t>
      </w:r>
    </w:p>
    <w:p w:rsidR="008F4973" w:rsidRPr="00D05452" w:rsidRDefault="008F4973" w:rsidP="008F4973">
      <w:pPr>
        <w:widowControl w:val="0"/>
        <w:autoSpaceDE w:val="0"/>
        <w:autoSpaceDN w:val="0"/>
        <w:adjustRightInd w:val="0"/>
      </w:pPr>
      <w:r w:rsidRPr="00D05452">
        <w:t>Richard G.</w:t>
      </w:r>
      <w:r w:rsidRPr="00D05452">
        <w:rPr>
          <w:rStyle w:val="StyleStyleBold12pt"/>
        </w:rPr>
        <w:t xml:space="preserve"> Lugar 9, </w:t>
      </w:r>
      <w:r w:rsidRPr="00D05452">
        <w:t xml:space="preserve">“CHANGING CUBA POLICY—IN THE UNITED STATES NATIONAL INTEREST” FEBRUARY 23, 2009 //sb </w:t>
      </w:r>
      <w:hyperlink r:id="rId101" w:history="1">
        <w:r w:rsidRPr="00D05452">
          <w:rPr>
            <w:rStyle w:val="Hyperlink"/>
          </w:rPr>
          <w:t>http://www.access.gpo.gov/congress/senate</w:t>
        </w:r>
      </w:hyperlink>
      <w:r w:rsidRPr="00D05452">
        <w:t xml:space="preserve"> , ACC. 7/5/2013</w:t>
      </w:r>
    </w:p>
    <w:p w:rsidR="008F4973" w:rsidRPr="00D05452" w:rsidRDefault="008F4973" w:rsidP="008F4973">
      <w:pPr>
        <w:rPr>
          <w:rStyle w:val="StyleBoldUnderline"/>
        </w:rPr>
      </w:pPr>
      <w:r w:rsidRPr="00D05452">
        <w:t xml:space="preserve">Cuba is important for the United States because of proximity, intertwined history, and culture. Cuba is important in Latin America because it is a romanticized symbol of a small country that stood up to the most powerful country in the world. The Cuban Revolution legitimizes some of the passions that fuel the outrage that many Latin Americans feel regarding the inequality of their own societies, and for 50 years, rightly or wrongly, Cuba has ably portrayed itself as having fought this fight for them, as well as for the downtrodden around the world. During the visit, a Cuban official stated to staff that </w:t>
      </w:r>
      <w:r w:rsidRPr="00D05452">
        <w:rPr>
          <w:rStyle w:val="StyleBoldUnderline"/>
        </w:rPr>
        <w:t>‘‘U.S. foreign policy towards Latin America goes through Cuba.</w:t>
      </w:r>
      <w:r w:rsidRPr="00D05452">
        <w:t xml:space="preserve">’’ With the end of the Cold War, however, the GOC does not represent the security threat to the U.S. that it once did. The USG still has significant grievances with the GOC—mostly, its human rights practices and the stifling of political pluralism and property rights as well as the lack of adequate compensation for expropriated assets of U.S. firms and individuals. The remaining security issues, on the other hand, are limited to the potential for a migration crisis provoked by political or economic instability on the island. While Cuba’s alliance with Venezuela has intentions of influencing regional affairs, the GOC has not been positioned to ably export its Revolution since the collapse of the Soviet Union forced an end to Cuba’s financial support for Latin American guerrilla movements. The GOC’s program of medical diplomacy, which exports doctors to developing countries, bolsters the island’s soft power, but does not represent a significant threat to U.S. national security. Given current economic challenges, any revenue gained from economic engagement with the United States would likely be used for internal economic priorities, not international activism. […] Reform of U.S.-Cuban relations would also benefit our regional relations. Certain Latin American leaders, whose political appeal depends on the propagation of an array of anti-Washington grievances, would lose momentum as a centerpiece of these grievances is removed. More significantly, </w:t>
      </w:r>
      <w:r w:rsidRPr="00D05452">
        <w:rPr>
          <w:rStyle w:val="StyleBoldUnderline"/>
        </w:rPr>
        <w:t xml:space="preserve">Latin Americans would view U.S. engagement with Cuba as a demonstration that the United States understands their perspectives on the history of U.S. policy in the region and no longer insists that all of Latin America must share U.S. hostility to a 50-year-old regime. The resulting improvement to the United States’ image in the region would facilitate the advancement of U.S. interests. </w:t>
      </w:r>
    </w:p>
    <w:p w:rsidR="003B22DD" w:rsidRPr="00D05452" w:rsidRDefault="003B22DD" w:rsidP="00507DFB">
      <w:pPr>
        <w:rPr>
          <w:rFonts w:asciiTheme="minorHAnsi" w:hAnsiTheme="minorHAnsi"/>
        </w:rPr>
      </w:pPr>
    </w:p>
    <w:p w:rsidR="003B22DD" w:rsidRPr="00D05452" w:rsidRDefault="003B22DD" w:rsidP="009F4D33">
      <w:pPr>
        <w:pStyle w:val="Heading4"/>
      </w:pPr>
      <w:r w:rsidRPr="00D05452">
        <w:t xml:space="preserve">Ending the embargo revives US relations throughout the region </w:t>
      </w:r>
    </w:p>
    <w:p w:rsidR="003B22DD" w:rsidRPr="00D05452" w:rsidRDefault="003B22DD" w:rsidP="009F4D33">
      <w:pPr>
        <w:outlineLvl w:val="0"/>
      </w:pPr>
      <w:r w:rsidRPr="00D05452">
        <w:t>Joshua </w:t>
      </w:r>
      <w:r w:rsidRPr="00D05452">
        <w:rPr>
          <w:rStyle w:val="StyleStyleBold12pt"/>
        </w:rPr>
        <w:t>Goodman 9</w:t>
      </w:r>
      <w:r w:rsidRPr="00D05452">
        <w:t xml:space="preserve"> (Assistant Professor in Public Policy Harvard) 4.19.09 // sb</w:t>
      </w:r>
    </w:p>
    <w:p w:rsidR="003B22DD" w:rsidRPr="00D05452" w:rsidRDefault="003B22DD" w:rsidP="003B22DD">
      <w:r w:rsidRPr="00D05452">
        <w:t>http://www.bloomberg.com/apps/news?pid=newsarchive&amp;sid=a0_zyWMi297I&amp;refer=uk</w:t>
      </w:r>
    </w:p>
    <w:p w:rsidR="003B22DD" w:rsidRPr="00D05452" w:rsidRDefault="003B22DD" w:rsidP="003B22DD">
      <w:pPr>
        <w:rPr>
          <w:rStyle w:val="StyleBoldUnderline"/>
        </w:rPr>
      </w:pPr>
      <w:r w:rsidRPr="00D05452">
        <w:rPr>
          <w:rStyle w:val="StyleBoldUnderline"/>
        </w:rPr>
        <w:t>When Barack Obama arrives at the fifth Summit of the Americas this week, Cuba will be at the heart of the U.S. relationship with the rest of the hemisphere, exactly as it has been for half a century</w:t>
      </w:r>
      <w:r w:rsidRPr="00D05452">
        <w:t xml:space="preserve">. While Latin American leaders split on many issues, they agree that Obama should lift the 47-year-old U.S. trade embargo on Cuba. From Venezuelan socialist Hugo Chavez to </w:t>
      </w:r>
      <w:r w:rsidRPr="00D05452">
        <w:rPr>
          <w:rStyle w:val="StyleBoldUnderline"/>
        </w:rPr>
        <w:t>Mexico’s pro- business Felipe Calderon, leaders view a change in policy toward Cuba as a starting point for reviving U.S. relations with the region, which are at their lowest point in two decades.</w:t>
      </w:r>
    </w:p>
    <w:p w:rsidR="00507DFB" w:rsidRPr="00D05452" w:rsidRDefault="00507DFB" w:rsidP="009F4D33">
      <w:pPr>
        <w:pStyle w:val="Heading3"/>
        <w:rPr>
          <w:rFonts w:asciiTheme="minorHAnsi" w:hAnsiTheme="minorHAnsi"/>
        </w:rPr>
      </w:pPr>
      <w:bookmarkStart w:id="122" w:name="_Toc361220051"/>
      <w:r w:rsidRPr="00D05452">
        <w:rPr>
          <w:rFonts w:asciiTheme="minorHAnsi" w:hAnsiTheme="minorHAnsi"/>
        </w:rPr>
        <w:lastRenderedPageBreak/>
        <w:t>LA RELATIONS ADV. – INTERNAL LINK EXT.</w:t>
      </w:r>
      <w:bookmarkEnd w:id="122"/>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9F4D33">
      <w:pPr>
        <w:pStyle w:val="Heading4"/>
      </w:pPr>
      <w:r w:rsidRPr="00D05452">
        <w:t>Our current Cuba policy is a failure that divides allies in the region. The time is right to lift the embargo</w:t>
      </w:r>
    </w:p>
    <w:p w:rsidR="00507DFB" w:rsidRPr="00D05452" w:rsidRDefault="00507DFB" w:rsidP="00507DFB">
      <w:pPr>
        <w:rPr>
          <w:rFonts w:asciiTheme="minorHAnsi" w:hAnsiTheme="minorHAnsi"/>
          <w:sz w:val="18"/>
        </w:rPr>
      </w:pPr>
      <w:r w:rsidRPr="00D05452">
        <w:rPr>
          <w:rFonts w:asciiTheme="minorHAnsi" w:hAnsiTheme="minorHAnsi"/>
          <w:sz w:val="18"/>
        </w:rPr>
        <w:t xml:space="preserve">COLONEL LANCE R. </w:t>
      </w:r>
      <w:r w:rsidRPr="00D05452">
        <w:rPr>
          <w:rStyle w:val="StyleStyleBold12pt"/>
        </w:rPr>
        <w:t>KOENIG</w:t>
      </w:r>
      <w:r w:rsidRPr="00D05452">
        <w:rPr>
          <w:rFonts w:asciiTheme="minorHAnsi" w:hAnsiTheme="minorHAnsi"/>
          <w:sz w:val="18"/>
        </w:rPr>
        <w:t xml:space="preserve">, US Army, Nov. 3, </w:t>
      </w:r>
      <w:r w:rsidRPr="00D05452">
        <w:rPr>
          <w:rStyle w:val="StyleStyleBold12pt"/>
        </w:rPr>
        <w:t>‘10</w:t>
      </w:r>
      <w:r w:rsidRPr="00D05452">
        <w:rPr>
          <w:rFonts w:asciiTheme="minorHAnsi" w:hAnsiTheme="minorHAnsi"/>
          <w:sz w:val="18"/>
        </w:rPr>
        <w:t xml:space="preserve">, TIME FOR A NEW CUBA POLICY, ACC. 6-4-2013, </w:t>
      </w:r>
    </w:p>
    <w:p w:rsidR="00507DFB" w:rsidRPr="00D05452" w:rsidRDefault="00507DFB" w:rsidP="00507DFB">
      <w:pPr>
        <w:rPr>
          <w:rFonts w:asciiTheme="minorHAnsi" w:hAnsiTheme="minorHAnsi"/>
          <w:sz w:val="18"/>
        </w:rPr>
      </w:pPr>
      <w:r w:rsidRPr="00D05452">
        <w:rPr>
          <w:rFonts w:asciiTheme="minorHAnsi" w:hAnsiTheme="minorHAnsi"/>
          <w:sz w:val="18"/>
        </w:rPr>
        <w:t>www.dtic.mil/cgi-bin/GetTRDoc?AD=ADA518130‎, JT//JEDI</w:t>
      </w:r>
    </w:p>
    <w:p w:rsidR="00507DFB" w:rsidRPr="00D05452" w:rsidRDefault="00507DFB" w:rsidP="00507DFB">
      <w:pPr>
        <w:rPr>
          <w:rFonts w:asciiTheme="minorHAnsi" w:hAnsiTheme="minorHAnsi"/>
        </w:rPr>
      </w:pPr>
      <w:r w:rsidRPr="00D05452">
        <w:rPr>
          <w:rStyle w:val="StyleBoldUnderline"/>
        </w:rPr>
        <w:t>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xml:space="preserve"> policy towards Cuba</w:t>
      </w:r>
      <w:r w:rsidRPr="00D05452">
        <w:rPr>
          <w:rFonts w:asciiTheme="minorHAnsi" w:hAnsiTheme="minorHAnsi"/>
        </w:rPr>
        <w:t xml:space="preserve"> over the past fifty years </w:t>
      </w:r>
      <w:r w:rsidRPr="00D05452">
        <w:rPr>
          <w:rStyle w:val="StyleBoldUnderline"/>
        </w:rPr>
        <w:t>has not produced the intended results</w:t>
      </w:r>
      <w:r w:rsidRPr="00D05452">
        <w:rPr>
          <w:rFonts w:asciiTheme="minorHAnsi" w:hAnsiTheme="minorHAnsi"/>
        </w:rPr>
        <w:t xml:space="preserve">. The United States Secretary of State Hillary Clinton at a recent Digital Town Hall of the Americas in Santo Domingo, Dominican Republic responded to a question about the Cuban embargo that, both she and President Obama view the United States policy toward Cuba as a failure.2 It would seem logical that </w:t>
      </w:r>
      <w:r w:rsidRPr="00D05452">
        <w:rPr>
          <w:rStyle w:val="StyleBoldUnderline"/>
        </w:rPr>
        <w:t>a completely new policy towards Cuba should be developed</w:t>
      </w:r>
      <w:r w:rsidRPr="00D05452">
        <w:rPr>
          <w:rFonts w:asciiTheme="minorHAnsi" w:hAnsiTheme="minorHAnsi"/>
        </w:rPr>
        <w:t xml:space="preserve">, and I propose that now is the right time for this to happen. On 17 April 2009, in his opening remarks at the Summit of the Americas in Trinidad and Tobago, President Obama stated that “the United States seeks a new beginning with Cuba”.3 Although Cuba was not on the summit agenda, nor was Cuba invited to attend the gathering of 34 democratically elected leaders, it was important that the President put out this marker. </w:t>
      </w:r>
      <w:r w:rsidRPr="00D05452">
        <w:rPr>
          <w:rStyle w:val="StyleBoldUnderline"/>
        </w:rPr>
        <w:t>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allies in Latin America and Europe have not supported the Cuban policy</w:t>
      </w:r>
      <w:r w:rsidRPr="00D05452">
        <w:rPr>
          <w:rFonts w:asciiTheme="minorHAnsi" w:hAnsiTheme="minorHAnsi"/>
        </w:rPr>
        <w:t xml:space="preserve"> for many years, </w:t>
      </w:r>
      <w:r w:rsidRPr="00D05452">
        <w:rPr>
          <w:rStyle w:val="StyleBoldUnderline"/>
        </w:rPr>
        <w:t>with most deciding to go against American policy and establish diplomatic and trade relations on a bilateral basis. Support in Congress is waning, and the majority of the Cuban-American population in Florida now favors removing the embargo. It is in our national interest to change our policy towards Cuba in order to improve our international relations, open up economic opportunities, and use positive actions to influence our communist neighbor to the south in order to better achieve our national security goals as they pertain to the Americas</w:t>
      </w:r>
      <w:r w:rsidRPr="00D05452">
        <w:rPr>
          <w:rFonts w:asciiTheme="minorHAnsi" w:hAnsiTheme="minorHAnsi"/>
        </w:rPr>
        <w:t>. So how did we get to this point? It is time for some history.</w:t>
      </w:r>
    </w:p>
    <w:p w:rsidR="00507DFB" w:rsidRPr="00D05452" w:rsidRDefault="00507DFB" w:rsidP="00507DFB">
      <w:pPr>
        <w:rPr>
          <w:rFonts w:asciiTheme="minorHAnsi" w:hAnsiTheme="minorHAnsi"/>
          <w:sz w:val="18"/>
        </w:rPr>
      </w:pPr>
    </w:p>
    <w:p w:rsidR="00507DFB" w:rsidRPr="00D05452" w:rsidRDefault="00507DFB" w:rsidP="009F4D33">
      <w:pPr>
        <w:pStyle w:val="Heading4"/>
      </w:pPr>
      <w:r w:rsidRPr="00D05452">
        <w:t>Lack of U.S. economic engagement with Latin America divides political relations</w:t>
      </w:r>
    </w:p>
    <w:p w:rsidR="00507DFB" w:rsidRPr="00D05452" w:rsidRDefault="00507DFB" w:rsidP="00507DFB">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02" w:history="1">
        <w:r w:rsidRPr="00D05452">
          <w:rPr>
            <w:rStyle w:val="Hyperlink"/>
          </w:rPr>
          <w:t>http://www.e-ir.info/2012/07/23/does-chinese-growth-in-latin-america-threaten-american-interests/</w:t>
        </w:r>
      </w:hyperlink>
      <w:r w:rsidRPr="00D05452">
        <w:t>, ACC. 6-7-2013, JT//JEDI</w:t>
      </w:r>
    </w:p>
    <w:p w:rsidR="00507DFB" w:rsidRPr="00D05452" w:rsidRDefault="00507DFB" w:rsidP="00507DFB">
      <w:r w:rsidRPr="00D05452">
        <w:rPr>
          <w:rStyle w:val="StyleBoldUnderline"/>
        </w:rPr>
        <w:t>The U.S is still the most important economic partner for Latin America, but recently many in the region have felt neglected by Washington, whose focus on terrorism and the middle east and ‘rigid U.S. foreign policy toward Latin America has left regional leaders with no option but to look for other patrons.</w:t>
      </w:r>
      <w:r w:rsidRPr="00D05452">
        <w:t xml:space="preserve"> Net foreign direct investment in Latin America has fallen from $78 billion in 2000 to $36 billion in 2003.” [71] </w:t>
      </w:r>
      <w:r w:rsidRPr="00D05452">
        <w:rPr>
          <w:rStyle w:val="StyleBoldUnderline"/>
        </w:rPr>
        <w:t>This economic neglect is exacerbating the political grievances</w:t>
      </w:r>
      <w:r w:rsidRPr="00D05452">
        <w:t xml:space="preserve"> of the likes of Hugo Chavez, but the more moderate social democratic governments of Argentina, Brazil, and Chile, recently extended the designation of Market Economy Status (MES) to China, something the U.S and the E.U have still denied. MES “substantially diminishes the effect of anti-dumping legislation under World Trade Organization rules. Given the preponderance of non-market factors in the P.R.C.’s economy… there can be little doubt that the three countries made their decision almost exclusively on the basis of China’s growing political and economic influence.” [72] This highlights the politico-economic independence of the U.S that Latin America is exerting.</w:t>
      </w:r>
    </w:p>
    <w:p w:rsidR="00507DFB" w:rsidRPr="00D05452" w:rsidRDefault="00507DFB" w:rsidP="00507DFB">
      <w:pPr>
        <w:rPr>
          <w:sz w:val="18"/>
          <w:szCs w:val="18"/>
        </w:rPr>
      </w:pPr>
    </w:p>
    <w:p w:rsidR="00507DFB" w:rsidRPr="00D05452" w:rsidRDefault="00507DFB" w:rsidP="00507DFB">
      <w:pPr>
        <w:rPr>
          <w:sz w:val="18"/>
          <w:szCs w:val="18"/>
        </w:rPr>
      </w:pPr>
    </w:p>
    <w:p w:rsidR="00507DFB" w:rsidRPr="00D05452" w:rsidRDefault="00507DFB" w:rsidP="00507DFB">
      <w:pPr>
        <w:rPr>
          <w:sz w:val="18"/>
          <w:szCs w:val="18"/>
        </w:rPr>
      </w:pPr>
    </w:p>
    <w:p w:rsidR="00507DFB" w:rsidRPr="00D05452" w:rsidRDefault="00507DFB" w:rsidP="00507DFB"/>
    <w:p w:rsidR="00507DFB" w:rsidRPr="00D05452" w:rsidRDefault="00507DFB" w:rsidP="009F4D33">
      <w:pPr>
        <w:pStyle w:val="Heading3"/>
        <w:rPr>
          <w:rFonts w:asciiTheme="minorHAnsi" w:hAnsiTheme="minorHAnsi"/>
        </w:rPr>
      </w:pPr>
      <w:bookmarkStart w:id="123" w:name="_Toc361220052"/>
      <w:r w:rsidRPr="00D05452">
        <w:rPr>
          <w:rFonts w:asciiTheme="minorHAnsi" w:hAnsiTheme="minorHAnsi"/>
        </w:rPr>
        <w:lastRenderedPageBreak/>
        <w:t>LA RELATIONS ADV. – IMPACT EXT.</w:t>
      </w:r>
      <w:bookmarkEnd w:id="123"/>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9F4D33">
      <w:pPr>
        <w:pStyle w:val="Heading4"/>
      </w:pPr>
      <w:r w:rsidRPr="00D05452">
        <w:t>Stronger U.S.-L.A. relations prevent prolif. &amp; foster cooperation on climate change, democracy and human rights—Delay only makes it more difficult</w:t>
      </w:r>
    </w:p>
    <w:p w:rsidR="00507DFB" w:rsidRPr="00D05452" w:rsidRDefault="00507DFB" w:rsidP="00507DFB">
      <w:pPr>
        <w:rPr>
          <w:sz w:val="18"/>
        </w:rPr>
      </w:pPr>
      <w:r w:rsidRPr="00D05452">
        <w:rPr>
          <w:sz w:val="18"/>
        </w:rPr>
        <w:t xml:space="preserve">Michael </w:t>
      </w:r>
      <w:r w:rsidRPr="00D05452">
        <w:rPr>
          <w:rStyle w:val="StyleStyleBold12pt"/>
        </w:rPr>
        <w:t>Shifter, ’12</w:t>
      </w:r>
      <w:r w:rsidRPr="00D05452">
        <w:rPr>
          <w:sz w:val="18"/>
        </w:rPr>
        <w:t xml:space="preserve">, Pres. of the Inter-American Dialogue, Remaking the Relationship: The United States and Latin America, An IAD Policy Report, </w:t>
      </w:r>
      <w:hyperlink r:id="rId103" w:history="1">
        <w:r w:rsidRPr="00D05452">
          <w:rPr>
            <w:rStyle w:val="Hyperlink"/>
            <w:sz w:val="18"/>
          </w:rPr>
          <w:t>http://www.thedialogue.org/PublicationFiles/IAD2012PolicyReportFINAL.pdf</w:t>
        </w:r>
      </w:hyperlink>
      <w:r w:rsidRPr="00D05452">
        <w:rPr>
          <w:sz w:val="18"/>
        </w:rPr>
        <w:t>, ACC. 6-6-2013, JT//JEDI</w:t>
      </w:r>
    </w:p>
    <w:p w:rsidR="00507DFB" w:rsidRPr="00D05452" w:rsidRDefault="00507DFB" w:rsidP="009F4D33">
      <w:pPr>
        <w:outlineLvl w:val="0"/>
        <w:rPr>
          <w:rStyle w:val="StyleBoldUnderline"/>
        </w:rPr>
      </w:pPr>
      <w:r w:rsidRPr="00D05452">
        <w:rPr>
          <w:rStyle w:val="StyleBoldUnderline"/>
        </w:rPr>
        <w:t>There are compelling reasons for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0"/>
        </w:rPr>
        <w:t xml:space="preserve">tates </w:t>
      </w:r>
      <w:r w:rsidRPr="00D05452">
        <w:rPr>
          <w:rStyle w:val="StyleBoldUnderline"/>
        </w:rPr>
        <w:t>and Latin America to pursue more robust ties.</w:t>
      </w:r>
    </w:p>
    <w:p w:rsidR="00507DFB" w:rsidRPr="00D05452" w:rsidRDefault="00507DFB" w:rsidP="00507DFB">
      <w:pPr>
        <w:rPr>
          <w:rFonts w:asciiTheme="minorHAnsi" w:hAnsiTheme="minorHAnsi"/>
        </w:rPr>
      </w:pPr>
      <w:r w:rsidRPr="00D05452">
        <w:rPr>
          <w:rStyle w:val="StyleBoldUnderline"/>
        </w:rPr>
        <w:t>Every country in the Americas would benefit from strengthened and expanded economic relations</w:t>
      </w:r>
      <w:r w:rsidRPr="00D05452">
        <w:rPr>
          <w:rFonts w:asciiTheme="minorHAnsi" w:hAnsiTheme="minorHAnsi"/>
        </w:rPr>
        <w:t xml:space="preserve">, with improved access to each other’s markets, investment capital, and energy resources. Even with its current economic problems, the </w:t>
      </w:r>
      <w:r w:rsidRPr="00D05452">
        <w:rPr>
          <w:rStyle w:val="StyleBoldUnderline"/>
        </w:rPr>
        <w:t>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0"/>
        </w:rPr>
        <w:t>tates</w:t>
      </w:r>
      <w:r w:rsidRPr="00D05452">
        <w:rPr>
          <w:rStyle w:val="StyleStyleBold12pt"/>
        </w:rPr>
        <w:t>’</w:t>
      </w:r>
      <w:r w:rsidRPr="00D05452">
        <w:rPr>
          <w:rFonts w:asciiTheme="minorHAnsi" w:hAnsiTheme="minorHAnsi"/>
        </w:rPr>
        <w:t xml:space="preserve"> </w:t>
      </w:r>
      <w:r w:rsidRPr="00D05452">
        <w:rPr>
          <w:rStyle w:val="StyleBoldUnderline"/>
        </w:rPr>
        <w:t>$16-trillion economy is a vital market and source of capital</w:t>
      </w:r>
      <w:r w:rsidRPr="00D05452">
        <w:rPr>
          <w:rFonts w:asciiTheme="minorHAnsi" w:hAnsiTheme="minorHAnsi"/>
        </w:rPr>
        <w:t xml:space="preserve"> (including remittances) </w:t>
      </w:r>
      <w:r w:rsidRPr="00D05452">
        <w:rPr>
          <w:rStyle w:val="StyleBoldUnderline"/>
        </w:rPr>
        <w:t>and technology for Latin America,</w:t>
      </w:r>
      <w:r w:rsidRPr="00D05452">
        <w:rPr>
          <w:rFonts w:asciiTheme="minorHAnsi" w:hAnsiTheme="minorHAnsi"/>
        </w:rPr>
        <w:t xml:space="preserve"> and it could contribute more to the region’s economic performance. For its part, Latin America’s rising economies will inevitably become more and more crucial to the United States’ economic future. </w:t>
      </w:r>
      <w:r w:rsidRPr="00D05452">
        <w:rPr>
          <w:rStyle w:val="StyleBoldUnderline"/>
        </w:rPr>
        <w:t>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0"/>
        </w:rPr>
        <w:t xml:space="preserve">tates </w:t>
      </w:r>
      <w:r w:rsidRPr="00D05452">
        <w:rPr>
          <w:rStyle w:val="StyleBoldUnderline"/>
        </w:rPr>
        <w:t>and many nations of Latin America and the Caribbean would also gain a great deal by more cooperation on such global matters as climate change, nuclear non-proliferation, and democracy and human rights.</w:t>
      </w:r>
      <w:r w:rsidRPr="00D05452">
        <w:rPr>
          <w:rFonts w:asciiTheme="minorHAnsi" w:hAnsiTheme="minorHAnsi"/>
        </w:rPr>
        <w:t xml:space="preserve"> With a rapidly expanding US Hispanic population of more than 50 million, the cultural and demographic integration of the United States and Latin America is proceeding at an accelerating pace, setting a firmer basis for hemispheric partnership. </w:t>
      </w:r>
    </w:p>
    <w:p w:rsidR="00507DFB" w:rsidRPr="00D05452" w:rsidRDefault="00507DFB" w:rsidP="00507DFB">
      <w:pPr>
        <w:rPr>
          <w:rFonts w:asciiTheme="minorHAnsi" w:hAnsiTheme="minorHAnsi"/>
        </w:rPr>
      </w:pPr>
      <w:r w:rsidRPr="00D05452">
        <w:rPr>
          <w:rStyle w:val="StyleBoldUnderline"/>
        </w:rPr>
        <w:t>Despite the multiple opportunities and potential benefits, relations between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rFonts w:asciiTheme="minorHAnsi" w:hAnsiTheme="minorHAnsi"/>
          <w:sz w:val="10"/>
        </w:rPr>
        <w:t xml:space="preserve">tates </w:t>
      </w:r>
      <w:r w:rsidRPr="00D05452">
        <w:rPr>
          <w:rStyle w:val="StyleBoldUnderline"/>
        </w:rPr>
        <w:t xml:space="preserve">and Latin America remain disappointing. If new opportunities are not seized, relations will likely continue to drift apart. The longer the current situation persists, the harder it will be to reverse course and rebuild vigorous cooperation. </w:t>
      </w:r>
      <w:r w:rsidRPr="00D05452">
        <w:rPr>
          <w:rFonts w:asciiTheme="minorHAnsi" w:hAnsiTheme="minorHAnsi"/>
        </w:rPr>
        <w:t>Hemispheric affairs require urgent attention—both from the United States and from Latin America and the Caribbean.</w:t>
      </w: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447EE4" w:rsidRPr="00D05452" w:rsidRDefault="00447EE4" w:rsidP="009F4D33">
      <w:pPr>
        <w:pStyle w:val="Heading3"/>
        <w:rPr>
          <w:rFonts w:asciiTheme="minorHAnsi" w:hAnsiTheme="minorHAnsi"/>
        </w:rPr>
      </w:pPr>
      <w:bookmarkStart w:id="124" w:name="_Toc361220053"/>
      <w:r w:rsidRPr="00D05452">
        <w:rPr>
          <w:rFonts w:asciiTheme="minorHAnsi" w:hAnsiTheme="minorHAnsi"/>
        </w:rPr>
        <w:lastRenderedPageBreak/>
        <w:t>LA RELATIONS ADV. – Warming Real</w:t>
      </w:r>
      <w:bookmarkEnd w:id="124"/>
    </w:p>
    <w:p w:rsidR="00447EE4" w:rsidRPr="00D05452" w:rsidRDefault="00447EE4" w:rsidP="00447EE4">
      <w:pPr>
        <w:rPr>
          <w:rFonts w:asciiTheme="minorHAnsi" w:hAnsiTheme="minorHAnsi"/>
        </w:rPr>
      </w:pPr>
    </w:p>
    <w:p w:rsidR="00242960" w:rsidRPr="00D05452" w:rsidRDefault="00242960" w:rsidP="009F4D33">
      <w:pPr>
        <w:pStyle w:val="Heading4"/>
      </w:pPr>
      <w:r w:rsidRPr="00D05452">
        <w:t>Warming is real and happening now</w:t>
      </w:r>
    </w:p>
    <w:p w:rsidR="00242960" w:rsidRPr="00D05452" w:rsidRDefault="00242960" w:rsidP="00242960">
      <w:r w:rsidRPr="00D05452">
        <w:t xml:space="preserve">Alex </w:t>
      </w:r>
      <w:r w:rsidRPr="00D05452">
        <w:rPr>
          <w:rStyle w:val="StyleStyleBold12pt"/>
        </w:rPr>
        <w:t xml:space="preserve">Morales </w:t>
      </w:r>
      <w:r w:rsidRPr="00D05452">
        <w:t>- Jul 3, 20</w:t>
      </w:r>
      <w:r w:rsidRPr="00D05452">
        <w:rPr>
          <w:rStyle w:val="StyleStyleBold12pt"/>
        </w:rPr>
        <w:t xml:space="preserve">13 </w:t>
      </w:r>
      <w:r w:rsidRPr="00D05452">
        <w:t xml:space="preserve">6:00 AM CT  Bloomberg "UN Charts ‘Unprecedented’ Global Warming Since 2000" </w:t>
      </w:r>
      <w:hyperlink r:id="rId104" w:history="1">
        <w:r w:rsidRPr="00D05452">
          <w:rPr>
            <w:rStyle w:val="Hyperlink"/>
          </w:rPr>
          <w:t>http://www.bloomberg.com/news/2013-07-03/un-charts-unprecedented-global-warming-since-2000.html</w:t>
        </w:r>
      </w:hyperlink>
    </w:p>
    <w:p w:rsidR="00242960" w:rsidRPr="00D05452" w:rsidRDefault="00242960" w:rsidP="00242960">
      <w:pPr>
        <w:rPr>
          <w:rStyle w:val="StyleBoldUnderline"/>
        </w:rPr>
      </w:pPr>
      <w:r w:rsidRPr="00D05452">
        <w:rPr>
          <w:rStyle w:val="StyleBoldUnderline"/>
        </w:rPr>
        <w:t xml:space="preserve">The planet has warmed faster since the turn of the century than ever recorded, almost doubling the pace of sea-level increase and causing a 20-fold jump in heat-related deaths, the </w:t>
      </w:r>
      <w:hyperlink r:id="rId105" w:history="1">
        <w:r w:rsidRPr="00D05452">
          <w:rPr>
            <w:rStyle w:val="StyleBoldUnderline"/>
          </w:rPr>
          <w:t>United Nations</w:t>
        </w:r>
      </w:hyperlink>
      <w:r w:rsidRPr="00D05452">
        <w:rPr>
          <w:rStyle w:val="StyleBoldUnderline"/>
        </w:rPr>
        <w:t xml:space="preserve"> said.</w:t>
      </w:r>
      <w:r w:rsidRPr="00D05452">
        <w:rPr>
          <w:rStyle w:val="StyleBoldUnderline"/>
          <w:sz w:val="12"/>
        </w:rPr>
        <w:t xml:space="preserve">¶ </w:t>
      </w:r>
      <w:r w:rsidRPr="00D05452">
        <w:rPr>
          <w:rStyle w:val="StyleBoldUnderline"/>
        </w:rPr>
        <w:t xml:space="preserve">The decade through 2010 was the warmest for both hemispheres and for land and sea, the UN’s </w:t>
      </w:r>
      <w:hyperlink r:id="rId106" w:history="1">
        <w:r w:rsidRPr="00D05452">
          <w:rPr>
            <w:rStyle w:val="StyleBoldUnderline"/>
          </w:rPr>
          <w:t>World Meteorological Organization</w:t>
        </w:r>
      </w:hyperlink>
      <w:r w:rsidRPr="00D05452">
        <w:rPr>
          <w:rStyle w:val="StyleBoldUnderline"/>
        </w:rPr>
        <w:t xml:space="preserve"> said today</w:t>
      </w:r>
      <w:r w:rsidRPr="00D05452">
        <w:t xml:space="preserve"> in an e-mailed report examining climate trends for the beginning of the millennium. Almost </w:t>
      </w:r>
      <w:r w:rsidRPr="00D05452">
        <w:rPr>
          <w:rStyle w:val="StyleBoldUnderline"/>
        </w:rPr>
        <w:t>94 percent of countries logged their warmest 10 years on record, it said.</w:t>
      </w:r>
      <w:r w:rsidRPr="00D05452">
        <w:rPr>
          <w:rStyle w:val="StyleBoldUnderline"/>
          <w:sz w:val="12"/>
        </w:rPr>
        <w:t xml:space="preserve">¶ </w:t>
      </w:r>
      <w:r w:rsidRPr="00D05452">
        <w:t>“</w:t>
      </w:r>
      <w:r w:rsidRPr="00D05452">
        <w:rPr>
          <w:rStyle w:val="StyleBoldUnderline"/>
        </w:rPr>
        <w:t xml:space="preserve">The decadal rate of increase between 1991-2000 and 2001-2010 was unprecedented,” </w:t>
      </w:r>
      <w:r w:rsidRPr="00D05452">
        <w:t>WMO Secretary-General Michel Jarraud said in a statement. “</w:t>
      </w:r>
      <w:r w:rsidRPr="00D05452">
        <w:rPr>
          <w:rStyle w:val="StyleBoldUnderline"/>
        </w:rPr>
        <w:t xml:space="preserve">Rising concentrations of heat-trapping </w:t>
      </w:r>
      <w:hyperlink r:id="rId107" w:history="1">
        <w:r w:rsidRPr="00D05452">
          <w:rPr>
            <w:rStyle w:val="StyleBoldUnderline"/>
          </w:rPr>
          <w:t>greenhouse gases</w:t>
        </w:r>
      </w:hyperlink>
      <w:r w:rsidRPr="00D05452">
        <w:rPr>
          <w:rStyle w:val="StyleBoldUnderline"/>
        </w:rPr>
        <w:t xml:space="preserve"> are changing our climate, with far-reaching implications for our environment and our oceans.”</w:t>
      </w:r>
      <w:r w:rsidRPr="00D05452">
        <w:rPr>
          <w:rStyle w:val="StyleBoldUnderline"/>
          <w:sz w:val="12"/>
        </w:rPr>
        <w:t xml:space="preserve">¶ </w:t>
      </w:r>
      <w:r w:rsidRPr="00D05452">
        <w:t xml:space="preserve">The report underlines the challenge the globe faces in containing temperature gains since industrialization to the 2-degree Celsius (3.6 Fahrenheit) ceiling set by UN climate-treaty negotiators. </w:t>
      </w:r>
      <w:r w:rsidRPr="00D05452">
        <w:rPr>
          <w:rStyle w:val="StyleBoldUnderline"/>
        </w:rPr>
        <w:t xml:space="preserve">The planet is on course to warm by 4 degrees by 2100 because emissions are still rising, </w:t>
      </w:r>
      <w:r w:rsidRPr="00D05452">
        <w:t xml:space="preserve">the </w:t>
      </w:r>
      <w:hyperlink r:id="rId108" w:history="1">
        <w:r w:rsidRPr="00D05452">
          <w:rPr>
            <w:rStyle w:val="Hyperlink"/>
          </w:rPr>
          <w:t>World Bank</w:t>
        </w:r>
      </w:hyperlink>
      <w:r w:rsidRPr="00D05452">
        <w:t xml:space="preserve"> says.</w:t>
      </w:r>
      <w:r w:rsidRPr="00D05452">
        <w:rPr>
          <w:sz w:val="12"/>
        </w:rPr>
        <w:t xml:space="preserve">¶ </w:t>
      </w:r>
      <w:r w:rsidRPr="00D05452">
        <w:rPr>
          <w:rStyle w:val="StyleBoldUnderline"/>
        </w:rPr>
        <w:t>Deaths from heatwaves surged to 136,000 in the 10-year period</w:t>
      </w:r>
      <w:r w:rsidRPr="00D05452">
        <w:t xml:space="preserve"> from fewer than 6,000 the previous decade, mainly a result of extreme temperatures in </w:t>
      </w:r>
      <w:hyperlink r:id="rId109" w:history="1">
        <w:r w:rsidRPr="00D05452">
          <w:rPr>
            <w:rStyle w:val="Hyperlink"/>
          </w:rPr>
          <w:t>Europe</w:t>
        </w:r>
      </w:hyperlink>
      <w:r w:rsidRPr="00D05452">
        <w:t xml:space="preserve"> in 2003 and in </w:t>
      </w:r>
      <w:hyperlink r:id="rId110" w:history="1">
        <w:r w:rsidRPr="00D05452">
          <w:rPr>
            <w:rStyle w:val="Hyperlink"/>
          </w:rPr>
          <w:t>Russia</w:t>
        </w:r>
      </w:hyperlink>
      <w:r w:rsidRPr="00D05452">
        <w:t xml:space="preserve">in 2010, according to the WMO. </w:t>
      </w:r>
      <w:r w:rsidRPr="00D05452">
        <w:rPr>
          <w:rStyle w:val="StyleBoldUnderline"/>
        </w:rPr>
        <w:t xml:space="preserve">A total of 511 disasters related to tropical cyclones killed 170,000 people and caused $380 billion of economic damage. </w:t>
      </w:r>
      <w:r w:rsidRPr="00D05452">
        <w:t>Deaths from storms and floods fell.Preparation Needed</w:t>
      </w:r>
      <w:r w:rsidRPr="00D05452">
        <w:rPr>
          <w:sz w:val="12"/>
        </w:rPr>
        <w:t xml:space="preserve">¶ </w:t>
      </w:r>
      <w:r w:rsidRPr="00D05452">
        <w:t xml:space="preserve">“Given that </w:t>
      </w:r>
      <w:hyperlink r:id="rId111" w:history="1">
        <w:r w:rsidRPr="00D05452">
          <w:rPr>
            <w:rStyle w:val="Hyperlink"/>
          </w:rPr>
          <w:t>climate change</w:t>
        </w:r>
      </w:hyperlink>
      <w:r w:rsidRPr="00D05452">
        <w:t xml:space="preserve"> is expected to lead to more frequent and intense heatwaves, we need to be prepared,” Jarraud said. “Despite</w:t>
      </w:r>
      <w:r w:rsidRPr="00D05452">
        <w:rPr>
          <w:rStyle w:val="StyleBoldUnderline"/>
        </w:rPr>
        <w:t xml:space="preserve"> the significant decrease in casualties due to severe storms and flooding, the WMO report highlighted an alarming impact on health and mortality rates caused by the European and Russian heatwaves.”</w:t>
      </w:r>
      <w:r w:rsidRPr="00D05452">
        <w:rPr>
          <w:rStyle w:val="StyleBoldUnderline"/>
          <w:sz w:val="12"/>
        </w:rPr>
        <w:t xml:space="preserve">¶ </w:t>
      </w:r>
      <w:r w:rsidRPr="00D05452">
        <w:rPr>
          <w:rStyle w:val="StyleBoldUnderline"/>
        </w:rPr>
        <w:t>The average global temperature for 2001-2010 was 14.47 degrees Celsius</w:t>
      </w:r>
      <w:r w:rsidRPr="00D05452">
        <w:t xml:space="preserve">, according to the report. </w:t>
      </w:r>
      <w:r w:rsidRPr="00D05452">
        <w:rPr>
          <w:rStyle w:val="StyleBoldUnderline"/>
        </w:rPr>
        <w:t>That’s 0.21 degree warmer than 1991-2000 and 0.79 degree warmer than 1881-1890. The</w:t>
      </w:r>
      <w:r w:rsidRPr="00D05452">
        <w:t xml:space="preserve"> </w:t>
      </w:r>
      <w:r w:rsidRPr="00D05452">
        <w:rPr>
          <w:rStyle w:val="StyleBoldUnderline"/>
        </w:rPr>
        <w:t>increase was recorded even without any “major El Nino</w:t>
      </w:r>
      <w:r w:rsidRPr="00D05452">
        <w:t>”</w:t>
      </w:r>
      <w:r w:rsidRPr="00D05452">
        <w:rPr>
          <w:rStyle w:val="StyleBoldUnderline"/>
        </w:rPr>
        <w:t xml:space="preserve"> event</w:t>
      </w:r>
      <w:r w:rsidRPr="00D05452">
        <w:t xml:space="preserve"> during the decade, the WMO said. El Nino is a periodic warming of waters in the Pacific that pushes up global temperatures.</w:t>
      </w:r>
      <w:r w:rsidRPr="00D05452">
        <w:rPr>
          <w:sz w:val="12"/>
        </w:rPr>
        <w:t xml:space="preserve">¶ </w:t>
      </w:r>
      <w:r w:rsidRPr="00D05452">
        <w:rPr>
          <w:rStyle w:val="StyleBoldUnderline"/>
        </w:rPr>
        <w:t xml:space="preserve">Sea levels rose at 3 millimeters (0.12 inch) a year, almost double the 20th-century rate of 1.6 millimeters a year. </w:t>
      </w:r>
      <w:r w:rsidRPr="00D05452">
        <w:t xml:space="preserve">Seas rise as warmer temperatures cause the water to expand and ice sheets in Greenland and Antarctica and alpine glaciers around the world melt. </w:t>
      </w:r>
      <w:r w:rsidRPr="00D05452">
        <w:rPr>
          <w:rStyle w:val="StyleBoldUnderline"/>
        </w:rPr>
        <w:t xml:space="preserve">Record sea-ice melt in the </w:t>
      </w:r>
      <w:hyperlink r:id="rId112" w:history="1">
        <w:r w:rsidRPr="00D05452">
          <w:rPr>
            <w:rStyle w:val="StyleBoldUnderline"/>
          </w:rPr>
          <w:t>Arctic Ocean</w:t>
        </w:r>
      </w:hyperlink>
      <w:r w:rsidRPr="00D05452">
        <w:rPr>
          <w:rStyle w:val="StyleBoldUnderline"/>
        </w:rPr>
        <w:t xml:space="preserve"> doesn’t raise seas because the ice already rests on the ocean.</w:t>
      </w:r>
    </w:p>
    <w:p w:rsidR="00242960" w:rsidRPr="00D05452" w:rsidRDefault="00242960" w:rsidP="009F4D33">
      <w:pPr>
        <w:pStyle w:val="Heading3"/>
        <w:rPr>
          <w:rFonts w:asciiTheme="minorHAnsi" w:hAnsiTheme="minorHAnsi"/>
        </w:rPr>
      </w:pPr>
      <w:bookmarkStart w:id="125" w:name="_Toc361220054"/>
      <w:r w:rsidRPr="00D05452">
        <w:rPr>
          <w:rFonts w:asciiTheme="minorHAnsi" w:hAnsiTheme="minorHAnsi"/>
        </w:rPr>
        <w:lastRenderedPageBreak/>
        <w:t>LA RELATIONS ADV. – Warming Real</w:t>
      </w:r>
      <w:bookmarkEnd w:id="125"/>
    </w:p>
    <w:p w:rsidR="00242960" w:rsidRPr="00D05452" w:rsidRDefault="00242960" w:rsidP="00242960">
      <w:pPr>
        <w:rPr>
          <w:rFonts w:asciiTheme="minorHAnsi" w:hAnsiTheme="minorHAnsi"/>
        </w:rPr>
      </w:pPr>
    </w:p>
    <w:p w:rsidR="00242960" w:rsidRPr="00D05452" w:rsidRDefault="00242960" w:rsidP="009F4D33">
      <w:pPr>
        <w:shd w:val="clear" w:color="auto" w:fill="FFFFFF"/>
        <w:spacing w:before="100" w:beforeAutospacing="1" w:after="100" w:afterAutospacing="1" w:line="348" w:lineRule="atLeast"/>
        <w:outlineLvl w:val="0"/>
        <w:rPr>
          <w:rStyle w:val="StyleStyleBold12pt"/>
        </w:rPr>
      </w:pPr>
      <w:r w:rsidRPr="00D05452">
        <w:rPr>
          <w:rStyle w:val="StyleStyleBold12pt"/>
        </w:rPr>
        <w:t>Warming is real- heat weaves, droughts, storms and floods</w:t>
      </w:r>
    </w:p>
    <w:p w:rsidR="00242960" w:rsidRPr="00D05452" w:rsidRDefault="00242960" w:rsidP="00242960">
      <w:pPr>
        <w:shd w:val="clear" w:color="auto" w:fill="FFFFFF"/>
        <w:spacing w:before="100" w:beforeAutospacing="1" w:after="100" w:afterAutospacing="1" w:line="348" w:lineRule="atLeast"/>
      </w:pPr>
      <w:r w:rsidRPr="00D05452">
        <w:rPr>
          <w:rStyle w:val="StyleStyleBold12pt"/>
        </w:rPr>
        <w:t>A</w:t>
      </w:r>
      <w:r w:rsidRPr="00D05452">
        <w:t xml:space="preserve">ssociated </w:t>
      </w:r>
      <w:r w:rsidRPr="00D05452">
        <w:rPr>
          <w:rStyle w:val="StyleStyleBold12pt"/>
        </w:rPr>
        <w:t>P</w:t>
      </w:r>
      <w:r w:rsidRPr="00D05452">
        <w:t>ress "Global warming picks up pace" Mon, 08 Jul 20</w:t>
      </w:r>
      <w:r w:rsidRPr="00D05452">
        <w:rPr>
          <w:rStyle w:val="StyleStyleBold12pt"/>
        </w:rPr>
        <w:t>13</w:t>
      </w:r>
      <w:r w:rsidRPr="00D05452">
        <w:t xml:space="preserve"> 12:45p.m. </w:t>
      </w:r>
      <w:hyperlink r:id="rId113" w:history="1">
        <w:r w:rsidRPr="00D05452">
          <w:rPr>
            <w:rStyle w:val="Hyperlink"/>
          </w:rPr>
          <w:t>http://www.3news.co.nz/Global-warming-picks-up-pace/tabid/1160/articleID/304176/Default.aspx</w:t>
        </w:r>
      </w:hyperlink>
    </w:p>
    <w:p w:rsidR="00242960" w:rsidRPr="00D05452" w:rsidRDefault="00242960" w:rsidP="00242960">
      <w:r w:rsidRPr="00D05452">
        <w:rPr>
          <w:rStyle w:val="StyleBoldUnderline"/>
        </w:rPr>
        <w:t>Global warming accelerated since the 1970s and broke more countries' temperature records than ever before in the first decade of the new millennium</w:t>
      </w:r>
      <w:r w:rsidRPr="00D05452">
        <w:t>, UN climate experts said Wednesday.</w:t>
      </w:r>
    </w:p>
    <w:p w:rsidR="00242960" w:rsidRPr="00D05452" w:rsidRDefault="00242960" w:rsidP="00242960">
      <w:r w:rsidRPr="00D05452">
        <w:t>A new analysis from the World Meteorological Organization says average land and ocean surface temperatures from 2001 to 2010 rose above the previous decade, and were almost a half-degree Celsius above the 1961-1990 global average.</w:t>
      </w:r>
    </w:p>
    <w:p w:rsidR="00242960" w:rsidRPr="00D05452" w:rsidRDefault="00242960" w:rsidP="00242960">
      <w:pPr>
        <w:rPr>
          <w:rStyle w:val="StyleBoldUnderline"/>
        </w:rPr>
      </w:pPr>
      <w:r w:rsidRPr="00D05452">
        <w:rPr>
          <w:rStyle w:val="StyleBoldUnderline"/>
        </w:rPr>
        <w:t>The decade ending in 2010 was an unprecedented era of climate extremes</w:t>
      </w:r>
      <w:r w:rsidRPr="00D05452">
        <w:t xml:space="preserve">, the agency said, </w:t>
      </w:r>
      <w:r w:rsidRPr="00D05452">
        <w:rPr>
          <w:rStyle w:val="StyleBoldUnderline"/>
        </w:rPr>
        <w:t>evidenced by heat waves in Europe and Russia, droughts in the Amazon Basin, Australia and East Africa, and huge storms like Tropical Cyclone Nargis and Hurricane Katrina.</w:t>
      </w:r>
    </w:p>
    <w:p w:rsidR="00242960" w:rsidRPr="00D05452" w:rsidRDefault="00242960" w:rsidP="00242960">
      <w:pPr>
        <w:rPr>
          <w:rStyle w:val="StyleBoldUnderline"/>
        </w:rPr>
      </w:pPr>
      <w:r w:rsidRPr="00D05452">
        <w:rPr>
          <w:rStyle w:val="StyleBoldUnderline"/>
        </w:rPr>
        <w:t xml:space="preserve">Data from 139 nations show that droughts like those in Australia, East Africa and the Amazon Basin affected the most people worldwide. </w:t>
      </w:r>
      <w:r w:rsidRPr="00D05452">
        <w:t xml:space="preserve">But </w:t>
      </w:r>
      <w:r w:rsidRPr="00D05452">
        <w:rPr>
          <w:rStyle w:val="StyleBoldUnderline"/>
        </w:rPr>
        <w:t>it was the hugely destructive and deadly floods such as those in Pakistan, Australia, Africa, India and Eastern Europe that were the most frequent extreme weather events.</w:t>
      </w:r>
    </w:p>
    <w:p w:rsidR="00242960" w:rsidRPr="00D05452" w:rsidRDefault="00242960" w:rsidP="00242960">
      <w:pPr>
        <w:rPr>
          <w:rStyle w:val="StyleBoldUnderline"/>
        </w:rPr>
      </w:pPr>
      <w:r w:rsidRPr="00D05452">
        <w:t xml:space="preserve">Experts say </w:t>
      </w:r>
      <w:r w:rsidRPr="00D05452">
        <w:rPr>
          <w:rStyle w:val="StyleBoldUnderline"/>
        </w:rPr>
        <w:t>a decade is about the minimum length of time to study when it comes to spotting climate change.</w:t>
      </w:r>
    </w:p>
    <w:p w:rsidR="00242960" w:rsidRPr="00D05452" w:rsidRDefault="00242960" w:rsidP="00242960">
      <w:r w:rsidRPr="00D05452">
        <w:t>From 1971 to 2010, global temperatures rose by an average rate of 0.17degC per decade. But going back to 1880, the average increase was .062 percentdegC per decade.</w:t>
      </w:r>
    </w:p>
    <w:p w:rsidR="00242960" w:rsidRPr="00D05452" w:rsidRDefault="00242960" w:rsidP="00242960">
      <w:r w:rsidRPr="00D05452">
        <w:rPr>
          <w:rStyle w:val="StyleBoldUnderline"/>
        </w:rPr>
        <w:t>The pace also picked up in recent decades. Average temperatures were 0.21degC warmer this past decade than from 1991 to 2000, which were in turn 0.14degC warmer than from 1981 to 1990</w:t>
      </w:r>
      <w:r w:rsidRPr="00D05452">
        <w:t>.</w:t>
      </w:r>
    </w:p>
    <w:p w:rsidR="00242960" w:rsidRPr="00D05452" w:rsidRDefault="00242960" w:rsidP="00242960">
      <w:pPr>
        <w:rPr>
          <w:rStyle w:val="StyleBoldUnderline"/>
        </w:rPr>
      </w:pPr>
      <w:r w:rsidRPr="00D05452">
        <w:rPr>
          <w:rStyle w:val="StyleBoldUnderline"/>
        </w:rPr>
        <w:t>Natural cycles between atmosphere and oceans make some years cooler than others, but during the past decade there was no major event associated with El Nino</w:t>
      </w:r>
      <w:r w:rsidRPr="00D05452">
        <w:t>, the phenomenon characterised by unusually warm temperatures in the equatorial Pacific Ocean</w:t>
      </w:r>
      <w:r w:rsidRPr="00D05452">
        <w:rPr>
          <w:rStyle w:val="StyleBoldUnderline"/>
        </w:rPr>
        <w:t>. Much of the decade was affected by the cooling La Nina, which comes from unusually cool temperatures there, or neutral conditions.</w:t>
      </w:r>
    </w:p>
    <w:p w:rsidR="00242960" w:rsidRPr="00D05452" w:rsidRDefault="00242960" w:rsidP="00242960">
      <w:r w:rsidRPr="00D05452">
        <w:t>Given those circumstances, WMO Secretary-General Michel Jarraud says the data doesn't support the notion among some in the scientific community of a slowdown, or lull, in the pace of planetary warming in recent years.</w:t>
      </w:r>
    </w:p>
    <w:p w:rsidR="00242960" w:rsidRPr="00D05452" w:rsidRDefault="00242960" w:rsidP="00242960">
      <w:r w:rsidRPr="00D05452">
        <w:rPr>
          <w:rStyle w:val="StyleBoldUnderline"/>
        </w:rPr>
        <w:t>"The last decade was the warmest, by a significant margin</w:t>
      </w:r>
      <w:r w:rsidRPr="00D05452">
        <w:t xml:space="preserve">," he said. "If anything we should not talk about the plateau, </w:t>
      </w:r>
      <w:r w:rsidRPr="00D05452">
        <w:rPr>
          <w:rStyle w:val="StyleBoldUnderline"/>
        </w:rPr>
        <w:t>we should talk about the acceleration</w:t>
      </w:r>
      <w:r w:rsidRPr="00D05452">
        <w:t>."</w:t>
      </w:r>
    </w:p>
    <w:p w:rsidR="00242960" w:rsidRPr="00D05452" w:rsidRDefault="00242960" w:rsidP="00242960">
      <w:pPr>
        <w:rPr>
          <w:rStyle w:val="StyleBoldUnderline"/>
        </w:rPr>
      </w:pPr>
      <w:r w:rsidRPr="00D05452">
        <w:t xml:space="preserve">Jarraud says the data show warming accelerated between 1971 and 2010, with </w:t>
      </w:r>
      <w:r w:rsidRPr="00D05452">
        <w:rPr>
          <w:rStyle w:val="StyleBoldUnderline"/>
        </w:rPr>
        <w:t>the past two decades increasing at rates never seen before amid rising concentrations of industrial gases that trap heat in the atmosphere like a greenhouse.</w:t>
      </w:r>
    </w:p>
    <w:p w:rsidR="00242960" w:rsidRPr="00D05452" w:rsidRDefault="00242960" w:rsidP="00242960">
      <w:r w:rsidRPr="00D05452">
        <w:t xml:space="preserve">By the end of 2010, the report shows, </w:t>
      </w:r>
      <w:r w:rsidRPr="00D05452">
        <w:rPr>
          <w:rStyle w:val="StyleBoldUnderline"/>
        </w:rPr>
        <w:t>atmospheric concentrations of some of the chief warming gases from fossil fuel burning and other human actions were far higher than at the start of the industrial era in 1750. Carbon dioxide concentrations measured in the air around the world rose 39 percent since then; methane rose 158 percent; and nitrous oxide was up 20 percent.</w:t>
      </w: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447EE4" w:rsidRPr="00D05452" w:rsidRDefault="00447EE4" w:rsidP="009F4D33">
      <w:pPr>
        <w:pStyle w:val="Heading3"/>
        <w:rPr>
          <w:rFonts w:asciiTheme="minorHAnsi" w:hAnsiTheme="minorHAnsi"/>
        </w:rPr>
      </w:pPr>
      <w:bookmarkStart w:id="126" w:name="_Toc361220055"/>
      <w:r w:rsidRPr="00D05452">
        <w:rPr>
          <w:rFonts w:asciiTheme="minorHAnsi" w:hAnsiTheme="minorHAnsi"/>
        </w:rPr>
        <w:lastRenderedPageBreak/>
        <w:t>LA RELATIONS ADV. – Warming Impacts</w:t>
      </w:r>
      <w:bookmarkEnd w:id="126"/>
    </w:p>
    <w:p w:rsidR="00447EE4" w:rsidRPr="00D05452" w:rsidRDefault="00447EE4" w:rsidP="00447EE4">
      <w:pPr>
        <w:rPr>
          <w:rFonts w:asciiTheme="minorHAnsi" w:hAnsiTheme="minorHAnsi"/>
        </w:rPr>
      </w:pPr>
    </w:p>
    <w:p w:rsidR="00447EE4" w:rsidRPr="00D05452" w:rsidRDefault="00447EE4" w:rsidP="00447EE4">
      <w:pPr>
        <w:rPr>
          <w:rFonts w:asciiTheme="minorHAnsi" w:hAnsiTheme="minorHAnsi"/>
        </w:rPr>
      </w:pPr>
    </w:p>
    <w:p w:rsidR="00447EE4" w:rsidRPr="00D05452" w:rsidRDefault="00447EE4" w:rsidP="00447EE4">
      <w:pPr>
        <w:rPr>
          <w:rFonts w:asciiTheme="minorHAnsi" w:hAnsiTheme="minorHAnsi"/>
        </w:rPr>
      </w:pPr>
    </w:p>
    <w:p w:rsidR="00447EE4" w:rsidRPr="00D05452" w:rsidRDefault="00447EE4" w:rsidP="00447EE4">
      <w:pPr>
        <w:rPr>
          <w:rFonts w:asciiTheme="minorHAnsi" w:hAnsiTheme="minorHAnsi"/>
        </w:rPr>
      </w:pPr>
    </w:p>
    <w:p w:rsidR="004B7B10" w:rsidRPr="00D05452" w:rsidRDefault="004B7B10" w:rsidP="009F4D33">
      <w:pPr>
        <w:pStyle w:val="Heading4"/>
      </w:pPr>
      <w:r w:rsidRPr="00D05452">
        <w:t>Warming causes extinction</w:t>
      </w:r>
    </w:p>
    <w:p w:rsidR="004B7B10" w:rsidRPr="00D05452" w:rsidRDefault="004B7B10" w:rsidP="004B7B10">
      <w:pPr>
        <w:rPr>
          <w:rStyle w:val="ColorfulGrid-Accent1Char"/>
        </w:rPr>
      </w:pPr>
      <w:r w:rsidRPr="00D05452">
        <w:rPr>
          <w:rStyle w:val="StyleStyleBold12pt"/>
        </w:rPr>
        <w:t xml:space="preserve">Tickell </w:t>
      </w:r>
      <w:r w:rsidR="00176DA8" w:rsidRPr="00D05452">
        <w:rPr>
          <w:rStyle w:val="StyleStyleBold12pt"/>
        </w:rPr>
        <w:t>‘</w:t>
      </w:r>
      <w:r w:rsidRPr="00D05452">
        <w:rPr>
          <w:rStyle w:val="StyleStyleBold12pt"/>
        </w:rPr>
        <w:t>8</w:t>
      </w:r>
      <w:r w:rsidRPr="00D05452">
        <w:rPr>
          <w:rStyle w:val="ColorfulGrid-Accent1Char"/>
        </w:rPr>
        <w:t xml:space="preserve"> (Oliver Tickell, Climate Researcher, The Gaurdian, August 11, 2008, “On a planet 4C hotter, all we can prepare for is extinction”, http://www.guardian.co.uk/commentisfree/2008/aug/11/climatechange)</w:t>
      </w:r>
    </w:p>
    <w:p w:rsidR="004B7B10" w:rsidRPr="00D05452" w:rsidRDefault="004B7B10" w:rsidP="004B7B10">
      <w:pPr>
        <w:pStyle w:val="HotRoute"/>
        <w:ind w:left="0"/>
      </w:pPr>
    </w:p>
    <w:p w:rsidR="004B7B10" w:rsidRPr="00D05452" w:rsidRDefault="004B7B10" w:rsidP="004B7B10">
      <w:pPr>
        <w:pStyle w:val="HotRoute"/>
        <w:ind w:left="0"/>
      </w:pPr>
      <w:r w:rsidRPr="00D05452">
        <w:t xml:space="preserve">We need to get prepared for four degrees of global warming, Bob Watson told the Guardian last week. At first sight this looks like wise counsel from the climate science adviser to Defra. But </w:t>
      </w:r>
      <w:r w:rsidRPr="00D05452">
        <w:rPr>
          <w:rStyle w:val="StyleBoldUnderline"/>
        </w:rPr>
        <w:t>the idea that we could adapt to a 4C rise is absurd</w:t>
      </w:r>
      <w:r w:rsidRPr="00D05452">
        <w:rPr>
          <w:rStyle w:val="Emphasis"/>
          <w:rFonts w:eastAsia="MS Gothic"/>
        </w:rPr>
        <w:t xml:space="preserve"> and dangerous.</w:t>
      </w:r>
      <w:r w:rsidRPr="00D05452">
        <w:t xml:space="preserve"> </w:t>
      </w:r>
      <w:r w:rsidRPr="00D05452">
        <w:rPr>
          <w:rStyle w:val="Emphasis"/>
          <w:rFonts w:eastAsia="MS Gothic"/>
        </w:rPr>
        <w:t xml:space="preserve">Global </w:t>
      </w:r>
      <w:r w:rsidRPr="00D05452">
        <w:rPr>
          <w:rStyle w:val="StyleBoldUnderline"/>
        </w:rPr>
        <w:t>warming on this</w:t>
      </w:r>
      <w:r w:rsidRPr="00D05452">
        <w:t xml:space="preserve"> </w:t>
      </w:r>
      <w:r w:rsidRPr="00D05452">
        <w:rPr>
          <w:rStyle w:val="StyleBoldUnderline"/>
        </w:rPr>
        <w:t>scale would</w:t>
      </w:r>
      <w:r w:rsidRPr="00D05452">
        <w:rPr>
          <w:rStyle w:val="Emphasis"/>
          <w:rFonts w:eastAsia="MS Gothic"/>
        </w:rPr>
        <w:t xml:space="preserve"> be a catastrophe that would </w:t>
      </w:r>
      <w:r w:rsidRPr="00D05452">
        <w:rPr>
          <w:rStyle w:val="StyleBoldUnderline"/>
        </w:rPr>
        <w:t>mean</w:t>
      </w:r>
      <w:r w:rsidRPr="00D05452">
        <w:t>, in the immortal words that Chief Seattle probably never spoke</w:t>
      </w:r>
      <w:r w:rsidRPr="00D05452">
        <w:rPr>
          <w:rStyle w:val="Emphasis"/>
          <w:rFonts w:eastAsia="MS Gothic"/>
        </w:rPr>
        <w:t xml:space="preserve">, "the end of living </w:t>
      </w:r>
      <w:r w:rsidRPr="00D05452">
        <w:rPr>
          <w:rStyle w:val="StyleBoldUnderline"/>
          <w:rFonts w:eastAsia="MS Gothic"/>
        </w:rPr>
        <w:t>and</w:t>
      </w:r>
      <w:r w:rsidRPr="00D05452">
        <w:rPr>
          <w:rFonts w:eastAsia="MS Gothic"/>
        </w:rPr>
        <w:t xml:space="preserve"> the beginning of survival" for humankind. Or</w:t>
      </w:r>
      <w:r w:rsidRPr="00D05452">
        <w:t xml:space="preserve"> perhaps </w:t>
      </w:r>
      <w:r w:rsidRPr="00D05452">
        <w:rPr>
          <w:rStyle w:val="StyleBoldUnderline"/>
        </w:rPr>
        <w:t>the beginning of our extinction.</w:t>
      </w:r>
      <w:r w:rsidRPr="00D05452">
        <w:t xml:space="preserve"> The collapse of the polar ice caps would become inevitable, bringing long-term sea level rises of 70-80 metres.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metres to create the Channel, the North Sea and Cardigan Bay out of dry land. </w:t>
      </w:r>
      <w:r w:rsidRPr="00D05452">
        <w:rPr>
          <w:rStyle w:val="Emphasis"/>
          <w:rFonts w:eastAsia="MS Gothic"/>
        </w:rPr>
        <w:t>Weather would become extreme and unpredictable, with more frequent and severe droughts, floods and hurricanes.</w:t>
      </w:r>
      <w:r w:rsidRPr="00D05452">
        <w:rPr>
          <w:rStyle w:val="StyleBoldUnderline"/>
        </w:rPr>
        <w:t xml:space="preserve"> The Earth's carrying capacity would be hugely reduced. Billions would </w:t>
      </w:r>
      <w:r w:rsidRPr="00D05452">
        <w:rPr>
          <w:rStyle w:val="Emphasis"/>
          <w:rFonts w:eastAsia="MS Gothic"/>
        </w:rPr>
        <w:t>undoubtedly</w:t>
      </w:r>
      <w:r w:rsidRPr="00D05452">
        <w:rPr>
          <w:rStyle w:val="StyleBoldUnderline"/>
        </w:rPr>
        <w:t xml:space="preserve"> die. </w:t>
      </w:r>
    </w:p>
    <w:p w:rsidR="00507DFB" w:rsidRPr="00D05452" w:rsidRDefault="00507DFB" w:rsidP="009F4D33">
      <w:pPr>
        <w:pStyle w:val="Heading3"/>
      </w:pPr>
      <w:bookmarkStart w:id="127" w:name="_Toc361220056"/>
      <w:r w:rsidRPr="00D05452">
        <w:lastRenderedPageBreak/>
        <w:t>CHINA ADV.</w:t>
      </w:r>
      <w:bookmarkEnd w:id="127"/>
    </w:p>
    <w:p w:rsidR="00507DFB" w:rsidRPr="00D05452" w:rsidRDefault="00507DFB" w:rsidP="00507DFB"/>
    <w:p w:rsidR="00507DFB" w:rsidRPr="00D05452" w:rsidRDefault="00507DFB" w:rsidP="009F4D33">
      <w:pPr>
        <w:pStyle w:val="Heading4"/>
      </w:pPr>
      <w:r w:rsidRPr="00D05452">
        <w:t>The plan shores up US-Cuban relations---that boosts US influence in Latin America and crowds out Chinese expansion</w:t>
      </w:r>
    </w:p>
    <w:p w:rsidR="00507DFB" w:rsidRPr="00D05452" w:rsidRDefault="00507DFB" w:rsidP="00507DFB">
      <w:r w:rsidRPr="00D05452">
        <w:t>Jonathan</w:t>
      </w:r>
      <w:r w:rsidRPr="00D05452">
        <w:rPr>
          <w:rStyle w:val="StyleStyleBold12pt"/>
        </w:rPr>
        <w:t xml:space="preserve"> Benjamin-Alvadaro ‘6</w:t>
      </w:r>
      <w:r w:rsidRPr="00D05452">
        <w:t xml:space="preserve">,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w:t>
      </w:r>
      <w:hyperlink r:id="rId114" w:history="1">
        <w:r w:rsidRPr="00D05452">
          <w:rPr>
            <w:rStyle w:val="Hyperlink"/>
          </w:rPr>
          <w:t>http://cri.fiu.edu/research/commissioned-reports/oil-cuba-alvarado.pdf</w:t>
        </w:r>
      </w:hyperlink>
      <w:r w:rsidRPr="00D05452">
        <w:t>, ACC. 6-6-2013, JT//JEDI</w:t>
      </w:r>
    </w:p>
    <w:p w:rsidR="00507DFB" w:rsidRPr="00D05452" w:rsidRDefault="00507DFB" w:rsidP="00507DFB">
      <w:r w:rsidRPr="00D05452">
        <w:rPr>
          <w:rStyle w:val="StyleBoldUnderline"/>
        </w:rPr>
        <w:t>Given that there are no formal</w:t>
      </w:r>
      <w:r w:rsidRPr="00D05452">
        <w:t xml:space="preserve"> diplomatic of economic </w:t>
      </w:r>
      <w:r w:rsidRPr="00D05452">
        <w:rPr>
          <w:rStyle w:val="StyleBoldUnderline"/>
        </w:rPr>
        <w:t>relations between the governments of the U</w:t>
      </w:r>
      <w:r w:rsidRPr="00D05452">
        <w:rPr>
          <w:rStyle w:val="StyleBoldUnderline"/>
          <w:b w:val="0"/>
          <w:sz w:val="10"/>
          <w:u w:val="none"/>
        </w:rPr>
        <w:t>nited</w:t>
      </w:r>
      <w:r w:rsidRPr="00D05452">
        <w:rPr>
          <w:rStyle w:val="StyleBoldUnderline"/>
        </w:rPr>
        <w:t xml:space="preserve"> S</w:t>
      </w:r>
      <w:r w:rsidRPr="00D05452">
        <w:rPr>
          <w:rStyle w:val="StyleBoldUnderline"/>
          <w:b w:val="0"/>
          <w:sz w:val="12"/>
          <w:u w:val="none"/>
        </w:rPr>
        <w:t>tates</w:t>
      </w:r>
      <w:r w:rsidRPr="00D05452">
        <w:rPr>
          <w:rStyle w:val="StyleBoldUnderline"/>
        </w:rPr>
        <w:t xml:space="preserve"> and Cuba</w:t>
      </w:r>
      <w:r w:rsidRPr="00D05452">
        <w:t xml:space="preserve">, </w:t>
      </w:r>
      <w:r w:rsidRPr="00D05452">
        <w:rPr>
          <w:sz w:val="12"/>
        </w:rPr>
        <w:t>the level of interest has grown significantly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as Cuba, in part because of the increasing number of oil partnerships furthers its diplomatic and economic ties to with countries like Venezuela, China, Brazil and members of the European Union it may prove to provide Cuba for a sufficient buffer against U.S. opposition as it solidifies it economic and diplomatic role in the region. This is important inasmuch as</w:t>
      </w:r>
      <w:r w:rsidRPr="00D05452">
        <w:t xml:space="preserve"> </w:t>
      </w:r>
      <w:r w:rsidRPr="00D05452">
        <w:rPr>
          <w:rStyle w:val="StyleBoldUnderline"/>
        </w:rPr>
        <w:t>there is a de facto trend in the Americas that</w:t>
      </w:r>
      <w:r w:rsidRPr="00D05452">
        <w:t xml:space="preserve"> clearly disavows and </w:t>
      </w:r>
      <w:r w:rsidRPr="00D05452">
        <w:rPr>
          <w:rStyle w:val="StyleBoldUnderline"/>
        </w:rPr>
        <w:t>attempts to minimize the influence of the U</w:t>
      </w:r>
      <w:r w:rsidRPr="00D05452">
        <w:t>nited</w:t>
      </w:r>
      <w:r w:rsidRPr="00D05452">
        <w:rPr>
          <w:rStyle w:val="StyleBoldUnderline"/>
        </w:rPr>
        <w:t xml:space="preserve"> S</w:t>
      </w:r>
      <w:r w:rsidRPr="00D05452">
        <w:t xml:space="preserve">tates </w:t>
      </w:r>
      <w:r w:rsidRPr="00D05452">
        <w:rPr>
          <w:rStyle w:val="StyleBoldUnderline"/>
        </w:rPr>
        <w:t>in the region</w:t>
      </w:r>
      <w:r w:rsidRPr="00D05452">
        <w:t xml:space="preserve">, and with the growing demands on the world economy by China, </w:t>
      </w:r>
      <w:r w:rsidRPr="00D05452">
        <w:rPr>
          <w:rStyle w:val="StyleBoldUnderline"/>
        </w:rPr>
        <w:t>it stands to reason that Cuba may assume an increasing stature that</w:t>
      </w:r>
      <w:r w:rsidRPr="00D05452">
        <w:t xml:space="preserve"> almost </w:t>
      </w:r>
      <w:r w:rsidRPr="00D05452">
        <w:rPr>
          <w:rStyle w:val="StyleBoldUnderline"/>
        </w:rPr>
        <w:t>potentially lessens the presence of American influence in Cuban and hence regional affairs</w:t>
      </w:r>
      <w:r w:rsidRPr="00D05452">
        <w:rPr>
          <w:sz w:val="10"/>
        </w:rPr>
        <w:t xml:space="preserve">. Finally, and as demonstrated by the presence of American oil interests in the February 2006 U.S.- Cuban Energy Summit in Mexico City, there may be interest in cooperating in joint venture projects, and by extension assisting in the long-term development in Cuba’s oil industry.   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  The primary consideration is to determine the present state of Cuban energy and what possibilities exist that would be available to American foreign policy decision makers and business interests as the relations with Cuba evolve over the coming years.4 This is important because any realistic appraisal of how Cuba is to take advantage of its oil bonanza involves the United States. Previous research in this area has clearly laid out the scope and objectives of Cuban energy development schemes in the period since the demise of Cuba’s favorable trade arrangements with the former Soviet Union. Recently, and as a result of the oil discovery and Cuba’s energy arrangement with the government of Hugo Chavez in Venezuela there is renewed interest in Havana’s energy policies. Most of that analysis has been focused on concrete possibilities where there can be cooperation in the energy field between these two neighbors. Specifically, the work has looked at areas for the convergence of energy interests as they apply to the near- and long-term energy development scenarios facing both countries. Myers Jaffe and Soligo have addressed this possibility by looking at the potential to increase diversification and dispersion of energy resources.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The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refinery online, there are still many other possibilities open and available to American companies, as well as a growing number of foreign firms.6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Additionally, pursuing such a path would allow United States policymakers to take advantage of what Cuba has to offer in the following areas: domestic technical capabilities; continuing human capital development; strategic positioning in the Caribbean, and an improved diplomatic stature. Cuba, by any measure, possesses a largely untapped technical capacity owing to advanced training and education in the core mathematic and scientific areas. This was clearly demonstrated by its attempt to develop a nuclear energy capability in the 1980s and 1990s whereby thousands of Cubans pursued highly technical career paths leaving Cuba with among the highest ratios of scientists and engineers to the general population in all of the Americas. Moreover, the foundation of Cuba’s vaunted public education system remains intact and increased investment under various scenarios suggests that Cuba will continue to produce a welleducated workforce that will be critical to its future economic vitality. This raises an important consideration that being the role that Cuba will play in the region in the 21st century. It suffices to say that </w:t>
      </w:r>
      <w:r w:rsidRPr="00D05452">
        <w:rPr>
          <w:rStyle w:val="StyleBoldUnderline"/>
        </w:rPr>
        <w:t>Cuba remains the strategically important state by virtue of its geographical location alone, in efforts against drug and human trafficking and related</w:t>
      </w:r>
      <w:r w:rsidRPr="00D05452">
        <w:t xml:space="preserve"> national and regional </w:t>
      </w:r>
      <w:r w:rsidRPr="00D05452">
        <w:rPr>
          <w:rStyle w:val="StyleBoldUnderline"/>
        </w:rPr>
        <w:t>security matters. The extent to which a stable Cuban government has cooperated with the U.S. in drug interdiction efforts in the past suggests</w:t>
      </w:r>
      <w:r w:rsidRPr="00D05452">
        <w:t xml:space="preserve"> that the results from </w:t>
      </w:r>
      <w:r w:rsidRPr="00D05452">
        <w:rPr>
          <w:rStyle w:val="StyleBoldUnderline"/>
        </w:rPr>
        <w:t>improved diplomatic relations</w:t>
      </w:r>
      <w:r w:rsidRPr="00D05452">
        <w:t xml:space="preserve"> between neighbors </w:t>
      </w:r>
      <w:r w:rsidRPr="00D05452">
        <w:rPr>
          <w:rStyle w:val="StyleBoldUnderline"/>
        </w:rPr>
        <w:t xml:space="preserve">would have the effect of improving national security concerns related to </w:t>
      </w:r>
      <w:r w:rsidRPr="00D05452">
        <w:rPr>
          <w:rStyle w:val="Emphasis"/>
        </w:rPr>
        <w:t xml:space="preserve">terrorist activity, </w:t>
      </w:r>
      <w:r w:rsidRPr="00D05452">
        <w:rPr>
          <w:rStyle w:val="StyleBoldUnderline"/>
        </w:rPr>
        <w:t>illicit weapons transfers and the like.</w:t>
      </w:r>
      <w:r w:rsidRPr="00D05452">
        <w:t xml:space="preserve"> Ultimately, </w:t>
      </w:r>
      <w:r w:rsidRPr="00D05452">
        <w:rPr>
          <w:rStyle w:val="StyleBoldUnderline"/>
        </w:rPr>
        <w:t>a successful normalization of relations</w:t>
      </w:r>
      <w:r w:rsidRPr="00D05452">
        <w:t xml:space="preserve"> between the U.S. and Cuba in these areas </w:t>
      </w:r>
      <w:r w:rsidRPr="00D05452">
        <w:rPr>
          <w:rStyle w:val="StyleBoldUnderline"/>
        </w:rPr>
        <w:t>may well enhance and stabilize regional relations that could possibly lessen</w:t>
      </w:r>
      <w:r w:rsidRPr="00D05452">
        <w:t xml:space="preserve"> (or at a minimum, balancing) fears of a</w:t>
      </w:r>
      <w:r w:rsidRPr="00D05452">
        <w:rPr>
          <w:rStyle w:val="StyleBoldUnderline"/>
        </w:rPr>
        <w:t xml:space="preserve"> Chinese incursion in hemispheric affairs. </w:t>
      </w:r>
      <w:r w:rsidRPr="00D05452">
        <w:rPr>
          <w:sz w:val="12"/>
        </w:rPr>
        <w:t xml:space="preserve">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 </w:t>
      </w:r>
    </w:p>
    <w:p w:rsidR="00507DFB" w:rsidRPr="00D05452" w:rsidRDefault="00507DFB" w:rsidP="00507DFB"/>
    <w:p w:rsidR="00507DFB" w:rsidRPr="00D05452" w:rsidRDefault="00507DFB" w:rsidP="00507DFB"/>
    <w:p w:rsidR="00507DFB" w:rsidRPr="00D05452" w:rsidRDefault="00507DFB" w:rsidP="009F4D33">
      <w:pPr>
        <w:pStyle w:val="Heading3"/>
      </w:pPr>
      <w:bookmarkStart w:id="128" w:name="_Toc361220057"/>
      <w:r w:rsidRPr="00D05452">
        <w:lastRenderedPageBreak/>
        <w:t>CHINA ADV.</w:t>
      </w:r>
      <w:bookmarkEnd w:id="128"/>
    </w:p>
    <w:p w:rsidR="00507DFB" w:rsidRPr="00D05452" w:rsidRDefault="00507DFB" w:rsidP="009F4D33">
      <w:pPr>
        <w:pStyle w:val="Heading4"/>
      </w:pPr>
      <w:r w:rsidRPr="00D05452">
        <w:t>Allowing Chinese influence in Latin America to grow causes Taiwan war sponsored by the U.S.</w:t>
      </w:r>
    </w:p>
    <w:p w:rsidR="00507DFB" w:rsidRPr="00D05452" w:rsidRDefault="00507DFB" w:rsidP="00507DFB">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5" w:history="1">
        <w:r w:rsidRPr="00D05452">
          <w:rPr>
            <w:rStyle w:val="Hyperlink"/>
          </w:rPr>
          <w:t>http://www.e-ir.info/2012/07/23/does-chinese-growth-in-latin-america-threaten-american-interests/</w:t>
        </w:r>
      </w:hyperlink>
      <w:r w:rsidRPr="00D05452">
        <w:t>, ACC. 6-7-2013, JT//JEDI</w:t>
      </w:r>
    </w:p>
    <w:p w:rsidR="00507DFB" w:rsidRPr="00D05452" w:rsidRDefault="00507DFB" w:rsidP="00507DFB">
      <w:pPr>
        <w:rPr>
          <w:rStyle w:val="StyleBoldUnderline"/>
          <w:sz w:val="12"/>
        </w:rPr>
      </w:pPr>
      <w:r w:rsidRPr="00D05452">
        <w:rPr>
          <w:rStyle w:val="StyleBoldUnderline"/>
        </w:rPr>
        <w:t>China’s goals in the region amount to more than the capture of natural resources. Although</w:t>
      </w:r>
      <w:r w:rsidRPr="00D05452">
        <w:t xml:space="preserve"> the People’s Republic of </w:t>
      </w:r>
      <w:r w:rsidRPr="00D05452">
        <w:rPr>
          <w:rStyle w:val="StyleBoldUnderline"/>
        </w:rPr>
        <w:t xml:space="preserve">China considers resolution of the Taiwan issue to be a domestic issue, it is with some irony that one of China’s main foreign policy goals is to </w:t>
      </w:r>
      <w:r w:rsidRPr="00D05452">
        <w:rPr>
          <w:rStyle w:val="Emphasis"/>
        </w:rPr>
        <w:t>isolate Taipei internationally</w:t>
      </w:r>
      <w:r w:rsidRPr="00D05452">
        <w:rPr>
          <w:rStyle w:val="StyleBoldUnderline"/>
        </w:rPr>
        <w:t xml:space="preserve">. The PRC and the ROC </w:t>
      </w:r>
      <w:r w:rsidRPr="00D05452">
        <w:rPr>
          <w:rStyle w:val="Emphasis"/>
        </w:rPr>
        <w:t>compete directly</w:t>
      </w:r>
      <w:r w:rsidRPr="00D05452">
        <w:rPr>
          <w:rStyle w:val="StyleBoldUnderline"/>
        </w:rPr>
        <w:t xml:space="preserve"> for international recognition </w:t>
      </w:r>
      <w:r w:rsidRPr="00D05452">
        <w:t xml:space="preserve">among all the states in the world. . </w:t>
      </w:r>
      <w:r w:rsidRPr="00D05452">
        <w:rPr>
          <w:rStyle w:val="StyleBoldUnderline"/>
        </w:rPr>
        <w:t xml:space="preserve">Nowhere is this more evident than in Latin America, where 12 of the 23 nations </w:t>
      </w:r>
      <w:r w:rsidRPr="00D05452">
        <w:rPr>
          <w:sz w:val="12"/>
        </w:rPr>
        <w:t>that</w:t>
      </w:r>
      <w:r w:rsidRPr="00D05452">
        <w:rPr>
          <w:rStyle w:val="StyleBoldUnderline"/>
        </w:rPr>
        <w:t xml:space="preserve"> still have official diplomatic relations with the ROC reside.</w:t>
      </w:r>
    </w:p>
    <w:p w:rsidR="00507DFB" w:rsidRPr="00D05452" w:rsidRDefault="00507DFB" w:rsidP="009F4D33">
      <w:pPr>
        <w:outlineLvl w:val="0"/>
        <w:rPr>
          <w:sz w:val="12"/>
          <w:szCs w:val="12"/>
        </w:rPr>
      </w:pPr>
      <w:r w:rsidRPr="00D05452">
        <w:rPr>
          <w:sz w:val="12"/>
          <w:szCs w:val="12"/>
        </w:rPr>
        <w:t>The historical background</w:t>
      </w:r>
    </w:p>
    <w:p w:rsidR="00507DFB" w:rsidRPr="00D05452" w:rsidRDefault="00507DFB" w:rsidP="00507DFB">
      <w:pPr>
        <w:rPr>
          <w:sz w:val="12"/>
          <w:szCs w:val="12"/>
        </w:rPr>
      </w:pPr>
      <w:r w:rsidRPr="00D05452">
        <w:rPr>
          <w:sz w:val="12"/>
          <w:szCs w:val="12"/>
        </w:rPr>
        <w:t>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p>
    <w:p w:rsidR="00507DFB" w:rsidRPr="00D05452" w:rsidRDefault="00507DFB" w:rsidP="009F4D33">
      <w:pPr>
        <w:outlineLvl w:val="0"/>
        <w:rPr>
          <w:sz w:val="12"/>
          <w:szCs w:val="12"/>
        </w:rPr>
      </w:pPr>
      <w:r w:rsidRPr="00D05452">
        <w:rPr>
          <w:sz w:val="12"/>
          <w:szCs w:val="12"/>
        </w:rPr>
        <w:t>The economics of international recognition</w:t>
      </w:r>
    </w:p>
    <w:p w:rsidR="00507DFB" w:rsidRPr="00D05452" w:rsidRDefault="00507DFB" w:rsidP="00507DFB">
      <w:pPr>
        <w:rPr>
          <w:sz w:val="12"/>
        </w:rPr>
      </w:pPr>
      <w:r w:rsidRPr="00D05452">
        <w:rPr>
          <w:sz w:val="14"/>
          <w:szCs w:val="14"/>
        </w:rPr>
        <w:t>In the Americas, the PRC had international recognition and longstanding support from ideological allies such as Cuba. However,</w:t>
      </w:r>
      <w:r w:rsidRPr="00D05452">
        <w:t xml:space="preserve"> </w:t>
      </w:r>
      <w:r w:rsidRPr="00D05452">
        <w:rPr>
          <w:rStyle w:val="StyleBoldUnderline"/>
        </w:rPr>
        <w:t>the ROC has maintained more diplomatic support in the Americas than any other region, mainly due to the small nature of the states involved and the importance of Taiwanese aid to their economies.</w:t>
      </w:r>
      <w:r w:rsidRPr="00D05452">
        <w:t xml:space="preserve"> Li notes that “from the late 1980s to the early 1990s, roughly 10 percent of Taiwan’s direct foreign investment (FDI) went to Latin America and the Caribbean,” [51] highlighting the concerted effort made in the region. </w:t>
      </w:r>
      <w:r w:rsidRPr="00D05452">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D05452">
        <w:t xml:space="preserve"> than it ever has been; </w:t>
      </w:r>
      <w:r w:rsidRPr="00D05452">
        <w:rPr>
          <w:rStyle w:val="StyleBoldUnderline"/>
        </w:rPr>
        <w:t>which makes the decision a straight up economic zero-sum choice. The second is that Latin America is home to natural resources which are of great significance to the hungry growing economies of the PRC and the ROC</w:t>
      </w:r>
      <w:r w:rsidRPr="00D05452">
        <w:t xml:space="preserve"> regardless of international recognition.</w:t>
      </w:r>
    </w:p>
    <w:p w:rsidR="00507DFB" w:rsidRPr="00D05452" w:rsidRDefault="00507DFB" w:rsidP="00507DFB">
      <w:pPr>
        <w:rPr>
          <w:sz w:val="14"/>
          <w:szCs w:val="14"/>
        </w:rPr>
      </w:pPr>
      <w:r w:rsidRPr="00D05452">
        <w:t xml:space="preserve">However, while the decision is not political for Latin American countries, </w:t>
      </w:r>
      <w:r w:rsidRPr="00D05452">
        <w:rPr>
          <w:rStyle w:val="StyleBoldUnderline"/>
        </w:rPr>
        <w:t>for Taiwan, every country which switches its recognition to the PRC damages its legitimacy as a nation state in the international arena.</w:t>
      </w:r>
      <w:r w:rsidRPr="00D05452">
        <w:t xml:space="preserve"> </w:t>
      </w:r>
      <w:r w:rsidRPr="00D05452">
        <w:rPr>
          <w:sz w:val="14"/>
          <w:szCs w:val="14"/>
        </w:rPr>
        <w:t>The Table below shows the designation of diplomatic recognition in the region in 2008.</w:t>
      </w:r>
    </w:p>
    <w:p w:rsidR="00507DFB" w:rsidRPr="00D05452" w:rsidRDefault="00507DFB" w:rsidP="00507DFB">
      <w:pPr>
        <w:rPr>
          <w:sz w:val="14"/>
          <w:szCs w:val="14"/>
        </w:rPr>
      </w:pPr>
      <w:r w:rsidRPr="00D05452">
        <w:rPr>
          <w:sz w:val="14"/>
          <w:szCs w:val="14"/>
        </w:rPr>
        <w:t>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p>
    <w:p w:rsidR="00507DFB" w:rsidRPr="00D05452" w:rsidRDefault="00507DFB" w:rsidP="00507DFB">
      <w:pPr>
        <w:rPr>
          <w:sz w:val="10"/>
        </w:rPr>
      </w:pPr>
      <w:r w:rsidRPr="00D05452">
        <w:rPr>
          <w:sz w:val="14"/>
          <w:szCs w:val="14"/>
        </w:rPr>
        <w:t>On the other hand,</w:t>
      </w:r>
      <w:r w:rsidRPr="00D05452">
        <w:t xml:space="preserve"> </w:t>
      </w:r>
      <w:r w:rsidRPr="00D05452">
        <w:rPr>
          <w:rStyle w:val="StyleBoldUnderline"/>
        </w:rPr>
        <w:t>for the PRC, every state which withdraws its support for the ROC takes it one step closer to being in a position where it can resolve the ‘</w:t>
      </w:r>
      <w:r w:rsidRPr="00D05452">
        <w:rPr>
          <w:rStyle w:val="Emphasis"/>
        </w:rPr>
        <w:t>Taiwan issue’ unilaterally</w:t>
      </w:r>
      <w:r w:rsidRPr="00D05452">
        <w:rPr>
          <w:rStyle w:val="StyleBoldUnderline"/>
        </w:rPr>
        <w:t>.</w:t>
      </w:r>
      <w:r w:rsidRPr="00D05452">
        <w:t xml:space="preserve"> Subsequently, </w:t>
      </w:r>
      <w:r w:rsidRPr="00D05452">
        <w:rPr>
          <w:rStyle w:val="StyleBoldUnderline"/>
        </w:rPr>
        <w:t>undermining Taiwan is of the utmost importance to China, and it has taken to ‘outbidding’ Taiwan in offers of foreign aid</w:t>
      </w:r>
      <w:r w:rsidRPr="00D05452">
        <w:t xml:space="preserve">, </w:t>
      </w:r>
      <w:r w:rsidRPr="00D05452">
        <w:rPr>
          <w:sz w:val="14"/>
        </w:rPr>
        <w:t>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w:t>
      </w:r>
    </w:p>
    <w:p w:rsidR="00507DFB" w:rsidRPr="00D05452" w:rsidRDefault="00507DFB" w:rsidP="00507DFB">
      <w:pPr>
        <w:rPr>
          <w:sz w:val="10"/>
        </w:rPr>
      </w:pPr>
      <w:r w:rsidRPr="00D05452">
        <w:rPr>
          <w:sz w:val="14"/>
        </w:rPr>
        <w:t xml:space="preserve">However, even Taiwan‘s economy can be put under strain by the seemingly relentless stream of foreign aid which has brought only debateable and mild gains to the Taiwanese cause. </w:t>
      </w:r>
      <w:r w:rsidRPr="00D05452">
        <w:rPr>
          <w:rStyle w:val="StyleBoldUnderline"/>
        </w:rPr>
        <w:t>This has contributed to the PRC picking off the few remaining supporters of the ROC</w:t>
      </w:r>
      <w:r w:rsidRPr="00D05452">
        <w:t xml:space="preserve"> </w:t>
      </w:r>
      <w:r w:rsidRPr="00D05452">
        <w:rPr>
          <w:sz w:val="14"/>
        </w:rPr>
        <w:t>– take for example, the Dominican case.</w:t>
      </w:r>
    </w:p>
    <w:p w:rsidR="00507DFB" w:rsidRPr="00D05452" w:rsidRDefault="00507DFB" w:rsidP="00507DFB">
      <w:pPr>
        <w:rPr>
          <w:sz w:val="10"/>
        </w:rPr>
      </w:pPr>
      <w:r w:rsidRPr="00D05452">
        <w:rPr>
          <w:sz w:val="14"/>
        </w:rPr>
        <w:t>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  This incident showcased the fact that in economic terms, the PRC is winning the battle for Latin America.</w:t>
      </w:r>
    </w:p>
    <w:p w:rsidR="00507DFB" w:rsidRPr="00D05452" w:rsidRDefault="00507DFB" w:rsidP="00507DFB">
      <w:pPr>
        <w:rPr>
          <w:sz w:val="14"/>
        </w:rPr>
      </w:pPr>
    </w:p>
    <w:p w:rsidR="00507DFB" w:rsidRPr="00D05452" w:rsidRDefault="00507DFB" w:rsidP="00507DFB">
      <w:pPr>
        <w:rPr>
          <w:sz w:val="24"/>
        </w:rPr>
      </w:pPr>
      <w:r w:rsidRPr="00D05452">
        <w:rPr>
          <w:sz w:val="24"/>
        </w:rPr>
        <w:t>&lt;CONTINUES…..&gt;</w:t>
      </w:r>
    </w:p>
    <w:p w:rsidR="00507DFB" w:rsidRPr="00D05452" w:rsidRDefault="00507DFB" w:rsidP="00507DFB">
      <w:pPr>
        <w:rPr>
          <w:sz w:val="14"/>
        </w:rPr>
      </w:pPr>
    </w:p>
    <w:p w:rsidR="00507DFB" w:rsidRPr="00D05452" w:rsidRDefault="00507DFB" w:rsidP="009F4D33">
      <w:pPr>
        <w:pStyle w:val="Heading3"/>
      </w:pPr>
      <w:bookmarkStart w:id="129" w:name="_Toc361220058"/>
      <w:r w:rsidRPr="00D05452">
        <w:lastRenderedPageBreak/>
        <w:t>CHINA ADV.</w:t>
      </w:r>
      <w:bookmarkEnd w:id="129"/>
    </w:p>
    <w:p w:rsidR="00507DFB" w:rsidRPr="00D05452" w:rsidRDefault="00507DFB" w:rsidP="00507DFB">
      <w:pPr>
        <w:rPr>
          <w:sz w:val="14"/>
        </w:rPr>
      </w:pPr>
      <w:r w:rsidRPr="00D05452">
        <w:rPr>
          <w:sz w:val="14"/>
        </w:rPr>
        <w:t>&lt;CONTINUED…&gt;</w:t>
      </w:r>
    </w:p>
    <w:p w:rsidR="00507DFB" w:rsidRPr="00D05452" w:rsidRDefault="00507DFB" w:rsidP="00507DFB">
      <w:pPr>
        <w:rPr>
          <w:sz w:val="10"/>
        </w:rPr>
      </w:pPr>
      <w:r w:rsidRPr="00D05452">
        <w:rPr>
          <w:sz w:val="14"/>
        </w:rPr>
        <w:t>Political strategies of the PRC</w:t>
      </w:r>
    </w:p>
    <w:p w:rsidR="00507DFB" w:rsidRPr="00D05452" w:rsidRDefault="00507DFB" w:rsidP="00507DFB">
      <w:pPr>
        <w:rPr>
          <w:sz w:val="12"/>
          <w:szCs w:val="12"/>
        </w:rPr>
      </w:pPr>
      <w:r w:rsidRPr="00D05452">
        <w:rPr>
          <w:rStyle w:val="StyleBoldUnderline"/>
        </w:rPr>
        <w:t>In political terms too; the PRC is in an advantageous position</w:t>
      </w:r>
      <w:r w:rsidRPr="00D05452">
        <w:t xml:space="preserve">, </w:t>
      </w:r>
      <w:r w:rsidRPr="00D05452">
        <w:rPr>
          <w:sz w:val="14"/>
        </w:rPr>
        <w:t xml:space="preserve">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D05452">
        <w:rPr>
          <w:rStyle w:val="StyleBoldUnderline"/>
        </w:rPr>
        <w:t>It refuses to maintain official relations with any state that recognises the ROC; an action which can be quite prohibitive to the country being able to take advantage of the growing Chinese market</w:t>
      </w:r>
      <w:r w:rsidRPr="00D05452">
        <w:rPr>
          <w:rStyle w:val="StyleBoldUnderline"/>
          <w:sz w:val="12"/>
          <w:szCs w:val="12"/>
        </w:rPr>
        <w:t>.</w:t>
      </w:r>
      <w:r w:rsidRPr="00D05452">
        <w:rPr>
          <w:sz w:val="12"/>
          <w:szCs w:val="12"/>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Similarly, China’s experience with one-party rule has taught it the importance of party-to-party relations in addition to state-to-state relations, further cementing the PRC by establishing a relationship based on goodwill and common understanding. Indeed by the start of 1998 “the CCP had established relations with almost all major political parties in the countries that were Taiwan’s diplomatic allies in Latin America,” [58] further isolating the ROC.</w:t>
      </w:r>
    </w:p>
    <w:p w:rsidR="00507DFB" w:rsidRPr="00D05452" w:rsidRDefault="00507DFB" w:rsidP="009F4D33">
      <w:pPr>
        <w:outlineLvl w:val="0"/>
        <w:rPr>
          <w:sz w:val="14"/>
          <w:szCs w:val="14"/>
        </w:rPr>
      </w:pPr>
      <w:r w:rsidRPr="00D05452">
        <w:rPr>
          <w:sz w:val="14"/>
          <w:szCs w:val="14"/>
        </w:rPr>
        <w:t>The effect on American interests</w:t>
      </w:r>
    </w:p>
    <w:p w:rsidR="00507DFB" w:rsidRPr="00D05452" w:rsidRDefault="00507DFB" w:rsidP="00507DFB">
      <w:r w:rsidRPr="00D05452">
        <w:rPr>
          <w:rStyle w:val="StyleBoldUnderline"/>
        </w:rPr>
        <w:t>Were the ROC to be deserted by its remaining allies in Latin America, the USA would be disadvantaged in attempting to maintain the status quo across the Taiwan Strait.</w:t>
      </w:r>
      <w:r w:rsidRPr="00D05452">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D05452">
        <w:rPr>
          <w:rStyle w:val="StyleBoldUnderline"/>
        </w:rPr>
        <w:t>As China’s economic and political position in the world improves vis-à-vis both America and Taiwan, so might its ambitions.</w:t>
      </w:r>
      <w:r w:rsidRPr="00D05452">
        <w:t xml:space="preserve"> </w:t>
      </w:r>
      <w:r w:rsidRPr="00D05452">
        <w:rPr>
          <w:rStyle w:val="StyleBoldUnderline"/>
        </w:rPr>
        <w:t>The U.S.A. might find itself in a position where it could no longer withstand</w:t>
      </w:r>
      <w:r w:rsidRPr="00D05452">
        <w:t xml:space="preserve"> the diplomatic </w:t>
      </w:r>
      <w:r w:rsidRPr="00D05452">
        <w:rPr>
          <w:rStyle w:val="StyleBoldUnderline"/>
        </w:rPr>
        <w:t xml:space="preserve">pressure to allow the PRC to conclude a settlement on Taiwan, </w:t>
      </w:r>
      <w:r w:rsidRPr="00D05452">
        <w:rPr>
          <w:rStyle w:val="Emphasis"/>
        </w:rPr>
        <w:t>perhaps by force</w:t>
      </w:r>
      <w:r w:rsidRPr="00D05452">
        <w:rPr>
          <w:rStyle w:val="StyleBoldUnderline"/>
        </w:rPr>
        <w:t>.</w:t>
      </w:r>
      <w:r w:rsidRPr="00D05452">
        <w:tab/>
      </w:r>
    </w:p>
    <w:p w:rsidR="00507DFB" w:rsidRPr="00D05452" w:rsidRDefault="00507DFB" w:rsidP="009F4D33">
      <w:pPr>
        <w:pStyle w:val="Heading4"/>
      </w:pPr>
      <w:r w:rsidRPr="00D05452">
        <w:t>Multiple factors converge to make Taiwan the most likely flashpoint for nuclear war.  Even a conventional war would escalate from misclac</w:t>
      </w:r>
    </w:p>
    <w:p w:rsidR="00507DFB" w:rsidRPr="00D05452" w:rsidRDefault="00507DFB" w:rsidP="00507DFB">
      <w:r w:rsidRPr="00D05452">
        <w:rPr>
          <w:rStyle w:val="StyleStyleBold12pt"/>
        </w:rPr>
        <w:t>Colby &amp; Denmark et al.,</w:t>
      </w:r>
      <w:r w:rsidRPr="00D05452">
        <w:t> March </w:t>
      </w:r>
      <w:r w:rsidRPr="00D05452">
        <w:rPr>
          <w:rStyle w:val="StyleStyleBold12pt"/>
        </w:rPr>
        <w:t>‘13</w:t>
      </w:r>
      <w:r w:rsidRPr="00D05452">
        <w:t xml:space="preserve">, “Nuclear Weapons and U.S.-China Relations: A way forward,” A report of the Poni Working Group on U.S.-China Nuclear Dynamics, Center for Strategic and International Studies; Elbridge Colby- consultant to the Global Security Directorate and the U.S. Strategic Command and the National Intelligence Council, principal analyst for Global Strategic Affairs in Center for Naval Analyses, J.D. from Yale Law School; Abraham M. Denmark- fellow with the Center for a New American Security and directed the Asia-Pacific Security Program, former Country Director for China Affairs in the Office of the Secretary of Defense, History and Political Science at the University of Northern Colorado, </w:t>
      </w:r>
      <w:hyperlink r:id="rId116" w:history="1">
        <w:r w:rsidRPr="00D05452">
          <w:rPr>
            <w:rStyle w:val="Hyperlink"/>
          </w:rPr>
          <w:t>http://csis.org/files/publication/130307_Colby_USChinaNuclear_Web.pdf</w:t>
        </w:r>
      </w:hyperlink>
      <w:r w:rsidRPr="00D05452">
        <w:t>, ACC. 6-12-2013, JT//JEDI</w:t>
      </w:r>
    </w:p>
    <w:p w:rsidR="00507DFB" w:rsidRPr="00D05452" w:rsidRDefault="00507DFB" w:rsidP="00507DFB">
      <w:r w:rsidRPr="00D05452">
        <w:rPr>
          <w:sz w:val="14"/>
        </w:rPr>
        <w:t xml:space="preserve">Considerations of U.S.-China nuclear relations would be a largely academic exercise without the serious risk of conflict and tension those relations entail. Unfortunately, </w:t>
      </w:r>
      <w:r w:rsidRPr="00D05452">
        <w:rPr>
          <w:rStyle w:val="StyleBoldUnderline"/>
        </w:rPr>
        <w:t>the significant sources of tension and disagreement between the 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and</w:t>
      </w:r>
      <w:r w:rsidRPr="00D05452">
        <w:t xml:space="preserve"> </w:t>
      </w:r>
      <w:r w:rsidRPr="00D05452">
        <w:rPr>
          <w:rStyle w:val="StyleBoldUnderline"/>
        </w:rPr>
        <w:t>China could</w:t>
      </w:r>
      <w:r w:rsidRPr="00D05452">
        <w:t>,</w:t>
      </w:r>
      <w:r w:rsidRPr="00D05452">
        <w:rPr>
          <w:sz w:val="14"/>
        </w:rPr>
        <w:t xml:space="preserve"> in the worst case, </w:t>
      </w:r>
      <w:r w:rsidRPr="00D05452">
        <w:rPr>
          <w:rStyle w:val="StyleBoldUnderline"/>
        </w:rPr>
        <w:t>lead to conflict because a number of these disputes</w:t>
      </w:r>
      <w:r w:rsidRPr="00D05452">
        <w:t xml:space="preserve"> </w:t>
      </w:r>
      <w:r w:rsidRPr="00D05452">
        <w:rPr>
          <w:sz w:val="14"/>
        </w:rPr>
        <w:t>center on highly valued interests for Washington and Beijing and</w:t>
      </w:r>
      <w:r w:rsidRPr="00D05452">
        <w:t xml:space="preserve"> </w:t>
      </w:r>
      <w:r w:rsidRPr="00D05452">
        <w:rPr>
          <w:rStyle w:val="StyleBoldUnderline"/>
        </w:rPr>
        <w:t>could be exacerbated by third parties, by </w:t>
      </w:r>
      <w:r w:rsidRPr="00D05452">
        <w:rPr>
          <w:sz w:val="14"/>
        </w:rPr>
        <w:t>miscommunication and </w:t>
      </w:r>
      <w:r w:rsidRPr="00D05452">
        <w:rPr>
          <w:rStyle w:val="StyleBoldUnderline"/>
        </w:rPr>
        <w:t>miscalculation, by domestic political pressures, and by the perceived need to “save face.”</w:t>
      </w:r>
      <w:r w:rsidRPr="00D05452">
        <w:rPr>
          <w:sz w:val="14"/>
        </w:rPr>
        <w:t>10 Moreover, few of these disputes appear likely to be resolved definitively in the near term. Beyond disputes, there is also the simple geopolitical reality of the rise of a new great power in the arena of a well-established status quo power. From time immemorial, this reality has proved to be a source of tension and competition among nations—and has often led to war.</w:t>
      </w:r>
    </w:p>
    <w:p w:rsidR="00507DFB" w:rsidRPr="00D05452" w:rsidRDefault="00507DFB" w:rsidP="00507DFB">
      <w:pPr>
        <w:rPr>
          <w:sz w:val="14"/>
        </w:rPr>
      </w:pPr>
      <w:r w:rsidRPr="00D05452">
        <w:rPr>
          <w:rStyle w:val="StyleBoldUnderline"/>
        </w:rPr>
        <w:t>A large-scale conventional war between the</w:t>
      </w:r>
      <w:r w:rsidRPr="00D05452">
        <w:t xml:space="preserve"> </w:t>
      </w:r>
      <w:r w:rsidRPr="00D05452">
        <w:rPr>
          <w:rStyle w:val="StyleBoldUnderline"/>
        </w:rPr>
        <w:t>U</w:t>
      </w:r>
      <w:r w:rsidRPr="00D05452">
        <w:rPr>
          <w:sz w:val="10"/>
        </w:rPr>
        <w:t>nited</w:t>
      </w:r>
      <w:r w:rsidRPr="00D05452">
        <w:t xml:space="preserve"> </w:t>
      </w:r>
      <w:r w:rsidRPr="00D05452">
        <w:rPr>
          <w:rStyle w:val="StyleBoldUnderline"/>
        </w:rPr>
        <w:t>S</w:t>
      </w:r>
      <w:r w:rsidRPr="00D05452">
        <w:rPr>
          <w:sz w:val="10"/>
        </w:rPr>
        <w:t xml:space="preserve">tates </w:t>
      </w:r>
      <w:r w:rsidRPr="00D05452">
        <w:rPr>
          <w:rStyle w:val="StyleBoldUnderline"/>
        </w:rPr>
        <w:t>and China would be incredibly</w:t>
      </w:r>
      <w:r w:rsidRPr="00D05452">
        <w:t xml:space="preserve"> dangerous and </w:t>
      </w:r>
      <w:r w:rsidRPr="00D05452">
        <w:rPr>
          <w:rStyle w:val="StyleBoldUnderline"/>
        </w:rPr>
        <w:t xml:space="preserve">destructive, and nuclear war </w:t>
      </w:r>
      <w:r w:rsidRPr="00D05452">
        <w:rPr>
          <w:sz w:val="14"/>
        </w:rPr>
        <w:t xml:space="preserve">between the two countries </w:t>
      </w:r>
      <w:r w:rsidRPr="00D05452">
        <w:rPr>
          <w:rStyle w:val="StyleBoldUnderline"/>
        </w:rPr>
        <w:t>would be devastating for all involved</w:t>
      </w:r>
      <w:r w:rsidRPr="00D05452">
        <w:t>. </w:t>
      </w:r>
      <w:r w:rsidRPr="00D05452">
        <w:rPr>
          <w:sz w:val="14"/>
        </w:rPr>
        <w:t>Even though the likelihood of conventional war between the two nations is currently low—and the probability of nuclear war is even lower</w:t>
      </w:r>
      <w:r w:rsidRPr="00D05452">
        <w:t>—</w:t>
      </w:r>
      <w:r w:rsidRPr="00D05452">
        <w:rPr>
          <w:rStyle w:val="StyleBoldUnderline"/>
        </w:rPr>
        <w:t>the appallingly high costs, dangers, and risks of a war demand that this risk be taken seriously and that steps be taken to render armed conflict more unlikely and less dangerous.</w:t>
      </w:r>
      <w:r w:rsidRPr="00D05452">
        <w:t xml:space="preserve"> </w:t>
      </w:r>
      <w:r w:rsidRPr="00D05452">
        <w:rPr>
          <w:sz w:val="14"/>
        </w:rPr>
        <w:t>The fact that China and the United States could come to blows does not mean that any conflict would result in the use of nuclear weapons, but it also does not mean that the use of nuclear weapons can be confidently ruled out, especially because even conflicts over apparently marginal issues can—in ways that are not entirely predictable in advance—escalate into conflicts over core interests. For these reasons, perhaps the single most important task of American statecraft in the coming century will be managing China’s rise in a way that preserves peace while also defending important U.S. interests.11</w:t>
      </w:r>
    </w:p>
    <w:p w:rsidR="00507DFB" w:rsidRPr="00D05452" w:rsidRDefault="00507DFB" w:rsidP="009F4D33">
      <w:pPr>
        <w:outlineLvl w:val="0"/>
        <w:rPr>
          <w:sz w:val="14"/>
        </w:rPr>
      </w:pPr>
      <w:r w:rsidRPr="00D05452">
        <w:rPr>
          <w:sz w:val="14"/>
        </w:rPr>
        <w:t>The following factors could threaten those objectives. Disputes</w:t>
      </w:r>
    </w:p>
    <w:p w:rsidR="00507DFB" w:rsidRPr="00D05452" w:rsidRDefault="00507DFB" w:rsidP="00507DFB">
      <w:r w:rsidRPr="00D05452">
        <w:rPr>
          <w:sz w:val="14"/>
        </w:rPr>
        <w:t>Taiwan</w:t>
      </w:r>
      <w:r w:rsidRPr="00D05452">
        <w:t>. </w:t>
      </w:r>
      <w:r w:rsidRPr="00D05452">
        <w:rPr>
          <w:rStyle w:val="StyleBoldUnderline"/>
        </w:rPr>
        <w:t xml:space="preserve">Taiwan remains </w:t>
      </w:r>
      <w:r w:rsidRPr="00D05452">
        <w:rPr>
          <w:rStyle w:val="Emphasis"/>
        </w:rPr>
        <w:t>the single most plausible and dangerous</w:t>
      </w:r>
      <w:r w:rsidRPr="00D05452">
        <w:rPr>
          <w:rStyle w:val="StyleBoldUnderline"/>
        </w:rPr>
        <w:t xml:space="preserve"> source of tension and conflict between the U</w:t>
      </w:r>
      <w:r w:rsidRPr="00D05452">
        <w:rPr>
          <w:sz w:val="10"/>
        </w:rPr>
        <w:t xml:space="preserve">nited </w:t>
      </w:r>
      <w:r w:rsidRPr="00D05452">
        <w:rPr>
          <w:rStyle w:val="StyleBoldUnderline"/>
        </w:rPr>
        <w:t>S</w:t>
      </w:r>
      <w:r w:rsidRPr="00D05452">
        <w:rPr>
          <w:sz w:val="10"/>
        </w:rPr>
        <w:t xml:space="preserve">tates </w:t>
      </w:r>
      <w:r w:rsidRPr="00D05452">
        <w:rPr>
          <w:rStyle w:val="StyleBoldUnderline"/>
        </w:rPr>
        <w:t>and China</w:t>
      </w:r>
      <w:r w:rsidRPr="00D05452">
        <w:rPr>
          <w:sz w:val="14"/>
        </w:rPr>
        <w:t>. Beijing continues to be set on a policy to prevent Taiwan’s independence, and the United States maintains the capability to come to Taiwan’s defense.12 Although tensions across the Taiwan Strait have subsided since both Taipei and Beijing embraced a policy of engagement in 2008, the situation remains combustible, complicated by rapidly diverging cross-strait military capabilities and persistent political disagreements.13 Moreover, for the foreseeable future </w:t>
      </w:r>
      <w:r w:rsidRPr="00D05452">
        <w:rPr>
          <w:rStyle w:val="StyleBoldUnderline"/>
        </w:rPr>
        <w:t>Taiwan is the contingency in which nuclear weapons would most likely become a major factor, because the fate of the island is intertwined both with the legitimacy of the C</w:t>
      </w:r>
      <w:r w:rsidRPr="00D05452">
        <w:rPr>
          <w:sz w:val="10"/>
        </w:rPr>
        <w:t>hinese</w:t>
      </w:r>
      <w:r w:rsidRPr="00D05452">
        <w:t> </w:t>
      </w:r>
      <w:r w:rsidRPr="00D05452">
        <w:rPr>
          <w:rStyle w:val="StyleBoldUnderline"/>
        </w:rPr>
        <w:t>C</w:t>
      </w:r>
      <w:r w:rsidRPr="00D05452">
        <w:rPr>
          <w:sz w:val="10"/>
        </w:rPr>
        <w:t>ommunist</w:t>
      </w:r>
      <w:r w:rsidRPr="00D05452">
        <w:t> </w:t>
      </w:r>
      <w:r w:rsidRPr="00D05452">
        <w:rPr>
          <w:rStyle w:val="StyleBoldUnderline"/>
        </w:rPr>
        <w:t>P</w:t>
      </w:r>
      <w:r w:rsidRPr="00D05452">
        <w:rPr>
          <w:sz w:val="10"/>
        </w:rPr>
        <w:t>arty</w:t>
      </w:r>
      <w:r w:rsidRPr="00D05452">
        <w:t> </w:t>
      </w:r>
      <w:r w:rsidRPr="00D05452">
        <w:rPr>
          <w:rStyle w:val="StyleBoldUnderline"/>
        </w:rPr>
        <w:t>and the reliability of U.S. defense commitments in the Asia-Pacific region.</w:t>
      </w:r>
    </w:p>
    <w:p w:rsidR="00507DFB" w:rsidRPr="00D05452" w:rsidRDefault="00507DFB" w:rsidP="00507DFB"/>
    <w:p w:rsidR="00507DFB" w:rsidRPr="00D05452" w:rsidRDefault="00507DFB" w:rsidP="009F4D33">
      <w:pPr>
        <w:pStyle w:val="Heading3"/>
      </w:pPr>
      <w:bookmarkStart w:id="130" w:name="_Toc361220059"/>
      <w:r w:rsidRPr="00D05452">
        <w:lastRenderedPageBreak/>
        <w:t>CHINA ADV. – CUBA INTERNALS</w:t>
      </w:r>
      <w:bookmarkEnd w:id="130"/>
    </w:p>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9F4D33">
      <w:pPr>
        <w:pStyle w:val="Heading4"/>
      </w:pPr>
      <w:r w:rsidRPr="00D05452">
        <w:t>Continuing the current embargo guarantees greater Chinese influence</w:t>
      </w:r>
    </w:p>
    <w:p w:rsidR="00507DFB" w:rsidRPr="00D05452" w:rsidRDefault="00507DFB" w:rsidP="00507DFB">
      <w:pPr>
        <w:rPr>
          <w:rFonts w:asciiTheme="minorHAnsi" w:hAnsiTheme="minorHAnsi"/>
          <w:sz w:val="18"/>
        </w:rPr>
      </w:pPr>
      <w:r w:rsidRPr="00D05452">
        <w:rPr>
          <w:rFonts w:asciiTheme="minorHAnsi" w:hAnsiTheme="minorHAnsi"/>
          <w:sz w:val="18"/>
        </w:rPr>
        <w:t xml:space="preserve">COLONEL LANCE R. </w:t>
      </w:r>
      <w:r w:rsidRPr="00D05452">
        <w:rPr>
          <w:rStyle w:val="StyleStyleBold12pt"/>
        </w:rPr>
        <w:t>KOENIG</w:t>
      </w:r>
      <w:r w:rsidRPr="00D05452">
        <w:rPr>
          <w:rFonts w:asciiTheme="minorHAnsi" w:hAnsiTheme="minorHAnsi"/>
          <w:sz w:val="18"/>
        </w:rPr>
        <w:t xml:space="preserve">, US Army, Nov. 3, </w:t>
      </w:r>
      <w:r w:rsidRPr="00D05452">
        <w:rPr>
          <w:rStyle w:val="StyleStyleBold12pt"/>
        </w:rPr>
        <w:t>‘10</w:t>
      </w:r>
      <w:r w:rsidRPr="00D05452">
        <w:rPr>
          <w:rFonts w:asciiTheme="minorHAnsi" w:hAnsiTheme="minorHAnsi"/>
          <w:sz w:val="18"/>
        </w:rPr>
        <w:t xml:space="preserve">, TIME FOR A NEW CUBA POLICY, ACC. 6-4-2013, </w:t>
      </w:r>
    </w:p>
    <w:p w:rsidR="00507DFB" w:rsidRPr="00D05452" w:rsidRDefault="00507DFB" w:rsidP="00507DFB">
      <w:pPr>
        <w:rPr>
          <w:rFonts w:asciiTheme="minorHAnsi" w:hAnsiTheme="minorHAnsi"/>
          <w:sz w:val="18"/>
        </w:rPr>
      </w:pPr>
      <w:r w:rsidRPr="00D05452">
        <w:rPr>
          <w:rFonts w:asciiTheme="minorHAnsi" w:hAnsiTheme="minorHAnsi"/>
          <w:sz w:val="18"/>
        </w:rPr>
        <w:t>www.dtic.mil/cgi-bin/GetTRDoc?AD=ADA518130‎, JT//JEDI</w:t>
      </w:r>
    </w:p>
    <w:p w:rsidR="00507DFB" w:rsidRPr="00D05452" w:rsidRDefault="00507DFB" w:rsidP="00507DFB">
      <w:r w:rsidRPr="00D05452">
        <w:rPr>
          <w:rStyle w:val="StyleBoldUnderline"/>
        </w:rPr>
        <w:t>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can continue with the current policy of trade embargo</w:t>
      </w:r>
      <w:r w:rsidRPr="00D05452">
        <w:t xml:space="preserve">, travel restrictions, and limited diplomatic relations. The United States will not likely choose this path, but will rather go down it because it is easier politically to not change the status quo. This policy requires a long-term commitment and continuing patience. The Cuban Liberty and Democratic Solidarity Act of 1996 provides the way ahead that the Cuban government must follow in order to gain normalized relations with the United States. This option follows the path of the last forty nine years and no significant change is required on the part of the United States. Politically, this avoids the problems generated by going against the Cuban voters of Florida that have been strong supporters of the current policy. </w:t>
      </w:r>
      <w:r w:rsidRPr="00D05452">
        <w:rPr>
          <w:rStyle w:val="StyleBoldUnderline"/>
        </w:rPr>
        <w:t>The risk is that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xml:space="preserve"> will miss a window of opportunity to make fundamental positive changes to our relationship with Cuba. </w:t>
      </w:r>
      <w:r w:rsidRPr="00D05452">
        <w:t xml:space="preserve">Additionally, </w:t>
      </w:r>
      <w:r w:rsidRPr="00D05452">
        <w:rPr>
          <w:rStyle w:val="StyleBoldUnderline"/>
        </w:rPr>
        <w:t>Cuba could attain economic prosperity in spite of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actions. Cuba would be forced to continue to look towards China and Venezuela for trade and security relationships</w:t>
      </w:r>
      <w:r w:rsidRPr="00D05452">
        <w:t xml:space="preserve">. Additionally, for both trade and tourism, Cuba will continue to develop relationships with Canada and the European Union, </w:t>
      </w:r>
      <w:r w:rsidRPr="00D05452">
        <w:rPr>
          <w:rStyle w:val="StyleBoldUnderline"/>
        </w:rPr>
        <w:t>while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influence will continue to wane</w:t>
      </w:r>
      <w:r w:rsidRPr="00D05452">
        <w:t xml:space="preserve">. </w:t>
      </w:r>
    </w:p>
    <w:p w:rsidR="00507DFB" w:rsidRPr="00D05452" w:rsidRDefault="00507DFB" w:rsidP="00507DFB"/>
    <w:p w:rsidR="00507DFB" w:rsidRPr="00D05452" w:rsidRDefault="00507DFB" w:rsidP="00507DFB"/>
    <w:p w:rsidR="00507DFB" w:rsidRPr="00D05452" w:rsidRDefault="00507DFB" w:rsidP="009F4D33">
      <w:pPr>
        <w:pStyle w:val="Heading4"/>
      </w:pPr>
      <w:r w:rsidRPr="00D05452">
        <w:t>China has extensive material relations with Cuba</w:t>
      </w:r>
    </w:p>
    <w:p w:rsidR="00507DFB" w:rsidRPr="00D05452" w:rsidRDefault="00507DFB" w:rsidP="00507DFB">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7" w:history="1">
        <w:r w:rsidRPr="00D05452">
          <w:rPr>
            <w:rStyle w:val="Hyperlink"/>
          </w:rPr>
          <w:t>http://www.e-ir.info/2012/07/23/does-chinese-growth-in-latin-america-threaten-american-interests/</w:t>
        </w:r>
      </w:hyperlink>
      <w:r w:rsidRPr="00D05452">
        <w:t>, ACC. 6-7-2013, JT//JEDI</w:t>
      </w:r>
    </w:p>
    <w:p w:rsidR="00507DFB" w:rsidRPr="00D05452" w:rsidRDefault="00507DFB" w:rsidP="00507DFB">
      <w:pPr>
        <w:rPr>
          <w:rStyle w:val="StyleBoldUnderline"/>
        </w:rPr>
      </w:pPr>
      <w:r w:rsidRPr="00D05452">
        <w:rPr>
          <w:rStyle w:val="StyleBoldUnderline"/>
        </w:rPr>
        <w:t>A more traditional worry of the U.S has been Cuba. The PRC has maintained good relations with Havana throughout its entire existence</w:t>
      </w:r>
      <w:r w:rsidRPr="00D05452">
        <w:t xml:space="preserve">, but it wasn’t until Castro’s disaffection with Moscow led to a weakening of Russo-Cuban relations that China took over the mantle as chief protectorate of the island. </w:t>
      </w:r>
      <w:r w:rsidRPr="00D05452">
        <w:rPr>
          <w:rStyle w:val="StyleBoldUnderline"/>
        </w:rPr>
        <w:t>Ideology (at least for China) is not the factor it was in this relationship, but the island nation still retains value both politically and economically to Beijing because of its raw materials</w:t>
      </w:r>
      <w:r w:rsidRPr="00D05452">
        <w:t xml:space="preserve">, a fact highlighted by the high profile visits by Hu Jintao at the start of the century. </w:t>
      </w:r>
      <w:r w:rsidRPr="00D05452">
        <w:rPr>
          <w:rStyle w:val="StyleBoldUnderline"/>
        </w:rPr>
        <w:t>Cuba also lets China use abandoned Soviet telecommunications infrastructure on the island </w:t>
      </w:r>
      <w:r w:rsidRPr="00D05452">
        <w:rPr>
          <w:sz w:val="10"/>
        </w:rPr>
        <w:t>[113]</w:t>
      </w:r>
      <w:r w:rsidRPr="00D05452">
        <w:rPr>
          <w:rStyle w:val="StyleBoldUnderline"/>
          <w:sz w:val="16"/>
        </w:rPr>
        <w:t> </w:t>
      </w:r>
      <w:r w:rsidRPr="00D05452">
        <w:rPr>
          <w:rStyle w:val="StyleBoldUnderline"/>
        </w:rPr>
        <w:t>which has great potential espionage value given its proximity to the U</w:t>
      </w:r>
      <w:r w:rsidRPr="00D05452">
        <w:rPr>
          <w:sz w:val="10"/>
        </w:rPr>
        <w:t>nited</w:t>
      </w:r>
      <w:r w:rsidRPr="00D05452">
        <w:t xml:space="preserve"> </w:t>
      </w:r>
      <w:r w:rsidRPr="00D05452">
        <w:rPr>
          <w:rStyle w:val="StyleBoldUnderline"/>
        </w:rPr>
        <w:t>S</w:t>
      </w:r>
      <w:r w:rsidRPr="00D05452">
        <w:rPr>
          <w:sz w:val="10"/>
        </w:rPr>
        <w:t>tates</w:t>
      </w:r>
      <w:r w:rsidRPr="00D05452">
        <w:rPr>
          <w:rStyle w:val="StyleBoldUnderline"/>
        </w:rPr>
        <w:t>.</w:t>
      </w:r>
    </w:p>
    <w:p w:rsidR="00507DFB" w:rsidRPr="00D05452" w:rsidRDefault="00507DFB" w:rsidP="00507DFB"/>
    <w:p w:rsidR="00507DFB" w:rsidRPr="00D05452" w:rsidRDefault="00507DFB" w:rsidP="009F4D33">
      <w:pPr>
        <w:pStyle w:val="Heading3"/>
      </w:pPr>
      <w:bookmarkStart w:id="131" w:name="_Toc361220060"/>
      <w:r w:rsidRPr="00D05452">
        <w:lastRenderedPageBreak/>
        <w:t>CHINA ADV. – LA INTERNALS</w:t>
      </w:r>
      <w:bookmarkEnd w:id="131"/>
    </w:p>
    <w:p w:rsidR="00507DFB" w:rsidRPr="00D05452" w:rsidRDefault="00507DFB" w:rsidP="009F4D33">
      <w:pPr>
        <w:pStyle w:val="Heading4"/>
      </w:pPr>
      <w:r w:rsidRPr="00D05452">
        <w:t>China will use expanding trade relations as a pretext for greater political cooperation in Latin America</w:t>
      </w:r>
    </w:p>
    <w:p w:rsidR="00507DFB" w:rsidRPr="00D05452" w:rsidRDefault="00507DFB" w:rsidP="00507DFB">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8" w:history="1">
        <w:r w:rsidRPr="00D05452">
          <w:rPr>
            <w:rStyle w:val="Hyperlink"/>
          </w:rPr>
          <w:t>http://www.e-ir.info/2012/07/23/does-chinese-growth-in-latin-america-threaten-american-interests/</w:t>
        </w:r>
      </w:hyperlink>
      <w:r w:rsidRPr="00D05452">
        <w:t>, ACC. 6-7-2013, JT//JEDI</w:t>
      </w:r>
    </w:p>
    <w:p w:rsidR="00507DFB" w:rsidRPr="00D05452" w:rsidRDefault="00507DFB" w:rsidP="00507DFB">
      <w:r w:rsidRPr="00D05452">
        <w:t xml:space="preserve">As shown in the previous chapter, </w:t>
      </w:r>
      <w:r w:rsidRPr="00D05452">
        <w:rPr>
          <w:rStyle w:val="StyleBoldUnderline"/>
        </w:rPr>
        <w:t>China greatly desires the natural resources which Latin America is so rich in. To facilitate this it has advanced greater political, economic, and cultural ties to the region in an effort to position itself as a preferred trade partner for many of the countries whose resources it seeks</w:t>
      </w:r>
      <w:r w:rsidRPr="00D05452">
        <w:t>. In this chapter we will examine this burgeoning relationship and ask whether it has any consequences for the United States.</w:t>
      </w:r>
    </w:p>
    <w:p w:rsidR="00507DFB" w:rsidRPr="00D05452" w:rsidRDefault="00507DFB" w:rsidP="009F4D33">
      <w:pPr>
        <w:outlineLvl w:val="0"/>
      </w:pPr>
      <w:r w:rsidRPr="00D05452">
        <w:t>Latin America’s attractiveness as a market</w:t>
      </w:r>
    </w:p>
    <w:p w:rsidR="00507DFB" w:rsidRPr="00D05452" w:rsidRDefault="00507DFB" w:rsidP="00507DFB">
      <w:r w:rsidRPr="00D05452">
        <w:rPr>
          <w:rStyle w:val="StyleBoldUnderline"/>
        </w:rPr>
        <w:t>Latin America does not serve only as an attractive reservoir of potential resources, “with a population of over 500 million and an economy of nearly $3 trillion, [it] is an attractive market for Chinese products</w:t>
      </w:r>
      <w:r w:rsidRPr="00D05452">
        <w:t>.” [59]</w:t>
      </w:r>
      <w:r w:rsidRPr="00D05452">
        <w:rPr>
          <w:rStyle w:val="StyleBoldUnderline"/>
        </w:rPr>
        <w:t> Greater economic linkages are almost certain to lead to greater political cooperation too, as economics and politics are inseparable.</w:t>
      </w:r>
    </w:p>
    <w:p w:rsidR="00507DFB" w:rsidRPr="00D05452" w:rsidRDefault="00507DFB" w:rsidP="00507DFB"/>
    <w:p w:rsidR="00507DFB" w:rsidRPr="00D05452" w:rsidRDefault="00507DFB" w:rsidP="00507DFB"/>
    <w:p w:rsidR="00507DFB" w:rsidRPr="00D05452" w:rsidRDefault="00507DFB" w:rsidP="009F4D33">
      <w:pPr>
        <w:pStyle w:val="Heading4"/>
      </w:pPr>
      <w:r w:rsidRPr="00D05452">
        <w:t>Growing Chinese engagement directly trades off with U.S. influence</w:t>
      </w:r>
    </w:p>
    <w:p w:rsidR="00507DFB" w:rsidRPr="00D05452" w:rsidRDefault="00507DFB" w:rsidP="00507DF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07DFB" w:rsidRPr="00D05452" w:rsidRDefault="00507DFB" w:rsidP="00507DFB">
      <w:pPr>
        <w:rPr>
          <w:rFonts w:asciiTheme="minorHAnsi" w:hAnsiTheme="minorHAnsi"/>
        </w:rPr>
      </w:pPr>
      <w:r w:rsidRPr="00D05452">
        <w:rPr>
          <w:rFonts w:asciiTheme="minorHAnsi" w:hAnsiTheme="minorHAnsi"/>
        </w:rPr>
        <w:t>Re-engaging Cuba should be used as a means to balance against China's growing influence in Latin America, particularly in Cuba.</w:t>
      </w:r>
    </w:p>
    <w:p w:rsidR="00507DFB" w:rsidRPr="00D05452" w:rsidRDefault="00507DFB" w:rsidP="00507DFB">
      <w:pPr>
        <w:rPr>
          <w:rFonts w:asciiTheme="minorHAnsi" w:hAnsiTheme="minorHAnsi"/>
        </w:rPr>
      </w:pPr>
      <w:r w:rsidRPr="00D05452">
        <w:rPr>
          <w:rFonts w:asciiTheme="minorHAnsi" w:hAnsiTheme="minorHAnsi"/>
        </w:rPr>
        <w:t>(7A) China's Economic Interest in Latin America</w:t>
      </w:r>
      <w:r w:rsidRPr="00D05452">
        <w:rPr>
          <w:rFonts w:asciiTheme="minorHAnsi" w:hAnsiTheme="minorHAnsi"/>
        </w:rPr>
        <w:br/>
      </w:r>
      <w:r w:rsidRPr="00D05452">
        <w:rPr>
          <w:rStyle w:val="StyleBoldUnderline"/>
        </w:rPr>
        <w:t>The absence of a strong American presence over the last eight years has also given China the opportunity to step in as a major player</w:t>
      </w:r>
      <w:r w:rsidRPr="00D05452">
        <w:rPr>
          <w:rFonts w:asciiTheme="minorHAnsi" w:hAnsiTheme="minorHAnsi"/>
        </w:rPr>
        <w:t xml:space="preserve">, both economically and politically, in regions all around the world, </w:t>
      </w:r>
      <w:r w:rsidRPr="00D05452">
        <w:rPr>
          <w:rStyle w:val="StyleBoldUnderline"/>
        </w:rPr>
        <w:t>but particularly in Latin America. The Chinese government has invested a tremendous amount of soft power in Latin America, where it is now the continent's third largest trading partner,</w:t>
      </w:r>
      <w:r w:rsidRPr="00D05452">
        <w:rPr>
          <w:rFonts w:asciiTheme="minorHAnsi" w:hAnsiTheme="minorHAnsi"/>
        </w:rPr>
        <w:t xml:space="preserve"> with an annual trade growth of 30% since 2001. </w:t>
      </w:r>
      <w:bookmarkStart w:id="132" w:name="r115"/>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"n115" </w:instrText>
      </w:r>
      <w:r w:rsidRPr="00D05452">
        <w:rPr>
          <w:rFonts w:asciiTheme="minorHAnsi" w:hAnsiTheme="minorHAnsi"/>
        </w:rPr>
        <w:fldChar w:fldCharType="separate"/>
      </w:r>
      <w:r w:rsidRPr="00D05452">
        <w:rPr>
          <w:rStyle w:val="Hyperlink"/>
          <w:rFonts w:asciiTheme="minorHAnsi" w:hAnsiTheme="minorHAnsi"/>
        </w:rPr>
        <w:t>n115</w:t>
      </w:r>
      <w:r w:rsidRPr="00D05452">
        <w:rPr>
          <w:rFonts w:asciiTheme="minorHAnsi" w:hAnsiTheme="minorHAnsi"/>
        </w:rPr>
        <w:fldChar w:fldCharType="end"/>
      </w:r>
      <w:bookmarkEnd w:id="132"/>
      <w:r w:rsidRPr="00D05452">
        <w:rPr>
          <w:rFonts w:asciiTheme="minorHAnsi" w:hAnsiTheme="minorHAnsi"/>
        </w:rPr>
        <w:t> </w:t>
      </w:r>
      <w:r w:rsidRPr="00D05452">
        <w:rPr>
          <w:rStyle w:val="StyleBoldUnderline"/>
        </w:rPr>
        <w:t>American disinterest in Latin America has convinced many countries to adopt a "Pacific view," whereby China steps in to fill the gap left by America's absence</w:t>
      </w:r>
      <w:r w:rsidRPr="00D05452">
        <w:rPr>
          <w:rFonts w:asciiTheme="minorHAnsi" w:hAnsiTheme="minorHAnsi"/>
        </w:rPr>
        <w:t>. </w:t>
      </w:r>
      <w:bookmarkStart w:id="133" w:name="r116"/>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"n116" </w:instrText>
      </w:r>
      <w:r w:rsidRPr="00D05452">
        <w:rPr>
          <w:rFonts w:asciiTheme="minorHAnsi" w:hAnsiTheme="minorHAnsi"/>
        </w:rPr>
        <w:fldChar w:fldCharType="separate"/>
      </w:r>
      <w:r w:rsidRPr="00D05452">
        <w:rPr>
          <w:rStyle w:val="Hyperlink"/>
          <w:rFonts w:asciiTheme="minorHAnsi" w:hAnsiTheme="minorHAnsi"/>
        </w:rPr>
        <w:t>n116</w:t>
      </w:r>
      <w:r w:rsidRPr="00D05452">
        <w:rPr>
          <w:rFonts w:asciiTheme="minorHAnsi" w:hAnsiTheme="minorHAnsi"/>
        </w:rPr>
        <w:fldChar w:fldCharType="end"/>
      </w:r>
      <w:bookmarkEnd w:id="133"/>
    </w:p>
    <w:p w:rsidR="00507DFB" w:rsidRPr="00D05452" w:rsidRDefault="00507DFB" w:rsidP="00507DFB">
      <w:pPr>
        <w:rPr>
          <w:rFonts w:asciiTheme="minorHAnsi" w:hAnsiTheme="minorHAnsi"/>
        </w:rPr>
      </w:pPr>
      <w:r w:rsidRPr="00D05452">
        <w:rPr>
          <w:rFonts w:asciiTheme="minorHAnsi" w:hAnsiTheme="minorHAnsi"/>
        </w:rPr>
        <w:t>After signing a free trade agreement with Chile, China quickly displaced the United States as that country's largest export market. China also </w:t>
      </w:r>
      <w:bookmarkStart w:id="134" w:name="PAGE_224_8264"/>
      <w:bookmarkEnd w:id="134"/>
      <w:r w:rsidRPr="00D05452">
        <w:rPr>
          <w:rFonts w:asciiTheme="minorHAnsi" w:hAnsiTheme="minorHAnsi"/>
        </w:rPr>
        <w:t> [*224]  recently displaced the U.S. as Brazil's biggest trading partner. </w:t>
      </w:r>
      <w:bookmarkStart w:id="135" w:name="r117"/>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"n117" </w:instrText>
      </w:r>
      <w:r w:rsidRPr="00D05452">
        <w:rPr>
          <w:rFonts w:asciiTheme="minorHAnsi" w:hAnsiTheme="minorHAnsi"/>
        </w:rPr>
        <w:fldChar w:fldCharType="separate"/>
      </w:r>
      <w:r w:rsidRPr="00D05452">
        <w:rPr>
          <w:rStyle w:val="Hyperlink"/>
          <w:rFonts w:asciiTheme="minorHAnsi" w:hAnsiTheme="minorHAnsi"/>
        </w:rPr>
        <w:t>n117</w:t>
      </w:r>
      <w:r w:rsidRPr="00D05452">
        <w:rPr>
          <w:rFonts w:asciiTheme="minorHAnsi" w:hAnsiTheme="minorHAnsi"/>
        </w:rPr>
        <w:fldChar w:fldCharType="end"/>
      </w:r>
      <w:bookmarkEnd w:id="135"/>
      <w:r w:rsidRPr="00D05452">
        <w:rPr>
          <w:rFonts w:asciiTheme="minorHAnsi" w:hAnsiTheme="minorHAnsi"/>
        </w:rPr>
        <w:t> In 2000, trade between China and Latin America hovered around $ 13 billion, but in 2007, that number had increased to $ 102 billion, and by 2008 total trade was valued at $ 140 billion. </w:t>
      </w:r>
      <w:bookmarkStart w:id="136" w:name="r118"/>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"n118" </w:instrText>
      </w:r>
      <w:r w:rsidRPr="00D05452">
        <w:rPr>
          <w:rFonts w:asciiTheme="minorHAnsi" w:hAnsiTheme="minorHAnsi"/>
        </w:rPr>
        <w:fldChar w:fldCharType="separate"/>
      </w:r>
      <w:r w:rsidRPr="00D05452">
        <w:rPr>
          <w:rStyle w:val="Hyperlink"/>
          <w:rFonts w:asciiTheme="minorHAnsi" w:hAnsiTheme="minorHAnsi"/>
        </w:rPr>
        <w:t>n118</w:t>
      </w:r>
      <w:r w:rsidRPr="00D05452">
        <w:rPr>
          <w:rFonts w:asciiTheme="minorHAnsi" w:hAnsiTheme="minorHAnsi"/>
        </w:rPr>
        <w:fldChar w:fldCharType="end"/>
      </w:r>
      <w:bookmarkEnd w:id="136"/>
      <w:r w:rsidRPr="00D05452">
        <w:rPr>
          <w:rFonts w:asciiTheme="minorHAnsi" w:hAnsiTheme="minorHAnsi"/>
        </w:rPr>
        <w:t> Even despite the current financial crisis, trade between China and Latin America is likely to grow during the next five years.</w:t>
      </w:r>
    </w:p>
    <w:p w:rsidR="00507DFB" w:rsidRPr="00D05452" w:rsidRDefault="00507DFB" w:rsidP="00507DFB">
      <w:pPr>
        <w:rPr>
          <w:rFonts w:asciiTheme="minorHAnsi" w:hAnsiTheme="minorHAnsi"/>
        </w:rPr>
      </w:pPr>
      <w:r w:rsidRPr="00D05452">
        <w:rPr>
          <w:rStyle w:val="StyleBoldUnderline"/>
        </w:rPr>
        <w:t>China's interest in Latin America is also based on its increasingly assertive global political agenda</w:t>
      </w:r>
      <w:r w:rsidRPr="00D05452">
        <w:rPr>
          <w:rFonts w:asciiTheme="minorHAnsi" w:hAnsiTheme="minorHAnsi"/>
        </w:rPr>
        <w:t>. In 2007, Costa Rica dropped its diplomatic recognition of Taiwan, a move heavily courted by Chinese officials. In 2008, President Hu rewarded Costa Rica's new policy by visiting San Jose and signing a free trade agreement in 2010. </w:t>
      </w:r>
      <w:bookmarkStart w:id="137" w:name="r119"/>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"n119" </w:instrText>
      </w:r>
      <w:r w:rsidRPr="00D05452">
        <w:rPr>
          <w:rFonts w:asciiTheme="minorHAnsi" w:hAnsiTheme="minorHAnsi"/>
        </w:rPr>
        <w:fldChar w:fldCharType="separate"/>
      </w:r>
      <w:r w:rsidRPr="00D05452">
        <w:rPr>
          <w:rStyle w:val="Hyperlink"/>
          <w:rFonts w:asciiTheme="minorHAnsi" w:hAnsiTheme="minorHAnsi"/>
        </w:rPr>
        <w:t>n119</w:t>
      </w:r>
      <w:r w:rsidRPr="00D05452">
        <w:rPr>
          <w:rFonts w:asciiTheme="minorHAnsi" w:hAnsiTheme="minorHAnsi"/>
        </w:rPr>
        <w:fldChar w:fldCharType="end"/>
      </w:r>
      <w:bookmarkEnd w:id="137"/>
    </w:p>
    <w:p w:rsidR="00507DFB" w:rsidRPr="00D05452" w:rsidRDefault="00507DFB" w:rsidP="00507DFB">
      <w:pPr>
        <w:rPr>
          <w:rStyle w:val="StyleBoldUnderline"/>
        </w:rPr>
      </w:pPr>
      <w:r w:rsidRPr="00D05452">
        <w:rPr>
          <w:rFonts w:asciiTheme="minorHAnsi" w:hAnsiTheme="minorHAnsi"/>
        </w:rPr>
        <w:t>China also timed the release of a new policy paper on Sino-Latin American relations to coincide with President Hu's most recent trip to the region. It charts China's growing relationship with Latin America and promises increased cooperation in scientific and technological research, cross-cultural educational exchanges, as well as political and economic exchanges. </w:t>
      </w:r>
      <w:bookmarkStart w:id="138" w:name="r120"/>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"n120" </w:instrText>
      </w:r>
      <w:r w:rsidRPr="00D05452">
        <w:rPr>
          <w:rFonts w:asciiTheme="minorHAnsi" w:hAnsiTheme="minorHAnsi"/>
        </w:rPr>
        <w:fldChar w:fldCharType="separate"/>
      </w:r>
      <w:r w:rsidRPr="00D05452">
        <w:rPr>
          <w:rStyle w:val="Hyperlink"/>
          <w:rFonts w:asciiTheme="minorHAnsi" w:hAnsiTheme="minorHAnsi"/>
        </w:rPr>
        <w:t>n120</w:t>
      </w:r>
      <w:r w:rsidRPr="00D05452">
        <w:rPr>
          <w:rFonts w:asciiTheme="minorHAnsi" w:hAnsiTheme="minorHAnsi"/>
        </w:rPr>
        <w:fldChar w:fldCharType="end"/>
      </w:r>
      <w:bookmarkEnd w:id="138"/>
      <w:r w:rsidRPr="00D05452">
        <w:rPr>
          <w:rFonts w:asciiTheme="minorHAnsi" w:hAnsiTheme="minorHAnsi"/>
        </w:rPr>
        <w:t> </w:t>
      </w:r>
      <w:r w:rsidRPr="00D05452">
        <w:rPr>
          <w:rStyle w:val="Emphasis"/>
        </w:rPr>
        <w:t>As China's role in Latin America increases, American clout correspondingly decreases in terms of relative power</w:t>
      </w:r>
      <w:r w:rsidRPr="00D05452">
        <w:rPr>
          <w:rStyle w:val="StyleBoldUnderline"/>
        </w:rPr>
        <w:t xml:space="preserve">. </w:t>
      </w:r>
      <w:r w:rsidRPr="00D05452">
        <w:rPr>
          <w:rFonts w:asciiTheme="minorHAnsi" w:hAnsiTheme="minorHAnsi"/>
        </w:rPr>
        <w:t xml:space="preserve">To be sure, the U.S. will remain the major powerbroker in the Americas for decades to come, but will increasingly have to make room for a new player. </w:t>
      </w:r>
      <w:r w:rsidRPr="00D05452">
        <w:rPr>
          <w:rStyle w:val="StyleBoldUnderline"/>
        </w:rPr>
        <w:t>Given this diminishing economic position, Washington will have to rely more heavily on diplomatic initiatives that shore up credibility rather than simply economic incentives and disincentives, such as bilateral trade agreements.</w:t>
      </w:r>
    </w:p>
    <w:p w:rsidR="00507DFB" w:rsidRPr="00D05452" w:rsidRDefault="00507DFB" w:rsidP="00507DFB"/>
    <w:p w:rsidR="00507DFB" w:rsidRPr="00D05452" w:rsidRDefault="00507DFB" w:rsidP="00507DFB"/>
    <w:p w:rsidR="00507DFB" w:rsidRPr="00D05452" w:rsidRDefault="00507DFB" w:rsidP="009F4D33">
      <w:pPr>
        <w:pStyle w:val="Heading3"/>
      </w:pPr>
      <w:bookmarkStart w:id="139" w:name="_Toc361220061"/>
      <w:r w:rsidRPr="00D05452">
        <w:lastRenderedPageBreak/>
        <w:t>CHINA ADV. – HEG INTERNAL</w:t>
      </w:r>
      <w:bookmarkEnd w:id="139"/>
    </w:p>
    <w:p w:rsidR="00507DFB" w:rsidRPr="00D05452" w:rsidRDefault="00507DFB" w:rsidP="009F4D33">
      <w:pPr>
        <w:pStyle w:val="Heading4"/>
      </w:pPr>
      <w:r w:rsidRPr="00D05452">
        <w:t>Chinese engagement in Latin America is beginning to displace the U.S.—This undermines energy access and will force the U.S. to become more reliant on unstable areas</w:t>
      </w:r>
    </w:p>
    <w:p w:rsidR="00507DFB" w:rsidRPr="00D05452" w:rsidRDefault="00507DFB" w:rsidP="00507DFB">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19" w:history="1">
        <w:r w:rsidRPr="00D05452">
          <w:rPr>
            <w:rStyle w:val="Hyperlink"/>
          </w:rPr>
          <w:t>http://www.e-ir.info/2012/07/23/does-chinese-growth-in-latin-america-threaten-american-interests/</w:t>
        </w:r>
      </w:hyperlink>
      <w:r w:rsidRPr="00D05452">
        <w:t>, ACC. 6-7-2013, JT//JEDI</w:t>
      </w:r>
    </w:p>
    <w:p w:rsidR="00507DFB" w:rsidRPr="00D05452" w:rsidRDefault="00507DFB" w:rsidP="00507DFB">
      <w:r w:rsidRPr="00D05452">
        <w:rPr>
          <w:sz w:val="14"/>
        </w:rPr>
        <w:t>The U.S has some reason to be concerned by the economic implications of China’s resource drive in Latin America because “while the United States has traditionally looked to Latin America as its source of numerous raw materials and a market for its finished products, China is fast replacing the United States in these roles.” [37] The United States has no intention of being usurped in its role as chief beneficiary of the regions energy resources, but “for every barrel of oil that China purchases from Latin America, there is potentially one less barrel available for the U.S”[38] It is of course extremely premature to be using words such as usurped as</w:t>
      </w:r>
      <w:r w:rsidRPr="00D05452">
        <w:rPr>
          <w:rStyle w:val="StyleBoldUnderline"/>
          <w:sz w:val="20"/>
        </w:rPr>
        <w:t xml:space="preserve"> </w:t>
      </w:r>
      <w:r w:rsidRPr="00D05452">
        <w:rPr>
          <w:rStyle w:val="StyleBoldUnderline"/>
        </w:rPr>
        <w:t>China’s involvement in the region is at a very early stage and its energy interests are not overly well defined</w:t>
      </w:r>
      <w:r w:rsidRPr="00D05452">
        <w:t xml:space="preserve">, </w:t>
      </w:r>
      <w:r w:rsidRPr="00D05452">
        <w:rPr>
          <w:rStyle w:val="StyleBoldUnderline"/>
        </w:rPr>
        <w:t>but already, “China’s total consumption of the five basic commodities</w:t>
      </w:r>
      <w:r w:rsidRPr="00D05452">
        <w:t xml:space="preserve"> – grain, meat, oil, coal and steel – </w:t>
      </w:r>
      <w:r w:rsidRPr="00D05452">
        <w:rPr>
          <w:rStyle w:val="StyleBoldUnderline"/>
        </w:rPr>
        <w:t>has already surpassed that of the USA in all but oil,” </w:t>
      </w:r>
      <w:r w:rsidRPr="00D05452">
        <w:t>[39] leading many analysts such as Hutton to wonder how the global supply of energy can cope with the emergence of such a hungry economy without conflict over increasingly scarce resources. [40]</w:t>
      </w:r>
    </w:p>
    <w:p w:rsidR="00507DFB" w:rsidRPr="00D05452" w:rsidRDefault="00507DFB" w:rsidP="00507DFB">
      <w:r w:rsidRPr="00D05452">
        <w:t>The development of China and its interests in the region is therefore key. Roett &amp; Paz argue that “</w:t>
      </w:r>
      <w:r w:rsidRPr="00D05452">
        <w:rPr>
          <w:rStyle w:val="StyleBoldUnderline"/>
        </w:rPr>
        <w:t>what matters most… for Sino-Latin American energy relations is not where China is today but how it compares with its position in the world at the start of the twenty-first century and where it is likely to be in 2030.” </w:t>
      </w:r>
      <w:r w:rsidRPr="00D05452">
        <w:t>[41] </w:t>
      </w:r>
      <w:r w:rsidRPr="00D05452">
        <w:rPr>
          <w:rStyle w:val="StyleBoldUnderline"/>
        </w:rPr>
        <w:t xml:space="preserve">Due to the triangular relationship between China, the U.S, and Latin America, </w:t>
      </w:r>
      <w:r w:rsidRPr="00D05452">
        <w:rPr>
          <w:rStyle w:val="Emphasis"/>
        </w:rPr>
        <w:t>any shift of the equilibrium</w:t>
      </w:r>
      <w:r w:rsidRPr="00D05452">
        <w:rPr>
          <w:rStyle w:val="StyleBoldUnderline"/>
        </w:rPr>
        <w:t xml:space="preserve"> towards China cannot fail to impact upon the U</w:t>
      </w:r>
      <w:r w:rsidRPr="00D05452">
        <w:rPr>
          <w:sz w:val="12"/>
        </w:rPr>
        <w:t>nited</w:t>
      </w:r>
      <w:r w:rsidRPr="00D05452">
        <w:rPr>
          <w:rStyle w:val="StyleBoldUnderline"/>
        </w:rPr>
        <w:t xml:space="preserve"> S</w:t>
      </w:r>
      <w:r w:rsidRPr="00D05452">
        <w:rPr>
          <w:sz w:val="10"/>
        </w:rPr>
        <w:t>tates</w:t>
      </w:r>
      <w:r w:rsidRPr="00D05452">
        <w:t>. Bajpaee moots the idea:</w:t>
      </w:r>
    </w:p>
    <w:p w:rsidR="00507DFB" w:rsidRPr="00D05452" w:rsidRDefault="00507DFB" w:rsidP="00507DFB">
      <w:r w:rsidRPr="00D05452">
        <w:t xml:space="preserve">While not a zero-sum game, </w:t>
      </w:r>
      <w:r w:rsidRPr="00D05452">
        <w:rPr>
          <w:rStyle w:val="StyleBoldUnderline"/>
        </w:rPr>
        <w:t>growing inter-linkages and interdependence between China and Latin America is likely to come at the cost of the U</w:t>
      </w:r>
      <w:r w:rsidRPr="00D05452">
        <w:rPr>
          <w:sz w:val="12"/>
        </w:rPr>
        <w:t>nited</w:t>
      </w:r>
      <w:r w:rsidRPr="00D05452">
        <w:rPr>
          <w:rStyle w:val="StyleBoldUnderline"/>
        </w:rPr>
        <w:t xml:space="preserve"> S</w:t>
      </w:r>
      <w:r w:rsidRPr="00D05452">
        <w:rPr>
          <w:sz w:val="10"/>
        </w:rPr>
        <w:t>tates</w:t>
      </w:r>
      <w:r w:rsidRPr="00D05452">
        <w:rPr>
          <w:rStyle w:val="StyleBoldUnderline"/>
        </w:rPr>
        <w:t>’ relations with its neighbours, which will only undermine U.S ability to access the region’s energy resources. This will force the U.S to rely on energy resources from more remote and less stable regions, such as West Africa, the Caspian and the Middle East</w:t>
      </w:r>
      <w:r w:rsidRPr="00D05452">
        <w:t>. [42]</w:t>
      </w:r>
    </w:p>
    <w:p w:rsidR="00507DFB" w:rsidRPr="00D05452" w:rsidRDefault="00507DFB" w:rsidP="00507DFB"/>
    <w:p w:rsidR="00507DFB" w:rsidRPr="00D05452" w:rsidRDefault="00507DFB" w:rsidP="00507DFB"/>
    <w:p w:rsidR="00507DFB" w:rsidRPr="00D05452" w:rsidRDefault="00507DFB" w:rsidP="009F4D33">
      <w:pPr>
        <w:pStyle w:val="Heading3"/>
      </w:pPr>
      <w:bookmarkStart w:id="140" w:name="_Toc361220062"/>
      <w:r w:rsidRPr="00D05452">
        <w:lastRenderedPageBreak/>
        <w:t xml:space="preserve">CHINA ADV. – </w:t>
      </w:r>
      <w:r w:rsidR="005B0704" w:rsidRPr="00D05452">
        <w:t xml:space="preserve">U.S. </w:t>
      </w:r>
      <w:r w:rsidRPr="00D05452">
        <w:t>CONFLICT SCENARIO</w:t>
      </w:r>
      <w:bookmarkEnd w:id="140"/>
    </w:p>
    <w:p w:rsidR="00507DFB" w:rsidRPr="00D05452" w:rsidRDefault="00507DFB" w:rsidP="009F4D33">
      <w:pPr>
        <w:pStyle w:val="Heading4"/>
      </w:pPr>
      <w:r w:rsidRPr="00D05452">
        <w:t>The more China engages Cuba and we maintain the embargo, the more likely China will use force to secure their interests.  This creates a Taiwan type scenario for military conflict and the end to U.S. influence in Latin America</w:t>
      </w:r>
    </w:p>
    <w:p w:rsidR="00507DFB" w:rsidRPr="00D05452" w:rsidRDefault="00507DFB" w:rsidP="00507DFB">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20" w:history="1">
        <w:r w:rsidRPr="00D05452">
          <w:rPr>
            <w:rStyle w:val="Hyperlink"/>
          </w:rPr>
          <w:t>http://www.e-ir.info/2012/07/23/does-chinese-growth-in-latin-america-threaten-american-interests/</w:t>
        </w:r>
      </w:hyperlink>
      <w:r w:rsidRPr="00D05452">
        <w:t>, ACC. 6-7-2013, JT//JEDI</w:t>
      </w:r>
    </w:p>
    <w:p w:rsidR="00507DFB" w:rsidRPr="00D05452" w:rsidRDefault="00507DFB" w:rsidP="00507DFB">
      <w:r w:rsidRPr="00D05452">
        <w:rPr>
          <w:rStyle w:val="StyleBoldUnderline"/>
        </w:rPr>
        <w:t>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 xml:space="preserve">has imposed a longstanding embargo against Cuba, so any efforts to economically strangle the island are naturally </w:t>
      </w:r>
      <w:r w:rsidRPr="00D05452">
        <w:rPr>
          <w:rStyle w:val="Emphasis"/>
        </w:rPr>
        <w:t>offset</w:t>
      </w:r>
      <w:r w:rsidRPr="00D05452">
        <w:rPr>
          <w:rStyle w:val="StyleBoldUnderline"/>
        </w:rPr>
        <w:t xml:space="preserve"> by aid from Beijing </w:t>
      </w:r>
      <w:r w:rsidRPr="00D05452">
        <w:t xml:space="preserve">(and Caracas).  </w:t>
      </w:r>
      <w:r w:rsidRPr="00D05452">
        <w:rPr>
          <w:rStyle w:val="StyleBoldUnderline"/>
        </w:rPr>
        <w:t>There is a fear that a growing China might be more and more willing to protect its Latin American and Caribbean interests by force as its power projection grows</w:t>
      </w:r>
      <w:r w:rsidRPr="00D05452">
        <w:t xml:space="preserve">. Erikson notes that </w:t>
      </w:r>
      <w:r w:rsidRPr="00D05452">
        <w:rPr>
          <w:rStyle w:val="StyleBoldUnderline"/>
        </w:rPr>
        <w:t>“as China’s political and economic clout continues to grow, Cuba is poised to become Beijing’s most valued beachhead in the Caribbean.”</w:t>
      </w:r>
      <w:r w:rsidRPr="00D05452">
        <w:t> [114] While not a direct threat in its own right, Cuba has existed as a troubling client state for America to deal with</w:t>
      </w:r>
      <w:r w:rsidRPr="00D05452">
        <w:rPr>
          <w:rStyle w:val="StyleBoldUnderline"/>
        </w:rPr>
        <w:t>. Hopes that following the end of Fidel Castro’s reign Cuba may be coaxed or forced back into the global communiqué of nations (and therefore the U.S’s sphere of influence) seem futile while China is in effect helping to sustain the economic system of the island through aid, and generous trade terms</w:t>
      </w:r>
      <w:r w:rsidRPr="00D05452">
        <w:t xml:space="preserve">. Erikson laments that </w:t>
      </w:r>
      <w:r w:rsidRPr="00D05452">
        <w:rPr>
          <w:rStyle w:val="StyleBoldUnderline"/>
        </w:rPr>
        <w:t>“U.S. policymakers who dream of re-making Cuba should be aware that China and Venezuela are poised to loom ever larger in Washington’s rear-view mirror.”</w:t>
      </w:r>
      <w:r w:rsidRPr="00D05452">
        <w:t> [115] </w:t>
      </w:r>
      <w:r w:rsidRPr="00D05452">
        <w:rPr>
          <w:rStyle w:val="StyleBoldUnderline"/>
        </w:rPr>
        <w:t xml:space="preserve">This situation in many ways could end up mirroring the Taiwan Strait, where one great power postures in such a malignant way that the status quo is maintained as an alternative to the prospect of </w:t>
      </w:r>
      <w:r w:rsidRPr="00D05452">
        <w:rPr>
          <w:rStyle w:val="Emphasis"/>
        </w:rPr>
        <w:t>outright conflict.</w:t>
      </w:r>
    </w:p>
    <w:p w:rsidR="00507DFB" w:rsidRPr="00D05452" w:rsidRDefault="00507DFB" w:rsidP="00507DFB"/>
    <w:p w:rsidR="00507DFB" w:rsidRPr="00D05452" w:rsidRDefault="00507DFB" w:rsidP="00507DFB"/>
    <w:p w:rsidR="00FB48C2" w:rsidRPr="00D05452" w:rsidRDefault="00FB48C2" w:rsidP="009F4D33">
      <w:pPr>
        <w:pStyle w:val="Heading4"/>
        <w:rPr>
          <w:rFonts w:eastAsia="PMingLiU"/>
          <w:lang w:eastAsia="zh-TW"/>
        </w:rPr>
      </w:pPr>
      <w:r w:rsidRPr="00D05452">
        <w:rPr>
          <w:rFonts w:eastAsia="PMingLiU"/>
          <w:lang w:eastAsia="zh-TW"/>
        </w:rPr>
        <w:t>Global nuclear war</w:t>
      </w:r>
    </w:p>
    <w:p w:rsidR="00FB48C2" w:rsidRPr="00D05452" w:rsidRDefault="00FB48C2" w:rsidP="00FB48C2">
      <w:pPr>
        <w:rPr>
          <w:szCs w:val="16"/>
          <w:lang w:eastAsia="zh-TW"/>
        </w:rPr>
      </w:pPr>
      <w:r w:rsidRPr="00D05452">
        <w:rPr>
          <w:szCs w:val="16"/>
          <w:lang w:eastAsia="zh-TW"/>
        </w:rPr>
        <w:t xml:space="preserve">Lee J., </w:t>
      </w:r>
      <w:r w:rsidRPr="00D05452">
        <w:rPr>
          <w:rStyle w:val="StyleStyleBold12pt"/>
        </w:rPr>
        <w:t>Hunkovic 9</w:t>
      </w:r>
      <w:r w:rsidRPr="00D05452">
        <w:rPr>
          <w:szCs w:val="16"/>
          <w:lang w:eastAsia="zh-TW"/>
        </w:rPr>
        <w:t xml:space="preserve"> – American Military University,  “The Chinese-Taiwanese Conflict: Possible Futures of a Confrontation between China, Taiwan and the United States of America,” </w:t>
      </w:r>
      <w:hyperlink r:id="rId121" w:history="1">
        <w:r w:rsidRPr="00D05452">
          <w:rPr>
            <w:rStyle w:val="Hyperlink"/>
            <w:szCs w:val="16"/>
            <w:lang w:eastAsia="zh-TW"/>
          </w:rPr>
          <w:t>http://www.lamp-method.org/eCommons/Hunkovic.pdf</w:t>
        </w:r>
      </w:hyperlink>
      <w:r w:rsidRPr="00D05452">
        <w:rPr>
          <w:szCs w:val="16"/>
          <w:lang w:eastAsia="zh-TW"/>
        </w:rPr>
        <w:t>, JEDI</w:t>
      </w:r>
    </w:p>
    <w:p w:rsidR="00FB48C2" w:rsidRPr="00D05452" w:rsidRDefault="00FB48C2" w:rsidP="00FB48C2">
      <w:pPr>
        <w:rPr>
          <w:szCs w:val="16"/>
          <w:lang w:eastAsia="zh-TW"/>
        </w:rPr>
      </w:pPr>
      <w:r w:rsidRPr="00D05452">
        <w:rPr>
          <w:rStyle w:val="StyleBoldUnderline"/>
        </w:rPr>
        <w:t>A war between China</w:t>
      </w:r>
      <w:r w:rsidRPr="00D05452">
        <w:rPr>
          <w:szCs w:val="16"/>
          <w:lang w:eastAsia="zh-TW"/>
        </w:rPr>
        <w:t xml:space="preserve">, Taiwan </w:t>
      </w:r>
      <w:r w:rsidRPr="00D05452">
        <w:rPr>
          <w:rStyle w:val="StyleBoldUnderline"/>
        </w:rPr>
        <w:t>and the U</w:t>
      </w:r>
      <w:r w:rsidRPr="00D05452">
        <w:rPr>
          <w:szCs w:val="16"/>
          <w:lang w:eastAsia="zh-TW"/>
        </w:rPr>
        <w:t xml:space="preserve">nited </w:t>
      </w:r>
      <w:r w:rsidRPr="00D05452">
        <w:rPr>
          <w:rStyle w:val="StyleBoldUnderline"/>
        </w:rPr>
        <w:t>S</w:t>
      </w:r>
      <w:r w:rsidRPr="00D05452">
        <w:rPr>
          <w:szCs w:val="16"/>
          <w:lang w:eastAsia="zh-TW"/>
        </w:rPr>
        <w:t xml:space="preserve">tates </w:t>
      </w:r>
      <w:r w:rsidRPr="00D05452">
        <w:rPr>
          <w:rStyle w:val="StyleBoldUnderline"/>
        </w:rPr>
        <w:t>has the potential to escalate into a nuclear conflict and a third world war,</w:t>
      </w:r>
      <w:r w:rsidRPr="00D05452">
        <w:rPr>
          <w:szCs w:val="16"/>
          <w:lang w:eastAsia="zh-TW"/>
        </w:rPr>
        <w:t xml:space="preserve"> therefore, </w:t>
      </w:r>
      <w:r w:rsidRPr="00D05452">
        <w:rPr>
          <w:rStyle w:val="StyleBoldUnderline"/>
        </w:rPr>
        <w:t>many countries other than the primary actors could be affected by such a conflict, including Japan, both Koreas, Russia, Australia, India and Great Britain</w:t>
      </w:r>
      <w:r w:rsidRPr="00D05452">
        <w:rPr>
          <w:szCs w:val="16"/>
          <w:lang w:eastAsia="zh-TW"/>
        </w:rPr>
        <w:t xml:space="preserve">, </w:t>
      </w:r>
      <w:r w:rsidRPr="00D05452">
        <w:t>if they were drawn into the war, as well as all other countries in the world that participate in the global economy, in which the United States and</w:t>
      </w:r>
      <w:r w:rsidRPr="00D05452">
        <w:rPr>
          <w:szCs w:val="16"/>
          <w:lang w:eastAsia="zh-TW"/>
        </w:rPr>
        <w:t xml:space="preserve"> China are the two most dominant members.</w:t>
      </w:r>
    </w:p>
    <w:p w:rsidR="00507DFB" w:rsidRPr="00D05452" w:rsidRDefault="00507DFB" w:rsidP="00507DFB"/>
    <w:p w:rsidR="005B0704" w:rsidRPr="00D05452" w:rsidRDefault="005B0704" w:rsidP="00507DFB"/>
    <w:p w:rsidR="005B0704" w:rsidRPr="00D05452" w:rsidRDefault="005B0704" w:rsidP="009F4D33">
      <w:pPr>
        <w:pStyle w:val="Heading3"/>
      </w:pPr>
      <w:bookmarkStart w:id="141" w:name="_Toc361220063"/>
      <w:r w:rsidRPr="00D05452">
        <w:lastRenderedPageBreak/>
        <w:t>CHINA ADV. – CYBER ATTACKS SCENARIO</w:t>
      </w:r>
      <w:bookmarkEnd w:id="141"/>
    </w:p>
    <w:p w:rsidR="005B0704" w:rsidRPr="00D05452" w:rsidRDefault="005B0704" w:rsidP="009F4D33">
      <w:pPr>
        <w:pStyle w:val="Heading4"/>
      </w:pPr>
      <w:r w:rsidRPr="00D05452">
        <w:t xml:space="preserve">Only greater engagement with Cuba forestalls a new round of cyber attacks </w:t>
      </w:r>
    </w:p>
    <w:p w:rsidR="005B0704" w:rsidRPr="00D05452" w:rsidRDefault="005B0704" w:rsidP="005B0704">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5B0704" w:rsidRPr="00D05452" w:rsidRDefault="005B0704" w:rsidP="005B0704">
      <w:r w:rsidRPr="00D05452">
        <w:t xml:space="preserve">In the unlikely event of hostile engagement with the United States, </w:t>
      </w:r>
      <w:r w:rsidRPr="00D05452">
        <w:rPr>
          <w:rStyle w:val="StyleBoldUnderline"/>
        </w:rPr>
        <w:t>China has an incentive to develop technological capabilities in Cuba, which can be used in tandem with cyber and communications warfare against Washington</w:t>
      </w:r>
      <w:r w:rsidRPr="00D05452">
        <w:t xml:space="preserve">. </w:t>
      </w:r>
      <w:r w:rsidRPr="00D05452">
        <w:rPr>
          <w:rStyle w:val="StyleBoldUnderline"/>
        </w:rPr>
        <w:t>Development of such capabilities may already be happening.</w:t>
      </w:r>
      <w:r w:rsidRPr="00D05452">
        <w:t xml:space="preserve"> China has a huge presence at Lourdes, a former Soviet espionage base just outside of Havana, where in 2004 Hu Jintao visited and confirmed that most of the technology housed there, including almost all of the computers, came from China. n124 Another former Soviet base in Bejucal may now also house both Cuban and Chinese intelligence analysts. n125 But China's leadership is pragmatic, not ideological, which begs the question: what is China getting in return for all this assistance? </w:t>
      </w:r>
      <w:r w:rsidRPr="00D05452">
        <w:rPr>
          <w:rStyle w:val="StyleBoldUnderline"/>
        </w:rPr>
        <w:t>If China is cooperating with Cuban intelligence to spy on the United States, a greater American presence on the island would be needed to fully understand the scope of this rather disturbing operation.</w:t>
      </w:r>
    </w:p>
    <w:p w:rsidR="005B0704" w:rsidRPr="00D05452" w:rsidRDefault="005B0704" w:rsidP="005B0704"/>
    <w:p w:rsidR="005B0704" w:rsidRPr="00D05452" w:rsidRDefault="00BD0BAE" w:rsidP="009F4D33">
      <w:pPr>
        <w:pStyle w:val="Heading4"/>
      </w:pPr>
      <w:r w:rsidRPr="00D05452">
        <w:t>Tanks</w:t>
      </w:r>
      <w:r w:rsidR="005B0704" w:rsidRPr="00D05452">
        <w:t xml:space="preserve"> the US economy</w:t>
      </w:r>
    </w:p>
    <w:p w:rsidR="005B0704" w:rsidRPr="00D05452" w:rsidRDefault="005B0704" w:rsidP="005B0704">
      <w:r w:rsidRPr="00D05452">
        <w:t>Michael</w:t>
      </w:r>
      <w:r w:rsidRPr="00D05452">
        <w:rPr>
          <w:rStyle w:val="StyleStyleBold12pt"/>
        </w:rPr>
        <w:t xml:space="preserve"> Vatis, 2000</w:t>
      </w:r>
      <w:r w:rsidRPr="00D05452">
        <w:t xml:space="preserve"> FBI, Congressional Testimony to the Subcommittee on Crime in the House and the Senate Subcommittee on Criminal Justice Oversight, Federal News Service, 2/29, l/n, JEDI</w:t>
      </w:r>
    </w:p>
    <w:p w:rsidR="005B0704" w:rsidRPr="00D05452" w:rsidRDefault="005B0704" w:rsidP="005B0704">
      <w:r w:rsidRPr="00D05452">
        <w:t xml:space="preserve">And this is not just a criminal problem; it is also a national security problem. This is because </w:t>
      </w:r>
      <w:r w:rsidRPr="00D05452">
        <w:rPr>
          <w:rStyle w:val="StyleBoldUnderline"/>
        </w:rPr>
        <w:t>our nation's critical infrastructures</w:t>
      </w:r>
      <w:r w:rsidRPr="00D05452">
        <w:t xml:space="preserve"> -- and by that I mean those </w:t>
      </w:r>
      <w:r w:rsidRPr="00D05452">
        <w:rPr>
          <w:rStyle w:val="StyleBoldUnderline"/>
        </w:rPr>
        <w:t>services that are vital to our economy and to our national security</w:t>
      </w:r>
      <w:r w:rsidRPr="00D05452">
        <w:t xml:space="preserve">, such as electrical power, telecommunications, transportation and government operations -- </w:t>
      </w:r>
      <w:r w:rsidRPr="00D05452">
        <w:rPr>
          <w:rStyle w:val="StyleBoldUnderline"/>
        </w:rPr>
        <w:t>are now all dependent on computer technology for their very operations. And that dependence makes them vulnerable to an attack which</w:t>
      </w:r>
      <w:r w:rsidRPr="00D05452">
        <w:t xml:space="preserve">, if successful, </w:t>
      </w:r>
      <w:r w:rsidRPr="00D05452">
        <w:rPr>
          <w:rStyle w:val="StyleBoldUnderline"/>
        </w:rPr>
        <w:t>could deny service on a very broad scale. The same basic types of cyber attacks that therefore have become attractive to criminals are also attractive to foreign intelligence services</w:t>
      </w:r>
      <w:r w:rsidRPr="00D05452">
        <w:t xml:space="preserve">, who seek new ways to obtain sensitive government or proprietary information, </w:t>
      </w:r>
      <w:r w:rsidRPr="00D05452">
        <w:rPr>
          <w:rStyle w:val="StyleBoldUnderline"/>
        </w:rPr>
        <w:t>and also to terrorists and hostile foreign nations, who are bent on attacking U.S. interests.</w:t>
      </w:r>
    </w:p>
    <w:p w:rsidR="005B0704" w:rsidRPr="00D05452" w:rsidRDefault="005B0704" w:rsidP="00507DFB"/>
    <w:p w:rsidR="00840EA2" w:rsidRPr="00D05452" w:rsidRDefault="00840EA2" w:rsidP="009F4D33">
      <w:pPr>
        <w:pStyle w:val="Heading3"/>
      </w:pPr>
      <w:bookmarkStart w:id="142" w:name="_Toc361220064"/>
      <w:r w:rsidRPr="00D05452">
        <w:lastRenderedPageBreak/>
        <w:t>CHINA ADV. – CYBER ATTACKS SCENARIO</w:t>
      </w:r>
      <w:bookmarkEnd w:id="142"/>
    </w:p>
    <w:p w:rsidR="005B0704" w:rsidRPr="00D05452" w:rsidRDefault="005B0704" w:rsidP="00507DFB"/>
    <w:p w:rsidR="00BD0BAE" w:rsidRPr="00D05452" w:rsidRDefault="00BD0BAE" w:rsidP="009F4D33">
      <w:pPr>
        <w:pStyle w:val="Heading4"/>
      </w:pPr>
      <w:r w:rsidRPr="00D05452">
        <w:t xml:space="preserve">Economic decline causes global war </w:t>
      </w:r>
    </w:p>
    <w:p w:rsidR="00BD0BAE" w:rsidRPr="00D05452" w:rsidRDefault="00BD0BAE" w:rsidP="00BD0BAE">
      <w:pPr>
        <w:rPr>
          <w:rFonts w:asciiTheme="minorHAnsi" w:hAnsiTheme="minorHAnsi" w:cstheme="minorHAnsi"/>
        </w:rPr>
      </w:pPr>
      <w:r w:rsidRPr="00D05452">
        <w:rPr>
          <w:rStyle w:val="StyleStyleBold12pt"/>
        </w:rPr>
        <w:t>Royal 10</w:t>
      </w:r>
      <w:r w:rsidRPr="00D05452">
        <w:rPr>
          <w:rStyle w:val="StyleStyleBold12pt"/>
          <w:rFonts w:asciiTheme="minorHAnsi" w:hAnsiTheme="minorHAnsi" w:cstheme="minorHAnsi"/>
        </w:rPr>
        <w:t xml:space="preserve"> </w:t>
      </w:r>
      <w:r w:rsidRPr="00D05452">
        <w:t>(Jedediah, Director of Cooperative Threat Reduction – U.S. Department of Defense, “Economic Integration, Economic Signaling and the Problem of Economic Crises”, Economics of War and Peace: Economic, Legal and Political Perspectives, Ed. Goldsmith and Brauer, p. 213-215)</w:t>
      </w:r>
      <w:r w:rsidRPr="00D05452">
        <w:rPr>
          <w:rFonts w:asciiTheme="minorHAnsi" w:hAnsiTheme="minorHAnsi" w:cstheme="minorHAnsi"/>
        </w:rPr>
        <w:t xml:space="preserve"> </w:t>
      </w:r>
    </w:p>
    <w:p w:rsidR="00BD0BAE" w:rsidRPr="00D05452" w:rsidRDefault="00BD0BAE" w:rsidP="00BD0BAE">
      <w:r w:rsidRPr="00D05452">
        <w:t xml:space="preserve">Less intuitive is how periods of </w:t>
      </w:r>
      <w:r w:rsidRPr="00D05452">
        <w:rPr>
          <w:rStyle w:val="StyleBoldUnderline"/>
        </w:rPr>
        <w:t>economic decline may increase the likelihood of external conflict</w:t>
      </w:r>
      <w:r w:rsidRPr="00D05452">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05452">
        <w:rPr>
          <w:rStyle w:val="StyleBoldUnderline"/>
        </w:rPr>
        <w:t>rhythms in the global economy are associated with the rise and fall of a pre-eminent power and the</w:t>
      </w:r>
      <w:r w:rsidRPr="00D05452">
        <w:t xml:space="preserve"> often </w:t>
      </w:r>
      <w:r w:rsidRPr="00D05452">
        <w:rPr>
          <w:rStyle w:val="StyleBoldUnderline"/>
        </w:rPr>
        <w:t>bloody transition from one pre-eminent leader to the next.</w:t>
      </w:r>
      <w:r w:rsidRPr="00D05452">
        <w:t xml:space="preserve"> As such, exogenous shocks such as </w:t>
      </w:r>
      <w:r w:rsidRPr="00D05452">
        <w:rPr>
          <w:rStyle w:val="StyleBoldUnderline"/>
        </w:rPr>
        <w:t xml:space="preserve">economic crises could usher in a redistribution of relative power </w:t>
      </w:r>
      <w:r w:rsidRPr="00D05452">
        <w:t xml:space="preserve">(see also Gilpin. 1981) that leads to uncertainty about power balances, </w:t>
      </w:r>
      <w:r w:rsidRPr="00D05452">
        <w:rPr>
          <w:rStyle w:val="StyleBoldUnderline"/>
        </w:rPr>
        <w:t>increasing the risk of miscalculation</w:t>
      </w:r>
      <w:r w:rsidRPr="00D05452">
        <w:t xml:space="preserve"> (Feaver, 1995). Alternatively, </w:t>
      </w:r>
      <w:r w:rsidRPr="00D05452">
        <w:rPr>
          <w:rStyle w:val="StyleBoldUnderline"/>
        </w:rPr>
        <w:t>even a relatively certain redistribution of power could lead to a permissive environment for conflict</w:t>
      </w:r>
      <w:r w:rsidRPr="00D05452">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D05452">
        <w:rPr>
          <w:rStyle w:val="StyleBoldUnderline"/>
        </w:rPr>
        <w:t>'future expectation of trade' is a significant variable in understanding economic conditions and security behaviour of states.</w:t>
      </w:r>
      <w:r w:rsidRPr="00D05452">
        <w:t xml:space="preserve"> He argues that interdependent states are likely to gain pacific benefits from trade so long as they have an optimistic view of future trade relations. However, </w:t>
      </w:r>
      <w:r w:rsidRPr="00D05452">
        <w:rPr>
          <w:rStyle w:val="StyleBoldUnderline"/>
        </w:rPr>
        <w:t>if the expectations of future trade decline,</w:t>
      </w:r>
      <w:r w:rsidRPr="00D05452">
        <w:t xml:space="preserve"> particularly for difficult to replace items such as energy resources, </w:t>
      </w:r>
      <w:r w:rsidRPr="00D05452">
        <w:rPr>
          <w:rStyle w:val="StyleBoldUnderline"/>
        </w:rPr>
        <w:t xml:space="preserve">the likelihood for conflict increases, as states will be inclined to use force to gain access to those resources. </w:t>
      </w:r>
      <w:r w:rsidRPr="00D05452">
        <w:t xml:space="preserve">Crises could potentially be the trigger for decreased trade expectations either on its own or because it triggers protectionist moves by interdependent states.4 Third, </w:t>
      </w:r>
      <w:r w:rsidRPr="00D05452">
        <w:rPr>
          <w:rStyle w:val="StyleBoldUnderline"/>
        </w:rPr>
        <w:t>others have considered the link between economic decline and external armed conflict at a national level. Blomberg and Hess (2002) find a strong correlation between internal conflict and external conflict, particularly during periods of economic downturn</w:t>
      </w:r>
      <w:r w:rsidRPr="00D05452">
        <w:t xml:space="preserve">. They write: The linkages between internal and external conflict and prosperity are strong and mutually reinforcing. Economic conflict tends to spawn internal conflict, which in turn returns the favour. Moreover, the </w:t>
      </w:r>
      <w:r w:rsidRPr="00D05452">
        <w:rPr>
          <w:rStyle w:val="StyleBoldUnderline"/>
        </w:rPr>
        <w:t>presence of a recession tends to amplify the extent to which international and external conflicts self-reinforce each other</w:t>
      </w:r>
      <w:r w:rsidRPr="00D05452">
        <w:t xml:space="preserve">. (Blomberg &amp; Hess, 2002. p. 89) </w:t>
      </w:r>
      <w:r w:rsidRPr="00D05452">
        <w:rPr>
          <w:rStyle w:val="StyleBoldUnderline"/>
        </w:rPr>
        <w:t>Economic decline has</w:t>
      </w:r>
      <w:r w:rsidRPr="00D05452">
        <w:t xml:space="preserve"> also </w:t>
      </w:r>
      <w:r w:rsidRPr="00D05452">
        <w:rPr>
          <w:rStyle w:val="StyleBoldUnderline"/>
        </w:rPr>
        <w:t>been linked with an increase in the likelihood of terrorism</w:t>
      </w:r>
      <w:r w:rsidRPr="00D05452">
        <w:t xml:space="preserve"> (Blomberg, Hess, &amp; Weerapana, 2004), which has the capacity to spill across borders and lead to external tensions. Furthermore, crises generally reduce the popularity of a sitting government. </w:t>
      </w:r>
      <w:r w:rsidRPr="00D05452">
        <w:rPr>
          <w:rStyle w:val="StyleBoldUnderline"/>
        </w:rPr>
        <w:t>"Diversionary theory" suggests that, when facing unpopularity arising from economic decline, sitting governments have increased incentives to fabricate external military conflicts to create a 'rally around the flag' effect.</w:t>
      </w:r>
      <w:r w:rsidRPr="00D05452">
        <w:t xml:space="preserve"> Wang (1996), DeRouen (1995). and Blomberg, Hess, and Thacker (2006) find supporting evidence showing that economic decline and use of force are at least indirectly correlated. Gelpi (1997), Miller (1999), and Kisangani and Pickering (2009) suggest that </w:t>
      </w:r>
      <w:r w:rsidRPr="00D05452">
        <w:rPr>
          <w:rStyle w:val="StyleBoldUnderline"/>
        </w:rPr>
        <w:t>the tendency towards diversionary tactics are greater for democratic states</w:t>
      </w:r>
      <w:r w:rsidRPr="00D05452">
        <w:t xml:space="preserve"> than autocratic states, due to the fact that democratic leaders are generally more susceptible to being removed from office due to lack of domestic support. DeRouen (2000) has provided evidence showing that </w:t>
      </w:r>
      <w:r w:rsidRPr="00D05452">
        <w:rPr>
          <w:rStyle w:val="StyleBoldUnderline"/>
        </w:rPr>
        <w:t>periods of weak economic performance in the U</w:t>
      </w:r>
      <w:r w:rsidRPr="00D05452">
        <w:t xml:space="preserve">nited </w:t>
      </w:r>
      <w:r w:rsidRPr="00D05452">
        <w:rPr>
          <w:rStyle w:val="StyleBoldUnderline"/>
        </w:rPr>
        <w:t>S</w:t>
      </w:r>
      <w:r w:rsidRPr="00D05452">
        <w:t xml:space="preserve">tates, and thus weak Presidential popularity, </w:t>
      </w:r>
      <w:r w:rsidRPr="00D05452">
        <w:rPr>
          <w:rStyle w:val="StyleBoldUnderline"/>
        </w:rPr>
        <w:t>are statistically linked to an increase in the use of force.</w:t>
      </w:r>
      <w:r w:rsidRPr="00D05452">
        <w:t xml:space="preserve"> In summary, recent economic scholarship positively correlates economic integration with an increase in the frequency of economic crises, whereas </w:t>
      </w:r>
      <w:r w:rsidRPr="00D05452">
        <w:rPr>
          <w:rStyle w:val="StyleBoldUnderline"/>
        </w:rPr>
        <w:t>political science scholarship links economic decline with external conflict at systemic, dyadic and national levels.5</w:t>
      </w:r>
      <w:r w:rsidRPr="00D05452">
        <w:t xml:space="preserve"> This implied connection between integration, crises and armed conflict has not featured prominently in the economic-security debate and deserves more attention. </w:t>
      </w:r>
    </w:p>
    <w:p w:rsidR="00BD0BAE" w:rsidRPr="00D05452" w:rsidRDefault="00BD0BAE" w:rsidP="00BD0BAE"/>
    <w:p w:rsidR="00A2139F" w:rsidRPr="00D05452" w:rsidRDefault="00A2139F" w:rsidP="00BD0BAE"/>
    <w:p w:rsidR="00A2139F" w:rsidRPr="00D05452" w:rsidRDefault="00A2139F" w:rsidP="00BD0BAE"/>
    <w:p w:rsidR="00A2139F" w:rsidRPr="00D05452" w:rsidRDefault="00A2139F" w:rsidP="009F4D33">
      <w:pPr>
        <w:pStyle w:val="Heading3"/>
      </w:pPr>
      <w:bookmarkStart w:id="143" w:name="_Toc361220065"/>
      <w:r w:rsidRPr="00D05452">
        <w:lastRenderedPageBreak/>
        <w:t>CHINA ADV. – CYBER ATTACKS Ext.</w:t>
      </w:r>
      <w:bookmarkEnd w:id="143"/>
    </w:p>
    <w:p w:rsidR="00A2139F" w:rsidRPr="00D05452" w:rsidRDefault="00A2139F" w:rsidP="00A2139F"/>
    <w:p w:rsidR="00A2139F" w:rsidRPr="00D05452" w:rsidRDefault="00A2139F" w:rsidP="009F4D33">
      <w:pPr>
        <w:pStyle w:val="Heading4"/>
      </w:pPr>
      <w:r w:rsidRPr="00D05452">
        <w:t>China poses an immense cyber-terror threat</w:t>
      </w:r>
    </w:p>
    <w:p w:rsidR="00A2139F" w:rsidRPr="00D05452" w:rsidRDefault="00A2139F" w:rsidP="00A2139F">
      <w:r w:rsidRPr="00D05452">
        <w:rPr>
          <w:rStyle w:val="StyleStyleBold12pt"/>
        </w:rPr>
        <w:t>Minnick 7-9</w:t>
      </w:r>
      <w:r w:rsidRPr="00D05452">
        <w:t xml:space="preserve"> (WENDELL MINNICK, Asia Bureau Chief for Defense News, a Washington-based defense weekly newspaper, Published: July 9, 2013, Acessed: July 9, 2013, Experts: Chinese Cyber Threat to US Is Growing, http://www.defensenews.com/article/20130709/DEFREG03/307090009/Experts-Chinese-Cyber-Threat-US-Growing)//mw</w:t>
      </w:r>
    </w:p>
    <w:p w:rsidR="00A2139F" w:rsidRPr="00D05452" w:rsidRDefault="00A2139F" w:rsidP="00A2139F">
      <w:pPr>
        <w:rPr>
          <w:sz w:val="12"/>
        </w:rPr>
      </w:pPr>
      <w:r w:rsidRPr="00D05452">
        <w:t xml:space="preserve">TAIPEI — </w:t>
      </w:r>
      <w:r w:rsidRPr="00D05452">
        <w:rPr>
          <w:rStyle w:val="StyleBoldUnderline"/>
        </w:rPr>
        <w:t>Despite allegations</w:t>
      </w:r>
      <w:r w:rsidRPr="00D05452">
        <w:t xml:space="preserve"> by Edward Snowden </w:t>
      </w:r>
      <w:r w:rsidRPr="00D05452">
        <w:rPr>
          <w:rStyle w:val="StyleBoldUnderline"/>
        </w:rPr>
        <w:t>that the US intelligence community has created an Orwellian nightmare capable of penetrating Chinese computers with ease, there is still plenty to fear from Chinese cyberattacks</w:t>
      </w:r>
      <w:r w:rsidRPr="00D05452">
        <w:t>.</w:t>
      </w:r>
      <w:r w:rsidRPr="00D05452">
        <w:rPr>
          <w:sz w:val="12"/>
        </w:rPr>
        <w:t xml:space="preserve">¶ </w:t>
      </w:r>
      <w:r w:rsidRPr="00D05452">
        <w:t>China divides cyber into two target areas: political and military, said Jun Isomura, a senior fellow at the Hudson Institute, a Washington think tank. On the political side, China’s cyber efforts focus on the White House, State Department, Energy Department and the Office of the US Trade Representative, among others</w:t>
      </w:r>
      <w:r w:rsidRPr="00D05452">
        <w:rPr>
          <w:rStyle w:val="StyleBoldUnderline"/>
        </w:rPr>
        <w:t>.¶ Military targets include the entire US defense community, including US intelligence and the defense industry.</w:t>
      </w:r>
      <w:r w:rsidRPr="00D05452">
        <w:t xml:space="preserve"> Law firms contracted with major </w:t>
      </w:r>
      <w:r w:rsidRPr="00D05452">
        <w:rPr>
          <w:rStyle w:val="StyleBoldUnderline"/>
        </w:rPr>
        <w:t>US defense contractors and the Pentagon are “quite vulnerable</w:t>
      </w:r>
      <w:r w:rsidRPr="00D05452">
        <w:t>,” he said.</w:t>
      </w:r>
      <w:r w:rsidRPr="00D05452">
        <w:rPr>
          <w:sz w:val="12"/>
        </w:rPr>
        <w:t xml:space="preserve">¶ </w:t>
      </w:r>
      <w:r w:rsidRPr="00D05452">
        <w:rPr>
          <w:rStyle w:val="StyleBoldUnderline"/>
        </w:rPr>
        <w:t>The People’s Liberation Army has the US military and government network “well pinged,</w:t>
      </w:r>
      <w:r w:rsidRPr="00D05452">
        <w:t>” Isomura said. “</w:t>
      </w:r>
      <w:r w:rsidRPr="00D05452">
        <w:rPr>
          <w:rStyle w:val="StyleBoldUnderline"/>
        </w:rPr>
        <w:t>They know where they should attack.</w:t>
      </w:r>
      <w:r w:rsidRPr="00D05452">
        <w:t xml:space="preserve"> And they know both classified and unclassified networks well.”</w:t>
      </w:r>
      <w:r w:rsidRPr="00D05452">
        <w:rPr>
          <w:sz w:val="12"/>
        </w:rPr>
        <w:t xml:space="preserve">¶ </w:t>
      </w:r>
      <w:r w:rsidRPr="00D05452">
        <w:rPr>
          <w:rStyle w:val="StyleBoldUnderline"/>
        </w:rPr>
        <w:t>Disrupting the Pentagon’s unclassified Non-secure Internet Protocol Router Network</w:t>
      </w:r>
      <w:r w:rsidRPr="00D05452">
        <w:t xml:space="preserve"> (NIPRNET) </w:t>
      </w:r>
      <w:r w:rsidRPr="00D05452">
        <w:rPr>
          <w:rStyle w:val="StyleBoldUnderline"/>
        </w:rPr>
        <w:t>could slow the response time of the US military during a crisis</w:t>
      </w:r>
      <w:r w:rsidRPr="00D05452">
        <w:t>. Larry Wortzel, a commissioner of the congressionally appointed US-China Economic and Security Review Commission, said NIPRNET carries vital logistical, personnel and unit movement data.</w:t>
      </w:r>
      <w:r w:rsidRPr="00D05452">
        <w:rPr>
          <w:sz w:val="12"/>
        </w:rPr>
        <w:t xml:space="preserve">¶ </w:t>
      </w:r>
    </w:p>
    <w:p w:rsidR="00A2139F" w:rsidRPr="00D05452" w:rsidRDefault="00A2139F" w:rsidP="00A2139F"/>
    <w:p w:rsidR="00A2139F" w:rsidRPr="00D05452" w:rsidRDefault="00A2139F" w:rsidP="00BD0BAE"/>
    <w:p w:rsidR="00A2139F" w:rsidRPr="00D05452" w:rsidRDefault="00A2139F" w:rsidP="00BD0BAE"/>
    <w:p w:rsidR="00BD0BAE" w:rsidRPr="00D05452" w:rsidRDefault="00BD0BAE" w:rsidP="00BD0BAE"/>
    <w:p w:rsidR="00507DFB" w:rsidRPr="00D05452" w:rsidRDefault="00507DFB" w:rsidP="009F4D33">
      <w:pPr>
        <w:pStyle w:val="Heading3"/>
      </w:pPr>
      <w:bookmarkStart w:id="144" w:name="_Toc361220066"/>
      <w:r w:rsidRPr="00D05452">
        <w:lastRenderedPageBreak/>
        <w:t>CHINA ADV. – U.S. CROWD OUT / SOLVENCY</w:t>
      </w:r>
      <w:bookmarkEnd w:id="144"/>
    </w:p>
    <w:p w:rsidR="00507DFB" w:rsidRPr="00D05452" w:rsidRDefault="00507DFB" w:rsidP="009F4D33">
      <w:pPr>
        <w:pStyle w:val="Heading4"/>
      </w:pPr>
      <w:r w:rsidRPr="00D05452">
        <w:t>China is expanding into Latin America---US influence is key to crowd them out</w:t>
      </w:r>
    </w:p>
    <w:p w:rsidR="00507DFB" w:rsidRPr="00D05452" w:rsidRDefault="00507DFB" w:rsidP="00507DFB">
      <w:r w:rsidRPr="00D05452">
        <w:t>Alan</w:t>
      </w:r>
      <w:r w:rsidRPr="00D05452">
        <w:rPr>
          <w:rStyle w:val="StyleStyleBold12pt"/>
        </w:rPr>
        <w:t xml:space="preserve"> Dowd ‘12</w:t>
      </w:r>
      <w:r w:rsidRPr="00D05452">
        <w:t xml:space="preserve">, Senior Fellow with the American Security Council Foundation, “Crisis in the America's,” ACC. 6-7-2013, </w:t>
      </w:r>
      <w:hyperlink r:id="rId122" w:history="1">
        <w:r w:rsidRPr="00D05452">
          <w:rPr>
            <w:rStyle w:val="Hyperlink"/>
          </w:rPr>
          <w:t>http://www.ascfusa.org/content_pages/view/crisisinamericas</w:t>
        </w:r>
      </w:hyperlink>
      <w:r w:rsidRPr="00D05452">
        <w:t>, JT//JEDI</w:t>
      </w:r>
    </w:p>
    <w:p w:rsidR="00507DFB" w:rsidRPr="00D05452" w:rsidRDefault="00507DFB" w:rsidP="00507DFB">
      <w:pPr>
        <w:rPr>
          <w:rStyle w:val="StyleBoldUnderline"/>
          <w:sz w:val="12"/>
          <w:u w:val="none"/>
        </w:rPr>
      </w:pPr>
      <w:r w:rsidRPr="00D05452">
        <w:rPr>
          <w:sz w:val="8"/>
        </w:rPr>
        <w:t xml:space="preserve">Focused on military operations in the Middle East, nuclear threats in Iran and North Korea, and the global threat of terrorism, </w:t>
      </w:r>
      <w:r w:rsidRPr="00D05452">
        <w:rPr>
          <w:rStyle w:val="StyleBoldUnderline"/>
        </w:rPr>
        <w:t>U.S. policymakers have neglected a growing challenge right here in the Western Hemisphere: the expanding influence and reach of China.</w:t>
      </w:r>
    </w:p>
    <w:p w:rsidR="00507DFB" w:rsidRPr="00D05452" w:rsidRDefault="00507DFB" w:rsidP="00507DFB">
      <w:pPr>
        <w:rPr>
          <w:sz w:val="10"/>
          <w:szCs w:val="10"/>
        </w:rPr>
      </w:pPr>
      <w:r w:rsidRPr="00D05452">
        <w:rPr>
          <w:sz w:val="8"/>
        </w:rPr>
        <w:t xml:space="preserve">Eyeing energy resources to keep its economy humming, </w:t>
      </w:r>
      <w:r w:rsidRPr="00D05452">
        <w:rPr>
          <w:rStyle w:val="StyleBoldUnderline"/>
        </w:rPr>
        <w:t>China is engaged in a flurry of investing and spending in Latin America.</w:t>
      </w:r>
      <w:r w:rsidRPr="00D05452">
        <w:rPr>
          <w:rStyle w:val="StyleBoldUnderline"/>
          <w:sz w:val="12"/>
        </w:rPr>
        <w:t xml:space="preserve"> </w:t>
      </w:r>
      <w:r w:rsidRPr="00D05452">
        <w:rPr>
          <w:sz w:val="10"/>
          <w:szCs w:val="10"/>
        </w:rPr>
        <w:t>In Costa Rica, China is funding a $1.24-billion upgrade of the country’s oil 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 In mid-January, a Chinese-built oil rig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p>
    <w:p w:rsidR="00507DFB" w:rsidRPr="00D05452" w:rsidRDefault="00507DFB" w:rsidP="00507DFB">
      <w:pPr>
        <w:rPr>
          <w:sz w:val="10"/>
          <w:szCs w:val="10"/>
        </w:rPr>
      </w:pPr>
      <w:r w:rsidRPr="00D05452">
        <w:rPr>
          <w:sz w:val="10"/>
          <w:szCs w:val="10"/>
        </w:rPr>
        <w:t>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 There is good and bad to Beijing’s increased interest and investment in the Western Hemisphere. Investment fuels development, and much of Latin America is happily accelerating development in the economic, trade, technology and infrastructure spheres. But China’s riches come with strings.</w:t>
      </w:r>
    </w:p>
    <w:p w:rsidR="00507DFB" w:rsidRPr="00D05452" w:rsidRDefault="00507DFB" w:rsidP="00507DFB">
      <w:pPr>
        <w:rPr>
          <w:sz w:val="10"/>
          <w:szCs w:val="10"/>
        </w:rPr>
      </w:pPr>
      <w:r w:rsidRPr="00D05452">
        <w:rPr>
          <w:sz w:val="10"/>
          <w:szCs w:val="10"/>
        </w:rPr>
        <w:t>For instance, in exchange for Chinese development funds and loans, Venezuela agreed to increase oil shipments to China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p>
    <w:p w:rsidR="00507DFB" w:rsidRPr="00D05452" w:rsidRDefault="00507DFB" w:rsidP="009F4D33">
      <w:pPr>
        <w:outlineLvl w:val="0"/>
        <w:rPr>
          <w:sz w:val="14"/>
        </w:rPr>
      </w:pPr>
      <w:r w:rsidRPr="00D05452">
        <w:rPr>
          <w:rStyle w:val="StyleBoldUnderline"/>
        </w:rPr>
        <w:t>That brings us to the security dimension of China’s checkbook diplomacy</w:t>
      </w:r>
      <w:r w:rsidRPr="00D05452">
        <w:rPr>
          <w:sz w:val="8"/>
        </w:rPr>
        <w:t xml:space="preserve"> </w:t>
      </w:r>
      <w:r w:rsidRPr="00D05452">
        <w:rPr>
          <w:sz w:val="10"/>
        </w:rPr>
        <w:t>in the Western Hemisphere.</w:t>
      </w:r>
    </w:p>
    <w:p w:rsidR="00507DFB" w:rsidRPr="00D05452" w:rsidRDefault="00507DFB" w:rsidP="00507DFB">
      <w:pPr>
        <w:rPr>
          <w:sz w:val="12"/>
        </w:rPr>
      </w:pPr>
      <w:r w:rsidRPr="00D05452">
        <w:rPr>
          <w:sz w:val="10"/>
        </w:rPr>
        <w:t xml:space="preserve"> Officials with the U.S. Southern Command conceded as early as 2006 that </w:t>
      </w:r>
      <w:r w:rsidRPr="00D05452">
        <w:rPr>
          <w:rStyle w:val="StyleBoldUnderline"/>
        </w:rPr>
        <w:t>Beijing had “approached every country in our area of responsibility” and provided military exchanges, aid or training</w:t>
      </w:r>
      <w:r w:rsidRPr="00D05452">
        <w:rPr>
          <w:sz w:val="8"/>
        </w:rPr>
        <w:t xml:space="preserve"> </w:t>
      </w:r>
      <w:r w:rsidRPr="00D05452">
        <w:rPr>
          <w:sz w:val="10"/>
        </w:rPr>
        <w:t>to Ecuador, Jamaica, Bolivia, Cuba, Chile and Venezuela.</w:t>
      </w:r>
    </w:p>
    <w:p w:rsidR="00507DFB" w:rsidRPr="00D05452" w:rsidRDefault="00507DFB" w:rsidP="00507DFB">
      <w:pPr>
        <w:rPr>
          <w:sz w:val="10"/>
          <w:szCs w:val="10"/>
        </w:rPr>
      </w:pPr>
      <w:r w:rsidRPr="00D05452">
        <w:t xml:space="preserve">The JFQ study adds that </w:t>
      </w:r>
      <w:r w:rsidRPr="00D05452">
        <w:rPr>
          <w:rStyle w:val="StyleBoldUnderline"/>
        </w:rPr>
        <w:t>China has “an important and growing presence in the region’s military institutions.”</w:t>
      </w:r>
      <w:r w:rsidRPr="00D05452">
        <w:t xml:space="preserve"> Most Latin American </w:t>
      </w:r>
      <w:r w:rsidRPr="00D05452">
        <w:rPr>
          <w:sz w:val="10"/>
        </w:rPr>
        <w:t>nations, including Mexico, “send officers to professional military education courses in the PRC.” In Ecuador, Venezuela and Bolivia</w:t>
      </w:r>
      <w:r w:rsidRPr="00D05452">
        <w:t xml:space="preserve">, </w:t>
      </w:r>
      <w:r w:rsidRPr="00D05452">
        <w:rPr>
          <w:rStyle w:val="StyleBoldUnderline"/>
        </w:rPr>
        <w:t>Beijing has begun to sell “sophisticated hardware</w:t>
      </w:r>
      <w:r w:rsidRPr="00D05452">
        <w:t xml:space="preserve">…such as radars and K-8 and MA-60 aircraft.” The JFQ report concludes, ominously, that </w:t>
      </w:r>
      <w:r w:rsidRPr="00D05452">
        <w:rPr>
          <w:rStyle w:val="StyleBoldUnderline"/>
        </w:rPr>
        <w:t>Chinese defense firms “are likely to leverage their experience and a growing track record for their goods to expand their market share in the region</w:t>
      </w:r>
      <w:r w:rsidRPr="00D05452">
        <w:t xml:space="preserve">, with the secondary consequence being that those </w:t>
      </w:r>
      <w:r w:rsidRPr="00D05452">
        <w:rPr>
          <w:rStyle w:val="StyleBoldUnderline"/>
        </w:rPr>
        <w:t>purchasers will become more reliant</w:t>
      </w:r>
      <w:r w:rsidRPr="00D05452">
        <w:t xml:space="preserve"> </w:t>
      </w:r>
      <w:r w:rsidRPr="00D05452">
        <w:rPr>
          <w:sz w:val="10"/>
          <w:szCs w:val="10"/>
        </w:rPr>
        <w:t>on the associated Chinese logistics, maintenance, and training infrastructures that support those products.”</w:t>
      </w:r>
    </w:p>
    <w:p w:rsidR="00507DFB" w:rsidRPr="00D05452" w:rsidRDefault="00507DFB" w:rsidP="00507DFB">
      <w:pPr>
        <w:rPr>
          <w:sz w:val="10"/>
          <w:szCs w:val="10"/>
        </w:rPr>
      </w:pPr>
      <w:r w:rsidRPr="00D05452">
        <w:rPr>
          <w:sz w:val="10"/>
          <w:szCs w:val="10"/>
        </w:rPr>
        <w:t>Put it all together, and the southern flank of the United States is exposed to a range of new security challenges.</w:t>
      </w:r>
    </w:p>
    <w:p w:rsidR="00507DFB" w:rsidRPr="00D05452" w:rsidRDefault="00507DFB" w:rsidP="00507DFB">
      <w:pPr>
        <w:rPr>
          <w:rStyle w:val="StyleBoldUnderline"/>
          <w:sz w:val="12"/>
          <w:u w:val="none"/>
        </w:rPr>
      </w:pPr>
      <w:r w:rsidRPr="00D05452">
        <w:rPr>
          <w:sz w:val="10"/>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D05452">
        <w:rPr>
          <w:rStyle w:val="StyleBoldUnderline"/>
        </w:rPr>
        <w:t>China is developing trade and military ties in America’s neighborhood.</w:t>
      </w:r>
    </w:p>
    <w:p w:rsidR="00507DFB" w:rsidRPr="00D05452" w:rsidRDefault="00507DFB" w:rsidP="009F4D33">
      <w:pPr>
        <w:outlineLvl w:val="0"/>
        <w:rPr>
          <w:sz w:val="14"/>
        </w:rPr>
      </w:pPr>
      <w:r w:rsidRPr="00D05452">
        <w:rPr>
          <w:rStyle w:val="Emphasis"/>
        </w:rPr>
        <w:t>This is a direct challenge to U.S. primacy in the region</w:t>
      </w:r>
      <w:r w:rsidRPr="00D05452">
        <w:rPr>
          <w:sz w:val="8"/>
        </w:rPr>
        <w:t>—</w:t>
      </w:r>
      <w:r w:rsidRPr="00D05452">
        <w:rPr>
          <w:sz w:val="10"/>
        </w:rPr>
        <w:t>a challenge that must be answered.</w:t>
      </w:r>
    </w:p>
    <w:p w:rsidR="00507DFB" w:rsidRPr="00D05452" w:rsidRDefault="00507DFB" w:rsidP="00507DFB">
      <w:pPr>
        <w:rPr>
          <w:sz w:val="14"/>
        </w:rPr>
      </w:pPr>
      <w:r w:rsidRPr="00D05452">
        <w:rPr>
          <w:sz w:val="10"/>
        </w:rPr>
        <w:t>First, Washington needs to relearn an obvious truth—that China’s rulers do not share America’s values—and needs to shape and conduct its China policy in that context.</w:t>
      </w:r>
    </w:p>
    <w:p w:rsidR="00507DFB" w:rsidRPr="00D05452" w:rsidRDefault="00507DFB" w:rsidP="00507DFB">
      <w:pPr>
        <w:rPr>
          <w:sz w:val="14"/>
        </w:rPr>
      </w:pPr>
      <w:r w:rsidRPr="00D05452">
        <w:rPr>
          <w:sz w:val="10"/>
        </w:rPr>
        <w:t>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p>
    <w:p w:rsidR="00507DFB" w:rsidRPr="00D05452" w:rsidRDefault="00507DFB" w:rsidP="00507DFB">
      <w:pPr>
        <w:rPr>
          <w:sz w:val="10"/>
        </w:rPr>
      </w:pPr>
      <w:r w:rsidRPr="00D05452">
        <w:rPr>
          <w:sz w:val="10"/>
        </w:rPr>
        <w:t xml:space="preserve"> In short, the ends always justify the means in Beijing. And that makes all the difference when it comes to foreign and defense policy. As Reagan counseled during the Cold War, “There is no true international security without respect for human rights.”</w:t>
      </w:r>
    </w:p>
    <w:p w:rsidR="00507DFB" w:rsidRPr="00D05452" w:rsidRDefault="00507DFB" w:rsidP="00507DFB">
      <w:pPr>
        <w:rPr>
          <w:rStyle w:val="StyleBoldUnderline"/>
          <w:sz w:val="12"/>
          <w:u w:val="none"/>
        </w:rPr>
      </w:pPr>
      <w:r w:rsidRPr="00D05452">
        <w:rPr>
          <w:sz w:val="10"/>
        </w:rPr>
        <w:t xml:space="preserve"> Second</w:t>
      </w:r>
      <w:r w:rsidRPr="00D05452">
        <w:rPr>
          <w:sz w:val="8"/>
        </w:rPr>
        <w:t xml:space="preserve">, </w:t>
      </w:r>
      <w:r w:rsidRPr="00D05452">
        <w:rPr>
          <w:rStyle w:val="StyleBoldUnderline"/>
        </w:rPr>
        <w:t>the U.S. must stop taking the Western Hemisphere for granted, and</w:t>
      </w:r>
      <w:r w:rsidRPr="00D05452">
        <w:rPr>
          <w:sz w:val="8"/>
        </w:rPr>
        <w:t xml:space="preserve"> instead must </w:t>
      </w:r>
      <w:r w:rsidRPr="00D05452">
        <w:rPr>
          <w:rStyle w:val="StyleBoldUnderline"/>
        </w:rPr>
        <w:t xml:space="preserve">reengage in its own neighborhood economically, </w:t>
      </w:r>
      <w:r w:rsidRPr="00D05452">
        <w:rPr>
          <w:sz w:val="10"/>
        </w:rPr>
        <w:t>politically and militarily</w:t>
      </w:r>
      <w:r w:rsidRPr="00D05452">
        <w:rPr>
          <w:rStyle w:val="StyleBoldUnderline"/>
          <w:sz w:val="24"/>
        </w:rPr>
        <w:t>.</w:t>
      </w:r>
    </w:p>
    <w:p w:rsidR="00507DFB" w:rsidRPr="00D05452" w:rsidRDefault="00507DFB" w:rsidP="00507DFB">
      <w:pPr>
        <w:rPr>
          <w:sz w:val="14"/>
        </w:rPr>
      </w:pPr>
      <w:r w:rsidRPr="00D05452">
        <w:rPr>
          <w:rStyle w:val="StyleBoldUnderline"/>
        </w:rPr>
        <w:t>That means no more allowing trade deals</w:t>
      </w:r>
      <w:r w:rsidRPr="00D05452">
        <w:rPr>
          <w:sz w:val="8"/>
        </w:rPr>
        <w:t>—</w:t>
      </w:r>
      <w:r w:rsidRPr="00D05452">
        <w:rPr>
          <w:sz w:val="10"/>
        </w:rPr>
        <w:t>and the partners counting on them—</w:t>
      </w:r>
      <w:r w:rsidRPr="00D05452">
        <w:rPr>
          <w:rStyle w:val="StyleBoldUnderline"/>
        </w:rPr>
        <w:t>to languish.</w:t>
      </w:r>
      <w:r w:rsidRPr="00D05452">
        <w:rPr>
          <w:sz w:val="8"/>
        </w:rPr>
        <w:t xml:space="preserve"> </w:t>
      </w:r>
      <w:r w:rsidRPr="00D05452">
        <w:rPr>
          <w:sz w:val="10"/>
        </w:rPr>
        <w:t xml:space="preserve">Plans for a hemispheric free trade zone have faltered and foundered. The </w:t>
      </w:r>
      <w:r w:rsidRPr="00D05452">
        <w:rPr>
          <w:rStyle w:val="StyleBoldUnderline"/>
        </w:rPr>
        <w:t>trade-expansion agreements</w:t>
      </w:r>
      <w:r w:rsidRPr="00D05452">
        <w:rPr>
          <w:sz w:val="8"/>
        </w:rPr>
        <w:t xml:space="preserve"> </w:t>
      </w:r>
      <w:r w:rsidRPr="00D05452">
        <w:rPr>
          <w:sz w:val="10"/>
        </w:rPr>
        <w:t xml:space="preserve">with Panama and Colombia </w:t>
      </w:r>
      <w:r w:rsidRPr="00D05452">
        <w:rPr>
          <w:rStyle w:val="StyleBoldUnderline"/>
        </w:rPr>
        <w:t>were left in limbo</w:t>
      </w:r>
      <w:r w:rsidRPr="00D05452">
        <w:rPr>
          <w:sz w:val="8"/>
        </w:rPr>
        <w:t xml:space="preserve"> </w:t>
      </w:r>
      <w:r w:rsidRPr="00D05452">
        <w:rPr>
          <w:sz w:val="10"/>
        </w:rPr>
        <w:t>for years, before President Obama finally signed them into law in 2011</w:t>
      </w:r>
      <w:r w:rsidRPr="00D05452">
        <w:rPr>
          <w:sz w:val="8"/>
        </w:rPr>
        <w:t xml:space="preserve">. </w:t>
      </w:r>
      <w:r w:rsidRPr="00D05452">
        <w:rPr>
          <w:rStyle w:val="StyleBoldUnderline"/>
        </w:rPr>
        <w:t xml:space="preserve">Reengagement means reviving U.S. diplomacy. </w:t>
      </w:r>
      <w:r w:rsidRPr="00D05452">
        <w:rPr>
          <w:sz w:val="10"/>
        </w:rPr>
        <w:t>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p>
    <w:p w:rsidR="00507DFB" w:rsidRPr="00D05452" w:rsidRDefault="00507DFB" w:rsidP="00507DFB">
      <w:pPr>
        <w:rPr>
          <w:sz w:val="14"/>
        </w:rPr>
      </w:pPr>
      <w:r w:rsidRPr="00D05452">
        <w:rPr>
          <w:sz w:val="10"/>
        </w:rPr>
        <w:t>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p>
    <w:p w:rsidR="00507DFB" w:rsidRPr="00D05452" w:rsidRDefault="00507DFB" w:rsidP="00507DFB">
      <w:pPr>
        <w:rPr>
          <w:sz w:val="10"/>
        </w:rPr>
      </w:pPr>
      <w:r w:rsidRPr="00D05452">
        <w:rPr>
          <w:sz w:val="10"/>
        </w:rPr>
        <w:t>Reengagement also means revitalizing security ties. A good model to follow might be what’s happening in China’s backyard</w:t>
      </w:r>
      <w:r w:rsidRPr="00D05452">
        <w:rPr>
          <w:sz w:val="8"/>
        </w:rPr>
        <w:t xml:space="preserve">. </w:t>
      </w:r>
      <w:r w:rsidRPr="00D05452">
        <w:rPr>
          <w:rStyle w:val="StyleBoldUnderline"/>
        </w:rPr>
        <w:t xml:space="preserve">To deter China and prevent an </w:t>
      </w:r>
      <w:r w:rsidRPr="00D05452">
        <w:rPr>
          <w:rStyle w:val="Emphasis"/>
        </w:rPr>
        <w:t>accidental war</w:t>
      </w:r>
      <w:r w:rsidRPr="00D05452">
        <w:rPr>
          <w:sz w:val="8"/>
        </w:rPr>
        <w:t>, the U.S. is reviving its security partnerships all across the Asia-Pacific region.</w:t>
      </w:r>
      <w:r w:rsidRPr="00D05452">
        <w:rPr>
          <w:rStyle w:val="StyleBoldUnderline"/>
        </w:rPr>
        <w:t xml:space="preserve"> Perhaps it’s time to do the same in Latin America</w:t>
      </w:r>
      <w:r w:rsidRPr="00D05452">
        <w:rPr>
          <w:sz w:val="10"/>
        </w:rPr>
        <w:t>. We should remember that many Latin American countries—from Mexico and Panama to Colombia and Chile—border the Pacific. Given Beijing’s actions, it makes sense to bring these Latin American partners on the Pacific Rim into the alliance of alliances that is already stabilizing the Asia-Pacific region.</w:t>
      </w:r>
    </w:p>
    <w:p w:rsidR="00507DFB" w:rsidRPr="00D05452" w:rsidRDefault="00507DFB" w:rsidP="00507DFB">
      <w:pPr>
        <w:rPr>
          <w:sz w:val="10"/>
        </w:rPr>
      </w:pPr>
      <w:r w:rsidRPr="00D05452">
        <w:rPr>
          <w:sz w:val="10"/>
        </w:rPr>
        <w:t>Finally, all of this needs to be part of a revived Monroe Doctrine.</w:t>
      </w:r>
    </w:p>
    <w:p w:rsidR="00507DFB" w:rsidRPr="00D05452" w:rsidRDefault="00507DFB" w:rsidP="00507DFB">
      <w:pPr>
        <w:rPr>
          <w:sz w:val="10"/>
        </w:rPr>
      </w:pPr>
      <w:r w:rsidRPr="00D05452">
        <w:rPr>
          <w:rStyle w:val="StyleBoldUnderline"/>
        </w:rPr>
        <w:t>Focusing on Chinese encroachment in the Americas</w:t>
      </w:r>
      <w:r w:rsidRPr="00D05452">
        <w:rPr>
          <w:sz w:val="8"/>
        </w:rPr>
        <w:t xml:space="preserve">, this “Monroe Doctrine 2.0” </w:t>
      </w:r>
      <w:r w:rsidRPr="00D05452">
        <w:rPr>
          <w:rStyle w:val="StyleBoldUnderline"/>
        </w:rPr>
        <w:t xml:space="preserve">would </w:t>
      </w:r>
      <w:r w:rsidRPr="00D05452">
        <w:rPr>
          <w:rStyle w:val="Emphasis"/>
        </w:rPr>
        <w:t>make it clear to Beijing</w:t>
      </w:r>
      <w:r w:rsidRPr="00D05452">
        <w:rPr>
          <w:rStyle w:val="StyleBoldUnderline"/>
        </w:rPr>
        <w:t xml:space="preserve"> that the U</w:t>
      </w:r>
      <w:r w:rsidRPr="00D05452">
        <w:rPr>
          <w:sz w:val="12"/>
        </w:rPr>
        <w:t>nited</w:t>
      </w:r>
      <w:r w:rsidRPr="00D05452">
        <w:rPr>
          <w:rStyle w:val="StyleBoldUnderline"/>
        </w:rPr>
        <w:t xml:space="preserve"> S</w:t>
      </w:r>
      <w:r w:rsidRPr="00D05452">
        <w:rPr>
          <w:sz w:val="10"/>
        </w:rPr>
        <w:t>tates</w:t>
      </w:r>
      <w:r w:rsidRPr="00D05452">
        <w:rPr>
          <w:sz w:val="8"/>
        </w:rPr>
        <w:t xml:space="preserve"> welcomes China’s efforts to conduct trade in the Americas but </w:t>
      </w:r>
      <w:r w:rsidRPr="00D05452">
        <w:rPr>
          <w:rStyle w:val="StyleBoldUnderline"/>
        </w:rPr>
        <w:t>discourages any claims of control—implied or explicit—by China over territories, properties or facilities in the Americas.</w:t>
      </w:r>
      <w:r w:rsidRPr="00D05452">
        <w:rPr>
          <w:sz w:val="8"/>
        </w:rPr>
        <w:t xml:space="preserve"> </w:t>
      </w:r>
      <w:r w:rsidRPr="00D05452">
        <w:rPr>
          <w:sz w:val="10"/>
        </w:rPr>
        <w:t>In addition, Washington should make it clear to Beijing that the American people would look unfavorably upon the sale of Chinese arms or the basing of Chinese advisors or military assets in the Western Hemisphere.</w:t>
      </w:r>
    </w:p>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507DFB"/>
    <w:p w:rsidR="00507DFB" w:rsidRPr="00D05452" w:rsidRDefault="00507DFB" w:rsidP="009F4D33">
      <w:pPr>
        <w:pStyle w:val="Heading3"/>
      </w:pPr>
      <w:bookmarkStart w:id="145" w:name="_Toc361220067"/>
      <w:r w:rsidRPr="00D05452">
        <w:lastRenderedPageBreak/>
        <w:t>CHINA ADV. – GENERAL IMPACT EXT.</w:t>
      </w:r>
      <w:bookmarkEnd w:id="145"/>
    </w:p>
    <w:p w:rsidR="00507DFB" w:rsidRPr="00D05452" w:rsidRDefault="00507DFB" w:rsidP="00507DFB"/>
    <w:p w:rsidR="00507DFB" w:rsidRPr="00D05452" w:rsidRDefault="00507DFB" w:rsidP="009F4D33">
      <w:pPr>
        <w:pStyle w:val="Heading4"/>
      </w:pPr>
      <w:r w:rsidRPr="00D05452">
        <w:t>Multiple factors make miscalc likely ending in an escalatory nuclear conflict</w:t>
      </w:r>
    </w:p>
    <w:p w:rsidR="00507DFB" w:rsidRPr="00D05452" w:rsidRDefault="00507DFB" w:rsidP="00507DFB">
      <w:r w:rsidRPr="00D05452">
        <w:t xml:space="preserve">William </w:t>
      </w:r>
      <w:r w:rsidRPr="00D05452">
        <w:rPr>
          <w:rStyle w:val="StyleStyleBold12pt"/>
        </w:rPr>
        <w:t>Lowther ‘13</w:t>
      </w:r>
      <w:r w:rsidRPr="00D05452">
        <w:t xml:space="preserve">, Taipei Times, citing a report by the Center for Strategic and International Studies, 3/16/13, “Taiwan could spark nuclear war: report,” </w:t>
      </w:r>
      <w:hyperlink r:id="rId123" w:history="1">
        <w:r w:rsidRPr="00D05452">
          <w:rPr>
            <w:rStyle w:val="Hyperlink"/>
          </w:rPr>
          <w:t>http://www.taipeitimes.com/News/taiwan/archives/2013/03/16/2003557211</w:t>
        </w:r>
      </w:hyperlink>
      <w:r w:rsidRPr="00D05452">
        <w:rPr>
          <w:rStyle w:val="Hyperlink"/>
        </w:rPr>
        <w:t>, ACC. 6-12-2013, JT//JEDI</w:t>
      </w:r>
    </w:p>
    <w:p w:rsidR="00507DFB" w:rsidRPr="00D05452" w:rsidRDefault="00507DFB" w:rsidP="00507DFB">
      <w:pPr>
        <w:rPr>
          <w:sz w:val="12"/>
        </w:rPr>
      </w:pPr>
      <w:r w:rsidRPr="00D05452">
        <w:t xml:space="preserve"> “</w:t>
      </w:r>
      <w:r w:rsidRPr="00D05452">
        <w:rPr>
          <w:rStyle w:val="StyleBoldUnderline"/>
        </w:rPr>
        <w:t>Although Beijing and Washington have</w:t>
      </w:r>
      <w:r w:rsidRPr="00D05452">
        <w:t xml:space="preserve"> agreed to </w:t>
      </w:r>
      <w:r w:rsidRPr="00D05452">
        <w:rPr>
          <w:rStyle w:val="StyleBoldUnderline"/>
        </w:rPr>
        <w:t>a range of crisis management mechanisms,</w:t>
      </w:r>
      <w:r w:rsidRPr="00D05452">
        <w:t xml:space="preserve"> such as the Military Maritime Consultative Agreement and the establishment of a direct hotline between the Pentagon and the Ministry of Defense, </w:t>
      </w:r>
      <w:r w:rsidRPr="00D05452">
        <w:rPr>
          <w:rStyle w:val="StyleBoldUnderline"/>
        </w:rPr>
        <w:t>the bases for miscommunication and misunderstanding remain and draw on deep historical reservoirs of suspicion</w:t>
      </w:r>
      <w:r w:rsidRPr="00D05452">
        <w:t>,” the report says.</w:t>
      </w:r>
    </w:p>
    <w:p w:rsidR="00507DFB" w:rsidRPr="00D05452" w:rsidRDefault="00507DFB" w:rsidP="00507DFB">
      <w:pPr>
        <w:rPr>
          <w:sz w:val="12"/>
        </w:rPr>
      </w:pPr>
      <w:r w:rsidRPr="00D05452">
        <w:t xml:space="preserve">For example, it says, </w:t>
      </w:r>
      <w:r w:rsidRPr="00D05452">
        <w:rPr>
          <w:rStyle w:val="StyleBoldUnderline"/>
        </w:rPr>
        <w:t>it is unclear whether either side understands what kinds of actions would result in a military or</w:t>
      </w:r>
      <w:r w:rsidRPr="00D05452">
        <w:t xml:space="preserve"> even </w:t>
      </w:r>
      <w:r w:rsidRPr="00D05452">
        <w:rPr>
          <w:rStyle w:val="Emphasis"/>
        </w:rPr>
        <w:t>nuclear response</w:t>
      </w:r>
      <w:r w:rsidRPr="00D05452">
        <w:t xml:space="preserve"> </w:t>
      </w:r>
      <w:r w:rsidRPr="00D05452">
        <w:rPr>
          <w:rStyle w:val="StyleBoldUnderline"/>
        </w:rPr>
        <w:t>by the other</w:t>
      </w:r>
      <w:r w:rsidRPr="00D05452">
        <w:t xml:space="preserve"> party.</w:t>
      </w:r>
    </w:p>
    <w:p w:rsidR="00507DFB" w:rsidRPr="00D05452" w:rsidRDefault="00507DFB" w:rsidP="00507DFB">
      <w:pPr>
        <w:rPr>
          <w:sz w:val="12"/>
        </w:rPr>
      </w:pPr>
      <w:r w:rsidRPr="00D05452">
        <w:t>To make things worse, “</w:t>
      </w:r>
      <w:r w:rsidRPr="00D05452">
        <w:rPr>
          <w:rStyle w:val="StyleBoldUnderline"/>
        </w:rPr>
        <w:t>neither side seems to believe the other’s declared policies and intentions</w:t>
      </w:r>
      <w:r w:rsidRPr="00D05452">
        <w:t xml:space="preserve">, </w:t>
      </w:r>
      <w:r w:rsidRPr="00D05452">
        <w:rPr>
          <w:rStyle w:val="StyleBoldUnderline"/>
        </w:rPr>
        <w:t>suggesting</w:t>
      </w:r>
      <w:r w:rsidRPr="00D05452">
        <w:t xml:space="preserve"> that </w:t>
      </w:r>
      <w:r w:rsidRPr="00D05452">
        <w:rPr>
          <w:rStyle w:val="StyleBoldUnderline"/>
        </w:rPr>
        <w:t>escalation management</w:t>
      </w:r>
      <w:r w:rsidRPr="00D05452">
        <w:t xml:space="preserve">, already a very uncertain endeavor, </w:t>
      </w:r>
      <w:r w:rsidRPr="00D05452">
        <w:rPr>
          <w:rStyle w:val="StyleBoldUnderline"/>
        </w:rPr>
        <w:t>could be especially difficult</w:t>
      </w:r>
      <w:r w:rsidRPr="00D05452">
        <w:t xml:space="preserve"> in any conflict,” it says.</w:t>
      </w:r>
    </w:p>
    <w:p w:rsidR="00507DFB" w:rsidRPr="00D05452" w:rsidRDefault="00507DFB" w:rsidP="00507DFB">
      <w:pPr>
        <w:rPr>
          <w:sz w:val="12"/>
        </w:rPr>
      </w:pPr>
      <w:r w:rsidRPr="00D05452">
        <w:t>Although conflict “mercifully” seems unlikely at this point, the report concludes that “it cannot be ruled out and may become increasingly likely if we are unwise or unlucky.”</w:t>
      </w:r>
    </w:p>
    <w:p w:rsidR="00507DFB" w:rsidRPr="00D05452" w:rsidRDefault="00507DFB" w:rsidP="00507DFB">
      <w:r w:rsidRPr="00D05452">
        <w:t>The report says: “</w:t>
      </w:r>
      <w:r w:rsidRPr="00D05452">
        <w:rPr>
          <w:rStyle w:val="StyleBoldUnderline"/>
        </w:rPr>
        <w:t>With both sides possessing</w:t>
      </w:r>
      <w:r w:rsidRPr="00D05452">
        <w:t xml:space="preserve"> and looking set to retain </w:t>
      </w:r>
      <w:r w:rsidRPr="00D05452">
        <w:rPr>
          <w:rStyle w:val="StyleBoldUnderline"/>
        </w:rPr>
        <w:t>formidable nuclear weapons arsenals</w:t>
      </w:r>
      <w:r w:rsidRPr="00D05452">
        <w:t xml:space="preserve">, </w:t>
      </w:r>
      <w:r w:rsidRPr="00D05452">
        <w:rPr>
          <w:rStyle w:val="StyleBoldUnderline"/>
        </w:rPr>
        <w:t>such a conflict would be</w:t>
      </w:r>
      <w:r w:rsidRPr="00D05452">
        <w:t xml:space="preserve"> tremendously dangerous and quite possibly </w:t>
      </w:r>
      <w:r w:rsidRPr="00D05452">
        <w:rPr>
          <w:rStyle w:val="StyleBoldUnderline"/>
        </w:rPr>
        <w:t>devastating</w:t>
      </w:r>
      <w:r w:rsidRPr="00D05452">
        <w:t>.”</w:t>
      </w: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FB48C2" w:rsidRPr="00D05452" w:rsidRDefault="00FB48C2" w:rsidP="009F4D33">
      <w:pPr>
        <w:pStyle w:val="Heading4"/>
        <w:rPr>
          <w:rFonts w:eastAsia="PMingLiU"/>
          <w:lang w:eastAsia="zh-TW"/>
        </w:rPr>
      </w:pPr>
      <w:r w:rsidRPr="00D05452">
        <w:rPr>
          <w:rFonts w:eastAsia="PMingLiU"/>
          <w:lang w:eastAsia="zh-TW"/>
        </w:rPr>
        <w:t>Global nuclear war</w:t>
      </w:r>
    </w:p>
    <w:p w:rsidR="00FB48C2" w:rsidRPr="00D05452" w:rsidRDefault="00FB48C2" w:rsidP="00FB48C2">
      <w:pPr>
        <w:rPr>
          <w:szCs w:val="16"/>
          <w:lang w:eastAsia="zh-TW"/>
        </w:rPr>
      </w:pPr>
      <w:r w:rsidRPr="00D05452">
        <w:rPr>
          <w:szCs w:val="16"/>
          <w:lang w:eastAsia="zh-TW"/>
        </w:rPr>
        <w:t xml:space="preserve">Lee J., </w:t>
      </w:r>
      <w:r w:rsidRPr="00D05452">
        <w:rPr>
          <w:rStyle w:val="StyleStyleBold12pt"/>
        </w:rPr>
        <w:t>Hunkovic 9</w:t>
      </w:r>
      <w:r w:rsidRPr="00D05452">
        <w:rPr>
          <w:szCs w:val="16"/>
          <w:lang w:eastAsia="zh-TW"/>
        </w:rPr>
        <w:t xml:space="preserve"> – American Military University,  “The Chinese-Taiwanese Conflict: Possible Futures of a Confrontation between China, Taiwan and the United States of America,” </w:t>
      </w:r>
      <w:hyperlink r:id="rId124" w:history="1">
        <w:r w:rsidRPr="00D05452">
          <w:rPr>
            <w:rStyle w:val="Hyperlink"/>
            <w:szCs w:val="16"/>
            <w:lang w:eastAsia="zh-TW"/>
          </w:rPr>
          <w:t>http://www.lamp-method.org/eCommons/Hunkovic.pdf</w:t>
        </w:r>
      </w:hyperlink>
      <w:r w:rsidRPr="00D05452">
        <w:rPr>
          <w:szCs w:val="16"/>
          <w:lang w:eastAsia="zh-TW"/>
        </w:rPr>
        <w:t>, JEDI</w:t>
      </w:r>
    </w:p>
    <w:p w:rsidR="00FB48C2" w:rsidRPr="00D05452" w:rsidRDefault="00FB48C2" w:rsidP="00FB48C2">
      <w:pPr>
        <w:rPr>
          <w:szCs w:val="16"/>
          <w:lang w:eastAsia="zh-TW"/>
        </w:rPr>
      </w:pPr>
      <w:r w:rsidRPr="00D05452">
        <w:rPr>
          <w:rStyle w:val="StyleBoldUnderline"/>
        </w:rPr>
        <w:t>A war between China</w:t>
      </w:r>
      <w:r w:rsidRPr="00D05452">
        <w:rPr>
          <w:szCs w:val="16"/>
          <w:lang w:eastAsia="zh-TW"/>
        </w:rPr>
        <w:t xml:space="preserve">, Taiwan </w:t>
      </w:r>
      <w:r w:rsidRPr="00D05452">
        <w:rPr>
          <w:rStyle w:val="StyleBoldUnderline"/>
        </w:rPr>
        <w:t>and the U</w:t>
      </w:r>
      <w:r w:rsidRPr="00D05452">
        <w:rPr>
          <w:szCs w:val="16"/>
          <w:lang w:eastAsia="zh-TW"/>
        </w:rPr>
        <w:t xml:space="preserve">nited </w:t>
      </w:r>
      <w:r w:rsidRPr="00D05452">
        <w:rPr>
          <w:rStyle w:val="StyleBoldUnderline"/>
        </w:rPr>
        <w:t>S</w:t>
      </w:r>
      <w:r w:rsidRPr="00D05452">
        <w:rPr>
          <w:szCs w:val="16"/>
          <w:lang w:eastAsia="zh-TW"/>
        </w:rPr>
        <w:t xml:space="preserve">tates </w:t>
      </w:r>
      <w:r w:rsidRPr="00D05452">
        <w:rPr>
          <w:rStyle w:val="StyleBoldUnderline"/>
        </w:rPr>
        <w:t>has the potential to escalate into a nuclear conflict and a third world war,</w:t>
      </w:r>
      <w:r w:rsidRPr="00D05452">
        <w:rPr>
          <w:szCs w:val="16"/>
          <w:lang w:eastAsia="zh-TW"/>
        </w:rPr>
        <w:t xml:space="preserve"> therefore, </w:t>
      </w:r>
      <w:r w:rsidRPr="00D05452">
        <w:rPr>
          <w:rStyle w:val="StyleBoldUnderline"/>
        </w:rPr>
        <w:t>many countries other than the primary actors could be affected by such a conflict, including Japan, both Koreas, Russia, Australia, India and Great Britain</w:t>
      </w:r>
      <w:r w:rsidRPr="00D05452">
        <w:rPr>
          <w:szCs w:val="16"/>
          <w:lang w:eastAsia="zh-TW"/>
        </w:rPr>
        <w:t xml:space="preserve">, </w:t>
      </w:r>
      <w:r w:rsidRPr="00D05452">
        <w:t>if they were drawn into the war, as well as all other countries in the world that participate in the global economy, in which the United States and</w:t>
      </w:r>
      <w:r w:rsidRPr="00D05452">
        <w:rPr>
          <w:szCs w:val="16"/>
          <w:lang w:eastAsia="zh-TW"/>
        </w:rPr>
        <w:t xml:space="preserve"> China are the two most dominant members.</w:t>
      </w:r>
    </w:p>
    <w:p w:rsidR="00507DFB" w:rsidRPr="00D05452" w:rsidRDefault="00507DFB" w:rsidP="00507DFB"/>
    <w:p w:rsidR="00507DFB" w:rsidRPr="00D05452" w:rsidRDefault="00507DFB" w:rsidP="009F4D33">
      <w:pPr>
        <w:pStyle w:val="Heading4"/>
      </w:pPr>
      <w:r w:rsidRPr="00D05452">
        <w:t>Chinese economic engagement undermines Latin American economies</w:t>
      </w:r>
    </w:p>
    <w:p w:rsidR="00507DFB" w:rsidRPr="00D05452" w:rsidRDefault="00507DFB" w:rsidP="00507DFB">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25" w:history="1">
        <w:r w:rsidRPr="00D05452">
          <w:rPr>
            <w:rStyle w:val="Hyperlink"/>
          </w:rPr>
          <w:t>http://www.e-ir.info/2012/07/23/does-chinese-growth-in-latin-america-threaten-american-interests/</w:t>
        </w:r>
      </w:hyperlink>
      <w:r w:rsidRPr="00D05452">
        <w:t>, ACC. 6-7-2013, JT//JEDI</w:t>
      </w:r>
    </w:p>
    <w:p w:rsidR="00507DFB" w:rsidRPr="00D05452" w:rsidRDefault="00507DFB" w:rsidP="00507DFB">
      <w:r w:rsidRPr="00D05452">
        <w:t xml:space="preserve">A final point is that </w:t>
      </w:r>
      <w:r w:rsidRPr="00D05452">
        <w:rPr>
          <w:rStyle w:val="StyleBoldUnderline"/>
        </w:rPr>
        <w:t>although Sino-Latin American economic relations are advancing, they are not without hiccups. The granting of Market Economy Status to China has caused some Latin American economies problems</w:t>
      </w:r>
      <w:r w:rsidRPr="00D05452">
        <w:t xml:space="preserve">, particularly Brazil </w:t>
      </w:r>
      <w:r w:rsidRPr="00D05452">
        <w:rPr>
          <w:rStyle w:val="StyleBoldUnderline"/>
        </w:rPr>
        <w:t>who have found their market flooded with cheap Chinese imports</w:t>
      </w:r>
      <w:r w:rsidRPr="00D05452">
        <w:t>. Also,</w:t>
      </w:r>
      <w:r w:rsidRPr="00D05452">
        <w:rPr>
          <w:rStyle w:val="StyleBoldUnderline"/>
        </w:rPr>
        <w:t xml:space="preserve"> while Latin America is attractive as a market to China, it does not offer the same potential return as the U.S market does for both parties</w:t>
      </w:r>
      <w:r w:rsidRPr="00D05452">
        <w:t xml:space="preserve">. Although the Export similarity index [77] notes that only Mexico (and to a lesser extent Brazil) are directly competing with China, as the economies of </w:t>
      </w:r>
      <w:r w:rsidRPr="00D05452">
        <w:rPr>
          <w:rStyle w:val="StyleBoldUnderline"/>
        </w:rPr>
        <w:t>Latin America develop they may find themselves squeezed out in a battle with China for access to the U.S market as they cannot compete with China’s low cost products.</w:t>
      </w:r>
    </w:p>
    <w:p w:rsidR="00507DFB" w:rsidRPr="00D05452" w:rsidRDefault="00507DFB" w:rsidP="00507DFB"/>
    <w:p w:rsidR="003A2E7D" w:rsidRPr="00D05452" w:rsidRDefault="003A2E7D" w:rsidP="009F4D33">
      <w:pPr>
        <w:pStyle w:val="Heading3"/>
      </w:pPr>
      <w:bookmarkStart w:id="146" w:name="_Toc361220068"/>
      <w:r w:rsidRPr="00D05452">
        <w:lastRenderedPageBreak/>
        <w:t>CHINA ADV. – TAIWAN I</w:t>
      </w:r>
      <w:r w:rsidR="00A11DEB" w:rsidRPr="00D05452">
        <w:t>NTERNAL LINK</w:t>
      </w:r>
      <w:r w:rsidRPr="00D05452">
        <w:t xml:space="preserve"> EXT.</w:t>
      </w:r>
      <w:bookmarkEnd w:id="146"/>
    </w:p>
    <w:p w:rsidR="003A2E7D" w:rsidRPr="00D05452" w:rsidRDefault="003A2E7D" w:rsidP="003A2E7D"/>
    <w:p w:rsidR="003A2E7D" w:rsidRPr="00D05452" w:rsidRDefault="003A2E7D" w:rsidP="003A2E7D"/>
    <w:p w:rsidR="00A11DEB" w:rsidRPr="00D05452" w:rsidRDefault="00A11DEB" w:rsidP="00A11DEB">
      <w:pPr>
        <w:rPr>
          <w:rStyle w:val="StyleStyleBold12pt"/>
        </w:rPr>
      </w:pPr>
      <w:r w:rsidRPr="00D05452">
        <w:rPr>
          <w:rStyle w:val="StyleStyleBold12pt"/>
        </w:rPr>
        <w:t>China uses Latin American engagement to shore up support to achieve hard power goals in Taiwan</w:t>
      </w:r>
    </w:p>
    <w:p w:rsidR="00A11DEB" w:rsidRPr="00D05452" w:rsidRDefault="00A11DEB" w:rsidP="00A11DEB">
      <w:r w:rsidRPr="00D05452">
        <w:rPr>
          <w:rStyle w:val="StyleStyleBold12pt"/>
        </w:rPr>
        <w:t>Isenberg ‘8</w:t>
      </w:r>
      <w:r w:rsidRPr="00D05452">
        <w:rPr>
          <w:color w:val="000000"/>
          <w:shd w:val="clear" w:color="auto" w:fill="FFFFFF"/>
        </w:rPr>
        <w:t>, David</w:t>
      </w:r>
      <w:r w:rsidRPr="00D05452">
        <w:t>. (Analyst in national and international security affairs. He is also a member of the Coalition for a Realistic Foreign Policy, an adjunct scholar with the Cato Institute,) "A Hard Look at China’s Soft Power." Cato Institute. Cato Institute, 15 May 2008. Web. 05 July 2013. &lt;http://www.cato.org/publications/commentary/hard-look-chinas-soft-power&gt;. //wy</w:t>
      </w:r>
    </w:p>
    <w:p w:rsidR="00A11DEB" w:rsidRPr="00D05452" w:rsidRDefault="00A11DEB" w:rsidP="00A11DEB">
      <w:pPr>
        <w:shd w:val="clear" w:color="auto" w:fill="FFFFFF"/>
        <w:textAlignment w:val="baseline"/>
      </w:pPr>
      <w:r w:rsidRPr="00D05452">
        <w:rPr>
          <w:rStyle w:val="StyleBoldUnderline"/>
        </w:rPr>
        <w:t>The fact that China uses soft power does not</w:t>
      </w:r>
      <w:r w:rsidRPr="00D05452">
        <w:t>, however</w:t>
      </w:r>
      <w:r w:rsidRPr="00D05452">
        <w:rPr>
          <w:rStyle w:val="StyleBoldUnderline"/>
        </w:rPr>
        <w:t>, mean they are disconnected form hard power goals.</w:t>
      </w:r>
      <w:r w:rsidRPr="00D05452">
        <w:rPr>
          <w:rFonts w:asciiTheme="minorHAnsi" w:eastAsia="Times New Roman" w:hAnsiTheme="minorHAnsi"/>
          <w:color w:val="222222"/>
        </w:rPr>
        <w:t xml:space="preserve"> The study notes that in all three of the regions — </w:t>
      </w:r>
      <w:r w:rsidRPr="00D05452">
        <w:rPr>
          <w:rStyle w:val="StyleBoldUnderline"/>
        </w:rPr>
        <w:t>Latin America</w:t>
      </w:r>
      <w:r w:rsidRPr="00D05452">
        <w:rPr>
          <w:rFonts w:asciiTheme="minorHAnsi" w:eastAsia="Times New Roman" w:hAnsiTheme="minorHAnsi"/>
          <w:color w:val="222222"/>
        </w:rPr>
        <w:t>, Asia-Pacific and Sub-Saharan Africa — discussed, where China</w:t>
      </w:r>
      <w:r w:rsidRPr="00D05452">
        <w:rPr>
          <w:rStyle w:val="StyleBoldUnderline"/>
        </w:rPr>
        <w:t xml:space="preserve"> is most active, access to energy resources and raw commodities to fuel China’s domestic growth plays a dominant role in Beijing’s activities.</w:t>
      </w:r>
      <w:r w:rsidRPr="00D05452">
        <w:rPr>
          <w:rFonts w:asciiTheme="minorHAnsi" w:eastAsia="Times New Roman" w:hAnsiTheme="minorHAnsi"/>
          <w:color w:val="222222"/>
          <w:sz w:val="12"/>
        </w:rPr>
        <w:t xml:space="preserve">  </w:t>
      </w:r>
      <w:r w:rsidRPr="00D05452">
        <w:rPr>
          <w:rStyle w:val="StyleBoldUnderline"/>
        </w:rPr>
        <w:t xml:space="preserve">China has oil and gas exploration contracts with </w:t>
      </w:r>
      <w:r w:rsidRPr="00D05452">
        <w:t>Brazil, Ecuador, Bolivia, Colombia, Venezuela and</w:t>
      </w:r>
      <w:r w:rsidRPr="00D05452">
        <w:rPr>
          <w:rStyle w:val="StyleBoldUnderline"/>
        </w:rPr>
        <w:t xml:space="preserve"> Cuba; </w:t>
      </w:r>
      <w:r w:rsidRPr="00D05452">
        <w:t>oil contracts and pipeline deals are a major part of China’s activities in its relations with Central Asian states such</w:t>
      </w:r>
      <w:r w:rsidRPr="00D05452">
        <w:rPr>
          <w:rFonts w:asciiTheme="minorHAnsi" w:eastAsia="Times New Roman" w:hAnsiTheme="minorHAnsi"/>
          <w:color w:val="222222"/>
        </w:rPr>
        <w:t xml:space="preserve"> as Uzbekistan and Turkmenistan, and China’s oil exploration interests extend to Burma, Vietnam, and Malaysia. Imports of crude oil constitute the bulk of China’s imports from African states.</w:t>
      </w:r>
      <w:r w:rsidRPr="00D05452">
        <w:rPr>
          <w:rFonts w:asciiTheme="minorHAnsi" w:eastAsia="Times New Roman" w:hAnsiTheme="minorHAnsi"/>
          <w:color w:val="222222"/>
          <w:sz w:val="12"/>
        </w:rPr>
        <w:t xml:space="preserve">¶ </w:t>
      </w:r>
      <w:r w:rsidRPr="00D05452">
        <w:rPr>
          <w:rStyle w:val="StyleBoldUnderline"/>
        </w:rPr>
        <w:t xml:space="preserve">China also deploys its soft power as part of the political dynamic of trying to separate Taiwan from its remaining diplomatic relationships, </w:t>
      </w:r>
      <w:r w:rsidRPr="00D05452">
        <w:t>although this dynamic varies according to region.</w:t>
      </w:r>
      <w:r w:rsidRPr="00D05452">
        <w:rPr>
          <w:rFonts w:asciiTheme="minorHAnsi" w:eastAsia="Times New Roman" w:hAnsiTheme="minorHAnsi"/>
          <w:color w:val="222222"/>
        </w:rPr>
        <w:t xml:space="preserve"> While it is important in China’s African relationships, it is not important in China’s relations with Central Asian countries, where Taiwan has no official diplomatic relations. It is a negligible factor in China’s relationships with Southeast Asian countries, where Taiwan has significant economic interests but no diplomatic ties.</w:t>
      </w:r>
      <w:r w:rsidRPr="00D05452">
        <w:rPr>
          <w:rFonts w:asciiTheme="minorHAnsi" w:eastAsia="Times New Roman" w:hAnsiTheme="minorHAnsi"/>
          <w:color w:val="222222"/>
          <w:sz w:val="12"/>
        </w:rPr>
        <w:t xml:space="preserve">¶ </w:t>
      </w:r>
      <w:r w:rsidRPr="00D05452">
        <w:rPr>
          <w:rFonts w:asciiTheme="minorHAnsi" w:eastAsia="Times New Roman" w:hAnsiTheme="minorHAnsi"/>
          <w:color w:val="222222"/>
        </w:rPr>
        <w:t xml:space="preserve">But </w:t>
      </w:r>
      <w:r w:rsidRPr="00D05452">
        <w:rPr>
          <w:rStyle w:val="StyleBoldUnderline"/>
        </w:rPr>
        <w:t>the Taiwan-China competition looms large in China’s relationships in Latin America and the Caribbean. The region’s proximity to the US mainland allows Taiwan’s president and senior leaders to ask for symbolically meaningful transit stops in the U</w:t>
      </w:r>
      <w:r w:rsidRPr="00D05452">
        <w:rPr>
          <w:rFonts w:asciiTheme="minorHAnsi" w:eastAsia="Times New Roman" w:hAnsiTheme="minorHAnsi"/>
          <w:color w:val="222222"/>
          <w:sz w:val="10"/>
        </w:rPr>
        <w:t xml:space="preserve">nited </w:t>
      </w:r>
      <w:r w:rsidRPr="00D05452">
        <w:rPr>
          <w:rStyle w:val="StyleBoldUnderline"/>
        </w:rPr>
        <w:t>S</w:t>
      </w:r>
      <w:r w:rsidRPr="00D05452">
        <w:rPr>
          <w:rFonts w:asciiTheme="minorHAnsi" w:eastAsia="Times New Roman" w:hAnsiTheme="minorHAnsi"/>
          <w:color w:val="222222"/>
        </w:rPr>
        <w:t xml:space="preserve">tates </w:t>
      </w:r>
      <w:r w:rsidRPr="00D05452">
        <w:t>when making official visits to western hemisphere countries. A significant reduction, or even the disappearance, of Taiwan’s Latin America and Caribbean relationships could greatly impair this US connection.</w:t>
      </w:r>
    </w:p>
    <w:p w:rsidR="003A2E7D" w:rsidRPr="00D05452" w:rsidRDefault="003A2E7D" w:rsidP="00507DFB"/>
    <w:p w:rsidR="003A2E7D" w:rsidRPr="00D05452" w:rsidRDefault="003A2E7D" w:rsidP="009F4D33">
      <w:pPr>
        <w:pStyle w:val="Heading4"/>
      </w:pPr>
      <w:r w:rsidRPr="00D05452">
        <w:t>Chinese engagement pits U.S.-Taiwan relations in jeopardy</w:t>
      </w:r>
    </w:p>
    <w:p w:rsidR="003A2E7D" w:rsidRPr="00D05452" w:rsidRDefault="003A2E7D" w:rsidP="003A2E7D">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126" w:history="1">
        <w:r w:rsidRPr="00D05452">
          <w:rPr>
            <w:rStyle w:val="Hyperlink"/>
          </w:rPr>
          <w:t>http://www.e-ir.info/2012/07/23/does-chinese-growth-in-latin-america-threaten-american-interests/</w:t>
        </w:r>
      </w:hyperlink>
      <w:r w:rsidRPr="00D05452">
        <w:t>, ACC. 6-7-2013, JT//JEDI</w:t>
      </w:r>
    </w:p>
    <w:p w:rsidR="003A2E7D" w:rsidRPr="00D05452" w:rsidRDefault="003A2E7D" w:rsidP="003A2E7D">
      <w:r w:rsidRPr="00D05452">
        <w:t xml:space="preserve">The issue of Taiwanese relations with America is too complex for us to deal with here, but clearly </w:t>
      </w:r>
      <w:r w:rsidRPr="00D05452">
        <w:rPr>
          <w:rStyle w:val="StyleBoldUnderline"/>
        </w:rPr>
        <w:t>as China grows stronger and its ties with Latin America grow deeper, Washington is going to have to decide whether its relations with Taipei are more important than a Sino-Latin American consensus on the resolution of Taiwan’s future. It’s also clear that from China‘s perspective, “a cordial relationship with Washington could isolate Taiwan politically.”</w:t>
      </w:r>
      <w:r w:rsidRPr="00D05452">
        <w:t> [132] </w:t>
      </w:r>
      <w:r w:rsidRPr="00D05452">
        <w:rPr>
          <w:rStyle w:val="StyleBoldUnderline"/>
        </w:rPr>
        <w:t>Whether the status quo across the strait can be maintained through Washington’s tacit support of Taiwan as Chinese power and influence increases vis-à-vis America is an issue that may increase in pressure for American policy makers.</w:t>
      </w:r>
    </w:p>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3A2E7D" w:rsidRPr="00D05452" w:rsidRDefault="003A2E7D" w:rsidP="003A2E7D"/>
    <w:p w:rsidR="00507DFB" w:rsidRPr="00D05452" w:rsidRDefault="00507DFB" w:rsidP="009F4D33">
      <w:pPr>
        <w:pStyle w:val="Heading3"/>
      </w:pPr>
      <w:bookmarkStart w:id="147" w:name="_Toc361220069"/>
      <w:r w:rsidRPr="00D05452">
        <w:lastRenderedPageBreak/>
        <w:t>CHINA ADV. – TAIWAN IMPACT EXT.</w:t>
      </w:r>
      <w:bookmarkEnd w:id="147"/>
    </w:p>
    <w:p w:rsidR="00507DFB" w:rsidRPr="00D05452" w:rsidRDefault="00507DFB" w:rsidP="00507DFB"/>
    <w:p w:rsidR="00BB274C" w:rsidRPr="00D05452" w:rsidRDefault="002E22AE" w:rsidP="009F4D33">
      <w:pPr>
        <w:pStyle w:val="Heading4"/>
      </w:pPr>
      <w:r w:rsidRPr="00D05452">
        <w:t>Extinction</w:t>
      </w:r>
    </w:p>
    <w:p w:rsidR="00BB274C" w:rsidRPr="00D05452" w:rsidRDefault="00BB274C" w:rsidP="00BB274C">
      <w:pPr>
        <w:rPr>
          <w:color w:val="000000"/>
          <w:sz w:val="18"/>
          <w:szCs w:val="18"/>
        </w:rPr>
      </w:pPr>
      <w:r w:rsidRPr="00D05452">
        <w:rPr>
          <w:b/>
          <w:color w:val="000000"/>
          <w:sz w:val="22"/>
        </w:rPr>
        <w:t>Johnson, ‘1,</w:t>
      </w:r>
      <w:r w:rsidRPr="00D05452">
        <w:rPr>
          <w:color w:val="000000"/>
          <w:sz w:val="22"/>
        </w:rPr>
        <w:t xml:space="preserve"> </w:t>
      </w:r>
      <w:r w:rsidRPr="00D05452">
        <w:rPr>
          <w:color w:val="000000"/>
          <w:sz w:val="18"/>
          <w:szCs w:val="18"/>
        </w:rPr>
        <w:t xml:space="preserve">Chalmers, The Nation, “Time to Bring the Troops Home” p. 20,  5/14, </w:t>
      </w:r>
      <w:r w:rsidRPr="00D05452">
        <w:t>http://www.thenation.com/article/time-bring-troops-home</w:t>
      </w:r>
      <w:r w:rsidRPr="00D05452">
        <w:rPr>
          <w:color w:val="000000"/>
          <w:sz w:val="18"/>
          <w:szCs w:val="18"/>
        </w:rPr>
        <w:t xml:space="preserve"> , JT//JEDI</w:t>
      </w:r>
    </w:p>
    <w:p w:rsidR="00BB274C" w:rsidRPr="00D05452" w:rsidRDefault="00BB274C" w:rsidP="00BB274C">
      <w:pPr>
        <w:rPr>
          <w:rStyle w:val="StyleBoldUnderline"/>
        </w:rPr>
      </w:pPr>
      <w:r w:rsidRPr="00D05452">
        <w:t>China is another matter.</w:t>
      </w:r>
      <w:r w:rsidRPr="00D05452">
        <w:rPr>
          <w:color w:val="000000"/>
          <w:sz w:val="22"/>
        </w:rPr>
        <w:t xml:space="preserve"> </w:t>
      </w:r>
      <w:r w:rsidRPr="00D05452">
        <w:rPr>
          <w:rStyle w:val="StyleBoldUnderline"/>
        </w:rPr>
        <w:t>No sane figure</w:t>
      </w:r>
      <w:r w:rsidRPr="00D05452">
        <w:rPr>
          <w:color w:val="000000"/>
          <w:sz w:val="22"/>
        </w:rPr>
        <w:t xml:space="preserve"> </w:t>
      </w:r>
      <w:r w:rsidRPr="00D05452">
        <w:t>in the Pentagon</w:t>
      </w:r>
      <w:r w:rsidRPr="00D05452">
        <w:rPr>
          <w:color w:val="000000"/>
          <w:sz w:val="22"/>
        </w:rPr>
        <w:t xml:space="preserve"> </w:t>
      </w:r>
      <w:r w:rsidRPr="00D05452">
        <w:rPr>
          <w:rStyle w:val="StyleBoldUnderline"/>
        </w:rPr>
        <w:t>wants a war with China</w:t>
      </w:r>
      <w:r w:rsidRPr="00D05452">
        <w:t xml:space="preserve">, and all serious US militarists know that China's minuscule nuclear capacity is not offensive but a deterrent against the overwhelming US power arrayed against it (twenty archaic Chinese warheads versus more than 7,000 US warheads). Taiwan, whose status constitutes the still incomplete last act of the Chinese civil war, remains the most dangerous place on earth. Much as the 1914 assassination of the Austrian crown prince in Sarajevo led to a war that no one wanted, </w:t>
      </w:r>
      <w:r w:rsidRPr="00D05452">
        <w:rPr>
          <w:rStyle w:val="StyleBoldUnderline"/>
        </w:rPr>
        <w:t>a misstep in Taiwan by any side could bring the U</w:t>
      </w:r>
      <w:r w:rsidRPr="00D05452">
        <w:rPr>
          <w:color w:val="000000"/>
          <w:sz w:val="14"/>
        </w:rPr>
        <w:t>nited</w:t>
      </w:r>
      <w:r w:rsidRPr="00D05452">
        <w:rPr>
          <w:color w:val="000000"/>
          <w:sz w:val="22"/>
        </w:rPr>
        <w:t xml:space="preserve"> </w:t>
      </w:r>
      <w:r w:rsidRPr="00D05452">
        <w:rPr>
          <w:rStyle w:val="StyleBoldUnderline"/>
        </w:rPr>
        <w:t>S</w:t>
      </w:r>
      <w:r w:rsidRPr="00D05452">
        <w:rPr>
          <w:color w:val="000000"/>
          <w:sz w:val="14"/>
        </w:rPr>
        <w:t xml:space="preserve">tates </w:t>
      </w:r>
      <w:r w:rsidRPr="00D05452">
        <w:rPr>
          <w:rStyle w:val="StyleBoldUnderline"/>
        </w:rPr>
        <w:t xml:space="preserve">and China into a conflict that neither wants. Such a war would bankrupt the </w:t>
      </w:r>
      <w:r w:rsidR="00F71624" w:rsidRPr="00D05452">
        <w:rPr>
          <w:rStyle w:val="StyleBoldUnderline"/>
        </w:rPr>
        <w:t>U</w:t>
      </w:r>
      <w:r w:rsidR="00F71624" w:rsidRPr="00D05452">
        <w:rPr>
          <w:color w:val="000000"/>
          <w:sz w:val="14"/>
        </w:rPr>
        <w:t>nited</w:t>
      </w:r>
      <w:r w:rsidR="00F71624" w:rsidRPr="00D05452">
        <w:rPr>
          <w:color w:val="000000"/>
          <w:sz w:val="22"/>
        </w:rPr>
        <w:t xml:space="preserve"> </w:t>
      </w:r>
      <w:r w:rsidR="00F71624" w:rsidRPr="00D05452">
        <w:rPr>
          <w:rStyle w:val="StyleBoldUnderline"/>
        </w:rPr>
        <w:t>S</w:t>
      </w:r>
      <w:r w:rsidR="00F71624" w:rsidRPr="00D05452">
        <w:rPr>
          <w:color w:val="000000"/>
          <w:sz w:val="14"/>
        </w:rPr>
        <w:t>tates</w:t>
      </w:r>
      <w:r w:rsidRPr="00D05452">
        <w:rPr>
          <w:rStyle w:val="StyleBoldUnderline"/>
        </w:rPr>
        <w:t>, deeply divide Japan and probably end in a Chinese victory, given that China is the world's most populous country and would be defending itself against a foreign aggressor</w:t>
      </w:r>
      <w:r w:rsidRPr="00D05452">
        <w:rPr>
          <w:color w:val="000000"/>
          <w:sz w:val="22"/>
        </w:rPr>
        <w:t xml:space="preserve">. More seriously, </w:t>
      </w:r>
      <w:r w:rsidRPr="00D05452">
        <w:rPr>
          <w:rStyle w:val="StyleBoldUnderline"/>
        </w:rPr>
        <w:t xml:space="preserve">it could easily escalate into a </w:t>
      </w:r>
      <w:r w:rsidRPr="00D05452">
        <w:rPr>
          <w:rStyle w:val="Emphasis"/>
        </w:rPr>
        <w:t>nuclear holocaust.</w:t>
      </w:r>
    </w:p>
    <w:p w:rsidR="00507DFB" w:rsidRPr="00D05452" w:rsidRDefault="00507DFB" w:rsidP="009F4D33">
      <w:pPr>
        <w:pStyle w:val="Heading4"/>
      </w:pPr>
      <w:r w:rsidRPr="00D05452">
        <w:t xml:space="preserve">Taiwan crisis draws in the U.S. </w:t>
      </w:r>
    </w:p>
    <w:p w:rsidR="00507DFB" w:rsidRPr="00D05452" w:rsidRDefault="00507DFB" w:rsidP="00507DFB">
      <w:r w:rsidRPr="00D05452">
        <w:t xml:space="preserve">Michael </w:t>
      </w:r>
      <w:r w:rsidRPr="00D05452">
        <w:rPr>
          <w:rStyle w:val="StyleStyleBold12pt"/>
        </w:rPr>
        <w:t>Mazza ‘13</w:t>
      </w:r>
      <w:r w:rsidRPr="00D05452">
        <w:t xml:space="preserve">, research fellow in foreign and defense policy at the American Enterprise Institute, 1/3/13, “Four Surprises That Could Rock Asia in 2013,” </w:t>
      </w:r>
      <w:hyperlink r:id="rId127" w:history="1">
        <w:r w:rsidRPr="00D05452">
          <w:rPr>
            <w:rStyle w:val="Hyperlink"/>
          </w:rPr>
          <w:t>http://www.foreignpolicy.com/articles/2013/01/03/four_surprises_that_could_rock_asia_in_2012?page=full</w:t>
        </w:r>
      </w:hyperlink>
      <w:r w:rsidRPr="00D05452">
        <w:t>, Foreign Policy, ACC. 6-10-2013, JT//JEDI</w:t>
      </w:r>
    </w:p>
    <w:p w:rsidR="00507DFB" w:rsidRPr="00D05452" w:rsidRDefault="00507DFB" w:rsidP="00507DFB">
      <w:r w:rsidRPr="00D05452">
        <w:rPr>
          <w:rStyle w:val="StyleBoldUnderline"/>
        </w:rPr>
        <w:t>Economic integration is</w:t>
      </w:r>
      <w:r w:rsidRPr="00D05452">
        <w:t xml:space="preserve"> apparently </w:t>
      </w:r>
      <w:r w:rsidRPr="00D05452">
        <w:rPr>
          <w:rStyle w:val="StyleBoldUnderline"/>
        </w:rPr>
        <w:t>failing to halt what Beijing sees as a troubling trend</w:t>
      </w:r>
      <w:r w:rsidRPr="00D05452">
        <w:t xml:space="preserve">. With a cross-strait trade agreement and a slew of other, easier deals already on the books, </w:t>
      </w:r>
      <w:r w:rsidRPr="00D05452">
        <w:rPr>
          <w:rStyle w:val="StyleBoldUnderline"/>
        </w:rPr>
        <w:t>Beijing</w:t>
      </w:r>
      <w:r w:rsidRPr="00D05452">
        <w:t xml:space="preserve"> now </w:t>
      </w:r>
      <w:r w:rsidRPr="00D05452">
        <w:rPr>
          <w:rStyle w:val="StyleBoldUnderline"/>
        </w:rPr>
        <w:t>expects Ma to discuss political issues. But Ma doesn't have the domestic political support to pursue political talks</w:t>
      </w:r>
      <w:r w:rsidRPr="00D05452">
        <w:t xml:space="preserve"> -- in March 2012, two months after his reelection, 45 percent of those polled said the pace of cross-strait exchanges was "just right," but the share of respondents answering "too fast" had increased to 32.6 percent, from 25.7 percent before the election. </w:t>
      </w:r>
      <w:r w:rsidRPr="00D05452">
        <w:rPr>
          <w:rStyle w:val="Emphasis"/>
        </w:rPr>
        <w:t>Any Chinese shift</w:t>
      </w:r>
      <w:r w:rsidRPr="00D05452">
        <w:t xml:space="preserve"> </w:t>
      </w:r>
      <w:r w:rsidRPr="00D05452">
        <w:rPr>
          <w:rStyle w:val="StyleBoldUnderline"/>
        </w:rPr>
        <w:t>toward a more strident Taiwan policy could portend a new crisis in the Taiwan Strait</w:t>
      </w:r>
      <w:r w:rsidRPr="00D05452">
        <w:t xml:space="preserve"> </w:t>
      </w:r>
      <w:r w:rsidRPr="00D05452">
        <w:rPr>
          <w:rStyle w:val="Emphasis"/>
        </w:rPr>
        <w:t>sooner than many expect</w:t>
      </w:r>
      <w:r w:rsidRPr="00D05452">
        <w:t xml:space="preserve">, </w:t>
      </w:r>
      <w:r w:rsidRPr="00D05452">
        <w:rPr>
          <w:rStyle w:val="StyleBoldUnderline"/>
        </w:rPr>
        <w:t>as a lack of progress on these issues may buttress hawks in the new Xi</w:t>
      </w:r>
      <w:r w:rsidRPr="00D05452">
        <w:t xml:space="preserve"> Jinping </w:t>
      </w:r>
      <w:r w:rsidRPr="00D05452">
        <w:rPr>
          <w:rStyle w:val="StyleBoldUnderline"/>
        </w:rPr>
        <w:t>administration</w:t>
      </w:r>
      <w:r w:rsidRPr="00D05452">
        <w:t xml:space="preserve">. And </w:t>
      </w:r>
      <w:r w:rsidRPr="00D05452">
        <w:rPr>
          <w:rStyle w:val="Emphasis"/>
        </w:rPr>
        <w:t>America would surely be dragged in</w:t>
      </w:r>
      <w:r w:rsidRPr="00D05452">
        <w:t xml:space="preserve">: </w:t>
      </w:r>
      <w:r w:rsidRPr="00D05452">
        <w:rPr>
          <w:rStyle w:val="Emphasis"/>
        </w:rPr>
        <w:t>Even low-level coercive measures</w:t>
      </w:r>
      <w:r w:rsidRPr="00D05452">
        <w:t xml:space="preserve"> </w:t>
      </w:r>
      <w:r w:rsidRPr="00D05452">
        <w:rPr>
          <w:rStyle w:val="StyleBoldUnderline"/>
        </w:rPr>
        <w:t xml:space="preserve">against Taiwan </w:t>
      </w:r>
      <w:r w:rsidRPr="00D05452">
        <w:t xml:space="preserve">-- a top 10 U.S. trading partner and security ally -- </w:t>
      </w:r>
      <w:r w:rsidRPr="00D05452">
        <w:rPr>
          <w:rStyle w:val="StyleBoldUnderline"/>
        </w:rPr>
        <w:t>could throw U.S.-China relations into a tailspin</w:t>
      </w:r>
      <w:r w:rsidRPr="00D05452">
        <w:t>.</w:t>
      </w:r>
    </w:p>
    <w:p w:rsidR="00507DFB" w:rsidRPr="00D05452" w:rsidRDefault="00507DFB" w:rsidP="00507DFB"/>
    <w:p w:rsidR="00A2139F" w:rsidRPr="00D05452" w:rsidRDefault="00A2139F" w:rsidP="009F4D33">
      <w:pPr>
        <w:pStyle w:val="Heading3"/>
      </w:pPr>
      <w:bookmarkStart w:id="148" w:name="_Toc361220070"/>
      <w:r w:rsidRPr="00D05452">
        <w:lastRenderedPageBreak/>
        <w:t>CHINA ADV. – TAIWAN IMPACT EXT.</w:t>
      </w:r>
      <w:bookmarkEnd w:id="148"/>
    </w:p>
    <w:p w:rsidR="00A2139F" w:rsidRPr="00D05452" w:rsidRDefault="00A2139F" w:rsidP="00A2139F"/>
    <w:p w:rsidR="00A2139F" w:rsidRPr="00D05452" w:rsidRDefault="00A2139F" w:rsidP="009F4D33">
      <w:pPr>
        <w:pStyle w:val="Heading4"/>
      </w:pPr>
      <w:r w:rsidRPr="00D05452">
        <w:t>Conflict over Taiwan that begins with conventional warfare goes nuclear</w:t>
      </w:r>
    </w:p>
    <w:p w:rsidR="00A2139F" w:rsidRPr="00D05452" w:rsidRDefault="00A2139F" w:rsidP="00A2139F">
      <w:r w:rsidRPr="00D05452">
        <w:rPr>
          <w:rStyle w:val="StyleStyleBold12pt"/>
        </w:rPr>
        <w:t>Riqiang 6-21</w:t>
      </w:r>
      <w:r w:rsidRPr="00D05452">
        <w:t xml:space="preserve"> (Wu Riqiang, Associate Professor at the School of International Studies, Renmin University, Published: June 21, 2013, Accessed: July 9, 2013, Research and analysis</w:t>
      </w:r>
      <w:r w:rsidRPr="00D05452">
        <w:rPr>
          <w:sz w:val="12"/>
        </w:rPr>
        <w:t xml:space="preserve">¶ </w:t>
      </w:r>
      <w:r w:rsidRPr="00D05452">
        <w:t>Issues in Sino-US Nuclear Relations: Survivability, Coercion and Escalation, https://www.gov.uk/government/publications/issues-in-sino-us-nuclear-relations-survivability-coercion-and-escalation/issues-in-sino-us-nuclear-relations-survivability-coercion-and-escalation)//mw</w:t>
      </w:r>
    </w:p>
    <w:p w:rsidR="00A2139F" w:rsidRPr="00D05452" w:rsidRDefault="00A2139F" w:rsidP="00A2139F">
      <w:r w:rsidRPr="00D05452">
        <w:t xml:space="preserve">The two articles both raise the issues of </w:t>
      </w:r>
      <w:r w:rsidRPr="00D05452">
        <w:rPr>
          <w:rStyle w:val="StyleBoldUnderline"/>
        </w:rPr>
        <w:t>conflict escalation and crisis management</w:t>
      </w:r>
      <w:r w:rsidRPr="00D05452">
        <w:t xml:space="preserve">, and this </w:t>
      </w:r>
      <w:r w:rsidRPr="00D05452">
        <w:rPr>
          <w:rStyle w:val="StyleBoldUnderline"/>
        </w:rPr>
        <w:t>is indeed a very important issue in the contemporary Sino-US relationship. Because of the Taiwan issue and the East and South China Seas problems the two countries could be drawn into a conflict. A conventional conflict between these two countries could, because of the two countries’ force structure and strategic and tactical proclivities, escalate to nuclear war.</w:t>
      </w:r>
      <w:r w:rsidRPr="00D05452">
        <w:t xml:space="preserve"> To be specific, there are three factors that could cause crisis escalation. </w:t>
      </w:r>
      <w:r w:rsidRPr="00D05452">
        <w:rPr>
          <w:rStyle w:val="StyleBoldUnderline"/>
        </w:rPr>
        <w:t>First, by integrating superiority in nuclear, conventional and missile defense domain, the United States might achieve disarming capability against China</w:t>
      </w:r>
      <w:r w:rsidRPr="00D05452">
        <w:t xml:space="preserve">, and translate this position into coercive power. Kissinger said, in 1971, that “we have no disarming capability against the USSR but we do have some against China. … </w:t>
      </w:r>
      <w:r w:rsidRPr="00D05452">
        <w:rPr>
          <w:rStyle w:val="StyleBoldUnderline"/>
        </w:rPr>
        <w:t>As long as we have a disarming capability we can use it to regulate their actions in local situations</w:t>
      </w:r>
      <w:r w:rsidRPr="00D05452">
        <w:t xml:space="preserve">”. 10 In 2006 </w:t>
      </w:r>
      <w:r w:rsidRPr="00D05452">
        <w:rPr>
          <w:rStyle w:val="StyleBoldUnderline"/>
        </w:rPr>
        <w:t>two American authors wrote an article in which they suggested that the United States had a first strike advantage over China. This article is based on an unreasonable assumption that the United States has perfect intelligence capability, and so their conclusion is fatally flawed</w:t>
      </w:r>
      <w:r w:rsidRPr="00D05452">
        <w:t xml:space="preserve">. China’s main objective in the modernisation of its nuclear weapons is to enhance their survivability, and, in recent years, the survivability of China’s nuclear weapons has indeed shown great improvement. </w:t>
      </w:r>
      <w:r w:rsidRPr="00D05452">
        <w:rPr>
          <w:rStyle w:val="StyleBoldUnderline"/>
        </w:rPr>
        <w:t>We can be reasonably confident that in the current force structure between the United States and China, the United States cannot have confidence of destroying all China’s nuclear weapons in a first strike, but how the balance between the United States and China will develop in the future is unknown</w:t>
      </w:r>
      <w:r w:rsidRPr="00D05452">
        <w:t xml:space="preserve">. This is especially so given the United States’ ongoing and rapid development of Ballistic Missile Defence (BMD), and their refusal to accept any restrictions on this process. </w:t>
      </w:r>
      <w:r w:rsidRPr="00D05452">
        <w:rPr>
          <w:rStyle w:val="StyleBoldUnderline"/>
        </w:rPr>
        <w:t>When this process is complete and the United States is able to field large-scale and highly effective BMD systems, then the</w:t>
      </w:r>
      <w:r w:rsidRPr="00D05452">
        <w:t xml:space="preserve"> </w:t>
      </w:r>
      <w:r w:rsidRPr="00D05452">
        <w:rPr>
          <w:rStyle w:val="StyleBoldUnderline"/>
        </w:rPr>
        <w:t>United States will have a genuine first strike capability against China, and then the United States will be able to use nuclear weapons to coerce China.</w:t>
      </w:r>
    </w:p>
    <w:p w:rsidR="00507DFB" w:rsidRPr="00D05452" w:rsidRDefault="00507DFB" w:rsidP="00507DFB"/>
    <w:p w:rsidR="00C127AC" w:rsidRPr="00D05452" w:rsidRDefault="00C127AC" w:rsidP="00507DFB"/>
    <w:p w:rsidR="00C127AC" w:rsidRPr="00D05452" w:rsidRDefault="00C127AC" w:rsidP="009F4D33">
      <w:pPr>
        <w:pStyle w:val="Heading3"/>
      </w:pPr>
      <w:bookmarkStart w:id="149" w:name="_Toc361220071"/>
      <w:r w:rsidRPr="00D05452">
        <w:lastRenderedPageBreak/>
        <w:t>CHINA ADV. – TAIWAN IMPACT EXT.</w:t>
      </w:r>
      <w:bookmarkEnd w:id="149"/>
    </w:p>
    <w:p w:rsidR="00C127AC" w:rsidRPr="00D05452" w:rsidRDefault="00C127AC" w:rsidP="00C127AC"/>
    <w:p w:rsidR="00C127AC" w:rsidRPr="00D05452" w:rsidRDefault="00C127AC" w:rsidP="009F4D33">
      <w:pPr>
        <w:pStyle w:val="Heading4"/>
      </w:pPr>
      <w:r w:rsidRPr="00D05452">
        <w:t xml:space="preserve">Full scale U.S.-China war over Taiwan escalates due to miscalc and goes nuclear—prefer the most recent and qualified evidence. </w:t>
      </w:r>
    </w:p>
    <w:p w:rsidR="00C127AC" w:rsidRPr="00D05452" w:rsidRDefault="00C127AC" w:rsidP="00C127AC">
      <w:r w:rsidRPr="00D05452">
        <w:rPr>
          <w:rStyle w:val="StyleStyleBold12pt"/>
        </w:rPr>
        <w:t>Colby et al.,</w:t>
      </w:r>
      <w:r w:rsidRPr="00D05452">
        <w:t xml:space="preserve"> March 20</w:t>
      </w:r>
      <w:r w:rsidRPr="00D05452">
        <w:rPr>
          <w:rStyle w:val="StyleStyleBold12pt"/>
        </w:rPr>
        <w:t>13,</w:t>
      </w:r>
      <w:r w:rsidRPr="00D05452">
        <w:t xml:space="preserve"> “Nuclear Weapons and U.S.-China Relations: A way forward,” A report of the Poni Working Group on U.S.-China Nuclear Dynamics, Center for Strategic and International Studies; Elbridge Colby- consultant to the Global Security Directorate and the U.S. Strategic Command and the National Intelligence Council, principal analyst for Global Strategic Affairs in Center for Naval Analyses, BA in History from Harvard College and J.D. from Yale Law School; Abraham M. Denmark- fellow with the Center for a New American Security and directed the Asia-Pacific Security Program, former Country Director for China Affairs in the Office of the Secretary of Defense, History and Political Science at the University of Northern Colorado, MA in International Security from the Josef Korbel School of International Studies at the University of Denver; Directed by John K. Warden- intern at CSIS; </w:t>
      </w:r>
      <w:hyperlink r:id="rId128" w:tooltip="External link" w:history="1">
        <w:r w:rsidRPr="00D05452">
          <w:rPr>
            <w:rStyle w:val="Hyperlink"/>
          </w:rPr>
          <w:t>http://csis.org/file...uclear_Web.pdf,</w:t>
        </w:r>
      </w:hyperlink>
      <w:r w:rsidRPr="00D05452">
        <w:t xml:space="preserve"> </w:t>
      </w:r>
    </w:p>
    <w:p w:rsidR="00C127AC" w:rsidRPr="00D05452" w:rsidRDefault="00C127AC" w:rsidP="00C127AC">
      <w:pPr>
        <w:spacing w:before="100" w:beforeAutospacing="1" w:after="100" w:afterAutospacing="1"/>
        <w:rPr>
          <w:rFonts w:eastAsia="Times New Roman"/>
          <w:sz w:val="24"/>
          <w:szCs w:val="24"/>
        </w:rPr>
      </w:pPr>
      <w:r w:rsidRPr="00D05452">
        <w:rPr>
          <w:rFonts w:eastAsia="Times New Roman"/>
          <w:sz w:val="12"/>
          <w:szCs w:val="12"/>
        </w:rPr>
        <w:t>Considerations of U.S.-China nuclear relations would be a largely academic exercise without the serious risk of conflict and tension those relations entail. Unfortunately</w:t>
      </w:r>
      <w:r w:rsidRPr="00D05452">
        <w:rPr>
          <w:rFonts w:eastAsia="Times New Roman"/>
          <w:sz w:val="24"/>
          <w:szCs w:val="24"/>
        </w:rPr>
        <w:t xml:space="preserve">, </w:t>
      </w:r>
      <w:r w:rsidRPr="00D05452">
        <w:rPr>
          <w:rFonts w:eastAsia="Times New Roman"/>
          <w:b/>
          <w:sz w:val="24"/>
          <w:szCs w:val="24"/>
          <w:u w:val="single"/>
        </w:rPr>
        <w:t>the significant sources of tension and disagreement between the United States and China could</w:t>
      </w:r>
      <w:r w:rsidRPr="00D05452">
        <w:rPr>
          <w:rFonts w:eastAsia="Times New Roman"/>
          <w:sz w:val="12"/>
          <w:szCs w:val="12"/>
        </w:rPr>
        <w:t xml:space="preserve">, in the worst case, </w:t>
      </w:r>
      <w:r w:rsidRPr="00D05452">
        <w:rPr>
          <w:rFonts w:eastAsia="Times New Roman"/>
          <w:b/>
          <w:sz w:val="24"/>
          <w:szCs w:val="24"/>
          <w:u w:val="single"/>
        </w:rPr>
        <w:t>lead to conflict because a number of these disputes center on highly valued interests for Washington and Beijing and could be exacerbated by third parties, by</w:t>
      </w:r>
      <w:r w:rsidRPr="00D05452">
        <w:rPr>
          <w:rFonts w:eastAsia="Times New Roman"/>
          <w:sz w:val="12"/>
          <w:szCs w:val="12"/>
        </w:rPr>
        <w:t xml:space="preserve"> miscommunication and </w:t>
      </w:r>
      <w:r w:rsidRPr="00D05452">
        <w:rPr>
          <w:rFonts w:eastAsia="Times New Roman"/>
          <w:b/>
          <w:sz w:val="24"/>
          <w:szCs w:val="24"/>
          <w:u w:val="single"/>
        </w:rPr>
        <w:t>miscalculation, by domestic political pressures</w:t>
      </w:r>
      <w:r w:rsidRPr="00D05452">
        <w:rPr>
          <w:rFonts w:eastAsia="Times New Roman"/>
          <w:sz w:val="12"/>
          <w:szCs w:val="12"/>
        </w:rPr>
        <w:t xml:space="preserve">, and by the perceived need to “save face.”10 Moreover, few of these dis- putes appear likely to be resolved definitively in the near term. Beyond disputes, there is also the simple geopolitical reality of the rise of a new great power in the arena of a well-established status quo power. From time immemorial, </w:t>
      </w:r>
      <w:r w:rsidRPr="00D05452">
        <w:rPr>
          <w:rFonts w:eastAsia="Times New Roman"/>
          <w:b/>
          <w:sz w:val="24"/>
          <w:szCs w:val="24"/>
          <w:u w:val="single"/>
        </w:rPr>
        <w:t>this reality</w:t>
      </w:r>
      <w:r w:rsidRPr="00D05452">
        <w:rPr>
          <w:rFonts w:eastAsia="Times New Roman"/>
          <w:sz w:val="12"/>
          <w:szCs w:val="12"/>
        </w:rPr>
        <w:t xml:space="preserve"> has proved to be a source of tension and competi- tion among nations—and </w:t>
      </w:r>
      <w:r w:rsidRPr="00D05452">
        <w:rPr>
          <w:rFonts w:eastAsia="Times New Roman"/>
          <w:b/>
          <w:sz w:val="24"/>
          <w:szCs w:val="24"/>
          <w:u w:val="single"/>
        </w:rPr>
        <w:t>has often led to war</w:t>
      </w:r>
      <w:r w:rsidRPr="00D05452">
        <w:rPr>
          <w:rFonts w:eastAsia="Times New Roman"/>
          <w:b/>
          <w:sz w:val="12"/>
          <w:szCs w:val="12"/>
          <w:u w:val="single"/>
        </w:rPr>
        <w:t xml:space="preserve">.¶ </w:t>
      </w:r>
      <w:r w:rsidRPr="00D05452">
        <w:rPr>
          <w:rFonts w:eastAsia="Times New Roman"/>
          <w:b/>
          <w:sz w:val="24"/>
          <w:szCs w:val="24"/>
          <w:u w:val="single"/>
        </w:rPr>
        <w:t>A large-scale conventional war between the United States and China would be incredibly dangerous and destructive, and nuclear war between the two countries would be devastating for all involved.</w:t>
      </w:r>
      <w:r w:rsidRPr="00D05452">
        <w:rPr>
          <w:rFonts w:eastAsia="Times New Roman"/>
          <w:sz w:val="12"/>
          <w:szCs w:val="12"/>
        </w:rPr>
        <w:t xml:space="preserve"> Even though the likelihood of conventional war between the two nations is currently low—and the probability of nuclear war is even lower—the appallingly high costs, dangers, and risks of a war demand that this risk be taken seriously and that steps be taken to render armed conflict more unlikely and less dangerous. The fact that China and the United States could come to blows does not mean that any conflict would result in the use of nuclear weapons, but it also does not mean that the use of nuclear weapons can be confidently ruled out, especially because even </w:t>
      </w:r>
      <w:r w:rsidRPr="00D05452">
        <w:rPr>
          <w:rFonts w:eastAsia="Times New Roman"/>
          <w:b/>
          <w:sz w:val="24"/>
          <w:szCs w:val="24"/>
          <w:u w:val="single"/>
        </w:rPr>
        <w:t>conflicts over apparently marginal issues can</w:t>
      </w:r>
      <w:r w:rsidRPr="00D05452">
        <w:rPr>
          <w:rFonts w:eastAsia="Times New Roman"/>
          <w:sz w:val="12"/>
          <w:szCs w:val="12"/>
        </w:rPr>
        <w:t>—in ways that are not entirely predictable in advance—</w:t>
      </w:r>
      <w:r w:rsidRPr="00D05452">
        <w:rPr>
          <w:rFonts w:eastAsia="Times New Roman"/>
          <w:b/>
          <w:sz w:val="24"/>
          <w:szCs w:val="24"/>
          <w:u w:val="single"/>
        </w:rPr>
        <w:t>escalate into conflicts over core interests</w:t>
      </w:r>
      <w:r w:rsidRPr="00D05452">
        <w:rPr>
          <w:rFonts w:eastAsia="Times New Roman"/>
          <w:sz w:val="24"/>
          <w:szCs w:val="24"/>
        </w:rPr>
        <w:t>.</w:t>
      </w:r>
      <w:r w:rsidRPr="00D05452">
        <w:rPr>
          <w:rFonts w:eastAsia="Times New Roman"/>
          <w:sz w:val="12"/>
          <w:szCs w:val="12"/>
        </w:rPr>
        <w:t xml:space="preserve"> For these reasons, perhaps the single most im- portant task of American statecraft in the coming century will be managing China’s rise in a way that preserves peace while also defending important U.S. interests.11¶ The following factors could threaten those objectives.¶ Disputes¶ Taiwan. </w:t>
      </w:r>
      <w:r w:rsidRPr="00D05452">
        <w:rPr>
          <w:rFonts w:eastAsia="Times New Roman"/>
          <w:b/>
          <w:sz w:val="24"/>
          <w:szCs w:val="24"/>
          <w:u w:val="single"/>
        </w:rPr>
        <w:t>Taiwan remains the single most plausible and dangerous source of tension and conflict between the United States and China. Beijing continues to be set on a policy to prevent Taiwan’s independence, and the United States maintains the capability to come to Taiwan’s defense</w:t>
      </w:r>
      <w:r w:rsidRPr="00D05452">
        <w:rPr>
          <w:rFonts w:eastAsia="Times New Roman"/>
          <w:sz w:val="12"/>
          <w:szCs w:val="12"/>
        </w:rPr>
        <w:t xml:space="preserve">.12 Although tensions across the Taiwan Strait have subsided since both Taipei and Beijing embraced a policy of engagement in 2008, </w:t>
      </w:r>
      <w:r w:rsidRPr="00D05452">
        <w:rPr>
          <w:rFonts w:eastAsia="Times New Roman"/>
          <w:b/>
          <w:sz w:val="24"/>
          <w:szCs w:val="24"/>
          <w:u w:val="single"/>
        </w:rPr>
        <w:t>the situation remains combustible, complicated</w:t>
      </w:r>
      <w:r w:rsidRPr="00D05452">
        <w:rPr>
          <w:rFonts w:eastAsia="Times New Roman"/>
          <w:b/>
          <w:sz w:val="12"/>
          <w:szCs w:val="12"/>
          <w:u w:val="single"/>
        </w:rPr>
        <w:t xml:space="preserve">¶ </w:t>
      </w:r>
      <w:r w:rsidRPr="00D05452">
        <w:rPr>
          <w:rFonts w:eastAsia="Times New Roman"/>
          <w:b/>
          <w:sz w:val="24"/>
          <w:szCs w:val="24"/>
          <w:u w:val="single"/>
        </w:rPr>
        <w:t>by rapidly diverging</w:t>
      </w:r>
      <w:r w:rsidRPr="00D05452">
        <w:rPr>
          <w:rFonts w:eastAsia="Times New Roman"/>
          <w:sz w:val="12"/>
          <w:szCs w:val="12"/>
        </w:rPr>
        <w:t xml:space="preserve"> cross-strait military </w:t>
      </w:r>
      <w:r w:rsidRPr="00D05452">
        <w:rPr>
          <w:rFonts w:eastAsia="Times New Roman"/>
          <w:b/>
          <w:sz w:val="24"/>
          <w:szCs w:val="24"/>
          <w:u w:val="single"/>
        </w:rPr>
        <w:t>capabilities</w:t>
      </w:r>
      <w:r w:rsidRPr="00D05452">
        <w:rPr>
          <w:rFonts w:eastAsia="Times New Roman"/>
          <w:sz w:val="12"/>
          <w:szCs w:val="12"/>
        </w:rPr>
        <w:t xml:space="preserve"> and persistent political disagreements.13 Moreover, for the foreseeable future </w:t>
      </w:r>
      <w:r w:rsidRPr="00D05452">
        <w:rPr>
          <w:rFonts w:eastAsia="Times New Roman"/>
          <w:b/>
          <w:sz w:val="24"/>
          <w:szCs w:val="24"/>
          <w:u w:val="single"/>
        </w:rPr>
        <w:t>Taiwan is the contingency in which nuclear weapons would most likely become a major factor, because the fate of the island is intertwined both with</w:t>
      </w:r>
      <w:r w:rsidRPr="00D05452">
        <w:rPr>
          <w:rFonts w:eastAsia="Times New Roman"/>
          <w:sz w:val="12"/>
          <w:szCs w:val="12"/>
        </w:rPr>
        <w:t xml:space="preserve"> the legitimacy of </w:t>
      </w:r>
      <w:r w:rsidRPr="00D05452">
        <w:rPr>
          <w:rFonts w:eastAsia="Times New Roman"/>
          <w:b/>
          <w:sz w:val="24"/>
          <w:szCs w:val="24"/>
          <w:u w:val="single"/>
        </w:rPr>
        <w:t>the C</w:t>
      </w:r>
      <w:r w:rsidRPr="00D05452">
        <w:rPr>
          <w:rFonts w:eastAsia="Times New Roman"/>
          <w:sz w:val="12"/>
          <w:szCs w:val="12"/>
        </w:rPr>
        <w:t xml:space="preserve">hinese </w:t>
      </w:r>
      <w:r w:rsidRPr="00D05452">
        <w:rPr>
          <w:rFonts w:eastAsia="Times New Roman"/>
          <w:b/>
          <w:sz w:val="24"/>
          <w:szCs w:val="24"/>
          <w:u w:val="single"/>
        </w:rPr>
        <w:t>C</w:t>
      </w:r>
      <w:r w:rsidRPr="00D05452">
        <w:rPr>
          <w:rFonts w:eastAsia="Times New Roman"/>
          <w:sz w:val="12"/>
          <w:szCs w:val="12"/>
        </w:rPr>
        <w:t xml:space="preserve">ommunist </w:t>
      </w:r>
      <w:r w:rsidRPr="00D05452">
        <w:rPr>
          <w:rFonts w:eastAsia="Times New Roman"/>
          <w:b/>
          <w:sz w:val="24"/>
          <w:szCs w:val="24"/>
          <w:u w:val="single"/>
        </w:rPr>
        <w:t>P</w:t>
      </w:r>
      <w:r w:rsidRPr="00D05452">
        <w:rPr>
          <w:rFonts w:eastAsia="Times New Roman"/>
          <w:sz w:val="12"/>
          <w:szCs w:val="12"/>
        </w:rPr>
        <w:t xml:space="preserve">arty </w:t>
      </w:r>
      <w:r w:rsidRPr="00D05452">
        <w:rPr>
          <w:rFonts w:eastAsia="Times New Roman"/>
          <w:b/>
          <w:sz w:val="24"/>
          <w:szCs w:val="24"/>
          <w:u w:val="single"/>
        </w:rPr>
        <w:t>and the reliability of U.S. defense commitments</w:t>
      </w:r>
      <w:r w:rsidRPr="00D05452">
        <w:rPr>
          <w:rFonts w:eastAsia="Times New Roman"/>
          <w:sz w:val="12"/>
          <w:szCs w:val="12"/>
        </w:rPr>
        <w:t xml:space="preserve"> in the Asia-Pacific region.</w:t>
      </w:r>
    </w:p>
    <w:p w:rsidR="00C127AC" w:rsidRPr="00D05452" w:rsidRDefault="00C127AC" w:rsidP="00C127AC">
      <w:pPr>
        <w:rPr>
          <w:sz w:val="22"/>
        </w:rPr>
      </w:pPr>
    </w:p>
    <w:p w:rsidR="00C127AC" w:rsidRPr="00D05452" w:rsidRDefault="00C127AC" w:rsidP="00507DFB"/>
    <w:p w:rsidR="00C127AC" w:rsidRPr="00D05452" w:rsidRDefault="00C127AC" w:rsidP="00507DFB"/>
    <w:p w:rsidR="00C127AC" w:rsidRPr="00D05452" w:rsidRDefault="00C127AC" w:rsidP="00507DFB"/>
    <w:p w:rsidR="00507DFB" w:rsidRPr="00D05452" w:rsidRDefault="00507DFB" w:rsidP="009F4D33">
      <w:pPr>
        <w:pStyle w:val="Heading3"/>
        <w:rPr>
          <w:rFonts w:asciiTheme="minorHAnsi" w:hAnsiTheme="minorHAnsi"/>
        </w:rPr>
      </w:pPr>
      <w:bookmarkStart w:id="150" w:name="_Toc361220072"/>
      <w:r w:rsidRPr="00D05452">
        <w:rPr>
          <w:rFonts w:asciiTheme="minorHAnsi" w:hAnsiTheme="minorHAnsi"/>
        </w:rPr>
        <w:lastRenderedPageBreak/>
        <w:t>CUBAN POVERTY ADV.</w:t>
      </w:r>
      <w:bookmarkEnd w:id="150"/>
    </w:p>
    <w:p w:rsidR="00507DFB" w:rsidRPr="00D05452" w:rsidRDefault="00507DFB" w:rsidP="00507DFB">
      <w:pPr>
        <w:rPr>
          <w:rFonts w:asciiTheme="minorHAnsi" w:hAnsiTheme="minorHAnsi"/>
        </w:rPr>
      </w:pPr>
    </w:p>
    <w:p w:rsidR="00507DFB" w:rsidRPr="00D05452" w:rsidRDefault="00507DFB" w:rsidP="009F4D33">
      <w:pPr>
        <w:pStyle w:val="Heading4"/>
      </w:pPr>
      <w:r w:rsidRPr="00D05452">
        <w:t>Removing the embargo would be a game-changer that alleviates Cuban poverty</w:t>
      </w:r>
    </w:p>
    <w:p w:rsidR="00507DFB" w:rsidRPr="00D05452" w:rsidRDefault="00507DFB" w:rsidP="00507DFB">
      <w:r w:rsidRPr="00D05452">
        <w:t xml:space="preserve">Paolo </w:t>
      </w:r>
      <w:r w:rsidRPr="00D05452">
        <w:rPr>
          <w:rStyle w:val="StyleStyleBold12pt"/>
        </w:rPr>
        <w:t>Spadoni, ‘9</w:t>
      </w:r>
      <w:r w:rsidRPr="00D05452">
        <w:t xml:space="preserve">, Post-Doctoral Research Fellow at the Center for Inter-American Policy and Research at Tulane University, April 2009, Failed Sanctions :  Transnational Players and the U.S. Embargo against Cuba, Manuscript retrieved from:  </w:t>
      </w:r>
      <w:hyperlink r:id="rId129" w:history="1">
        <w:r w:rsidRPr="00D05452">
          <w:rPr>
            <w:rStyle w:val="Hyperlink"/>
          </w:rPr>
          <w:t>http://cipr.bigglassonion.com/CMSuploads/Research_Spadoni_Cuba_Book_Introduction_Conclusion.pdf</w:t>
        </w:r>
      </w:hyperlink>
      <w:r w:rsidRPr="00D05452">
        <w:t>, ACC. 6-14-2013, JT//JEDI</w:t>
      </w:r>
    </w:p>
    <w:p w:rsidR="00507DFB" w:rsidRPr="00D05452" w:rsidRDefault="00507DFB" w:rsidP="00507DFB">
      <w:r w:rsidRPr="00D05452">
        <w:rPr>
          <w:sz w:val="14"/>
        </w:rPr>
        <w:t xml:space="preserve">It should be noted that Bush’s restrictions on Cuban-American travel and remittances to Cuba implemented in June 2004 seem to have had little or no impact on both practices. After a substantial decline in the immediate aftermath of Bush’s introduction of stiffer rules, Cuban-American trips to the island resumed strong growth and reached a record level in 2007. That year, U.S. visitors were the third largest group among foreign travelers to Cuba after Canadians and Britons. Moreover, unofficial estimates based on sales in hard currency stores suggest that remittances to Cuba have actually increased since 2004. </w:t>
      </w:r>
      <w:r w:rsidRPr="00D05452">
        <w:rPr>
          <w:rStyle w:val="StyleBoldUnderline"/>
        </w:rPr>
        <w:t>The reality is that, even with tightened U.S. enforcement, Cuban-Americans can easily circumvent restrictions by traveling to Cuba through third countries and delivering remittances, as they always did, through mules or other informal mechanisms. Such practices also demonstrate that a growing number of Cuban-Americans</w:t>
      </w:r>
      <w:r w:rsidRPr="00D05452">
        <w:t xml:space="preserve">, unlike certain hard-line segments of the exile community, </w:t>
      </w:r>
      <w:r w:rsidRPr="00D05452">
        <w:rPr>
          <w:rStyle w:val="StyleBoldUnderline"/>
        </w:rPr>
        <w:t>do not believe that a policy of isolation toward Havana is the right course of action</w:t>
      </w:r>
      <w:r w:rsidRPr="00D05452">
        <w:t xml:space="preserve">. And on top of all this, the recent emergence of Venezuela as Cuba’s main economic lifeline has made Washington’s task even more daunting. </w:t>
      </w:r>
    </w:p>
    <w:p w:rsidR="00507DFB" w:rsidRPr="00D05452" w:rsidRDefault="00507DFB" w:rsidP="00507DFB">
      <w:pPr>
        <w:rPr>
          <w:sz w:val="14"/>
        </w:rPr>
      </w:pPr>
      <w:r w:rsidRPr="00D05452">
        <w:rPr>
          <w:rStyle w:val="StyleBoldUnderline"/>
        </w:rPr>
        <w:t>Given this situation, a potentially more effective course of action for the U</w:t>
      </w:r>
      <w:r w:rsidRPr="00D05452">
        <w:rPr>
          <w:sz w:val="10"/>
        </w:rPr>
        <w:t>nited</w:t>
      </w:r>
      <w:r w:rsidRPr="00D05452">
        <w:rPr>
          <w:rStyle w:val="StyleBoldUnderline"/>
        </w:rPr>
        <w:t xml:space="preserve"> S</w:t>
      </w:r>
      <w:r w:rsidRPr="00D05452">
        <w:rPr>
          <w:sz w:val="10"/>
        </w:rPr>
        <w:t>tates</w:t>
      </w:r>
      <w:r w:rsidRPr="00D05452">
        <w:rPr>
          <w:rStyle w:val="StyleBoldUnderline"/>
        </w:rPr>
        <w:t xml:space="preserve"> is to foster a rapprochement with Cuba and the removal of the major provisions of the embargo in recognition that economic sanctions have not achieved their main goals. It could be </w:t>
      </w:r>
      <w:r w:rsidRPr="00D05452">
        <w:rPr>
          <w:rStyle w:val="Emphasis"/>
        </w:rPr>
        <w:t>a true game-changer</w:t>
      </w:r>
      <w:r w:rsidRPr="00D05452">
        <w:rPr>
          <w:rStyle w:val="StyleBoldUnderline"/>
        </w:rPr>
        <w:t>. The elimination of Washington’s restrictions on trade, investment, and travel with respect to Cuba would serve U.S. political and economic interests by improving the living standards of the Cuban population and allowing American firms and citizens to enter the island’s market and influence its society. It would also increase pressure on Havana by preventing the Castro government from using its traditional argument that the U</w:t>
      </w:r>
      <w:r w:rsidRPr="00D05452">
        <w:rPr>
          <w:sz w:val="10"/>
        </w:rPr>
        <w:t xml:space="preserve">nited </w:t>
      </w:r>
      <w:r w:rsidRPr="00D05452">
        <w:rPr>
          <w:rStyle w:val="StyleBoldUnderline"/>
        </w:rPr>
        <w:t>S</w:t>
      </w:r>
      <w:r w:rsidRPr="00D05452">
        <w:rPr>
          <w:sz w:val="10"/>
        </w:rPr>
        <w:t xml:space="preserve">tates </w:t>
      </w:r>
      <w:r w:rsidRPr="00D05452">
        <w:rPr>
          <w:rStyle w:val="StyleBoldUnderline"/>
        </w:rPr>
        <w:t>promotes economic deprivation in Cuba</w:t>
      </w:r>
      <w:r w:rsidRPr="00D05452">
        <w:t xml:space="preserve"> </w:t>
      </w:r>
      <w:r w:rsidRPr="00D05452">
        <w:rPr>
          <w:sz w:val="14"/>
        </w:rPr>
        <w:t>and seeks to constrain Cuban sovereignty. To conclude, consider a quote by George W. Bush that exemplifies the great irony of U.S. economic sanctions against Cuba. In July 2001, Bush stated: “The sanctions the United States enforces against the Castro regime are not just a policy tool, but a moral statement. It is wrong to prop up a regime that routinely stifles all the freedoms that make us human” (Gerstenzang, July 14, 2001). If this is the case, then U.S. policy toward Cuba in the post-Cold War era has been nothing other than a “wrong” policy. Only time will tell whether the new U.S. administration of Barack Obama and a Democratic-controlled Congress will finally make it right.</w:t>
      </w:r>
    </w:p>
    <w:p w:rsidR="00507DFB" w:rsidRPr="00D05452" w:rsidRDefault="00507DFB" w:rsidP="00507DFB">
      <w:pPr>
        <w:rPr>
          <w:sz w:val="14"/>
        </w:rPr>
      </w:pPr>
    </w:p>
    <w:p w:rsidR="00507DFB" w:rsidRPr="00D05452" w:rsidRDefault="00507DFB" w:rsidP="00507DFB">
      <w:pPr>
        <w:rPr>
          <w:sz w:val="14"/>
        </w:rPr>
      </w:pPr>
    </w:p>
    <w:p w:rsidR="00A36BCF" w:rsidRPr="00D05452" w:rsidRDefault="00A36BCF" w:rsidP="009F4D33">
      <w:pPr>
        <w:pStyle w:val="Heading3"/>
        <w:rPr>
          <w:rFonts w:asciiTheme="minorHAnsi" w:hAnsiTheme="minorHAnsi"/>
        </w:rPr>
      </w:pPr>
      <w:bookmarkStart w:id="151" w:name="_Toc361220073"/>
      <w:r w:rsidRPr="00D05452">
        <w:rPr>
          <w:rFonts w:asciiTheme="minorHAnsi" w:hAnsiTheme="minorHAnsi"/>
        </w:rPr>
        <w:lastRenderedPageBreak/>
        <w:t>CUBAN POVERTY ADV.</w:t>
      </w:r>
      <w:bookmarkEnd w:id="151"/>
    </w:p>
    <w:p w:rsidR="00A36BCF" w:rsidRPr="00D05452" w:rsidRDefault="00A36BCF" w:rsidP="00A36BCF">
      <w:pPr>
        <w:rPr>
          <w:rFonts w:asciiTheme="minorHAnsi" w:hAnsiTheme="minorHAnsi"/>
        </w:rPr>
      </w:pPr>
    </w:p>
    <w:p w:rsidR="00507DFB" w:rsidRPr="00D05452" w:rsidRDefault="00507DFB" w:rsidP="00507DFB">
      <w:pPr>
        <w:rPr>
          <w:sz w:val="14"/>
        </w:rPr>
      </w:pPr>
    </w:p>
    <w:p w:rsidR="00A36BCF" w:rsidRPr="00D05452" w:rsidRDefault="00A36BCF" w:rsidP="009F4D33">
      <w:pPr>
        <w:pStyle w:val="Heading4"/>
      </w:pPr>
      <w:r w:rsidRPr="00D05452">
        <w:t>Poverty in Cuba is marked by immense suffering and deprivation—Lack of access is key</w:t>
      </w:r>
    </w:p>
    <w:p w:rsidR="00507DFB" w:rsidRPr="00D05452" w:rsidRDefault="00A36BCF" w:rsidP="00A36BCF">
      <w:r w:rsidRPr="00D05452">
        <w:t>Raúl A.</w:t>
      </w:r>
      <w:r w:rsidRPr="00D05452">
        <w:rPr>
          <w:rStyle w:val="StyleStyleBold12pt"/>
        </w:rPr>
        <w:t xml:space="preserve"> Sandoval</w:t>
      </w:r>
      <w:r w:rsidRPr="00D05452">
        <w:t xml:space="preserve"> 28 March 20</w:t>
      </w:r>
      <w:r w:rsidRPr="00D05452">
        <w:rPr>
          <w:rStyle w:val="StyleStyleBold12pt"/>
        </w:rPr>
        <w:t>12</w:t>
      </w:r>
      <w:r w:rsidRPr="00D05452">
        <w:t xml:space="preserve">.an economist and professor at the School of Economics of the University of Havana, “Poverty in Cuba,” </w:t>
      </w:r>
      <w:hyperlink r:id="rId130" w:history="1">
        <w:r w:rsidRPr="00D05452">
          <w:rPr>
            <w:rStyle w:val="Hyperlink"/>
          </w:rPr>
          <w:t>http://progreso-weekly.com/2/index.php?option=com_content&amp;view=article&amp;id=3162:poverty-in-cuba&amp;catid=36:in-cuba&amp;Itemid=54</w:t>
        </w:r>
      </w:hyperlink>
      <w:r w:rsidRPr="00D05452">
        <w:t>, ACC. 7//10/13, JT//JEDI</w:t>
      </w:r>
    </w:p>
    <w:p w:rsidR="00A36BCF" w:rsidRPr="00D05452" w:rsidRDefault="00A36BCF" w:rsidP="00A36BCF">
      <w:pPr>
        <w:rPr>
          <w:rStyle w:val="StyleBoldUnderline"/>
        </w:rPr>
      </w:pPr>
      <w:r w:rsidRPr="00D05452">
        <w:t>The truth is that no country, despite its proposals and implemented policies, has solved the problem entirely</w:t>
      </w:r>
      <w:r w:rsidRPr="00D05452">
        <w:rPr>
          <w:rStyle w:val="StyleBoldUnderline"/>
        </w:rPr>
        <w:t>. Poverty is a complex issue that has economic, social, political and ideological connotations.</w:t>
      </w:r>
    </w:p>
    <w:p w:rsidR="00A36BCF" w:rsidRPr="00D05452" w:rsidRDefault="00A36BCF" w:rsidP="00A36BCF">
      <w:pPr>
        <w:rPr>
          <w:sz w:val="12"/>
        </w:rPr>
      </w:pPr>
      <w:r w:rsidRPr="00D05452">
        <w:rPr>
          <w:sz w:val="12"/>
        </w:rPr>
        <w:t>Any project that attempts to study poverty should start from an analysis of people's income. Thus, the average monthly wage in 2011 amounted to 460 pesos, with the peculiarity that the average wage of just over 43 percent of the people with jobs was lower than the abovementioned average. This average wage is equivalent to 18.42 CUC (convertible pesos) or US$21.03 if one wishes to express income in those two currencies.</w:t>
      </w:r>
    </w:p>
    <w:p w:rsidR="00A36BCF" w:rsidRPr="00D05452" w:rsidRDefault="00A36BCF" w:rsidP="00A36BCF">
      <w:pPr>
        <w:rPr>
          <w:sz w:val="12"/>
        </w:rPr>
      </w:pPr>
      <w:r w:rsidRPr="00D05452">
        <w:rPr>
          <w:sz w:val="12"/>
        </w:rPr>
        <w:t>The products that make the 17.40-peso monthly basket – regulated or rationed – contribute only 41.2 percent of the calories recommended as minimum nutritional requirements (2,500 per day). To achieve the appropriate level, the consumer will have to spend an additional 403 pesos (breads, pizzas, patties, eggs, farm products, etc.)</w:t>
      </w:r>
    </w:p>
    <w:p w:rsidR="00A36BCF" w:rsidRPr="00D05452" w:rsidRDefault="00A36BCF" w:rsidP="00A36BCF">
      <w:pPr>
        <w:rPr>
          <w:sz w:val="12"/>
        </w:rPr>
      </w:pPr>
      <w:r w:rsidRPr="00D05452">
        <w:rPr>
          <w:sz w:val="12"/>
        </w:rPr>
        <w:t>With the almost 40 pesos left from his salary, an individual must pay for his utilities (water, electricity, gas and, if available, telephone), transportation, personal and  home care products and ALL the expenses of the people who depend on him.</w:t>
      </w:r>
    </w:p>
    <w:p w:rsidR="00A36BCF" w:rsidRPr="00D05452" w:rsidRDefault="00A36BCF" w:rsidP="00A36BCF">
      <w:pPr>
        <w:rPr>
          <w:sz w:val="12"/>
        </w:rPr>
      </w:pPr>
      <w:r w:rsidRPr="00D05452">
        <w:rPr>
          <w:sz w:val="12"/>
        </w:rPr>
        <w:t>In its research, the Economic Commission for Latin America (ECLAC) has uniformly adopted a ratio of 0.5 between the food expenditure and the total consumption expenditure. If this proportion were valid for Cuba, then, in a first approximation, the poverty line or threshold would be around 841.40 pesos a month per person.</w:t>
      </w:r>
    </w:p>
    <w:p w:rsidR="00A36BCF" w:rsidRPr="00D05452" w:rsidRDefault="00A36BCF" w:rsidP="00A36BCF">
      <w:pPr>
        <w:rPr>
          <w:sz w:val="12"/>
        </w:rPr>
      </w:pPr>
      <w:r w:rsidRPr="00D05452">
        <w:rPr>
          <w:sz w:val="12"/>
        </w:rPr>
        <w:t>On the other hand, the average annual pension is 244.86 pesos. Hence, it can be assumed that all retirees and pensioners are potentially poor, except those who earn another income, either by way of remittances from abroad or by their return to work.</w:t>
      </w:r>
    </w:p>
    <w:p w:rsidR="00A36BCF" w:rsidRPr="00D05452" w:rsidRDefault="00A36BCF" w:rsidP="00A36BCF">
      <w:pPr>
        <w:rPr>
          <w:sz w:val="12"/>
        </w:rPr>
      </w:pPr>
      <w:r w:rsidRPr="00D05452">
        <w:rPr>
          <w:sz w:val="12"/>
        </w:rPr>
        <w:t>With respect to housing, for years the population has suffered shortages of the materials with which to minimally repair and maintain their homes, which has meant an increasing deterioration of housing. Some estimates indicate that between 60 percent and 70 percent of all houses in Cuba can be considered to be in fair or poor condition. This means that a considerable number of families, nuclei or individuals have not met that basic need.</w:t>
      </w:r>
    </w:p>
    <w:p w:rsidR="00A36BCF" w:rsidRPr="00D05452" w:rsidRDefault="00A36BCF" w:rsidP="00A36BCF">
      <w:pPr>
        <w:rPr>
          <w:sz w:val="12"/>
        </w:rPr>
      </w:pPr>
      <w:r w:rsidRPr="00D05452">
        <w:rPr>
          <w:sz w:val="12"/>
        </w:rPr>
        <w:t>Transportation is another problem that plagues the Cubans. After the improvement experienced by the urban public transport, especially in the capital, in mid-2010 the service began again to deteriorate severely, causing residents to spend more that 2 hours traveling from one point of the city to another in packed buses.</w:t>
      </w:r>
    </w:p>
    <w:p w:rsidR="00A36BCF" w:rsidRPr="00D05452" w:rsidRDefault="00A36BCF" w:rsidP="00A36BCF">
      <w:r w:rsidRPr="00D05452">
        <w:rPr>
          <w:sz w:val="12"/>
        </w:rPr>
        <w:t xml:space="preserve">So, are there poor people in Cuba or not? The answer is yes, but </w:t>
      </w:r>
      <w:r w:rsidRPr="00D05452">
        <w:rPr>
          <w:rStyle w:val="StyleBoldUnderline"/>
        </w:rPr>
        <w:t>some reflection is required.</w:t>
      </w:r>
    </w:p>
    <w:p w:rsidR="00A36BCF" w:rsidRPr="00D05452" w:rsidRDefault="00A36BCF" w:rsidP="00A36BCF">
      <w:r w:rsidRPr="00D05452">
        <w:t>Some surveys showed that, at the beginning of the century, poverty averaged 20 percent of the urban population and went as high as 40 percent. This author is not able to prove or disprove such figures, but can only say that a large segment of the population suffers from some form of poverty.</w:t>
      </w:r>
    </w:p>
    <w:p w:rsidR="00A36BCF" w:rsidRPr="00D05452" w:rsidRDefault="00A36BCF" w:rsidP="00A36BCF">
      <w:r w:rsidRPr="00D05452">
        <w:rPr>
          <w:rStyle w:val="StyleBoldUnderline"/>
        </w:rPr>
        <w:t>What happens is that poverty in Cuba has some specific connotations and differs from the better known and most extreme forms in which it manifests itself</w:t>
      </w:r>
      <w:r w:rsidRPr="00D05452">
        <w:t>. So, there are no beggars in Cuba, or children rummaging through garbage cans for food. Education at all levels is free, as well as medical and hospital care. Social security is assured.</w:t>
      </w:r>
    </w:p>
    <w:p w:rsidR="00A36BCF" w:rsidRPr="00D05452" w:rsidRDefault="00A36BCF" w:rsidP="00A36BCF">
      <w:r w:rsidRPr="00D05452">
        <w:rPr>
          <w:rStyle w:val="StyleBoldUnderline"/>
        </w:rPr>
        <w:t>Poverty is experienced or suffered when the food is inadequate and does not cover nutritional requirements</w:t>
      </w:r>
      <w:r w:rsidRPr="00D05452">
        <w:t xml:space="preserve">; when housing conditions do not meet people’s needs and they live in shelters or in other folks’ homes; when the </w:t>
      </w:r>
      <w:r w:rsidRPr="00D05452">
        <w:rPr>
          <w:rStyle w:val="StyleBoldUnderline"/>
        </w:rPr>
        <w:t>household goods</w:t>
      </w:r>
      <w:r w:rsidRPr="00D05452">
        <w:t xml:space="preserve">, the toiletries, clothing and footwear </w:t>
      </w:r>
      <w:r w:rsidRPr="00D05452">
        <w:rPr>
          <w:rStyle w:val="StyleBoldUnderline"/>
        </w:rPr>
        <w:t>are unattainable because their prices are notoriously high and people’s income is not sufficient</w:t>
      </w:r>
      <w:r w:rsidRPr="00D05452">
        <w:t xml:space="preserve"> and does not correspond with the amount and quality of the work they perform; </w:t>
      </w:r>
      <w:r w:rsidRPr="00D05452">
        <w:rPr>
          <w:rStyle w:val="StyleBoldUnderline"/>
        </w:rPr>
        <w:t>when people cannot access certain goods and services imposed by modernity; when recreation and leisure, or even buying a good book, constitute a luxury for many.</w:t>
      </w:r>
      <w:r w:rsidRPr="00D05452">
        <w:t xml:space="preserve"> All who find themselves in such conditions are, to some extent, poor.</w:t>
      </w:r>
    </w:p>
    <w:p w:rsidR="00507DFB" w:rsidRPr="00D05452" w:rsidRDefault="00507DFB" w:rsidP="00A36BCF"/>
    <w:p w:rsidR="00507DFB" w:rsidRPr="00D05452" w:rsidRDefault="00507DFB" w:rsidP="009F4D33">
      <w:pPr>
        <w:pStyle w:val="Heading3"/>
        <w:rPr>
          <w:rFonts w:asciiTheme="minorHAnsi" w:hAnsiTheme="minorHAnsi"/>
        </w:rPr>
      </w:pPr>
      <w:bookmarkStart w:id="152" w:name="_Toc361220074"/>
      <w:r w:rsidRPr="00D05452">
        <w:rPr>
          <w:rFonts w:asciiTheme="minorHAnsi" w:hAnsiTheme="minorHAnsi"/>
        </w:rPr>
        <w:lastRenderedPageBreak/>
        <w:t>CUBAN POVERTY ADV. – EMBARGO = POVERTY</w:t>
      </w:r>
      <w:bookmarkEnd w:id="152"/>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9F4D33">
      <w:pPr>
        <w:pStyle w:val="Heading4"/>
        <w:rPr>
          <w:rFonts w:asciiTheme="minorHAnsi" w:hAnsiTheme="minorHAnsi"/>
        </w:rPr>
      </w:pPr>
      <w:r w:rsidRPr="00D05452">
        <w:rPr>
          <w:rFonts w:asciiTheme="minorHAnsi" w:hAnsiTheme="minorHAnsi"/>
        </w:rPr>
        <w:t>The embargo is the principle cause of Cuban poverty</w:t>
      </w:r>
    </w:p>
    <w:p w:rsidR="00507DFB" w:rsidRPr="00D05452" w:rsidRDefault="00507DFB" w:rsidP="00507DFB">
      <w:pPr>
        <w:rPr>
          <w:rFonts w:asciiTheme="minorHAnsi" w:hAnsiTheme="minorHAnsi"/>
          <w:sz w:val="18"/>
        </w:rPr>
      </w:pPr>
      <w:r w:rsidRPr="00D05452">
        <w:rPr>
          <w:rFonts w:asciiTheme="minorHAnsi" w:hAnsiTheme="minorHAnsi"/>
          <w:sz w:val="18"/>
        </w:rPr>
        <w:t>Jeff</w:t>
      </w:r>
      <w:r w:rsidRPr="00D05452">
        <w:rPr>
          <w:rFonts w:asciiTheme="minorHAnsi" w:hAnsiTheme="minorHAnsi"/>
        </w:rPr>
        <w:t xml:space="preserve"> </w:t>
      </w:r>
      <w:r w:rsidRPr="00D05452">
        <w:rPr>
          <w:rStyle w:val="StyleStyleBold12pt"/>
          <w:rFonts w:asciiTheme="minorHAnsi" w:hAnsiTheme="minorHAnsi"/>
        </w:rPr>
        <w:t>Franks</w:t>
      </w:r>
      <w:r w:rsidRPr="00D05452">
        <w:rPr>
          <w:rFonts w:asciiTheme="minorHAnsi" w:hAnsiTheme="minorHAnsi"/>
        </w:rPr>
        <w:t xml:space="preserve">, </w:t>
      </w:r>
      <w:r w:rsidRPr="00D05452">
        <w:rPr>
          <w:rFonts w:asciiTheme="minorHAnsi" w:hAnsiTheme="minorHAnsi"/>
          <w:sz w:val="18"/>
        </w:rPr>
        <w:t>Sept. 20,</w:t>
      </w:r>
      <w:r w:rsidRPr="00D05452">
        <w:rPr>
          <w:rFonts w:asciiTheme="minorHAnsi" w:hAnsiTheme="minorHAnsi"/>
        </w:rPr>
        <w:t xml:space="preserve"> </w:t>
      </w:r>
      <w:r w:rsidRPr="00D05452">
        <w:rPr>
          <w:rStyle w:val="StyleStyleBold12pt"/>
          <w:rFonts w:asciiTheme="minorHAnsi" w:hAnsiTheme="minorHAnsi"/>
        </w:rPr>
        <w:t>‘12</w:t>
      </w:r>
      <w:r w:rsidRPr="00D05452">
        <w:rPr>
          <w:rFonts w:asciiTheme="minorHAnsi" w:hAnsiTheme="minorHAnsi"/>
        </w:rPr>
        <w:t xml:space="preserve">, </w:t>
      </w:r>
      <w:r w:rsidRPr="00D05452">
        <w:rPr>
          <w:rFonts w:asciiTheme="minorHAnsi" w:hAnsiTheme="minorHAnsi"/>
          <w:sz w:val="18"/>
        </w:rPr>
        <w:t xml:space="preserve">“Cuba says ending U.S. embargo would help both countries,” ACC. 5-26-2013, </w:t>
      </w:r>
      <w:hyperlink r:id="rId131" w:history="1">
        <w:r w:rsidRPr="00D05452">
          <w:rPr>
            <w:rStyle w:val="Hyperlink"/>
            <w:rFonts w:asciiTheme="minorHAnsi" w:hAnsiTheme="minorHAnsi"/>
            <w:sz w:val="18"/>
          </w:rPr>
          <w:t>http://www.reuters.com/article/2012/09/20/us-cuba-usa-embargo-idUSBRE88J15G20120920</w:t>
        </w:r>
      </w:hyperlink>
      <w:r w:rsidRPr="00D05452">
        <w:rPr>
          <w:rFonts w:asciiTheme="minorHAnsi" w:hAnsiTheme="minorHAnsi"/>
          <w:sz w:val="18"/>
        </w:rPr>
        <w:t>, JT//JEDI</w:t>
      </w:r>
    </w:p>
    <w:p w:rsidR="00507DFB" w:rsidRPr="00D05452" w:rsidRDefault="00507DFB" w:rsidP="00507DFB">
      <w:pPr>
        <w:rPr>
          <w:rFonts w:asciiTheme="minorHAnsi" w:hAnsiTheme="minorHAnsi"/>
        </w:rPr>
      </w:pPr>
      <w:r w:rsidRPr="00D05452">
        <w:rPr>
          <w:rStyle w:val="StyleBoldUnderline"/>
          <w:rFonts w:asciiTheme="minorHAnsi" w:hAnsiTheme="minorHAnsi"/>
        </w:rPr>
        <w:t>Both 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and </w:t>
      </w:r>
      <w:hyperlink r:id="rId132" w:tooltip="Full coverage of Cuba" w:history="1">
        <w:r w:rsidRPr="00D05452">
          <w:rPr>
            <w:rStyle w:val="StyleBoldUnderline"/>
            <w:rFonts w:asciiTheme="minorHAnsi" w:hAnsiTheme="minorHAnsi"/>
          </w:rPr>
          <w:t>Cuba</w:t>
        </w:r>
      </w:hyperlink>
      <w:r w:rsidRPr="00D05452">
        <w:rPr>
          <w:rStyle w:val="StyleBoldUnderline"/>
          <w:rFonts w:asciiTheme="minorHAnsi" w:hAnsiTheme="minorHAnsi"/>
        </w:rPr>
        <w:t xml:space="preserve"> would benefit if Washington would lift its longstanding trade embargo against the island, </w:t>
      </w:r>
      <w:r w:rsidRPr="00D05452">
        <w:rPr>
          <w:rFonts w:asciiTheme="minorHAnsi" w:hAnsiTheme="minorHAnsi"/>
        </w:rPr>
        <w:t xml:space="preserve">but U.S. President </w:t>
      </w:r>
      <w:hyperlink r:id="rId133" w:history="1">
        <w:r w:rsidRPr="00D05452">
          <w:rPr>
            <w:rStyle w:val="Hyperlink"/>
            <w:rFonts w:asciiTheme="minorHAnsi" w:hAnsiTheme="minorHAnsi"/>
          </w:rPr>
          <w:t>Barack Obama</w:t>
        </w:r>
      </w:hyperlink>
      <w:r w:rsidRPr="00D05452">
        <w:rPr>
          <w:rFonts w:asciiTheme="minorHAnsi" w:hAnsiTheme="minorHAnsi"/>
        </w:rPr>
        <w:t> has toughened the sanctions</w:t>
      </w:r>
      <w:r w:rsidRPr="00D05452">
        <w:rPr>
          <w:rStyle w:val="StyleBoldUnderline"/>
          <w:rFonts w:asciiTheme="minorHAnsi" w:hAnsiTheme="minorHAnsi"/>
          <w:sz w:val="16"/>
          <w:u w:val="none"/>
        </w:rPr>
        <w:t xml:space="preserve"> </w:t>
      </w:r>
      <w:r w:rsidRPr="00D05452">
        <w:rPr>
          <w:rFonts w:asciiTheme="minorHAnsi" w:hAnsiTheme="minorHAnsi"/>
        </w:rPr>
        <w:t>since taking office in 2009, a top Cuban official said on Thursday.</w:t>
      </w:r>
    </w:p>
    <w:p w:rsidR="00507DFB" w:rsidRPr="00D05452" w:rsidRDefault="00507DFB" w:rsidP="00507DFB">
      <w:pPr>
        <w:rPr>
          <w:rFonts w:asciiTheme="minorHAnsi" w:hAnsiTheme="minorHAnsi"/>
        </w:rPr>
      </w:pPr>
      <w:r w:rsidRPr="00D05452">
        <w:rPr>
          <w:rStyle w:val="StyleBoldUnderline"/>
          <w:rFonts w:asciiTheme="minorHAnsi" w:hAnsiTheme="minorHAnsi"/>
        </w:rPr>
        <w:t>The embargo</w:t>
      </w:r>
      <w:r w:rsidRPr="00D05452">
        <w:rPr>
          <w:rFonts w:asciiTheme="minorHAnsi" w:hAnsiTheme="minorHAnsi"/>
        </w:rPr>
        <w:t xml:space="preserve">, fully in place since 1962, </w:t>
      </w:r>
      <w:r w:rsidRPr="00D05452">
        <w:rPr>
          <w:rStyle w:val="StyleBoldUnderline"/>
          <w:rFonts w:asciiTheme="minorHAnsi" w:hAnsiTheme="minorHAnsi"/>
        </w:rPr>
        <w:t>has done $108 billion in damage to the </w:t>
      </w:r>
      <w:hyperlink r:id="rId134" w:history="1">
        <w:r w:rsidRPr="00D05452">
          <w:rPr>
            <w:rStyle w:val="StyleBoldUnderline"/>
            <w:rFonts w:asciiTheme="minorHAnsi" w:hAnsiTheme="minorHAnsi"/>
          </w:rPr>
          <w:t>Cuba</w:t>
        </w:r>
      </w:hyperlink>
      <w:r w:rsidRPr="00D05452">
        <w:rPr>
          <w:rStyle w:val="StyleBoldUnderline"/>
          <w:rFonts w:asciiTheme="minorHAnsi" w:hAnsiTheme="minorHAnsi"/>
        </w:rPr>
        <w:t> </w:t>
      </w:r>
      <w:hyperlink r:id="rId135" w:history="1">
        <w:r w:rsidRPr="00D05452">
          <w:rPr>
            <w:rStyle w:val="StyleBoldUnderline"/>
            <w:rFonts w:asciiTheme="minorHAnsi" w:hAnsiTheme="minorHAnsi"/>
          </w:rPr>
          <w:t>economy</w:t>
        </w:r>
      </w:hyperlink>
      <w:r w:rsidRPr="00D05452">
        <w:rPr>
          <w:rFonts w:asciiTheme="minorHAnsi" w:hAnsiTheme="minorHAnsi"/>
        </w:rPr>
        <w:t>, but also has violated the constitutional rights of Americans and made a market of 11 million people off limits to U.S. companies, Foreign Minister Bruno Rodriguez told reporters.</w:t>
      </w:r>
    </w:p>
    <w:p w:rsidR="00507DFB" w:rsidRPr="00D05452" w:rsidRDefault="00507DFB" w:rsidP="00507DFB">
      <w:pPr>
        <w:rPr>
          <w:rFonts w:asciiTheme="minorHAnsi" w:hAnsiTheme="minorHAnsi"/>
        </w:rPr>
      </w:pPr>
      <w:r w:rsidRPr="00D05452">
        <w:rPr>
          <w:rStyle w:val="StyleBoldUnderline"/>
          <w:rFonts w:asciiTheme="minorHAnsi" w:hAnsiTheme="minorHAnsi"/>
        </w:rPr>
        <w:t>"The blockade is, without doubt, the principal cause of the economic problems of our country and the essential obstacle for (our) development,"</w:t>
      </w:r>
      <w:r w:rsidRPr="00D05452">
        <w:rPr>
          <w:rFonts w:asciiTheme="minorHAnsi" w:hAnsiTheme="minorHAnsi"/>
        </w:rPr>
        <w:t xml:space="preserve"> he said, using Cuba's term for the embargo.</w:t>
      </w:r>
    </w:p>
    <w:p w:rsidR="00507DFB" w:rsidRPr="00D05452" w:rsidRDefault="00507DFB" w:rsidP="00507DFB">
      <w:pPr>
        <w:rPr>
          <w:rFonts w:asciiTheme="minorHAnsi" w:hAnsiTheme="minorHAnsi"/>
        </w:rPr>
      </w:pPr>
      <w:r w:rsidRPr="00D05452">
        <w:rPr>
          <w:rStyle w:val="StyleBoldUnderline"/>
          <w:rFonts w:asciiTheme="minorHAnsi" w:hAnsiTheme="minorHAnsi"/>
        </w:rPr>
        <w:t>"The blockade provokes suffering, shortages, difficulties that reach each Cuban family, each Cuban child,"</w:t>
      </w:r>
      <w:r w:rsidRPr="00D05452">
        <w:rPr>
          <w:rFonts w:asciiTheme="minorHAnsi" w:hAnsiTheme="minorHAnsi"/>
        </w:rPr>
        <w:t xml:space="preserve"> Rodriguez said.</w:t>
      </w:r>
    </w:p>
    <w:p w:rsidR="00507DFB" w:rsidRPr="00D05452" w:rsidRDefault="00507DFB" w:rsidP="00507DFB"/>
    <w:p w:rsidR="00507DFB" w:rsidRPr="00D05452" w:rsidRDefault="00507DFB" w:rsidP="009F4D33">
      <w:pPr>
        <w:pStyle w:val="Heading4"/>
        <w:rPr>
          <w:rFonts w:asciiTheme="minorHAnsi" w:hAnsiTheme="minorHAnsi"/>
        </w:rPr>
      </w:pPr>
      <w:r w:rsidRPr="00D05452">
        <w:rPr>
          <w:rFonts w:asciiTheme="minorHAnsi" w:hAnsiTheme="minorHAnsi"/>
        </w:rPr>
        <w:t>The embargo is a failure that undermines Cuban economic freedom</w:t>
      </w:r>
    </w:p>
    <w:p w:rsidR="00507DFB" w:rsidRPr="00D05452" w:rsidRDefault="00507DFB" w:rsidP="00507DFB">
      <w:pPr>
        <w:rPr>
          <w:rFonts w:asciiTheme="minorHAnsi" w:hAnsiTheme="minorHAnsi"/>
        </w:rPr>
      </w:pPr>
      <w:r w:rsidRPr="00D05452">
        <w:rPr>
          <w:rFonts w:asciiTheme="minorHAnsi" w:hAnsiTheme="minorHAnsi"/>
          <w:sz w:val="20"/>
        </w:rPr>
        <w:t xml:space="preserve">Daniel T. </w:t>
      </w:r>
      <w:r w:rsidRPr="00D05452">
        <w:rPr>
          <w:rStyle w:val="StyleStyleBold12pt"/>
          <w:rFonts w:asciiTheme="minorHAnsi" w:hAnsiTheme="minorHAnsi"/>
        </w:rPr>
        <w:t>Griswold,</w:t>
      </w:r>
      <w:r w:rsidRPr="00D05452">
        <w:rPr>
          <w:rFonts w:asciiTheme="minorHAnsi" w:hAnsiTheme="minorHAnsi"/>
        </w:rPr>
        <w:t xml:space="preserve"> </w:t>
      </w:r>
      <w:r w:rsidRPr="00D05452">
        <w:rPr>
          <w:rFonts w:asciiTheme="minorHAnsi" w:hAnsiTheme="minorHAnsi"/>
          <w:sz w:val="18"/>
        </w:rPr>
        <w:t xml:space="preserve">May 27, </w:t>
      </w:r>
      <w:r w:rsidRPr="00D05452">
        <w:rPr>
          <w:rStyle w:val="StyleStyleBold12pt"/>
          <w:rFonts w:asciiTheme="minorHAnsi" w:hAnsiTheme="minorHAnsi"/>
        </w:rPr>
        <w:t>‘2,</w:t>
      </w:r>
      <w:r w:rsidRPr="00D05452">
        <w:rPr>
          <w:rFonts w:asciiTheme="minorHAnsi" w:hAnsiTheme="minorHAnsi"/>
        </w:rPr>
        <w:t xml:space="preserve"> </w:t>
      </w:r>
      <w:r w:rsidRPr="00D05452">
        <w:rPr>
          <w:rFonts w:asciiTheme="minorHAnsi" w:hAnsiTheme="minorHAnsi"/>
          <w:sz w:val="18"/>
        </w:rPr>
        <w:t xml:space="preserve">associate director of the Cato Institute’s Center for Trade Policy Studies, “No: The Embargo Harms Cubans and Gives Castro an Excuse for the Policy Failures of His Regime,” </w:t>
      </w:r>
      <w:r w:rsidRPr="00D05452">
        <w:rPr>
          <w:rStyle w:val="Hyperlink"/>
          <w:rFonts w:asciiTheme="minorHAnsi" w:hAnsiTheme="minorHAnsi"/>
          <w:sz w:val="18"/>
        </w:rPr>
        <w:t xml:space="preserve">ACC. 6-1-2013, </w:t>
      </w:r>
      <w:hyperlink r:id="rId136" w:history="1">
        <w:r w:rsidRPr="00D05452">
          <w:rPr>
            <w:rStyle w:val="Hyperlink"/>
            <w:rFonts w:asciiTheme="minorHAnsi" w:hAnsiTheme="minorHAnsi"/>
            <w:sz w:val="18"/>
          </w:rPr>
          <w:t>http://www.cato.org/publications/commentary/no-embargo-harms-cubans-gives-castro-excuse-policy-failures-regime</w:t>
        </w:r>
      </w:hyperlink>
      <w:r w:rsidRPr="00D05452">
        <w:rPr>
          <w:rStyle w:val="Hyperlink"/>
          <w:rFonts w:asciiTheme="minorHAnsi" w:hAnsiTheme="minorHAnsi"/>
          <w:sz w:val="18"/>
        </w:rPr>
        <w:t>, JT//JEDI</w:t>
      </w:r>
    </w:p>
    <w:p w:rsidR="00507DFB" w:rsidRPr="00D05452" w:rsidRDefault="00507DFB" w:rsidP="00507DFB">
      <w:pPr>
        <w:rPr>
          <w:rFonts w:asciiTheme="minorHAnsi" w:hAnsiTheme="minorHAnsi"/>
        </w:rPr>
      </w:pPr>
      <w:r w:rsidRPr="00D05452">
        <w:rPr>
          <w:rStyle w:val="StyleBoldUnderline"/>
          <w:rFonts w:asciiTheme="minorHAnsi" w:hAnsiTheme="minorHAnsi"/>
        </w:rPr>
        <w:t xml:space="preserve">If the goal of U.S. policy toward Cuba is to help its people achieve freedom and a better life, the economic embargo has failed completely. Its economic effect is to make the people of Cuba worse-off </w:t>
      </w:r>
      <w:r w:rsidRPr="00D05452">
        <w:rPr>
          <w:rStyle w:val="StyleBoldUnderline"/>
          <w:rFonts w:asciiTheme="minorHAnsi" w:hAnsiTheme="minorHAnsi"/>
          <w:b w:val="0"/>
          <w:bCs w:val="0"/>
          <w:sz w:val="16"/>
          <w:u w:val="none"/>
        </w:rPr>
        <w:t>by</w:t>
      </w:r>
      <w:r w:rsidRPr="00D05452">
        <w:rPr>
          <w:rFonts w:asciiTheme="minorHAnsi" w:hAnsiTheme="minorHAnsi"/>
          <w:b/>
          <w:bCs/>
        </w:rPr>
        <w:t xml:space="preserve"> </w:t>
      </w:r>
      <w:r w:rsidRPr="00D05452">
        <w:rPr>
          <w:rFonts w:asciiTheme="minorHAnsi" w:hAnsiTheme="minorHAnsi"/>
        </w:rPr>
        <w:t>depriving them of lower-cost food and other goods that could be bought from the United States</w:t>
      </w:r>
      <w:r w:rsidRPr="00D05452">
        <w:rPr>
          <w:rStyle w:val="StyleBoldUnderline"/>
          <w:rFonts w:asciiTheme="minorHAnsi" w:hAnsiTheme="minorHAnsi"/>
        </w:rPr>
        <w:t>. It means less independence for Cuban workers and entrepreneurs, who could be earning dollars from American tourists and fueling private-sector growth</w:t>
      </w:r>
      <w:r w:rsidRPr="00D05452">
        <w:rPr>
          <w:rFonts w:asciiTheme="minorHAnsi" w:hAnsiTheme="minorHAnsi"/>
        </w:rPr>
        <w:t>. Meanwhile, Castro and his ruling elite enjoy a comfortable, insulated lifestyle by extracting any meager surplus produced by their captive subjects.</w:t>
      </w: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507DFB">
      <w:pPr>
        <w:rPr>
          <w:rFonts w:asciiTheme="minorHAnsi" w:hAnsiTheme="minorHAnsi"/>
        </w:rPr>
      </w:pPr>
    </w:p>
    <w:p w:rsidR="00507DFB" w:rsidRPr="00D05452" w:rsidRDefault="00507DFB" w:rsidP="009F4D33">
      <w:pPr>
        <w:pStyle w:val="Heading3"/>
      </w:pPr>
      <w:bookmarkStart w:id="153" w:name="_Toc361220075"/>
      <w:r w:rsidRPr="00D05452">
        <w:lastRenderedPageBreak/>
        <w:t>CUBAN POVERTY ADV. – SOLVENCY/INTERNALS</w:t>
      </w:r>
      <w:bookmarkEnd w:id="153"/>
    </w:p>
    <w:p w:rsidR="00507DFB" w:rsidRPr="00D05452" w:rsidRDefault="00507DFB" w:rsidP="00507DFB">
      <w:pPr>
        <w:rPr>
          <w:rFonts w:asciiTheme="minorHAnsi" w:hAnsiTheme="minorHAnsi"/>
        </w:rPr>
      </w:pPr>
    </w:p>
    <w:p w:rsidR="00AE7731" w:rsidRPr="00D05452" w:rsidRDefault="00AE7731" w:rsidP="009F4D33">
      <w:pPr>
        <w:pStyle w:val="Heading4"/>
        <w:rPr>
          <w:rStyle w:val="Hyperlink"/>
        </w:rPr>
      </w:pPr>
      <w:r w:rsidRPr="00D05452">
        <w:rPr>
          <w:rStyle w:val="Hyperlink"/>
        </w:rPr>
        <w:t>Lifting the embargo fosters diplomacy and economic growth</w:t>
      </w:r>
    </w:p>
    <w:p w:rsidR="00AE7731" w:rsidRPr="00D05452" w:rsidRDefault="00AE7731" w:rsidP="00AE7731">
      <w:r w:rsidRPr="00D05452">
        <w:rPr>
          <w:rStyle w:val="StyleStyleBold12pt"/>
        </w:rPr>
        <w:t>Tampa Bay Times</w:t>
      </w:r>
      <w:r w:rsidRPr="00D05452">
        <w:t xml:space="preserve"> (editorial), Feb. 21, </w:t>
      </w:r>
      <w:r w:rsidRPr="00D05452">
        <w:rPr>
          <w:rStyle w:val="StyleStyleBold12pt"/>
        </w:rPr>
        <w:t>’12</w:t>
      </w:r>
      <w:r w:rsidRPr="00D05452">
        <w:t xml:space="preserve">, “U.S. embargo on Cuba: a half-century of failure,” ACC. 6-13-2013, </w:t>
      </w:r>
      <w:hyperlink r:id="rId137" w:history="1">
        <w:r w:rsidRPr="00D05452">
          <w:rPr>
            <w:rStyle w:val="Hyperlink"/>
          </w:rPr>
          <w:t>http://www.tampabay.com/opinion/editorials/us-embargo-on-cuba-a-half-century-of-failure/1216424</w:t>
        </w:r>
      </w:hyperlink>
      <w:r w:rsidRPr="00D05452">
        <w:t>, JT//JEDI</w:t>
      </w:r>
    </w:p>
    <w:p w:rsidR="00AE7731" w:rsidRPr="00D05452" w:rsidRDefault="00AE7731" w:rsidP="00AE7731">
      <w:r w:rsidRPr="00D05452">
        <w:t xml:space="preserve">In fact, </w:t>
      </w:r>
      <w:r w:rsidRPr="00D05452">
        <w:rPr>
          <w:rStyle w:val="StyleBoldUnderline"/>
        </w:rPr>
        <w:t>the embargo has been gently lifted when it suited U.S. economic interests</w:t>
      </w:r>
      <w:r w:rsidRPr="00D05452">
        <w:t>. In 2011, despite the embargo, the United States exported an estimated $328.3 million in mostly agricultural products to Cuba. In 2008, the number was even higher — $711.5 million in exports to the island.</w:t>
      </w:r>
    </w:p>
    <w:p w:rsidR="00AE7731" w:rsidRPr="00D05452" w:rsidRDefault="00AE7731" w:rsidP="00AE7731">
      <w:r w:rsidRPr="00D05452">
        <w:rPr>
          <w:rStyle w:val="StyleBoldUnderline"/>
        </w:rPr>
        <w:t>Recent baby steps in allowing limited travel to Cuba are welcome. But they are not enough. Lifting the full embargo would rekindle formal diplomatic relations, reunite families, boost tourism and allow American business interests to broaden their investments. History has proven that engagement is a more effective foreign policy tool than estrangement</w:t>
      </w:r>
      <w:r w:rsidRPr="00D05452">
        <w:t>. The embargo against Cuba has been a 50-year failure.</w:t>
      </w:r>
    </w:p>
    <w:p w:rsidR="00AE7731" w:rsidRPr="00D05452" w:rsidRDefault="00AE7731" w:rsidP="00AE7731"/>
    <w:p w:rsidR="00507DFB" w:rsidRPr="00D05452" w:rsidRDefault="00507DFB" w:rsidP="00507DFB">
      <w:pPr>
        <w:rPr>
          <w:rFonts w:asciiTheme="minorHAnsi" w:hAnsiTheme="minorHAnsi"/>
        </w:rPr>
      </w:pPr>
    </w:p>
    <w:p w:rsidR="00B66D8F" w:rsidRPr="00D05452" w:rsidRDefault="00B66D8F" w:rsidP="009F4D33">
      <w:pPr>
        <w:pStyle w:val="Heading4"/>
        <w:rPr>
          <w:rStyle w:val="StyleStyleBold12pt"/>
          <w:b/>
        </w:rPr>
      </w:pPr>
      <w:r w:rsidRPr="00D05452">
        <w:rPr>
          <w:rStyle w:val="StyleStyleBold12pt"/>
          <w:b/>
        </w:rPr>
        <w:t>We have multiple internal links to Cuban economic recovery</w:t>
      </w:r>
    </w:p>
    <w:p w:rsidR="00B66D8F" w:rsidRPr="00D05452" w:rsidRDefault="00B66D8F" w:rsidP="00B66D8F">
      <w:r w:rsidRPr="00D05452">
        <w:rPr>
          <w:rStyle w:val="StyleStyleBold12pt"/>
        </w:rPr>
        <w:t xml:space="preserve">CETIM ‘3 </w:t>
      </w:r>
      <w:r w:rsidRPr="00D05452">
        <w:t xml:space="preserve">Centre Europe Tiers Monde, independent research and political organization working at the UN, THE EFFECTS OF THE US EMBARGO AGAINST CUBA AND THE REASONS OF THE URGENT NEED TO LIFT IT, </w:t>
      </w:r>
      <w:hyperlink r:id="rId138" w:history="1">
        <w:r w:rsidRPr="00D05452">
          <w:rPr>
            <w:rStyle w:val="Hyperlink"/>
          </w:rPr>
          <w:t>http://www.cetim.ch/oldsite/2003/03js04w4.htm</w:t>
        </w:r>
      </w:hyperlink>
      <w:r w:rsidRPr="00D05452">
        <w:t>, ACC.JEDI</w:t>
      </w:r>
    </w:p>
    <w:p w:rsidR="00B66D8F" w:rsidRPr="00D05452" w:rsidRDefault="00B66D8F" w:rsidP="009F4D33">
      <w:pPr>
        <w:outlineLvl w:val="0"/>
        <w:rPr>
          <w:rStyle w:val="Emphasis"/>
        </w:rPr>
      </w:pPr>
      <w:r w:rsidRPr="00D05452">
        <w:rPr>
          <w:rStyle w:val="Emphasis"/>
        </w:rPr>
        <w:t xml:space="preserve">The harmful economic effects of the embargo </w:t>
      </w:r>
    </w:p>
    <w:p w:rsidR="00B66D8F" w:rsidRPr="00D05452" w:rsidRDefault="00B66D8F" w:rsidP="00B66D8F">
      <w:pPr>
        <w:rPr>
          <w:sz w:val="12"/>
        </w:rPr>
      </w:pPr>
      <w:r w:rsidRPr="00D05452">
        <w:t xml:space="preserve">From an official Cuban source, </w:t>
      </w:r>
      <w:r w:rsidRPr="00D05452">
        <w:rPr>
          <w:rStyle w:val="StyleBoldUnderline"/>
        </w:rPr>
        <w:t>the direct economic damages</w:t>
      </w:r>
      <w:r w:rsidRPr="00D05452">
        <w:t xml:space="preserve"> caused to Cuba by the US embargo since its institution would </w:t>
      </w:r>
      <w:r w:rsidRPr="00D05452">
        <w:rPr>
          <w:rStyle w:val="StyleBoldUnderline"/>
        </w:rPr>
        <w:t>exceed 70 billion dollars</w:t>
      </w:r>
      <w:r w:rsidRPr="00D05452">
        <w:t xml:space="preserve">. The damages include: </w:t>
      </w:r>
      <w:r w:rsidRPr="00D05452">
        <w:rPr>
          <w:rStyle w:val="StyleBoldUnderline"/>
        </w:rPr>
        <w:t xml:space="preserve">1) </w:t>
      </w:r>
      <w:r w:rsidRPr="00D05452">
        <w:t xml:space="preserve">the loss of earnings </w:t>
      </w:r>
      <w:r w:rsidRPr="00D05452">
        <w:rPr>
          <w:rStyle w:val="StyleBoldUnderline"/>
        </w:rPr>
        <w:t xml:space="preserve">due to the obstacles to the development of services and exportations </w:t>
      </w:r>
      <w:r w:rsidRPr="00D05452">
        <w:t xml:space="preserve">(tourism, air transport, sugar, nickel; </w:t>
      </w:r>
      <w:r w:rsidRPr="00D05452">
        <w:rPr>
          <w:rStyle w:val="StyleBoldUnderline"/>
        </w:rPr>
        <w:t>2)</w:t>
      </w:r>
      <w:r w:rsidRPr="00D05452">
        <w:t xml:space="preserve"> the </w:t>
      </w:r>
      <w:r w:rsidRPr="00D05452">
        <w:rPr>
          <w:rStyle w:val="StyleBoldUnderline"/>
        </w:rPr>
        <w:t xml:space="preserve">losses </w:t>
      </w:r>
      <w:r w:rsidRPr="00D05452">
        <w:t xml:space="preserve">registered </w:t>
      </w:r>
      <w:r w:rsidRPr="00D05452">
        <w:rPr>
          <w:rStyle w:val="StyleBoldUnderline"/>
        </w:rPr>
        <w:t xml:space="preserve">as a result of </w:t>
      </w:r>
      <w:r w:rsidRPr="00D05452">
        <w:t xml:space="preserve">the geographic reorientation of the </w:t>
      </w:r>
      <w:r w:rsidRPr="00D05452">
        <w:rPr>
          <w:rStyle w:val="StyleBoldUnderline"/>
        </w:rPr>
        <w:t>commercial flows</w:t>
      </w:r>
      <w:r w:rsidRPr="00D05452">
        <w:t xml:space="preserve">, (additional costs of freight, stocking and commercialization at the purchasing of the goods…); </w:t>
      </w:r>
      <w:r w:rsidRPr="00D05452">
        <w:rPr>
          <w:rStyle w:val="StyleBoldUnderline"/>
        </w:rPr>
        <w:t xml:space="preserve">3) the impact of the limitation imposed on the growth of the national production of goods and services </w:t>
      </w:r>
      <w:r w:rsidRPr="00D05452">
        <w:t xml:space="preserve">(limited access to technologies, lack of access to spare parts and hence early retirement of equipment, forced restructuring of firms, serious difficulties sustained by the sectors of sugar, electricity, transportation, agriculture…); </w:t>
      </w:r>
      <w:r w:rsidRPr="00D05452">
        <w:rPr>
          <w:rStyle w:val="StyleBoldUnderline"/>
        </w:rPr>
        <w:t>4)</w:t>
      </w:r>
      <w:r w:rsidRPr="00D05452">
        <w:t xml:space="preserve"> the monetary and financial restrictions (impossibility to renegotiate the external debt, interdiction of access to the dollar, unfavourable impact of the variation of the exchange rates on trade, "riskcountry", </w:t>
      </w:r>
      <w:r w:rsidRPr="00D05452">
        <w:rPr>
          <w:rStyle w:val="StyleBoldUnderline"/>
        </w:rPr>
        <w:t>additional cost of</w:t>
      </w:r>
      <w:r w:rsidRPr="00D05452">
        <w:t xml:space="preserve"> financing due to US </w:t>
      </w:r>
      <w:r w:rsidRPr="00D05452">
        <w:rPr>
          <w:rStyle w:val="StyleBoldUnderline"/>
        </w:rPr>
        <w:t xml:space="preserve">opposition to the integration </w:t>
      </w:r>
      <w:r w:rsidRPr="00D05452">
        <w:t xml:space="preserve">of Cuba </w:t>
      </w:r>
      <w:r w:rsidRPr="00D05452">
        <w:rPr>
          <w:rStyle w:val="StyleBoldUnderline"/>
        </w:rPr>
        <w:t xml:space="preserve">into </w:t>
      </w:r>
      <w:r w:rsidRPr="00D05452">
        <w:t xml:space="preserve">the </w:t>
      </w:r>
      <w:r w:rsidRPr="00D05452">
        <w:rPr>
          <w:rStyle w:val="StyleBoldUnderline"/>
        </w:rPr>
        <w:t>international financial institutions</w:t>
      </w:r>
      <w:r w:rsidRPr="00D05452">
        <w:t xml:space="preserve">…); </w:t>
      </w:r>
      <w:r w:rsidRPr="00D05452">
        <w:rPr>
          <w:rStyle w:val="StyleBoldUnderline"/>
        </w:rPr>
        <w:t xml:space="preserve">5) </w:t>
      </w:r>
      <w:r w:rsidRPr="00D05452">
        <w:t xml:space="preserve">the pernicious </w:t>
      </w:r>
      <w:r w:rsidRPr="00D05452">
        <w:rPr>
          <w:rStyle w:val="StyleBoldUnderline"/>
        </w:rPr>
        <w:t xml:space="preserve">effects of </w:t>
      </w:r>
      <w:r w:rsidRPr="00D05452">
        <w:t xml:space="preserve">the incentive to </w:t>
      </w:r>
      <w:r w:rsidRPr="00D05452">
        <w:rPr>
          <w:rStyle w:val="StyleBoldUnderline"/>
        </w:rPr>
        <w:t>emigration</w:t>
      </w:r>
      <w:r w:rsidRPr="00D05452">
        <w:t xml:space="preserve">, including illegal emigration (loss of human resources and talents generated by the Cuban educational system…); </w:t>
      </w:r>
      <w:r w:rsidRPr="00D05452">
        <w:rPr>
          <w:rStyle w:val="StyleBoldUnderline"/>
        </w:rPr>
        <w:t xml:space="preserve">6) social damages </w:t>
      </w:r>
      <w:r w:rsidRPr="00D05452">
        <w:t xml:space="preserve">affecting the population (concerning food, health, education, culture, sport…). ! If it affects negatively all the sectors, </w:t>
      </w:r>
      <w:r w:rsidRPr="00D05452">
        <w:rPr>
          <w:rStyle w:val="Emphasis"/>
        </w:rPr>
        <w:t xml:space="preserve">the embargo directly impedes </w:t>
      </w:r>
      <w:r w:rsidRPr="00D05452">
        <w:t xml:space="preserve">- besides the exportations - </w:t>
      </w:r>
      <w:r w:rsidRPr="00D05452">
        <w:rPr>
          <w:rStyle w:val="Emphasis"/>
        </w:rPr>
        <w:t>the driving forces of the Cuban economic recovery</w:t>
      </w:r>
      <w:r w:rsidRPr="00D05452">
        <w:t xml:space="preserve">, at the top of which are </w:t>
      </w:r>
      <w:r w:rsidRPr="00D05452">
        <w:rPr>
          <w:rStyle w:val="StyleBoldUnderline"/>
        </w:rPr>
        <w:t>tourism</w:t>
      </w:r>
      <w:r w:rsidRPr="00D05452">
        <w:t>, foreign direct investments (</w:t>
      </w:r>
      <w:r w:rsidRPr="00D05452">
        <w:rPr>
          <w:rStyle w:val="StyleBoldUnderline"/>
        </w:rPr>
        <w:t xml:space="preserve">FDI) and currency transfers. </w:t>
      </w:r>
      <w:r w:rsidRPr="00D05452">
        <w:rPr>
          <w:sz w:val="14"/>
        </w:rPr>
        <w:t xml:space="preserve">Many </w:t>
      </w:r>
      <w:r w:rsidRPr="00D05452">
        <w:rPr>
          <w:sz w:val="12"/>
        </w:rPr>
        <w:t>European subsidiaries of US firms had recently to break off negotiations for the management of hotels, because their lawyers anticipated that the contracts would be sanctioned under the provisions of the "Helms-Burton law". In addition, the buy-out by US groups of European cruising societies, which moored their vessels in Cuba, cancelled the projects in 2002-03. The obstacles imposed by the United States, in violation of the Chicago Convention on civil aviation, to the sale or the rental of planes, to the supply of kerosene and to access to new technologies (e-reservation, radio-localization), will lead to a loss of 150 million dollars in 2003. The impact on the FDI is also very unfavourable. The institutes of promotion of FDI in Cuba received more than 500 projects of cooperation from US companies, but none of them could be realized - not even in the pharmaceutical and biotechnological industry, where Cuba has a very attractive potential. The transfer of currencies from the United States is limited (less than 100 dollars a month per family) and some European banks had to restrain their commitment under the pressure of the US which let them know that indemnities would be required if the credits were maintained. In Cuba, the embargo penalizes the activities of the bank and finance, insurance, petrol, chemical products, construction, infrastructures and transports, shipyard, agriculture and fishing, electronics and computing…, but also for the export sectors (where the US property prevailed before 1959), such as those of sugar, whose recovery is impeded by the interdiction of access to the fist international stock exchange of raw materials (New York), of nickel, tobacco, rum.</w:t>
      </w:r>
    </w:p>
    <w:p w:rsidR="00AE7731" w:rsidRPr="00D05452" w:rsidRDefault="00AE7731" w:rsidP="00507DFB">
      <w:pPr>
        <w:rPr>
          <w:rFonts w:asciiTheme="minorHAnsi" w:hAnsiTheme="minorHAnsi"/>
        </w:rPr>
      </w:pPr>
    </w:p>
    <w:p w:rsidR="00AE7731" w:rsidRPr="00D05452" w:rsidRDefault="00AE7731" w:rsidP="00507DFB">
      <w:pPr>
        <w:rPr>
          <w:rFonts w:asciiTheme="minorHAnsi" w:hAnsiTheme="minorHAnsi"/>
        </w:rPr>
      </w:pPr>
    </w:p>
    <w:p w:rsidR="00AE7731" w:rsidRPr="00D05452" w:rsidRDefault="00AE7731" w:rsidP="00507DFB">
      <w:pPr>
        <w:rPr>
          <w:rFonts w:asciiTheme="minorHAnsi" w:hAnsiTheme="minorHAnsi"/>
        </w:rPr>
      </w:pPr>
    </w:p>
    <w:p w:rsidR="00AE7731" w:rsidRPr="00D05452" w:rsidRDefault="00AE7731" w:rsidP="009F4D33">
      <w:pPr>
        <w:pStyle w:val="Heading3"/>
      </w:pPr>
      <w:bookmarkStart w:id="154" w:name="_Toc361220076"/>
      <w:r w:rsidRPr="00D05452">
        <w:lastRenderedPageBreak/>
        <w:t>CUBAN POVERTY ADV. – SOLVENCY/INTERNALS</w:t>
      </w:r>
      <w:bookmarkEnd w:id="154"/>
    </w:p>
    <w:p w:rsidR="00B66D8F" w:rsidRPr="00D05452" w:rsidRDefault="00B66D8F" w:rsidP="009F4D33">
      <w:pPr>
        <w:pStyle w:val="Heading4"/>
      </w:pPr>
      <w:r w:rsidRPr="00D05452">
        <w:t xml:space="preserve">High risk for Cuban economic collapse – now is the key time, </w:t>
      </w:r>
      <w:r w:rsidRPr="00D05452">
        <w:rPr>
          <w:u w:val="single"/>
        </w:rPr>
        <w:t>only the plan solves</w:t>
      </w:r>
    </w:p>
    <w:p w:rsidR="00B66D8F" w:rsidRPr="00D05452" w:rsidRDefault="00B66D8F" w:rsidP="00B66D8F">
      <w:pPr>
        <w:rPr>
          <w:rStyle w:val="StyleStyleBold12pt"/>
          <w:b w:val="0"/>
          <w:sz w:val="18"/>
        </w:rPr>
      </w:pPr>
      <w:r w:rsidRPr="00D05452">
        <w:rPr>
          <w:rStyle w:val="StyleStyleBold12pt"/>
        </w:rPr>
        <w:t xml:space="preserve">Morris ’11 </w:t>
      </w:r>
      <w:r w:rsidRPr="00D05452">
        <w:rPr>
          <w:rStyle w:val="StyleStyleBold12pt"/>
          <w:b w:val="0"/>
          <w:sz w:val="18"/>
        </w:rPr>
        <w:t xml:space="preserve">(Emily, London Metropolitan University UK,  FORECASTING CUBA’S ECONOMY: 2, 5, AND 20 YEARS, Presented at the international symposium “Cuba Futures: Past and Present,” organized by The Cuba Project Bildner Center for Western Hemisphere Studies at The Graduate Center/CUNY, </w:t>
      </w:r>
      <w:hyperlink r:id="rId139" w:history="1">
        <w:r w:rsidRPr="00D05452">
          <w:rPr>
            <w:rStyle w:val="Hyperlink"/>
            <w:sz w:val="18"/>
          </w:rPr>
          <w:t>http://web.gc.cuny.edu/dept/bildn/cuba/cubaforecasting.pdf</w:t>
        </w:r>
      </w:hyperlink>
      <w:r w:rsidRPr="00D05452">
        <w:rPr>
          <w:rStyle w:val="StyleStyleBold12pt"/>
          <w:b w:val="0"/>
          <w:sz w:val="18"/>
        </w:rPr>
        <w:t>)</w:t>
      </w:r>
    </w:p>
    <w:p w:rsidR="00B66D8F" w:rsidRPr="00D05452" w:rsidRDefault="00B66D8F" w:rsidP="00B66D8F">
      <w:pPr>
        <w:rPr>
          <w:rStyle w:val="StyleStyleBold12pt"/>
          <w:b w:val="0"/>
          <w:sz w:val="18"/>
        </w:rPr>
      </w:pPr>
    </w:p>
    <w:p w:rsidR="00B66D8F" w:rsidRPr="00D05452" w:rsidRDefault="00B66D8F" w:rsidP="009F4D33">
      <w:pPr>
        <w:outlineLvl w:val="0"/>
        <w:rPr>
          <w:rStyle w:val="StyleBoldUnderline"/>
          <w:b w:val="0"/>
        </w:rPr>
      </w:pPr>
      <w:r w:rsidRPr="00D05452">
        <w:rPr>
          <w:rStyle w:val="StyleBoldUnderline"/>
        </w:rPr>
        <w:t>Risks in the medium term</w:t>
      </w:r>
    </w:p>
    <w:p w:rsidR="00B66D8F" w:rsidRPr="00D05452" w:rsidRDefault="00B66D8F" w:rsidP="00B66D8F">
      <w:r w:rsidRPr="00D05452">
        <w:t xml:space="preserve">Five years is a very long time in politics, and with the near certainty of both a generational transition and a deep and disruptive overhaul of the system of economic management and structure of relative prices, forecasting is particularly hazardous. </w:t>
      </w:r>
      <w:r w:rsidRPr="00D05452">
        <w:rPr>
          <w:rStyle w:val="StyleBoldUnderline"/>
        </w:rPr>
        <w:t>The one-party political system will be severely tested.</w:t>
      </w:r>
      <w:r w:rsidRPr="00D05452">
        <w:t xml:space="preserve"> If the government were to collapse, the range of possible scenarios would be huge: </w:t>
      </w:r>
      <w:r w:rsidRPr="00D05452">
        <w:rPr>
          <w:rStyle w:val="StyleBoldUnderline"/>
        </w:rPr>
        <w:t xml:space="preserve">the economy might collapse in to chaos and hyperinflation amidst violent conflict, </w:t>
      </w:r>
      <w:r w:rsidRPr="00D05452">
        <w:rPr>
          <w:rStyle w:val="Emphasis"/>
        </w:rPr>
        <w:t>or enjoy a US financed boom</w:t>
      </w:r>
      <w:r w:rsidRPr="00D05452">
        <w:rPr>
          <w:rStyle w:val="StyleBoldUnderline"/>
        </w:rPr>
        <w:t>, depending on the circumstances.</w:t>
      </w:r>
      <w:r w:rsidRPr="00D05452">
        <w:t xml:space="preserve"> However, It is worth noting that, as ever, the probability of government collapse remains smaller than is estimated by those hoping for a political transition. If it were not, the exercise of forecasting a survival scenario would perhaps be a futile one. Forecasting Cuba’s Economy: 2, 5, and 20 Years 21 </w:t>
      </w:r>
      <w:r w:rsidRPr="00D05452">
        <w:rPr>
          <w:rStyle w:val="StyleBoldUnderline"/>
        </w:rPr>
        <w:t>Even in the absence of political collapse, there remain substantial risks of economic instability and weakness.</w:t>
      </w:r>
      <w:r w:rsidRPr="00D05452">
        <w:t xml:space="preserve"> </w:t>
      </w:r>
      <w:r w:rsidRPr="00D05452">
        <w:rPr>
          <w:rStyle w:val="StyleBoldUnderline"/>
        </w:rPr>
        <w:t>The reform process</w:t>
      </w:r>
      <w:r w:rsidRPr="00D05452">
        <w:t xml:space="preserve">, which includes the removal of subsidies and extensive realignment of relative prices and incomes, </w:t>
      </w:r>
      <w:r w:rsidRPr="00D05452">
        <w:rPr>
          <w:rStyle w:val="StyleBoldUnderline"/>
        </w:rPr>
        <w:t xml:space="preserve">will create inflationary pressures that will be hard to contain. </w:t>
      </w:r>
      <w:r w:rsidRPr="00D05452">
        <w:t xml:space="preserve">The forecast of a steady rise in average productivity is derived from an expectation that the positive impact of the introduction of market signals and improvement in incentives will outweigh the disruption costs. The </w:t>
      </w:r>
      <w:r w:rsidRPr="00D05452">
        <w:rPr>
          <w:rStyle w:val="StyleBoldUnderline"/>
        </w:rPr>
        <w:t>slow</w:t>
      </w:r>
      <w:r w:rsidRPr="00D05452">
        <w:t xml:space="preserve"> rate of average real </w:t>
      </w:r>
      <w:r w:rsidRPr="00D05452">
        <w:rPr>
          <w:rStyle w:val="StyleBoldUnderline"/>
        </w:rPr>
        <w:t>income growth would imply continued pressure on the government</w:t>
      </w:r>
      <w:r w:rsidRPr="00D05452">
        <w:t xml:space="preserve"> to maintain subsidies for basic goods and extend welfare provision to households struggling to adapt to the new conditions, draining fiscal resources and increasing the temptation to raise taxes on productive activity to levels that discourage innovation and enterprise, or push activity back from the formal economy to the informal sector. If Cuba’s reform wave were to coincide with deteriorating external conditions, rather than the relatively benign scenario presented in the EIU’s global assumptions, the political and economic risks would be greater. The danger of upsets in the global economy remains heightened by concerns about high debt levels and sluggish growth in the EU and Europe, and inflated asset prices among the rapidly-growing economies of the developing world. A deterioration in global conditions might feed through to Cuban economic performance through collapse in the nickel price or surge in oil or food prices, or a sudden contraction in tourist arrivals. The single event that would have the greatest negative impact on Cuba’s economic prospects, however, would be the replacement of Hugo Chávez with a hostile regime in Venezuela, particularly if this were to coincide with high international oil prices. </w:t>
      </w:r>
      <w:r w:rsidRPr="00D05452">
        <w:rPr>
          <w:rStyle w:val="Emphasis"/>
        </w:rPr>
        <w:t>A</w:t>
      </w:r>
      <w:r w:rsidRPr="00D05452">
        <w:t xml:space="preserve"> similar degree of </w:t>
      </w:r>
      <w:r w:rsidRPr="00D05452">
        <w:rPr>
          <w:rStyle w:val="Emphasis"/>
        </w:rPr>
        <w:t>shock</w:t>
      </w:r>
      <w:r w:rsidRPr="00D05452">
        <w:t xml:space="preserve">, but </w:t>
      </w:r>
      <w:r w:rsidRPr="00D05452">
        <w:rPr>
          <w:rStyle w:val="Emphasis"/>
        </w:rPr>
        <w:t>on the positive side, would arise from the lifting of the US travel ban, opening of the US market to Cuban exports or removal of restrictions on US and multilateral financial flows to Cuba.</w:t>
      </w:r>
    </w:p>
    <w:p w:rsidR="00507DFB" w:rsidRPr="00D05452" w:rsidRDefault="00507DFB" w:rsidP="009F4D33">
      <w:pPr>
        <w:pStyle w:val="Heading4"/>
        <w:rPr>
          <w:rFonts w:asciiTheme="minorHAnsi" w:hAnsiTheme="minorHAnsi"/>
        </w:rPr>
      </w:pPr>
      <w:r w:rsidRPr="00D05452">
        <w:rPr>
          <w:rFonts w:asciiTheme="minorHAnsi" w:hAnsiTheme="minorHAnsi"/>
        </w:rPr>
        <w:t>Economic engagement allows the Cuban nickel and sugar industries to diversify the economy</w:t>
      </w:r>
    </w:p>
    <w:p w:rsidR="00507DFB" w:rsidRPr="00D05452" w:rsidRDefault="00507DFB" w:rsidP="00507DFB">
      <w:pPr>
        <w:rPr>
          <w:rFonts w:asciiTheme="minorHAnsi" w:hAnsiTheme="minorHAnsi"/>
          <w:sz w:val="18"/>
        </w:rPr>
      </w:pPr>
      <w:r w:rsidRPr="00D05452">
        <w:rPr>
          <w:rFonts w:asciiTheme="minorHAnsi" w:hAnsiTheme="minorHAnsi"/>
          <w:sz w:val="18"/>
        </w:rPr>
        <w:t xml:space="preserve">Jennifer </w:t>
      </w:r>
      <w:r w:rsidRPr="00D05452">
        <w:rPr>
          <w:rStyle w:val="StyleStyleBold12pt"/>
          <w:rFonts w:asciiTheme="minorHAnsi" w:hAnsiTheme="minorHAnsi"/>
        </w:rPr>
        <w:t>Gerz-Escandon</w:t>
      </w:r>
      <w:r w:rsidRPr="00D05452">
        <w:rPr>
          <w:rFonts w:asciiTheme="minorHAnsi" w:hAnsiTheme="minorHAnsi"/>
          <w:sz w:val="18"/>
        </w:rPr>
        <w:t xml:space="preserve">, Ph.D., International Relations and former professor of political science at Lynn University, October 9, </w:t>
      </w:r>
      <w:r w:rsidRPr="00D05452">
        <w:rPr>
          <w:rStyle w:val="StyleStyleBold12pt"/>
          <w:rFonts w:asciiTheme="minorHAnsi" w:hAnsiTheme="minorHAnsi"/>
        </w:rPr>
        <w:t>‘8</w:t>
      </w:r>
      <w:r w:rsidRPr="00D05452">
        <w:rPr>
          <w:rFonts w:asciiTheme="minorHAnsi" w:hAnsiTheme="minorHAnsi"/>
          <w:sz w:val="18"/>
        </w:rPr>
        <w:t xml:space="preserve">, “End the US-Cuba embargo: It's a win-win,” Christian Science Monitor, ACC. 6-1-2013, </w:t>
      </w:r>
      <w:hyperlink r:id="rId140" w:history="1">
        <w:r w:rsidRPr="00D05452">
          <w:rPr>
            <w:rStyle w:val="Hyperlink"/>
            <w:rFonts w:asciiTheme="minorHAnsi" w:hAnsiTheme="minorHAnsi"/>
            <w:sz w:val="18"/>
          </w:rPr>
          <w:t>http://www.csmonitor.com/Commentary/Opinion/2008/1009/p09s02-coop.html</w:t>
        </w:r>
      </w:hyperlink>
      <w:r w:rsidRPr="00D05452">
        <w:rPr>
          <w:rFonts w:asciiTheme="minorHAnsi" w:hAnsiTheme="minorHAnsi"/>
          <w:sz w:val="18"/>
        </w:rPr>
        <w:t>, JT//JEDI</w:t>
      </w:r>
    </w:p>
    <w:p w:rsidR="00507DFB" w:rsidRPr="00D05452" w:rsidRDefault="00507DFB" w:rsidP="00507DFB">
      <w:pPr>
        <w:rPr>
          <w:rFonts w:asciiTheme="minorHAnsi" w:hAnsiTheme="minorHAnsi"/>
        </w:rPr>
      </w:pPr>
      <w:r w:rsidRPr="00D05452">
        <w:rPr>
          <w:rFonts w:asciiTheme="minorHAnsi" w:hAnsiTheme="minorHAnsi"/>
        </w:rPr>
        <w:t xml:space="preserve">Secondly, </w:t>
      </w:r>
      <w:r w:rsidRPr="00D05452">
        <w:rPr>
          <w:rStyle w:val="StyleBoldUnderline"/>
          <w:rFonts w:asciiTheme="minorHAnsi" w:hAnsiTheme="minorHAnsi"/>
        </w:rPr>
        <w:t>direct US engagement could allow two of the nation's largest revenue generators, the Cuban nickel and sugar industries, to expand into more capital-intensive energy research</w:t>
      </w:r>
      <w:r w:rsidRPr="00D05452">
        <w:rPr>
          <w:rFonts w:asciiTheme="minorHAnsi" w:hAnsiTheme="minorHAnsi"/>
        </w:rPr>
        <w:t xml:space="preserve"> through university and private-sector partnerships.</w:t>
      </w:r>
    </w:p>
    <w:p w:rsidR="00507DFB" w:rsidRPr="00D05452" w:rsidRDefault="00507DFB" w:rsidP="00507DFB">
      <w:pPr>
        <w:rPr>
          <w:rStyle w:val="StyleBoldUnderline"/>
          <w:rFonts w:asciiTheme="minorHAnsi" w:hAnsiTheme="minorHAnsi"/>
        </w:rPr>
      </w:pPr>
      <w:r w:rsidRPr="00D05452">
        <w:rPr>
          <w:rStyle w:val="StyleBoldUnderline"/>
          <w:rFonts w:asciiTheme="minorHAnsi" w:hAnsiTheme="minorHAnsi"/>
        </w:rPr>
        <w:t>Most Cuban exports are currently destined for </w:t>
      </w:r>
      <w:r w:rsidR="00763646" w:rsidRPr="00D05452">
        <w:fldChar w:fldCharType="begin"/>
      </w:r>
      <w:r w:rsidR="00763646" w:rsidRPr="00D05452">
        <w:instrText xml:space="preserve"> HYPERLINK "http://www.csmonitor.com/tags/topic/Canada" \t "_self" </w:instrText>
      </w:r>
      <w:r w:rsidR="00763646" w:rsidRPr="00D05452">
        <w:fldChar w:fldCharType="separate"/>
      </w:r>
      <w:r w:rsidRPr="00D05452">
        <w:rPr>
          <w:rStyle w:val="StyleBoldUnderline"/>
          <w:rFonts w:asciiTheme="minorHAnsi" w:hAnsiTheme="minorHAnsi"/>
        </w:rPr>
        <w:t>Canada</w:t>
      </w:r>
      <w:r w:rsidR="00763646" w:rsidRPr="00D05452">
        <w:rPr>
          <w:rStyle w:val="StyleBoldUnderline"/>
          <w:rFonts w:asciiTheme="minorHAnsi" w:hAnsiTheme="minorHAnsi"/>
        </w:rPr>
        <w:fldChar w:fldCharType="end"/>
      </w:r>
      <w:r w:rsidRPr="00D05452">
        <w:rPr>
          <w:rStyle w:val="StyleBoldUnderline"/>
          <w:rFonts w:asciiTheme="minorHAnsi" w:hAnsiTheme="minorHAnsi"/>
        </w:rPr>
        <w:t>, </w:t>
      </w:r>
      <w:r w:rsidR="00763646" w:rsidRPr="00D05452">
        <w:fldChar w:fldCharType="begin"/>
      </w:r>
      <w:r w:rsidR="00763646" w:rsidRPr="00D05452">
        <w:instrText xml:space="preserve"> HYPERLINK "http://www.csmonitor.com/tags/topic/China" \t "_self" </w:instrText>
      </w:r>
      <w:r w:rsidR="00763646" w:rsidRPr="00D05452">
        <w:fldChar w:fldCharType="separate"/>
      </w:r>
      <w:r w:rsidRPr="00D05452">
        <w:rPr>
          <w:rStyle w:val="StyleBoldUnderline"/>
          <w:rFonts w:asciiTheme="minorHAnsi" w:hAnsiTheme="minorHAnsi"/>
        </w:rPr>
        <w:t>China</w:t>
      </w:r>
      <w:r w:rsidR="00763646" w:rsidRPr="00D05452">
        <w:rPr>
          <w:rStyle w:val="StyleBoldUnderline"/>
          <w:rFonts w:asciiTheme="minorHAnsi" w:hAnsiTheme="minorHAnsi"/>
        </w:rPr>
        <w:fldChar w:fldCharType="end"/>
      </w:r>
      <w:r w:rsidRPr="00D05452">
        <w:rPr>
          <w:rStyle w:val="StyleBoldUnderline"/>
          <w:rFonts w:asciiTheme="minorHAnsi" w:hAnsiTheme="minorHAnsi"/>
        </w:rPr>
        <w:t>, or </w:t>
      </w:r>
      <w:r w:rsidR="00763646" w:rsidRPr="00D05452">
        <w:fldChar w:fldCharType="begin"/>
      </w:r>
      <w:r w:rsidR="00763646" w:rsidRPr="00D05452">
        <w:instrText xml:space="preserve"> HYPERLINK "http://www.csmonitor.com/tags/topic/Netherlands" \t "_self" </w:instrText>
      </w:r>
      <w:r w:rsidR="00763646" w:rsidRPr="00D05452">
        <w:fldChar w:fldCharType="separate"/>
      </w:r>
      <w:r w:rsidRPr="00D05452">
        <w:rPr>
          <w:rStyle w:val="StyleBoldUnderline"/>
          <w:rFonts w:asciiTheme="minorHAnsi" w:hAnsiTheme="minorHAnsi"/>
        </w:rPr>
        <w:t>the Netherlands</w:t>
      </w:r>
      <w:r w:rsidR="00763646" w:rsidRPr="00D05452">
        <w:rPr>
          <w:rStyle w:val="StyleBoldUnderline"/>
          <w:rFonts w:asciiTheme="minorHAnsi" w:hAnsiTheme="minorHAnsi"/>
        </w:rPr>
        <w:fldChar w:fldCharType="end"/>
      </w:r>
      <w:r w:rsidRPr="00D05452">
        <w:rPr>
          <w:rFonts w:asciiTheme="minorHAnsi" w:hAnsiTheme="minorHAnsi"/>
        </w:rPr>
        <w:t xml:space="preserve"> as raw or lightly refined materials. </w:t>
      </w:r>
      <w:r w:rsidRPr="00D05452">
        <w:rPr>
          <w:rStyle w:val="StyleBoldUnderline"/>
          <w:rFonts w:asciiTheme="minorHAnsi" w:hAnsiTheme="minorHAnsi"/>
        </w:rPr>
        <w:t>Yet, with funding for technology and without the fear of embargo-based repercussions from the US, Cuban research opportunities and export products could have the potential to diversify.</w:t>
      </w:r>
    </w:p>
    <w:p w:rsidR="00507DFB" w:rsidRPr="00D05452" w:rsidRDefault="00507DFB" w:rsidP="00507DFB">
      <w:pPr>
        <w:rPr>
          <w:rFonts w:asciiTheme="minorHAnsi" w:hAnsiTheme="minorHAnsi"/>
        </w:rPr>
      </w:pPr>
    </w:p>
    <w:p w:rsidR="00B66D8F" w:rsidRPr="00D05452" w:rsidRDefault="00B66D8F" w:rsidP="009F4D33">
      <w:pPr>
        <w:pStyle w:val="Heading3"/>
      </w:pPr>
      <w:bookmarkStart w:id="155" w:name="_Toc361220077"/>
      <w:r w:rsidRPr="00D05452">
        <w:lastRenderedPageBreak/>
        <w:t>CUBAN POVERTY ADV. – SOLVENCY/INTERNALS</w:t>
      </w:r>
      <w:bookmarkEnd w:id="155"/>
    </w:p>
    <w:p w:rsidR="00507DFB" w:rsidRPr="00D05452" w:rsidRDefault="00507DFB" w:rsidP="009F4D33">
      <w:pPr>
        <w:pStyle w:val="Heading4"/>
        <w:rPr>
          <w:rFonts w:asciiTheme="minorHAnsi" w:hAnsiTheme="minorHAnsi"/>
        </w:rPr>
      </w:pPr>
      <w:r w:rsidRPr="00D05452">
        <w:rPr>
          <w:rFonts w:asciiTheme="minorHAnsi" w:hAnsiTheme="minorHAnsi"/>
        </w:rPr>
        <w:t>Allowing greater travel from the U.S. increases earnings across Cuba</w:t>
      </w:r>
    </w:p>
    <w:p w:rsidR="00507DFB" w:rsidRPr="00D05452" w:rsidRDefault="00763646" w:rsidP="00507DFB">
      <w:pPr>
        <w:rPr>
          <w:rFonts w:asciiTheme="minorHAnsi" w:hAnsiTheme="minorHAnsi"/>
        </w:rPr>
      </w:pPr>
      <w:hyperlink r:id="rId141" w:history="1">
        <w:r w:rsidR="00507DFB" w:rsidRPr="00D05452">
          <w:rPr>
            <w:rStyle w:val="Hyperlink"/>
            <w:rFonts w:asciiTheme="minorHAnsi" w:hAnsiTheme="minorHAnsi"/>
            <w:sz w:val="18"/>
          </w:rPr>
          <w:t>Doug</w:t>
        </w:r>
        <w:r w:rsidR="00507DFB" w:rsidRPr="00D05452">
          <w:rPr>
            <w:rStyle w:val="Hyperlink"/>
            <w:rFonts w:asciiTheme="minorHAnsi" w:hAnsiTheme="minorHAnsi"/>
          </w:rPr>
          <w:t xml:space="preserve"> </w:t>
        </w:r>
        <w:r w:rsidR="00507DFB" w:rsidRPr="00D05452">
          <w:rPr>
            <w:rStyle w:val="StyleStyleBold12pt"/>
            <w:rFonts w:asciiTheme="minorHAnsi" w:hAnsiTheme="minorHAnsi"/>
          </w:rPr>
          <w:t>Bandow</w:t>
        </w:r>
      </w:hyperlink>
      <w:r w:rsidR="00507DFB" w:rsidRPr="00D05452">
        <w:rPr>
          <w:rFonts w:asciiTheme="minorHAnsi" w:hAnsiTheme="minorHAnsi"/>
        </w:rPr>
        <w:t>, </w:t>
      </w:r>
      <w:r w:rsidR="00507DFB" w:rsidRPr="00D05452">
        <w:rPr>
          <w:rFonts w:asciiTheme="minorHAnsi" w:hAnsiTheme="minorHAnsi"/>
          <w:sz w:val="18"/>
        </w:rPr>
        <w:t>senior fellow at the Cato Institute and a former special assistant to former US president Ronald Reagan, Dec. 11</w:t>
      </w:r>
      <w:r w:rsidR="00507DFB" w:rsidRPr="00D05452">
        <w:rPr>
          <w:rFonts w:asciiTheme="minorHAnsi" w:hAnsiTheme="minorHAnsi"/>
        </w:rPr>
        <w:t xml:space="preserve">, </w:t>
      </w:r>
      <w:r w:rsidR="00507DFB" w:rsidRPr="00D05452">
        <w:rPr>
          <w:rStyle w:val="StyleStyleBold12pt"/>
          <w:rFonts w:asciiTheme="minorHAnsi" w:hAnsiTheme="minorHAnsi"/>
        </w:rPr>
        <w:t>’12</w:t>
      </w:r>
      <w:r w:rsidR="00507DFB" w:rsidRPr="00D05452">
        <w:rPr>
          <w:rFonts w:asciiTheme="minorHAnsi" w:hAnsiTheme="minorHAnsi"/>
        </w:rPr>
        <w:t xml:space="preserve">, </w:t>
      </w:r>
      <w:r w:rsidR="00507DFB" w:rsidRPr="00D05452">
        <w:rPr>
          <w:rFonts w:asciiTheme="minorHAnsi" w:hAnsiTheme="minorHAnsi"/>
          <w:sz w:val="18"/>
        </w:rPr>
        <w:t xml:space="preserve">“Time to End the Cuba Embargo,” </w:t>
      </w:r>
      <w:r w:rsidRPr="00D05452">
        <w:fldChar w:fldCharType="begin"/>
      </w:r>
      <w:r w:rsidRPr="00D05452">
        <w:instrText xml:space="preserve"> HYPERLINK "http://www.nationalinterest.org/" \t "_blank" </w:instrText>
      </w:r>
      <w:r w:rsidRPr="00D05452">
        <w:fldChar w:fldCharType="separate"/>
      </w:r>
      <w:r w:rsidR="00507DFB" w:rsidRPr="00D05452">
        <w:rPr>
          <w:rStyle w:val="Hyperlink"/>
          <w:rFonts w:asciiTheme="minorHAnsi" w:hAnsiTheme="minorHAnsi"/>
          <w:sz w:val="18"/>
        </w:rPr>
        <w:t>National Interest (Online)</w:t>
      </w:r>
      <w:r w:rsidRPr="00D05452">
        <w:rPr>
          <w:rStyle w:val="Hyperlink"/>
          <w:rFonts w:asciiTheme="minorHAnsi" w:hAnsiTheme="minorHAnsi"/>
          <w:sz w:val="18"/>
        </w:rPr>
        <w:fldChar w:fldCharType="end"/>
      </w:r>
      <w:r w:rsidR="00507DFB" w:rsidRPr="00D05452">
        <w:rPr>
          <w:rFonts w:asciiTheme="minorHAnsi" w:hAnsiTheme="minorHAnsi"/>
          <w:sz w:val="18"/>
        </w:rPr>
        <w:t xml:space="preserve">, </w:t>
      </w:r>
      <w:hyperlink r:id="rId142" w:history="1">
        <w:r w:rsidR="00507DFB" w:rsidRPr="00D05452">
          <w:rPr>
            <w:rStyle w:val="Hyperlink"/>
            <w:rFonts w:asciiTheme="minorHAnsi" w:hAnsiTheme="minorHAnsi"/>
            <w:sz w:val="18"/>
          </w:rPr>
          <w:t>http://www.cato.org/publications/commentary/time-end-cuba-embargo</w:t>
        </w:r>
      </w:hyperlink>
      <w:r w:rsidR="00507DFB" w:rsidRPr="00D05452">
        <w:rPr>
          <w:rFonts w:asciiTheme="minorHAnsi" w:hAnsiTheme="minorHAnsi"/>
          <w:sz w:val="18"/>
        </w:rPr>
        <w:t>, ACC. 5-26-2013, JT//JEDI</w:t>
      </w:r>
      <w:r w:rsidR="00507DFB" w:rsidRPr="00D05452">
        <w:rPr>
          <w:rFonts w:asciiTheme="minorHAnsi" w:hAnsiTheme="minorHAnsi"/>
        </w:rPr>
        <w:t xml:space="preserve"> </w:t>
      </w:r>
    </w:p>
    <w:p w:rsidR="00507DFB" w:rsidRPr="00D05452" w:rsidRDefault="00507DFB" w:rsidP="00507DFB">
      <w:pPr>
        <w:rPr>
          <w:rFonts w:asciiTheme="minorHAnsi" w:hAnsiTheme="minorHAnsi"/>
        </w:rPr>
      </w:pPr>
      <w:r w:rsidRPr="00D05452">
        <w:rPr>
          <w:rFonts w:asciiTheme="minorHAnsi" w:hAnsiTheme="minorHAnsi"/>
        </w:rPr>
        <w:t xml:space="preserve">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D05452">
        <w:rPr>
          <w:rStyle w:val="StyleBoldUnderline"/>
          <w:rFonts w:asciiTheme="minorHAnsi" w:hAnsiTheme="minorHAnsi"/>
        </w:rPr>
        <w:t>more U.S. contact would have an impact</w:t>
      </w:r>
      <w:r w:rsidRPr="00D05452">
        <w:rPr>
          <w:rStyle w:val="StyleBoldUnderline"/>
          <w:rFonts w:asciiTheme="minorHAnsi" w:hAnsiTheme="minorHAnsi"/>
          <w:b w:val="0"/>
          <w:bCs w:val="0"/>
          <w:sz w:val="16"/>
          <w:u w:val="none"/>
        </w:rPr>
        <w:t>.</w:t>
      </w:r>
      <w:r w:rsidRPr="00D05452">
        <w:rPr>
          <w:rFonts w:asciiTheme="minorHAnsi" w:hAnsiTheme="minorHAnsi"/>
          <w:b/>
          <w:bCs/>
        </w:rPr>
        <w:t xml:space="preserve"> </w:t>
      </w:r>
      <w:r w:rsidRPr="00D05452">
        <w:rPr>
          <w:rFonts w:asciiTheme="minorHAnsi" w:hAnsiTheme="minorHAnsi"/>
          <w:bCs/>
          <w:szCs w:val="16"/>
        </w:rPr>
        <w:t>Argued trade specialist Dan Griswold</w:t>
      </w:r>
      <w:r w:rsidRPr="00D05452">
        <w:rPr>
          <w:rFonts w:asciiTheme="minorHAnsi" w:hAnsiTheme="minorHAnsi"/>
          <w:szCs w:val="16"/>
        </w:rPr>
        <w:t>,</w:t>
      </w:r>
      <w:r w:rsidRPr="00D05452">
        <w:rPr>
          <w:rFonts w:asciiTheme="minorHAnsi" w:hAnsiTheme="minorHAnsi"/>
        </w:rPr>
        <w:t xml:space="preserve"> “</w:t>
      </w:r>
      <w:r w:rsidRPr="00D05452">
        <w:rPr>
          <w:rStyle w:val="StyleBoldUnderline"/>
          <w:rFonts w:asciiTheme="minorHAnsi" w:hAnsiTheme="minorHAnsi"/>
        </w:rPr>
        <w:t>American tourists would boost the earnings of Cubans who rent rooms, drive taxis, sell art, and operate restaurants in their homes</w:t>
      </w:r>
      <w:r w:rsidRPr="00D05452">
        <w:rPr>
          <w:rFonts w:asciiTheme="minorHAnsi" w:hAnsiTheme="minorHAnsi"/>
        </w:rPr>
        <w:t xml:space="preserve">. </w:t>
      </w:r>
      <w:r w:rsidRPr="00D05452">
        <w:rPr>
          <w:rStyle w:val="StyleBoldUnderline"/>
          <w:rFonts w:asciiTheme="minorHAnsi" w:hAnsiTheme="minorHAnsi"/>
        </w:rPr>
        <w:t>Those dollars would then find their way to the hundreds of freely priced farmers markets,</w:t>
      </w:r>
      <w:r w:rsidRPr="00D05452">
        <w:rPr>
          <w:rFonts w:asciiTheme="minorHAnsi" w:hAnsiTheme="minorHAnsi"/>
        </w:rPr>
        <w:t xml:space="preserve"> to carpenters, repairmen, tutors, food venders,</w:t>
      </w:r>
      <w:r w:rsidRPr="00D05452">
        <w:rPr>
          <w:rStyle w:val="StyleBoldUnderline"/>
          <w:rFonts w:asciiTheme="minorHAnsi" w:hAnsiTheme="minorHAnsi"/>
          <w:sz w:val="16"/>
          <w:u w:val="none"/>
        </w:rPr>
        <w:t xml:space="preserve"> </w:t>
      </w:r>
      <w:r w:rsidRPr="00D05452">
        <w:rPr>
          <w:rStyle w:val="StyleBoldUnderline"/>
          <w:rFonts w:asciiTheme="minorHAnsi" w:hAnsiTheme="minorHAnsi"/>
        </w:rPr>
        <w:t>and other entrepreneurs.”</w:t>
      </w:r>
    </w:p>
    <w:p w:rsidR="00507DFB" w:rsidRPr="00D05452" w:rsidRDefault="00507DFB" w:rsidP="00507DFB"/>
    <w:p w:rsidR="003D5AD3" w:rsidRPr="00D05452" w:rsidRDefault="003D5AD3" w:rsidP="009F4D33">
      <w:pPr>
        <w:pStyle w:val="Heading4"/>
      </w:pPr>
      <w:r w:rsidRPr="00D05452">
        <w:t>The Cuban Embargo has impoverished the Cuban people while not hurting the government</w:t>
      </w:r>
    </w:p>
    <w:p w:rsidR="003D5AD3" w:rsidRPr="00D05452" w:rsidRDefault="003D5AD3" w:rsidP="003D5AD3">
      <w:pPr>
        <w:rPr>
          <w:sz w:val="20"/>
        </w:rPr>
      </w:pPr>
      <w:r w:rsidRPr="00D05452">
        <w:t xml:space="preserve">Daniel </w:t>
      </w:r>
      <w:r w:rsidRPr="00D05452">
        <w:rPr>
          <w:rStyle w:val="StyleStyleBold12pt"/>
        </w:rPr>
        <w:t xml:space="preserve">Griswold 9 </w:t>
      </w:r>
      <w:r w:rsidRPr="00D05452">
        <w:rPr>
          <w:sz w:val="20"/>
        </w:rPr>
        <w:t>(director of the Center for Trade Policy Studies at the Cato Institute in Washington)</w:t>
      </w:r>
    </w:p>
    <w:p w:rsidR="003D5AD3" w:rsidRPr="00D05452" w:rsidRDefault="003D5AD3" w:rsidP="009F4D33">
      <w:pPr>
        <w:outlineLvl w:val="0"/>
        <w:rPr>
          <w:sz w:val="20"/>
        </w:rPr>
      </w:pPr>
      <w:r w:rsidRPr="00D05452">
        <w:rPr>
          <w:sz w:val="20"/>
        </w:rPr>
        <w:t>June 15, 2009. // sb</w:t>
      </w:r>
    </w:p>
    <w:p w:rsidR="003D5AD3" w:rsidRPr="00D05452" w:rsidRDefault="003D5AD3" w:rsidP="003D5AD3">
      <w:r w:rsidRPr="00D05452">
        <w:t>http://www.cato.org/publications/commentary/us-embargo-cuba-is-failure</w:t>
      </w:r>
    </w:p>
    <w:p w:rsidR="003D5AD3" w:rsidRPr="00D05452" w:rsidRDefault="003D5AD3" w:rsidP="003D5AD3">
      <w:r w:rsidRPr="00D05452">
        <w:rPr>
          <w:rStyle w:val="StyleBoldUnderline"/>
        </w:rPr>
        <w:t>The embargo has been a failure by every measure. It has not changed the course or nature of the Cuban government. It has not liberated a single Cuban citizen. In fact, the embargo has made the Cuban people a bit more impoverished, without making themone bit more free.</w:t>
      </w:r>
      <w:r w:rsidRPr="00D05452">
        <w:t xml:space="preserve"> Americans of their freedom to travel and has cost US farmersand other producers billions of dollars of potential exports</w:t>
      </w:r>
    </w:p>
    <w:p w:rsidR="003D5AD3" w:rsidRPr="00D05452" w:rsidRDefault="003D5AD3" w:rsidP="00507DFB"/>
    <w:p w:rsidR="009C1108" w:rsidRPr="00D05452" w:rsidRDefault="00E97DE3" w:rsidP="009F4D33">
      <w:pPr>
        <w:pStyle w:val="Heading3"/>
        <w:rPr>
          <w:rFonts w:asciiTheme="minorHAnsi" w:hAnsiTheme="minorHAnsi"/>
        </w:rPr>
      </w:pPr>
      <w:bookmarkStart w:id="156" w:name="_Toc361220078"/>
      <w:r w:rsidRPr="00D05452">
        <w:rPr>
          <w:rFonts w:asciiTheme="minorHAnsi" w:hAnsiTheme="minorHAnsi"/>
        </w:rPr>
        <w:lastRenderedPageBreak/>
        <w:t xml:space="preserve">U.S. </w:t>
      </w:r>
      <w:r w:rsidR="009C1108" w:rsidRPr="00D05452">
        <w:rPr>
          <w:rFonts w:asciiTheme="minorHAnsi" w:hAnsiTheme="minorHAnsi"/>
        </w:rPr>
        <w:t>ECONOMIC GROWTH</w:t>
      </w:r>
      <w:r w:rsidRPr="00D05452">
        <w:rPr>
          <w:rFonts w:asciiTheme="minorHAnsi" w:hAnsiTheme="minorHAnsi"/>
        </w:rPr>
        <w:t xml:space="preserve"> ADV.</w:t>
      </w:r>
      <w:bookmarkEnd w:id="156"/>
    </w:p>
    <w:p w:rsidR="003E3AA0" w:rsidRPr="00D05452" w:rsidRDefault="003E3AA0" w:rsidP="009F4D33">
      <w:pPr>
        <w:pStyle w:val="Heading4"/>
      </w:pPr>
      <w:r w:rsidRPr="00D05452">
        <w:t>US Exports slowdown threatens the global economy</w:t>
      </w:r>
    </w:p>
    <w:p w:rsidR="003E3AA0" w:rsidRPr="00D05452" w:rsidRDefault="003E3AA0" w:rsidP="003E3AA0">
      <w:r w:rsidRPr="00D05452">
        <w:t xml:space="preserve">Johnathan </w:t>
      </w:r>
      <w:r w:rsidRPr="00D05452">
        <w:rPr>
          <w:rStyle w:val="StyleStyleBold12pt"/>
        </w:rPr>
        <w:t>House and</w:t>
      </w:r>
      <w:r w:rsidRPr="00D05452">
        <w:t xml:space="preserve">  Eric </w:t>
      </w:r>
      <w:r w:rsidRPr="00D05452">
        <w:rPr>
          <w:rStyle w:val="StyleStyleBold12pt"/>
        </w:rPr>
        <w:t>Morath</w:t>
      </w:r>
      <w:r w:rsidRPr="00D05452">
        <w:t xml:space="preserve"> Staff Writers July 4, 20</w:t>
      </w:r>
      <w:r w:rsidRPr="00D05452">
        <w:rPr>
          <w:rStyle w:val="StyleStyleBold12pt"/>
        </w:rPr>
        <w:t>13</w:t>
      </w:r>
      <w:r w:rsidRPr="00D05452">
        <w:t xml:space="preserve">Wall Street Journal "Export Declines Signal Headwinds Ahead Trade Gap Widens 12% as Imports Climb; Economists Cut GDP Estimates" Updated, 9:45 p.m. ET </w:t>
      </w:r>
      <w:hyperlink r:id="rId143" w:history="1">
        <w:r w:rsidRPr="00D05452">
          <w:rPr>
            <w:u w:val="single"/>
          </w:rPr>
          <w:t>http://online.wsj.com/article/SB10001424127887324853704578583352356200418.html</w:t>
        </w:r>
      </w:hyperlink>
    </w:p>
    <w:p w:rsidR="003E3AA0" w:rsidRPr="00D05452" w:rsidRDefault="003E3AA0" w:rsidP="003E3AA0"/>
    <w:p w:rsidR="003E3AA0" w:rsidRPr="00D05452" w:rsidRDefault="003E3AA0" w:rsidP="003E3AA0">
      <w:r w:rsidRPr="00D05452">
        <w:t>WASHINGTON—</w:t>
      </w:r>
      <w:r w:rsidRPr="00D05452">
        <w:rPr>
          <w:rStyle w:val="StyleBoldUnderline"/>
        </w:rPr>
        <w:t>The world's economic growth is increasingly falling on the shoulders of U.S. consumers.</w:t>
      </w:r>
      <w:r w:rsidRPr="00D05452">
        <w:t xml:space="preserve"> But at the same time</w:t>
      </w:r>
      <w:r w:rsidRPr="00D05452">
        <w:rPr>
          <w:rStyle w:val="StyleBoldUnderline"/>
        </w:rPr>
        <w:t>, a slowdown in U.S. exports is threatening to restrain the already fitful recovery.</w:t>
      </w:r>
      <w:r w:rsidRPr="00D05452">
        <w:rPr>
          <w:sz w:val="12"/>
        </w:rPr>
        <w:t xml:space="preserve">¶ </w:t>
      </w:r>
      <w:r w:rsidRPr="00D05452">
        <w:t>U.S. imports jumped in May, reflecting an emerging rebound in American demand for foreign products other than oil. At the same time, a continued softening in U.S. exports highlighted the global troubles weighing on American firms trying to sell their goods abroad while demand from key trading partners falters.</w:t>
      </w:r>
      <w:r w:rsidRPr="00D05452">
        <w:rPr>
          <w:sz w:val="12"/>
        </w:rPr>
        <w:t xml:space="preserve">¶ </w:t>
      </w:r>
      <w:r w:rsidRPr="00D05452">
        <w:t xml:space="preserve">The </w:t>
      </w:r>
      <w:r w:rsidRPr="00D05452">
        <w:rPr>
          <w:rStyle w:val="StyleBoldUnderline"/>
        </w:rPr>
        <w:t>weakness in American exports represents a mounting headwind for the U.S. economy, primarily due to a prolonged recession in Europe and China's slowdown</w:t>
      </w:r>
      <w:r w:rsidRPr="00D05452">
        <w:t xml:space="preserve"> from its previous breakneck growth rate. </w:t>
      </w:r>
      <w:r w:rsidRPr="00D05452">
        <w:rPr>
          <w:rStyle w:val="StyleBoldUnderline"/>
        </w:rPr>
        <w:t>Exports, which helped power the early stages of the economic recovery, had supported U.S. growth until a year ago.</w:t>
      </w:r>
      <w:r w:rsidRPr="00D05452">
        <w:rPr>
          <w:rStyle w:val="StyleBoldUnderline"/>
          <w:sz w:val="12"/>
        </w:rPr>
        <w:t xml:space="preserve">¶ </w:t>
      </w:r>
      <w:r w:rsidRPr="00D05452">
        <w:t>American businesses are already citing the dynamic as harmful.</w:t>
      </w:r>
      <w:r w:rsidRPr="00D05452">
        <w:rPr>
          <w:sz w:val="12"/>
        </w:rPr>
        <w:t xml:space="preserve">¶ </w:t>
      </w:r>
      <w:r w:rsidRPr="00D05452">
        <w:t>Joe Alvarado, chairman and chief executive of Commercial Metals Co., told investors last week that a decline in international sales for the Irving, Texas, steel producer contributed to a 53% year-over-year drop in the company's earnings in its latest quarter.</w:t>
      </w:r>
      <w:r w:rsidRPr="00D05452">
        <w:rPr>
          <w:sz w:val="12"/>
        </w:rPr>
        <w:t xml:space="preserve">¶ </w:t>
      </w:r>
      <w:r w:rsidRPr="00D05452">
        <w:rPr>
          <w:rStyle w:val="StyleBoldUnderline"/>
        </w:rPr>
        <w:t>"Extended weakness in global demand and significant overcapacity in Europe and China have depressed steel prices and margins,"</w:t>
      </w:r>
      <w:r w:rsidRPr="00D05452">
        <w:t xml:space="preserve"> Mr. Alvarado said. </w:t>
      </w:r>
      <w:r w:rsidRPr="00D05452">
        <w:rPr>
          <w:rStyle w:val="StyleBoldUnderline"/>
        </w:rPr>
        <w:t>"International markets remain more difficult and uncertain."</w:t>
      </w:r>
      <w:r w:rsidRPr="00D05452">
        <w:rPr>
          <w:rStyle w:val="StyleBoldUnderline"/>
          <w:sz w:val="12"/>
        </w:rPr>
        <w:t xml:space="preserve">¶ </w:t>
      </w:r>
      <w:r w:rsidRPr="00D05452">
        <w:t>A jump in imports in May, on the other hand, underscored U.S. consumer spending as one of the chief drivers of the domestic economic recovery alongside a resurgent U.S. housing market.</w:t>
      </w:r>
      <w:r w:rsidRPr="00D05452">
        <w:rPr>
          <w:sz w:val="12"/>
        </w:rPr>
        <w:t xml:space="preserve">¶ </w:t>
      </w:r>
      <w:r w:rsidRPr="00D05452">
        <w:t>Apart from oil imports, which have been declining partly due to rising domestic production, U.S. consumers are regaining their appetite for foreign goods and supporting foreign manufacturers.</w:t>
      </w:r>
      <w:r w:rsidRPr="00D05452">
        <w:rPr>
          <w:sz w:val="12"/>
        </w:rPr>
        <w:t xml:space="preserve">¶ </w:t>
      </w:r>
      <w:r w:rsidRPr="00D05452">
        <w:t>American consumers served as an important driver of global growth over the past decade until demand tumbled after the recession started in 2007. Consumers have proven resilient since the start of the year despite higher payroll taxes, modest job creation and weak wage growth. U.S. demand for imports was broad-based with automobiles, consumer goods and capital goods all showing healthy gains.</w:t>
      </w:r>
      <w:r w:rsidRPr="00D05452">
        <w:rPr>
          <w:sz w:val="12"/>
        </w:rPr>
        <w:t xml:space="preserve">¶ </w:t>
      </w:r>
      <w:r w:rsidRPr="00D05452">
        <w:t>"Import growth…does impart some optimism with regard to how the domestic consumer feels," economists at BBVA said in a note to clients.</w:t>
      </w:r>
      <w:r w:rsidRPr="00D05452">
        <w:rPr>
          <w:sz w:val="12"/>
        </w:rPr>
        <w:t xml:space="preserve">¶ </w:t>
      </w:r>
      <w:r w:rsidRPr="00D05452">
        <w:rPr>
          <w:rStyle w:val="StyleBoldUnderline"/>
        </w:rPr>
        <w:t>U.S. exports fell by a seasonally adjusted 0.3% to $187.06 billion in May from a month earlier, as demand from China and other key economies faltered</w:t>
      </w:r>
      <w:r w:rsidRPr="00D05452">
        <w:t>, according to figures released Wednesday by the Commerce Department. Imports rose 1.9% to $232.09 billion.</w:t>
      </w:r>
      <w:r w:rsidRPr="00D05452">
        <w:rPr>
          <w:sz w:val="12"/>
        </w:rPr>
        <w:t xml:space="preserve">¶ </w:t>
      </w:r>
      <w:r w:rsidRPr="00D05452">
        <w:t xml:space="preserve">As a result, </w:t>
      </w:r>
      <w:r w:rsidRPr="00D05452">
        <w:rPr>
          <w:rStyle w:val="StyleBoldUnderline"/>
        </w:rPr>
        <w:t>the nation's trade gap widened 12% to $45.03 billion</w:t>
      </w:r>
      <w:r w:rsidRPr="00D05452">
        <w:t xml:space="preserve">. Stripping out the effect of declining oil imports, </w:t>
      </w:r>
      <w:r w:rsidRPr="00D05452">
        <w:rPr>
          <w:rStyle w:val="StyleBoldUnderline"/>
        </w:rPr>
        <w:t>the May trade gap was the highest since September 2007</w:t>
      </w:r>
      <w:r w:rsidRPr="00D05452">
        <w:t>.</w:t>
      </w:r>
      <w:r w:rsidRPr="00D05452">
        <w:rPr>
          <w:sz w:val="12"/>
        </w:rPr>
        <w:t xml:space="preserve">¶ </w:t>
      </w:r>
      <w:r w:rsidRPr="00D05452">
        <w:t>The widening trade gap led several economists to downgrade their estimates for growth in the second quarter, which ended Sunday. The forecasting firm Macroeconomic Advisers lowered its estimate of second-quarter growth by 0.4 percentage point to 1.3%. In the first quarter, GDP rose 1.8%. Pierpont Securities economist Stephen Stanley lowered his growth forecast for the period even more, to 0.5% from 1%. "This seems pretty dire," Mr. Stanley said.</w:t>
      </w:r>
      <w:r w:rsidRPr="00D05452">
        <w:rPr>
          <w:sz w:val="12"/>
        </w:rPr>
        <w:t xml:space="preserve">¶ </w:t>
      </w:r>
      <w:r w:rsidRPr="00D05452">
        <w:rPr>
          <w:rStyle w:val="StyleBoldUnderline"/>
        </w:rPr>
        <w:t>The world's increasing reliance on the U.S. economy</w:t>
      </w:r>
      <w:r w:rsidRPr="00D05452">
        <w:t xml:space="preserve">, which remains relatively soft, </w:t>
      </w:r>
      <w:r w:rsidRPr="00D05452">
        <w:rPr>
          <w:rStyle w:val="StyleBoldUnderline"/>
        </w:rPr>
        <w:t>could pose challenges for overall global growth</w:t>
      </w:r>
      <w:r w:rsidRPr="00D05452">
        <w:t xml:space="preserve"> in the coming months unless demand rebounds quickly elsewhere.</w:t>
      </w:r>
    </w:p>
    <w:p w:rsidR="003E3AA0" w:rsidRPr="00D05452" w:rsidRDefault="003E3AA0" w:rsidP="003E3AA0"/>
    <w:p w:rsidR="004D786C" w:rsidRPr="00D05452" w:rsidRDefault="004D786C" w:rsidP="009F4D33">
      <w:pPr>
        <w:pStyle w:val="Heading4"/>
        <w:rPr>
          <w:rFonts w:asciiTheme="minorHAnsi" w:hAnsiTheme="minorHAnsi"/>
        </w:rPr>
      </w:pPr>
      <w:r w:rsidRPr="00D05452">
        <w:rPr>
          <w:rFonts w:asciiTheme="minorHAnsi" w:hAnsiTheme="minorHAnsi"/>
        </w:rPr>
        <w:t>Ending the embargo brings $1.2 billion a year for the U.S. and fosters economic reforms in Cuba</w:t>
      </w:r>
    </w:p>
    <w:p w:rsidR="004D786C" w:rsidRPr="00D05452" w:rsidRDefault="00763646" w:rsidP="004D786C">
      <w:pPr>
        <w:rPr>
          <w:rFonts w:asciiTheme="minorHAnsi" w:hAnsiTheme="minorHAnsi"/>
        </w:rPr>
      </w:pPr>
      <w:hyperlink r:id="rId144" w:history="1">
        <w:r w:rsidR="004D786C" w:rsidRPr="00D05452">
          <w:rPr>
            <w:rStyle w:val="Hyperlink"/>
            <w:rFonts w:asciiTheme="minorHAnsi" w:hAnsiTheme="minorHAnsi"/>
            <w:sz w:val="18"/>
          </w:rPr>
          <w:t>Doug</w:t>
        </w:r>
        <w:r w:rsidR="004D786C" w:rsidRPr="00D05452">
          <w:rPr>
            <w:rStyle w:val="Hyperlink"/>
            <w:rFonts w:asciiTheme="minorHAnsi" w:hAnsiTheme="minorHAnsi"/>
          </w:rPr>
          <w:t xml:space="preserve"> </w:t>
        </w:r>
        <w:r w:rsidR="004D786C" w:rsidRPr="00D05452">
          <w:rPr>
            <w:rStyle w:val="StyleStyleBold12pt"/>
            <w:rFonts w:asciiTheme="minorHAnsi" w:hAnsiTheme="minorHAnsi"/>
          </w:rPr>
          <w:t>Bandow</w:t>
        </w:r>
      </w:hyperlink>
      <w:r w:rsidR="004D786C" w:rsidRPr="00D05452">
        <w:rPr>
          <w:rFonts w:asciiTheme="minorHAnsi" w:hAnsiTheme="minorHAnsi"/>
        </w:rPr>
        <w:t>, </w:t>
      </w:r>
      <w:r w:rsidR="004D786C" w:rsidRPr="00D05452">
        <w:rPr>
          <w:rFonts w:asciiTheme="minorHAnsi" w:hAnsiTheme="minorHAnsi"/>
          <w:sz w:val="18"/>
        </w:rPr>
        <w:t>senior fellow at the Cato Institute and a former special assistant to former US president Ronald Reagan, Dec. 11</w:t>
      </w:r>
      <w:r w:rsidR="004D786C" w:rsidRPr="00D05452">
        <w:rPr>
          <w:rFonts w:asciiTheme="minorHAnsi" w:hAnsiTheme="minorHAnsi"/>
        </w:rPr>
        <w:t xml:space="preserve">, </w:t>
      </w:r>
      <w:r w:rsidR="004D786C" w:rsidRPr="00D05452">
        <w:rPr>
          <w:rStyle w:val="StyleStyleBold12pt"/>
          <w:rFonts w:asciiTheme="minorHAnsi" w:hAnsiTheme="minorHAnsi"/>
        </w:rPr>
        <w:t>’12</w:t>
      </w:r>
      <w:r w:rsidR="004D786C" w:rsidRPr="00D05452">
        <w:rPr>
          <w:rFonts w:asciiTheme="minorHAnsi" w:hAnsiTheme="minorHAnsi"/>
        </w:rPr>
        <w:t xml:space="preserve">, </w:t>
      </w:r>
      <w:r w:rsidR="004D786C" w:rsidRPr="00D05452">
        <w:rPr>
          <w:rFonts w:asciiTheme="minorHAnsi" w:hAnsiTheme="minorHAnsi"/>
          <w:sz w:val="18"/>
        </w:rPr>
        <w:t xml:space="preserve">“Time to End the Cuba Embargo,” </w:t>
      </w:r>
      <w:r w:rsidRPr="00D05452">
        <w:fldChar w:fldCharType="begin"/>
      </w:r>
      <w:r w:rsidRPr="00D05452">
        <w:instrText xml:space="preserve"> HYPERLINK "http://www.nationalinterest.org/" \t "_blank" </w:instrText>
      </w:r>
      <w:r w:rsidRPr="00D05452">
        <w:fldChar w:fldCharType="separate"/>
      </w:r>
      <w:r w:rsidR="004D786C" w:rsidRPr="00D05452">
        <w:rPr>
          <w:rStyle w:val="Hyperlink"/>
          <w:rFonts w:asciiTheme="minorHAnsi" w:hAnsiTheme="minorHAnsi"/>
          <w:sz w:val="18"/>
        </w:rPr>
        <w:t>National Interest (Online)</w:t>
      </w:r>
      <w:r w:rsidRPr="00D05452">
        <w:rPr>
          <w:rStyle w:val="Hyperlink"/>
          <w:rFonts w:asciiTheme="minorHAnsi" w:hAnsiTheme="minorHAnsi"/>
          <w:sz w:val="18"/>
        </w:rPr>
        <w:fldChar w:fldCharType="end"/>
      </w:r>
      <w:r w:rsidR="004D786C" w:rsidRPr="00D05452">
        <w:rPr>
          <w:rFonts w:asciiTheme="minorHAnsi" w:hAnsiTheme="minorHAnsi"/>
          <w:sz w:val="18"/>
        </w:rPr>
        <w:t xml:space="preserve">, </w:t>
      </w:r>
      <w:hyperlink r:id="rId145" w:history="1">
        <w:r w:rsidR="004D786C" w:rsidRPr="00D05452">
          <w:rPr>
            <w:rStyle w:val="Hyperlink"/>
            <w:rFonts w:asciiTheme="minorHAnsi" w:hAnsiTheme="minorHAnsi"/>
            <w:sz w:val="18"/>
          </w:rPr>
          <w:t>http://www.cato.org/publications/commentary/time-end-cuba-embargo</w:t>
        </w:r>
      </w:hyperlink>
      <w:r w:rsidR="004D786C" w:rsidRPr="00D05452">
        <w:rPr>
          <w:rFonts w:asciiTheme="minorHAnsi" w:hAnsiTheme="minorHAnsi"/>
          <w:sz w:val="18"/>
        </w:rPr>
        <w:t>, ACC. 5-26-2013, JT//JEDI</w:t>
      </w:r>
      <w:r w:rsidR="004D786C" w:rsidRPr="00D05452">
        <w:rPr>
          <w:rFonts w:asciiTheme="minorHAnsi" w:hAnsiTheme="minorHAnsi"/>
        </w:rPr>
        <w:t xml:space="preserve"> </w:t>
      </w:r>
    </w:p>
    <w:p w:rsidR="004D786C" w:rsidRPr="00D05452" w:rsidRDefault="004D786C" w:rsidP="004D786C">
      <w:pPr>
        <w:rPr>
          <w:rStyle w:val="StyleBoldUnderline"/>
          <w:rFonts w:asciiTheme="minorHAnsi" w:hAnsiTheme="minorHAnsi"/>
        </w:rPr>
      </w:pPr>
      <w:r w:rsidRPr="00D05452">
        <w:rPr>
          <w:rStyle w:val="StyleBoldUnderline"/>
          <w:rFonts w:asciiTheme="minorHAnsi" w:hAnsiTheme="minorHAnsi"/>
        </w:rPr>
        <w:t>Ending the embargo would have obvious economic benefits for both Cubans and Americans. The U.S. I</w:t>
      </w:r>
      <w:r w:rsidRPr="00D05452">
        <w:rPr>
          <w:rFonts w:asciiTheme="minorHAnsi" w:hAnsiTheme="minorHAnsi"/>
          <w:sz w:val="12"/>
        </w:rPr>
        <w:t>nternational</w:t>
      </w:r>
      <w:r w:rsidRPr="00D05452">
        <w:rPr>
          <w:rFonts w:asciiTheme="minorHAnsi" w:hAnsiTheme="minorHAnsi"/>
        </w:rPr>
        <w:t xml:space="preserve"> </w:t>
      </w:r>
      <w:r w:rsidRPr="00D05452">
        <w:rPr>
          <w:rStyle w:val="StyleBoldUnderline"/>
          <w:rFonts w:asciiTheme="minorHAnsi" w:hAnsiTheme="minorHAnsi"/>
        </w:rPr>
        <w:t>T</w:t>
      </w:r>
      <w:r w:rsidRPr="00D05452">
        <w:rPr>
          <w:rFonts w:asciiTheme="minorHAnsi" w:hAnsiTheme="minorHAnsi"/>
          <w:sz w:val="12"/>
        </w:rPr>
        <w:t>rade</w:t>
      </w:r>
      <w:r w:rsidRPr="00D05452">
        <w:rPr>
          <w:rFonts w:asciiTheme="minorHAnsi" w:hAnsiTheme="minorHAnsi"/>
          <w:sz w:val="18"/>
        </w:rPr>
        <w:t xml:space="preserve"> </w:t>
      </w:r>
      <w:r w:rsidRPr="00D05452">
        <w:rPr>
          <w:rStyle w:val="StyleBoldUnderline"/>
          <w:rFonts w:asciiTheme="minorHAnsi" w:hAnsiTheme="minorHAnsi"/>
        </w:rPr>
        <w:t>C</w:t>
      </w:r>
      <w:r w:rsidRPr="00D05452">
        <w:rPr>
          <w:rFonts w:asciiTheme="minorHAnsi" w:hAnsiTheme="minorHAnsi"/>
          <w:sz w:val="12"/>
        </w:rPr>
        <w:t>ommission</w:t>
      </w:r>
      <w:r w:rsidRPr="00D05452">
        <w:rPr>
          <w:rFonts w:asciiTheme="minorHAnsi" w:hAnsiTheme="minorHAnsi"/>
        </w:rPr>
        <w:t xml:space="preserve"> </w:t>
      </w:r>
      <w:r w:rsidRPr="00D05452">
        <w:rPr>
          <w:rStyle w:val="StyleBoldUnderline"/>
          <w:rFonts w:asciiTheme="minorHAnsi" w:hAnsiTheme="minorHAnsi"/>
        </w:rPr>
        <w:t>estimates American losses alone from the embargo as much as $1.2 billion annually.</w:t>
      </w:r>
    </w:p>
    <w:p w:rsidR="004D786C" w:rsidRPr="00D05452" w:rsidRDefault="004D786C" w:rsidP="004D786C">
      <w:pPr>
        <w:rPr>
          <w:rFonts w:asciiTheme="minorHAnsi" w:hAnsiTheme="minorHAnsi"/>
        </w:rPr>
      </w:pPr>
      <w:r w:rsidRPr="00D05452">
        <w:rPr>
          <w:rStyle w:val="StyleBoldUnderline"/>
          <w:rFonts w:asciiTheme="minorHAnsi" w:hAnsiTheme="minorHAnsi"/>
        </w:rPr>
        <w:t>Expanding economic opportunities also might increase pressure within Cuba for further economic reform. So far the regime has taken small steps</w:t>
      </w:r>
      <w:r w:rsidRPr="00D05452">
        <w:rPr>
          <w:rFonts w:asciiTheme="minorHAnsi" w:hAnsiTheme="minorHAnsi"/>
        </w:rPr>
        <w:t xml:space="preserve">, but rejected significant change. Moreover, </w:t>
      </w:r>
      <w:r w:rsidRPr="00D05452">
        <w:rPr>
          <w:rStyle w:val="StyleBoldUnderline"/>
          <w:rFonts w:asciiTheme="minorHAnsi" w:hAnsiTheme="minorHAnsi"/>
        </w:rPr>
        <w:t xml:space="preserve">thrusting more Americans into Cuban society could help undermine the ruling system. </w:t>
      </w:r>
      <w:r w:rsidRPr="00D05452">
        <w:rPr>
          <w:rFonts w:asciiTheme="minorHAnsi" w:hAnsiTheme="minorHAnsi"/>
        </w:rPr>
        <w:t>Despite Fidel Castro’s decline, Cuban politics remains largely static. A few human rights activists have been released, while Raul Castro has used party purges to entrench loyal elites.</w:t>
      </w:r>
    </w:p>
    <w:p w:rsidR="004D786C" w:rsidRPr="00D05452" w:rsidRDefault="004D786C" w:rsidP="009F4D33">
      <w:pPr>
        <w:pStyle w:val="Heading3"/>
        <w:rPr>
          <w:rFonts w:asciiTheme="minorHAnsi" w:hAnsiTheme="minorHAnsi"/>
        </w:rPr>
      </w:pPr>
      <w:bookmarkStart w:id="157" w:name="_Toc361220079"/>
      <w:r w:rsidRPr="00D05452">
        <w:rPr>
          <w:rFonts w:asciiTheme="minorHAnsi" w:hAnsiTheme="minorHAnsi"/>
        </w:rPr>
        <w:lastRenderedPageBreak/>
        <w:t>U.S. ECONOMIC GROWTH ADV.</w:t>
      </w:r>
      <w:bookmarkEnd w:id="157"/>
    </w:p>
    <w:p w:rsidR="004D786C" w:rsidRPr="00D05452" w:rsidRDefault="004D786C" w:rsidP="004D786C">
      <w:pPr>
        <w:rPr>
          <w:rFonts w:asciiTheme="minorHAnsi" w:hAnsiTheme="minorHAnsi"/>
        </w:rPr>
      </w:pPr>
    </w:p>
    <w:p w:rsidR="00716BEE" w:rsidRPr="00D05452" w:rsidRDefault="00716BEE" w:rsidP="009F4D33">
      <w:pPr>
        <w:pStyle w:val="Heading4"/>
        <w:rPr>
          <w:rFonts w:asciiTheme="minorHAnsi" w:hAnsiTheme="minorHAnsi"/>
        </w:rPr>
      </w:pPr>
      <w:r w:rsidRPr="00D05452">
        <w:rPr>
          <w:rFonts w:asciiTheme="minorHAnsi" w:hAnsiTheme="minorHAnsi"/>
        </w:rPr>
        <w:t>The embargo undermines relations with allies and restricts trade that disadvantage</w:t>
      </w:r>
      <w:r w:rsidR="003E3AA0" w:rsidRPr="00D05452">
        <w:rPr>
          <w:rFonts w:asciiTheme="minorHAnsi" w:hAnsiTheme="minorHAnsi"/>
        </w:rPr>
        <w:t>s</w:t>
      </w:r>
      <w:r w:rsidRPr="00D05452">
        <w:rPr>
          <w:rFonts w:asciiTheme="minorHAnsi" w:hAnsiTheme="minorHAnsi"/>
        </w:rPr>
        <w:t xml:space="preserve"> U.S. small businesses—costs the U.S. billions </w:t>
      </w:r>
      <w:r w:rsidR="004D786C" w:rsidRPr="00D05452">
        <w:rPr>
          <w:rFonts w:asciiTheme="minorHAnsi" w:hAnsiTheme="minorHAnsi"/>
        </w:rPr>
        <w:t>every</w:t>
      </w:r>
      <w:r w:rsidRPr="00D05452">
        <w:rPr>
          <w:rFonts w:asciiTheme="minorHAnsi" w:hAnsiTheme="minorHAnsi"/>
        </w:rPr>
        <w:t xml:space="preserve"> year</w:t>
      </w:r>
    </w:p>
    <w:p w:rsidR="00716BEE" w:rsidRPr="00D05452" w:rsidRDefault="00716BEE" w:rsidP="00716BEE">
      <w:pPr>
        <w:rPr>
          <w:rFonts w:asciiTheme="minorHAnsi" w:hAnsiTheme="minorHAnsi"/>
          <w:sz w:val="18"/>
        </w:rPr>
      </w:pPr>
      <w:r w:rsidRPr="00D05452">
        <w:rPr>
          <w:rStyle w:val="StyleStyleBold12pt"/>
          <w:rFonts w:asciiTheme="minorHAnsi" w:hAnsiTheme="minorHAnsi"/>
        </w:rPr>
        <w:t>Hanson, et al,</w:t>
      </w:r>
      <w:r w:rsidRPr="00D05452">
        <w:rPr>
          <w:rFonts w:asciiTheme="minorHAnsi" w:hAnsiTheme="minorHAnsi"/>
          <w:sz w:val="18"/>
        </w:rPr>
        <w:t xml:space="preserve"> Jan. 16, </w:t>
      </w:r>
      <w:r w:rsidRPr="00D05452">
        <w:rPr>
          <w:rStyle w:val="StyleStyleBold12pt"/>
          <w:rFonts w:asciiTheme="minorHAnsi" w:hAnsiTheme="minorHAnsi"/>
        </w:rPr>
        <w:t>’13</w:t>
      </w:r>
      <w:r w:rsidRPr="00D05452">
        <w:rPr>
          <w:rFonts w:asciiTheme="minorHAnsi" w:hAnsiTheme="minorHAnsi"/>
          <w:sz w:val="18"/>
        </w:rPr>
        <w:t xml:space="preserve">, Daniel Hanson is an economics researcher at the American Enterprise Institute.  Dayne Batten is affiliated with the University of North Carolina, Department of Public Policy.  Harrison Ealey is a financial analyst, “It's Time For The U.S. To End Its Senseless Embargo of Cuba,” Forbes, </w:t>
      </w:r>
      <w:hyperlink r:id="rId146" w:history="1">
        <w:r w:rsidRPr="00D05452">
          <w:rPr>
            <w:rStyle w:val="Hyperlink"/>
            <w:rFonts w:asciiTheme="minorHAnsi" w:hAnsiTheme="minorHAnsi"/>
            <w:sz w:val="18"/>
          </w:rPr>
          <w:t>http://www.forbes.com/sites/realspin/2013/01/16/its-time-for-the-u-s-to-end-its-senseless-embargo-of-cuba/</w:t>
        </w:r>
      </w:hyperlink>
      <w:r w:rsidRPr="00D05452">
        <w:rPr>
          <w:rFonts w:asciiTheme="minorHAnsi" w:hAnsiTheme="minorHAnsi"/>
          <w:sz w:val="18"/>
        </w:rPr>
        <w:t>, ACC. 6-1-13, JT//JEDI</w:t>
      </w:r>
    </w:p>
    <w:p w:rsidR="00716BEE" w:rsidRPr="00D05452" w:rsidRDefault="00716BEE" w:rsidP="00716BEE">
      <w:pPr>
        <w:rPr>
          <w:rFonts w:asciiTheme="minorHAnsi" w:hAnsiTheme="minorHAnsi"/>
        </w:rPr>
      </w:pPr>
      <w:r w:rsidRPr="00D05452">
        <w:rPr>
          <w:rFonts w:asciiTheme="minorHAnsi" w:hAnsiTheme="minorHAnsi"/>
        </w:rPr>
        <w:t xml:space="preserve">At present, </w:t>
      </w:r>
      <w:r w:rsidRPr="00D05452">
        <w:rPr>
          <w:rStyle w:val="StyleBoldUnderline"/>
          <w:rFonts w:asciiTheme="minorHAnsi" w:hAnsiTheme="minorHAnsi"/>
        </w:rPr>
        <w:t>the U.S. is largely alone in restricting access to Cuba.  The embargo has long been a point of friction between 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and allies</w:t>
      </w:r>
      <w:r w:rsidRPr="00D05452">
        <w:rPr>
          <w:rFonts w:asciiTheme="minorHAnsi" w:hAnsiTheme="minorHAnsi"/>
        </w:rPr>
        <w:t xml:space="preserve"> in Europe, South America, and Canada.  Every year since 1992, the U.S. has been publically condemned in the United Nations for maintaining counterproductive and worn out trade and migration restrictions against Cuba despite the fact that nearly all 5,911 U.S. companies nationalized during the Castro takeover have dropped their claims.</w:t>
      </w:r>
    </w:p>
    <w:p w:rsidR="00716BEE" w:rsidRPr="00D05452" w:rsidRDefault="00716BEE" w:rsidP="00716BEE">
      <w:pPr>
        <w:rPr>
          <w:rFonts w:asciiTheme="minorHAnsi" w:hAnsiTheme="minorHAnsi"/>
        </w:rPr>
      </w:pPr>
      <w:r w:rsidRPr="00D05452">
        <w:rPr>
          <w:rFonts w:asciiTheme="minorHAnsi" w:hAnsiTheme="minorHAnsi"/>
        </w:rPr>
        <w:t xml:space="preserve">Moreover, </w:t>
      </w:r>
      <w:r w:rsidRPr="00D05452">
        <w:rPr>
          <w:rStyle w:val="StyleBoldUnderline"/>
          <w:rFonts w:asciiTheme="minorHAnsi" w:hAnsiTheme="minorHAnsi"/>
        </w:rPr>
        <w:t>since Europeans, Japanese, and Canadians can travel and conduct business in Cuba unimpeded, the sanctions are rather toothless. </w:t>
      </w:r>
      <w:r w:rsidRPr="00D05452">
        <w:rPr>
          <w:rFonts w:asciiTheme="minorHAnsi" w:hAnsiTheme="minorHAnsi"/>
        </w:rPr>
        <w:t xml:space="preserve"> The State Department has argued that the cost of conducting business in Cuba is only negligibly higher because of the embargo.  For American multinational corporations wishing to undertake commerce in Cuba, foreign branches find it easy to conduct exchanges.</w:t>
      </w:r>
    </w:p>
    <w:p w:rsidR="00716BEE" w:rsidRPr="00D05452" w:rsidRDefault="00716BEE" w:rsidP="00716BEE">
      <w:pPr>
        <w:rPr>
          <w:rFonts w:asciiTheme="minorHAnsi" w:hAnsiTheme="minorHAnsi"/>
        </w:rPr>
      </w:pPr>
      <w:r w:rsidRPr="00D05452">
        <w:rPr>
          <w:rStyle w:val="StyleBoldUnderline"/>
          <w:rFonts w:asciiTheme="minorHAnsi" w:hAnsiTheme="minorHAnsi"/>
        </w:rPr>
        <w:t>Yet, estimates of the sanctions’ annual cost to the U.S. economy range from $1.2 to $3.6 billion</w:t>
      </w:r>
      <w:r w:rsidRPr="00D05452">
        <w:rPr>
          <w:rFonts w:asciiTheme="minorHAnsi" w:hAnsiTheme="minorHAnsi"/>
        </w:rPr>
        <w:t xml:space="preserve">, according to the U.S. Chamber of Commerce.  </w:t>
      </w:r>
      <w:r w:rsidRPr="00D05452">
        <w:rPr>
          <w:rStyle w:val="StyleBoldUnderline"/>
          <w:rFonts w:asciiTheme="minorHAnsi" w:hAnsiTheme="minorHAnsi"/>
        </w:rPr>
        <w:t>Restrictions on trade disproportionately affect U.S. small businesses who lack the transportation and financial infrastructure to skirt the embargo.  These restrictions translate into real reductions in income and employment for Americans in states like Florida,</w:t>
      </w:r>
      <w:r w:rsidRPr="00D05452">
        <w:rPr>
          <w:rFonts w:asciiTheme="minorHAnsi" w:hAnsiTheme="minorHAnsi"/>
        </w:rPr>
        <w:t xml:space="preserve"> where the unemployment rate currently stands at 8.1 percent.</w:t>
      </w:r>
    </w:p>
    <w:p w:rsidR="009C1108" w:rsidRPr="00D05452" w:rsidRDefault="009C1108" w:rsidP="009C1108">
      <w:pPr>
        <w:rPr>
          <w:rFonts w:asciiTheme="minorHAnsi" w:hAnsiTheme="minorHAnsi"/>
        </w:rPr>
      </w:pPr>
    </w:p>
    <w:p w:rsidR="007E332C" w:rsidRPr="00D05452" w:rsidRDefault="007E332C" w:rsidP="009F4D33">
      <w:pPr>
        <w:pStyle w:val="Heading3"/>
        <w:rPr>
          <w:rFonts w:asciiTheme="minorHAnsi" w:hAnsiTheme="minorHAnsi"/>
        </w:rPr>
      </w:pPr>
      <w:bookmarkStart w:id="158" w:name="_Toc361220080"/>
      <w:r w:rsidRPr="00D05452">
        <w:rPr>
          <w:rFonts w:asciiTheme="minorHAnsi" w:hAnsiTheme="minorHAnsi"/>
        </w:rPr>
        <w:lastRenderedPageBreak/>
        <w:t>U.S. ECONOMIC GROWTH ADV.</w:t>
      </w:r>
      <w:bookmarkEnd w:id="158"/>
    </w:p>
    <w:p w:rsidR="007E332C" w:rsidRPr="00D05452" w:rsidRDefault="007E332C" w:rsidP="007E332C">
      <w:pPr>
        <w:rPr>
          <w:rFonts w:asciiTheme="minorHAnsi" w:hAnsiTheme="minorHAnsi"/>
        </w:rPr>
      </w:pPr>
    </w:p>
    <w:p w:rsidR="007E332C" w:rsidRPr="00D05452" w:rsidRDefault="007E332C" w:rsidP="009F4D33">
      <w:pPr>
        <w:pStyle w:val="Heading4"/>
      </w:pPr>
      <w:r w:rsidRPr="00D05452">
        <w:t xml:space="preserve">Economic decline causes global war </w:t>
      </w:r>
    </w:p>
    <w:p w:rsidR="007E332C" w:rsidRPr="00D05452" w:rsidRDefault="007E332C" w:rsidP="007E332C">
      <w:pPr>
        <w:rPr>
          <w:rFonts w:asciiTheme="minorHAnsi" w:hAnsiTheme="minorHAnsi" w:cstheme="minorHAnsi"/>
        </w:rPr>
      </w:pPr>
      <w:r w:rsidRPr="00D05452">
        <w:rPr>
          <w:rStyle w:val="StyleStyleBold12pt"/>
        </w:rPr>
        <w:t>Royal 10</w:t>
      </w:r>
      <w:r w:rsidRPr="00D05452">
        <w:rPr>
          <w:rStyle w:val="StyleStyleBold12pt"/>
          <w:rFonts w:asciiTheme="minorHAnsi" w:hAnsiTheme="minorHAnsi" w:cstheme="minorHAnsi"/>
        </w:rPr>
        <w:t xml:space="preserve"> </w:t>
      </w:r>
      <w:r w:rsidRPr="00D05452">
        <w:t>(Jedediah, Director of Cooperative Threat Reduction – U.S. Department of Defense, “Economic Integration, Economic Signaling and the Problem of Economic Crises”, Economics of War and Peace: Economic, Legal and Political Perspectives, Ed. Goldsmith and Brauer, p. 213-215)</w:t>
      </w:r>
      <w:r w:rsidRPr="00D05452">
        <w:rPr>
          <w:rFonts w:asciiTheme="minorHAnsi" w:hAnsiTheme="minorHAnsi" w:cstheme="minorHAnsi"/>
        </w:rPr>
        <w:t xml:space="preserve"> </w:t>
      </w:r>
    </w:p>
    <w:p w:rsidR="007E332C" w:rsidRPr="00D05452" w:rsidRDefault="007E332C" w:rsidP="007E332C">
      <w:r w:rsidRPr="00D05452">
        <w:t xml:space="preserve">Less intuitive is how periods of </w:t>
      </w:r>
      <w:r w:rsidRPr="00D05452">
        <w:rPr>
          <w:rStyle w:val="StyleBoldUnderline"/>
        </w:rPr>
        <w:t>economic decline may increase the likelihood of external conflict</w:t>
      </w:r>
      <w:r w:rsidRPr="00D05452">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D05452">
        <w:rPr>
          <w:rStyle w:val="StyleBoldUnderline"/>
        </w:rPr>
        <w:t>rhythms in the global economy are associated with the rise and fall of a pre-eminent power and the</w:t>
      </w:r>
      <w:r w:rsidRPr="00D05452">
        <w:t xml:space="preserve"> often </w:t>
      </w:r>
      <w:r w:rsidRPr="00D05452">
        <w:rPr>
          <w:rStyle w:val="StyleBoldUnderline"/>
        </w:rPr>
        <w:t>bloody transition from one pre-eminent leader to the next.</w:t>
      </w:r>
      <w:r w:rsidRPr="00D05452">
        <w:t xml:space="preserve"> As such, exogenous shocks such as </w:t>
      </w:r>
      <w:r w:rsidRPr="00D05452">
        <w:rPr>
          <w:rStyle w:val="StyleBoldUnderline"/>
        </w:rPr>
        <w:t xml:space="preserve">economic crises could usher in a redistribution of relative power </w:t>
      </w:r>
      <w:r w:rsidRPr="00D05452">
        <w:t xml:space="preserve">(see also Gilpin. 1981) that leads to uncertainty about power balances, </w:t>
      </w:r>
      <w:r w:rsidRPr="00D05452">
        <w:rPr>
          <w:rStyle w:val="StyleBoldUnderline"/>
        </w:rPr>
        <w:t>increasing the risk of miscalculation</w:t>
      </w:r>
      <w:r w:rsidRPr="00D05452">
        <w:t xml:space="preserve"> (Feaver, 1995). Alternatively, </w:t>
      </w:r>
      <w:r w:rsidRPr="00D05452">
        <w:rPr>
          <w:rStyle w:val="StyleBoldUnderline"/>
        </w:rPr>
        <w:t>even a relatively certain redistribution of power could lead to a permissive environment for conflict</w:t>
      </w:r>
      <w:r w:rsidRPr="00D05452">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D05452">
        <w:rPr>
          <w:rStyle w:val="StyleBoldUnderline"/>
        </w:rPr>
        <w:t>'future expectation of trade' is a significant variable in understanding economic conditions and security behaviour of states.</w:t>
      </w:r>
      <w:r w:rsidRPr="00D05452">
        <w:t xml:space="preserve"> He argues that interdependent states are likely to gain pacific benefits from trade so long as they have an optimistic view of future trade relations. However, </w:t>
      </w:r>
      <w:r w:rsidRPr="00D05452">
        <w:rPr>
          <w:rStyle w:val="StyleBoldUnderline"/>
        </w:rPr>
        <w:t>if the expectations of future trade decline,</w:t>
      </w:r>
      <w:r w:rsidRPr="00D05452">
        <w:t xml:space="preserve"> particularly for difficult to replace items such as energy resources, </w:t>
      </w:r>
      <w:r w:rsidRPr="00D05452">
        <w:rPr>
          <w:rStyle w:val="StyleBoldUnderline"/>
        </w:rPr>
        <w:t xml:space="preserve">the likelihood for conflict increases, as states will be inclined to use force to gain access to those resources. </w:t>
      </w:r>
      <w:r w:rsidRPr="00D05452">
        <w:t xml:space="preserve">Crises could potentially be the trigger for decreased trade expectations either on its own or because it triggers protectionist moves by interdependent states.4 Third, </w:t>
      </w:r>
      <w:r w:rsidRPr="00D05452">
        <w:rPr>
          <w:rStyle w:val="StyleBoldUnderline"/>
        </w:rPr>
        <w:t>others have considered the link between economic decline and external armed conflict at a national level. Blomberg and Hess (2002) find a strong correlation between internal conflict and external conflict, particularly during periods of economic downturn</w:t>
      </w:r>
      <w:r w:rsidRPr="00D05452">
        <w:t xml:space="preserve">. They write: The linkages between internal and external conflict and prosperity are strong and mutually reinforcing. Economic conflict tends to spawn internal conflict, which in turn returns the favour. Moreover, the </w:t>
      </w:r>
      <w:r w:rsidRPr="00D05452">
        <w:rPr>
          <w:rStyle w:val="StyleBoldUnderline"/>
        </w:rPr>
        <w:t>presence of a recession tends to amplify the extent to which international and external conflicts self-reinforce each other</w:t>
      </w:r>
      <w:r w:rsidRPr="00D05452">
        <w:t xml:space="preserve">. (Blomberg &amp; Hess, 2002. p. 89) </w:t>
      </w:r>
      <w:r w:rsidRPr="00D05452">
        <w:rPr>
          <w:rStyle w:val="StyleBoldUnderline"/>
        </w:rPr>
        <w:t>Economic decline has</w:t>
      </w:r>
      <w:r w:rsidRPr="00D05452">
        <w:t xml:space="preserve"> also </w:t>
      </w:r>
      <w:r w:rsidRPr="00D05452">
        <w:rPr>
          <w:rStyle w:val="StyleBoldUnderline"/>
        </w:rPr>
        <w:t>been linked with an increase in the likelihood of terrorism</w:t>
      </w:r>
      <w:r w:rsidRPr="00D05452">
        <w:t xml:space="preserve"> (Blomberg, Hess, &amp; Weerapana, 2004), which has the capacity to spill across borders and lead to external tensions. Furthermore, crises generally reduce the popularity of a sitting government. </w:t>
      </w:r>
      <w:r w:rsidRPr="00D05452">
        <w:rPr>
          <w:rStyle w:val="StyleBoldUnderline"/>
        </w:rPr>
        <w:t>"Diversionary theory" suggests that, when facing unpopularity arising from economic decline, sitting governments have increased incentives to fabricate external military conflicts to create a 'rally around the flag' effect.</w:t>
      </w:r>
      <w:r w:rsidRPr="00D05452">
        <w:t xml:space="preserve"> Wang (1996), DeRouen (1995). and Blomberg, Hess, and Thacker (2006) find supporting evidence showing that economic decline and use of force are at least indirectly correlated. Gelpi (1997), Miller (1999), and Kisangani and Pickering (2009) suggest that </w:t>
      </w:r>
      <w:r w:rsidRPr="00D05452">
        <w:rPr>
          <w:rStyle w:val="StyleBoldUnderline"/>
        </w:rPr>
        <w:t>the tendency towards diversionary tactics are greater for democratic states</w:t>
      </w:r>
      <w:r w:rsidRPr="00D05452">
        <w:t xml:space="preserve"> than autocratic states, due to the fact that democratic leaders are generally more susceptible to being removed from office due to lack of domestic support. DeRouen (2000) has provided evidence showing that </w:t>
      </w:r>
      <w:r w:rsidRPr="00D05452">
        <w:rPr>
          <w:rStyle w:val="StyleBoldUnderline"/>
        </w:rPr>
        <w:t>periods of weak economic performance in the U</w:t>
      </w:r>
      <w:r w:rsidRPr="00D05452">
        <w:t xml:space="preserve">nited </w:t>
      </w:r>
      <w:r w:rsidRPr="00D05452">
        <w:rPr>
          <w:rStyle w:val="StyleBoldUnderline"/>
        </w:rPr>
        <w:t>S</w:t>
      </w:r>
      <w:r w:rsidRPr="00D05452">
        <w:t xml:space="preserve">tates, and thus weak Presidential popularity, </w:t>
      </w:r>
      <w:r w:rsidRPr="00D05452">
        <w:rPr>
          <w:rStyle w:val="StyleBoldUnderline"/>
        </w:rPr>
        <w:t>are statistically linked to an increase in the use of force.</w:t>
      </w:r>
      <w:r w:rsidRPr="00D05452">
        <w:t xml:space="preserve"> In summary, recent economic scholarship positively correlates economic integration with an increase in the frequency of economic crises, whereas </w:t>
      </w:r>
      <w:r w:rsidRPr="00D05452">
        <w:rPr>
          <w:rStyle w:val="StyleBoldUnderline"/>
        </w:rPr>
        <w:t>political science scholarship links economic decline with external conflict at systemic, dyadic and national levels.5</w:t>
      </w:r>
      <w:r w:rsidRPr="00D05452">
        <w:t xml:space="preserve"> This implied connection between integration, crises and armed conflict has not featured prominently in the economic-security debate and deserves more attention. </w:t>
      </w:r>
    </w:p>
    <w:p w:rsidR="007E332C" w:rsidRPr="00D05452" w:rsidRDefault="007E332C" w:rsidP="007E332C"/>
    <w:p w:rsidR="00FA593F" w:rsidRPr="00D05452" w:rsidRDefault="00FA593F" w:rsidP="009F4D33">
      <w:pPr>
        <w:pStyle w:val="Heading3"/>
        <w:rPr>
          <w:rFonts w:asciiTheme="minorHAnsi" w:hAnsiTheme="minorHAnsi"/>
        </w:rPr>
      </w:pPr>
      <w:bookmarkStart w:id="159" w:name="_Toc361220081"/>
      <w:r w:rsidRPr="00D05452">
        <w:rPr>
          <w:rFonts w:asciiTheme="minorHAnsi" w:hAnsiTheme="minorHAnsi"/>
        </w:rPr>
        <w:lastRenderedPageBreak/>
        <w:t xml:space="preserve">U.S. ECONOMIC GROWTH ADV. – </w:t>
      </w:r>
      <w:r w:rsidR="00E3104D" w:rsidRPr="00D05452">
        <w:rPr>
          <w:rFonts w:asciiTheme="minorHAnsi" w:hAnsiTheme="minorHAnsi"/>
        </w:rPr>
        <w:t>SQ EMBARGO INTERNALS</w:t>
      </w:r>
      <w:bookmarkEnd w:id="159"/>
    </w:p>
    <w:p w:rsidR="00E3104D" w:rsidRPr="00D05452" w:rsidRDefault="00E3104D" w:rsidP="009F4D33">
      <w:pPr>
        <w:pStyle w:val="Heading4"/>
        <w:rPr>
          <w:rFonts w:asciiTheme="minorHAnsi" w:hAnsiTheme="minorHAnsi"/>
        </w:rPr>
      </w:pPr>
      <w:r w:rsidRPr="00D05452">
        <w:rPr>
          <w:rFonts w:asciiTheme="minorHAnsi" w:hAnsiTheme="minorHAnsi"/>
        </w:rPr>
        <w:t>The embargo is wholly ineffective and just hurts the U.S. economy and undermine progress in Cuba</w:t>
      </w:r>
    </w:p>
    <w:p w:rsidR="00E3104D" w:rsidRPr="00D05452" w:rsidRDefault="00E3104D" w:rsidP="00E3104D">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E3104D" w:rsidRPr="00D05452" w:rsidRDefault="00763646" w:rsidP="00E3104D">
      <w:pPr>
        <w:rPr>
          <w:rFonts w:asciiTheme="minorHAnsi" w:hAnsiTheme="minorHAnsi"/>
          <w:sz w:val="18"/>
          <w:szCs w:val="18"/>
        </w:rPr>
      </w:pPr>
      <w:hyperlink r:id="rId147" w:history="1">
        <w:r w:rsidR="00E3104D" w:rsidRPr="00D05452">
          <w:rPr>
            <w:rStyle w:val="Hyperlink"/>
            <w:rFonts w:asciiTheme="minorHAnsi" w:hAnsiTheme="minorHAnsi"/>
            <w:sz w:val="18"/>
            <w:szCs w:val="18"/>
          </w:rPr>
          <w:t>http://content.thirdway.org/publications/326/Third_Way_Memo_-_End_the_Embargo_of_Cuba.pdf</w:t>
        </w:r>
      </w:hyperlink>
      <w:r w:rsidR="00E3104D" w:rsidRPr="00D05452">
        <w:rPr>
          <w:rFonts w:asciiTheme="minorHAnsi" w:hAnsiTheme="minorHAnsi"/>
          <w:sz w:val="18"/>
          <w:szCs w:val="18"/>
        </w:rPr>
        <w:t>, JT//JEDI</w:t>
      </w:r>
    </w:p>
    <w:p w:rsidR="00E3104D" w:rsidRPr="00D05452" w:rsidRDefault="00E3104D" w:rsidP="00E3104D">
      <w:pPr>
        <w:autoSpaceDE w:val="0"/>
        <w:autoSpaceDN w:val="0"/>
        <w:adjustRightInd w:val="0"/>
        <w:rPr>
          <w:rStyle w:val="StyleBoldUnderline"/>
          <w:rFonts w:asciiTheme="minorHAnsi" w:hAnsiTheme="minorHAnsi"/>
        </w:rPr>
      </w:pPr>
      <w:r w:rsidRPr="00D05452">
        <w:rPr>
          <w:rStyle w:val="StyleBoldUnderline"/>
          <w:rFonts w:asciiTheme="minorHAnsi" w:hAnsiTheme="minorHAnsi"/>
        </w:rPr>
        <w:t>The US has had normal trade relations with many countries just as problematic, if not more so, than Cuba</w:t>
      </w:r>
      <w:r w:rsidRPr="00D05452">
        <w:rPr>
          <w:rFonts w:asciiTheme="minorHAnsi" w:eastAsiaTheme="minorHAnsi" w:hAnsiTheme="minorHAnsi" w:cs="MyriadPro-Regular"/>
          <w:szCs w:val="24"/>
        </w:rPr>
        <w:t>, including China, Vietnam (President Clinton lifted the 1975 trade embargo in 1994), and even the Soviet Union throughout the Cold War.</w:t>
      </w:r>
      <w:r w:rsidRPr="00D05452">
        <w:rPr>
          <w:rFonts w:asciiTheme="minorHAnsi" w:eastAsiaTheme="minorHAnsi" w:hAnsiTheme="minorHAnsi" w:cs="MyriadPro-Regular"/>
          <w:szCs w:val="14"/>
        </w:rPr>
        <w:t xml:space="preserve">8 </w:t>
      </w:r>
      <w:r w:rsidRPr="00D05452">
        <w:rPr>
          <w:rFonts w:asciiTheme="minorHAnsi" w:eastAsiaTheme="minorHAnsi" w:hAnsiTheme="minorHAnsi" w:cs="MyriadPro-Regular"/>
          <w:szCs w:val="24"/>
        </w:rPr>
        <w:t xml:space="preserve">In an era of global economic integration, maintaining strong economic relations with other countries is vital to growing the economy. </w:t>
      </w:r>
      <w:r w:rsidRPr="00D05452">
        <w:rPr>
          <w:rStyle w:val="StyleBoldUnderline"/>
          <w:rFonts w:asciiTheme="minorHAnsi" w:hAnsiTheme="minorHAnsi"/>
        </w:rPr>
        <w:t xml:space="preserve">The rest of the world has recognized that Cuba does not pose a threat and has normalized trade relations, leaving the US alone in its imposition of the embargo. As long as other countries are willing to supply Cuba with all of its needs, the US embargo will never be effective and will only hurt the US economy. </w:t>
      </w:r>
      <w:r w:rsidRPr="00D05452">
        <w:rPr>
          <w:rFonts w:asciiTheme="minorHAnsi" w:eastAsiaTheme="minorHAnsi" w:hAnsiTheme="minorHAnsi" w:cs="MyriadPro-Regular"/>
          <w:szCs w:val="24"/>
        </w:rPr>
        <w:t xml:space="preserve">Furthermore, </w:t>
      </w:r>
      <w:r w:rsidRPr="00D05452">
        <w:rPr>
          <w:rStyle w:val="StyleBoldUnderline"/>
          <w:rFonts w:asciiTheme="minorHAnsi" w:hAnsiTheme="minorHAnsi"/>
        </w:rPr>
        <w:t>by blaming the US for Cuba’s lack of economic prosperity and using the embargo as a scapegoat, Cuba’s leadership has eluded responsibility for the poor standard of living on the island and routinely portrays the US as an oppressor of the Cuban people.</w:t>
      </w:r>
    </w:p>
    <w:p w:rsidR="00E3104D" w:rsidRPr="00D05452" w:rsidRDefault="00E3104D" w:rsidP="00E3104D"/>
    <w:p w:rsidR="00E3104D" w:rsidRPr="00D05452" w:rsidRDefault="00E3104D" w:rsidP="009F4D33">
      <w:pPr>
        <w:pStyle w:val="Heading4"/>
      </w:pPr>
      <w:r w:rsidRPr="00D05452">
        <w:t xml:space="preserve">Keeping the Embargo costs the US trillions and undermines Cuban reforms </w:t>
      </w:r>
    </w:p>
    <w:p w:rsidR="00E3104D" w:rsidRPr="00D05452" w:rsidRDefault="00E3104D" w:rsidP="009F4D33">
      <w:pPr>
        <w:outlineLvl w:val="0"/>
        <w:rPr>
          <w:rStyle w:val="StyleStyleBold12pt"/>
        </w:rPr>
      </w:pPr>
      <w:r w:rsidRPr="00D05452">
        <w:rPr>
          <w:rStyle w:val="StyleStyleBold12pt"/>
        </w:rPr>
        <w:t>UNDPI 12</w:t>
      </w:r>
    </w:p>
    <w:p w:rsidR="00E3104D" w:rsidRPr="00D05452" w:rsidRDefault="00E3104D" w:rsidP="00E3104D">
      <w:pPr>
        <w:rPr>
          <w:sz w:val="20"/>
        </w:rPr>
      </w:pPr>
      <w:r w:rsidRPr="00D05452">
        <w:rPr>
          <w:sz w:val="20"/>
        </w:rPr>
        <w:t>(United Nations Department of Public Information – 67</w:t>
      </w:r>
      <w:r w:rsidRPr="00D05452">
        <w:rPr>
          <w:sz w:val="20"/>
          <w:vertAlign w:val="superscript"/>
        </w:rPr>
        <w:t>th</w:t>
      </w:r>
      <w:r w:rsidRPr="00D05452">
        <w:rPr>
          <w:sz w:val="20"/>
        </w:rPr>
        <w:t xml:space="preserve"> General Assembly). November 13, 2012. “‘ARCHAIC, PUNITIVE’ EMBARGO MUST BE CONSIGNED TO HISTORY BOOKS.” </w:t>
      </w:r>
      <w:hyperlink r:id="rId148" w:history="1">
        <w:r w:rsidRPr="00D05452">
          <w:rPr>
            <w:rStyle w:val="Hyperlink"/>
            <w:sz w:val="20"/>
          </w:rPr>
          <w:t>http://www.un.org/News/Press/docs/2012/ga11311.doc.htm Accessed 7/4/13</w:t>
        </w:r>
      </w:hyperlink>
      <w:r w:rsidRPr="00D05452">
        <w:rPr>
          <w:sz w:val="20"/>
        </w:rPr>
        <w:t xml:space="preserve"> //SH </w:t>
      </w:r>
    </w:p>
    <w:p w:rsidR="00E3104D" w:rsidRPr="00D05452" w:rsidRDefault="00E3104D" w:rsidP="00E3104D">
      <w:pPr>
        <w:rPr>
          <w:rStyle w:val="StyleBoldUnderline"/>
        </w:rPr>
      </w:pPr>
      <w:r w:rsidRPr="00D05452">
        <w:rPr>
          <w:rStyle w:val="StyleBoldUnderline"/>
        </w:rPr>
        <w:t>“Keeping this policy in force is not in the national interest of the U</w:t>
      </w:r>
      <w:r w:rsidRPr="00D05452">
        <w:rPr>
          <w:sz w:val="10"/>
        </w:rPr>
        <w:t>nited</w:t>
      </w:r>
      <w:r w:rsidRPr="00D05452">
        <w:rPr>
          <w:b/>
          <w:u w:val="single"/>
        </w:rPr>
        <w:t xml:space="preserve"> </w:t>
      </w:r>
      <w:r w:rsidRPr="00D05452">
        <w:rPr>
          <w:rStyle w:val="UnderlineBold"/>
        </w:rPr>
        <w:t>S</w:t>
      </w:r>
      <w:r w:rsidRPr="00D05452">
        <w:rPr>
          <w:sz w:val="10"/>
        </w:rPr>
        <w:t>tates</w:t>
      </w:r>
      <w:r w:rsidRPr="00D05452">
        <w:t>”, he said.  Quite the contrary</w:t>
      </w:r>
      <w:r w:rsidRPr="00D05452">
        <w:rPr>
          <w:rStyle w:val="UnderlineBold"/>
        </w:rPr>
        <w:t>, it harmed the interest of American citizens and companies,</w:t>
      </w:r>
      <w:r w:rsidRPr="00D05452">
        <w:t xml:space="preserve"> especially in times of economic crisis and high unemployment.  Moreover, there was no legitimate or moral reason to maintain the blockade, which was “anchored in the Cold War”.  Indeed, it “is just a weapon in the hands of an ever more exiguous, isolated, violent and arrogant minority”, he said. As was stated in recent Secretary-General’s report on the matter, </w:t>
      </w:r>
      <w:r w:rsidRPr="00D05452">
        <w:rPr>
          <w:rStyle w:val="StyleBoldUnderline"/>
        </w:rPr>
        <w:t>the economic damage</w:t>
      </w:r>
      <w:r w:rsidRPr="00D05452">
        <w:t xml:space="preserve"> accumulated over more than 50 years, until 2011, </w:t>
      </w:r>
      <w:r w:rsidRPr="00D05452">
        <w:rPr>
          <w:rStyle w:val="StyleBoldUnderline"/>
        </w:rPr>
        <w:t>amounted to one trillion six billion dollars</w:t>
      </w:r>
      <w:r w:rsidRPr="00D05452">
        <w:t>.  “Any sensible person could figure out the living standards and development levels that we could have achieved if we had had those resources available”, he added, calling the blockade</w:t>
      </w:r>
      <w:r w:rsidRPr="00D05452">
        <w:rPr>
          <w:rStyle w:val="StyleBoldUnderline"/>
        </w:rPr>
        <w:t xml:space="preserve"> one of the main causes of Cuba’s economic problems and the major obstacle to its economic and social development.</w:t>
      </w:r>
    </w:p>
    <w:p w:rsidR="009B5AD6" w:rsidRPr="00D05452" w:rsidRDefault="009B5AD6" w:rsidP="009B5AD6"/>
    <w:p w:rsidR="009B5AD6" w:rsidRPr="00D05452" w:rsidRDefault="009B5AD6" w:rsidP="009F4D33">
      <w:pPr>
        <w:pStyle w:val="Heading3"/>
      </w:pPr>
      <w:bookmarkStart w:id="160" w:name="_Toc361220082"/>
      <w:r w:rsidRPr="00D05452">
        <w:lastRenderedPageBreak/>
        <w:t>U.S. ECONOMIC GROWTH ADV. – LIFTING SOLVES</w:t>
      </w:r>
      <w:bookmarkEnd w:id="160"/>
    </w:p>
    <w:p w:rsidR="009B5AD6" w:rsidRPr="00D05452" w:rsidRDefault="009B5AD6" w:rsidP="009B5AD6"/>
    <w:p w:rsidR="009B5AD6" w:rsidRPr="00D05452" w:rsidRDefault="009B5AD6" w:rsidP="009B5AD6"/>
    <w:p w:rsidR="009C1108" w:rsidRPr="00D05452" w:rsidRDefault="009C1108" w:rsidP="009C1108">
      <w:pPr>
        <w:rPr>
          <w:rFonts w:asciiTheme="minorHAnsi" w:hAnsiTheme="minorHAnsi"/>
        </w:rPr>
      </w:pPr>
    </w:p>
    <w:p w:rsidR="00937B55" w:rsidRPr="00D05452" w:rsidRDefault="00937B55" w:rsidP="009F4D33">
      <w:pPr>
        <w:pStyle w:val="Heading4"/>
        <w:rPr>
          <w:rFonts w:asciiTheme="minorHAnsi" w:hAnsiTheme="minorHAnsi"/>
        </w:rPr>
      </w:pPr>
      <w:r w:rsidRPr="00D05452">
        <w:rPr>
          <w:rFonts w:asciiTheme="minorHAnsi" w:hAnsiTheme="minorHAnsi"/>
        </w:rPr>
        <w:t>Increasing economic engagement by ending the embargo increases growth in both countries</w:t>
      </w:r>
    </w:p>
    <w:p w:rsidR="00937B55" w:rsidRPr="00D05452" w:rsidRDefault="00937B55" w:rsidP="00937B55">
      <w:pPr>
        <w:rPr>
          <w:rFonts w:asciiTheme="minorHAnsi" w:hAnsiTheme="minorHAnsi"/>
          <w:sz w:val="18"/>
        </w:rPr>
      </w:pPr>
      <w:r w:rsidRPr="00D05452">
        <w:rPr>
          <w:rFonts w:asciiTheme="minorHAnsi" w:hAnsiTheme="minorHAnsi"/>
          <w:sz w:val="18"/>
        </w:rPr>
        <w:t xml:space="preserve">Cal </w:t>
      </w:r>
      <w:r w:rsidRPr="00D05452">
        <w:rPr>
          <w:rStyle w:val="StyleStyleBold12pt"/>
          <w:rFonts w:asciiTheme="minorHAnsi" w:hAnsiTheme="minorHAnsi"/>
        </w:rPr>
        <w:t>Dooley</w:t>
      </w:r>
      <w:r w:rsidRPr="00D05452">
        <w:rPr>
          <w:rFonts w:asciiTheme="minorHAnsi" w:hAnsiTheme="minorHAnsi"/>
          <w:sz w:val="18"/>
        </w:rPr>
        <w:t xml:space="preserve">, Oct. 21, </w:t>
      </w:r>
      <w:r w:rsidRPr="00D05452">
        <w:rPr>
          <w:rStyle w:val="StyleStyleBold12pt"/>
          <w:rFonts w:asciiTheme="minorHAnsi" w:hAnsiTheme="minorHAnsi"/>
        </w:rPr>
        <w:t>‘11</w:t>
      </w:r>
      <w:r w:rsidRPr="00D05452">
        <w:rPr>
          <w:rFonts w:asciiTheme="minorHAnsi" w:hAnsiTheme="minorHAnsi"/>
        </w:rPr>
        <w:t xml:space="preserve">, </w:t>
      </w:r>
      <w:r w:rsidRPr="00D05452">
        <w:rPr>
          <w:rFonts w:asciiTheme="minorHAnsi" w:hAnsiTheme="minorHAnsi"/>
          <w:sz w:val="18"/>
        </w:rPr>
        <w:t xml:space="preserve">President and CEO, American Chemistry Council, “The UN, the US Embargo, and the 20 year rout; 10 Reasons to Oppose the Embargo,” CubaCentral, </w:t>
      </w:r>
      <w:hyperlink r:id="rId149" w:history="1">
        <w:r w:rsidRPr="00D05452">
          <w:rPr>
            <w:rStyle w:val="Hyperlink"/>
            <w:rFonts w:asciiTheme="minorHAnsi" w:hAnsiTheme="minorHAnsi"/>
            <w:sz w:val="18"/>
          </w:rPr>
          <w:t>http://cubacentral.wordpress.com/2011/10/21/the-un-the-us-embargo-and-the-20-year-rout-10-reasonsto-oppose-the-embargo/</w:t>
        </w:r>
      </w:hyperlink>
      <w:r w:rsidRPr="00D05452">
        <w:rPr>
          <w:rFonts w:asciiTheme="minorHAnsi" w:hAnsiTheme="minorHAnsi"/>
          <w:sz w:val="18"/>
        </w:rPr>
        <w:t>, ACC. 6-1-2013, JT//JEDI</w:t>
      </w:r>
    </w:p>
    <w:p w:rsidR="00937B55" w:rsidRPr="00D05452" w:rsidRDefault="00937B55" w:rsidP="00937B55">
      <w:pPr>
        <w:rPr>
          <w:rStyle w:val="StyleBoldUnderline"/>
          <w:rFonts w:asciiTheme="minorHAnsi" w:hAnsiTheme="minorHAnsi"/>
        </w:rPr>
      </w:pPr>
      <w:r w:rsidRPr="00D05452">
        <w:rPr>
          <w:rFonts w:asciiTheme="minorHAnsi" w:hAnsiTheme="minorHAnsi"/>
        </w:rPr>
        <w:t>“One of Winston Churchill’s most repeated quotes is, ‘You can always count on Americans to do the right thing- after they have tried everything else.’  </w:t>
      </w:r>
      <w:r w:rsidRPr="00D05452">
        <w:rPr>
          <w:rStyle w:val="StyleBoldUnderline"/>
          <w:rFonts w:asciiTheme="minorHAnsi" w:hAnsiTheme="minorHAnsi"/>
        </w:rPr>
        <w:t>It is time for</w:t>
      </w:r>
      <w:r w:rsidRPr="00D05452">
        <w:rPr>
          <w:rFonts w:asciiTheme="minorHAnsi" w:hAnsiTheme="minorHAnsi"/>
        </w:rPr>
        <w:t xml:space="preserve"> President </w:t>
      </w:r>
      <w:r w:rsidRPr="00D05452">
        <w:rPr>
          <w:rStyle w:val="StyleBoldUnderline"/>
          <w:rFonts w:asciiTheme="minorHAnsi" w:hAnsiTheme="minorHAnsi"/>
        </w:rPr>
        <w:t>Obama and Congress to</w:t>
      </w:r>
      <w:r w:rsidRPr="00D05452">
        <w:rPr>
          <w:rFonts w:asciiTheme="minorHAnsi" w:hAnsiTheme="minorHAnsi"/>
        </w:rPr>
        <w:t xml:space="preserve"> do the right thing, </w:t>
      </w:r>
      <w:r w:rsidRPr="00D05452">
        <w:rPr>
          <w:rStyle w:val="StyleBoldUnderline"/>
          <w:rFonts w:asciiTheme="minorHAnsi" w:hAnsiTheme="minorHAnsi"/>
        </w:rPr>
        <w:t xml:space="preserve">cast off the failed embargo of Cuba, and embrace a policy of </w:t>
      </w:r>
      <w:r w:rsidRPr="00D05452">
        <w:rPr>
          <w:rStyle w:val="Emphasis"/>
          <w:rFonts w:asciiTheme="minorHAnsi" w:hAnsiTheme="minorHAnsi"/>
        </w:rPr>
        <w:t>engagement</w:t>
      </w:r>
      <w:r w:rsidRPr="00D05452">
        <w:rPr>
          <w:rStyle w:val="StyleBoldUnderline"/>
          <w:rFonts w:asciiTheme="minorHAnsi" w:hAnsiTheme="minorHAnsi"/>
        </w:rPr>
        <w:t xml:space="preserve"> that will provide economic opportunities for U.S. farmers and businesses as well the workers they employ.  Doing the right thing will improve economic conditions in both the U.S. and Cuba and will also over time contribute to greater social stability in the Caribbean region.</w:t>
      </w:r>
    </w:p>
    <w:p w:rsidR="00937B55" w:rsidRPr="00D05452" w:rsidRDefault="00937B55" w:rsidP="009C1108">
      <w:pPr>
        <w:rPr>
          <w:rFonts w:asciiTheme="minorHAnsi" w:hAnsiTheme="minorHAnsi"/>
        </w:rPr>
      </w:pPr>
    </w:p>
    <w:p w:rsidR="009C1108" w:rsidRPr="00D05452" w:rsidRDefault="009869DD" w:rsidP="009F4D33">
      <w:pPr>
        <w:pStyle w:val="Heading4"/>
        <w:rPr>
          <w:rFonts w:asciiTheme="minorHAnsi" w:hAnsiTheme="minorHAnsi"/>
        </w:rPr>
      </w:pPr>
      <w:r w:rsidRPr="00D05452">
        <w:rPr>
          <w:rFonts w:asciiTheme="minorHAnsi" w:hAnsiTheme="minorHAnsi"/>
        </w:rPr>
        <w:t>Lifting the embargo boosts the U.S. economy by expanding markets</w:t>
      </w:r>
    </w:p>
    <w:p w:rsidR="009C1108" w:rsidRPr="00D05452" w:rsidRDefault="009C1108" w:rsidP="009C1108">
      <w:pPr>
        <w:rPr>
          <w:rFonts w:asciiTheme="minorHAnsi" w:hAnsiTheme="minorHAnsi"/>
          <w:sz w:val="18"/>
        </w:rPr>
      </w:pPr>
      <w:r w:rsidRPr="00D05452">
        <w:rPr>
          <w:rFonts w:asciiTheme="minorHAnsi" w:hAnsiTheme="minorHAnsi"/>
          <w:sz w:val="18"/>
        </w:rPr>
        <w:t xml:space="preserve">Jeff </w:t>
      </w:r>
      <w:r w:rsidRPr="00D05452">
        <w:rPr>
          <w:rStyle w:val="StyleStyleBold12pt"/>
          <w:rFonts w:asciiTheme="minorHAnsi" w:hAnsiTheme="minorHAnsi"/>
        </w:rPr>
        <w:t>Franks</w:t>
      </w:r>
      <w:r w:rsidRPr="00D05452">
        <w:rPr>
          <w:rFonts w:asciiTheme="minorHAnsi" w:hAnsiTheme="minorHAnsi"/>
        </w:rPr>
        <w:t xml:space="preserve">, </w:t>
      </w:r>
      <w:r w:rsidRPr="00D05452">
        <w:rPr>
          <w:rFonts w:asciiTheme="minorHAnsi" w:hAnsiTheme="minorHAnsi"/>
          <w:sz w:val="18"/>
        </w:rPr>
        <w:t>Sept. 20,</w:t>
      </w:r>
      <w:r w:rsidRPr="00D05452">
        <w:rPr>
          <w:rFonts w:asciiTheme="minorHAnsi" w:hAnsiTheme="minorHAnsi"/>
        </w:rPr>
        <w:t xml:space="preserve"> </w:t>
      </w:r>
      <w:r w:rsidRPr="00D05452">
        <w:rPr>
          <w:rStyle w:val="StyleStyleBold12pt"/>
          <w:rFonts w:asciiTheme="minorHAnsi" w:hAnsiTheme="minorHAnsi"/>
        </w:rPr>
        <w:t>‘12</w:t>
      </w:r>
      <w:r w:rsidRPr="00D05452">
        <w:rPr>
          <w:rFonts w:asciiTheme="minorHAnsi" w:hAnsiTheme="minorHAnsi"/>
        </w:rPr>
        <w:t>,</w:t>
      </w:r>
      <w:r w:rsidRPr="00D05452">
        <w:rPr>
          <w:rFonts w:asciiTheme="minorHAnsi" w:hAnsiTheme="minorHAnsi"/>
          <w:sz w:val="18"/>
        </w:rPr>
        <w:t xml:space="preserve"> “Cuba says ending U.S. embargo would help both countries,” ACC. 5-26-2013, </w:t>
      </w:r>
      <w:hyperlink r:id="rId150" w:history="1">
        <w:r w:rsidRPr="00D05452">
          <w:rPr>
            <w:rStyle w:val="Hyperlink"/>
            <w:rFonts w:asciiTheme="minorHAnsi" w:hAnsiTheme="minorHAnsi"/>
            <w:sz w:val="18"/>
          </w:rPr>
          <w:t>http://www.reuters.com/article/2012/09/20/us-cuba-usa-embargo-idUSBRE88J15G20120920</w:t>
        </w:r>
      </w:hyperlink>
      <w:r w:rsidRPr="00D05452">
        <w:rPr>
          <w:rFonts w:asciiTheme="minorHAnsi" w:hAnsiTheme="minorHAnsi"/>
          <w:sz w:val="18"/>
        </w:rPr>
        <w:t>, JT//JEDI</w:t>
      </w:r>
    </w:p>
    <w:p w:rsidR="009C1108" w:rsidRPr="00D05452" w:rsidRDefault="009C1108" w:rsidP="009C1108">
      <w:pPr>
        <w:rPr>
          <w:rFonts w:asciiTheme="minorHAnsi" w:hAnsiTheme="minorHAnsi"/>
        </w:rPr>
      </w:pPr>
      <w:r w:rsidRPr="00D05452">
        <w:rPr>
          <w:rFonts w:asciiTheme="minorHAnsi" w:hAnsiTheme="minorHAnsi"/>
        </w:rPr>
        <w:t>(citing Foreign Minister Bruno Rodriguez)</w:t>
      </w:r>
    </w:p>
    <w:p w:rsidR="009C1108" w:rsidRPr="00D05452" w:rsidRDefault="009C1108" w:rsidP="009C1108">
      <w:pPr>
        <w:rPr>
          <w:rStyle w:val="StyleBoldUnderline"/>
          <w:rFonts w:asciiTheme="minorHAnsi" w:hAnsiTheme="minorHAnsi"/>
        </w:rPr>
      </w:pPr>
      <w:r w:rsidRPr="00D05452">
        <w:rPr>
          <w:rFonts w:asciiTheme="minorHAnsi" w:hAnsiTheme="minorHAnsi"/>
        </w:rPr>
        <w:t xml:space="preserve">Rodriguez said </w:t>
      </w:r>
      <w:r w:rsidRPr="00D05452">
        <w:rPr>
          <w:rStyle w:val="StyleBoldUnderline"/>
          <w:rFonts w:asciiTheme="minorHAnsi" w:hAnsiTheme="minorHAnsi"/>
        </w:rPr>
        <w:t>the elimination of the embargo would provide a much-needed tonic for the sluggish U.S. </w:t>
      </w:r>
      <w:hyperlink r:id="rId151" w:history="1">
        <w:r w:rsidRPr="00D05452">
          <w:rPr>
            <w:rStyle w:val="StyleBoldUnderline"/>
            <w:rFonts w:asciiTheme="minorHAnsi" w:hAnsiTheme="minorHAnsi"/>
          </w:rPr>
          <w:t>economy</w:t>
        </w:r>
      </w:hyperlink>
      <w:r w:rsidRPr="00D05452">
        <w:rPr>
          <w:rStyle w:val="StyleBoldUnderline"/>
          <w:rFonts w:asciiTheme="minorHAnsi" w:hAnsiTheme="minorHAnsi"/>
        </w:rPr>
        <w:t>.</w:t>
      </w:r>
    </w:p>
    <w:p w:rsidR="009C1108" w:rsidRPr="00D05452" w:rsidRDefault="009C1108" w:rsidP="009C1108">
      <w:pPr>
        <w:rPr>
          <w:rFonts w:asciiTheme="minorHAnsi" w:hAnsiTheme="minorHAnsi"/>
        </w:rPr>
      </w:pPr>
      <w:r w:rsidRPr="00D05452">
        <w:rPr>
          <w:rStyle w:val="StyleBoldUnderline"/>
          <w:rFonts w:asciiTheme="minorHAnsi" w:hAnsiTheme="minorHAnsi"/>
        </w:rPr>
        <w:t>"In a moment of economic crisis, lifting the blockade would contribute to the U</w:t>
      </w:r>
      <w:r w:rsidRPr="00D05452">
        <w:rPr>
          <w:rFonts w:asciiTheme="minorHAnsi" w:hAnsiTheme="minorHAnsi"/>
        </w:rPr>
        <w:t xml:space="preserve">nited </w:t>
      </w:r>
      <w:r w:rsidRPr="00D05452">
        <w:rPr>
          <w:rStyle w:val="StyleBoldUnderline"/>
          <w:rFonts w:asciiTheme="minorHAnsi" w:hAnsiTheme="minorHAnsi"/>
        </w:rPr>
        <w:t>S</w:t>
      </w:r>
      <w:r w:rsidRPr="00D05452">
        <w:rPr>
          <w:rFonts w:asciiTheme="minorHAnsi" w:hAnsiTheme="minorHAnsi"/>
        </w:rPr>
        <w:t xml:space="preserve">tates </w:t>
      </w:r>
      <w:r w:rsidRPr="00D05452">
        <w:rPr>
          <w:rStyle w:val="StyleBoldUnderline"/>
          <w:rFonts w:asciiTheme="minorHAnsi" w:hAnsiTheme="minorHAnsi"/>
        </w:rPr>
        <w:t xml:space="preserve">a totally new market of 11 million people. It would generate employment and end the situation in which American companies cannot compete in Cuba," </w:t>
      </w:r>
      <w:r w:rsidRPr="00D05452">
        <w:rPr>
          <w:rFonts w:asciiTheme="minorHAnsi" w:hAnsiTheme="minorHAnsi"/>
        </w:rPr>
        <w:t>he said.</w:t>
      </w:r>
    </w:p>
    <w:p w:rsidR="009C1108" w:rsidRPr="00D05452" w:rsidRDefault="009C1108" w:rsidP="009C1108">
      <w:pPr>
        <w:rPr>
          <w:rFonts w:asciiTheme="minorHAnsi" w:hAnsiTheme="minorHAnsi"/>
        </w:rPr>
      </w:pPr>
    </w:p>
    <w:p w:rsidR="00FA593F" w:rsidRPr="00D05452" w:rsidRDefault="00FA593F" w:rsidP="00FA593F"/>
    <w:p w:rsidR="00FA593F" w:rsidRPr="00D05452" w:rsidRDefault="00FA593F" w:rsidP="009F4D33">
      <w:pPr>
        <w:pStyle w:val="Heading3"/>
      </w:pPr>
      <w:bookmarkStart w:id="161" w:name="_Toc361220083"/>
      <w:r w:rsidRPr="00D05452">
        <w:lastRenderedPageBreak/>
        <w:t xml:space="preserve">U.S. ECONOMIC GROWTH ADV. – </w:t>
      </w:r>
      <w:r w:rsidR="009B5AD6" w:rsidRPr="00D05452">
        <w:t>LIFTING SOLVES</w:t>
      </w:r>
      <w:bookmarkEnd w:id="161"/>
    </w:p>
    <w:p w:rsidR="00E3104D" w:rsidRPr="00D05452" w:rsidRDefault="00E3104D" w:rsidP="00937B55"/>
    <w:p w:rsidR="00E703F4" w:rsidRPr="00D05452" w:rsidRDefault="00E703F4" w:rsidP="009F4D33">
      <w:pPr>
        <w:pStyle w:val="Heading4"/>
        <w:rPr>
          <w:rFonts w:asciiTheme="minorHAnsi" w:hAnsiTheme="minorHAnsi"/>
        </w:rPr>
      </w:pPr>
      <w:r w:rsidRPr="00D05452">
        <w:rPr>
          <w:rFonts w:asciiTheme="minorHAnsi" w:hAnsiTheme="minorHAnsi"/>
        </w:rPr>
        <w:t>Lifting the embargo would be a boost for the U.S. economy</w:t>
      </w:r>
    </w:p>
    <w:p w:rsidR="00E703F4" w:rsidRPr="00D05452" w:rsidRDefault="00E703F4" w:rsidP="00E703F4">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E703F4" w:rsidRPr="00D05452" w:rsidRDefault="00763646" w:rsidP="00E703F4">
      <w:pPr>
        <w:rPr>
          <w:rFonts w:asciiTheme="minorHAnsi" w:hAnsiTheme="minorHAnsi"/>
          <w:sz w:val="18"/>
          <w:szCs w:val="18"/>
        </w:rPr>
      </w:pPr>
      <w:hyperlink r:id="rId152" w:history="1">
        <w:r w:rsidR="00E703F4" w:rsidRPr="00D05452">
          <w:rPr>
            <w:rStyle w:val="Hyperlink"/>
            <w:rFonts w:asciiTheme="minorHAnsi" w:hAnsiTheme="minorHAnsi"/>
            <w:sz w:val="18"/>
            <w:szCs w:val="18"/>
          </w:rPr>
          <w:t>http://content.thirdway.org/publications/326/Third_Way_Memo_-_End_the_Embargo_of_Cuba.pdf</w:t>
        </w:r>
      </w:hyperlink>
      <w:r w:rsidR="00E703F4" w:rsidRPr="00D05452">
        <w:rPr>
          <w:rFonts w:asciiTheme="minorHAnsi" w:hAnsiTheme="minorHAnsi"/>
          <w:sz w:val="18"/>
          <w:szCs w:val="18"/>
        </w:rPr>
        <w:t>, JT//JEDI</w:t>
      </w:r>
    </w:p>
    <w:p w:rsidR="00E703F4" w:rsidRPr="00D05452" w:rsidRDefault="00E703F4" w:rsidP="00E703F4">
      <w:pPr>
        <w:autoSpaceDE w:val="0"/>
        <w:autoSpaceDN w:val="0"/>
        <w:adjustRightInd w:val="0"/>
        <w:rPr>
          <w:rFonts w:asciiTheme="minorHAnsi" w:hAnsiTheme="minorHAnsi"/>
        </w:rPr>
      </w:pPr>
      <w:r w:rsidRPr="00D05452">
        <w:rPr>
          <w:rStyle w:val="StyleBoldUnderline"/>
          <w:rFonts w:asciiTheme="minorHAnsi" w:hAnsiTheme="minorHAnsi"/>
        </w:rPr>
        <w:t>Cuba has the potential to be a sizeable market for US goods should the embargo come to an end</w:t>
      </w:r>
      <w:r w:rsidRPr="00D05452">
        <w:rPr>
          <w:rFonts w:asciiTheme="minorHAnsi" w:eastAsiaTheme="minorHAnsi" w:hAnsiTheme="minorHAnsi" w:cs="MyriadPro-Regular"/>
          <w:szCs w:val="24"/>
        </w:rPr>
        <w:t>. Despite all of the trade restrictions, the US exported $710 million worth of food to Cuba in 2008, making the US Cuba’s largest food supplier.</w:t>
      </w:r>
      <w:r w:rsidRPr="00D05452">
        <w:rPr>
          <w:rFonts w:asciiTheme="minorHAnsi" w:eastAsiaTheme="minorHAnsi" w:hAnsiTheme="minorHAnsi" w:cs="MyriadPro-Regular"/>
          <w:szCs w:val="14"/>
        </w:rPr>
        <w:t xml:space="preserve">9 </w:t>
      </w:r>
      <w:r w:rsidRPr="00D05452">
        <w:rPr>
          <w:rStyle w:val="StyleBoldUnderline"/>
          <w:rFonts w:asciiTheme="minorHAnsi" w:hAnsiTheme="minorHAnsi"/>
        </w:rPr>
        <w:t>A March 2010 Texas A&amp;M University study found that expanding agricultural trade and travel between the US and Cuba could result in $365 million in increased sales of US goods in Cuba and create 6,000 new jobs in the US.</w:t>
      </w:r>
      <w:r w:rsidRPr="00D05452">
        <w:rPr>
          <w:rFonts w:asciiTheme="minorHAnsi" w:eastAsiaTheme="minorHAnsi" w:hAnsiTheme="minorHAnsi" w:cs="MyriadPro-Regular"/>
          <w:szCs w:val="14"/>
        </w:rPr>
        <w:t>10</w:t>
      </w:r>
    </w:p>
    <w:p w:rsidR="00CD78F1" w:rsidRPr="00D05452" w:rsidRDefault="00CD78F1" w:rsidP="00CD78F1">
      <w:pPr>
        <w:pStyle w:val="Heading4"/>
        <w:rPr>
          <w:rFonts w:asciiTheme="minorHAnsi" w:hAnsiTheme="minorHAnsi"/>
        </w:rPr>
      </w:pPr>
      <w:r w:rsidRPr="00D05452">
        <w:rPr>
          <w:rFonts w:asciiTheme="minorHAnsi" w:hAnsiTheme="minorHAnsi"/>
          <w:sz w:val="16"/>
        </w:rPr>
        <w:br/>
      </w:r>
      <w:r w:rsidRPr="00D05452">
        <w:rPr>
          <w:rFonts w:asciiTheme="minorHAnsi" w:hAnsiTheme="minorHAnsi"/>
        </w:rPr>
        <w:t>Lifting the embargo boosts economic growth in the U.S. &amp; Cuba</w:t>
      </w:r>
    </w:p>
    <w:p w:rsidR="00CD78F1" w:rsidRPr="00D05452" w:rsidRDefault="00CD78F1" w:rsidP="00CD78F1">
      <w:pPr>
        <w:rPr>
          <w:rFonts w:asciiTheme="minorHAnsi" w:hAnsiTheme="minorHAnsi"/>
          <w:sz w:val="18"/>
        </w:rPr>
      </w:pPr>
      <w:r w:rsidRPr="00D05452">
        <w:rPr>
          <w:rFonts w:asciiTheme="minorHAnsi" w:hAnsiTheme="minorHAnsi"/>
          <w:sz w:val="18"/>
        </w:rPr>
        <w:t xml:space="preserve">JOEL </w:t>
      </w:r>
      <w:r w:rsidRPr="00D05452">
        <w:rPr>
          <w:rStyle w:val="StyleStyleBold12pt"/>
          <w:rFonts w:asciiTheme="minorHAnsi" w:hAnsiTheme="minorHAnsi"/>
        </w:rPr>
        <w:t>BRINKLEY</w:t>
      </w:r>
      <w:r w:rsidRPr="00D05452">
        <w:rPr>
          <w:rFonts w:asciiTheme="minorHAnsi" w:hAnsiTheme="minorHAnsi"/>
          <w:sz w:val="18"/>
        </w:rPr>
        <w:t>, 12/18/</w:t>
      </w:r>
      <w:r w:rsidRPr="00D05452">
        <w:rPr>
          <w:rStyle w:val="StyleStyleBold12pt"/>
          <w:rFonts w:asciiTheme="minorHAnsi" w:hAnsiTheme="minorHAnsi"/>
        </w:rPr>
        <w:t>12</w:t>
      </w:r>
      <w:r w:rsidRPr="00D05452">
        <w:rPr>
          <w:rFonts w:asciiTheme="minorHAnsi" w:hAnsiTheme="minorHAnsi"/>
          <w:sz w:val="18"/>
        </w:rPr>
        <w:t xml:space="preserve">, “Cuba embargo isn't working but isn't going away,” Politico, ACC. 6-1-2013, </w:t>
      </w:r>
      <w:r w:rsidRPr="00D05452">
        <w:rPr>
          <w:rFonts w:asciiTheme="minorHAnsi" w:hAnsiTheme="minorHAnsi"/>
          <w:sz w:val="18"/>
        </w:rPr>
        <w:br/>
      </w:r>
      <w:hyperlink r:id="rId153" w:history="1">
        <w:r w:rsidRPr="00D05452">
          <w:rPr>
            <w:rStyle w:val="Hyperlink"/>
            <w:rFonts w:asciiTheme="minorHAnsi" w:hAnsiTheme="minorHAnsi"/>
            <w:sz w:val="18"/>
          </w:rPr>
          <w:t>http://www.politico.com/story/2012/12/cuba-embargo-isnt-working-but-isnt-going-away-85281.html</w:t>
        </w:r>
      </w:hyperlink>
      <w:r w:rsidRPr="00D05452">
        <w:rPr>
          <w:rFonts w:asciiTheme="minorHAnsi" w:hAnsiTheme="minorHAnsi"/>
          <w:sz w:val="18"/>
        </w:rPr>
        <w:t>, JT//JEDI</w:t>
      </w:r>
    </w:p>
    <w:p w:rsidR="00CD78F1" w:rsidRPr="00D05452" w:rsidRDefault="00CD78F1" w:rsidP="00CD78F1">
      <w:pPr>
        <w:rPr>
          <w:rFonts w:asciiTheme="minorHAnsi" w:hAnsiTheme="minorHAnsi"/>
          <w:bCs/>
        </w:rPr>
      </w:pPr>
      <w:r w:rsidRPr="00D05452">
        <w:rPr>
          <w:rFonts w:asciiTheme="minorHAnsi" w:hAnsiTheme="minorHAnsi"/>
          <w:bCs/>
        </w:rPr>
        <w:t xml:space="preserve">Now an argument can be made that </w:t>
      </w:r>
      <w:r w:rsidRPr="00D05452">
        <w:rPr>
          <w:rStyle w:val="StyleBoldUnderline"/>
          <w:rFonts w:asciiTheme="minorHAnsi" w:hAnsiTheme="minorHAnsi"/>
        </w:rPr>
        <w:t>if the half-century of political paralysis on this issue can be overcome, both Cuba and the United States would benefit. American tourists would most likely pour into Cuba</w:t>
      </w:r>
      <w:r w:rsidRPr="00D05452">
        <w:rPr>
          <w:rFonts w:asciiTheme="minorHAnsi" w:hAnsiTheme="minorHAnsi"/>
          <w:bCs/>
        </w:rPr>
        <w:t xml:space="preserve">, buying cigars, staying in beachfront hotels — </w:t>
      </w:r>
      <w:r w:rsidRPr="00D05452">
        <w:rPr>
          <w:rStyle w:val="StyleBoldUnderline"/>
          <w:rFonts w:asciiTheme="minorHAnsi" w:hAnsiTheme="minorHAnsi"/>
        </w:rPr>
        <w:t>spending money in the Cuban economy. And American businesses would find an eager new market</w:t>
      </w:r>
      <w:r w:rsidRPr="00D05452">
        <w:rPr>
          <w:rFonts w:asciiTheme="minorHAnsi" w:hAnsiTheme="minorHAnsi"/>
          <w:bCs/>
        </w:rPr>
        <w:t xml:space="preserve"> for a range of products beyond the food and medicine they are already authorized to sell.</w:t>
      </w:r>
    </w:p>
    <w:p w:rsidR="00CD78F1" w:rsidRPr="00D05452" w:rsidRDefault="00CD78F1" w:rsidP="00CD78F1">
      <w:pPr>
        <w:rPr>
          <w:rStyle w:val="StyleBoldUnderline"/>
          <w:rFonts w:asciiTheme="minorHAnsi" w:hAnsiTheme="minorHAnsi"/>
        </w:rPr>
      </w:pPr>
      <w:r w:rsidRPr="00D05452">
        <w:rPr>
          <w:rFonts w:asciiTheme="minorHAnsi" w:hAnsiTheme="minorHAnsi"/>
          <w:bCs/>
        </w:rPr>
        <w:t>“We cannot afford an obsolete ideological war against Cuba,” Richard Slatta, a history professor at North Carolina State University who specializes in Latin America, wrote in an op-ed last month. “</w:t>
      </w:r>
      <w:r w:rsidRPr="00D05452">
        <w:rPr>
          <w:rStyle w:val="StyleBoldUnderline"/>
          <w:rFonts w:asciiTheme="minorHAnsi" w:hAnsiTheme="minorHAnsi"/>
        </w:rPr>
        <w:t>The embargo against Cuba denies</w:t>
      </w:r>
      <w:r w:rsidRPr="00D05452">
        <w:rPr>
          <w:rFonts w:asciiTheme="minorHAnsi" w:hAnsiTheme="minorHAnsi"/>
          <w:bCs/>
        </w:rPr>
        <w:t xml:space="preserve"> North Carolina </w:t>
      </w:r>
      <w:r w:rsidRPr="00D05452">
        <w:rPr>
          <w:rStyle w:val="StyleBoldUnderline"/>
          <w:rFonts w:asciiTheme="minorHAnsi" w:hAnsiTheme="minorHAnsi"/>
        </w:rPr>
        <w:t>businesses and farmers access to a major, proximate market.”</w:t>
      </w:r>
    </w:p>
    <w:p w:rsidR="00A03066" w:rsidRPr="00D05452" w:rsidRDefault="00A03066" w:rsidP="00A03066"/>
    <w:p w:rsidR="00A03066" w:rsidRPr="00D05452" w:rsidRDefault="00A03066" w:rsidP="009F4D33">
      <w:pPr>
        <w:pStyle w:val="Heading4"/>
      </w:pPr>
      <w:r w:rsidRPr="00D05452">
        <w:t>Lifting the embargo is a win-win situation:  Removing travel restrictions alone would create an economic feedback loop that creates jobs and growth for both sides</w:t>
      </w:r>
    </w:p>
    <w:p w:rsidR="00A03066" w:rsidRPr="00D05452" w:rsidRDefault="00A03066" w:rsidP="00A03066">
      <w:r w:rsidRPr="00D05452">
        <w:t xml:space="preserve">CHELSEA A. </w:t>
      </w:r>
      <w:r w:rsidRPr="00D05452">
        <w:rPr>
          <w:rStyle w:val="StyleStyleBold12pt"/>
        </w:rPr>
        <w:t>ZIMMERMAN</w:t>
      </w:r>
      <w:r w:rsidRPr="00D05452">
        <w:t xml:space="preserve">, Georgetown Law, </w:t>
      </w:r>
      <w:r w:rsidRPr="00D05452">
        <w:rPr>
          <w:rStyle w:val="StyleStyleBold12pt"/>
        </w:rPr>
        <w:t>’10</w:t>
      </w:r>
      <w:r w:rsidRPr="00D05452">
        <w:t xml:space="preserve">, “Rethinking The Cuban Trade Embargo: An Opportune Time To Mend a Broken Policy,” </w:t>
      </w:r>
      <w:hyperlink r:id="rId154" w:history="1">
        <w:r w:rsidRPr="00D05452">
          <w:rPr>
            <w:rStyle w:val="Hyperlink"/>
          </w:rPr>
          <w:t>http://www.thepresidency.org/storage/documents/Fellows2010/Zimmerman.pdf</w:t>
        </w:r>
      </w:hyperlink>
      <w:r w:rsidRPr="00D05452">
        <w:t>, ACC. 6-13-2013, JT//JEDI</w:t>
      </w:r>
    </w:p>
    <w:p w:rsidR="00A03066" w:rsidRPr="00D05452" w:rsidRDefault="00A03066" w:rsidP="00A03066">
      <w:pPr>
        <w:rPr>
          <w:rStyle w:val="StyleBoldUnderline"/>
        </w:rPr>
      </w:pPr>
      <w:r w:rsidRPr="00D05452">
        <w:rPr>
          <w:rStyle w:val="StyleBoldUnderline"/>
        </w:rPr>
        <w:t>By allowing free travel to and from Cuba, potential for the marketing and sale of agricultural and medical goods would expand enormously, further boosting the economies of the U.S. and Cuba. The U.S. I</w:t>
      </w:r>
      <w:r w:rsidRPr="00D05452">
        <w:rPr>
          <w:sz w:val="10"/>
        </w:rPr>
        <w:t>nternational</w:t>
      </w:r>
      <w:r w:rsidRPr="00D05452">
        <w:rPr>
          <w:rStyle w:val="StyleBoldUnderline"/>
        </w:rPr>
        <w:t xml:space="preserve"> T</w:t>
      </w:r>
      <w:r w:rsidRPr="00D05452">
        <w:rPr>
          <w:sz w:val="8"/>
        </w:rPr>
        <w:t>rade</w:t>
      </w:r>
      <w:r w:rsidRPr="00D05452">
        <w:rPr>
          <w:rStyle w:val="StyleBoldUnderline"/>
        </w:rPr>
        <w:t xml:space="preserve"> C</w:t>
      </w:r>
      <w:r w:rsidRPr="00D05452">
        <w:rPr>
          <w:sz w:val="10"/>
        </w:rPr>
        <w:t xml:space="preserve">ommission </w:t>
      </w:r>
      <w:r w:rsidRPr="00D05452">
        <w:rPr>
          <w:rStyle w:val="StyleBoldUnderline"/>
        </w:rPr>
        <w:t>estimated that if travel restrictions to Cuba were lifted, the number of U.S. travelers would increase from less than 200,000 to between 550,00 and one million annually</w:t>
      </w:r>
      <w:r w:rsidRPr="00D05452">
        <w:t xml:space="preserve"> (U.S. International Trade Commission). </w:t>
      </w:r>
      <w:r w:rsidRPr="00D05452">
        <w:rPr>
          <w:rStyle w:val="StyleBoldUnderline"/>
        </w:rPr>
        <w:t>The increase in U.S. visitors would in turn increase demand for more and higher quality goods and would provide more money for the government to purchase U.S. goods</w:t>
      </w:r>
      <w:r w:rsidRPr="00D05452">
        <w:t xml:space="preserve">, according to the Commission report. </w:t>
      </w:r>
      <w:r w:rsidRPr="00D05452">
        <w:rPr>
          <w:rStyle w:val="StyleBoldUnderline"/>
        </w:rPr>
        <w:t xml:space="preserve">Allowing U.S. citizens to travel to Cuba would boost the tourism industry in the U.S. and create thousands of new jobs. Even lifting the travel restrictions on groups or individuals directly engaged in U.S. agricultural sales to Cuba would be a significant advancement. Business leaders and entrepreneurs from the U.S. would gain a competitive edge by having the opportunity to travel to Cuba and becoming familiar with the Cuban market and meting face-to-face with their Cuban counterparts. </w:t>
      </w:r>
    </w:p>
    <w:p w:rsidR="00937B55" w:rsidRPr="00D05452" w:rsidRDefault="00937B55" w:rsidP="00937B55"/>
    <w:p w:rsidR="00937B55" w:rsidRPr="00D05452" w:rsidRDefault="00937B55" w:rsidP="009F4D33">
      <w:pPr>
        <w:pStyle w:val="Heading3"/>
      </w:pPr>
      <w:bookmarkStart w:id="162" w:name="_Toc361220084"/>
      <w:r w:rsidRPr="00D05452">
        <w:lastRenderedPageBreak/>
        <w:t xml:space="preserve">U.S. ECONOMIC GROWTH ADV. – </w:t>
      </w:r>
      <w:r w:rsidR="00283E84" w:rsidRPr="00D05452">
        <w:t>Growth</w:t>
      </w:r>
      <w:r w:rsidR="002E32A0" w:rsidRPr="00D05452">
        <w:t>/Trade</w:t>
      </w:r>
      <w:r w:rsidR="00283E84" w:rsidRPr="00D05452">
        <w:t xml:space="preserve"> K2 Jobs</w:t>
      </w:r>
      <w:bookmarkEnd w:id="162"/>
    </w:p>
    <w:p w:rsidR="00937B55" w:rsidRPr="00D05452" w:rsidRDefault="00937B55" w:rsidP="00937B55"/>
    <w:p w:rsidR="002411C4" w:rsidRPr="00D05452" w:rsidRDefault="002411C4" w:rsidP="002411C4"/>
    <w:p w:rsidR="00A03066" w:rsidRPr="00D05452" w:rsidRDefault="00A03066" w:rsidP="009F4D33">
      <w:pPr>
        <w:pStyle w:val="Heading4"/>
        <w:rPr>
          <w:rStyle w:val="StyleBoldUnderline"/>
          <w:rFonts w:asciiTheme="minorHAnsi" w:hAnsiTheme="minorHAnsi"/>
          <w:u w:val="none"/>
        </w:rPr>
      </w:pPr>
      <w:r w:rsidRPr="00D05452">
        <w:rPr>
          <w:rStyle w:val="StyleBoldUnderline"/>
          <w:rFonts w:asciiTheme="minorHAnsi" w:hAnsiTheme="minorHAnsi"/>
          <w:b/>
          <w:sz w:val="32"/>
          <w:u w:val="none"/>
        </w:rPr>
        <w:t>Job growth is slow; Growth policies that expand trade are key to jobs</w:t>
      </w:r>
      <w:r w:rsidRPr="00D05452">
        <w:rPr>
          <w:rStyle w:val="StyleBoldUnderline"/>
          <w:rFonts w:asciiTheme="minorHAnsi" w:hAnsiTheme="minorHAnsi"/>
          <w:u w:val="none"/>
        </w:rPr>
        <w:t>.</w:t>
      </w:r>
    </w:p>
    <w:p w:rsidR="00A03066" w:rsidRPr="00D05452" w:rsidRDefault="00A03066" w:rsidP="00A03066">
      <w:pPr>
        <w:rPr>
          <w:rStyle w:val="StyleStyleBold12pt"/>
          <w:b w:val="0"/>
          <w:szCs w:val="16"/>
        </w:rPr>
      </w:pPr>
      <w:r w:rsidRPr="00D05452">
        <w:rPr>
          <w:rStyle w:val="StyleStyleBold12pt"/>
          <w:b w:val="0"/>
          <w:szCs w:val="16"/>
        </w:rPr>
        <w:t xml:space="preserve">Sean </w:t>
      </w:r>
      <w:r w:rsidRPr="00D05452">
        <w:rPr>
          <w:rStyle w:val="StyleStyleBold12pt"/>
        </w:rPr>
        <w:t xml:space="preserve">Hackbarth </w:t>
      </w:r>
      <w:r w:rsidRPr="00D05452">
        <w:rPr>
          <w:rStyle w:val="StyleStyleBold12pt"/>
          <w:b w:val="0"/>
          <w:szCs w:val="16"/>
        </w:rPr>
        <w:t>6/7/</w:t>
      </w:r>
      <w:r w:rsidRPr="00D05452">
        <w:rPr>
          <w:rStyle w:val="StyleStyleBold12pt"/>
        </w:rPr>
        <w:t>13</w:t>
      </w:r>
      <w:r w:rsidRPr="00D05452">
        <w:rPr>
          <w:rStyle w:val="StyleStyleBold12pt"/>
          <w:b w:val="0"/>
          <w:szCs w:val="16"/>
        </w:rPr>
        <w:t xml:space="preserve"> U.S Chamber of Commerce Foundation contributor, “Unemployment Rate Rising to 7.6% Means We Need Faster Economic Growth,” Free Enterprise, ACC. 7/6/13, MRM </w:t>
      </w:r>
    </w:p>
    <w:p w:rsidR="00A03066" w:rsidRPr="00D05452" w:rsidRDefault="00A03066" w:rsidP="00A03066">
      <w:pPr>
        <w:rPr>
          <w:rFonts w:asciiTheme="minorHAnsi" w:hAnsiTheme="minorHAnsi"/>
          <w:color w:val="000000" w:themeColor="text1"/>
          <w:szCs w:val="16"/>
        </w:rPr>
      </w:pPr>
      <w:r w:rsidRPr="00D05452">
        <w:rPr>
          <w:rStyle w:val="StyleBoldUnderline"/>
          <w:rFonts w:asciiTheme="minorHAnsi" w:hAnsiTheme="minorHAnsi"/>
        </w:rPr>
        <w:t>The trend for 2013 is slower job creation</w:t>
      </w:r>
      <w:r w:rsidRPr="00D05452">
        <w:rPr>
          <w:rFonts w:asciiTheme="minorHAnsi" w:hAnsiTheme="minorHAnsi"/>
          <w:color w:val="000000" w:themeColor="text1"/>
        </w:rPr>
        <w:t xml:space="preserve">. </w:t>
      </w:r>
      <w:r w:rsidRPr="00D05452">
        <w:rPr>
          <w:rFonts w:asciiTheme="minorHAnsi" w:hAnsiTheme="minorHAnsi"/>
          <w:color w:val="000000" w:themeColor="text1"/>
          <w:szCs w:val="16"/>
        </w:rPr>
        <w:t>From March through May, an average of 155,000 jobs per month were created. Contrast that to February through April when an average of almost 208,000 jobs per month were created, and January through March when the average was 207,000 jobs per month. If small businesses are any indication</w:t>
      </w:r>
      <w:r w:rsidRPr="00D05452">
        <w:rPr>
          <w:rFonts w:asciiTheme="minorHAnsi" w:hAnsiTheme="minorHAnsi"/>
          <w:color w:val="000000" w:themeColor="text1"/>
        </w:rPr>
        <w:t xml:space="preserve">, </w:t>
      </w:r>
      <w:r w:rsidRPr="00D05452">
        <w:rPr>
          <w:rStyle w:val="StyleBoldUnderline"/>
          <w:rFonts w:asciiTheme="minorHAnsi" w:hAnsiTheme="minorHAnsi"/>
        </w:rPr>
        <w:t>this unfortunate trend will continue</w:t>
      </w:r>
      <w:r w:rsidRPr="00D05452">
        <w:rPr>
          <w:rFonts w:asciiTheme="minorHAnsi" w:hAnsiTheme="minorHAnsi"/>
          <w:color w:val="000000" w:themeColor="text1"/>
          <w:szCs w:val="16"/>
        </w:rPr>
        <w:t>. Earlier in the week</w:t>
      </w:r>
      <w:r w:rsidRPr="00D05452">
        <w:rPr>
          <w:rFonts w:asciiTheme="minorHAnsi" w:hAnsiTheme="minorHAnsi"/>
          <w:color w:val="000000" w:themeColor="text1"/>
        </w:rPr>
        <w:t xml:space="preserve">, </w:t>
      </w:r>
      <w:r w:rsidRPr="00D05452">
        <w:rPr>
          <w:rStyle w:val="StyleBoldUnderline"/>
          <w:rFonts w:asciiTheme="minorHAnsi" w:hAnsiTheme="minorHAnsi"/>
        </w:rPr>
        <w:t>William Dunkelberg, the</w:t>
      </w:r>
      <w:r w:rsidRPr="00D05452">
        <w:rPr>
          <w:rFonts w:asciiTheme="minorHAnsi" w:hAnsiTheme="minorHAnsi"/>
          <w:color w:val="000000" w:themeColor="text1"/>
        </w:rPr>
        <w:t xml:space="preserve"> </w:t>
      </w:r>
      <w:r w:rsidRPr="00D05452">
        <w:rPr>
          <w:rFonts w:asciiTheme="minorHAnsi" w:hAnsiTheme="minorHAnsi"/>
          <w:color w:val="000000" w:themeColor="text1"/>
          <w:szCs w:val="16"/>
        </w:rPr>
        <w:t>National Federation of Independent Business’</w:t>
      </w:r>
      <w:r w:rsidRPr="00D05452">
        <w:rPr>
          <w:rFonts w:asciiTheme="minorHAnsi" w:hAnsiTheme="minorHAnsi"/>
          <w:color w:val="000000" w:themeColor="text1"/>
        </w:rPr>
        <w:t xml:space="preserve"> (</w:t>
      </w:r>
      <w:r w:rsidRPr="00D05452">
        <w:rPr>
          <w:rStyle w:val="StyleBoldUnderline"/>
          <w:rFonts w:asciiTheme="minorHAnsi" w:hAnsiTheme="minorHAnsi"/>
        </w:rPr>
        <w:t>NFIB) chief economist previewed today’s job numbers with disappointing news</w:t>
      </w:r>
      <w:r w:rsidRPr="00D05452">
        <w:rPr>
          <w:rFonts w:asciiTheme="minorHAnsi" w:hAnsiTheme="minorHAnsi"/>
          <w:color w:val="000000" w:themeColor="text1"/>
          <w:szCs w:val="16"/>
        </w:rPr>
        <w:t xml:space="preserve"> about</w:t>
      </w:r>
      <w:r w:rsidRPr="00D05452">
        <w:rPr>
          <w:rFonts w:asciiTheme="minorHAnsi" w:hAnsiTheme="minorHAnsi"/>
          <w:color w:val="000000" w:themeColor="text1"/>
        </w:rPr>
        <w:t xml:space="preserve"> </w:t>
      </w:r>
      <w:r w:rsidRPr="00D05452">
        <w:rPr>
          <w:rFonts w:asciiTheme="minorHAnsi" w:hAnsiTheme="minorHAnsi"/>
          <w:color w:val="000000" w:themeColor="text1"/>
          <w:szCs w:val="16"/>
        </w:rPr>
        <w:t>small business hiring:</w:t>
      </w:r>
    </w:p>
    <w:p w:rsidR="00A03066" w:rsidRPr="00D05452" w:rsidRDefault="00A03066" w:rsidP="00A03066">
      <w:pPr>
        <w:rPr>
          <w:rFonts w:asciiTheme="minorHAnsi" w:hAnsiTheme="minorHAnsi"/>
          <w:color w:val="000000" w:themeColor="text1"/>
          <w:szCs w:val="16"/>
        </w:rPr>
      </w:pPr>
      <w:r w:rsidRPr="00D05452">
        <w:rPr>
          <w:rFonts w:asciiTheme="minorHAnsi" w:hAnsiTheme="minorHAnsi"/>
          <w:color w:val="000000" w:themeColor="text1"/>
          <w:szCs w:val="16"/>
        </w:rPr>
        <w:t>After a five-month swing in the right direction,</w:t>
      </w:r>
      <w:r w:rsidRPr="00D05452">
        <w:rPr>
          <w:rFonts w:asciiTheme="minorHAnsi" w:hAnsiTheme="minorHAnsi"/>
          <w:color w:val="000000" w:themeColor="text1"/>
        </w:rPr>
        <w:t xml:space="preserve"> </w:t>
      </w:r>
      <w:r w:rsidRPr="00D05452">
        <w:rPr>
          <w:rStyle w:val="StyleBoldUnderline"/>
          <w:rFonts w:asciiTheme="minorHAnsi" w:hAnsiTheme="minorHAnsi"/>
        </w:rPr>
        <w:t>small firms were shrinking again in</w:t>
      </w:r>
      <w:r w:rsidRPr="00D05452">
        <w:rPr>
          <w:rFonts w:asciiTheme="minorHAnsi" w:hAnsiTheme="minorHAnsi"/>
          <w:color w:val="000000" w:themeColor="text1"/>
          <w:u w:val="single"/>
        </w:rPr>
        <w:t xml:space="preserve"> </w:t>
      </w:r>
      <w:r w:rsidRPr="00D05452">
        <w:rPr>
          <w:rStyle w:val="StyleBoldUnderline"/>
          <w:rFonts w:asciiTheme="minorHAnsi" w:hAnsiTheme="minorHAnsi"/>
        </w:rPr>
        <w:t>May: Small employers reported an average gain of negative 0.04 workers per firm</w:t>
      </w:r>
      <w:r w:rsidRPr="00D05452">
        <w:rPr>
          <w:rFonts w:asciiTheme="minorHAnsi" w:hAnsiTheme="minorHAnsi"/>
          <w:color w:val="000000" w:themeColor="text1"/>
          <w:szCs w:val="16"/>
        </w:rPr>
        <w:t>—essentially zero. The news here is that the steady, but painfully slow journey toward positive job creation can’t seem to maintain any steam. Another way to look at the health of the labor market is to look at the employment rate--the employment-to-population ratio--which is as flat as a cast iron griddle. Stanford University economist Edward Lazear writes in the Wall Street Journal:</w:t>
      </w:r>
    </w:p>
    <w:p w:rsidR="00A03066" w:rsidRPr="00D05452" w:rsidRDefault="00A03066" w:rsidP="00A03066">
      <w:pPr>
        <w:rPr>
          <w:rFonts w:asciiTheme="minorHAnsi" w:hAnsiTheme="minorHAnsi"/>
          <w:color w:val="000000" w:themeColor="text1"/>
          <w:szCs w:val="16"/>
        </w:rPr>
      </w:pPr>
      <w:r w:rsidRPr="00D05452">
        <w:rPr>
          <w:rFonts w:asciiTheme="minorHAnsi" w:hAnsiTheme="minorHAnsi"/>
          <w:color w:val="000000" w:themeColor="text1"/>
          <w:szCs w:val="16"/>
        </w:rPr>
        <w:t>In 2006, 63.4% of the working-age population was employed. That percentage declined to a low of 58.2% in July 2011 and now stands at 58.6%. By this measure, the labor market's health has barely changed over the past three years.</w:t>
      </w:r>
    </w:p>
    <w:p w:rsidR="00A03066" w:rsidRPr="00D05452" w:rsidRDefault="00A03066" w:rsidP="00A03066">
      <w:pPr>
        <w:rPr>
          <w:rFonts w:asciiTheme="minorHAnsi" w:hAnsiTheme="minorHAnsi"/>
          <w:color w:val="000000" w:themeColor="text1"/>
          <w:szCs w:val="16"/>
        </w:rPr>
      </w:pPr>
      <w:r w:rsidRPr="00D05452">
        <w:rPr>
          <w:rFonts w:asciiTheme="minorHAnsi" w:hAnsiTheme="minorHAnsi"/>
          <w:color w:val="000000" w:themeColor="text1"/>
          <w:szCs w:val="16"/>
        </w:rPr>
        <w:t xml:space="preserve">He explains why it feels like we’re living in a jobless recovery: </w:t>
      </w:r>
      <w:r w:rsidRPr="00D05452">
        <w:rPr>
          <w:rStyle w:val="StyleBoldUnderline"/>
          <w:rFonts w:asciiTheme="minorHAnsi" w:hAnsiTheme="minorHAnsi"/>
        </w:rPr>
        <w:t>Jobs are always being created and destroyed</w:t>
      </w:r>
      <w:r w:rsidRPr="00D05452">
        <w:rPr>
          <w:rFonts w:asciiTheme="minorHAnsi" w:hAnsiTheme="minorHAnsi"/>
          <w:color w:val="000000" w:themeColor="text1"/>
        </w:rPr>
        <w:t xml:space="preserve">, </w:t>
      </w:r>
      <w:r w:rsidRPr="00D05452">
        <w:rPr>
          <w:rFonts w:asciiTheme="minorHAnsi" w:hAnsiTheme="minorHAnsi"/>
          <w:color w:val="000000" w:themeColor="text1"/>
          <w:szCs w:val="16"/>
        </w:rPr>
        <w:t>and the net number of jobs over the last 3½ years has increased. But so too has the size of the working-age population.</w:t>
      </w:r>
      <w:r w:rsidRPr="00D05452">
        <w:rPr>
          <w:rFonts w:asciiTheme="minorHAnsi" w:hAnsiTheme="minorHAnsi"/>
          <w:color w:val="000000" w:themeColor="text1"/>
        </w:rPr>
        <w:t xml:space="preserve"> </w:t>
      </w:r>
      <w:r w:rsidRPr="00D05452">
        <w:rPr>
          <w:rStyle w:val="StyleBoldUnderline"/>
          <w:rFonts w:asciiTheme="minorHAnsi" w:hAnsiTheme="minorHAnsi"/>
        </w:rPr>
        <w:t>Job growth has been just slightly better than what it takes to keep the employed proportion of the working-age population constant. That's why jobs still seem so scarce. We need faster economic growth to create more jobs. It means we need pro-growth policies that produce more American energy, fix our uncompetitive tax code, rebuild our infrastructure, expand trade and tourism, reform the regulatory process, stop lawsuit abuse, fix our broken immigration system, and reform entitlement programs.</w:t>
      </w:r>
      <w:r w:rsidRPr="00D05452">
        <w:rPr>
          <w:rStyle w:val="StyleBoldUnderline"/>
          <w:rFonts w:asciiTheme="minorHAnsi" w:hAnsiTheme="minorHAnsi"/>
          <w:b w:val="0"/>
          <w:u w:val="none"/>
        </w:rPr>
        <w:t xml:space="preserve"> </w:t>
      </w:r>
      <w:r w:rsidRPr="00D05452">
        <w:rPr>
          <w:rFonts w:asciiTheme="minorHAnsi" w:hAnsiTheme="minorHAnsi"/>
          <w:color w:val="000000" w:themeColor="text1"/>
          <w:szCs w:val="16"/>
        </w:rPr>
        <w:t>In short,</w:t>
      </w:r>
      <w:r w:rsidRPr="00D05452">
        <w:rPr>
          <w:rFonts w:asciiTheme="minorHAnsi" w:hAnsiTheme="minorHAnsi"/>
          <w:color w:val="000000" w:themeColor="text1"/>
        </w:rPr>
        <w:t xml:space="preserve"> </w:t>
      </w:r>
      <w:r w:rsidRPr="00D05452">
        <w:rPr>
          <w:rStyle w:val="StyleBoldUnderline"/>
          <w:rFonts w:asciiTheme="minorHAnsi" w:hAnsiTheme="minorHAnsi"/>
        </w:rPr>
        <w:t>we need a pro-growth agenda from Washington</w:t>
      </w:r>
      <w:r w:rsidRPr="00D05452">
        <w:rPr>
          <w:rFonts w:asciiTheme="minorHAnsi" w:hAnsiTheme="minorHAnsi"/>
          <w:color w:val="000000" w:themeColor="text1"/>
        </w:rPr>
        <w:t xml:space="preserve"> </w:t>
      </w:r>
      <w:r w:rsidRPr="00D05452">
        <w:rPr>
          <w:rFonts w:asciiTheme="minorHAnsi" w:hAnsiTheme="minorHAnsi"/>
          <w:color w:val="000000" w:themeColor="text1"/>
          <w:szCs w:val="16"/>
        </w:rPr>
        <w:t>to brighten up these gloomy job numbers.</w:t>
      </w:r>
    </w:p>
    <w:p w:rsidR="00A03066" w:rsidRPr="00D05452" w:rsidRDefault="00A03066" w:rsidP="00A03066">
      <w:pPr>
        <w:shd w:val="clear" w:color="auto" w:fill="FFFFFF"/>
        <w:spacing w:line="315" w:lineRule="atLeast"/>
        <w:rPr>
          <w:rFonts w:asciiTheme="minorHAnsi" w:eastAsia="Times New Roman" w:hAnsiTheme="minorHAnsi"/>
          <w:color w:val="000000" w:themeColor="text1"/>
          <w:sz w:val="23"/>
          <w:szCs w:val="23"/>
        </w:rPr>
      </w:pPr>
    </w:p>
    <w:p w:rsidR="002E32A0" w:rsidRPr="00D05452" w:rsidRDefault="002E32A0" w:rsidP="009F4D33">
      <w:pPr>
        <w:pStyle w:val="Heading3"/>
      </w:pPr>
      <w:bookmarkStart w:id="163" w:name="_Toc361220085"/>
      <w:r w:rsidRPr="00D05452">
        <w:lastRenderedPageBreak/>
        <w:t>U.S. ECONOMIC GROWTH ADV. –Jobs low now</w:t>
      </w:r>
      <w:bookmarkEnd w:id="163"/>
    </w:p>
    <w:p w:rsidR="002E32A0" w:rsidRPr="00D05452" w:rsidRDefault="002E32A0" w:rsidP="002E32A0"/>
    <w:p w:rsidR="002E32A0" w:rsidRPr="00D05452" w:rsidRDefault="002E32A0" w:rsidP="002E32A0"/>
    <w:p w:rsidR="002E32A0" w:rsidRPr="00D05452" w:rsidRDefault="002E32A0" w:rsidP="00A03066">
      <w:pPr>
        <w:shd w:val="clear" w:color="auto" w:fill="FFFFFF"/>
        <w:spacing w:line="315" w:lineRule="atLeast"/>
        <w:rPr>
          <w:rFonts w:asciiTheme="minorHAnsi" w:eastAsia="Times New Roman" w:hAnsiTheme="minorHAnsi"/>
          <w:color w:val="000000" w:themeColor="text1"/>
          <w:sz w:val="23"/>
          <w:szCs w:val="23"/>
        </w:rPr>
      </w:pPr>
    </w:p>
    <w:p w:rsidR="00A03066" w:rsidRPr="00D05452" w:rsidRDefault="00A03066" w:rsidP="009F4D33">
      <w:pPr>
        <w:pStyle w:val="Heading4"/>
        <w:rPr>
          <w:rFonts w:eastAsia="Times New Roman"/>
        </w:rPr>
      </w:pPr>
      <w:r w:rsidRPr="00D05452">
        <w:rPr>
          <w:rFonts w:eastAsia="Times New Roman"/>
        </w:rPr>
        <w:t>Job growth is incredibly slow</w:t>
      </w:r>
    </w:p>
    <w:p w:rsidR="00A03066" w:rsidRPr="00D05452" w:rsidRDefault="00A03066" w:rsidP="00A03066">
      <w:pPr>
        <w:rPr>
          <w:rStyle w:val="StyleStyleBold12pt"/>
          <w:rFonts w:asciiTheme="minorHAnsi" w:hAnsiTheme="minorHAnsi"/>
          <w:b w:val="0"/>
          <w:szCs w:val="16"/>
        </w:rPr>
      </w:pPr>
      <w:r w:rsidRPr="00D05452">
        <w:rPr>
          <w:rStyle w:val="StyleStyleBold12pt"/>
          <w:rFonts w:asciiTheme="minorHAnsi" w:hAnsiTheme="minorHAnsi"/>
        </w:rPr>
        <w:t xml:space="preserve">The Huffington Post </w:t>
      </w:r>
      <w:r w:rsidRPr="00D05452">
        <w:rPr>
          <w:rStyle w:val="StyleStyleBold12pt"/>
          <w:rFonts w:asciiTheme="minorHAnsi" w:hAnsiTheme="minorHAnsi"/>
          <w:b w:val="0"/>
          <w:szCs w:val="16"/>
        </w:rPr>
        <w:t>6/7/</w:t>
      </w:r>
      <w:r w:rsidRPr="00D05452">
        <w:rPr>
          <w:rStyle w:val="StyleStyleBold12pt"/>
          <w:rFonts w:asciiTheme="minorHAnsi" w:hAnsiTheme="minorHAnsi"/>
        </w:rPr>
        <w:t>13</w:t>
      </w:r>
      <w:r w:rsidRPr="00D05452">
        <w:rPr>
          <w:rStyle w:val="StyleStyleBold12pt"/>
          <w:rFonts w:asciiTheme="minorHAnsi" w:hAnsiTheme="minorHAnsi"/>
          <w:szCs w:val="28"/>
        </w:rPr>
        <w:t xml:space="preserve"> </w:t>
      </w:r>
      <w:r w:rsidRPr="00D05452">
        <w:rPr>
          <w:rStyle w:val="StyleStyleBold12pt"/>
          <w:rFonts w:asciiTheme="minorHAnsi" w:hAnsiTheme="minorHAnsi"/>
          <w:b w:val="0"/>
          <w:szCs w:val="16"/>
        </w:rPr>
        <w:t xml:space="preserve">“U.S. Not Likely To Reach Pre-Recession Jobs Levels For Many, Many Years,” </w:t>
      </w:r>
      <w:hyperlink r:id="rId155" w:history="1">
        <w:r w:rsidRPr="00D05452">
          <w:rPr>
            <w:rStyle w:val="Hyperlink"/>
            <w:rFonts w:asciiTheme="minorHAnsi" w:hAnsiTheme="minorHAnsi"/>
            <w:szCs w:val="16"/>
          </w:rPr>
          <w:t>http://www.huffingtonpost.com/2013/06/07/us-pre-recession-jobs_n_3403871.html</w:t>
        </w:r>
      </w:hyperlink>
      <w:r w:rsidRPr="00D05452">
        <w:rPr>
          <w:rStyle w:val="StyleStyleBold12pt"/>
          <w:rFonts w:asciiTheme="minorHAnsi" w:hAnsiTheme="minorHAnsi"/>
          <w:b w:val="0"/>
          <w:szCs w:val="16"/>
        </w:rPr>
        <w:t>, ACC. 7/5/13, MRM</w:t>
      </w:r>
    </w:p>
    <w:p w:rsidR="00A03066" w:rsidRPr="00D05452" w:rsidRDefault="00A03066" w:rsidP="00A03066">
      <w:pPr>
        <w:rPr>
          <w:rFonts w:asciiTheme="minorHAnsi" w:hAnsiTheme="minorHAnsi"/>
          <w:bCs/>
          <w:szCs w:val="16"/>
        </w:rPr>
      </w:pPr>
      <w:r w:rsidRPr="00D05452">
        <w:rPr>
          <w:rFonts w:asciiTheme="minorHAnsi" w:eastAsia="Times New Roman" w:hAnsiTheme="minorHAnsi"/>
          <w:color w:val="000000" w:themeColor="text1"/>
          <w:szCs w:val="16"/>
        </w:rPr>
        <w:t>Last month's tepid job growth offered another reminder that we’re a long way off from getting back to where we were before the recession. The U.S. added 175,000 jobs</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in May</w:t>
      </w:r>
      <w:r w:rsidRPr="00D05452">
        <w:rPr>
          <w:rFonts w:asciiTheme="minorHAnsi" w:eastAsia="Times New Roman" w:hAnsiTheme="minorHAnsi"/>
          <w:color w:val="000000" w:themeColor="text1"/>
          <w:sz w:val="23"/>
          <w:szCs w:val="23"/>
        </w:rPr>
        <w:t xml:space="preserve">, </w:t>
      </w:r>
      <w:r w:rsidRPr="00D05452">
        <w:rPr>
          <w:rFonts w:asciiTheme="minorHAnsi" w:eastAsia="Times New Roman" w:hAnsiTheme="minorHAnsi"/>
          <w:color w:val="000000" w:themeColor="text1"/>
          <w:szCs w:val="16"/>
        </w:rPr>
        <w:t>and</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the unemployment rate ticked up to 7.6 percent,</w:t>
      </w:r>
      <w:r w:rsidRPr="00D05452">
        <w:rPr>
          <w:rFonts w:asciiTheme="minorHAnsi" w:eastAsia="Times New Roman" w:hAnsiTheme="minorHAnsi"/>
          <w:color w:val="000000" w:themeColor="text1"/>
          <w:sz w:val="23"/>
          <w:szCs w:val="23"/>
        </w:rPr>
        <w:t xml:space="preserve"> </w:t>
      </w:r>
      <w:r w:rsidRPr="00D05452">
        <w:rPr>
          <w:rFonts w:asciiTheme="minorHAnsi" w:eastAsia="Times New Roman" w:hAnsiTheme="minorHAnsi"/>
          <w:color w:val="000000" w:themeColor="text1"/>
          <w:szCs w:val="16"/>
        </w:rPr>
        <w:t>the Labor Department announced Friday</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At that pace of job growth, it will take more than 6 years for America to get back down to its pre-recession jobless rate, according to the Economic Policy Institute</w:t>
      </w:r>
      <w:r w:rsidRPr="00D05452">
        <w:rPr>
          <w:rFonts w:asciiTheme="minorHAnsi" w:eastAsia="Times New Roman" w:hAnsiTheme="minorHAnsi"/>
          <w:color w:val="000000" w:themeColor="text1"/>
          <w:szCs w:val="16"/>
        </w:rPr>
        <w:t>, a left-leaning think tank. By other measures, it could take even longer for the U.S. to reach pre-recession levels of employment.</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 xml:space="preserve">If employers add </w:t>
      </w:r>
      <w:r w:rsidRPr="00D05452">
        <w:rPr>
          <w:rFonts w:asciiTheme="minorHAnsi" w:eastAsia="Times New Roman" w:hAnsiTheme="minorHAnsi"/>
          <w:color w:val="000000" w:themeColor="text1"/>
          <w:szCs w:val="16"/>
        </w:rPr>
        <w:t>208,000 jobs per month -- that’s</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 xml:space="preserve">the average pace of job growth during the best years of the 2000s -- then it will take until April 2020 to close the “jobs gap,” </w:t>
      </w:r>
      <w:r w:rsidRPr="00D05452">
        <w:rPr>
          <w:rFonts w:asciiTheme="minorHAnsi" w:eastAsia="Times New Roman" w:hAnsiTheme="minorHAnsi"/>
          <w:color w:val="000000" w:themeColor="text1"/>
          <w:szCs w:val="16"/>
        </w:rPr>
        <w:t>according to an analysis from the Hamilton Project, a Brookings Institute research group aimed at advancing growth. The “jobs gap” is the number of jobs the U.S. has to create to get back to pre-recession employment levels, while still absorbing the new job-seekers who enter the labor force, according to The Hamilton Project. Making matters worse is lawmakers' recent insistence on slashing budgets.</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Current austerity measures will leave the U.S. with 2 million fewer jobs by 2019</w:t>
      </w:r>
      <w:r w:rsidRPr="00D05452">
        <w:rPr>
          <w:rFonts w:asciiTheme="minorHAnsi" w:eastAsia="Times New Roman" w:hAnsiTheme="minorHAnsi"/>
          <w:color w:val="000000" w:themeColor="text1"/>
          <w:szCs w:val="16"/>
        </w:rPr>
        <w:t>, a</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 xml:space="preserve">recent study from the </w:t>
      </w:r>
      <w:r w:rsidRPr="00D05452">
        <w:rPr>
          <w:rFonts w:asciiTheme="minorHAnsi" w:eastAsia="Times New Roman" w:hAnsiTheme="minorHAnsi"/>
          <w:color w:val="000000" w:themeColor="text1"/>
          <w:szCs w:val="16"/>
        </w:rPr>
        <w:t>left-leaning</w:t>
      </w:r>
      <w:r w:rsidRPr="00D05452">
        <w:rPr>
          <w:rFonts w:asciiTheme="minorHAnsi" w:eastAsia="Times New Roman" w:hAnsiTheme="minorHAnsi"/>
          <w:color w:val="000000" w:themeColor="text1"/>
          <w:sz w:val="23"/>
          <w:szCs w:val="23"/>
        </w:rPr>
        <w:t xml:space="preserve"> </w:t>
      </w:r>
      <w:r w:rsidRPr="00D05452">
        <w:rPr>
          <w:rStyle w:val="StyleBoldUnderline"/>
          <w:rFonts w:asciiTheme="minorHAnsi" w:hAnsiTheme="minorHAnsi"/>
        </w:rPr>
        <w:t>Center for American Progress found</w:t>
      </w:r>
      <w:r w:rsidRPr="00D05452">
        <w:rPr>
          <w:rFonts w:asciiTheme="minorHAnsi" w:eastAsia="Times New Roman" w:hAnsiTheme="minorHAnsi"/>
          <w:color w:val="000000" w:themeColor="text1"/>
          <w:szCs w:val="16"/>
        </w:rPr>
        <w:t>.nced Friday. At that pace of job growth, it will</w:t>
      </w:r>
      <w:r w:rsidRPr="00D05452">
        <w:rPr>
          <w:rFonts w:asciiTheme="minorHAnsi" w:eastAsia="Times New Roman" w:hAnsiTheme="minorHAnsi"/>
          <w:color w:val="000000" w:themeColor="text1"/>
          <w:szCs w:val="16"/>
          <w:bdr w:val="none" w:sz="0" w:space="0" w:color="auto" w:frame="1"/>
        </w:rPr>
        <w:t>take more than 6 years</w:t>
      </w:r>
      <w:r w:rsidRPr="00D05452">
        <w:rPr>
          <w:rFonts w:asciiTheme="minorHAnsi" w:eastAsia="Times New Roman" w:hAnsiTheme="minorHAnsi"/>
          <w:color w:val="000000" w:themeColor="text1"/>
          <w:szCs w:val="16"/>
        </w:rPr>
        <w:t> for America to get back down to its pre-recession jobless rate, according to the Economic Policy Institute, a left-leaning think tank.</w:t>
      </w:r>
    </w:p>
    <w:p w:rsidR="00A03066" w:rsidRPr="00D05452" w:rsidRDefault="00A03066" w:rsidP="00A03066">
      <w:pPr>
        <w:rPr>
          <w:rFonts w:asciiTheme="minorHAnsi" w:hAnsiTheme="minorHAnsi"/>
          <w:color w:val="000000" w:themeColor="text1"/>
        </w:rPr>
      </w:pPr>
    </w:p>
    <w:p w:rsidR="007E332C" w:rsidRPr="00D05452" w:rsidRDefault="007E332C" w:rsidP="009F4D33">
      <w:pPr>
        <w:pStyle w:val="Heading3"/>
      </w:pPr>
      <w:bookmarkStart w:id="164" w:name="_Toc361220086"/>
      <w:r w:rsidRPr="00D05452">
        <w:lastRenderedPageBreak/>
        <w:t>U.S. ECONOMIC GROWTH ADV. – Impact Ext.</w:t>
      </w:r>
      <w:bookmarkEnd w:id="164"/>
    </w:p>
    <w:p w:rsidR="007E332C" w:rsidRPr="00D05452" w:rsidRDefault="007E332C" w:rsidP="007E332C"/>
    <w:p w:rsidR="007E332C" w:rsidRPr="00D05452" w:rsidRDefault="007E332C" w:rsidP="007E332C"/>
    <w:p w:rsidR="007E332C" w:rsidRPr="00D05452" w:rsidRDefault="007E332C" w:rsidP="009F4D33">
      <w:pPr>
        <w:pStyle w:val="Heading4"/>
      </w:pPr>
      <w:r w:rsidRPr="00D05452">
        <w:t>Economic collapse causes extinction</w:t>
      </w:r>
    </w:p>
    <w:p w:rsidR="007E332C" w:rsidRPr="00D05452" w:rsidRDefault="007E332C" w:rsidP="009F4D33">
      <w:pPr>
        <w:outlineLvl w:val="0"/>
        <w:rPr>
          <w:rStyle w:val="StyleStyleBold12pt"/>
        </w:rPr>
      </w:pPr>
      <w:r w:rsidRPr="00D05452">
        <w:rPr>
          <w:rStyle w:val="StyleStyleBold12pt"/>
        </w:rPr>
        <w:t>Kerpen 8</w:t>
      </w:r>
    </w:p>
    <w:p w:rsidR="007E332C" w:rsidRPr="00D05452" w:rsidRDefault="007E332C" w:rsidP="007E332C">
      <w:r w:rsidRPr="00D05452">
        <w:t>Phil, National Review Online, October 29, , Don't Turn Panic Into Depression, http://www.cbsnews.com/stories/2008/10/29/opinion/main4555821.shtml</w:t>
      </w:r>
    </w:p>
    <w:p w:rsidR="007E332C" w:rsidRPr="00D05452" w:rsidRDefault="007E332C" w:rsidP="007E332C">
      <w:pPr>
        <w:pStyle w:val="card"/>
        <w:ind w:left="0"/>
        <w:rPr>
          <w:rStyle w:val="underline"/>
        </w:rPr>
      </w:pPr>
      <w:r w:rsidRPr="00D05452">
        <w:rPr>
          <w:rStyle w:val="StyleBoldUnderline"/>
        </w:rPr>
        <w:t>It’s important that we avoid all these policy errors - not just for the sake of our prosperity, but for our survival. The Great Depression</w:t>
      </w:r>
      <w:r w:rsidRPr="00D05452">
        <w:t xml:space="preserve">, after all, </w:t>
      </w:r>
      <w:r w:rsidRPr="00D05452">
        <w:rPr>
          <w:rStyle w:val="StyleBoldUnderline"/>
        </w:rPr>
        <w:t xml:space="preserve">didn’t end until </w:t>
      </w:r>
      <w:r w:rsidRPr="00D05452">
        <w:t xml:space="preserve">the advent of World War II, </w:t>
      </w:r>
      <w:r w:rsidRPr="00D05452">
        <w:rPr>
          <w:rStyle w:val="StyleBoldUnderline"/>
        </w:rPr>
        <w:t>the most destructive war in the history of the planet. In a world of nuclear and biological weapons and non-state terrorist organizations that breed on poverty and despair, another global economic breakdown of such extended duration would risk armed conflicts on an even greater scale.</w:t>
      </w:r>
      <w:r w:rsidRPr="00D05452">
        <w:t xml:space="preserve"> </w:t>
      </w:r>
      <w:r w:rsidRPr="00D05452">
        <w:rPr>
          <w:rFonts w:asciiTheme="minorHAnsi" w:hAnsiTheme="minorHAnsi"/>
          <w:sz w:val="16"/>
        </w:rPr>
        <w:t>To be sure, Washington already has stoked the flames of the financial panic. The president and the Treasury secretary did the policy equivalent of yelling fire in a crowded theater when they insisted that Congress immediately pass a bad bailout bill or face financial Armageddon. Members of Congress splintered and voted against the bill before voting for it several days later, showing a lack of conviction that did nothing to reassure markets. Even Alan Greenspan is questioning free markets today, placing our policy fundamentals in even greater jeopardy. But after the elections, all eyes will turn to the new president and Congress in search of reassurance that the fundamentals of our free economy will be supported. That will require the shelving of any talk of trade protectionism, higher taxes, and more restrictive labor markets. The stakes couldn’t be any higher.</w:t>
      </w:r>
    </w:p>
    <w:p w:rsidR="007E332C" w:rsidRPr="00D05452" w:rsidRDefault="007E332C" w:rsidP="002411C4"/>
    <w:p w:rsidR="007E332C" w:rsidRPr="00D05452" w:rsidRDefault="007E332C" w:rsidP="009F4D33">
      <w:pPr>
        <w:pStyle w:val="Heading4"/>
      </w:pPr>
      <w:r w:rsidRPr="00D05452">
        <w:t>SLIDING FROM ECONOMIC GROWTH MEANS WE CAN’T PROTECT AGAINST COMING WAR, PLAGUES, ASTEROIDS, AND THE ICE AGE</w:t>
      </w:r>
    </w:p>
    <w:p w:rsidR="007E332C" w:rsidRPr="00D05452" w:rsidRDefault="007E332C" w:rsidP="007E332C">
      <w:pPr>
        <w:rPr>
          <w:sz w:val="20"/>
          <w:szCs w:val="20"/>
        </w:rPr>
      </w:pPr>
      <w:r w:rsidRPr="00D05452">
        <w:rPr>
          <w:sz w:val="20"/>
          <w:szCs w:val="20"/>
        </w:rPr>
        <w:t xml:space="preserve">George </w:t>
      </w:r>
      <w:r w:rsidRPr="00D05452">
        <w:rPr>
          <w:rStyle w:val="StyleStyleBold12pt"/>
        </w:rPr>
        <w:t>Reisman,</w:t>
      </w:r>
      <w:r w:rsidRPr="00D05452">
        <w:rPr>
          <w:sz w:val="20"/>
          <w:szCs w:val="20"/>
        </w:rPr>
        <w:t xml:space="preserve"> Pepperdine Univ. Prof. Emeritus of Economics, </w:t>
      </w:r>
      <w:r w:rsidRPr="00D05452">
        <w:rPr>
          <w:rStyle w:val="StyleStyleBold12pt"/>
        </w:rPr>
        <w:t>8.</w:t>
      </w:r>
    </w:p>
    <w:p w:rsidR="007E332C" w:rsidRPr="00D05452" w:rsidRDefault="007E332C" w:rsidP="007E332C">
      <w:r w:rsidRPr="00D05452">
        <w:rPr>
          <w:sz w:val="20"/>
          <w:szCs w:val="20"/>
        </w:rPr>
        <w:t xml:space="preserve">“A Word To Environmentalists,” February 19, </w:t>
      </w:r>
      <w:hyperlink r:id="rId156" w:history="1">
        <w:r w:rsidRPr="00D05452">
          <w:rPr>
            <w:rStyle w:val="Hyperlink"/>
          </w:rPr>
          <w:t>http://archive.mises.org/7800/a-word-to-environmentalists/</w:t>
        </w:r>
      </w:hyperlink>
      <w:r w:rsidRPr="00D05452">
        <w:t>,</w:t>
      </w:r>
      <w:r w:rsidRPr="00D05452">
        <w:rPr>
          <w:sz w:val="20"/>
          <w:szCs w:val="20"/>
        </w:rPr>
        <w:t xml:space="preserve"> ACC. 6-26-12,</w:t>
      </w:r>
      <w:r w:rsidRPr="00D05452">
        <w:t xml:space="preserve"> JT</w:t>
      </w:r>
    </w:p>
    <w:p w:rsidR="007E332C" w:rsidRPr="00D05452" w:rsidRDefault="007E332C" w:rsidP="007E332C">
      <w:pPr>
        <w:rPr>
          <w:rStyle w:val="StyleBoldUnderline"/>
        </w:rPr>
      </w:pPr>
      <w:r w:rsidRPr="00D05452">
        <w:rPr>
          <w:rStyle w:val="StyleBoldUnderline"/>
        </w:rPr>
        <w:t>The answer to the question of how best to cope with intolerable global warming caused by Nature is obviously the maintenance of the free market</w:t>
      </w:r>
      <w:r w:rsidRPr="00D05452">
        <w:rPr>
          <w:sz w:val="20"/>
          <w:szCs w:val="20"/>
        </w:rPr>
        <w:t xml:space="preserve">, not its replacement by Socialist central planning. Indeed, the answer is to make the free market freer than it now is—as much </w:t>
      </w:r>
      <w:r w:rsidRPr="00D05452">
        <w:rPr>
          <w:rStyle w:val="StyleBoldUnderline"/>
        </w:rPr>
        <w:t>freer as is humanly possible.</w:t>
      </w:r>
      <w:r w:rsidRPr="00D05452">
        <w:rPr>
          <w:sz w:val="20"/>
          <w:szCs w:val="20"/>
        </w:rPr>
        <w:t xml:space="preserve"> This is because </w:t>
      </w:r>
      <w:r w:rsidRPr="00D05452">
        <w:rPr>
          <w:rStyle w:val="StyleBoldUnderline"/>
        </w:rPr>
        <w:t>while the primary reason for advocating a free market is the greater prosperity and enjoyment it brings to everyone in the course of his normal, everyday life, a major, secondary reason is to have the greatest possible industrial base available for coping with catastrophic events, whether those events be war, plague, meteors from outer space, intolerable global warming, or a new ice age.</w:t>
      </w:r>
    </w:p>
    <w:p w:rsidR="007E332C" w:rsidRPr="00D05452" w:rsidRDefault="007E332C" w:rsidP="007E332C">
      <w:pPr>
        <w:rPr>
          <w:rFonts w:asciiTheme="minorHAnsi" w:hAnsiTheme="minorHAnsi"/>
        </w:rPr>
      </w:pPr>
    </w:p>
    <w:p w:rsidR="007E332C" w:rsidRPr="00D05452" w:rsidRDefault="007E332C" w:rsidP="002411C4"/>
    <w:p w:rsidR="00763CA0" w:rsidRPr="00D05452" w:rsidRDefault="00763CA0" w:rsidP="002411C4"/>
    <w:p w:rsidR="00763CA0" w:rsidRPr="00D05452" w:rsidRDefault="00763CA0" w:rsidP="009F4D33">
      <w:pPr>
        <w:pStyle w:val="Heading3"/>
      </w:pPr>
      <w:bookmarkStart w:id="165" w:name="_Toc361220087"/>
      <w:r w:rsidRPr="00D05452">
        <w:lastRenderedPageBreak/>
        <w:t xml:space="preserve">U.S. ECONOMIC GROWTH ADV. – </w:t>
      </w:r>
      <w:r w:rsidR="00865878" w:rsidRPr="00D05452">
        <w:t>Exports low now</w:t>
      </w:r>
      <w:bookmarkEnd w:id="165"/>
    </w:p>
    <w:p w:rsidR="00763CA0" w:rsidRPr="00D05452" w:rsidRDefault="00763CA0" w:rsidP="00763CA0"/>
    <w:p w:rsidR="00763CA0" w:rsidRPr="00D05452" w:rsidRDefault="00763CA0" w:rsidP="009F4D33">
      <w:pPr>
        <w:pStyle w:val="Heading4"/>
      </w:pPr>
      <w:r w:rsidRPr="00D05452">
        <w:t>US Exports Down</w:t>
      </w:r>
    </w:p>
    <w:p w:rsidR="00763CA0" w:rsidRPr="00D05452" w:rsidRDefault="00763CA0" w:rsidP="00763CA0">
      <w:r w:rsidRPr="00D05452">
        <w:t xml:space="preserve">Isabella </w:t>
      </w:r>
      <w:r w:rsidRPr="00D05452">
        <w:rPr>
          <w:rStyle w:val="StyleStyleBold12pt"/>
        </w:rPr>
        <w:t>Zhong. July 8th</w:t>
      </w:r>
      <w:r w:rsidRPr="00D05452">
        <w:t xml:space="preserve"> 2013 Writer for Medill News Service,."May Trade Deficit Much Larger than Expected." UPI. United Press International, Inc Web. 09 July 2013. &lt;http://www.upi.com/Business_News/2013/07/08/May-trade-deficit-much-larger-than-expected/9501373322723/&gt;. //SF</w:t>
      </w:r>
    </w:p>
    <w:p w:rsidR="00763CA0" w:rsidRPr="00D05452" w:rsidRDefault="00763CA0" w:rsidP="00763CA0">
      <w:pPr>
        <w:spacing w:before="100" w:beforeAutospacing="1" w:after="100" w:afterAutospacing="1"/>
        <w:rPr>
          <w:rFonts w:ascii="Helvetica" w:hAnsi="Helvetica"/>
          <w:color w:val="000000"/>
          <w:szCs w:val="16"/>
        </w:rPr>
      </w:pPr>
      <w:r w:rsidRPr="00D05452">
        <w:rPr>
          <w:rStyle w:val="Emphasis"/>
        </w:rPr>
        <w:t>The monthly U.S. trade deficit widened to $45 billion in May, as imports rose to their second-highest level on record.</w:t>
      </w:r>
      <w:r w:rsidRPr="00D05452">
        <w:rPr>
          <w:rFonts w:ascii="Helvetica" w:hAnsi="Helvetica"/>
          <w:color w:val="000000"/>
          <w:sz w:val="20"/>
          <w:szCs w:val="20"/>
        </w:rPr>
        <w:t xml:space="preserve"> </w:t>
      </w:r>
      <w:r w:rsidRPr="00D05452">
        <w:rPr>
          <w:rFonts w:ascii="Helvetica" w:hAnsi="Helvetica"/>
          <w:color w:val="000000"/>
          <w:sz w:val="12"/>
          <w:szCs w:val="12"/>
        </w:rPr>
        <w:t>The increase in demand for foreign goods and services was another sign of growing momentum in the country’s economic recovery. The gap in May grew by a hefty 12.1 percent compared to the $40.1 billion deficit recorded in April. It also exceeded the $40.1 billion deficit forecasted by economists surveyed by Bloomberg before Wednesday’s announcement. May’s wider deficit was mainly due to burgeoning U.S. imports of goods and services. Total imports increased to $232.1 billion in May from $227.7 billion in April. That stronger volume, second only to the record $234.3 billion of imports recorded in March 2012, was largely due to a $4 billion-dollar jump in the country’s consumption of foreign goods -- a sign that American consumers are opening their wallets. Consumer goods, industrial supplies and materials, and automotive vehicles and parts accounted for the strongest areas of growth in imports, according to the Bureau of Economic Analysis. . This growth in demand for foreign goods came amid strengthening confidence among U.S. households and firms. The Thompson Reuters/University of Michigan Consumer Sentiment Index revealed that consumer confidence swelled during recent months and was at a six-year high in May, as jobs and income data brightened. On the flipside,</w:t>
      </w:r>
      <w:r w:rsidRPr="00D05452">
        <w:rPr>
          <w:rFonts w:ascii="Helvetica" w:hAnsi="Helvetica"/>
          <w:color w:val="000000"/>
          <w:sz w:val="24"/>
        </w:rPr>
        <w:t xml:space="preserve"> </w:t>
      </w:r>
      <w:r w:rsidRPr="00D05452">
        <w:rPr>
          <w:rStyle w:val="Emphasis"/>
        </w:rPr>
        <w:t>U.S. exports of goods and services shrunk</w:t>
      </w:r>
      <w:r w:rsidRPr="00D05452">
        <w:rPr>
          <w:rFonts w:ascii="Helvetica" w:hAnsi="Helvetica"/>
          <w:color w:val="000000"/>
          <w:sz w:val="20"/>
          <w:szCs w:val="20"/>
        </w:rPr>
        <w:t xml:space="preserve"> </w:t>
      </w:r>
      <w:r w:rsidRPr="00D05452">
        <w:rPr>
          <w:rFonts w:ascii="Helvetica" w:hAnsi="Helvetica"/>
          <w:color w:val="000000"/>
          <w:szCs w:val="16"/>
        </w:rPr>
        <w:t xml:space="preserve">slightly </w:t>
      </w:r>
      <w:r w:rsidRPr="00D05452">
        <w:rPr>
          <w:rStyle w:val="StyleBoldUnderline"/>
        </w:rPr>
        <w:t>to $187.1 billion in</w:t>
      </w:r>
      <w:r w:rsidRPr="00D05452">
        <w:rPr>
          <w:rFonts w:ascii="Helvetica" w:hAnsi="Helvetica"/>
          <w:color w:val="000000"/>
          <w:szCs w:val="16"/>
        </w:rPr>
        <w:t xml:space="preserve"> May from $187.6 billion in April. </w:t>
      </w:r>
      <w:r w:rsidRPr="00D05452">
        <w:rPr>
          <w:rStyle w:val="StyleBoldUnderline"/>
        </w:rPr>
        <w:t xml:space="preserve">Dropoffs in exports of consumer goods and industrial supplies were the main cause of this decrease. Offshore demand for U.S. products was likely suppressed by persistent </w:t>
      </w:r>
      <w:hyperlink r:id="rId157" w:history="1">
        <w:r w:rsidRPr="00D05452">
          <w:rPr>
            <w:rStyle w:val="StyleBoldUnderline"/>
          </w:rPr>
          <w:t>economic dampness in Europe</w:t>
        </w:r>
      </w:hyperlink>
      <w:r w:rsidRPr="00D05452">
        <w:rPr>
          <w:rStyle w:val="StyleBoldUnderline"/>
        </w:rPr>
        <w:t xml:space="preserve"> and slowing growth in China</w:t>
      </w:r>
      <w:r w:rsidRPr="00D05452">
        <w:rPr>
          <w:rFonts w:ascii="Helvetica" w:hAnsi="Helvetica"/>
          <w:color w:val="000000"/>
          <w:szCs w:val="16"/>
        </w:rPr>
        <w:t xml:space="preserve">. </w:t>
      </w:r>
      <w:r w:rsidRPr="00D05452">
        <w:rPr>
          <w:rStyle w:val="StyleBoldUnderline"/>
        </w:rPr>
        <w:t>On top of that, the country’s exports also became less competitive in the international marketplace</w:t>
      </w:r>
      <w:r w:rsidRPr="00D05452">
        <w:rPr>
          <w:rFonts w:ascii="Helvetica" w:hAnsi="Helvetica"/>
          <w:color w:val="000000"/>
          <w:szCs w:val="16"/>
        </w:rPr>
        <w:t xml:space="preserve"> </w:t>
      </w:r>
      <w:r w:rsidRPr="00D05452">
        <w:rPr>
          <w:rFonts w:ascii="Helvetica" w:hAnsi="Helvetica"/>
          <w:color w:val="000000"/>
          <w:sz w:val="12"/>
          <w:szCs w:val="12"/>
        </w:rPr>
        <w:t>as the U.S. dollar picked up strength. The trade balance for June will be released Aug. 6. It is likely to be another strong month for imports as confidence among U.S. households and firms gained more ground last month. In the meantime, take a look at the slideshow below to discover what items (as seen around Washington D.C.) made the list of the country’s top 10 imports for the year to date.</w:t>
      </w:r>
    </w:p>
    <w:p w:rsidR="00763CA0" w:rsidRPr="00D05452" w:rsidRDefault="00763CA0" w:rsidP="009F4D33">
      <w:pPr>
        <w:pStyle w:val="Heading4"/>
      </w:pPr>
      <w:r w:rsidRPr="00D05452">
        <w:t xml:space="preserve">Weakness in the Chinese Economy </w:t>
      </w:r>
      <w:r w:rsidR="00865878" w:rsidRPr="00D05452">
        <w:t xml:space="preserve">is dragging down </w:t>
      </w:r>
      <w:r w:rsidRPr="00D05452">
        <w:t>US Exports</w:t>
      </w:r>
    </w:p>
    <w:p w:rsidR="00763CA0" w:rsidRPr="00D05452" w:rsidRDefault="00763CA0" w:rsidP="00763CA0">
      <w:r w:rsidRPr="00D05452">
        <w:rPr>
          <w:rStyle w:val="StyleStyleBold12pt"/>
        </w:rPr>
        <w:t>PRNnewswire.</w:t>
      </w:r>
      <w:r w:rsidRPr="00D05452">
        <w:t xml:space="preserve"> </w:t>
      </w:r>
      <w:r w:rsidR="00865878" w:rsidRPr="00D05452">
        <w:rPr>
          <w:rStyle w:val="StyleStyleBold12pt"/>
        </w:rPr>
        <w:t>July 8th</w:t>
      </w:r>
      <w:r w:rsidR="00865878" w:rsidRPr="00D05452">
        <w:t xml:space="preserve"> 2013 </w:t>
      </w:r>
      <w:r w:rsidRPr="00D05452">
        <w:t xml:space="preserve">"Commodity Market Decreased in June Amid Continued Slowing Growth Signals from China." Wallstreetjournal.org. Copyright ©2013 Dow Jones &amp; Company, Inc. All Rights Reserved.,. Web. 9 July 2013. </w:t>
      </w:r>
      <w:hyperlink r:id="rId158" w:history="1">
        <w:r w:rsidRPr="00D05452">
          <w:rPr>
            <w:rStyle w:val="Hyperlink"/>
          </w:rPr>
          <w:t>http://online.wsj.com/article/PR-CO-20130708-905248.html</w:t>
        </w:r>
      </w:hyperlink>
      <w:r w:rsidRPr="00D05452">
        <w:t xml:space="preserve"> //SF</w:t>
      </w:r>
    </w:p>
    <w:p w:rsidR="00763CA0" w:rsidRPr="00D05452" w:rsidRDefault="00763CA0" w:rsidP="00763CA0">
      <w:pPr>
        <w:rPr>
          <w:rStyle w:val="StyleBoldUnderline"/>
          <w:sz w:val="16"/>
          <w:u w:val="none"/>
        </w:rPr>
      </w:pPr>
      <w:r w:rsidRPr="00D05452">
        <w:rPr>
          <w:rStyle w:val="StyleBoldUnderline"/>
        </w:rPr>
        <w:t>Nelson Louie, Global Head of Commodities in Credit Suisse's Asset Management business, said, "Macroeconomic news out of China weighed on commodities in June</w:t>
      </w:r>
      <w:r w:rsidRPr="00D05452">
        <w:rPr>
          <w:rFonts w:ascii="Helvetica" w:hAnsi="Helvetica"/>
          <w:color w:val="000000"/>
          <w:szCs w:val="16"/>
        </w:rPr>
        <w:t xml:space="preserve">. </w:t>
      </w:r>
      <w:r w:rsidRPr="00D05452">
        <w:rPr>
          <w:rFonts w:ascii="Helvetica" w:hAnsi="Helvetica"/>
          <w:color w:val="000000"/>
          <w:sz w:val="12"/>
          <w:szCs w:val="12"/>
        </w:rPr>
        <w:t xml:space="preserve">With China now shifting to a more moderate rate of growth and modestly improving conditions elsewhere, it is likely that supply divergences are playing an increasing role at a time when the higher correlation observed between other asset classes and commodities since 2008 has begun to normalize. This may signal a return to a more fundamentally-driven market. Within the current trend, the pace of supply growth is likely to remain the key factor in driving commodity returns."¶ Christopher Burton, Senior Portfolio Manager for the Credit Suisse Total Commodity Return Strategy, added, "Markets continue to be caught between good economic news being positive, indicating that the recovery is gaining traction, or good economic news being negative as it may mean monetary policy will tighten. While the pace of these programs may eventually soften, we believe that most major central banks will continue to err on the side of providing more stimulus until the economy improves rather than risk tightening too much. In the meantime, while inflation continues to be muted, the risk of unexpected inflation remains </w:t>
      </w:r>
      <w:r w:rsidRPr="00D05452">
        <w:rPr>
          <w:rFonts w:ascii="Helvetica" w:hAnsi="Helvetica"/>
          <w:color w:val="000000"/>
          <w:szCs w:val="16"/>
        </w:rPr>
        <w:t xml:space="preserve">elevated."¶ </w:t>
      </w:r>
      <w:r w:rsidRPr="00D05452">
        <w:rPr>
          <w:rStyle w:val="StyleBoldUnderline"/>
        </w:rPr>
        <w:t>The Dow Jones-UBS</w:t>
      </w:r>
      <w:r w:rsidRPr="00D05452">
        <w:rPr>
          <w:rFonts w:ascii="Helvetica" w:hAnsi="Helvetica"/>
          <w:color w:val="000000"/>
          <w:szCs w:val="16"/>
        </w:rPr>
        <w:t xml:space="preserve"> </w:t>
      </w:r>
      <w:r w:rsidRPr="00D05452">
        <w:rPr>
          <w:rStyle w:val="StyleBoldUnderline"/>
        </w:rPr>
        <w:t>Commodity Index Total Return decreased 4.71%</w:t>
      </w:r>
      <w:r w:rsidRPr="00D05452">
        <w:rPr>
          <w:rFonts w:ascii="Helvetica" w:hAnsi="Helvetica"/>
          <w:color w:val="000000"/>
          <w:szCs w:val="16"/>
        </w:rPr>
        <w:t xml:space="preserve"> in June. </w:t>
      </w:r>
      <w:r w:rsidRPr="00D05452">
        <w:rPr>
          <w:rStyle w:val="StyleBoldUnderline"/>
        </w:rPr>
        <w:t>Overall, 15 out of 22 index constituents posted negative returns</w:t>
      </w:r>
      <w:r w:rsidRPr="00D05452">
        <w:rPr>
          <w:rFonts w:ascii="Helvetica" w:hAnsi="Helvetica"/>
          <w:color w:val="000000"/>
          <w:szCs w:val="16"/>
        </w:rPr>
        <w:t xml:space="preserve">. </w:t>
      </w:r>
      <w:r w:rsidRPr="00D05452">
        <w:rPr>
          <w:rStyle w:val="StyleBoldUnderline"/>
        </w:rPr>
        <w:t>Precious Metals was the worst performing sector, down 12.27%, on persistent worries over the US Federal Reserve's plan to wind down its monetary stimulus program and the rally of the US dollar in the second half of the month. Industrial Metals declined 7.11%</w:t>
      </w:r>
      <w:r w:rsidRPr="00D05452">
        <w:rPr>
          <w:rFonts w:ascii="Helvetica" w:hAnsi="Helvetica"/>
          <w:color w:val="000000"/>
          <w:szCs w:val="16"/>
        </w:rPr>
        <w:t xml:space="preserve"> </w:t>
      </w:r>
      <w:r w:rsidRPr="00D05452">
        <w:rPr>
          <w:rFonts w:ascii="Helvetica" w:hAnsi="Helvetica"/>
          <w:color w:val="000000"/>
          <w:sz w:val="12"/>
          <w:szCs w:val="12"/>
        </w:rPr>
        <w:t>as a preliminary survey showed that China's factory activity weakened to a nine-month low in June as demand faltered. This may heighten risks that a second quarter slowdown could be sharper than expected and increase pressure on the Chinese central bank to loosen policy. Agriculture ended the month lower, down 4.16%, pressured by higher-than-expected ending corn stocks and further data showing larger-than-expected US acreages planted despite the earlier weather related planting delays. News that Australia's new-crop wheat production increased 15% from a year ago added to concerns over larger global supplies. Australia is one of the world's largest wheat exporters</w:t>
      </w:r>
      <w:r w:rsidRPr="00D05452">
        <w:rPr>
          <w:rStyle w:val="StyleBoldUnderline"/>
        </w:rPr>
        <w:t>. Energy decreased 2.55%</w:t>
      </w:r>
      <w:r w:rsidRPr="00D05452">
        <w:rPr>
          <w:rFonts w:ascii="Helvetica" w:hAnsi="Helvetica"/>
          <w:color w:val="000000"/>
          <w:szCs w:val="16"/>
        </w:rPr>
        <w:t xml:space="preserve">, led by Natural Gas, following the higher-than-consensus storage injections </w:t>
      </w:r>
      <w:r w:rsidRPr="00D05452">
        <w:rPr>
          <w:rStyle w:val="StyleBoldUnderline"/>
        </w:rPr>
        <w:t>in June as reported by the US Energy Information Administration</w:t>
      </w:r>
      <w:r w:rsidRPr="00D05452">
        <w:rPr>
          <w:rFonts w:ascii="Helvetica" w:hAnsi="Helvetica"/>
          <w:color w:val="000000"/>
          <w:szCs w:val="16"/>
        </w:rPr>
        <w:t xml:space="preserve">. Livestock was the best performing sector, up 3.10%, with both Live Cattle and Lean Hogs ending the month higher. </w:t>
      </w:r>
      <w:r w:rsidRPr="00D05452">
        <w:rPr>
          <w:rStyle w:val="StyleBoldUnderline"/>
        </w:rPr>
        <w:t>The USDA lowered its forecast for 2013 pork production and reported lower feeder cattle placements for May than a year ago.</w:t>
      </w:r>
    </w:p>
    <w:p w:rsidR="00865878" w:rsidRPr="00D05452" w:rsidRDefault="00865878" w:rsidP="009F4D33">
      <w:pPr>
        <w:pStyle w:val="Heading3"/>
      </w:pPr>
      <w:bookmarkStart w:id="166" w:name="_Toc361220088"/>
      <w:r w:rsidRPr="00D05452">
        <w:lastRenderedPageBreak/>
        <w:t>U.S. ECONOMIC GROWTH ADV. – Exports low now</w:t>
      </w:r>
      <w:bookmarkEnd w:id="166"/>
    </w:p>
    <w:p w:rsidR="00865878" w:rsidRPr="00D05452" w:rsidRDefault="00865878" w:rsidP="00865878"/>
    <w:p w:rsidR="00763CA0" w:rsidRPr="00D05452" w:rsidRDefault="00763CA0" w:rsidP="00763CA0">
      <w:pPr>
        <w:rPr>
          <w:rFonts w:ascii="Times" w:eastAsia="Times New Roman" w:hAnsi="Times"/>
          <w:sz w:val="20"/>
          <w:szCs w:val="20"/>
        </w:rPr>
      </w:pPr>
    </w:p>
    <w:p w:rsidR="00763CA0" w:rsidRPr="00D05452" w:rsidRDefault="00763CA0" w:rsidP="009F4D33">
      <w:pPr>
        <w:pStyle w:val="Heading4"/>
      </w:pPr>
      <w:r w:rsidRPr="00D05452">
        <w:t>US Exports Down Widening the Deficit</w:t>
      </w:r>
    </w:p>
    <w:p w:rsidR="00763CA0" w:rsidRPr="00D05452" w:rsidRDefault="00763CA0" w:rsidP="009B76D8">
      <w:r w:rsidRPr="00D05452">
        <w:t xml:space="preserve">Martin </w:t>
      </w:r>
      <w:r w:rsidR="009B76D8" w:rsidRPr="00D05452">
        <w:rPr>
          <w:rStyle w:val="StyleStyleBold12pt"/>
        </w:rPr>
        <w:t xml:space="preserve">Crutsinger, </w:t>
      </w:r>
      <w:r w:rsidRPr="00D05452">
        <w:rPr>
          <w:rStyle w:val="StyleStyleBold12pt"/>
        </w:rPr>
        <w:t xml:space="preserve">July </w:t>
      </w:r>
      <w:r w:rsidR="009B76D8" w:rsidRPr="00D05452">
        <w:rPr>
          <w:rStyle w:val="StyleStyleBold12pt"/>
        </w:rPr>
        <w:t>9th</w:t>
      </w:r>
      <w:r w:rsidR="009B76D8" w:rsidRPr="00D05452">
        <w:t xml:space="preserve"> </w:t>
      </w:r>
      <w:r w:rsidRPr="00D05452">
        <w:t>2013. "U.S. Trade Gap Widened in May as Exports Weakened." Business Money US Trade Gap Widened in May as Exports Weakened Comments. N.p., n.d. Web. &lt;http://business.time.com/2013/07/03/u-s-trade-gap-widened-in-may-as-exports-weakened/&gt;. //SF</w:t>
      </w:r>
    </w:p>
    <w:p w:rsidR="00763CA0" w:rsidRPr="00D05452" w:rsidRDefault="00763CA0" w:rsidP="00763CA0">
      <w:pPr>
        <w:rPr>
          <w:rFonts w:ascii="Times" w:eastAsia="Times New Roman" w:hAnsi="Times"/>
          <w:sz w:val="20"/>
          <w:szCs w:val="20"/>
        </w:rPr>
      </w:pPr>
      <w:r w:rsidRPr="00D05452">
        <w:rPr>
          <w:rFonts w:ascii="Times" w:eastAsia="Times New Roman" w:hAnsi="Times"/>
          <w:szCs w:val="16"/>
        </w:rPr>
        <w:t>(WASHINGTON) —</w:t>
      </w:r>
      <w:r w:rsidRPr="00D05452">
        <w:rPr>
          <w:rFonts w:ascii="Times" w:eastAsia="Times New Roman" w:hAnsi="Times"/>
          <w:sz w:val="20"/>
          <w:szCs w:val="20"/>
        </w:rPr>
        <w:t xml:space="preserve"> </w:t>
      </w:r>
      <w:r w:rsidRPr="00D05452">
        <w:rPr>
          <w:rStyle w:val="StyleBoldUnderline"/>
        </w:rPr>
        <w:t>The U.S. trade deficit widened in May to its highest level in six months as a sluggish global economy depressed U.S. exports</w:t>
      </w:r>
      <w:r w:rsidRPr="00D05452">
        <w:rPr>
          <w:rFonts w:ascii="Times" w:eastAsia="Times New Roman" w:hAnsi="Times"/>
          <w:sz w:val="20"/>
          <w:szCs w:val="20"/>
        </w:rPr>
        <w:t xml:space="preserve">. </w:t>
      </w:r>
      <w:r w:rsidRPr="00D05452">
        <w:rPr>
          <w:rStyle w:val="StyleBoldUnderline"/>
        </w:rPr>
        <w:t>Fewer exports mean U.S. growth in the April-June quarter could be weaker than previously forecast</w:t>
      </w:r>
      <w:r w:rsidRPr="00D05452">
        <w:rPr>
          <w:rFonts w:ascii="Times" w:eastAsia="Times New Roman" w:hAnsi="Times"/>
          <w:sz w:val="20"/>
          <w:szCs w:val="20"/>
        </w:rPr>
        <w:t>.</w:t>
      </w:r>
      <w:r w:rsidRPr="00D05452">
        <w:rPr>
          <w:rFonts w:ascii="Times" w:eastAsia="Times New Roman" w:hAnsi="Times"/>
          <w:sz w:val="12"/>
          <w:szCs w:val="20"/>
        </w:rPr>
        <w:t xml:space="preserve">¶ </w:t>
      </w:r>
      <w:r w:rsidRPr="00D05452">
        <w:rPr>
          <w:rStyle w:val="StyleBoldUnderline"/>
        </w:rPr>
        <w:t>The trade deficit rose to $45 billion in May</w:t>
      </w:r>
      <w:r w:rsidRPr="00D05452">
        <w:rPr>
          <w:rFonts w:ascii="Times" w:eastAsia="Times New Roman" w:hAnsi="Times"/>
          <w:sz w:val="20"/>
          <w:szCs w:val="20"/>
        </w:rPr>
        <w:t xml:space="preserve">, </w:t>
      </w:r>
      <w:r w:rsidRPr="00D05452">
        <w:rPr>
          <w:rFonts w:ascii="Times" w:eastAsia="Times New Roman" w:hAnsi="Times"/>
          <w:szCs w:val="16"/>
        </w:rPr>
        <w:t>up 12.1 percent from $40.1 billion in April, the Commerce Department said Wednesday. It was the largest trade gap since November</w:t>
      </w:r>
      <w:r w:rsidRPr="00D05452">
        <w:rPr>
          <w:rStyle w:val="StyleBoldUnderline"/>
        </w:rPr>
        <w:t>.¶ Exports slipped 0.3 percent to $187.1 billion. Sales of American farm products dropped to their lowest point in more than two years.</w:t>
      </w:r>
      <w:r w:rsidRPr="00D05452">
        <w:rPr>
          <w:rFonts w:ascii="Times" w:eastAsia="Times New Roman" w:hAnsi="Times"/>
          <w:sz w:val="20"/>
          <w:szCs w:val="20"/>
        </w:rPr>
        <w:t xml:space="preserve"> </w:t>
      </w:r>
      <w:r w:rsidRPr="00D05452">
        <w:rPr>
          <w:rFonts w:ascii="Times" w:eastAsia="Times New Roman" w:hAnsi="Times"/>
          <w:szCs w:val="16"/>
        </w:rPr>
        <w:t xml:space="preserve">U.S. exports have been hurt by recessions in many European countries.¶ Imports rose 1.9 percent to $232.1 billion. Imports of autos and other nonpetroleum products hit an all-time high.¶ </w:t>
      </w:r>
      <w:r w:rsidRPr="00D05452">
        <w:rPr>
          <w:rStyle w:val="StyleBoldUnderline"/>
        </w:rPr>
        <w:t>The U.S. trade deficit is running at an annual rate of $501.2 billion, 6.3 percent lower than last year’s gap.¶ A trade gap can restrain growth because it means consumers and businesses are spending more on foreign goods than companies are taking in from overseas sales.</w:t>
      </w:r>
      <w:r w:rsidRPr="00D05452">
        <w:rPr>
          <w:rFonts w:ascii="Times" w:eastAsia="Times New Roman" w:hAnsi="Times"/>
          <w:sz w:val="12"/>
          <w:szCs w:val="20"/>
        </w:rPr>
        <w:t xml:space="preserve">¶ </w:t>
      </w:r>
      <w:r w:rsidRPr="00D05452">
        <w:rPr>
          <w:rFonts w:ascii="Times" w:eastAsia="Times New Roman" w:hAnsi="Times"/>
          <w:sz w:val="20"/>
          <w:szCs w:val="20"/>
        </w:rPr>
        <w:t>P</w:t>
      </w:r>
      <w:r w:rsidRPr="00D05452">
        <w:rPr>
          <w:rFonts w:ascii="Times" w:eastAsia="Times New Roman" w:hAnsi="Times"/>
          <w:sz w:val="12"/>
          <w:szCs w:val="12"/>
        </w:rPr>
        <w:t>aul Dales, senior U.S. economist at Capital Economics, said the larger trade gap for May indicates that economic growth last quarter could be even weaker than the sluggish 1.5 percent annual rate he had previously predicted.¶ Economists at Barclays said the higher deficit had led them to downgrade their growth forecast for the second quarter from 1.6 percent to 1 percent.¶ The U.S. economy expanded at only a 1.8 percent annual rate in the first three months of the year, the Commerce Department said last week. That was much slower than its previous estimate of a 2.4 percent rate.¶ Economists say they think growth will rebound somewhat in the second half of this year as the effect of government spending cuts and tax increases begins to wear off.¶ (MORE: China, the U.S. and a Special Relationship in the Making: 5 Shared Economic Challenges)¶ For May, exports to the 27-nation European Union were up 6.4 percent. But over the past five months, exports to this region have declined 6.3 percent from the same period in 2012. Europe has been hurt by a prolonged debt crisis, which has led to recessions across the continent.¶ The U.S. deficit with China jumped 15.6 percent to $27.9 billion in May. That’s close to the all-time monthly high set in November. So far this year, the U.S. deficit with China, the largest with any country, is running 3 percent higher than last year.¶ The United States and China will hold high-level talks in Washington next week. They will seek to resolve differences in such areas as cyber-security, theft of intellectual property and China’s currency policies. U.S. manufacturers contend that China is manipulating its currency to gain trade advantages.¶ Imports of foreign-made autos and auto parts jumped 3.1 percent to a record of $26 billion in May. Petroleum imports surged 4.4 percent to $30.9 billion.¶ Exports of U.S.-made autos and auto parts also set a record in May of $13.1 billion. But exports of farm products fell to $9.8 billion, the lowest level since September 2010. Shipments of wheat, soybeans and corn were all down.¶ Slower growth overseas has weighed on U.S. manufacturing this year. But reports show that factories are starting to see some improvement.¶ The Institute for Supply Management said manufacturing activity grew in June after shrinking in April. And the Commerce Department said orders to U.S. factories rose in May, lifted by the third straight month of stronger business investment.¶ A housing recovery and steady job growth have helped offset the weakness in manufacturing. And the Federal Reserve said last month that it expects growth to strengthen in the next year.¶ Chairman Ben Bernanke said the Fed could scale back its bond buying later this year and end it next year if the economy continued to strengthen. His comments sent stocks falling, and the yield on the 10-year Treasury bond jumped.¶ Stocks have since rebounded and the yield on the 10-year Treasury note has dipped since the middle of last week. Favorable reports on the U.S. economy have helped.¶ And several Fed members have clarified that any tapering of the Fed’s bond buying would hinge on economic improvement, not a calendar date.¶ Read more: http://business.time.com/2013/07/03/u-s-trade-gap-widened-in-may-as-exports-weakened/#ixzz2YaMEaCzs</w:t>
      </w:r>
    </w:p>
    <w:p w:rsidR="00763CA0" w:rsidRPr="00D05452" w:rsidRDefault="00763CA0" w:rsidP="002411C4"/>
    <w:p w:rsidR="00763CA0" w:rsidRPr="00D05452" w:rsidRDefault="00763CA0" w:rsidP="002411C4"/>
    <w:p w:rsidR="00763CA0" w:rsidRPr="00D05452" w:rsidRDefault="00763CA0" w:rsidP="002411C4"/>
    <w:p w:rsidR="00763CA0" w:rsidRPr="00D05452" w:rsidRDefault="00763CA0" w:rsidP="002411C4"/>
    <w:p w:rsidR="007E332C" w:rsidRPr="00D05452" w:rsidRDefault="007E332C" w:rsidP="002411C4"/>
    <w:p w:rsidR="007E332C" w:rsidRPr="00D05452" w:rsidRDefault="007E332C" w:rsidP="002411C4"/>
    <w:p w:rsidR="002411C4" w:rsidRPr="00D05452" w:rsidRDefault="002411C4" w:rsidP="009F4D33">
      <w:pPr>
        <w:pStyle w:val="Heading3"/>
      </w:pPr>
      <w:bookmarkStart w:id="167" w:name="_Toc361220089"/>
      <w:r w:rsidRPr="00D05452">
        <w:lastRenderedPageBreak/>
        <w:t xml:space="preserve">T ANS. </w:t>
      </w:r>
      <w:r w:rsidR="002A7EE5" w:rsidRPr="00D05452">
        <w:t>–</w:t>
      </w:r>
      <w:r w:rsidRPr="00D05452">
        <w:t xml:space="preserve"> </w:t>
      </w:r>
      <w:r w:rsidR="002A7EE5" w:rsidRPr="00D05452">
        <w:t>Economic engagement</w:t>
      </w:r>
      <w:bookmarkEnd w:id="167"/>
    </w:p>
    <w:p w:rsidR="002411C4" w:rsidRPr="00D05452" w:rsidRDefault="002411C4" w:rsidP="002411C4"/>
    <w:p w:rsidR="002A7EE5" w:rsidRPr="00D05452" w:rsidRDefault="00C0006B" w:rsidP="009F4D33">
      <w:pPr>
        <w:pStyle w:val="Heading4"/>
      </w:pPr>
      <w:r w:rsidRPr="00D05452">
        <w:t>R</w:t>
      </w:r>
      <w:r w:rsidR="002A7EE5" w:rsidRPr="00D05452">
        <w:t xml:space="preserve">emoving embargo </w:t>
      </w:r>
      <w:r w:rsidR="002A7EE5" w:rsidRPr="00D05452">
        <w:rPr>
          <w:i/>
        </w:rPr>
        <w:t xml:space="preserve">is </w:t>
      </w:r>
      <w:r w:rsidR="002A7EE5" w:rsidRPr="00D05452">
        <w:t>economic engagement</w:t>
      </w:r>
    </w:p>
    <w:p w:rsidR="002A7EE5" w:rsidRPr="00D05452" w:rsidRDefault="002A7EE5" w:rsidP="002A7EE5">
      <w:r w:rsidRPr="00D05452">
        <w:rPr>
          <w:rStyle w:val="StyleStyleBold12pt"/>
        </w:rPr>
        <w:t xml:space="preserve">Ribas ’10 </w:t>
      </w:r>
      <w:r w:rsidRPr="00D05452">
        <w:rPr>
          <w:rStyle w:val="StyleStyleBold12pt"/>
          <w:b w:val="0"/>
          <w:sz w:val="18"/>
        </w:rPr>
        <w:t>(Joseph, The Cuban Embargo: Why US Sanctions Fail and</w:t>
      </w:r>
      <w:r w:rsidR="009768EC" w:rsidRPr="00D05452">
        <w:rPr>
          <w:rStyle w:val="StyleStyleBold12pt"/>
          <w:b w:val="0"/>
          <w:sz w:val="18"/>
        </w:rPr>
        <w:t xml:space="preserve"> </w:t>
      </w:r>
      <w:r w:rsidRPr="00D05452">
        <w:rPr>
          <w:rStyle w:val="StyleStyleBold12pt"/>
          <w:b w:val="0"/>
          <w:sz w:val="18"/>
        </w:rPr>
        <w:t xml:space="preserve">What to do About it, Volume 2 Issue 1 </w:t>
      </w:r>
      <w:r w:rsidRPr="00D05452">
        <w:rPr>
          <w:rStyle w:val="StyleStyleBold12pt"/>
          <w:b w:val="0"/>
          <w:i/>
          <w:sz w:val="18"/>
        </w:rPr>
        <w:t>RURJ</w:t>
      </w:r>
      <w:r w:rsidRPr="00D05452">
        <w:rPr>
          <w:rStyle w:val="StyleStyleBold12pt"/>
          <w:b w:val="0"/>
          <w:sz w:val="18"/>
        </w:rPr>
        <w:t xml:space="preserve"> Spring 2010, </w:t>
      </w:r>
      <w:hyperlink r:id="rId159" w:history="1">
        <w:r w:rsidR="009768EC" w:rsidRPr="00D05452">
          <w:rPr>
            <w:rStyle w:val="Hyperlink"/>
            <w:sz w:val="18"/>
          </w:rPr>
          <w:t>http://scholarship.rollins.edu/cgi/viewcontent.cgi?article=1004&amp;context=rurj</w:t>
        </w:r>
      </w:hyperlink>
      <w:r w:rsidRPr="00D05452">
        <w:rPr>
          <w:rStyle w:val="StyleStyleBold12pt"/>
          <w:b w:val="0"/>
          <w:sz w:val="18"/>
        </w:rPr>
        <w:t>)</w:t>
      </w:r>
      <w:r w:rsidR="009768EC" w:rsidRPr="00D05452">
        <w:rPr>
          <w:rStyle w:val="StyleStyleBold12pt"/>
          <w:b w:val="0"/>
          <w:sz w:val="18"/>
        </w:rPr>
        <w:t>, ACC. 7/5/2013</w:t>
      </w:r>
    </w:p>
    <w:p w:rsidR="002A7EE5" w:rsidRPr="00D05452" w:rsidRDefault="002A7EE5" w:rsidP="002A7EE5">
      <w:r w:rsidRPr="00D05452">
        <w:t xml:space="preserve">Simply </w:t>
      </w:r>
      <w:r w:rsidRPr="00D05452">
        <w:rPr>
          <w:rStyle w:val="Emphasis"/>
        </w:rPr>
        <w:t>ending the embargo in favor of engagement would be</w:t>
      </w:r>
      <w:r w:rsidRPr="00D05452">
        <w:rPr>
          <w:rStyle w:val="Emphasis"/>
          <w:sz w:val="32"/>
        </w:rPr>
        <w:t xml:space="preserve"> a </w:t>
      </w:r>
      <w:r w:rsidRPr="00D05452">
        <w:rPr>
          <w:rStyle w:val="Emphasis"/>
        </w:rPr>
        <w:t xml:space="preserve">leap in </w:t>
      </w:r>
      <w:r w:rsidRPr="00D05452">
        <w:rPr>
          <w:rStyle w:val="Emphasis"/>
          <w:sz w:val="28"/>
        </w:rPr>
        <w:t>policy</w:t>
      </w:r>
      <w:r w:rsidRPr="00D05452">
        <w:rPr>
          <w:rStyle w:val="Emphasis"/>
        </w:rPr>
        <w:t xml:space="preserve"> action</w:t>
      </w:r>
      <w:r w:rsidRPr="00D05452">
        <w:t xml:space="preserve">, a leap that ought not be taken without first exploring other options. </w:t>
      </w:r>
      <w:r w:rsidRPr="00D05452">
        <w:rPr>
          <w:rStyle w:val="StyleBoldUnderline"/>
        </w:rPr>
        <w:t>In taking the route of engagement, specifically economic engagement, it would be</w:t>
      </w:r>
      <w:r w:rsidRPr="00D05452">
        <w:t xml:space="preserve"> inconvenient, if not virtually </w:t>
      </w:r>
      <w:r w:rsidRPr="00D05452">
        <w:rPr>
          <w:rStyle w:val="StyleBoldUnderline"/>
        </w:rPr>
        <w:t>impossible, to reattain an embargo policy.</w:t>
      </w:r>
      <w:r w:rsidRPr="00D05452">
        <w:t xml:space="preserve"> </w:t>
      </w:r>
    </w:p>
    <w:p w:rsidR="002A7EE5" w:rsidRPr="00D05452" w:rsidRDefault="002A7EE5" w:rsidP="002A7EE5"/>
    <w:p w:rsidR="00441E22" w:rsidRPr="00D05452" w:rsidRDefault="00441E22" w:rsidP="009F4D33">
      <w:pPr>
        <w:pStyle w:val="Heading3"/>
      </w:pPr>
      <w:bookmarkStart w:id="168" w:name="_Toc361220090"/>
      <w:r w:rsidRPr="00D05452">
        <w:lastRenderedPageBreak/>
        <w:t xml:space="preserve">T ANS. </w:t>
      </w:r>
      <w:r w:rsidR="00C91F4F" w:rsidRPr="00D05452">
        <w:t>–</w:t>
      </w:r>
      <w:r w:rsidRPr="00D05452">
        <w:t xml:space="preserve"> </w:t>
      </w:r>
      <w:r w:rsidR="002326D9" w:rsidRPr="00D05452">
        <w:t>INCREASE</w:t>
      </w:r>
      <w:r w:rsidR="00C91F4F" w:rsidRPr="00D05452">
        <w:t xml:space="preserve"> / FX</w:t>
      </w:r>
      <w:bookmarkEnd w:id="168"/>
    </w:p>
    <w:p w:rsidR="00441E22" w:rsidRPr="00D05452" w:rsidRDefault="00441E22" w:rsidP="00441E22"/>
    <w:p w:rsidR="002326D9" w:rsidRPr="00D05452" w:rsidRDefault="002326D9" w:rsidP="009F4D33">
      <w:pPr>
        <w:pStyle w:val="Heading4"/>
      </w:pPr>
      <w:r w:rsidRPr="00D05452">
        <w:t xml:space="preserve">Counter-interpretation: economic engagement includes the removal of barriers to economic incentives – solves their limits disad </w:t>
      </w:r>
    </w:p>
    <w:p w:rsidR="002326D9" w:rsidRPr="00D05452" w:rsidRDefault="002326D9" w:rsidP="002326D9">
      <w:r w:rsidRPr="00D05452">
        <w:rPr>
          <w:rStyle w:val="StyleStyleBold12pt"/>
        </w:rPr>
        <w:t>Haas 2</w:t>
      </w:r>
      <w:r w:rsidR="008124AF" w:rsidRPr="00D05452">
        <w:rPr>
          <w:rStyle w:val="StyleStyleBold12pt"/>
        </w:rPr>
        <w:t>000</w:t>
      </w:r>
      <w:r w:rsidRPr="00D05452">
        <w:rPr>
          <w:sz w:val="26"/>
        </w:rPr>
        <w:t xml:space="preserve"> </w:t>
      </w:r>
      <w:r w:rsidRPr="00D05452">
        <w:t xml:space="preserve">(Richard, President of CFR, Terms of Engagement: Alternatives to Punitive Policies, </w:t>
      </w:r>
      <w:r w:rsidRPr="00D05452">
        <w:rPr>
          <w:i/>
        </w:rPr>
        <w:t>Survival;</w:t>
      </w:r>
      <w:r w:rsidRPr="00D05452">
        <w:t xml:space="preserve">, vol. 42, no. 2, Summer 2000, pp. xx–xx, </w:t>
      </w:r>
      <w:hyperlink r:id="rId160" w:history="1">
        <w:r w:rsidRPr="00D05452">
          <w:rPr>
            <w:rStyle w:val="Hyperlink"/>
          </w:rPr>
          <w:t>http://www.brookings.edu/~/media/research/files/articles/2000/6/summer%20haass/2000survival.pdf</w:t>
        </w:r>
      </w:hyperlink>
      <w:r w:rsidRPr="00D05452">
        <w:t xml:space="preserve">) </w:t>
      </w:r>
    </w:p>
    <w:p w:rsidR="002326D9" w:rsidRPr="00D05452" w:rsidRDefault="002326D9" w:rsidP="002326D9"/>
    <w:p w:rsidR="002326D9" w:rsidRPr="00D05452" w:rsidRDefault="002326D9" w:rsidP="002326D9">
      <w:r w:rsidRPr="00D05452">
        <w:t xml:space="preserve">Architects of </w:t>
      </w:r>
      <w:r w:rsidRPr="00D05452">
        <w:rPr>
          <w:rStyle w:val="Emphasis"/>
        </w:rPr>
        <w:t>engagement strategies can choose from a wide variety of incentives.</w:t>
      </w:r>
      <w:r w:rsidRPr="00D05452">
        <w:t xml:space="preserve"> </w:t>
      </w:r>
      <w:r w:rsidRPr="00D05452">
        <w:rPr>
          <w:rStyle w:val="StyleBoldUnderline"/>
        </w:rPr>
        <w:t>Economic engagement</w:t>
      </w:r>
      <w:r w:rsidRPr="00D05452">
        <w:t xml:space="preserve"> might </w:t>
      </w:r>
      <w:r w:rsidRPr="00D05452">
        <w:rPr>
          <w:rStyle w:val="StyleBoldUnderline"/>
        </w:rPr>
        <w:t>offer</w:t>
      </w:r>
      <w:r w:rsidRPr="00D05452">
        <w:t xml:space="preserve"> </w:t>
      </w:r>
      <w:r w:rsidRPr="00D05452">
        <w:rPr>
          <w:rStyle w:val="StyleBoldUnderline"/>
        </w:rPr>
        <w:t>tangible</w:t>
      </w:r>
      <w:r w:rsidRPr="00D05452">
        <w:t xml:space="preserve"> </w:t>
      </w:r>
      <w:r w:rsidRPr="00D05452">
        <w:rPr>
          <w:rStyle w:val="StyleBoldUnderline"/>
        </w:rPr>
        <w:t>incentives</w:t>
      </w:r>
      <w:r w:rsidRPr="00D05452">
        <w:t xml:space="preserve"> such as </w:t>
      </w:r>
      <w:r w:rsidRPr="00D05452">
        <w:rPr>
          <w:rStyle w:val="StyleBoldUnderline"/>
        </w:rPr>
        <w:t>export credits, investment insurance or promotion, access to technology, loans and economic aid.</w:t>
      </w:r>
      <w:r w:rsidRPr="00D05452">
        <w:t xml:space="preserve">3 Other equally useful </w:t>
      </w:r>
      <w:r w:rsidRPr="00D05452">
        <w:rPr>
          <w:rStyle w:val="Emphasis"/>
        </w:rPr>
        <w:t>economic incentives involve the removal of penalties such as trade embargoes</w:t>
      </w:r>
      <w:r w:rsidRPr="00D05452">
        <w:rPr>
          <w:u w:val="single"/>
        </w:rPr>
        <w:t>, investment bans or high tariffs, which have impeded economic relations between the United States and the target country.</w:t>
      </w:r>
      <w:r w:rsidRPr="00D05452">
        <w:t xml:space="preserve"> </w:t>
      </w:r>
      <w:r w:rsidRPr="00D05452">
        <w:rPr>
          <w:rStyle w:val="StyleBoldUnderline"/>
        </w:rPr>
        <w:t>Facilitated entry</w:t>
      </w:r>
      <w:r w:rsidRPr="00D05452">
        <w:t xml:space="preserve"> into the economic global arena and the institutions that govern it </w:t>
      </w:r>
      <w:r w:rsidRPr="00D05452">
        <w:rPr>
          <w:rStyle w:val="StyleBoldUnderline"/>
        </w:rPr>
        <w:t>rank among the most potent incentives</w:t>
      </w:r>
      <w:r w:rsidRPr="00D05452">
        <w:t xml:space="preserve"> in today’s global market. </w:t>
      </w:r>
    </w:p>
    <w:p w:rsidR="002326D9" w:rsidRPr="00D05452" w:rsidRDefault="002326D9" w:rsidP="002326D9"/>
    <w:p w:rsidR="002326D9" w:rsidRPr="00D05452" w:rsidRDefault="002326D9" w:rsidP="009F4D33">
      <w:pPr>
        <w:pStyle w:val="Heading4"/>
      </w:pPr>
      <w:r w:rsidRPr="00D05452">
        <w:t>Prefer our interpretation</w:t>
      </w:r>
    </w:p>
    <w:p w:rsidR="002326D9" w:rsidRPr="00D05452" w:rsidRDefault="002326D9" w:rsidP="009F4D33">
      <w:pPr>
        <w:pStyle w:val="Heading4"/>
        <w:numPr>
          <w:ilvl w:val="0"/>
          <w:numId w:val="4"/>
        </w:numPr>
      </w:pPr>
      <w:r w:rsidRPr="00D05452">
        <w:t xml:space="preserve">Ground: the neg gets more </w:t>
      </w:r>
      <w:r w:rsidR="00C91F4F" w:rsidRPr="00D05452">
        <w:t xml:space="preserve">&amp; predictable </w:t>
      </w:r>
      <w:r w:rsidRPr="00D05452">
        <w:t xml:space="preserve">ground to read disads or counterplans based off specific parts of the embargo on top of generics based off increasing economic engagement </w:t>
      </w:r>
    </w:p>
    <w:p w:rsidR="002326D9" w:rsidRPr="00D05452" w:rsidRDefault="002326D9" w:rsidP="009F4D33">
      <w:pPr>
        <w:pStyle w:val="Heading4"/>
        <w:numPr>
          <w:ilvl w:val="0"/>
          <w:numId w:val="4"/>
        </w:numPr>
      </w:pPr>
      <w:r w:rsidRPr="00D05452">
        <w:t xml:space="preserve">Education: the embargo is at the core of the past 50 years of literature on Cuba – in-depth research on all aspects of the embargo is a pre-requisite to policy discussions about engagement </w:t>
      </w:r>
    </w:p>
    <w:p w:rsidR="002326D9" w:rsidRPr="00D05452" w:rsidRDefault="002326D9" w:rsidP="009F4D33">
      <w:pPr>
        <w:pStyle w:val="Heading4"/>
        <w:numPr>
          <w:ilvl w:val="0"/>
          <w:numId w:val="4"/>
        </w:numPr>
      </w:pPr>
      <w:r w:rsidRPr="00D05452">
        <w:t xml:space="preserve">Limits: only our interpretation limits Cuba AFFs to engagement restricted in the current embargo – their interpretation expands the topic to include new </w:t>
      </w:r>
      <w:r w:rsidR="008124AF" w:rsidRPr="00D05452">
        <w:t>forms of engagement.  If it’s Effects, then no Cuba Aff. Is topical</w:t>
      </w:r>
      <w:r w:rsidR="00C91F4F" w:rsidRPr="00D05452">
        <w:t>—</w:t>
      </w:r>
      <w:r w:rsidR="008124AF" w:rsidRPr="00D05452">
        <w:t>C</w:t>
      </w:r>
      <w:r w:rsidR="00C91F4F" w:rsidRPr="00D05452">
        <w:t>ollapses half the topic—independently  undermines Aff &amp; Neg ground &amp; Education</w:t>
      </w:r>
    </w:p>
    <w:p w:rsidR="00441E22" w:rsidRPr="00D05452" w:rsidRDefault="00441E22" w:rsidP="00441E22"/>
    <w:p w:rsidR="001E7618" w:rsidRPr="00D05452" w:rsidRDefault="001E7618" w:rsidP="009F4D33">
      <w:pPr>
        <w:pStyle w:val="Heading3"/>
      </w:pPr>
      <w:bookmarkStart w:id="169" w:name="_Toc361220091"/>
      <w:r w:rsidRPr="00D05452">
        <w:lastRenderedPageBreak/>
        <w:t>T ANS. – INCREASE / FX</w:t>
      </w:r>
      <w:bookmarkEnd w:id="169"/>
    </w:p>
    <w:p w:rsidR="001E7618" w:rsidRPr="00D05452" w:rsidRDefault="001E7618" w:rsidP="001E7618"/>
    <w:p w:rsidR="001E7618" w:rsidRPr="00D05452" w:rsidRDefault="001E7618" w:rsidP="009F4D33">
      <w:pPr>
        <w:pStyle w:val="Heading4"/>
      </w:pPr>
      <w:r w:rsidRPr="00D05452">
        <w:t>Default to reasonability – narrow interpretations are flawed policy, economic engagement includes the AFF, prefer federal sources</w:t>
      </w:r>
    </w:p>
    <w:p w:rsidR="001E7618" w:rsidRPr="00D05452" w:rsidRDefault="001E7618" w:rsidP="001E7618">
      <w:r w:rsidRPr="00D05452">
        <w:rPr>
          <w:rStyle w:val="StyleStyleBold12pt"/>
        </w:rPr>
        <w:t xml:space="preserve">USDS ‘9 </w:t>
      </w:r>
      <w:r w:rsidRPr="00D05452">
        <w:rPr>
          <w:rStyle w:val="StyleStyleBold12pt"/>
          <w:b w:val="0"/>
          <w:sz w:val="18"/>
        </w:rPr>
        <w:t xml:space="preserve">(What is Total Economic Engagement? </w:t>
      </w:r>
      <w:hyperlink r:id="rId161" w:history="1">
        <w:r w:rsidRPr="00D05452">
          <w:rPr>
            <w:rStyle w:val="Hyperlink"/>
            <w:sz w:val="18"/>
          </w:rPr>
          <w:t>http://2001-2009.state.gov/e/eeb/92986.htm</w:t>
        </w:r>
      </w:hyperlink>
      <w:r w:rsidRPr="00D05452">
        <w:rPr>
          <w:rStyle w:val="StyleStyleBold12pt"/>
          <w:b w:val="0"/>
          <w:sz w:val="18"/>
        </w:rPr>
        <w:t>), ACC. 7/5/2013</w:t>
      </w:r>
    </w:p>
    <w:p w:rsidR="001E7618" w:rsidRPr="00D05452" w:rsidRDefault="001E7618" w:rsidP="001E7618">
      <w:r w:rsidRPr="00D05452">
        <w:t xml:space="preserve">Total </w:t>
      </w:r>
      <w:r w:rsidRPr="00D05452">
        <w:rPr>
          <w:rStyle w:val="Emphasis"/>
        </w:rPr>
        <w:t>Economic Engagement</w:t>
      </w:r>
      <w:r w:rsidRPr="00D05452">
        <w:t xml:space="preserve"> seeks to </w:t>
      </w:r>
      <w:r w:rsidRPr="00D05452">
        <w:rPr>
          <w:rStyle w:val="StyleBoldUnderline"/>
        </w:rPr>
        <w:t xml:space="preserve">integrate and coordinate </w:t>
      </w:r>
      <w:r w:rsidRPr="00D05452">
        <w:rPr>
          <w:rStyle w:val="Emphasis"/>
        </w:rPr>
        <w:t>all U.S. economic instruments</w:t>
      </w:r>
      <w:r w:rsidRPr="00D05452">
        <w:t xml:space="preserve"> and programs into our regional and country strategies. The Bureau of Economic, Energy and Business Affairs’ (EEB) broad cross-section of economic disciplines, interagency contacts, and expertise in such areas as trade, finance, energy, development, transportation, and telecommunications help ensure this coordination. EEB is actively </w:t>
      </w:r>
      <w:r w:rsidRPr="00D05452">
        <w:rPr>
          <w:rStyle w:val="StyleBoldUnderline"/>
        </w:rPr>
        <w:t>involved in the entire range of international economic issues</w:t>
      </w:r>
      <w:r w:rsidRPr="00D05452">
        <w:t xml:space="preserve"> affecting </w:t>
      </w:r>
      <w:r w:rsidRPr="00D05452">
        <w:rPr>
          <w:sz w:val="14"/>
        </w:rPr>
        <w:t xml:space="preserve">America’s security and well-being. Our priorities extend from securing reliable, sustainable energy supplies to increasing market access for U.S. goods and services. Protection of American interests, such as intellectual property rights, fair play in international business, and shutting down terrorist access to financial networks, is not only part of our work, it is the foundation on which our efforts rest. But promoting U.S. economic and security interests is not a short-term endeavor; dealing creatively with emerging markets and alleviating poverty are priorities that are even more important in the era of rapid globalization than they were in the wake of World War II. To quote Franklin D. Roosevelt: “True individual freedom cannot exist without economic security and independence. People who are hungry and out of a job are the stuff of which dictatorships are made.” 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 Total economic engagement looks beyond the current practice of using financial development assistance as the only ox at the plow.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 Our goal, therefore, must be the creation of the right conditions for individual economic growth and success. </w:t>
      </w:r>
      <w:r w:rsidRPr="00D05452">
        <w:rPr>
          <w:rStyle w:val="StyleBoldUnderline"/>
        </w:rPr>
        <w:t>We must cultivate conditions for private sector growth, investment and trade.</w:t>
      </w:r>
      <w:r w:rsidRPr="00D05452">
        <w:t xml:space="preserve"> </w:t>
      </w:r>
      <w:r w:rsidRPr="00D05452">
        <w:rPr>
          <w:rStyle w:val="StyleBoldUnderline"/>
        </w:rPr>
        <w:t>This cannot be accomplished</w:t>
      </w:r>
      <w:r w:rsidRPr="00D05452">
        <w:rPr>
          <w:b/>
        </w:rPr>
        <w:t xml:space="preserve"> </w:t>
      </w:r>
      <w:r w:rsidRPr="00D05452">
        <w:rPr>
          <w:rStyle w:val="StyleBoldUnderline"/>
        </w:rPr>
        <w:t>through</w:t>
      </w:r>
      <w:r w:rsidRPr="00D05452">
        <w:t xml:space="preserve"> Official Development Assistance (ODA) </w:t>
      </w:r>
      <w:r w:rsidRPr="00D05452">
        <w:rPr>
          <w:rStyle w:val="StyleBoldUnderline"/>
        </w:rPr>
        <w:t>funds alone</w:t>
      </w:r>
      <w:r w:rsidRPr="00D05452">
        <w:t xml:space="preserve">. Foreign assistance must support a developing country’s own effort to improve their economic climate. Total </w:t>
      </w:r>
      <w:r w:rsidRPr="00D05452">
        <w:rPr>
          <w:rStyle w:val="StyleBoldUnderline"/>
        </w:rPr>
        <w:t>economic engagement is putting all of the players to the same plow.</w:t>
      </w:r>
      <w:r w:rsidRPr="00D05452">
        <w:t xml:space="preserve"> EEB is </w:t>
      </w:r>
      <w:r w:rsidRPr="00D05452">
        <w:rPr>
          <w:rStyle w:val="StyleBoldUnderline"/>
        </w:rPr>
        <w:t xml:space="preserve">harnessing trade and economic policy formation, proper governance, and ODA activities together. </w:t>
      </w:r>
      <w:r w:rsidRPr="00D05452">
        <w:t xml:space="preserve">The bureau also integrates the American individual. </w:t>
      </w:r>
      <w:r w:rsidRPr="00D05452">
        <w:rPr>
          <w:rStyle w:val="StyleBoldUnderline"/>
        </w:rPr>
        <w:t>Working with U.S. citizen-partners participating in developing economies abroad is a key element of total economic engagement.</w:t>
      </w:r>
      <w:r w:rsidRPr="00D05452">
        <w:t xml:space="preserve"> </w:t>
      </w:r>
      <w:r w:rsidRPr="00D05452">
        <w:rPr>
          <w:rStyle w:val="Emphasis"/>
        </w:rPr>
        <w:t>An accurate accounting of</w:t>
      </w:r>
      <w:r w:rsidRPr="00D05452">
        <w:t xml:space="preserve"> a nation’s total </w:t>
      </w:r>
      <w:r w:rsidRPr="00D05452">
        <w:rPr>
          <w:rStyle w:val="Emphasis"/>
        </w:rPr>
        <w:t>engagement must include</w:t>
      </w:r>
      <w:r w:rsidRPr="00D05452">
        <w:t xml:space="preserve"> </w:t>
      </w:r>
      <w:r w:rsidRPr="00D05452">
        <w:rPr>
          <w:rStyle w:val="Emphasis"/>
        </w:rPr>
        <w:t>economic policies as well as, trade, remittances, and foreign direct investment.</w:t>
      </w:r>
      <w:r w:rsidRPr="00D05452">
        <w:t xml:space="preserve"> In these areas, the U.S. leads the world in total economic engagement with the developing world. The private donations of American citizens, military emergency aid and peacekeeping and government assistance provide the primary sources for development financing.</w:t>
      </w:r>
    </w:p>
    <w:p w:rsidR="001E7618" w:rsidRPr="00D05452" w:rsidRDefault="001E7618" w:rsidP="001E7618"/>
    <w:p w:rsidR="00441E22" w:rsidRPr="00D05452" w:rsidRDefault="00441E22" w:rsidP="00441E22"/>
    <w:p w:rsidR="00441E22" w:rsidRPr="00D05452" w:rsidRDefault="00441E22" w:rsidP="00441E22"/>
    <w:p w:rsidR="00441E22" w:rsidRPr="00D05452" w:rsidRDefault="00441E22" w:rsidP="00441E22"/>
    <w:p w:rsidR="00EC21A9" w:rsidRPr="00D05452" w:rsidRDefault="00EC21A9" w:rsidP="009F4D33">
      <w:pPr>
        <w:pStyle w:val="Heading3"/>
      </w:pPr>
      <w:bookmarkStart w:id="170" w:name="_Toc361220092"/>
      <w:r w:rsidRPr="00D05452">
        <w:lastRenderedPageBreak/>
        <w:t>T ANS. – INCREASE / FX</w:t>
      </w:r>
      <w:bookmarkEnd w:id="170"/>
    </w:p>
    <w:p w:rsidR="00EC21A9" w:rsidRPr="00D05452" w:rsidRDefault="00EC21A9" w:rsidP="00EC21A9"/>
    <w:p w:rsidR="00441E22" w:rsidRPr="00D05452" w:rsidRDefault="00441E22" w:rsidP="00441E22"/>
    <w:p w:rsidR="00EC21A9" w:rsidRPr="00D05452" w:rsidRDefault="00EC21A9" w:rsidP="009F4D33">
      <w:pPr>
        <w:pStyle w:val="Heading4"/>
      </w:pPr>
      <w:r w:rsidRPr="00D05452">
        <w:t xml:space="preserve">Sanctions preclude engagement </w:t>
      </w:r>
    </w:p>
    <w:p w:rsidR="00EC21A9" w:rsidRPr="00D05452" w:rsidRDefault="00EC21A9" w:rsidP="00EC21A9">
      <w:r w:rsidRPr="00D05452">
        <w:rPr>
          <w:rStyle w:val="StyleStyleBold12pt"/>
        </w:rPr>
        <w:t xml:space="preserve">Fisk ‘98 </w:t>
      </w:r>
      <w:r w:rsidRPr="00D05452">
        <w:rPr>
          <w:rStyle w:val="StyleStyleBold12pt"/>
          <w:b w:val="0"/>
          <w:sz w:val="18"/>
        </w:rPr>
        <w:t xml:space="preserve">(Daniel, Senior Director for Western Hemisphere Affairs National Security Council, HOW SANCTIONS CAN AFFECT U.S. POLICY INTERESTS, </w:t>
      </w:r>
      <w:hyperlink r:id="rId162" w:history="1">
        <w:r w:rsidRPr="00D05452">
          <w:rPr>
            <w:rStyle w:val="Hyperlink"/>
            <w:sz w:val="18"/>
          </w:rPr>
          <w:t>http://www.fas.org/spp/starwars/congress/1998_h/h980603df.htm</w:t>
        </w:r>
      </w:hyperlink>
      <w:r w:rsidRPr="00D05452">
        <w:rPr>
          <w:rStyle w:val="StyleStyleBold12pt"/>
          <w:b w:val="0"/>
          <w:sz w:val="18"/>
        </w:rPr>
        <w:t>), ACC. 7/5/2013</w:t>
      </w:r>
    </w:p>
    <w:p w:rsidR="00EC21A9" w:rsidRPr="00D05452" w:rsidRDefault="00EC21A9" w:rsidP="00EC21A9">
      <w:r w:rsidRPr="00D05452">
        <w:t xml:space="preserve">In discussing </w:t>
      </w:r>
      <w:r w:rsidRPr="00D05452">
        <w:rPr>
          <w:rStyle w:val="StyleBoldUnderline"/>
        </w:rPr>
        <w:t>"sanctions"</w:t>
      </w:r>
      <w:r w:rsidRPr="00D05452">
        <w:t xml:space="preserve"> there are several levels that should be kept in mind. First, there </w:t>
      </w:r>
      <w:r w:rsidRPr="00D05452">
        <w:rPr>
          <w:rStyle w:val="StyleBoldUnderline"/>
        </w:rPr>
        <w:t xml:space="preserve">are private trade and investment activities. </w:t>
      </w:r>
      <w:r w:rsidRPr="00D05452">
        <w:t xml:space="preserve">These involve activities which do not rely on U.S. subsidies, but which may be </w:t>
      </w:r>
      <w:r w:rsidRPr="00D05452">
        <w:rPr>
          <w:rStyle w:val="StyleBoldUnderline"/>
        </w:rPr>
        <w:t xml:space="preserve">subject to negotiated agreements </w:t>
      </w:r>
      <w:r w:rsidRPr="00D05452">
        <w:t xml:space="preserve">(e.g., GATT, NAFTA). These, then, are further divided into activities which may entail a legal entitlement and activities in which a government does not interfere with the ability of its own citizens to engage in economic pursuits. In these cases, </w:t>
      </w:r>
      <w:r w:rsidRPr="00D05452">
        <w:rPr>
          <w:rStyle w:val="StyleBoldUnderline"/>
        </w:rPr>
        <w:t>the U</w:t>
      </w:r>
      <w:r w:rsidRPr="00D05452">
        <w:t xml:space="preserve">nited </w:t>
      </w:r>
      <w:r w:rsidRPr="00D05452">
        <w:rPr>
          <w:rStyle w:val="StyleBoldUnderline"/>
        </w:rPr>
        <w:t>S</w:t>
      </w:r>
      <w:r w:rsidRPr="00D05452">
        <w:rPr>
          <w:b/>
        </w:rPr>
        <w:t xml:space="preserve">tates </w:t>
      </w:r>
      <w:r w:rsidRPr="00D05452">
        <w:rPr>
          <w:rStyle w:val="StyleBoldUnderline"/>
        </w:rPr>
        <w:t xml:space="preserve">can dictate whether its nationals </w:t>
      </w:r>
      <w:r w:rsidRPr="00D05452">
        <w:rPr>
          <w:rStyle w:val="Emphasis"/>
        </w:rPr>
        <w:t>can or cannot engage in all or certain economic activities</w:t>
      </w:r>
      <w:r w:rsidRPr="00D05452">
        <w:rPr>
          <w:rStyle w:val="StyleBoldUnderline"/>
        </w:rPr>
        <w:t xml:space="preserve"> </w:t>
      </w:r>
      <w:r w:rsidRPr="00D05452">
        <w:t>with another nation. And there will be obligations that other nations will deem it appropriate, if not essential, that the United States respect: for instance, benefits extended by the United States as part of the GATT or NAFTA.</w:t>
      </w:r>
    </w:p>
    <w:p w:rsidR="00EC21A9" w:rsidRPr="00D05452" w:rsidRDefault="00EC21A9" w:rsidP="00EC21A9"/>
    <w:p w:rsidR="00EC21A9" w:rsidRPr="00D05452" w:rsidRDefault="00EC21A9" w:rsidP="009F4D33">
      <w:pPr>
        <w:pStyle w:val="Heading4"/>
      </w:pPr>
      <w:r w:rsidRPr="00D05452">
        <w:t>Removing sanctions increases engagement</w:t>
      </w:r>
    </w:p>
    <w:p w:rsidR="00EC21A9" w:rsidRPr="00D05452" w:rsidRDefault="00EC21A9" w:rsidP="00EC21A9">
      <w:pPr>
        <w:rPr>
          <w:rStyle w:val="StyleStyleBold12pt"/>
          <w:b w:val="0"/>
          <w:sz w:val="18"/>
        </w:rPr>
      </w:pPr>
      <w:r w:rsidRPr="00D05452">
        <w:rPr>
          <w:rStyle w:val="StyleStyleBold12pt"/>
        </w:rPr>
        <w:t xml:space="preserve">Thornton ’12 </w:t>
      </w:r>
      <w:r w:rsidRPr="00D05452">
        <w:rPr>
          <w:rStyle w:val="StyleStyleBold12pt"/>
          <w:b w:val="0"/>
          <w:sz w:val="18"/>
        </w:rPr>
        <w:t xml:space="preserve">("U.S. Conditionally Suspends Two Key Economic Sanctions Against Burma", 7/17/12, </w:t>
      </w:r>
      <w:hyperlink r:id="rId163" w:history="1">
        <w:r w:rsidR="00511334" w:rsidRPr="00D05452">
          <w:rPr>
            <w:rStyle w:val="Hyperlink"/>
            <w:sz w:val="18"/>
          </w:rPr>
          <w:t>http://www.skadden.com/insights/us-conditionally-suspends-two-key-economic-sanctions-against-burma</w:t>
        </w:r>
      </w:hyperlink>
      <w:r w:rsidRPr="00D05452">
        <w:rPr>
          <w:rStyle w:val="StyleStyleBold12pt"/>
          <w:b w:val="0"/>
          <w:sz w:val="18"/>
        </w:rPr>
        <w:t>)</w:t>
      </w:r>
      <w:r w:rsidR="00511334" w:rsidRPr="00D05452">
        <w:rPr>
          <w:rStyle w:val="StyleStyleBold12pt"/>
          <w:b w:val="0"/>
          <w:sz w:val="18"/>
        </w:rPr>
        <w:t>, ACC. 7/5/2013</w:t>
      </w:r>
    </w:p>
    <w:p w:rsidR="00EC21A9" w:rsidRPr="00D05452" w:rsidRDefault="00EC21A9" w:rsidP="00EC21A9">
      <w:pPr>
        <w:rPr>
          <w:u w:val="single"/>
        </w:rPr>
      </w:pPr>
      <w:r w:rsidRPr="00D05452">
        <w:t xml:space="preserve">On July 11, 2012, </w:t>
      </w:r>
      <w:r w:rsidRPr="00D05452">
        <w:rPr>
          <w:rStyle w:val="StyleBoldUnderline"/>
        </w:rPr>
        <w:t xml:space="preserve">the U.S. </w:t>
      </w:r>
      <w:r w:rsidRPr="00D05452">
        <w:t xml:space="preserve">Department of the Treasury’s Office of Foreign Assets Control (OFAC) issued general licenses — General License Nos. 16 and 17 — that </w:t>
      </w:r>
      <w:r w:rsidRPr="00D05452">
        <w:rPr>
          <w:rStyle w:val="StyleBoldUnderline"/>
        </w:rPr>
        <w:t>substantially lift two key features of the U.S. economic sanctions</w:t>
      </w:r>
      <w:r w:rsidRPr="00D05452">
        <w:t xml:space="preserve"> against Burma (Myanmar): the ban on new investment in Burma by U.S. persons and the ban on exportation of financial services to Burma. </w:t>
      </w:r>
      <w:r w:rsidRPr="00D05452">
        <w:rPr>
          <w:rStyle w:val="StyleBoldUnderline"/>
        </w:rPr>
        <w:t xml:space="preserve">These </w:t>
      </w:r>
      <w:r w:rsidRPr="00D05452">
        <w:t xml:space="preserve">general licenses </w:t>
      </w:r>
      <w:r w:rsidRPr="00D05452">
        <w:rPr>
          <w:rStyle w:val="StyleBoldUnderline"/>
        </w:rPr>
        <w:t xml:space="preserve">implement </w:t>
      </w:r>
      <w:r w:rsidRPr="00D05452">
        <w:t xml:space="preserve">President Obama’s announcement in May 2012 that the U.S. government would </w:t>
      </w:r>
      <w:r w:rsidRPr="00D05452">
        <w:rPr>
          <w:rStyle w:val="StyleBoldUnderline"/>
        </w:rPr>
        <w:t>increase economic engagement</w:t>
      </w:r>
      <w:r w:rsidRPr="00D05452">
        <w:t xml:space="preserve"> with Burma. The general licenses are in line with similar steps undertaken in the European Union, Canada and Australia to lift their own sanctions with respect to Burma. </w:t>
      </w:r>
      <w:r w:rsidRPr="00D05452">
        <w:rPr>
          <w:u w:val="single"/>
        </w:rPr>
        <w:t xml:space="preserve">As a result, there may be new opportunities for many companies to enter Burmese markets. </w:t>
      </w:r>
    </w:p>
    <w:p w:rsidR="00EC21A9" w:rsidRPr="00D05452" w:rsidRDefault="00EC21A9" w:rsidP="00EC21A9">
      <w:pPr>
        <w:rPr>
          <w:u w:val="single"/>
        </w:rPr>
      </w:pPr>
    </w:p>
    <w:p w:rsidR="00441E22" w:rsidRPr="00D05452" w:rsidRDefault="00441E22" w:rsidP="002411C4"/>
    <w:p w:rsidR="00441E22" w:rsidRPr="00D05452" w:rsidRDefault="00441E22" w:rsidP="002411C4"/>
    <w:p w:rsidR="00441E22" w:rsidRPr="00D05452" w:rsidRDefault="00441E22" w:rsidP="002411C4"/>
    <w:p w:rsidR="00441E22" w:rsidRPr="00D05452" w:rsidRDefault="00441E22" w:rsidP="002411C4"/>
    <w:p w:rsidR="00441E22" w:rsidRPr="00D05452" w:rsidRDefault="00441E22" w:rsidP="002411C4"/>
    <w:p w:rsidR="00441E22" w:rsidRPr="00D05452" w:rsidRDefault="00441E22" w:rsidP="002411C4"/>
    <w:p w:rsidR="00441E22" w:rsidRPr="00D05452" w:rsidRDefault="00441E22" w:rsidP="002411C4"/>
    <w:p w:rsidR="00441E22" w:rsidRPr="00D05452" w:rsidRDefault="00441E22" w:rsidP="002411C4"/>
    <w:p w:rsidR="00CE7A68" w:rsidRPr="00D05452" w:rsidRDefault="00CE7A68" w:rsidP="009F4D33">
      <w:pPr>
        <w:pStyle w:val="Heading3"/>
      </w:pPr>
      <w:bookmarkStart w:id="171" w:name="_Toc361220093"/>
      <w:r w:rsidRPr="00D05452">
        <w:lastRenderedPageBreak/>
        <w:t>POLITICS—WIN FOR OBAMA / PC ANS.</w:t>
      </w:r>
      <w:bookmarkEnd w:id="171"/>
    </w:p>
    <w:p w:rsidR="00CE7A68" w:rsidRPr="00D05452" w:rsidRDefault="00CE7A68" w:rsidP="009F4D33">
      <w:pPr>
        <w:pStyle w:val="Heading4"/>
      </w:pPr>
      <w:r w:rsidRPr="00D05452">
        <w:t>Obama will easily push the plan through Congress—Economic growth &amp; failed states</w:t>
      </w:r>
    </w:p>
    <w:p w:rsidR="00CE7A68" w:rsidRPr="00D05452" w:rsidRDefault="00CE7A68" w:rsidP="00CE7A68">
      <w:r w:rsidRPr="00D05452">
        <w:rPr>
          <w:rStyle w:val="StyleStyleBold12pt"/>
        </w:rPr>
        <w:t>Dickerson ’10</w:t>
      </w:r>
      <w:r w:rsidRPr="00D05452">
        <w:t xml:space="preserve">, Lieutenant Colonel Sergio M. Dickerson, 2010, "United States Security Strategy Towards Cuba," Strategy Research Project, </w:t>
      </w:r>
      <w:hyperlink r:id="rId164" w:history="1">
        <w:r w:rsidRPr="00D05452">
          <w:rPr>
            <w:rStyle w:val="Hyperlink"/>
            <w:rFonts w:asciiTheme="minorHAnsi" w:hAnsiTheme="minorHAnsi"/>
          </w:rPr>
          <w:t>www.dtic.mil/cgi-bin/GetTRDoc?Location=U2&amp;doc=GetTRDoc.pdf&amp;AD=ADA518053</w:t>
        </w:r>
      </w:hyperlink>
      <w:r w:rsidRPr="00D05452">
        <w:rPr>
          <w:rStyle w:val="Hyperlink"/>
          <w:rFonts w:asciiTheme="minorHAnsi" w:hAnsiTheme="minorHAnsi"/>
        </w:rPr>
        <w:t>, ACC. 6-11-2013, JT//JEDI</w:t>
      </w:r>
    </w:p>
    <w:p w:rsidR="00CE7A68" w:rsidRPr="00D05452" w:rsidRDefault="00CE7A68" w:rsidP="00CE7A68">
      <w:r w:rsidRPr="00D05452">
        <w:rPr>
          <w:rStyle w:val="StyleBoldUnderline"/>
        </w:rPr>
        <w:t>Achieving Congressional approval will be difficult although not impossible</w:t>
      </w:r>
      <w:r w:rsidRPr="00D05452">
        <w:t xml:space="preserve"> in the present economic recession. </w:t>
      </w:r>
      <w:r w:rsidRPr="00D05452">
        <w:rPr>
          <w:rStyle w:val="StyleBoldUnderline"/>
        </w:rPr>
        <w:t>The economic benefits associated with new business opportunities in Cuba can encourage skeptics in Congress to mobilize. As a counterargument to a continued embargo, the President can point to the dangers associated with failed states like Somalia inadvertently caused by the very environment sanctions create.</w:t>
      </w:r>
      <w:r w:rsidRPr="00D05452">
        <w:t xml:space="preserve"> A strong communication strategy to gain American support coupled with a softening Cuban American stance, shrouded in economic opportunity, could encourage Congressional dialogue and resolution. President Obama can succeed if he sets realistic goals and expresses these to the American public before the media or his opposition defines these.</w:t>
      </w:r>
    </w:p>
    <w:p w:rsidR="00CE7A68" w:rsidRPr="00D05452" w:rsidRDefault="00CE7A68" w:rsidP="00CE7A68">
      <w:pPr>
        <w:rPr>
          <w:rFonts w:asciiTheme="minorHAnsi" w:hAnsiTheme="minorHAnsi"/>
        </w:rPr>
      </w:pPr>
    </w:p>
    <w:p w:rsidR="00CE7A68" w:rsidRPr="00D05452" w:rsidRDefault="00CE7A68" w:rsidP="00CE7A68"/>
    <w:p w:rsidR="00DB4F4B" w:rsidRPr="00D05452" w:rsidRDefault="00654113" w:rsidP="009F4D33">
      <w:pPr>
        <w:pStyle w:val="Heading4"/>
      </w:pPr>
      <w:r w:rsidRPr="00D05452">
        <w:t xml:space="preserve">Empirically, </w:t>
      </w:r>
      <w:r w:rsidR="00DB4F4B" w:rsidRPr="00D05452">
        <w:t xml:space="preserve">easing </w:t>
      </w:r>
      <w:r w:rsidRPr="00D05452">
        <w:t>the embargo is a win for Obama</w:t>
      </w:r>
    </w:p>
    <w:p w:rsidR="00DB4F4B" w:rsidRPr="00D05452" w:rsidRDefault="00DB4F4B" w:rsidP="00DB4F4B">
      <w:r w:rsidRPr="00D05452">
        <w:rPr>
          <w:rStyle w:val="StyleStyleBold12pt"/>
        </w:rPr>
        <w:t>MacAskil 11</w:t>
      </w:r>
      <w:r w:rsidRPr="00D05452">
        <w:t xml:space="preserve"> (Ewen MacAskill, Chief Washington Correspondant for the Guardian, 14 January 2011, Barack Obama acts to ease US embargo on Cuba, http://www.guardian.co.uk/world/2011/jan/15/barack-obama-us-embargo-cuba)//mw</w:t>
      </w:r>
    </w:p>
    <w:p w:rsidR="00DB4F4B" w:rsidRPr="00D05452" w:rsidRDefault="00DB4F4B" w:rsidP="00DB4F4B">
      <w:r w:rsidRPr="00D05452">
        <w:rPr>
          <w:rStyle w:val="StyleBoldUnderline"/>
        </w:rPr>
        <w:t xml:space="preserve">Barack Obama has eased America's long-standing embargo on Cuba, allowing many Americans to travel there for the first time </w:t>
      </w:r>
      <w:r w:rsidRPr="00D05452">
        <w:t>and increasing the amounts that they can invest in the island.</w:t>
      </w:r>
      <w:r w:rsidRPr="00D05452">
        <w:rPr>
          <w:sz w:val="12"/>
        </w:rPr>
        <w:t xml:space="preserve">¶ </w:t>
      </w:r>
      <w:r w:rsidRPr="00D05452">
        <w:t xml:space="preserve">Other changes announced by the president will allow all US international airports to accept flights to and from Cuba; at present, chartered flights are restricted to Miami and a handful of other airports. </w:t>
      </w:r>
      <w:r w:rsidRPr="00D05452">
        <w:rPr>
          <w:rStyle w:val="StyleBoldUnderline"/>
        </w:rPr>
        <w:t>The moves represent an important step to rapprochement between the US and Cuba.</w:t>
      </w:r>
      <w:r w:rsidRPr="00D05452">
        <w:rPr>
          <w:sz w:val="12"/>
        </w:rPr>
        <w:t xml:space="preserve"> </w:t>
      </w:r>
      <w:r w:rsidRPr="00D05452">
        <w:t>Almost as soon as Fidel Castro's movement took power in the 1959 revolution, the US began an embargo that it has maintained ever since.</w:t>
      </w:r>
      <w:r w:rsidRPr="00D05452">
        <w:rPr>
          <w:sz w:val="12"/>
        </w:rPr>
        <w:t xml:space="preserve">¶ </w:t>
      </w:r>
      <w:r w:rsidRPr="00D05452">
        <w:t>Relations, though still tentative, have improved since Castro gave up the leadership in favour of his brother Raul, the accession of Obama to the presidency, and the release of some political prisoners in Cuba</w:t>
      </w:r>
      <w:r w:rsidR="00654113" w:rsidRPr="00D05452">
        <w:rPr>
          <w:rStyle w:val="StyleBoldUnderline"/>
        </w:rPr>
        <w:t>.</w:t>
      </w:r>
      <w:r w:rsidRPr="00D05452">
        <w:rPr>
          <w:rStyle w:val="StyleBoldUnderline"/>
        </w:rPr>
        <w:t xml:space="preserve"> The move will help Obama's standing with the American left</w:t>
      </w:r>
      <w:r w:rsidRPr="00D05452">
        <w:t>.</w:t>
      </w:r>
      <w:r w:rsidRPr="00D05452">
        <w:rPr>
          <w:sz w:val="12"/>
        </w:rPr>
        <w:t xml:space="preserve">¶ </w:t>
      </w:r>
      <w:r w:rsidRPr="00D05452">
        <w:t>In a lengthy press release yesterday evening, the White House said: "President Obama has directed the secretaries of state, treasury and homeland security to take a series of steps to continue efforts to reach out to the Cuban people in support of their desire to freely determine their country's future."</w:t>
      </w:r>
      <w:r w:rsidRPr="00D05452">
        <w:rPr>
          <w:sz w:val="12"/>
        </w:rPr>
        <w:t xml:space="preserve">¶ </w:t>
      </w:r>
      <w:r w:rsidRPr="00D05452">
        <w:t>It added: "The president has directed that changes be made to regulations and policies governing: purposeful travel; non-family remittances; and US airports supporting licensed charter flights to and from Cuba. These measures will increase people-to-people contact; support civil society in Cuba; enhance the free flow of information to, from, and among the Cuban people; and help promote their independence from Cuban authorities."</w:t>
      </w:r>
    </w:p>
    <w:p w:rsidR="00FD07DA" w:rsidRPr="00D05452" w:rsidRDefault="00FD07DA" w:rsidP="00FD07DA">
      <w:pPr>
        <w:rPr>
          <w:rFonts w:asciiTheme="minorHAnsi" w:hAnsiTheme="minorHAnsi"/>
        </w:rPr>
      </w:pPr>
    </w:p>
    <w:p w:rsidR="00221246" w:rsidRPr="00D05452" w:rsidRDefault="00221246" w:rsidP="009F4D33">
      <w:pPr>
        <w:pStyle w:val="Heading3"/>
        <w:rPr>
          <w:rFonts w:asciiTheme="minorHAnsi" w:hAnsiTheme="minorHAnsi"/>
        </w:rPr>
      </w:pPr>
      <w:bookmarkStart w:id="172" w:name="_Toc361220094"/>
      <w:r w:rsidRPr="00D05452">
        <w:rPr>
          <w:rFonts w:asciiTheme="minorHAnsi" w:hAnsiTheme="minorHAnsi"/>
        </w:rPr>
        <w:lastRenderedPageBreak/>
        <w:t>POLITICS—PLAN POPULAR</w:t>
      </w:r>
      <w:r w:rsidR="009238A7" w:rsidRPr="00D05452">
        <w:rPr>
          <w:rFonts w:asciiTheme="minorHAnsi" w:hAnsiTheme="minorHAnsi"/>
        </w:rPr>
        <w:t>/PUBLIC</w:t>
      </w:r>
      <w:bookmarkEnd w:id="172"/>
    </w:p>
    <w:p w:rsidR="007E6699" w:rsidRPr="00D05452" w:rsidRDefault="007E6699" w:rsidP="009F4D33">
      <w:pPr>
        <w:pStyle w:val="Heading4"/>
      </w:pPr>
      <w:r w:rsidRPr="00D05452">
        <w:t>Removing the Embargo is widely popular across the board</w:t>
      </w:r>
    </w:p>
    <w:p w:rsidR="007E6699" w:rsidRPr="00D05452" w:rsidRDefault="007E6699" w:rsidP="009F4D33">
      <w:pPr>
        <w:outlineLvl w:val="0"/>
        <w:rPr>
          <w:rStyle w:val="StyleStyleBold12pt"/>
        </w:rPr>
      </w:pPr>
      <w:r w:rsidRPr="00D05452">
        <w:rPr>
          <w:rStyle w:val="StyleStyleBold12pt"/>
        </w:rPr>
        <w:t>Reid 12’ --- Doctorate Professor of Sociology</w:t>
      </w:r>
    </w:p>
    <w:p w:rsidR="007E6699" w:rsidRPr="00D05452" w:rsidRDefault="007E6699" w:rsidP="007E6699">
      <w:r w:rsidRPr="00D05452">
        <w:t>Angus, “Most Americans Willing to Re-Establish Ties with Cuba” (02/06/12)</w:t>
      </w:r>
    </w:p>
    <w:p w:rsidR="007E6699" w:rsidRPr="00D05452" w:rsidRDefault="00763646" w:rsidP="007E6699">
      <w:hyperlink r:id="rId165" w:history="1">
        <w:r w:rsidR="007E6699" w:rsidRPr="00D05452">
          <w:rPr>
            <w:rStyle w:val="Hyperlink"/>
          </w:rPr>
          <w:t>http://www.angus-reid.com/polls/44366/most-americans-willing-to-re-establish-ties-with-cuba/</w:t>
        </w:r>
      </w:hyperlink>
      <w:r w:rsidR="007E6699" w:rsidRPr="00D05452">
        <w:t xml:space="preserve"> JMR</w:t>
      </w:r>
    </w:p>
    <w:p w:rsidR="007E6699" w:rsidRPr="00D05452" w:rsidRDefault="007E6699" w:rsidP="007E6699">
      <w:pPr>
        <w:rPr>
          <w:rStyle w:val="StyleBoldUnderline"/>
        </w:rPr>
      </w:pPr>
      <w:r w:rsidRPr="00D05452">
        <w:rPr>
          <w:rStyle w:val="StyleBoldUnderline"/>
        </w:rPr>
        <w:t>A majority of</w:t>
      </w:r>
      <w:r w:rsidRPr="00D05452">
        <w:t xml:space="preserve"> </w:t>
      </w:r>
      <w:r w:rsidRPr="00D05452">
        <w:rPr>
          <w:sz w:val="18"/>
          <w:szCs w:val="18"/>
        </w:rPr>
        <w:t>respondents also wants to lift the travel ban that prevents most</w:t>
      </w:r>
      <w:r w:rsidRPr="00D05452">
        <w:rPr>
          <w:rStyle w:val="StyleBoldUnderline"/>
        </w:rPr>
        <w:t xml:space="preserve"> Americans</w:t>
      </w:r>
      <w:r w:rsidRPr="00D05452">
        <w:rPr>
          <w:sz w:val="18"/>
          <w:szCs w:val="18"/>
        </w:rPr>
        <w:t xml:space="preserve"> from visiting Cuba. People in the United States</w:t>
      </w:r>
      <w:r w:rsidRPr="00D05452">
        <w:t xml:space="preserve"> </w:t>
      </w:r>
      <w:r w:rsidRPr="00D05452">
        <w:rPr>
          <w:rStyle w:val="StyleBoldUnderline"/>
        </w:rPr>
        <w:t>are ready to change their country’s interaction with Cuba</w:t>
      </w:r>
      <w:r w:rsidRPr="00D05452">
        <w:rPr>
          <w:sz w:val="18"/>
          <w:szCs w:val="18"/>
        </w:rPr>
        <w:t>, a new Angus Reid Public Opinion poll has found. In the online survey of a representative national sample of 1,008 American adults, three-in-five respondents (62%) agree with the U.S. re-establishing diplomatic relations with Cuba, while one-in-four (23%) disagree.</w:t>
      </w:r>
      <w:r w:rsidRPr="00D05452">
        <w:t xml:space="preserve"> </w:t>
      </w:r>
      <w:r w:rsidRPr="00D05452">
        <w:rPr>
          <w:rStyle w:val="StyleBoldUnderline"/>
        </w:rPr>
        <w:t xml:space="preserve">Majorities of Independents </w:t>
      </w:r>
      <w:r w:rsidRPr="00D05452">
        <w:t>(67%),</w:t>
      </w:r>
      <w:r w:rsidRPr="00D05452">
        <w:rPr>
          <w:rStyle w:val="StyleBoldUnderline"/>
        </w:rPr>
        <w:t xml:space="preserve"> Democrats </w:t>
      </w:r>
      <w:r w:rsidRPr="00D05452">
        <w:t>(64%)</w:t>
      </w:r>
      <w:r w:rsidRPr="00D05452">
        <w:rPr>
          <w:rStyle w:val="StyleBoldUnderline"/>
        </w:rPr>
        <w:t xml:space="preserve"> and Republicans </w:t>
      </w:r>
      <w:r w:rsidRPr="00D05452">
        <w:t>(56%)</w:t>
      </w:r>
      <w:r w:rsidRPr="00D05452">
        <w:rPr>
          <w:rStyle w:val="StyleBoldUnderline"/>
        </w:rPr>
        <w:t xml:space="preserve"> agree with re-instituting to bilateral ties. </w:t>
      </w:r>
      <w:r w:rsidRPr="00D05452">
        <w:rPr>
          <w:sz w:val="18"/>
          <w:szCs w:val="18"/>
        </w:rPr>
        <w:t>In March 2009, U.S. President Barack Obama eased travel restrictions to Cuba, and allowed U.S. citizens to travel to the island for religious and cultural reasons.</w:t>
      </w:r>
      <w:r w:rsidRPr="00D05452">
        <w:t xml:space="preserve"> </w:t>
      </w:r>
      <w:r w:rsidRPr="00D05452">
        <w:rPr>
          <w:rStyle w:val="StyleBoldUnderline"/>
        </w:rPr>
        <w:t xml:space="preserve">Most </w:t>
      </w:r>
      <w:r w:rsidRPr="00D05452">
        <w:t xml:space="preserve">Americans (57%) </w:t>
      </w:r>
      <w:r w:rsidRPr="00D05452">
        <w:rPr>
          <w:rStyle w:val="StyleBoldUnderline"/>
        </w:rPr>
        <w:t>believe it is time to lift the travel ban</w:t>
      </w:r>
      <w:r w:rsidRPr="00D05452">
        <w:t xml:space="preserve"> that prevents </w:t>
      </w:r>
      <w:r w:rsidRPr="00D05452">
        <w:rPr>
          <w:rStyle w:val="StyleBoldUnderline"/>
        </w:rPr>
        <w:t>most</w:t>
      </w:r>
      <w:r w:rsidRPr="00D05452">
        <w:t xml:space="preserve"> Americans from visiting the island. Half of </w:t>
      </w:r>
      <w:r w:rsidRPr="00D05452">
        <w:rPr>
          <w:rStyle w:val="StyleBoldUnderline"/>
        </w:rPr>
        <w:t>Americans</w:t>
      </w:r>
      <w:r w:rsidRPr="00D05452">
        <w:t xml:space="preserve"> </w:t>
      </w:r>
      <w:r w:rsidRPr="00D05452">
        <w:rPr>
          <w:rStyle w:val="StyleBoldUnderline"/>
        </w:rPr>
        <w:t>(51%) would lift the trade embargo with Cuba</w:t>
      </w:r>
      <w:r w:rsidRPr="00D05452">
        <w:t xml:space="preserve"> </w:t>
      </w:r>
      <w:r w:rsidRPr="00D05452">
        <w:rPr>
          <w:sz w:val="18"/>
          <w:szCs w:val="18"/>
        </w:rPr>
        <w:t>that has been in place since the 1960s, while three-in-ten (29%) disagree. Most Democrats (53%) and Independents (55%) support ending the embargo, but Republicans are not as convinced (46%). The notion of supporting non-governmental groups in Cuba in order to foster protests against the current regime did not resonate with Americans. Across the country, only 35 per cent of respondents endorse this course of action.</w:t>
      </w:r>
      <w:r w:rsidRPr="00D05452">
        <w:t xml:space="preserve"> </w:t>
      </w:r>
      <w:r w:rsidRPr="00D05452">
        <w:rPr>
          <w:rStyle w:val="StyleBoldUnderline"/>
        </w:rPr>
        <w:t>Two-thirds of Hispanics (67%) support re-establishing diplomatic relations with Cuba, and their views on the travel ban and the trade embargo mirror those of the entire sample of Americans.</w:t>
      </w:r>
    </w:p>
    <w:p w:rsidR="004B4FE6" w:rsidRPr="00D05452" w:rsidRDefault="004B4FE6" w:rsidP="004B4FE6"/>
    <w:p w:rsidR="009238A7" w:rsidRPr="00D05452" w:rsidRDefault="009238A7" w:rsidP="009F4D33">
      <w:pPr>
        <w:pStyle w:val="Heading4"/>
      </w:pPr>
      <w:r w:rsidRPr="00D05452">
        <w:t>American public supports lifting the embargo</w:t>
      </w:r>
    </w:p>
    <w:p w:rsidR="009238A7" w:rsidRPr="00D05452" w:rsidRDefault="009238A7" w:rsidP="009238A7">
      <w:r w:rsidRPr="00D05452">
        <w:t xml:space="preserve">Alvaro Vargas </w:t>
      </w:r>
      <w:r w:rsidRPr="00D05452">
        <w:rPr>
          <w:rStyle w:val="StyleStyleBold12pt"/>
        </w:rPr>
        <w:t>Llosa, ‘9</w:t>
      </w:r>
      <w:r w:rsidRPr="00D05452">
        <w:t xml:space="preserve">, Senior Fellow of The Center on Global Prosperity at The Independent Institute, April, 29, “Should the Cuban Embargo be Lifted?,” </w:t>
      </w:r>
      <w:hyperlink r:id="rId166" w:history="1">
        <w:r w:rsidRPr="00D05452">
          <w:rPr>
            <w:rStyle w:val="Hyperlink"/>
          </w:rPr>
          <w:t>http://www.independent.org/newsroom/article.asp?id=2492</w:t>
        </w:r>
      </w:hyperlink>
      <w:r w:rsidRPr="00D05452">
        <w:t xml:space="preserve">, </w:t>
      </w:r>
      <w:r w:rsidRPr="00D05452">
        <w:rPr>
          <w:rFonts w:asciiTheme="minorHAnsi" w:hAnsiTheme="minorHAnsi"/>
        </w:rPr>
        <w:t>ACC. 6-15-2013, JT//JEDI</w:t>
      </w:r>
    </w:p>
    <w:p w:rsidR="009238A7" w:rsidRPr="00D05452" w:rsidRDefault="009238A7" w:rsidP="009238A7">
      <w:pPr>
        <w:rPr>
          <w:rStyle w:val="StyleBoldUnderline"/>
        </w:rPr>
      </w:pPr>
      <w:r w:rsidRPr="00D05452">
        <w:rPr>
          <w:rStyle w:val="StyleBoldUnderline"/>
        </w:rPr>
        <w:t xml:space="preserve">Most Americans </w:t>
      </w:r>
      <w:r w:rsidRPr="00D05452">
        <w:t>seem to</w:t>
      </w:r>
      <w:r w:rsidRPr="00D05452">
        <w:rPr>
          <w:rStyle w:val="StyleBoldUnderline"/>
        </w:rPr>
        <w:t xml:space="preserve"> reject the U.S. trade embargo against Cuba. According to a Washington Post/ABC poll, 57 percent of Americans now oppose the policy. A survey by Bendixen &amp; Associates shows that only 42 percent of Cuban-Americans continue to back it. </w:t>
      </w:r>
    </w:p>
    <w:p w:rsidR="009238A7" w:rsidRPr="00D05452" w:rsidRDefault="009238A7" w:rsidP="009238A7">
      <w:pPr>
        <w:rPr>
          <w:rStyle w:val="StyleBoldUnderline"/>
        </w:rPr>
      </w:pPr>
    </w:p>
    <w:p w:rsidR="00897E5C" w:rsidRPr="00D05452" w:rsidRDefault="00897E5C" w:rsidP="009238A7">
      <w:pPr>
        <w:rPr>
          <w:rStyle w:val="StyleBoldUnderline"/>
        </w:rPr>
      </w:pPr>
    </w:p>
    <w:p w:rsidR="004B4FE6" w:rsidRPr="00D05452" w:rsidRDefault="004B4FE6" w:rsidP="009F4D33">
      <w:pPr>
        <w:pStyle w:val="Heading3"/>
        <w:rPr>
          <w:rFonts w:asciiTheme="minorHAnsi" w:hAnsiTheme="minorHAnsi"/>
        </w:rPr>
      </w:pPr>
      <w:bookmarkStart w:id="173" w:name="_Toc361220095"/>
      <w:r w:rsidRPr="00D05452">
        <w:rPr>
          <w:rFonts w:asciiTheme="minorHAnsi" w:hAnsiTheme="minorHAnsi"/>
        </w:rPr>
        <w:lastRenderedPageBreak/>
        <w:t>POLITICS—PLAN POPULAR/PUBLIC</w:t>
      </w:r>
      <w:r w:rsidR="008B09EE" w:rsidRPr="00D05452">
        <w:rPr>
          <w:rFonts w:asciiTheme="minorHAnsi" w:hAnsiTheme="minorHAnsi"/>
        </w:rPr>
        <w:t xml:space="preserve"> (bipart)</w:t>
      </w:r>
      <w:bookmarkEnd w:id="173"/>
    </w:p>
    <w:p w:rsidR="004B4FE6" w:rsidRPr="00D05452" w:rsidRDefault="004B4FE6" w:rsidP="004B4FE6">
      <w:pPr>
        <w:rPr>
          <w:rFonts w:asciiTheme="minorHAnsi" w:hAnsiTheme="minorHAnsi"/>
          <w:szCs w:val="15"/>
        </w:rPr>
      </w:pPr>
    </w:p>
    <w:p w:rsidR="006351B0" w:rsidRPr="00D05452" w:rsidRDefault="006351B0" w:rsidP="009F4D33">
      <w:pPr>
        <w:pStyle w:val="Heading4"/>
      </w:pPr>
      <w:r w:rsidRPr="00D05452">
        <w:t>The vast majority of Americans favor lifting the Cuban Embargo</w:t>
      </w:r>
    </w:p>
    <w:p w:rsidR="006351B0" w:rsidRPr="00D05452" w:rsidRDefault="006351B0" w:rsidP="006351B0">
      <w:pPr>
        <w:rPr>
          <w:b/>
          <w:bCs/>
          <w:sz w:val="26"/>
        </w:rPr>
      </w:pPr>
      <w:r w:rsidRPr="00D05452">
        <w:rPr>
          <w:rStyle w:val="StyleStyleBold12pt"/>
        </w:rPr>
        <w:t xml:space="preserve">Cuba Policy Foundation, July 5th, 2013, </w:t>
      </w:r>
      <w:r w:rsidRPr="00D05452">
        <w:t>ACC. 7/5/2013,</w:t>
      </w:r>
      <w:r w:rsidRPr="00D05452">
        <w:rPr>
          <w:rStyle w:val="StyleStyleBold12pt"/>
        </w:rPr>
        <w:t xml:space="preserve"> </w:t>
      </w:r>
      <w:hyperlink r:id="rId167" w:history="1">
        <w:r w:rsidRPr="00D05452">
          <w:rPr>
            <w:rStyle w:val="Hyperlink"/>
          </w:rPr>
          <w:t>http://www.cubafoundation.org/why-2.html</w:t>
        </w:r>
      </w:hyperlink>
      <w:r w:rsidRPr="00D05452">
        <w:t xml:space="preserve"> ///JMR</w:t>
      </w:r>
    </w:p>
    <w:p w:rsidR="006351B0" w:rsidRPr="00D05452" w:rsidRDefault="006351B0" w:rsidP="006351B0">
      <w:pPr>
        <w:rPr>
          <w:rStyle w:val="StyleBoldUnderline"/>
        </w:rPr>
      </w:pPr>
      <w:r w:rsidRPr="00D05452">
        <w:t xml:space="preserve">THE AMERICAN PEOPLE WANT A NEW POLICY TOWARD CUBA. Every recent poll of Americans, including surveys from independent pollsters, shows a majority of Americans favors lifting the U.S. embargo -- with even bigger majorities favoring an end to other embargo-era policies. </w:t>
      </w:r>
      <w:r w:rsidRPr="00D05452">
        <w:rPr>
          <w:rStyle w:val="StyleBoldUnderline"/>
        </w:rPr>
        <w:t>Americans want to lift the embargo by a margin of 52-to-32 percent</w:t>
      </w:r>
      <w:r w:rsidRPr="00D05452">
        <w:t xml:space="preserve">, according to a Cuba Policy Foundation poll conducted in 2001 by a nonpartisan independent polling firm. By a </w:t>
      </w:r>
      <w:r w:rsidRPr="00D05452">
        <w:rPr>
          <w:rStyle w:val="StyleBoldUnderline"/>
        </w:rPr>
        <w:t>63-to-33 percent margin, Americans believe lifting the embargo would be the most effective way to bring democracy to Cuba</w:t>
      </w:r>
      <w:r w:rsidRPr="00D05452">
        <w:t xml:space="preserve">. And by a </w:t>
      </w:r>
      <w:r w:rsidRPr="00D05452">
        <w:rPr>
          <w:rStyle w:val="StyleBoldUnderline"/>
        </w:rPr>
        <w:t>63-to-24 percent margin, Americans want the U.S. to start a formal dialogue with Cuba now</w:t>
      </w:r>
      <w:r w:rsidRPr="00D05452">
        <w:t xml:space="preserve">. Support for important incremental changes in U.S. policy is even stronger. </w:t>
      </w:r>
      <w:r w:rsidRPr="00D05452">
        <w:rPr>
          <w:rStyle w:val="StyleBoldUnderline"/>
        </w:rPr>
        <w:t>Overwhelming majorities want to lift the U.S. ban on travel to Cuba (67-to-24 percent); to allow American companies to sell food to Cuba (71-to-22 percent); and to allow American companies to sell medicine to Cuba (76-to-17 percent).</w:t>
      </w:r>
    </w:p>
    <w:p w:rsidR="006351B0" w:rsidRPr="00D05452" w:rsidRDefault="006351B0" w:rsidP="006351B0">
      <w:pPr>
        <w:rPr>
          <w:rStyle w:val="StyleBoldUnderline"/>
        </w:rPr>
      </w:pPr>
    </w:p>
    <w:p w:rsidR="006351B0" w:rsidRPr="00D05452" w:rsidRDefault="006351B0" w:rsidP="006351B0">
      <w:pPr>
        <w:rPr>
          <w:rStyle w:val="StyleBoldUnderline"/>
        </w:rPr>
      </w:pPr>
    </w:p>
    <w:p w:rsidR="006351B0" w:rsidRPr="00D05452" w:rsidRDefault="006351B0" w:rsidP="009F4D33">
      <w:pPr>
        <w:pStyle w:val="Heading3"/>
        <w:rPr>
          <w:rFonts w:asciiTheme="minorHAnsi" w:hAnsiTheme="minorHAnsi"/>
        </w:rPr>
      </w:pPr>
      <w:bookmarkStart w:id="174" w:name="_Toc361220096"/>
      <w:r w:rsidRPr="00D05452">
        <w:rPr>
          <w:rFonts w:asciiTheme="minorHAnsi" w:hAnsiTheme="minorHAnsi"/>
        </w:rPr>
        <w:lastRenderedPageBreak/>
        <w:t>POLITICS—PLAN POPULAR/PUBLIC (bipart)</w:t>
      </w:r>
      <w:bookmarkEnd w:id="174"/>
    </w:p>
    <w:p w:rsidR="006351B0" w:rsidRPr="00D05452" w:rsidRDefault="006351B0" w:rsidP="006351B0">
      <w:pPr>
        <w:rPr>
          <w:rStyle w:val="StyleBoldUnderline"/>
        </w:rPr>
      </w:pPr>
    </w:p>
    <w:p w:rsidR="004B4FE6" w:rsidRPr="00D05452" w:rsidRDefault="004B4FE6" w:rsidP="009F4D33">
      <w:pPr>
        <w:pStyle w:val="Heading4"/>
        <w:rPr>
          <w:rStyle w:val="StyleBoldUnderline"/>
          <w:b/>
          <w:bCs/>
          <w:sz w:val="26"/>
          <w:u w:val="none"/>
        </w:rPr>
      </w:pPr>
      <w:r w:rsidRPr="00D05452">
        <w:rPr>
          <w:rStyle w:val="StyleBoldUnderline"/>
          <w:b/>
          <w:sz w:val="26"/>
          <w:u w:val="none"/>
        </w:rPr>
        <w:t xml:space="preserve">Lifting the Embargo </w:t>
      </w:r>
      <w:r w:rsidRPr="00D05452">
        <w:rPr>
          <w:rStyle w:val="StyleBoldUnderline"/>
          <w:b/>
          <w:bCs/>
          <w:sz w:val="26"/>
          <w:u w:val="none"/>
        </w:rPr>
        <w:t>has bipartisan, Cuban, and international support to overcome opposition. Keeping the embargo maintains the suffering of millions—more probable and outweighs the disad</w:t>
      </w:r>
    </w:p>
    <w:p w:rsidR="004B4FE6" w:rsidRPr="00D05452" w:rsidRDefault="004B4FE6" w:rsidP="009F4D33">
      <w:pPr>
        <w:outlineLvl w:val="0"/>
        <w:rPr>
          <w:rStyle w:val="StyleStyleBold12pt"/>
        </w:rPr>
      </w:pPr>
      <w:r w:rsidRPr="00D05452">
        <w:rPr>
          <w:rStyle w:val="StyleStyleBold12pt"/>
        </w:rPr>
        <w:t>Karon ‘10</w:t>
      </w:r>
    </w:p>
    <w:p w:rsidR="004B4FE6" w:rsidRPr="00D05452" w:rsidRDefault="004B4FE6" w:rsidP="004B4FE6">
      <w:r w:rsidRPr="00D05452">
        <w:t>Tony (Senior Editor of “The Times”), “Do We Really Need an Embargo Against Cuba?” (April 2010)</w:t>
      </w:r>
    </w:p>
    <w:p w:rsidR="004B4FE6" w:rsidRPr="00D05452" w:rsidRDefault="00763646" w:rsidP="004B4FE6">
      <w:hyperlink r:id="rId168" w:history="1">
        <w:r w:rsidR="004B4FE6" w:rsidRPr="00D05452">
          <w:rPr>
            <w:rStyle w:val="Hyperlink"/>
          </w:rPr>
          <w:t>http://www.time.com/time/arts/article/0,8599,48773,00.html</w:t>
        </w:r>
      </w:hyperlink>
      <w:r w:rsidR="004B4FE6" w:rsidRPr="00D05452">
        <w:t xml:space="preserve"> ///JMR</w:t>
      </w:r>
    </w:p>
    <w:p w:rsidR="004B4FE6" w:rsidRPr="00D05452" w:rsidRDefault="004B4FE6" w:rsidP="004B4FE6">
      <w:pPr>
        <w:rPr>
          <w:sz w:val="18"/>
          <w:szCs w:val="18"/>
        </w:rPr>
      </w:pPr>
      <w:r w:rsidRPr="00D05452">
        <w:rPr>
          <w:szCs w:val="16"/>
        </w:rPr>
        <w:t>No, you can't go to Cuba to see for yourself how little Elian is doing — at least not legally, anyway. Because</w:t>
      </w:r>
      <w:r w:rsidRPr="00D05452">
        <w:t xml:space="preserve"> </w:t>
      </w:r>
      <w:r w:rsidRPr="00D05452">
        <w:rPr>
          <w:rStyle w:val="StyleBoldUnderline"/>
        </w:rPr>
        <w:t xml:space="preserve">despite agreeing a few days ago to relax restrictions on selling food and medicine to Cuba, the House Republican leadership, supported by a number of Democrats, held out against moves to relax the law forbidding Americans from spending money in Cuba, which effectively outlaws most tourism. </w:t>
      </w:r>
      <w:r w:rsidRPr="00D05452">
        <w:rPr>
          <w:sz w:val="18"/>
          <w:szCs w:val="18"/>
        </w:rPr>
        <w:t>But the Elian Gonzalez saga, coming hard on the heels of Congress's permanently normalizing trade relations with China (and the Clinton administration's easing of sanctions against Iran and North Korea), has raised again the question of why the U.S. still maintains an economic embargo of Cuba. After all, it was imposed 38 years ago by President Kennedy, and while it's been dutifully endorsed by all seven U.S. presidents since then, Fidel Castro appears to be even more firmly entrenched in power than in Kennedy's time. In other words,</w:t>
      </w:r>
      <w:r w:rsidRPr="00D05452">
        <w:t xml:space="preserve"> </w:t>
      </w:r>
      <w:r w:rsidRPr="00D05452">
        <w:rPr>
          <w:rStyle w:val="StyleBoldUnderline"/>
        </w:rPr>
        <w:t>it may have had a profound effect on the Cuban economy, but the embargo has been a singular failure in its primary mission — to unseat the Cuban dictator. And that has prompted a growing movement in the corridors of power to reconsider the policy.</w:t>
      </w:r>
      <w:r w:rsidRPr="00D05452">
        <w:t xml:space="preserve"> </w:t>
      </w:r>
      <w:r w:rsidRPr="00D05452">
        <w:rPr>
          <w:sz w:val="18"/>
          <w:szCs w:val="18"/>
        </w:rPr>
        <w:t>Once the preserve of dedicated liberals and lefties, opposition to the U.S. embargo on Cuba these days is an ever-expanding tent. The recent congressional effort to relax aspects of the embargo was led by farm-state Republicans and echoed a growing consensus even inside the GOP.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w:t>
      </w:r>
      <w:r w:rsidRPr="00D05452">
        <w:t xml:space="preserve"> </w:t>
      </w:r>
      <w:r w:rsidRPr="00D05452">
        <w:rPr>
          <w:rStyle w:val="StyleBoldUnderline"/>
        </w:rPr>
        <w:t>ending the embargo has long been advocated by groupings as diverse as the U.S. Chamber of Commerce, the Vatican and, reportedly, the bulk of democracy activists still living in Cuba.</w:t>
      </w:r>
      <w:r w:rsidRPr="00D05452">
        <w:t xml:space="preserve"> </w:t>
      </w:r>
      <w:r w:rsidRPr="00D05452">
        <w:rPr>
          <w:szCs w:val="16"/>
        </w:rPr>
        <w:t>While previous embargoes of countries such as Iran and Iraq have had the support of most of the industrialized world, the only country consistently backing Washington's Cuba policy is Israel.</w:t>
      </w:r>
      <w:r w:rsidRPr="00D05452">
        <w:t xml:space="preserve"> </w:t>
      </w:r>
      <w:r w:rsidRPr="00D05452">
        <w:rPr>
          <w:rStyle w:val="StyleBoldUnderline"/>
        </w:rPr>
        <w:t>Yet, despite the burgeoning opposition, advocates of the embargo continue to hold sway with the leadership of both parties on Capitol Hill</w:t>
      </w:r>
      <w:r w:rsidRPr="00D05452">
        <w:t xml:space="preserve">, </w:t>
      </w:r>
      <w:r w:rsidRPr="00D05452">
        <w:rPr>
          <w:sz w:val="18"/>
          <w:szCs w:val="18"/>
        </w:rPr>
        <w:t>and with both presidential candidates. Elian's enduiring legacy, however, may be that he reopened a national debate in the U.S. on the future of Cuba policy. Arguments Against the Embargo: It actually helps keep Castro in power: Never mind the fact that it's failed to dislodge him after 38 years,</w:t>
      </w:r>
      <w:r w:rsidRPr="00D05452">
        <w:t xml:space="preserve"> </w:t>
      </w:r>
      <w:r w:rsidRPr="00D05452">
        <w:rPr>
          <w:rStyle w:val="StyleBoldUnderline"/>
        </w:rPr>
        <w:t>the embargo is</w:t>
      </w:r>
      <w:r w:rsidRPr="00D05452">
        <w:t xml:space="preserve"> </w:t>
      </w:r>
      <w:r w:rsidRPr="00D05452">
        <w:rPr>
          <w:sz w:val="18"/>
          <w:szCs w:val="18"/>
        </w:rPr>
        <w:t>now</w:t>
      </w:r>
      <w:r w:rsidRPr="00D05452">
        <w:t xml:space="preserve"> </w:t>
      </w:r>
      <w:r w:rsidRPr="00D05452">
        <w:rPr>
          <w:rStyle w:val="StyleBoldUnderline"/>
        </w:rPr>
        <w:t>Castro's catchall excuse for every ill that plagues his decaying socialist society</w:t>
      </w:r>
      <w:r w:rsidRPr="00D05452">
        <w:t xml:space="preserve">. </w:t>
      </w:r>
      <w:r w:rsidRPr="00D05452">
        <w:rPr>
          <w:sz w:val="18"/>
          <w:szCs w:val="18"/>
        </w:rPr>
        <w:t>It helps him paint the U.S. as hostile and an imminent threat in the eyes of the Cuban people, which is how he rationalizes his authoritarian politics.</w:t>
      </w:r>
      <w:r w:rsidRPr="00D05452">
        <w:t xml:space="preserve"> </w:t>
      </w:r>
      <w:r w:rsidRPr="00D05452">
        <w:rPr>
          <w:rStyle w:val="StyleBoldUnderline"/>
        </w:rPr>
        <w:t>Opening the floodgates of trade will leave Castro with no excuses, and interaction with the U.S. will hasten the collapse of his archaic system.</w:t>
      </w:r>
      <w:r w:rsidRPr="00D05452">
        <w:t xml:space="preserve"> </w:t>
      </w:r>
      <w:r w:rsidRPr="00D05452">
        <w:rPr>
          <w:sz w:val="18"/>
          <w:szCs w:val="18"/>
        </w:rPr>
        <w:t>What's good for China is good for Cuba: China is a lot more repressive than Cuba, and yet we've normalized trade relations with Beijing on the argument that trade will hasten reform and democratization. We're even lifting sanctions against North Korea despite the fact that their missile program is supposedly a threat to our skies, whereas the Pentagon has long since concluded that Cuba represents no threat to U.S. security. It's nonsensical to argue that trade induces better behavior from communist regimes in China and North Korea, but will do the opposite in Cuba.</w:t>
      </w:r>
      <w:r w:rsidRPr="00D05452">
        <w:t xml:space="preserve"> </w:t>
      </w:r>
      <w:r w:rsidRPr="00D05452">
        <w:rPr>
          <w:rStyle w:val="StyleBoldUnderline"/>
        </w:rPr>
        <w:t>It mostly hurts the people it's supposed to help:</w:t>
      </w:r>
      <w:r w:rsidRPr="00D05452">
        <w:t xml:space="preserve"> </w:t>
      </w:r>
      <w:r w:rsidRPr="00D05452">
        <w:rPr>
          <w:sz w:val="18"/>
          <w:szCs w:val="18"/>
        </w:rPr>
        <w:t>You can be sure Fidel Castro isn't going to bed hungry and or suffering through a headache because there's no Tylenol to be had. Yet</w:t>
      </w:r>
      <w:r w:rsidRPr="00D05452">
        <w:t xml:space="preserve"> </w:t>
      </w:r>
      <w:r w:rsidRPr="00D05452">
        <w:rPr>
          <w:rStyle w:val="StyleBoldUnderline"/>
        </w:rPr>
        <w:t>millions of</w:t>
      </w:r>
      <w:r w:rsidRPr="00D05452">
        <w:t xml:space="preserve"> </w:t>
      </w:r>
      <w:r w:rsidRPr="00D05452">
        <w:rPr>
          <w:sz w:val="18"/>
          <w:szCs w:val="18"/>
        </w:rPr>
        <w:t>his</w:t>
      </w:r>
      <w:r w:rsidRPr="00D05452">
        <w:t xml:space="preserve"> </w:t>
      </w:r>
      <w:r w:rsidRPr="00D05452">
        <w:rPr>
          <w:rStyle w:val="StyleBoldUnderline"/>
        </w:rPr>
        <w:t xml:space="preserve">people are suffering all manner of deprivations that could be eased by lifting an embargo that's never going to overthrow him anyway. </w:t>
      </w:r>
      <w:r w:rsidRPr="00D05452">
        <w:rPr>
          <w:sz w:val="18"/>
          <w:szCs w:val="18"/>
        </w:rPr>
        <w:t>Stopping Cubans from benefiting from trade with the U.S. and interaction with American tourists leaves Castro unscathed, but it deprives the Cuban people of a taste of freedom that could only undermine a repressive regime.</w:t>
      </w:r>
    </w:p>
    <w:p w:rsidR="009238A7" w:rsidRPr="00D05452" w:rsidRDefault="009238A7" w:rsidP="009238A7">
      <w:pPr>
        <w:rPr>
          <w:rStyle w:val="StyleBoldUnderline"/>
        </w:rPr>
      </w:pPr>
    </w:p>
    <w:p w:rsidR="008800D8" w:rsidRPr="00D05452" w:rsidRDefault="008800D8" w:rsidP="009238A7">
      <w:pPr>
        <w:rPr>
          <w:rStyle w:val="StyleBoldUnderline"/>
        </w:rPr>
      </w:pPr>
    </w:p>
    <w:p w:rsidR="008800D8" w:rsidRPr="00D05452" w:rsidRDefault="008800D8" w:rsidP="009F4D33">
      <w:pPr>
        <w:pStyle w:val="Heading3"/>
      </w:pPr>
      <w:bookmarkStart w:id="175" w:name="_Toc361220097"/>
      <w:r w:rsidRPr="00D05452">
        <w:lastRenderedPageBreak/>
        <w:t>POLITICS—GOP SUPPORTS</w:t>
      </w:r>
      <w:bookmarkEnd w:id="175"/>
    </w:p>
    <w:p w:rsidR="008800D8" w:rsidRPr="00D05452" w:rsidRDefault="008800D8" w:rsidP="009F4D33">
      <w:pPr>
        <w:pStyle w:val="Heading4"/>
      </w:pPr>
      <w:r w:rsidRPr="00D05452">
        <w:t>Republicans supports lifting the embargo-Reforms and failed policy</w:t>
      </w:r>
    </w:p>
    <w:p w:rsidR="008800D8" w:rsidRPr="00D05452" w:rsidRDefault="008800D8" w:rsidP="009F4D33">
      <w:pPr>
        <w:outlineLvl w:val="0"/>
        <w:rPr>
          <w:rStyle w:val="StyleStyleBold12pt"/>
        </w:rPr>
      </w:pPr>
      <w:r w:rsidRPr="00D05452">
        <w:rPr>
          <w:rStyle w:val="StyleStyleBold12pt"/>
        </w:rPr>
        <w:t xml:space="preserve">Vogler ’13 </w:t>
      </w:r>
    </w:p>
    <w:p w:rsidR="008800D8" w:rsidRPr="00D05452" w:rsidRDefault="008800D8" w:rsidP="008800D8">
      <w:r w:rsidRPr="00D05452">
        <w:t>Dalton Vogler, in charge of research and writing articles February 25, 2013 “Raul Castro Brings Cuba Closer to Democracy” http://townhall.com/tipsheet/daltonvogler/2013/02/25/cuba-and-democracy-n1520110</w:t>
      </w:r>
    </w:p>
    <w:p w:rsidR="008800D8" w:rsidRPr="00D05452" w:rsidRDefault="008800D8" w:rsidP="008800D8">
      <w:pPr>
        <w:rPr>
          <w:rStyle w:val="StyleBoldUnderline"/>
        </w:rPr>
      </w:pPr>
      <w:r w:rsidRPr="00D05452">
        <w:t>The succession of his brother Fidel Castro in 2006 led Raul to make numerous social and economic changes, including lenience on travel constraints and the promotion of private businesses. With Cuba’s growth limited by U.S. trade embargoes, new talks are emerging to stop additional restrictions.</w:t>
      </w:r>
      <w:r w:rsidRPr="00D05452">
        <w:rPr>
          <w:sz w:val="12"/>
        </w:rPr>
        <w:t>¶</w:t>
      </w:r>
      <w:r w:rsidRPr="00D05452">
        <w:t xml:space="preserve"> Even </w:t>
      </w:r>
      <w:r w:rsidRPr="00D05452">
        <w:rPr>
          <w:rStyle w:val="StyleBoldUnderline"/>
        </w:rPr>
        <w:t>prominent Republican leaders</w:t>
      </w:r>
      <w:r w:rsidRPr="00D05452">
        <w:t xml:space="preserve"> such as former vice-presidential nominee Paul Ryan </w:t>
      </w:r>
      <w:r w:rsidRPr="00D05452">
        <w:rPr>
          <w:rStyle w:val="StyleBoldUnderline"/>
        </w:rPr>
        <w:t>support lifting the embargo,</w:t>
      </w:r>
      <w:r w:rsidRPr="00D05452">
        <w:t xml:space="preserve"> the Cato Institute reports:</w:t>
      </w:r>
      <w:r w:rsidRPr="00D05452">
        <w:rPr>
          <w:sz w:val="12"/>
        </w:rPr>
        <w:t>¶</w:t>
      </w:r>
      <w:r w:rsidRPr="00D05452">
        <w:t xml:space="preserve"> “</w:t>
      </w:r>
      <w:r w:rsidRPr="00D05452">
        <w:rPr>
          <w:rStyle w:val="StyleBoldUnderline"/>
        </w:rPr>
        <w:t>The embargo</w:t>
      </w:r>
      <w:r w:rsidRPr="00D05452">
        <w:t xml:space="preserve"> doesn’t work. It </w:t>
      </w:r>
      <w:r w:rsidRPr="00D05452">
        <w:rPr>
          <w:rStyle w:val="StyleBoldUnderline"/>
        </w:rPr>
        <w:t>is a failed policy</w:t>
      </w:r>
      <w:r w:rsidRPr="00D05452">
        <w:t xml:space="preserve">. It was probably justified when the Soviet Union existed and posed a threat through Cuba. I think </w:t>
      </w:r>
      <w:r w:rsidRPr="00D05452">
        <w:rPr>
          <w:rStyle w:val="StyleBoldUnderline"/>
        </w:rPr>
        <w:t>it’s become more of a crutch for Castro to use to repress his people. All the problems he has, he blames the American embargo.”</w:t>
      </w:r>
      <w:r w:rsidRPr="00D05452">
        <w:rPr>
          <w:rStyle w:val="StyleBoldUnderline"/>
          <w:b w:val="0"/>
          <w:sz w:val="12"/>
          <w:u w:val="none"/>
        </w:rPr>
        <w:t>¶</w:t>
      </w:r>
      <w:r w:rsidRPr="00D05452">
        <w:rPr>
          <w:rStyle w:val="StyleBoldUnderline"/>
          <w:sz w:val="12"/>
        </w:rPr>
        <w:t xml:space="preserve"> </w:t>
      </w:r>
      <w:r w:rsidRPr="00D05452">
        <w:t xml:space="preserve">Conservative politicians looking to repair their fractured message to constituents could benefit from lifting the embargo. </w:t>
      </w:r>
      <w:r w:rsidRPr="00D05452">
        <w:rPr>
          <w:rStyle w:val="StyleBoldUnderline"/>
        </w:rPr>
        <w:t>An end would demonstrate America’s approval of Cuba’s progress, and a willingness to support Cuba in transitioning away from socialist policies.</w:t>
      </w:r>
      <w:r w:rsidRPr="00D05452">
        <w:t xml:space="preserve"> As it stands this policy costs the U.S. over $1 billion dollars in trading each year and prevents Cuban’s from experiencing the benefits of capitalism.</w:t>
      </w:r>
      <w:r w:rsidRPr="00D05452">
        <w:rPr>
          <w:sz w:val="12"/>
        </w:rPr>
        <w:t>¶</w:t>
      </w:r>
      <w:r w:rsidRPr="00D05452">
        <w:t xml:space="preserve"> </w:t>
      </w:r>
      <w:r w:rsidRPr="00D05452">
        <w:rPr>
          <w:rStyle w:val="StyleBoldUnderline"/>
        </w:rPr>
        <w:t>This isn’t the same Cuba of thirty years ago</w:t>
      </w:r>
      <w:r w:rsidRPr="00D05452">
        <w:t xml:space="preserve">. Diplomat Wayne Smith predicts </w:t>
      </w:r>
      <w:r w:rsidRPr="00D05452">
        <w:rPr>
          <w:rStyle w:val="StyleBoldUnderline"/>
        </w:rPr>
        <w:t>“[a] younger, more liberal generation of Cuban Americans with no memory of life in Cuba is coming to the fore. For the first time in years, maybe there is some chance for a change in policy.”</w:t>
      </w:r>
    </w:p>
    <w:p w:rsidR="008800D8" w:rsidRPr="00D05452" w:rsidRDefault="008800D8" w:rsidP="009238A7">
      <w:pPr>
        <w:rPr>
          <w:rStyle w:val="StyleBoldUnderline"/>
        </w:rPr>
      </w:pPr>
    </w:p>
    <w:p w:rsidR="008800D8" w:rsidRPr="00D05452" w:rsidRDefault="008800D8" w:rsidP="009238A7">
      <w:pPr>
        <w:rPr>
          <w:rStyle w:val="StyleBoldUnderline"/>
        </w:rPr>
      </w:pPr>
    </w:p>
    <w:p w:rsidR="009238A7" w:rsidRPr="00D05452" w:rsidRDefault="009238A7" w:rsidP="009F4D33">
      <w:pPr>
        <w:pStyle w:val="Heading3"/>
        <w:rPr>
          <w:rFonts w:asciiTheme="minorHAnsi" w:hAnsiTheme="minorHAnsi"/>
        </w:rPr>
      </w:pPr>
      <w:bookmarkStart w:id="176" w:name="_Toc361220098"/>
      <w:r w:rsidRPr="00D05452">
        <w:rPr>
          <w:rFonts w:asciiTheme="minorHAnsi" w:hAnsiTheme="minorHAnsi"/>
        </w:rPr>
        <w:lastRenderedPageBreak/>
        <w:t>POLITICS—AG LOBBY</w:t>
      </w:r>
      <w:r w:rsidR="006378A0" w:rsidRPr="00D05452">
        <w:rPr>
          <w:rFonts w:asciiTheme="minorHAnsi" w:hAnsiTheme="minorHAnsi"/>
        </w:rPr>
        <w:t xml:space="preserve"> </w:t>
      </w:r>
      <w:r w:rsidR="004D4874" w:rsidRPr="00D05452">
        <w:rPr>
          <w:rFonts w:asciiTheme="minorHAnsi" w:hAnsiTheme="minorHAnsi"/>
        </w:rPr>
        <w:t xml:space="preserve">LINK </w:t>
      </w:r>
      <w:r w:rsidR="006378A0" w:rsidRPr="00D05452">
        <w:rPr>
          <w:rFonts w:asciiTheme="minorHAnsi" w:hAnsiTheme="minorHAnsi"/>
        </w:rPr>
        <w:t>TURN</w:t>
      </w:r>
      <w:bookmarkEnd w:id="176"/>
    </w:p>
    <w:p w:rsidR="009238A7" w:rsidRPr="00D05452" w:rsidRDefault="009238A7" w:rsidP="009238A7">
      <w:pPr>
        <w:rPr>
          <w:rFonts w:asciiTheme="minorHAnsi" w:hAnsiTheme="minorHAnsi"/>
        </w:rPr>
      </w:pPr>
    </w:p>
    <w:p w:rsidR="009238A7" w:rsidRPr="00D05452" w:rsidRDefault="009238A7" w:rsidP="009238A7">
      <w:pPr>
        <w:rPr>
          <w:rFonts w:asciiTheme="minorHAnsi" w:hAnsiTheme="minorHAnsi"/>
          <w:szCs w:val="15"/>
        </w:rPr>
      </w:pPr>
    </w:p>
    <w:p w:rsidR="009238A7" w:rsidRPr="00D05452" w:rsidRDefault="009238A7" w:rsidP="009238A7">
      <w:pPr>
        <w:rPr>
          <w:rStyle w:val="StyleBoldUnderline"/>
        </w:rPr>
      </w:pPr>
    </w:p>
    <w:p w:rsidR="001F7120" w:rsidRPr="00D05452" w:rsidRDefault="001F7120" w:rsidP="009F4D33">
      <w:pPr>
        <w:pStyle w:val="Heading4"/>
        <w:rPr>
          <w:rFonts w:asciiTheme="minorHAnsi" w:hAnsiTheme="minorHAnsi"/>
        </w:rPr>
      </w:pPr>
      <w:r w:rsidRPr="00D05452">
        <w:rPr>
          <w:rFonts w:asciiTheme="minorHAnsi" w:hAnsiTheme="minorHAnsi"/>
        </w:rPr>
        <w:t>The agricultural lobby will back the plan</w:t>
      </w:r>
    </w:p>
    <w:p w:rsidR="001F7120" w:rsidRPr="00D05452" w:rsidRDefault="001F7120" w:rsidP="001F7120">
      <w:pPr>
        <w:rPr>
          <w:rFonts w:asciiTheme="minorHAnsi" w:hAnsiTheme="minorHAnsi"/>
          <w:sz w:val="18"/>
        </w:rPr>
      </w:pPr>
      <w:r w:rsidRPr="00D05452">
        <w:rPr>
          <w:rFonts w:asciiTheme="minorHAnsi" w:hAnsiTheme="minorHAnsi"/>
          <w:sz w:val="18"/>
        </w:rPr>
        <w:t xml:space="preserve">Jennifer </w:t>
      </w:r>
      <w:r w:rsidRPr="00D05452">
        <w:rPr>
          <w:rStyle w:val="StyleStyleBold12pt"/>
          <w:rFonts w:asciiTheme="minorHAnsi" w:hAnsiTheme="minorHAnsi"/>
        </w:rPr>
        <w:t>Gerz-Escandon</w:t>
      </w:r>
      <w:r w:rsidRPr="00D05452">
        <w:rPr>
          <w:rFonts w:asciiTheme="minorHAnsi" w:hAnsiTheme="minorHAnsi"/>
          <w:sz w:val="18"/>
        </w:rPr>
        <w:t xml:space="preserve">, Ph.D., International Relations and former professor of political science at Lynn University, October 9, </w:t>
      </w:r>
      <w:r w:rsidRPr="00D05452">
        <w:rPr>
          <w:rStyle w:val="StyleStyleBold12pt"/>
          <w:rFonts w:asciiTheme="minorHAnsi" w:hAnsiTheme="minorHAnsi"/>
        </w:rPr>
        <w:t>‘8</w:t>
      </w:r>
      <w:r w:rsidRPr="00D05452">
        <w:rPr>
          <w:rFonts w:asciiTheme="minorHAnsi" w:hAnsiTheme="minorHAnsi"/>
          <w:sz w:val="18"/>
        </w:rPr>
        <w:t xml:space="preserve">, “End the US-Cuba embargo: It's a win-win,” Christian Science Monitor, ACC. 6-1-2013, </w:t>
      </w:r>
      <w:hyperlink r:id="rId169" w:history="1">
        <w:r w:rsidRPr="00D05452">
          <w:rPr>
            <w:rStyle w:val="Hyperlink"/>
            <w:rFonts w:asciiTheme="minorHAnsi" w:hAnsiTheme="minorHAnsi"/>
            <w:sz w:val="18"/>
          </w:rPr>
          <w:t>http://www.csmonitor.com/Commentary/Opinion/2008/1009/p09s02-coop.html</w:t>
        </w:r>
      </w:hyperlink>
      <w:r w:rsidRPr="00D05452">
        <w:rPr>
          <w:rFonts w:asciiTheme="minorHAnsi" w:hAnsiTheme="minorHAnsi"/>
          <w:sz w:val="18"/>
        </w:rPr>
        <w:t>, JT//JEDI</w:t>
      </w:r>
    </w:p>
    <w:p w:rsidR="001F7120" w:rsidRPr="00D05452" w:rsidRDefault="001F7120" w:rsidP="001F7120">
      <w:pPr>
        <w:rPr>
          <w:rStyle w:val="StyleBoldUnderline"/>
          <w:rFonts w:asciiTheme="minorHAnsi" w:hAnsiTheme="minorHAnsi"/>
        </w:rPr>
      </w:pPr>
      <w:r w:rsidRPr="00D05452">
        <w:rPr>
          <w:rStyle w:val="StyleBoldUnderline"/>
          <w:rFonts w:asciiTheme="minorHAnsi" w:hAnsiTheme="minorHAnsi"/>
        </w:rPr>
        <w:t>For years, US farmers have lobbied Congress</w:t>
      </w:r>
      <w:r w:rsidRPr="00D05452">
        <w:rPr>
          <w:rFonts w:asciiTheme="minorHAnsi" w:hAnsiTheme="minorHAnsi"/>
        </w:rPr>
        <w:t xml:space="preserve"> – only somewhat successfully – </w:t>
      </w:r>
      <w:r w:rsidRPr="00D05452">
        <w:rPr>
          <w:rStyle w:val="StyleBoldUnderline"/>
          <w:rFonts w:asciiTheme="minorHAnsi" w:hAnsiTheme="minorHAnsi"/>
        </w:rPr>
        <w:t>to open Cuban markets</w:t>
      </w:r>
      <w:r w:rsidRPr="00D05452">
        <w:rPr>
          <w:rFonts w:asciiTheme="minorHAnsi" w:hAnsiTheme="minorHAnsi"/>
        </w:rPr>
        <w:t xml:space="preserve">, which are lucrative and feature low transportation costs. </w:t>
      </w:r>
      <w:r w:rsidRPr="00D05452">
        <w:rPr>
          <w:rStyle w:val="StyleBoldUnderline"/>
          <w:rFonts w:asciiTheme="minorHAnsi" w:hAnsiTheme="minorHAnsi"/>
        </w:rPr>
        <w:t>Both sides could realize benefits from greater liberalization: relaxed payment options for cash-strapped Cuba and the end of licenses and quotas for US farmers. Despite the embargo, the US is Cuba's largest supplier of food and its sixth-largest trading partner.</w:t>
      </w:r>
    </w:p>
    <w:p w:rsidR="001F7120" w:rsidRPr="00D05452" w:rsidRDefault="001F7120" w:rsidP="001F7120">
      <w:pPr>
        <w:rPr>
          <w:rFonts w:asciiTheme="minorHAnsi" w:hAnsiTheme="minorHAnsi"/>
          <w:szCs w:val="15"/>
        </w:rPr>
      </w:pPr>
    </w:p>
    <w:p w:rsidR="003B13E3" w:rsidRPr="00D05452" w:rsidRDefault="003B13E3" w:rsidP="001F7120">
      <w:pPr>
        <w:rPr>
          <w:rFonts w:asciiTheme="minorHAnsi" w:hAnsiTheme="minorHAnsi"/>
          <w:szCs w:val="15"/>
        </w:rPr>
      </w:pPr>
    </w:p>
    <w:p w:rsidR="00194F1C" w:rsidRPr="00D05452" w:rsidRDefault="00194F1C" w:rsidP="009F4D33">
      <w:pPr>
        <w:pStyle w:val="Heading4"/>
      </w:pPr>
      <w:r w:rsidRPr="00D05452">
        <w:t>Farm bill loss re-energized the Ag lobby to push harder in Congress</w:t>
      </w:r>
    </w:p>
    <w:p w:rsidR="00194F1C" w:rsidRPr="00D05452" w:rsidRDefault="00194F1C" w:rsidP="00194F1C">
      <w:r w:rsidRPr="00D05452">
        <w:t xml:space="preserve">By Tom </w:t>
      </w:r>
      <w:r w:rsidRPr="00D05452">
        <w:rPr>
          <w:rStyle w:val="StyleStyleBold12pt"/>
        </w:rPr>
        <w:t xml:space="preserve">Steever </w:t>
      </w:r>
      <w:r w:rsidRPr="00D05452">
        <w:t>June 26, 20</w:t>
      </w:r>
      <w:r w:rsidRPr="00D05452">
        <w:rPr>
          <w:rStyle w:val="StyleStyleBold12pt"/>
        </w:rPr>
        <w:t>13</w:t>
      </w:r>
      <w:r w:rsidRPr="00D05452">
        <w:t xml:space="preserve">  Staff Writer for the Brownfield Ag News "Importance of Farm Lobby" http://brownfieldagnews.com/2013/06/26/importance-of-farm-lobby/  Filed Under: News, USDA/Government Accessed: 7/9/13</w:t>
      </w:r>
    </w:p>
    <w:p w:rsidR="00194F1C" w:rsidRPr="00D05452" w:rsidRDefault="00194F1C" w:rsidP="00194F1C">
      <w:r w:rsidRPr="00D05452">
        <w:t>A</w:t>
      </w:r>
      <w:r w:rsidRPr="00D05452">
        <w:rPr>
          <w:rStyle w:val="StyleBoldUnderline"/>
        </w:rPr>
        <w:t xml:space="preserve"> farm group lobbyist says last week’s farm bill failure in the House draws attention to the importance of grassroots lobbying. </w:t>
      </w:r>
      <w:r w:rsidRPr="00D05452">
        <w:t xml:space="preserve">The surprising </w:t>
      </w:r>
      <w:r w:rsidRPr="00D05452">
        <w:rPr>
          <w:rStyle w:val="StyleBoldUnderline"/>
        </w:rPr>
        <w:t xml:space="preserve">defeat of the farm bill </w:t>
      </w:r>
      <w:r w:rsidRPr="00D05452">
        <w:rPr>
          <w:rStyle w:val="Emphasis"/>
        </w:rPr>
        <w:t>re-energized</w:t>
      </w:r>
      <w:r w:rsidRPr="00D05452">
        <w:rPr>
          <w:rStyle w:val="StyleBoldUnderline"/>
        </w:rPr>
        <w:t xml:space="preserve"> farm groups to push for their members’ interests, according to Colin Woodall, vice president of government affairs for the National Cattlemen’s Beef Association.</w:t>
      </w:r>
      <w:r w:rsidRPr="00D05452">
        <w:t xml:space="preserve"> It’s not just in the hands of professional lobbyists, he said. “</w:t>
      </w:r>
      <w:r w:rsidRPr="00D05452">
        <w:rPr>
          <w:rStyle w:val="StyleBoldUnderline"/>
        </w:rPr>
        <w:t>Whether it’s the N</w:t>
      </w:r>
      <w:r w:rsidRPr="00D05452">
        <w:rPr>
          <w:sz w:val="10"/>
        </w:rPr>
        <w:t>ational</w:t>
      </w:r>
      <w:r w:rsidRPr="00D05452">
        <w:rPr>
          <w:rStyle w:val="StyleBoldUnderline"/>
        </w:rPr>
        <w:t xml:space="preserve"> C</w:t>
      </w:r>
      <w:r w:rsidRPr="00D05452">
        <w:rPr>
          <w:sz w:val="10"/>
        </w:rPr>
        <w:t>attlemen’s</w:t>
      </w:r>
      <w:r w:rsidRPr="00D05452">
        <w:rPr>
          <w:rStyle w:val="StyleBoldUnderline"/>
        </w:rPr>
        <w:t xml:space="preserve"> B</w:t>
      </w:r>
      <w:r w:rsidRPr="00D05452">
        <w:rPr>
          <w:sz w:val="12"/>
        </w:rPr>
        <w:t>eef</w:t>
      </w:r>
      <w:r w:rsidRPr="00D05452">
        <w:rPr>
          <w:rStyle w:val="StyleBoldUnderline"/>
        </w:rPr>
        <w:t xml:space="preserve"> A</w:t>
      </w:r>
      <w:r w:rsidRPr="00D05452">
        <w:rPr>
          <w:sz w:val="10"/>
        </w:rPr>
        <w:t>ssociation</w:t>
      </w:r>
      <w:r w:rsidRPr="00D05452">
        <w:rPr>
          <w:rStyle w:val="StyleBoldUnderline"/>
        </w:rPr>
        <w:t>, N</w:t>
      </w:r>
      <w:r w:rsidRPr="00D05452">
        <w:rPr>
          <w:sz w:val="12"/>
        </w:rPr>
        <w:t>ational</w:t>
      </w:r>
      <w:r w:rsidRPr="00D05452">
        <w:rPr>
          <w:rStyle w:val="StyleBoldUnderline"/>
        </w:rPr>
        <w:t xml:space="preserve"> C</w:t>
      </w:r>
      <w:r w:rsidRPr="00D05452">
        <w:rPr>
          <w:sz w:val="12"/>
        </w:rPr>
        <w:t>orn</w:t>
      </w:r>
      <w:r w:rsidRPr="00D05452">
        <w:rPr>
          <w:rStyle w:val="StyleBoldUnderline"/>
        </w:rPr>
        <w:t xml:space="preserve"> G</w:t>
      </w:r>
      <w:r w:rsidRPr="00D05452">
        <w:rPr>
          <w:sz w:val="10"/>
        </w:rPr>
        <w:t xml:space="preserve">rowers, </w:t>
      </w:r>
      <w:r w:rsidRPr="00D05452">
        <w:rPr>
          <w:rStyle w:val="StyleBoldUnderline"/>
        </w:rPr>
        <w:t>the Pork Producers, we know that they’re all talking to their members telling them to go find their members of Congress while they’re at home for Fourth of July and tell they have got to get this farm bill passed,”</w:t>
      </w:r>
      <w:r w:rsidRPr="00D05452">
        <w:t xml:space="preserve"> Woodall told Brownfield Ag News, after talking to Illinois Beef Association members Tuesday. </w:t>
      </w:r>
      <w:r w:rsidRPr="00D05452">
        <w:rPr>
          <w:rStyle w:val="StyleBoldUnderline"/>
        </w:rPr>
        <w:t>The consequences of the farm bill failure are real</w:t>
      </w:r>
      <w:r w:rsidRPr="00D05452">
        <w:t xml:space="preserve"> for cattlemen who have been counting on help to recover from disasters that have occurred over the past couple of years, said Woodall. “We don’t know where we’re going to be able to get the program payments to provide some help to these producers who are suffering through drought,” said Woodall. “And also, if we go forward with an extension of the 2008 bill, that doesn’t help either, because the extension does not include disaster programs.” Woodall spoke at the Illinois Beef Association Summer Conference at Rend Lake, near Whittington, Illinois. AUDIO: Colin Woodall (4:20) mp3 ©Copyright 2013 Brownfield, All rights Reserved. Written For: Brownfield</w:t>
      </w:r>
    </w:p>
    <w:p w:rsidR="009238A7" w:rsidRPr="00D05452" w:rsidRDefault="009238A7" w:rsidP="001F7120">
      <w:pPr>
        <w:rPr>
          <w:rFonts w:asciiTheme="minorHAnsi" w:hAnsiTheme="minorHAnsi"/>
          <w:szCs w:val="15"/>
        </w:rPr>
      </w:pPr>
    </w:p>
    <w:p w:rsidR="0070604B" w:rsidRPr="00D05452" w:rsidRDefault="0070604B" w:rsidP="001F7120">
      <w:pPr>
        <w:rPr>
          <w:rFonts w:asciiTheme="minorHAnsi" w:hAnsiTheme="minorHAnsi"/>
          <w:szCs w:val="15"/>
        </w:rPr>
      </w:pPr>
    </w:p>
    <w:p w:rsidR="00D23235" w:rsidRPr="00D05452" w:rsidRDefault="00D23235" w:rsidP="009F4D33">
      <w:pPr>
        <w:pStyle w:val="Heading3"/>
        <w:rPr>
          <w:rFonts w:asciiTheme="minorHAnsi" w:hAnsiTheme="minorHAnsi"/>
        </w:rPr>
      </w:pPr>
      <w:bookmarkStart w:id="177" w:name="_Toc361220099"/>
      <w:r w:rsidRPr="00D05452">
        <w:rPr>
          <w:rFonts w:asciiTheme="minorHAnsi" w:hAnsiTheme="minorHAnsi"/>
        </w:rPr>
        <w:lastRenderedPageBreak/>
        <w:t>POLITICS—AG LOBBY LINK TURN EXT.</w:t>
      </w:r>
      <w:bookmarkEnd w:id="177"/>
    </w:p>
    <w:p w:rsidR="00D23235" w:rsidRPr="00D05452" w:rsidRDefault="00D23235" w:rsidP="00D23235">
      <w:pPr>
        <w:rPr>
          <w:rFonts w:asciiTheme="minorHAnsi" w:hAnsiTheme="minorHAnsi"/>
        </w:rPr>
      </w:pPr>
    </w:p>
    <w:p w:rsidR="0070604B" w:rsidRPr="00D05452" w:rsidRDefault="0070604B" w:rsidP="001F7120">
      <w:pPr>
        <w:rPr>
          <w:rFonts w:asciiTheme="minorHAnsi" w:hAnsiTheme="minorHAnsi"/>
          <w:szCs w:val="15"/>
        </w:rPr>
      </w:pPr>
    </w:p>
    <w:p w:rsidR="0070604B" w:rsidRPr="00D05452" w:rsidRDefault="0070604B" w:rsidP="009F4D33">
      <w:pPr>
        <w:pStyle w:val="Heading4"/>
      </w:pPr>
      <w:r w:rsidRPr="00D05452">
        <w:t>Agriculture groups support the repeal of the Cuban embargo</w:t>
      </w:r>
    </w:p>
    <w:p w:rsidR="0070604B" w:rsidRPr="00D05452" w:rsidRDefault="0070604B" w:rsidP="0070604B">
      <w:r w:rsidRPr="00D05452">
        <w:rPr>
          <w:rStyle w:val="StyleStyleBold12pt"/>
        </w:rPr>
        <w:t>Schneider 10</w:t>
      </w:r>
      <w:r w:rsidRPr="00D05452">
        <w:t xml:space="preserve"> (Howard Schneider, Washington Post Staff Writer, Congress reviewing Cuban sanctions, may lift travel ban, Published: July 7, 2010, http://www.washingtonpost.com/wp-dyn/content/article/2010/07/06/AR2010070605164.html)//mw</w:t>
      </w:r>
    </w:p>
    <w:p w:rsidR="0070604B" w:rsidRPr="00D05452" w:rsidRDefault="0070604B" w:rsidP="0070604B">
      <w:r w:rsidRPr="00D05452">
        <w:rPr>
          <w:rStyle w:val="StyleBoldUnderline"/>
        </w:rPr>
        <w:t>The bill is being pushed by business and agriculture groups that have long argued that the Cold War-era sanctions against Cuba should be lifted,</w:t>
      </w:r>
      <w:r w:rsidRPr="00D05452">
        <w:t xml:space="preserve"> but it is opposed by an influential anti-communist lobby, which is against Cuba's ruling Castro family.</w:t>
      </w:r>
      <w:r w:rsidRPr="00D05452">
        <w:rPr>
          <w:sz w:val="12"/>
        </w:rPr>
        <w:t xml:space="preserve">¶ </w:t>
      </w:r>
      <w:r w:rsidRPr="00D05452">
        <w:t xml:space="preserve">But at a time when the Obama administration is fighting to boost U.S. exports, </w:t>
      </w:r>
      <w:r w:rsidRPr="00D05452">
        <w:rPr>
          <w:rStyle w:val="StyleBoldUnderline"/>
        </w:rPr>
        <w:t>supporters of the bill argue that they have their best chance yet to reopen a country famous for its white sand and hand-rolled cigars</w:t>
      </w:r>
      <w:r w:rsidRPr="00D05452">
        <w:t>, featured in American pop culture from "I Love Lucy" to the "Godfather" films.</w:t>
      </w:r>
    </w:p>
    <w:p w:rsidR="0070604B" w:rsidRPr="00D05452" w:rsidRDefault="0070604B" w:rsidP="001F7120">
      <w:pPr>
        <w:rPr>
          <w:rFonts w:asciiTheme="minorHAnsi" w:hAnsiTheme="minorHAnsi"/>
          <w:szCs w:val="15"/>
        </w:rPr>
      </w:pPr>
    </w:p>
    <w:p w:rsidR="007119D8" w:rsidRPr="00D05452" w:rsidRDefault="007119D8" w:rsidP="009F4D33">
      <w:pPr>
        <w:pStyle w:val="Heading4"/>
      </w:pPr>
      <w:r w:rsidRPr="00D05452">
        <w:t>Agriculture lobbies have immense power in the Senate</w:t>
      </w:r>
    </w:p>
    <w:p w:rsidR="007119D8" w:rsidRPr="00D05452" w:rsidRDefault="007119D8" w:rsidP="007119D8">
      <w:r w:rsidRPr="00D05452">
        <w:rPr>
          <w:rStyle w:val="StyleStyleBold12pt"/>
        </w:rPr>
        <w:t>Watzman 6-11</w:t>
      </w:r>
      <w:r w:rsidRPr="00D05452">
        <w:t xml:space="preserve"> (Nancy Watzman Reporter for the Sunlight Foundation, Senators who write farm bill fine print reap agribusiness campaign cash, http://www.philly.com/philly/news/breaking/Senators_who_write_farm_bill_fine_print_reap_agribusiness_campaign_cash.html#TvycbEqGx1JDXFrz.99)//mw</w:t>
      </w:r>
    </w:p>
    <w:p w:rsidR="007119D8" w:rsidRPr="00D05452" w:rsidRDefault="007119D8" w:rsidP="007119D8">
      <w:r w:rsidRPr="00D05452">
        <w:rPr>
          <w:rStyle w:val="StyleBoldUnderline"/>
        </w:rPr>
        <w:t>As senators cast their votes Monday on the</w:t>
      </w:r>
      <w:r w:rsidRPr="00D05452">
        <w:t xml:space="preserve"> 1,139-page, $955 billion </w:t>
      </w:r>
      <w:r w:rsidRPr="00D05452">
        <w:rPr>
          <w:rStyle w:val="StyleBoldUnderline"/>
        </w:rPr>
        <w:t>farm bill, the unseen backdrop was the more than $26 million in campaign cash that agribusiness has pumped into their political campaigns. All but two members of the current Senate have received money from these donors who represent every possible agriculture concern</w:t>
      </w:r>
      <w:r w:rsidRPr="00D05452">
        <w:t xml:space="preserve">, from sugar growers to dairy farmers to chemical manufacturers and more. It’s an axiom of agriculture politics that agribusiness interests concentrate their generosity on members of key committees who write and fund the farm bill. As the graphic below shows, the current Senate is no exception. </w:t>
      </w:r>
      <w:r w:rsidRPr="00D05452">
        <w:rPr>
          <w:sz w:val="12"/>
        </w:rPr>
        <w:t xml:space="preserve">¶ </w:t>
      </w:r>
      <w:r w:rsidRPr="00D05452">
        <w:t xml:space="preserve">According to analysis of data downloaded from Influence Explorer, 42 percent of this agribusiness campaign cash flows to 15 senators, 13 of whom sit on either the Senate Committee on Agriculture, Nutrition and Forestry or the Agriculture Appropriations Subcommittee, or both. The other two have seats on the Senate Finance Committee, which writes tax law, </w:t>
      </w:r>
      <w:r w:rsidRPr="00D05452">
        <w:rPr>
          <w:rStyle w:val="StyleBoldUnderline"/>
        </w:rPr>
        <w:t>as do several other top recipients of agribusiness contributions. The top Senate recipients of agribusiness campaign cash between 2008 and 2012 largely hail from farm stat</w:t>
      </w:r>
      <w:r w:rsidRPr="00D05452">
        <w:t>es, with senators from South Carolina, Kentucky, Michigan and Kansas topping the list. These are states where crop insurance subsidies, price supports, and commodity marketing programs make a big difference to constituents' pocket books.</w:t>
      </w:r>
    </w:p>
    <w:p w:rsidR="0070604B" w:rsidRPr="00D05452" w:rsidRDefault="0070604B" w:rsidP="001F7120">
      <w:pPr>
        <w:rPr>
          <w:rFonts w:asciiTheme="minorHAnsi" w:hAnsiTheme="minorHAnsi"/>
          <w:szCs w:val="15"/>
        </w:rPr>
      </w:pPr>
    </w:p>
    <w:p w:rsidR="009238A7" w:rsidRPr="00D05452" w:rsidRDefault="009238A7" w:rsidP="001F7120">
      <w:pPr>
        <w:rPr>
          <w:rFonts w:asciiTheme="minorHAnsi" w:hAnsiTheme="minorHAnsi"/>
          <w:szCs w:val="15"/>
        </w:rPr>
      </w:pPr>
    </w:p>
    <w:p w:rsidR="004D4874" w:rsidRPr="00D05452" w:rsidRDefault="004D4874" w:rsidP="009F4D33">
      <w:pPr>
        <w:pStyle w:val="Heading3"/>
        <w:rPr>
          <w:rFonts w:asciiTheme="minorHAnsi" w:hAnsiTheme="minorHAnsi"/>
        </w:rPr>
      </w:pPr>
      <w:bookmarkStart w:id="178" w:name="_Toc361220100"/>
      <w:r w:rsidRPr="00D05452">
        <w:rPr>
          <w:rFonts w:asciiTheme="minorHAnsi" w:hAnsiTheme="minorHAnsi"/>
        </w:rPr>
        <w:lastRenderedPageBreak/>
        <w:t>POLITICS—</w:t>
      </w:r>
      <w:r w:rsidR="005E0236" w:rsidRPr="00D05452">
        <w:rPr>
          <w:rFonts w:asciiTheme="minorHAnsi" w:hAnsiTheme="minorHAnsi"/>
        </w:rPr>
        <w:t>CoD/LENDERS</w:t>
      </w:r>
      <w:r w:rsidRPr="00D05452">
        <w:rPr>
          <w:rFonts w:asciiTheme="minorHAnsi" w:hAnsiTheme="minorHAnsi"/>
        </w:rPr>
        <w:t xml:space="preserve"> </w:t>
      </w:r>
      <w:r w:rsidR="005E0236" w:rsidRPr="00D05452">
        <w:rPr>
          <w:rFonts w:asciiTheme="minorHAnsi" w:hAnsiTheme="minorHAnsi"/>
        </w:rPr>
        <w:t xml:space="preserve">LINK </w:t>
      </w:r>
      <w:r w:rsidRPr="00D05452">
        <w:rPr>
          <w:rFonts w:asciiTheme="minorHAnsi" w:hAnsiTheme="minorHAnsi"/>
        </w:rPr>
        <w:t>TURN</w:t>
      </w:r>
      <w:bookmarkEnd w:id="178"/>
    </w:p>
    <w:p w:rsidR="004D4874" w:rsidRPr="00D05452" w:rsidRDefault="004D4874" w:rsidP="004D4874">
      <w:pPr>
        <w:rPr>
          <w:rFonts w:asciiTheme="minorHAnsi" w:hAnsiTheme="minorHAnsi"/>
        </w:rPr>
      </w:pPr>
    </w:p>
    <w:p w:rsidR="004D4874" w:rsidRPr="00D05452" w:rsidRDefault="004D4874" w:rsidP="004D4874">
      <w:pPr>
        <w:rPr>
          <w:rFonts w:asciiTheme="minorHAnsi" w:hAnsiTheme="minorHAnsi"/>
          <w:szCs w:val="15"/>
        </w:rPr>
      </w:pPr>
    </w:p>
    <w:p w:rsidR="006378A0" w:rsidRPr="00D05452" w:rsidRDefault="006378A0" w:rsidP="001F7120">
      <w:pPr>
        <w:rPr>
          <w:rFonts w:asciiTheme="minorHAnsi" w:hAnsiTheme="minorHAnsi"/>
          <w:szCs w:val="15"/>
        </w:rPr>
      </w:pPr>
    </w:p>
    <w:p w:rsidR="006378A0" w:rsidRPr="00D05452" w:rsidRDefault="004D4874" w:rsidP="009F4D33">
      <w:pPr>
        <w:pStyle w:val="Heading4"/>
      </w:pPr>
      <w:r w:rsidRPr="00D05452">
        <w:t xml:space="preserve">Commerce Dept. and lender </w:t>
      </w:r>
      <w:r w:rsidR="006378A0" w:rsidRPr="00D05452">
        <w:t xml:space="preserve">will </w:t>
      </w:r>
      <w:r w:rsidRPr="00D05452">
        <w:t>back the plan</w:t>
      </w:r>
      <w:r w:rsidR="006378A0" w:rsidRPr="00D05452">
        <w:t>—shields Obama</w:t>
      </w:r>
    </w:p>
    <w:p w:rsidR="006378A0" w:rsidRPr="00D05452" w:rsidRDefault="006378A0" w:rsidP="006378A0">
      <w:pPr>
        <w:rPr>
          <w:rFonts w:ascii="Helvetica" w:hAnsi="Helvetica"/>
          <w:color w:val="526166"/>
          <w:sz w:val="26"/>
          <w:szCs w:val="18"/>
        </w:rPr>
      </w:pPr>
      <w:r w:rsidRPr="00D05452">
        <w:t xml:space="preserve">Matias F. </w:t>
      </w:r>
      <w:r w:rsidRPr="00D05452">
        <w:rPr>
          <w:rStyle w:val="StyleStyleBold12pt"/>
        </w:rPr>
        <w:t>Travieso-Diaz</w:t>
      </w:r>
      <w:r w:rsidRPr="00D05452">
        <w:t xml:space="preserve"> 200</w:t>
      </w:r>
      <w:r w:rsidRPr="00D05452">
        <w:rPr>
          <w:rStyle w:val="StyleStyleBold12pt"/>
        </w:rPr>
        <w:t xml:space="preserve">9 </w:t>
      </w:r>
      <w:r w:rsidRPr="00D05452">
        <w:t xml:space="preserve">J.D.  </w:t>
      </w:r>
      <w:r w:rsidRPr="00D05452">
        <w:rPr>
          <w:szCs w:val="8"/>
        </w:rPr>
        <w:t xml:space="preserve">Mr. Travieso-Diaz concentrates his legal practice on administrative and judicial litigation and arbitration proceedings relating to nuclear and fossil-fueled energy projects. </w:t>
      </w:r>
    </w:p>
    <w:p w:rsidR="006378A0" w:rsidRPr="00D05452" w:rsidRDefault="006378A0" w:rsidP="006378A0">
      <w:r w:rsidRPr="00D05452">
        <w:t xml:space="preserve"> " LIFTING THE CUBAN EMBARGO: THE NEW LABORS OF HERCULES?" Association for the Study of the Cuban Economy </w:t>
      </w:r>
      <w:r w:rsidRPr="00D05452">
        <w:rPr>
          <w:u w:val="single"/>
        </w:rPr>
        <w:t>http://www.ascecuba.org/publications/proceedings/volume19/pdfs/traviesodiaz.pdf</w:t>
      </w:r>
      <w:r w:rsidRPr="00D05452">
        <w:t xml:space="preserve"> Accessed 7/9/13</w:t>
      </w:r>
    </w:p>
    <w:p w:rsidR="006378A0" w:rsidRPr="00D05452" w:rsidRDefault="006378A0" w:rsidP="006378A0">
      <w:pPr>
        <w:rPr>
          <w:rStyle w:val="StyleBoldUnderline"/>
        </w:rPr>
      </w:pPr>
      <w:r w:rsidRPr="00D05452">
        <w:t xml:space="preserve">U.S. Department of Commerce. </w:t>
      </w:r>
      <w:r w:rsidRPr="00D05452">
        <w:rPr>
          <w:rStyle w:val="StyleBoldUnderline"/>
        </w:rPr>
        <w:t xml:space="preserve">The Commerce Department plays an active role in supporting development abroad through its numerous programs of general trade promotion. Commerce is the hub of an interagency task force, </w:t>
      </w:r>
      <w:r w:rsidRPr="00D05452">
        <w:t>the Trade Promotion Coordinating</w:t>
      </w:r>
      <w:r w:rsidRPr="00D05452">
        <w:rPr>
          <w:sz w:val="12"/>
        </w:rPr>
        <w:t xml:space="preserve">¶ </w:t>
      </w:r>
      <w:r w:rsidRPr="00D05452">
        <w:t>Committee, which links most of the federal government’s export promotion programs.93 This task force</w:t>
      </w:r>
      <w:r w:rsidRPr="00D05452">
        <w:rPr>
          <w:sz w:val="12"/>
        </w:rPr>
        <w:t xml:space="preserve">¶ </w:t>
      </w:r>
      <w:r w:rsidRPr="00D05452">
        <w:t>has a hotline for businesses needing trade information</w:t>
      </w:r>
      <w:r w:rsidRPr="00D05452">
        <w:rPr>
          <w:sz w:val="12"/>
        </w:rPr>
        <w:t xml:space="preserve">¶ </w:t>
      </w:r>
      <w:r w:rsidRPr="00D05452">
        <w:t xml:space="preserve">and counseling, and publishes a directory of U.S. government resources for exporters. </w:t>
      </w:r>
      <w:r w:rsidRPr="00D05452">
        <w:rPr>
          <w:sz w:val="12"/>
        </w:rPr>
        <w:t xml:space="preserve">¶ </w:t>
      </w:r>
      <w:r w:rsidRPr="00D05452">
        <w:t>Another Commerce Department office, the International Trade Administration, organizes trade missions</w:t>
      </w:r>
      <w:r w:rsidRPr="00D05452">
        <w:rPr>
          <w:sz w:val="12"/>
        </w:rPr>
        <w:t xml:space="preserve">¶ </w:t>
      </w:r>
      <w:r w:rsidRPr="00D05452">
        <w:t>to foreign countries focusing on particular U.S. industry or service sectors, and missions to introduce U.S.</w:t>
      </w:r>
      <w:r w:rsidRPr="00D05452">
        <w:rPr>
          <w:sz w:val="12"/>
        </w:rPr>
        <w:t xml:space="preserve">¶ </w:t>
      </w:r>
      <w:r w:rsidRPr="00D05452">
        <w:t>companies to foreign markets, and also arranges for</w:t>
      </w:r>
      <w:r w:rsidRPr="00D05452">
        <w:rPr>
          <w:sz w:val="12"/>
        </w:rPr>
        <w:t xml:space="preserve">¶ </w:t>
      </w:r>
      <w:r w:rsidRPr="00D05452">
        <w:t>U.S. participation in foreign trade fairs and exhibitions. The Commerce Department’s Foreign Commercial Service has officers in overseas posts scouting</w:t>
      </w:r>
      <w:r w:rsidRPr="00D05452">
        <w:rPr>
          <w:sz w:val="12"/>
        </w:rPr>
        <w:t xml:space="preserve">¶ </w:t>
      </w:r>
      <w:r w:rsidRPr="00D05452">
        <w:t>commercial opportunities for U.S. investors and traders.</w:t>
      </w:r>
      <w:r w:rsidRPr="00D05452">
        <w:rPr>
          <w:sz w:val="12"/>
        </w:rPr>
        <w:t xml:space="preserve">¶ </w:t>
      </w:r>
      <w:r w:rsidRPr="00D05452">
        <w:t>Export-Import Bank. The Export-Import Bank of</w:t>
      </w:r>
      <w:r w:rsidRPr="00D05452">
        <w:rPr>
          <w:sz w:val="12"/>
        </w:rPr>
        <w:t xml:space="preserve">¶ </w:t>
      </w:r>
      <w:r w:rsidRPr="00D05452">
        <w:t>the United States is an independent federal agency</w:t>
      </w:r>
      <w:r w:rsidRPr="00D05452">
        <w:rPr>
          <w:sz w:val="12"/>
        </w:rPr>
        <w:t xml:space="preserve">¶ </w:t>
      </w:r>
      <w:r w:rsidRPr="00D05452">
        <w:t>that facilitates the export financing of U.S. goods and</w:t>
      </w:r>
      <w:r w:rsidRPr="00D05452">
        <w:rPr>
          <w:sz w:val="12"/>
        </w:rPr>
        <w:t xml:space="preserve">¶ </w:t>
      </w:r>
      <w:r w:rsidRPr="00D05452">
        <w:t>services to creditworthy foreign buyers.94 Eximbank’s</w:t>
      </w:r>
      <w:r w:rsidRPr="00D05452">
        <w:rPr>
          <w:sz w:val="12"/>
        </w:rPr>
        <w:t xml:space="preserve">¶ </w:t>
      </w:r>
      <w:r w:rsidRPr="00D05452">
        <w:t xml:space="preserve">Export Credit Insurance program protects U.S. exporters against buyer default, thus allowing the exporter to offer more attractive credit terms. </w:t>
      </w:r>
      <w:r w:rsidRPr="00D05452">
        <w:rPr>
          <w:rStyle w:val="StyleBoldUnderline"/>
        </w:rPr>
        <w:t>The Eximbank</w:t>
      </w:r>
      <w:r w:rsidRPr="00D05452">
        <w:rPr>
          <w:rStyle w:val="StyleBoldUnderline"/>
          <w:sz w:val="12"/>
        </w:rPr>
        <w:t xml:space="preserve">¶ </w:t>
      </w:r>
      <w:r w:rsidRPr="00D05452">
        <w:rPr>
          <w:rStyle w:val="StyleBoldUnderline"/>
        </w:rPr>
        <w:t>Loan Program offers loan guarantees</w:t>
      </w:r>
      <w:r w:rsidRPr="00D05452">
        <w:t xml:space="preserve"> for U.S. exporters, direct loans to foreign purchasers, and intermediary loans to lenders who then make loans to foreign</w:t>
      </w:r>
      <w:r w:rsidRPr="00D05452">
        <w:rPr>
          <w:sz w:val="12"/>
        </w:rPr>
        <w:t xml:space="preserve">¶ </w:t>
      </w:r>
      <w:r w:rsidRPr="00D05452">
        <w:t xml:space="preserve">purchasers. </w:t>
      </w:r>
      <w:r w:rsidRPr="00D05452">
        <w:rPr>
          <w:rStyle w:val="StyleBoldUnderline"/>
        </w:rPr>
        <w:t>The Working Capital Guarantee Program</w:t>
      </w:r>
      <w:r w:rsidRPr="00D05452">
        <w:rPr>
          <w:rStyle w:val="StyleBoldUnderline"/>
          <w:sz w:val="12"/>
        </w:rPr>
        <w:t xml:space="preserve">¶ </w:t>
      </w:r>
      <w:r w:rsidRPr="00D05452">
        <w:rPr>
          <w:rStyle w:val="StyleBoldUnderline"/>
        </w:rPr>
        <w:t>helps potential exporters obtain critical pre-export financing from commercial lenders</w:t>
      </w:r>
      <w:r w:rsidRPr="00D05452">
        <w:t>, providing repayment protection for private sector loans to foreign</w:t>
      </w:r>
      <w:r w:rsidRPr="00D05452">
        <w:rPr>
          <w:sz w:val="12"/>
        </w:rPr>
        <w:t xml:space="preserve">¶ </w:t>
      </w:r>
      <w:r w:rsidRPr="00D05452">
        <w:t>purchasers of U.S. goods. Eximbank provides special</w:t>
      </w:r>
      <w:r w:rsidRPr="00D05452">
        <w:rPr>
          <w:sz w:val="12"/>
        </w:rPr>
        <w:t xml:space="preserve">¶ </w:t>
      </w:r>
      <w:r w:rsidRPr="00D05452">
        <w:t>programs for small exporting businesses, including enhanced protection for short-term sales.95</w:t>
      </w:r>
      <w:r w:rsidRPr="00D05452">
        <w:rPr>
          <w:sz w:val="12"/>
        </w:rPr>
        <w:t xml:space="preserve">¶ </w:t>
      </w:r>
      <w:r w:rsidRPr="00D05452">
        <w:t xml:space="preserve">In summary, </w:t>
      </w:r>
      <w:r w:rsidRPr="00D05452">
        <w:rPr>
          <w:rStyle w:val="StyleBoldUnderline"/>
        </w:rPr>
        <w:t>a variety of government-sponsored investment and economic development programs could</w:t>
      </w:r>
      <w:r w:rsidR="00EC75A5" w:rsidRPr="00D05452">
        <w:rPr>
          <w:rStyle w:val="StyleBoldUnderline"/>
        </w:rPr>
        <w:t xml:space="preserve"> </w:t>
      </w:r>
      <w:r w:rsidRPr="00D05452">
        <w:rPr>
          <w:rStyle w:val="StyleBoldUnderline"/>
        </w:rPr>
        <w:t>be utilized to stimulate economic recovery and development Cuba. Participation in these programs is currently foreclosed by the embargo.</w:t>
      </w:r>
    </w:p>
    <w:p w:rsidR="006378A0" w:rsidRPr="00D05452" w:rsidRDefault="006378A0" w:rsidP="006378A0">
      <w:pPr>
        <w:rPr>
          <w:rFonts w:asciiTheme="minorHAnsi" w:hAnsiTheme="minorHAnsi"/>
          <w:szCs w:val="15"/>
        </w:rPr>
      </w:pPr>
    </w:p>
    <w:p w:rsidR="006378A0" w:rsidRPr="00D05452" w:rsidRDefault="006378A0" w:rsidP="006378A0">
      <w:pPr>
        <w:rPr>
          <w:rFonts w:asciiTheme="minorHAnsi" w:hAnsiTheme="minorHAnsi"/>
          <w:szCs w:val="15"/>
        </w:rPr>
      </w:pPr>
    </w:p>
    <w:p w:rsidR="00FD07DA" w:rsidRPr="00D05452" w:rsidRDefault="00FD07DA" w:rsidP="00FD07DA">
      <w:pPr>
        <w:rPr>
          <w:rFonts w:asciiTheme="minorHAnsi" w:hAnsiTheme="minorHAnsi"/>
        </w:rPr>
      </w:pPr>
    </w:p>
    <w:p w:rsidR="00055AC5" w:rsidRPr="00D05452" w:rsidRDefault="00055AC5" w:rsidP="009F4D33">
      <w:pPr>
        <w:pStyle w:val="Heading3"/>
        <w:rPr>
          <w:rFonts w:asciiTheme="minorHAnsi" w:hAnsiTheme="minorHAnsi"/>
        </w:rPr>
      </w:pPr>
      <w:bookmarkStart w:id="179" w:name="_Toc361220101"/>
      <w:r w:rsidRPr="00D05452">
        <w:rPr>
          <w:rFonts w:asciiTheme="minorHAnsi" w:hAnsiTheme="minorHAnsi"/>
        </w:rPr>
        <w:lastRenderedPageBreak/>
        <w:t>POLITICS—A2: CUBAN AMERICAN LOBBY</w:t>
      </w:r>
      <w:bookmarkEnd w:id="179"/>
    </w:p>
    <w:p w:rsidR="00055AC5" w:rsidRPr="00D05452" w:rsidRDefault="00055AC5" w:rsidP="00055AC5">
      <w:pPr>
        <w:rPr>
          <w:rFonts w:asciiTheme="minorHAnsi" w:hAnsiTheme="minorHAnsi"/>
        </w:rPr>
      </w:pPr>
    </w:p>
    <w:p w:rsidR="00D05603" w:rsidRPr="00D05452" w:rsidRDefault="00D05603" w:rsidP="009F4D33">
      <w:pPr>
        <w:pStyle w:val="Heading4"/>
      </w:pPr>
      <w:r w:rsidRPr="00D05452">
        <w:t>Even hard-line Cuban-Americans support engagement</w:t>
      </w:r>
    </w:p>
    <w:p w:rsidR="00D05603" w:rsidRPr="00D05452" w:rsidRDefault="00D05603" w:rsidP="00D05603">
      <w:r w:rsidRPr="00D05452">
        <w:rPr>
          <w:sz w:val="18"/>
        </w:rPr>
        <w:t xml:space="preserve">Commander Carlos </w:t>
      </w:r>
      <w:r w:rsidRPr="00D05452">
        <w:rPr>
          <w:rStyle w:val="StyleStyleBold12pt"/>
        </w:rPr>
        <w:t>Iglesias</w:t>
      </w:r>
      <w:r w:rsidRPr="00D05452">
        <w:t xml:space="preserve">, </w:t>
      </w:r>
      <w:r w:rsidRPr="00D05452">
        <w:rPr>
          <w:sz w:val="18"/>
        </w:rPr>
        <w:t>U. S. Navy</w:t>
      </w:r>
      <w:r w:rsidRPr="00D05452">
        <w:t xml:space="preserve">, </w:t>
      </w:r>
      <w:r w:rsidRPr="00D05452">
        <w:rPr>
          <w:rStyle w:val="StyleStyleBold12pt"/>
        </w:rPr>
        <w:t>’12</w:t>
      </w:r>
      <w:r w:rsidRPr="00D05452">
        <w:t xml:space="preserve">, </w:t>
      </w:r>
      <w:r w:rsidRPr="00D05452">
        <w:rPr>
          <w:sz w:val="18"/>
        </w:rPr>
        <w:t xml:space="preserve">United States Security Policy Implications of a Post-Fidel Cuba, US Army War College, </w:t>
      </w:r>
      <w:r w:rsidRPr="00D05452">
        <w:rPr>
          <w:rStyle w:val="HTMLCite"/>
          <w:i w:val="0"/>
          <w:iCs w:val="0"/>
          <w:sz w:val="18"/>
        </w:rPr>
        <w:t>www.dtic.mil/cgi-bin/GetTRDoc?AD=ADA560408</w:t>
      </w:r>
      <w:r w:rsidRPr="00D05452">
        <w:rPr>
          <w:sz w:val="18"/>
        </w:rPr>
        <w:t>‎, ACC. 6-4-2013, JT//JEDI</w:t>
      </w:r>
    </w:p>
    <w:p w:rsidR="00D05603" w:rsidRPr="00D05452" w:rsidRDefault="00D05603" w:rsidP="00D05603">
      <w:pPr>
        <w:rPr>
          <w:rFonts w:asciiTheme="minorHAnsi" w:hAnsiTheme="minorHAnsi"/>
        </w:rPr>
      </w:pPr>
      <w:r w:rsidRPr="00D05452">
        <w:rPr>
          <w:rFonts w:asciiTheme="minorHAnsi" w:hAnsiTheme="minorHAnsi"/>
        </w:rPr>
        <w:t xml:space="preserve">Domestically, </w:t>
      </w:r>
      <w:r w:rsidRPr="00D05452">
        <w:rPr>
          <w:rStyle w:val="StyleBoldUnderline"/>
        </w:rPr>
        <w:t>the traditional third rail of Cuban-America politics has also just recently been de-energized</w:t>
      </w:r>
      <w:r w:rsidRPr="00D05452">
        <w:rPr>
          <w:rFonts w:asciiTheme="minorHAnsi" w:hAnsiTheme="minorHAnsi"/>
        </w:rPr>
        <w:t xml:space="preserve">. Historically the exile community has been a bulwark against any Cuba policy that loosened universal values attainment. However, </w:t>
      </w:r>
      <w:r w:rsidRPr="00D05452">
        <w:rPr>
          <w:rStyle w:val="StyleBoldUnderline"/>
        </w:rPr>
        <w:t xml:space="preserve">a major poll of registered Cuban-American voters in 2008 reflected a reshuffling of priorities. </w:t>
      </w:r>
      <w:r w:rsidRPr="00D05452">
        <w:rPr>
          <w:rFonts w:asciiTheme="minorHAnsi" w:hAnsiTheme="minorHAnsi"/>
        </w:rPr>
        <w:t xml:space="preserve">The Florida International University poll showed for that first time since polling began, </w:t>
      </w:r>
      <w:r w:rsidRPr="00D05452">
        <w:rPr>
          <w:rStyle w:val="StyleBoldUnderline"/>
        </w:rPr>
        <w:t>the majority of respondents favored normalization of diplomatic relations with the island.</w:t>
      </w:r>
      <w:r w:rsidRPr="00D05452">
        <w:rPr>
          <w:rFonts w:asciiTheme="minorHAnsi" w:hAnsiTheme="minorHAnsi"/>
        </w:rPr>
        <w:t xml:space="preserve">103 </w:t>
      </w:r>
      <w:r w:rsidRPr="00D05452">
        <w:rPr>
          <w:rStyle w:val="Emphasis"/>
        </w:rPr>
        <w:t>Even many in the older and more hard-line generations have broken</w:t>
      </w:r>
      <w:r w:rsidRPr="00D05452">
        <w:rPr>
          <w:rStyle w:val="StyleBoldUnderline"/>
        </w:rPr>
        <w:t xml:space="preserve"> with “first wave conservatives.”</w:t>
      </w:r>
      <w:r w:rsidRPr="00D05452">
        <w:rPr>
          <w:rFonts w:asciiTheme="minorHAnsi" w:hAnsiTheme="minorHAnsi"/>
        </w:rPr>
        <w:t xml:space="preserve">104 </w:t>
      </w:r>
      <w:r w:rsidRPr="00D05452">
        <w:rPr>
          <w:rStyle w:val="StyleBoldUnderline"/>
        </w:rPr>
        <w:t>This shift of collective opinions points to a new perspective that attainment of those values has to come from within the country and the U.S.’s role is best played through “engagement with Cuba in order to help the Cuban people create the conditions for democratic change from within.”</w:t>
      </w:r>
      <w:r w:rsidRPr="00D05452">
        <w:rPr>
          <w:rFonts w:asciiTheme="minorHAnsi" w:hAnsiTheme="minorHAnsi"/>
        </w:rPr>
        <w:t>105</w:t>
      </w:r>
    </w:p>
    <w:p w:rsidR="00221246" w:rsidRPr="00D05452" w:rsidRDefault="00221246" w:rsidP="00221246">
      <w:pPr>
        <w:rPr>
          <w:rFonts w:asciiTheme="minorHAnsi" w:hAnsiTheme="minorHAnsi"/>
        </w:rPr>
      </w:pPr>
    </w:p>
    <w:p w:rsidR="00221246" w:rsidRPr="00D05452" w:rsidRDefault="00221246" w:rsidP="009F4D33">
      <w:pPr>
        <w:pStyle w:val="Heading4"/>
        <w:rPr>
          <w:rFonts w:asciiTheme="minorHAnsi" w:hAnsiTheme="minorHAnsi"/>
        </w:rPr>
      </w:pPr>
      <w:r w:rsidRPr="00D05452">
        <w:rPr>
          <w:rFonts w:asciiTheme="minorHAnsi" w:hAnsiTheme="minorHAnsi"/>
        </w:rPr>
        <w:t>Florida is not politically essential.  Cuban American lobby is retreating from GOP support</w:t>
      </w:r>
    </w:p>
    <w:p w:rsidR="00221246" w:rsidRPr="00D05452" w:rsidRDefault="00763646" w:rsidP="00221246">
      <w:pPr>
        <w:rPr>
          <w:rFonts w:asciiTheme="minorHAnsi" w:hAnsiTheme="minorHAnsi"/>
        </w:rPr>
      </w:pPr>
      <w:hyperlink r:id="rId170" w:history="1">
        <w:r w:rsidR="00221246" w:rsidRPr="00D05452">
          <w:rPr>
            <w:rStyle w:val="Hyperlink"/>
            <w:rFonts w:asciiTheme="minorHAnsi" w:hAnsiTheme="minorHAnsi"/>
            <w:sz w:val="18"/>
          </w:rPr>
          <w:t>Doug</w:t>
        </w:r>
        <w:r w:rsidR="00221246" w:rsidRPr="00D05452">
          <w:rPr>
            <w:rStyle w:val="Hyperlink"/>
            <w:rFonts w:asciiTheme="minorHAnsi" w:hAnsiTheme="minorHAnsi"/>
          </w:rPr>
          <w:t xml:space="preserve"> </w:t>
        </w:r>
        <w:r w:rsidR="00221246" w:rsidRPr="00D05452">
          <w:rPr>
            <w:rStyle w:val="StyleStyleBold12pt"/>
            <w:rFonts w:asciiTheme="minorHAnsi" w:hAnsiTheme="minorHAnsi"/>
          </w:rPr>
          <w:t>Bandow</w:t>
        </w:r>
      </w:hyperlink>
      <w:r w:rsidR="00221246" w:rsidRPr="00D05452">
        <w:rPr>
          <w:rFonts w:asciiTheme="minorHAnsi" w:hAnsiTheme="minorHAnsi"/>
        </w:rPr>
        <w:t>, </w:t>
      </w:r>
      <w:r w:rsidR="00221246" w:rsidRPr="00D05452">
        <w:rPr>
          <w:rFonts w:asciiTheme="minorHAnsi" w:hAnsiTheme="minorHAnsi"/>
          <w:sz w:val="18"/>
        </w:rPr>
        <w:t>senior fellow at the Cato Institute and a former special assistant to former US president Ronald Reagan, Dec. 11</w:t>
      </w:r>
      <w:r w:rsidR="00221246" w:rsidRPr="00D05452">
        <w:rPr>
          <w:rFonts w:asciiTheme="minorHAnsi" w:hAnsiTheme="minorHAnsi"/>
        </w:rPr>
        <w:t xml:space="preserve">, </w:t>
      </w:r>
      <w:r w:rsidR="00221246" w:rsidRPr="00D05452">
        <w:rPr>
          <w:rStyle w:val="StyleStyleBold12pt"/>
          <w:rFonts w:asciiTheme="minorHAnsi" w:hAnsiTheme="minorHAnsi"/>
        </w:rPr>
        <w:t>’12</w:t>
      </w:r>
      <w:r w:rsidR="00221246" w:rsidRPr="00D05452">
        <w:rPr>
          <w:rFonts w:asciiTheme="minorHAnsi" w:hAnsiTheme="minorHAnsi"/>
        </w:rPr>
        <w:t xml:space="preserve">, </w:t>
      </w:r>
      <w:r w:rsidR="00221246" w:rsidRPr="00D05452">
        <w:rPr>
          <w:rFonts w:asciiTheme="minorHAnsi" w:hAnsiTheme="minorHAnsi"/>
          <w:sz w:val="18"/>
        </w:rPr>
        <w:t xml:space="preserve">“Time to End the Cuba Embargo,” </w:t>
      </w:r>
      <w:r w:rsidRPr="00D05452">
        <w:fldChar w:fldCharType="begin"/>
      </w:r>
      <w:r w:rsidRPr="00D05452">
        <w:instrText xml:space="preserve"> HYPERLINK "http://www.nationalinterest.org/" \t "_blank" </w:instrText>
      </w:r>
      <w:r w:rsidRPr="00D05452">
        <w:fldChar w:fldCharType="separate"/>
      </w:r>
      <w:r w:rsidR="00221246" w:rsidRPr="00D05452">
        <w:rPr>
          <w:rStyle w:val="Hyperlink"/>
          <w:rFonts w:asciiTheme="minorHAnsi" w:hAnsiTheme="minorHAnsi"/>
          <w:sz w:val="18"/>
        </w:rPr>
        <w:t>National Interest (Online)</w:t>
      </w:r>
      <w:r w:rsidRPr="00D05452">
        <w:rPr>
          <w:rStyle w:val="Hyperlink"/>
          <w:rFonts w:asciiTheme="minorHAnsi" w:hAnsiTheme="minorHAnsi"/>
          <w:sz w:val="18"/>
        </w:rPr>
        <w:fldChar w:fldCharType="end"/>
      </w:r>
      <w:r w:rsidR="00221246" w:rsidRPr="00D05452">
        <w:rPr>
          <w:rFonts w:asciiTheme="minorHAnsi" w:hAnsiTheme="minorHAnsi"/>
          <w:sz w:val="18"/>
        </w:rPr>
        <w:t xml:space="preserve">, </w:t>
      </w:r>
      <w:hyperlink r:id="rId171" w:history="1">
        <w:r w:rsidR="00221246" w:rsidRPr="00D05452">
          <w:rPr>
            <w:rStyle w:val="Hyperlink"/>
            <w:rFonts w:asciiTheme="minorHAnsi" w:hAnsiTheme="minorHAnsi"/>
            <w:sz w:val="18"/>
          </w:rPr>
          <w:t>http://www.cato.org/publications/commentary/time-end-cuba-embargo</w:t>
        </w:r>
      </w:hyperlink>
      <w:r w:rsidR="00221246" w:rsidRPr="00D05452">
        <w:rPr>
          <w:rFonts w:asciiTheme="minorHAnsi" w:hAnsiTheme="minorHAnsi"/>
          <w:sz w:val="18"/>
        </w:rPr>
        <w:t>, ACC. 5-26-2013, JT//JEDI</w:t>
      </w:r>
      <w:r w:rsidR="00221246" w:rsidRPr="00D05452">
        <w:rPr>
          <w:rFonts w:asciiTheme="minorHAnsi" w:hAnsiTheme="minorHAnsi"/>
        </w:rPr>
        <w:t xml:space="preserve"> </w:t>
      </w:r>
    </w:p>
    <w:p w:rsidR="00221246" w:rsidRPr="00D05452" w:rsidRDefault="00221246" w:rsidP="00221246">
      <w:pPr>
        <w:rPr>
          <w:rFonts w:asciiTheme="minorHAnsi" w:hAnsiTheme="minorHAnsi"/>
        </w:rPr>
      </w:pPr>
      <w:r w:rsidRPr="00D05452">
        <w:rPr>
          <w:rStyle w:val="StyleBoldUnderline"/>
          <w:rFonts w:asciiTheme="minorHAnsi" w:hAnsiTheme="minorHAnsi"/>
        </w:rPr>
        <w:t>Support for the Republican Party also is falling</w:t>
      </w:r>
      <w:r w:rsidRPr="00D05452">
        <w:rPr>
          <w:rFonts w:asciiTheme="minorHAnsi" w:hAnsiTheme="minorHAnsi"/>
        </w:rPr>
        <w:t xml:space="preserve">. According to some exit polls Barack </w:t>
      </w:r>
      <w:r w:rsidRPr="00D05452">
        <w:rPr>
          <w:rStyle w:val="StyleBoldUnderline"/>
          <w:rFonts w:asciiTheme="minorHAnsi" w:hAnsiTheme="minorHAnsi"/>
        </w:rPr>
        <w:t>Obama</w:t>
      </w:r>
      <w:r w:rsidRPr="00D05452">
        <w:rPr>
          <w:rFonts w:asciiTheme="minorHAnsi" w:hAnsiTheme="minorHAnsi"/>
        </w:rPr>
        <w:t xml:space="preserve"> narrowly carried the Cuban American community in November, after receiving little more than a third of the vote four years ago. He </w:t>
      </w:r>
      <w:r w:rsidRPr="00D05452">
        <w:rPr>
          <w:rStyle w:val="StyleBoldUnderline"/>
          <w:rFonts w:asciiTheme="minorHAnsi" w:hAnsiTheme="minorHAnsi"/>
        </w:rPr>
        <w:t>received 60 percent of the votes of Cuban Americans born in the U</w:t>
      </w:r>
      <w:r w:rsidRPr="00D05452">
        <w:rPr>
          <w:rFonts w:asciiTheme="minorHAnsi" w:hAnsiTheme="minorHAnsi"/>
          <w:sz w:val="12"/>
        </w:rPr>
        <w:t>nited</w:t>
      </w:r>
      <w:r w:rsidRPr="00D05452">
        <w:rPr>
          <w:rFonts w:asciiTheme="minorHAnsi" w:hAnsiTheme="minorHAnsi"/>
        </w:rPr>
        <w:t xml:space="preserve"> </w:t>
      </w:r>
      <w:r w:rsidRPr="00D05452">
        <w:rPr>
          <w:rStyle w:val="StyleBoldUnderline"/>
          <w:rFonts w:asciiTheme="minorHAnsi" w:hAnsiTheme="minorHAnsi"/>
        </w:rPr>
        <w:t>S</w:t>
      </w:r>
      <w:r w:rsidRPr="00D05452">
        <w:rPr>
          <w:rFonts w:asciiTheme="minorHAnsi" w:hAnsiTheme="minorHAnsi"/>
          <w:sz w:val="12"/>
        </w:rPr>
        <w:t>tates.</w:t>
      </w:r>
    </w:p>
    <w:p w:rsidR="00221246" w:rsidRPr="00D05452" w:rsidRDefault="00221246" w:rsidP="00221246">
      <w:pPr>
        <w:rPr>
          <w:rStyle w:val="Emphasis"/>
          <w:rFonts w:asciiTheme="minorHAnsi" w:hAnsiTheme="minorHAnsi"/>
        </w:rPr>
      </w:pPr>
      <w:r w:rsidRPr="00D05452">
        <w:rPr>
          <w:rFonts w:asciiTheme="minorHAnsi" w:hAnsiTheme="minorHAnsi"/>
        </w:rPr>
        <w:t xml:space="preserve">Barack </w:t>
      </w:r>
      <w:r w:rsidRPr="00D05452">
        <w:rPr>
          <w:rStyle w:val="StyleBoldUnderline"/>
          <w:rFonts w:asciiTheme="minorHAnsi" w:hAnsiTheme="minorHAnsi"/>
        </w:rPr>
        <w:t>Obama increased his votes among Cuban Americans after liberalizing contacts with the island</w:t>
      </w:r>
      <w:r w:rsidRPr="00D05452">
        <w:rPr>
          <w:rFonts w:asciiTheme="minorHAnsi" w:hAnsiTheme="minorHAnsi"/>
        </w:rPr>
        <w:t xml:space="preserve">. </w:t>
      </w:r>
      <w:r w:rsidRPr="00D05452">
        <w:rPr>
          <w:rStyle w:val="StyleBoldUnderline"/>
          <w:rFonts w:asciiTheme="minorHAnsi" w:hAnsiTheme="minorHAnsi"/>
        </w:rPr>
        <w:t xml:space="preserve">He also would have won the presidency without Florida, demonstrating that </w:t>
      </w:r>
      <w:r w:rsidRPr="00D05452">
        <w:rPr>
          <w:rStyle w:val="Emphasis"/>
          <w:rFonts w:asciiTheme="minorHAnsi" w:hAnsiTheme="minorHAnsi"/>
        </w:rPr>
        <w:t>the state may not be essential politically.</w:t>
      </w:r>
    </w:p>
    <w:p w:rsidR="00221246" w:rsidRPr="00D05452" w:rsidRDefault="00221246" w:rsidP="00221246">
      <w:pPr>
        <w:rPr>
          <w:rFonts w:asciiTheme="minorHAnsi" w:hAnsiTheme="minorHAnsi"/>
        </w:rPr>
      </w:pPr>
    </w:p>
    <w:p w:rsidR="00D05603" w:rsidRPr="00D05452" w:rsidRDefault="00D05603" w:rsidP="00221246">
      <w:pPr>
        <w:rPr>
          <w:rFonts w:asciiTheme="minorHAnsi" w:hAnsiTheme="minorHAnsi"/>
        </w:rPr>
      </w:pPr>
    </w:p>
    <w:p w:rsidR="007A6A9B" w:rsidRPr="00D05452" w:rsidRDefault="007A6A9B" w:rsidP="009F4D33">
      <w:pPr>
        <w:pStyle w:val="Heading4"/>
      </w:pPr>
      <w:r w:rsidRPr="00D05452">
        <w:t>The plan would get Florida on board</w:t>
      </w:r>
    </w:p>
    <w:p w:rsidR="007A6A9B" w:rsidRPr="00D05452" w:rsidRDefault="007A6A9B" w:rsidP="007A6A9B">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7A6A9B" w:rsidRPr="00D05452" w:rsidRDefault="007A6A9B" w:rsidP="007A6A9B">
      <w:pPr>
        <w:rPr>
          <w:rFonts w:asciiTheme="minorHAnsi" w:hAnsiTheme="minorHAnsi"/>
        </w:rPr>
      </w:pPr>
      <w:r w:rsidRPr="00D05452">
        <w:rPr>
          <w:rFonts w:asciiTheme="minorHAnsi" w:hAnsiTheme="minorHAnsi"/>
        </w:rPr>
        <w:t xml:space="preserve">Moreover, </w:t>
      </w:r>
      <w:r w:rsidRPr="00D05452">
        <w:rPr>
          <w:rStyle w:val="StyleBoldUnderline"/>
        </w:rPr>
        <w:t>migration from Cuba has picked up pace in recent years, suggesting that</w:t>
      </w:r>
      <w:r w:rsidRPr="00D05452">
        <w:rPr>
          <w:rFonts w:asciiTheme="minorHAnsi" w:hAnsiTheme="minorHAnsi"/>
        </w:rPr>
        <w:t xml:space="preserve"> </w:t>
      </w:r>
      <w:r w:rsidRPr="00D05452">
        <w:rPr>
          <w:rStyle w:val="StyleBoldUnderline"/>
        </w:rPr>
        <w:t xml:space="preserve">the aging hardliners will continue to lose clout relative to voting power. </w:t>
      </w:r>
      <w:r w:rsidRPr="00D05452">
        <w:rPr>
          <w:rFonts w:asciiTheme="minorHAnsi" w:hAnsiTheme="minorHAnsi"/>
        </w:rPr>
        <w:t>According to the Institute of Cuban and Cuban-American Studies at the University of Miami, over 131,000 Cubans have arrived and settled in South Florida since 2005. </w:t>
      </w:r>
      <w:bookmarkStart w:id="180" w:name="r17"/>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"n17" </w:instrText>
      </w:r>
      <w:r w:rsidRPr="00D05452">
        <w:rPr>
          <w:rFonts w:asciiTheme="minorHAnsi" w:hAnsiTheme="minorHAnsi"/>
        </w:rPr>
        <w:fldChar w:fldCharType="separate"/>
      </w:r>
      <w:r w:rsidRPr="00D05452">
        <w:rPr>
          <w:rStyle w:val="Hyperlink"/>
          <w:rFonts w:asciiTheme="minorHAnsi" w:hAnsiTheme="minorHAnsi"/>
        </w:rPr>
        <w:t>n17</w:t>
      </w:r>
      <w:r w:rsidRPr="00D05452">
        <w:rPr>
          <w:rFonts w:asciiTheme="minorHAnsi" w:hAnsiTheme="minorHAnsi"/>
        </w:rPr>
        <w:fldChar w:fldCharType="end"/>
      </w:r>
      <w:bookmarkEnd w:id="180"/>
      <w:r w:rsidRPr="00D05452">
        <w:rPr>
          <w:rFonts w:asciiTheme="minorHAnsi" w:hAnsiTheme="minorHAnsi"/>
        </w:rPr>
        <w:t> </w:t>
      </w:r>
      <w:r w:rsidRPr="00D05452">
        <w:rPr>
          <w:rStyle w:val="StyleBoldUnderline"/>
        </w:rPr>
        <w:t>In fact, a policy that eventually normalizes relations with Cuba would probably carry votes in Florida, and the rest of the south.</w:t>
      </w:r>
      <w:r w:rsidRPr="00D05452">
        <w:rPr>
          <w:rFonts w:asciiTheme="minorHAnsi" w:hAnsiTheme="minorHAnsi"/>
        </w:rPr>
        <w:t> </w:t>
      </w:r>
      <w:bookmarkStart w:id="181" w:name="r18"/>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"n18" </w:instrText>
      </w:r>
      <w:r w:rsidRPr="00D05452">
        <w:rPr>
          <w:rFonts w:asciiTheme="minorHAnsi" w:hAnsiTheme="minorHAnsi"/>
        </w:rPr>
        <w:fldChar w:fldCharType="separate"/>
      </w:r>
      <w:r w:rsidRPr="00D05452">
        <w:rPr>
          <w:rStyle w:val="Hyperlink"/>
          <w:rFonts w:asciiTheme="minorHAnsi" w:hAnsiTheme="minorHAnsi"/>
        </w:rPr>
        <w:t>n18</w:t>
      </w:r>
      <w:r w:rsidRPr="00D05452">
        <w:rPr>
          <w:rFonts w:asciiTheme="minorHAnsi" w:hAnsiTheme="minorHAnsi"/>
        </w:rPr>
        <w:fldChar w:fldCharType="end"/>
      </w:r>
      <w:bookmarkEnd w:id="181"/>
      <w:r w:rsidRPr="00D05452">
        <w:rPr>
          <w:rFonts w:asciiTheme="minorHAnsi" w:hAnsiTheme="minorHAnsi"/>
        </w:rPr>
        <w:t> </w:t>
      </w:r>
      <w:r w:rsidRPr="00D05452">
        <w:rPr>
          <w:rStyle w:val="StyleBoldUnderline"/>
        </w:rPr>
        <w:t>These domestic changes mean that the U.S. can more easily reorient its Latin American policy to encourage constructive engagement that inspires optimism and hope rather than fear and anger.</w:t>
      </w:r>
    </w:p>
    <w:p w:rsidR="00D05603" w:rsidRPr="00D05452" w:rsidRDefault="00D05603" w:rsidP="00221246">
      <w:pPr>
        <w:rPr>
          <w:rFonts w:asciiTheme="minorHAnsi" w:hAnsiTheme="minorHAnsi"/>
        </w:rPr>
      </w:pPr>
    </w:p>
    <w:p w:rsidR="00D05603" w:rsidRPr="00D05452" w:rsidRDefault="00D05603" w:rsidP="009F4D33">
      <w:pPr>
        <w:pStyle w:val="Heading3"/>
        <w:rPr>
          <w:rFonts w:asciiTheme="minorHAnsi" w:hAnsiTheme="minorHAnsi"/>
        </w:rPr>
      </w:pPr>
      <w:bookmarkStart w:id="182" w:name="_Toc361220102"/>
      <w:r w:rsidRPr="00D05452">
        <w:rPr>
          <w:rFonts w:asciiTheme="minorHAnsi" w:hAnsiTheme="minorHAnsi"/>
        </w:rPr>
        <w:lastRenderedPageBreak/>
        <w:t>POLITICS—A2: CUBAN AMERICAN LOBBY</w:t>
      </w:r>
      <w:bookmarkEnd w:id="182"/>
    </w:p>
    <w:p w:rsidR="00D05603" w:rsidRPr="00D05452" w:rsidRDefault="00D05603" w:rsidP="00D05603">
      <w:pPr>
        <w:rPr>
          <w:rFonts w:asciiTheme="minorHAnsi" w:hAnsiTheme="minorHAnsi"/>
        </w:rPr>
      </w:pPr>
    </w:p>
    <w:p w:rsidR="00055AC5" w:rsidRPr="00D05452" w:rsidRDefault="00055AC5" w:rsidP="009F4D33">
      <w:pPr>
        <w:pStyle w:val="Heading4"/>
        <w:rPr>
          <w:rFonts w:asciiTheme="minorHAnsi" w:hAnsiTheme="minorHAnsi"/>
        </w:rPr>
      </w:pPr>
      <w:r w:rsidRPr="00D05452">
        <w:rPr>
          <w:rFonts w:asciiTheme="minorHAnsi" w:hAnsiTheme="minorHAnsi"/>
        </w:rPr>
        <w:t>No political fallout from Cuban American Lobby</w:t>
      </w:r>
    </w:p>
    <w:p w:rsidR="00055AC5" w:rsidRPr="00D05452" w:rsidRDefault="00055AC5" w:rsidP="00055AC5">
      <w:pPr>
        <w:rPr>
          <w:rFonts w:asciiTheme="minorHAnsi" w:hAnsiTheme="minorHAnsi"/>
        </w:rPr>
      </w:pPr>
      <w:r w:rsidRPr="00D05452">
        <w:rPr>
          <w:rFonts w:asciiTheme="minorHAnsi" w:hAnsiTheme="minorHAnsi"/>
          <w:sz w:val="18"/>
        </w:rPr>
        <w:t xml:space="preserve">José R. </w:t>
      </w:r>
      <w:r w:rsidRPr="00D05452">
        <w:rPr>
          <w:rStyle w:val="StyleStyleBold12pt"/>
          <w:rFonts w:asciiTheme="minorHAnsi" w:hAnsiTheme="minorHAnsi"/>
        </w:rPr>
        <w:t>Cárdenas</w:t>
      </w:r>
      <w:r w:rsidRPr="00D05452">
        <w:rPr>
          <w:rFonts w:asciiTheme="minorHAnsi" w:hAnsiTheme="minorHAnsi"/>
          <w:sz w:val="18"/>
        </w:rPr>
        <w:t xml:space="preserve">, Nov. 13, </w:t>
      </w:r>
      <w:r w:rsidRPr="00D05452">
        <w:rPr>
          <w:rStyle w:val="StyleStyleBold12pt"/>
          <w:rFonts w:asciiTheme="minorHAnsi" w:hAnsiTheme="minorHAnsi"/>
        </w:rPr>
        <w:t>’12</w:t>
      </w:r>
      <w:r w:rsidRPr="00D05452">
        <w:rPr>
          <w:rFonts w:asciiTheme="minorHAnsi" w:hAnsiTheme="minorHAnsi"/>
          <w:sz w:val="18"/>
        </w:rPr>
        <w:t xml:space="preserve">, an associate with the consulting firm </w:t>
      </w:r>
      <w:r w:rsidR="00763646" w:rsidRPr="00D05452">
        <w:fldChar w:fldCharType="begin"/>
      </w:r>
      <w:r w:rsidR="00763646" w:rsidRPr="00D05452">
        <w:instrText xml:space="preserve"> HYPERLINK "http://www.visionamericas.com/" \t "_blank" </w:instrText>
      </w:r>
      <w:r w:rsidR="00763646" w:rsidRPr="00D05452">
        <w:fldChar w:fldCharType="separate"/>
      </w:r>
      <w:r w:rsidRPr="00D05452">
        <w:rPr>
          <w:rStyle w:val="Hyperlink"/>
          <w:rFonts w:asciiTheme="minorHAnsi" w:hAnsiTheme="minorHAnsi"/>
          <w:sz w:val="18"/>
        </w:rPr>
        <w:t>VisionAmericas</w:t>
      </w:r>
      <w:r w:rsidR="00763646" w:rsidRPr="00D05452">
        <w:rPr>
          <w:rStyle w:val="Hyperlink"/>
          <w:rFonts w:asciiTheme="minorHAnsi" w:hAnsiTheme="minorHAnsi"/>
          <w:sz w:val="18"/>
        </w:rPr>
        <w:fldChar w:fldCharType="end"/>
      </w:r>
      <w:r w:rsidRPr="00D05452">
        <w:rPr>
          <w:rFonts w:asciiTheme="minorHAnsi" w:hAnsiTheme="minorHAnsi"/>
          <w:sz w:val="18"/>
        </w:rPr>
        <w:t>, former Acting Assistant Administrator for Latin America and the Caribbean and Senior Advisor at the Organization of American States and as a senior professional staff member on the Senate Foreign Relations Committee, “</w:t>
      </w:r>
      <w:hyperlink r:id="rId172" w:tooltip="Cuba policy in a second Obama term" w:history="1">
        <w:r w:rsidRPr="00D05452">
          <w:rPr>
            <w:rStyle w:val="Hyperlink"/>
            <w:rFonts w:asciiTheme="minorHAnsi" w:hAnsiTheme="minorHAnsi"/>
            <w:sz w:val="18"/>
          </w:rPr>
          <w:t>Cuba policy in a second Obama term</w:t>
        </w:r>
      </w:hyperlink>
      <w:r w:rsidRPr="00D05452">
        <w:rPr>
          <w:rFonts w:asciiTheme="minorHAnsi" w:hAnsiTheme="minorHAnsi"/>
          <w:sz w:val="18"/>
        </w:rPr>
        <w:t>,” Foreign Policy</w:t>
      </w:r>
      <w:r w:rsidRPr="00D05452">
        <w:rPr>
          <w:rFonts w:asciiTheme="minorHAnsi" w:hAnsiTheme="minorHAnsi"/>
          <w:sz w:val="18"/>
          <w:szCs w:val="18"/>
        </w:rPr>
        <w:t xml:space="preserve">, </w:t>
      </w:r>
      <w:hyperlink r:id="rId173" w:history="1">
        <w:r w:rsidRPr="00D05452">
          <w:rPr>
            <w:rStyle w:val="Hyperlink"/>
            <w:rFonts w:asciiTheme="minorHAnsi" w:hAnsiTheme="minorHAnsi"/>
            <w:sz w:val="18"/>
            <w:szCs w:val="18"/>
          </w:rPr>
          <w:t>http://shadow.foreignpolicy.com/posts/2012/11/13/cuba_policy_in_a_second_obama_term</w:t>
        </w:r>
      </w:hyperlink>
      <w:r w:rsidRPr="00D05452">
        <w:rPr>
          <w:rFonts w:asciiTheme="minorHAnsi" w:hAnsiTheme="minorHAnsi"/>
          <w:sz w:val="18"/>
          <w:szCs w:val="18"/>
        </w:rPr>
        <w:t>, ACC. 6-1-2013, JT//JEDI</w:t>
      </w:r>
    </w:p>
    <w:p w:rsidR="00055AC5" w:rsidRPr="00D05452" w:rsidRDefault="00763646" w:rsidP="00055AC5">
      <w:pPr>
        <w:rPr>
          <w:rFonts w:asciiTheme="minorHAnsi" w:hAnsiTheme="minorHAnsi"/>
        </w:rPr>
      </w:pPr>
      <w:r w:rsidRPr="00D05452">
        <w:fldChar w:fldCharType="begin"/>
      </w:r>
      <w:r w:rsidRPr="00D05452">
        <w:instrText xml:space="preserve"> HYPERLINK "http://www.csmonitor.com/World/Americas/Latin-America-Monitor/2012/1109/How-will-Cuban-Americans-impact-Obama-s-Cuba-policies-in-his-second-term" \t "_blank" </w:instrText>
      </w:r>
      <w:r w:rsidRPr="00D05452">
        <w:fldChar w:fldCharType="separate"/>
      </w:r>
      <w:r w:rsidR="00055AC5" w:rsidRPr="00D05452">
        <w:rPr>
          <w:rStyle w:val="Hyperlink"/>
          <w:rFonts w:asciiTheme="minorHAnsi" w:hAnsiTheme="minorHAnsi"/>
        </w:rPr>
        <w:t>Critics</w:t>
      </w:r>
      <w:r w:rsidRPr="00D05452">
        <w:rPr>
          <w:rStyle w:val="Hyperlink"/>
          <w:rFonts w:asciiTheme="minorHAnsi" w:hAnsiTheme="minorHAnsi"/>
        </w:rPr>
        <w:fldChar w:fldCharType="end"/>
      </w:r>
      <w:r w:rsidR="00055AC5" w:rsidRPr="00D05452">
        <w:rPr>
          <w:rFonts w:asciiTheme="minorHAnsi" w:hAnsiTheme="minorHAnsi"/>
        </w:rPr>
        <w:t xml:space="preserve"> of current U.S. policy towards Cuba have already begun speculating what unilateral changes may be in store for that contentious relationship during President Obama's second term. </w:t>
      </w:r>
      <w:r w:rsidR="00055AC5" w:rsidRPr="00D05452">
        <w:rPr>
          <w:rStyle w:val="StyleBoldUnderline"/>
          <w:rFonts w:asciiTheme="minorHAnsi" w:hAnsiTheme="minorHAnsi"/>
        </w:rPr>
        <w:t>By winning the state of Florida</w:t>
      </w:r>
      <w:r w:rsidR="00055AC5" w:rsidRPr="00D05452">
        <w:rPr>
          <w:rFonts w:asciiTheme="minorHAnsi" w:hAnsiTheme="minorHAnsi"/>
        </w:rPr>
        <w:t xml:space="preserve"> -- home to the highest concentration of Cuban exiles -- </w:t>
      </w:r>
      <w:r w:rsidR="00055AC5" w:rsidRPr="00D05452">
        <w:rPr>
          <w:rStyle w:val="StyleBoldUnderline"/>
          <w:rFonts w:asciiTheme="minorHAnsi" w:hAnsiTheme="minorHAnsi"/>
        </w:rPr>
        <w:t>despite implementing some initiatives in his first term that were opposed by Cuban Americans in Congress</w:t>
      </w:r>
      <w:r w:rsidR="00055AC5" w:rsidRPr="00D05452">
        <w:rPr>
          <w:rFonts w:asciiTheme="minorHAnsi" w:hAnsiTheme="minorHAnsi"/>
        </w:rPr>
        <w:t xml:space="preserve">, President </w:t>
      </w:r>
      <w:r w:rsidR="00055AC5" w:rsidRPr="00D05452">
        <w:rPr>
          <w:rStyle w:val="StyleBoldUnderline"/>
          <w:rFonts w:asciiTheme="minorHAnsi" w:hAnsiTheme="minorHAnsi"/>
        </w:rPr>
        <w:t xml:space="preserve">Obama, in their view, can be aggressive in further liberalizing policy </w:t>
      </w:r>
      <w:r w:rsidR="00055AC5" w:rsidRPr="00D05452">
        <w:rPr>
          <w:rStyle w:val="Emphasis"/>
          <w:rFonts w:asciiTheme="minorHAnsi" w:hAnsiTheme="minorHAnsi"/>
        </w:rPr>
        <w:t>without fear now of any political fallout</w:t>
      </w:r>
      <w:r w:rsidR="00055AC5" w:rsidRPr="00D05452">
        <w:rPr>
          <w:rFonts w:asciiTheme="minorHAnsi" w:hAnsiTheme="minorHAnsi"/>
        </w:rPr>
        <w:t xml:space="preserve"> (although widely reported exit polls that suggested up to 48 percent of Cuban Americans voted for Obama have been debunked by </w:t>
      </w:r>
      <w:r w:rsidRPr="00D05452">
        <w:fldChar w:fldCharType="begin"/>
      </w:r>
      <w:r w:rsidRPr="00D05452">
        <w:instrText xml:space="preserve"> HYPERLINK "http://www.capitolhillcubans.com/2012/11/actual-cuban-american-vote-result.html" \t "_blank" </w:instrText>
      </w:r>
      <w:r w:rsidRPr="00D05452">
        <w:fldChar w:fldCharType="separate"/>
      </w:r>
      <w:r w:rsidR="00055AC5" w:rsidRPr="00D05452">
        <w:rPr>
          <w:rStyle w:val="Hyperlink"/>
          <w:rFonts w:asciiTheme="minorHAnsi" w:hAnsiTheme="minorHAnsi"/>
        </w:rPr>
        <w:t>CapitolHillCubans.com</w:t>
      </w:r>
      <w:r w:rsidRPr="00D05452">
        <w:rPr>
          <w:rStyle w:val="Hyperlink"/>
          <w:rFonts w:asciiTheme="minorHAnsi" w:hAnsiTheme="minorHAnsi"/>
        </w:rPr>
        <w:fldChar w:fldCharType="end"/>
      </w:r>
      <w:r w:rsidR="00055AC5" w:rsidRPr="00D05452">
        <w:rPr>
          <w:rFonts w:asciiTheme="minorHAnsi" w:hAnsiTheme="minorHAnsi"/>
        </w:rPr>
        <w:t>).</w:t>
      </w:r>
    </w:p>
    <w:p w:rsidR="00221246" w:rsidRPr="00D05452" w:rsidRDefault="00221246" w:rsidP="00221246">
      <w:pPr>
        <w:rPr>
          <w:rFonts w:asciiTheme="minorHAnsi" w:hAnsiTheme="minorHAnsi"/>
        </w:rPr>
      </w:pPr>
    </w:p>
    <w:p w:rsidR="00D05603" w:rsidRPr="00D05452" w:rsidRDefault="00D05603" w:rsidP="009F4D33">
      <w:pPr>
        <w:pStyle w:val="Heading4"/>
        <w:rPr>
          <w:rFonts w:asciiTheme="minorHAnsi" w:hAnsiTheme="minorHAnsi"/>
        </w:rPr>
      </w:pPr>
      <w:r w:rsidRPr="00D05452">
        <w:rPr>
          <w:rFonts w:asciiTheme="minorHAnsi" w:hAnsiTheme="minorHAnsi"/>
        </w:rPr>
        <w:t>The Cuban American lobby no longer has a dominant anti-embargo influence</w:t>
      </w:r>
    </w:p>
    <w:p w:rsidR="00D05603" w:rsidRPr="00D05452" w:rsidRDefault="00D05603" w:rsidP="00D05603">
      <w:pPr>
        <w:rPr>
          <w:rFonts w:asciiTheme="minorHAnsi" w:hAnsiTheme="minorHAnsi"/>
          <w:sz w:val="18"/>
        </w:rPr>
      </w:pPr>
      <w:r w:rsidRPr="00D05452">
        <w:rPr>
          <w:rFonts w:asciiTheme="minorHAnsi" w:hAnsiTheme="minorHAnsi"/>
          <w:sz w:val="18"/>
        </w:rPr>
        <w:t xml:space="preserve">Geoff </w:t>
      </w:r>
      <w:r w:rsidRPr="00D05452">
        <w:rPr>
          <w:rStyle w:val="StyleStyleBold12pt"/>
          <w:rFonts w:asciiTheme="minorHAnsi" w:hAnsiTheme="minorHAnsi"/>
        </w:rPr>
        <w:t>Thale</w:t>
      </w:r>
      <w:r w:rsidRPr="00D05452">
        <w:rPr>
          <w:rFonts w:asciiTheme="minorHAnsi" w:hAnsiTheme="minorHAnsi"/>
          <w:sz w:val="18"/>
        </w:rPr>
        <w:t xml:space="preserve">, Nov. 9, </w:t>
      </w:r>
      <w:r w:rsidRPr="00D05452">
        <w:rPr>
          <w:rStyle w:val="StyleStyleBold12pt"/>
          <w:rFonts w:asciiTheme="minorHAnsi" w:hAnsiTheme="minorHAnsi"/>
        </w:rPr>
        <w:t>’12</w:t>
      </w:r>
      <w:r w:rsidRPr="00D05452">
        <w:rPr>
          <w:rFonts w:asciiTheme="minorHAnsi" w:hAnsiTheme="minorHAnsi"/>
          <w:sz w:val="18"/>
        </w:rPr>
        <w:t xml:space="preserve">, “How will Cuban Americans impact Obama's Cuba policies in his second term?,” Christian Science Monitor, </w:t>
      </w:r>
      <w:hyperlink r:id="rId174" w:history="1">
        <w:r w:rsidRPr="00D05452">
          <w:rPr>
            <w:rStyle w:val="Hyperlink"/>
            <w:rFonts w:asciiTheme="minorHAnsi" w:hAnsiTheme="minorHAnsi"/>
            <w:sz w:val="18"/>
          </w:rPr>
          <w:t>http://www.csmonitor.com/World/Americas/Latin-America-Monitor/2012/1109/How-will-Cuban-Americans-impact-Obama-s-Cuba-policies-in-his-second-term</w:t>
        </w:r>
      </w:hyperlink>
      <w:r w:rsidRPr="00D05452">
        <w:rPr>
          <w:rFonts w:asciiTheme="minorHAnsi" w:hAnsiTheme="minorHAnsi"/>
          <w:sz w:val="18"/>
        </w:rPr>
        <w:t>, ACC. 6-1-2013, JT//JEDI</w:t>
      </w:r>
    </w:p>
    <w:p w:rsidR="00D05603" w:rsidRPr="00D05452" w:rsidRDefault="00D05603" w:rsidP="00D05603">
      <w:pPr>
        <w:rPr>
          <w:rFonts w:asciiTheme="minorHAnsi" w:hAnsiTheme="minorHAnsi"/>
        </w:rPr>
      </w:pPr>
      <w:r w:rsidRPr="00D05452">
        <w:rPr>
          <w:rFonts w:asciiTheme="minorHAnsi" w:hAnsiTheme="minorHAnsi"/>
        </w:rPr>
        <w:t>As Anya Landau French pointed out ... in </w:t>
      </w:r>
      <w:r w:rsidR="00763646" w:rsidRPr="00D05452">
        <w:fldChar w:fldCharType="begin"/>
      </w:r>
      <w:r w:rsidR="00763646" w:rsidRPr="00D05452">
        <w:instrText xml:space="preserve"> HYPERLINK "http://thehavananote.com/2012/11/obama_won_record_cuban_american_vote" \t "_self" </w:instrText>
      </w:r>
      <w:r w:rsidR="00763646" w:rsidRPr="00D05452">
        <w:fldChar w:fldCharType="separate"/>
      </w:r>
      <w:r w:rsidRPr="00D05452">
        <w:rPr>
          <w:rStyle w:val="Hyperlink"/>
          <w:rFonts w:asciiTheme="minorHAnsi" w:hAnsiTheme="minorHAnsi"/>
        </w:rPr>
        <w:t>The Havana Note</w:t>
      </w:r>
      <w:r w:rsidR="00763646" w:rsidRPr="00D05452">
        <w:rPr>
          <w:rStyle w:val="Hyperlink"/>
          <w:rFonts w:asciiTheme="minorHAnsi" w:hAnsiTheme="minorHAnsi"/>
        </w:rPr>
        <w:fldChar w:fldCharType="end"/>
      </w:r>
      <w:r w:rsidRPr="00D05452">
        <w:rPr>
          <w:rFonts w:asciiTheme="minorHAnsi" w:hAnsiTheme="minorHAnsi"/>
        </w:rPr>
        <w:t>, and Phil Peters in the </w:t>
      </w:r>
      <w:r w:rsidR="00763646" w:rsidRPr="00D05452">
        <w:fldChar w:fldCharType="begin"/>
      </w:r>
      <w:r w:rsidR="00763646" w:rsidRPr="00D05452">
        <w:instrText xml:space="preserve"> HYPERLINK "http://cubantriangle.blogspot.com/2012/11/the-hardli</w:instrText>
      </w:r>
      <w:r w:rsidR="00763646" w:rsidRPr="00D05452">
        <w:instrText xml:space="preserve">ners-last-hurrah.html" \t "_self" </w:instrText>
      </w:r>
      <w:r w:rsidR="00763646" w:rsidRPr="00D05452">
        <w:fldChar w:fldCharType="separate"/>
      </w:r>
      <w:r w:rsidRPr="00D05452">
        <w:rPr>
          <w:rStyle w:val="Hyperlink"/>
          <w:rFonts w:asciiTheme="minorHAnsi" w:hAnsiTheme="minorHAnsi"/>
        </w:rPr>
        <w:t>Cuban Triangle</w:t>
      </w:r>
      <w:r w:rsidR="00763646" w:rsidRPr="00D05452">
        <w:rPr>
          <w:rStyle w:val="Hyperlink"/>
          <w:rFonts w:asciiTheme="minorHAnsi" w:hAnsiTheme="minorHAnsi"/>
        </w:rPr>
        <w:fldChar w:fldCharType="end"/>
      </w:r>
      <w:r w:rsidRPr="00D05452">
        <w:rPr>
          <w:rFonts w:asciiTheme="minorHAnsi" w:hAnsiTheme="minorHAnsi"/>
        </w:rPr>
        <w:t xml:space="preserve">, </w:t>
      </w:r>
      <w:r w:rsidRPr="00D05452">
        <w:rPr>
          <w:rStyle w:val="StyleBoldUnderline"/>
          <w:rFonts w:asciiTheme="minorHAnsi" w:hAnsiTheme="minorHAnsi"/>
        </w:rPr>
        <w:t>Cuban Americans voted for Obama in record numbers.</w:t>
      </w:r>
      <w:r w:rsidRPr="00D05452">
        <w:rPr>
          <w:rFonts w:asciiTheme="minorHAnsi" w:hAnsiTheme="minorHAnsi"/>
        </w:rPr>
        <w:t xml:space="preserve"> Recent reports suggest that Obama secured 48 percent of the Cuban-American vote, edged out only slightly by </w:t>
      </w:r>
      <w:r w:rsidR="00763646" w:rsidRPr="00D05452">
        <w:fldChar w:fldCharType="begin"/>
      </w:r>
      <w:r w:rsidR="00763646" w:rsidRPr="00D05452">
        <w:instrText xml:space="preserve"> HYPERLINK "http://www.csmonitor.com/tags/topic/Mitt+Romney" \t "_self" </w:instrText>
      </w:r>
      <w:r w:rsidR="00763646" w:rsidRPr="00D05452">
        <w:fldChar w:fldCharType="separate"/>
      </w:r>
      <w:r w:rsidRPr="00D05452">
        <w:rPr>
          <w:rStyle w:val="Hyperlink"/>
          <w:rFonts w:asciiTheme="minorHAnsi" w:hAnsiTheme="minorHAnsi"/>
        </w:rPr>
        <w:t>Romney</w:t>
      </w:r>
      <w:r w:rsidR="00763646" w:rsidRPr="00D05452">
        <w:rPr>
          <w:rStyle w:val="Hyperlink"/>
          <w:rFonts w:asciiTheme="minorHAnsi" w:hAnsiTheme="minorHAnsi"/>
        </w:rPr>
        <w:fldChar w:fldCharType="end"/>
      </w:r>
      <w:r w:rsidRPr="00D05452">
        <w:rPr>
          <w:rFonts w:asciiTheme="minorHAnsi" w:hAnsiTheme="minorHAnsi"/>
        </w:rPr>
        <w:t xml:space="preserve">. </w:t>
      </w:r>
      <w:r w:rsidRPr="00D05452">
        <w:rPr>
          <w:rStyle w:val="StyleBoldUnderline"/>
          <w:rFonts w:asciiTheme="minorHAnsi" w:hAnsiTheme="minorHAnsi"/>
        </w:rPr>
        <w:t>Obama,</w:t>
      </w:r>
      <w:r w:rsidRPr="00D05452">
        <w:rPr>
          <w:rFonts w:asciiTheme="minorHAnsi" w:hAnsiTheme="minorHAnsi"/>
        </w:rPr>
        <w:t xml:space="preserve"> who liberalized people-to-people travel, dropped the Bush administration’s hostile rhetoric toward Cuba, and allowed Cuban-American families to visit Cuba as much as they want and send as much money to Cuba as they want, </w:t>
      </w:r>
      <w:r w:rsidRPr="00D05452">
        <w:rPr>
          <w:rStyle w:val="StyleBoldUnderline"/>
          <w:rFonts w:asciiTheme="minorHAnsi" w:hAnsiTheme="minorHAnsi"/>
        </w:rPr>
        <w:t>increased his percentage of the Cuban-American vote by ten points. The size of the shift is especially significant</w:t>
      </w:r>
      <w:r w:rsidRPr="00D05452">
        <w:rPr>
          <w:rFonts w:asciiTheme="minorHAnsi" w:hAnsiTheme="minorHAnsi"/>
        </w:rPr>
        <w:t>: Until this year, </w:t>
      </w:r>
      <w:r w:rsidR="00763646" w:rsidRPr="00D05452">
        <w:fldChar w:fldCharType="begin"/>
      </w:r>
      <w:r w:rsidR="00763646" w:rsidRPr="00D05452">
        <w:instrText xml:space="preserve"> HYPERLINK "http://www.csmonitor.com/tags/topic/Bill+Clinton" \t "_s</w:instrText>
      </w:r>
      <w:r w:rsidR="00763646" w:rsidRPr="00D05452">
        <w:instrText xml:space="preserve">elf" </w:instrText>
      </w:r>
      <w:r w:rsidR="00763646" w:rsidRPr="00D05452">
        <w:fldChar w:fldCharType="separate"/>
      </w:r>
      <w:r w:rsidRPr="00D05452">
        <w:rPr>
          <w:rStyle w:val="Hyperlink"/>
          <w:rFonts w:asciiTheme="minorHAnsi" w:hAnsiTheme="minorHAnsi"/>
        </w:rPr>
        <w:t>Bill Clinton</w:t>
      </w:r>
      <w:r w:rsidR="00763646" w:rsidRPr="00D05452">
        <w:rPr>
          <w:rStyle w:val="Hyperlink"/>
          <w:rFonts w:asciiTheme="minorHAnsi" w:hAnsiTheme="minorHAnsi"/>
        </w:rPr>
        <w:fldChar w:fldCharType="end"/>
      </w:r>
      <w:r w:rsidRPr="00D05452">
        <w:rPr>
          <w:rFonts w:asciiTheme="minorHAnsi" w:hAnsiTheme="minorHAnsi"/>
        </w:rPr>
        <w:t>’s 1996 campaign had held the position as most successful Democratic campaign ever in garnering Cuban-American votes.  On Tuesday, Obama surpassed Clinton’s numbers.</w:t>
      </w:r>
    </w:p>
    <w:p w:rsidR="00D05603" w:rsidRPr="00D05452" w:rsidRDefault="00D05603" w:rsidP="00D05603">
      <w:pPr>
        <w:rPr>
          <w:rFonts w:asciiTheme="minorHAnsi" w:hAnsiTheme="minorHAnsi"/>
        </w:rPr>
      </w:pPr>
      <w:r w:rsidRPr="00D05452">
        <w:rPr>
          <w:rFonts w:asciiTheme="minorHAnsi" w:hAnsiTheme="minorHAnsi"/>
        </w:rPr>
        <w:t xml:space="preserve">Also, on Tuesday night, </w:t>
      </w:r>
      <w:r w:rsidRPr="00D05452">
        <w:rPr>
          <w:rStyle w:val="StyleBoldUnderline"/>
          <w:rFonts w:asciiTheme="minorHAnsi" w:hAnsiTheme="minorHAnsi"/>
        </w:rPr>
        <w:t>the hardline bloc’s historical dominance of Cuban-American politics was finally broken</w:t>
      </w:r>
      <w:r w:rsidRPr="00D05452">
        <w:rPr>
          <w:rFonts w:asciiTheme="minorHAnsi" w:hAnsiTheme="minorHAnsi"/>
        </w:rPr>
        <w:t>: </w:t>
      </w:r>
      <w:r w:rsidR="00763646" w:rsidRPr="00D05452">
        <w:fldChar w:fldCharType="begin"/>
      </w:r>
      <w:r w:rsidR="00763646" w:rsidRPr="00D05452">
        <w:instrText xml:space="preserve"> HYPERLINK "http://www.csmonitor.com/tags/topic/David+Rivera" \t "_self" </w:instrText>
      </w:r>
      <w:r w:rsidR="00763646" w:rsidRPr="00D05452">
        <w:fldChar w:fldCharType="separate"/>
      </w:r>
      <w:r w:rsidRPr="00D05452">
        <w:rPr>
          <w:rStyle w:val="Hyperlink"/>
          <w:rFonts w:asciiTheme="minorHAnsi" w:hAnsiTheme="minorHAnsi"/>
        </w:rPr>
        <w:t>Rep. David Rivera</w:t>
      </w:r>
      <w:r w:rsidR="00763646" w:rsidRPr="00D05452">
        <w:rPr>
          <w:rStyle w:val="Hyperlink"/>
          <w:rFonts w:asciiTheme="minorHAnsi" w:hAnsiTheme="minorHAnsi"/>
        </w:rPr>
        <w:fldChar w:fldCharType="end"/>
      </w:r>
      <w:r w:rsidRPr="00D05452">
        <w:rPr>
          <w:rFonts w:asciiTheme="minorHAnsi" w:hAnsiTheme="minorHAnsi"/>
        </w:rPr>
        <w:t> was defeated by moderate Cuban-American </w:t>
      </w:r>
      <w:r w:rsidR="00763646" w:rsidRPr="00D05452">
        <w:fldChar w:fldCharType="begin"/>
      </w:r>
      <w:r w:rsidR="00763646" w:rsidRPr="00D05452">
        <w:instrText xml:space="preserve"> HYPERLINK "http://www.csmonitor.com/tags/topic/Joe+Garcia" \t "_self" </w:instrText>
      </w:r>
      <w:r w:rsidR="00763646" w:rsidRPr="00D05452">
        <w:fldChar w:fldCharType="separate"/>
      </w:r>
      <w:r w:rsidRPr="00D05452">
        <w:rPr>
          <w:rStyle w:val="Hyperlink"/>
          <w:rFonts w:asciiTheme="minorHAnsi" w:hAnsiTheme="minorHAnsi"/>
        </w:rPr>
        <w:t>Joe Garcia</w:t>
      </w:r>
      <w:r w:rsidR="00763646" w:rsidRPr="00D05452">
        <w:rPr>
          <w:rStyle w:val="Hyperlink"/>
          <w:rFonts w:asciiTheme="minorHAnsi" w:hAnsiTheme="minorHAnsi"/>
        </w:rPr>
        <w:fldChar w:fldCharType="end"/>
      </w:r>
      <w:r w:rsidRPr="00D05452">
        <w:rPr>
          <w:rFonts w:asciiTheme="minorHAnsi" w:hAnsiTheme="minorHAnsi"/>
        </w:rPr>
        <w:t>. Rivera introduced several pieces of harsh anti-Cuba legislation, including an amendment to turn back travel regulations to the </w:t>
      </w:r>
      <w:r w:rsidR="00763646" w:rsidRPr="00D05452">
        <w:fldChar w:fldCharType="begin"/>
      </w:r>
      <w:r w:rsidR="00763646" w:rsidRPr="00D05452">
        <w:instrText xml:space="preserve"> HYPERLINK "http://www.csmonitor.com/tags/topic/George+W.+Bush" \t "_self" </w:instrText>
      </w:r>
      <w:r w:rsidR="00763646" w:rsidRPr="00D05452">
        <w:fldChar w:fldCharType="separate"/>
      </w:r>
      <w:r w:rsidRPr="00D05452">
        <w:rPr>
          <w:rStyle w:val="Hyperlink"/>
          <w:rFonts w:asciiTheme="minorHAnsi" w:hAnsiTheme="minorHAnsi"/>
        </w:rPr>
        <w:t>George W. Bush</w:t>
      </w:r>
      <w:r w:rsidR="00763646" w:rsidRPr="00D05452">
        <w:rPr>
          <w:rStyle w:val="Hyperlink"/>
          <w:rFonts w:asciiTheme="minorHAnsi" w:hAnsiTheme="minorHAnsi"/>
        </w:rPr>
        <w:fldChar w:fldCharType="end"/>
      </w:r>
      <w:r w:rsidRPr="00D05452">
        <w:rPr>
          <w:rFonts w:asciiTheme="minorHAnsi" w:hAnsiTheme="minorHAnsi"/>
        </w:rPr>
        <w:t> era. After a bizarre election scandal, in which Rivera allegedly funneled thousands of dollars in cash to support a previously unknown primary challenger, Garcia defeated Rivera by ten points.</w:t>
      </w:r>
    </w:p>
    <w:p w:rsidR="00D05603" w:rsidRPr="00D05452" w:rsidRDefault="00D05603" w:rsidP="00D05603">
      <w:pPr>
        <w:rPr>
          <w:rFonts w:asciiTheme="minorHAnsi" w:hAnsiTheme="minorHAnsi"/>
        </w:rPr>
      </w:pPr>
    </w:p>
    <w:p w:rsidR="00CD78F1" w:rsidRPr="00D05452" w:rsidRDefault="00CD78F1" w:rsidP="009F4D33">
      <w:pPr>
        <w:pStyle w:val="Heading4"/>
        <w:rPr>
          <w:rFonts w:asciiTheme="minorHAnsi" w:hAnsiTheme="minorHAnsi"/>
        </w:rPr>
      </w:pPr>
      <w:r w:rsidRPr="00D05452">
        <w:rPr>
          <w:rFonts w:asciiTheme="minorHAnsi" w:hAnsiTheme="minorHAnsi"/>
        </w:rPr>
        <w:t>Cuban-American opposition to the plan is reversing—election proves</w:t>
      </w:r>
    </w:p>
    <w:p w:rsidR="00CD78F1" w:rsidRPr="00D05452" w:rsidRDefault="00CD78F1" w:rsidP="00CD78F1">
      <w:pPr>
        <w:rPr>
          <w:rFonts w:asciiTheme="minorHAnsi" w:hAnsiTheme="minorHAnsi"/>
          <w:sz w:val="18"/>
        </w:rPr>
      </w:pPr>
      <w:r w:rsidRPr="00D05452">
        <w:rPr>
          <w:rFonts w:asciiTheme="minorHAnsi" w:hAnsiTheme="minorHAnsi"/>
          <w:sz w:val="18"/>
        </w:rPr>
        <w:t xml:space="preserve">JOEL </w:t>
      </w:r>
      <w:r w:rsidRPr="00D05452">
        <w:rPr>
          <w:rStyle w:val="StyleStyleBold12pt"/>
          <w:rFonts w:asciiTheme="minorHAnsi" w:hAnsiTheme="minorHAnsi"/>
        </w:rPr>
        <w:t>BRINKLEY</w:t>
      </w:r>
      <w:r w:rsidRPr="00D05452">
        <w:rPr>
          <w:rFonts w:asciiTheme="minorHAnsi" w:hAnsiTheme="minorHAnsi"/>
          <w:sz w:val="18"/>
        </w:rPr>
        <w:t>, 12/18/</w:t>
      </w:r>
      <w:r w:rsidRPr="00D05452">
        <w:rPr>
          <w:rStyle w:val="StyleStyleBold12pt"/>
          <w:rFonts w:asciiTheme="minorHAnsi" w:hAnsiTheme="minorHAnsi"/>
        </w:rPr>
        <w:t>12</w:t>
      </w:r>
      <w:r w:rsidRPr="00D05452">
        <w:rPr>
          <w:rFonts w:asciiTheme="minorHAnsi" w:hAnsiTheme="minorHAnsi"/>
          <w:sz w:val="18"/>
        </w:rPr>
        <w:t xml:space="preserve">, “Cuba embargo isn't working but isn't going away,” Politico, ACC. 6-1-2013, </w:t>
      </w:r>
      <w:r w:rsidRPr="00D05452">
        <w:rPr>
          <w:rFonts w:asciiTheme="minorHAnsi" w:hAnsiTheme="minorHAnsi"/>
          <w:sz w:val="18"/>
        </w:rPr>
        <w:br/>
      </w:r>
      <w:hyperlink r:id="rId175" w:history="1">
        <w:r w:rsidRPr="00D05452">
          <w:rPr>
            <w:rStyle w:val="Hyperlink"/>
            <w:rFonts w:asciiTheme="minorHAnsi" w:hAnsiTheme="minorHAnsi"/>
            <w:sz w:val="18"/>
          </w:rPr>
          <w:t>http://www.politico.com/story/2012/12/cuba-embargo-isnt-working-but-isnt-going-away-85281.html</w:t>
        </w:r>
      </w:hyperlink>
      <w:r w:rsidRPr="00D05452">
        <w:rPr>
          <w:rFonts w:asciiTheme="minorHAnsi" w:hAnsiTheme="minorHAnsi"/>
          <w:sz w:val="18"/>
        </w:rPr>
        <w:t>, JT//JEDI</w:t>
      </w:r>
    </w:p>
    <w:p w:rsidR="00CD78F1" w:rsidRPr="00D05452" w:rsidRDefault="00CD78F1" w:rsidP="00CD78F1">
      <w:pPr>
        <w:rPr>
          <w:rStyle w:val="StyleBoldUnderline"/>
          <w:rFonts w:asciiTheme="minorHAnsi" w:hAnsiTheme="minorHAnsi"/>
        </w:rPr>
      </w:pPr>
      <w:r w:rsidRPr="00D05452">
        <w:rPr>
          <w:rStyle w:val="StyleBoldUnderline"/>
          <w:rFonts w:asciiTheme="minorHAnsi" w:hAnsiTheme="minorHAnsi"/>
        </w:rPr>
        <w:t>America’s embargo on Cuba began its 53rd year this fall, and it’s hard to find anyone who thinks it’s working. Even Cuban-Americans who hate the Castro brothers and fervently insist that the embargo remain in place generally agree that it has accomplished little, if anything.</w:t>
      </w:r>
    </w:p>
    <w:p w:rsidR="00CD78F1" w:rsidRPr="00D05452" w:rsidRDefault="00CD78F1" w:rsidP="00CD78F1">
      <w:pPr>
        <w:rPr>
          <w:rFonts w:asciiTheme="minorHAnsi" w:hAnsiTheme="minorHAnsi"/>
        </w:rPr>
      </w:pPr>
      <w:r w:rsidRPr="00D05452">
        <w:rPr>
          <w:rFonts w:asciiTheme="minorHAnsi" w:hAnsiTheme="minorHAnsi"/>
        </w:rPr>
        <w:t>Still, said Jaime Suchlicki, a Cuban émigré who is the director of the Cuba Transition Project at the University of Miami, “do you give away a policy that has been in place for 50 years, whether you think it’s right or wrong, good or bad, effective or not — for nothing? Without a quid pro quo from Cuba?” Suchlicki came to the United States in the first wave of Cuban refugees in 1960 after the communist revolution. His hardline views mirror those of many in his generation. And for decades, it dominated the Cuba discussion in Florida, a state presidential candidates have long believed they need to win to be elected.</w:t>
      </w:r>
    </w:p>
    <w:p w:rsidR="00CD78F1" w:rsidRPr="00D05452" w:rsidRDefault="00CD78F1" w:rsidP="00CD78F1">
      <w:pPr>
        <w:rPr>
          <w:rStyle w:val="StyleBoldUnderline"/>
          <w:rFonts w:asciiTheme="minorHAnsi" w:hAnsiTheme="minorHAnsi"/>
        </w:rPr>
      </w:pPr>
      <w:r w:rsidRPr="00D05452">
        <w:rPr>
          <w:rFonts w:asciiTheme="minorHAnsi" w:hAnsiTheme="minorHAnsi"/>
        </w:rPr>
        <w:t xml:space="preserve">But </w:t>
      </w:r>
      <w:r w:rsidRPr="00D05452">
        <w:rPr>
          <w:rStyle w:val="StyleBoldUnderline"/>
          <w:rFonts w:asciiTheme="minorHAnsi" w:hAnsiTheme="minorHAnsi"/>
        </w:rPr>
        <w:t>today the Cuban-American population is more diverse, as the U.S. presidential election last month showed. Previously, Cuban-Americans regularly voted in favor of Republicans, who are generally staunch embargo supporters, by 4 to 1. This time</w:t>
      </w:r>
      <w:r w:rsidRPr="00D05452">
        <w:rPr>
          <w:rFonts w:asciiTheme="minorHAnsi" w:hAnsiTheme="minorHAnsi"/>
        </w:rPr>
        <w:t xml:space="preserve">, President Barack </w:t>
      </w:r>
      <w:r w:rsidRPr="00D05452">
        <w:rPr>
          <w:rStyle w:val="StyleBoldUnderline"/>
          <w:rFonts w:asciiTheme="minorHAnsi" w:hAnsiTheme="minorHAnsi"/>
        </w:rPr>
        <w:t>Obama won half their vote.</w:t>
      </w:r>
    </w:p>
    <w:p w:rsidR="00D05603" w:rsidRPr="00D05452" w:rsidRDefault="00D05603" w:rsidP="009F4D33">
      <w:pPr>
        <w:pStyle w:val="Heading3"/>
        <w:rPr>
          <w:rFonts w:asciiTheme="minorHAnsi" w:hAnsiTheme="minorHAnsi"/>
        </w:rPr>
      </w:pPr>
      <w:bookmarkStart w:id="183" w:name="_Toc361220103"/>
      <w:r w:rsidRPr="00D05452">
        <w:rPr>
          <w:rFonts w:asciiTheme="minorHAnsi" w:hAnsiTheme="minorHAnsi"/>
        </w:rPr>
        <w:lastRenderedPageBreak/>
        <w:t>POLITICS—A2: CUBAN AMERICAN LOBBY</w:t>
      </w:r>
      <w:bookmarkEnd w:id="183"/>
    </w:p>
    <w:p w:rsidR="00D05603" w:rsidRPr="00D05452" w:rsidRDefault="00D05603" w:rsidP="00D05603">
      <w:pPr>
        <w:rPr>
          <w:rFonts w:asciiTheme="minorHAnsi" w:hAnsiTheme="minorHAnsi"/>
        </w:rPr>
      </w:pPr>
    </w:p>
    <w:p w:rsidR="00695B43" w:rsidRPr="00D05452" w:rsidRDefault="00D05603" w:rsidP="009F4D33">
      <w:pPr>
        <w:pStyle w:val="Heading4"/>
        <w:rPr>
          <w:rFonts w:asciiTheme="minorHAnsi" w:hAnsiTheme="minorHAnsi"/>
        </w:rPr>
      </w:pPr>
      <w:r w:rsidRPr="00D05452">
        <w:rPr>
          <w:rFonts w:asciiTheme="minorHAnsi" w:hAnsiTheme="minorHAnsi"/>
        </w:rPr>
        <w:t>C</w:t>
      </w:r>
      <w:r w:rsidR="00695B43" w:rsidRPr="00D05452">
        <w:rPr>
          <w:rFonts w:asciiTheme="minorHAnsi" w:hAnsiTheme="minorHAnsi"/>
        </w:rPr>
        <w:t>hanging demographics undermine the Cuban American lobby’s influence</w:t>
      </w:r>
    </w:p>
    <w:p w:rsidR="00695B43" w:rsidRPr="00D05452" w:rsidRDefault="00695B43" w:rsidP="00695B43">
      <w:pPr>
        <w:rPr>
          <w:rFonts w:asciiTheme="minorHAnsi" w:hAnsiTheme="minorHAnsi"/>
          <w:sz w:val="18"/>
        </w:rPr>
      </w:pPr>
      <w:r w:rsidRPr="00D05452">
        <w:rPr>
          <w:rFonts w:asciiTheme="minorHAnsi" w:hAnsiTheme="minorHAnsi"/>
          <w:sz w:val="18"/>
        </w:rPr>
        <w:t xml:space="preserve">Geoff </w:t>
      </w:r>
      <w:r w:rsidRPr="00D05452">
        <w:rPr>
          <w:rStyle w:val="StyleStyleBold12pt"/>
          <w:rFonts w:asciiTheme="minorHAnsi" w:hAnsiTheme="minorHAnsi"/>
        </w:rPr>
        <w:t>Thale</w:t>
      </w:r>
      <w:r w:rsidRPr="00D05452">
        <w:rPr>
          <w:rFonts w:asciiTheme="minorHAnsi" w:hAnsiTheme="minorHAnsi"/>
          <w:sz w:val="18"/>
        </w:rPr>
        <w:t xml:space="preserve">, Nov. 9, </w:t>
      </w:r>
      <w:r w:rsidRPr="00D05452">
        <w:rPr>
          <w:rStyle w:val="StyleStyleBold12pt"/>
          <w:rFonts w:asciiTheme="minorHAnsi" w:hAnsiTheme="minorHAnsi"/>
        </w:rPr>
        <w:t>’12</w:t>
      </w:r>
      <w:r w:rsidRPr="00D05452">
        <w:rPr>
          <w:rFonts w:asciiTheme="minorHAnsi" w:hAnsiTheme="minorHAnsi"/>
          <w:sz w:val="18"/>
        </w:rPr>
        <w:t xml:space="preserve">, “How will Cuban Americans impact Obama's Cuba policies in his second term?,” Christian Science Monitor, </w:t>
      </w:r>
      <w:hyperlink r:id="rId176" w:history="1">
        <w:r w:rsidRPr="00D05452">
          <w:rPr>
            <w:rStyle w:val="Hyperlink"/>
            <w:rFonts w:asciiTheme="minorHAnsi" w:hAnsiTheme="minorHAnsi"/>
            <w:sz w:val="18"/>
          </w:rPr>
          <w:t>http://www.csmonitor.com/World/Americas/Latin-America-Monitor/2012/1109/How-will-Cuban-Americans-impact-Obama-s-Cuba-policies-in-his-second-term</w:t>
        </w:r>
      </w:hyperlink>
      <w:r w:rsidRPr="00D05452">
        <w:rPr>
          <w:rFonts w:asciiTheme="minorHAnsi" w:hAnsiTheme="minorHAnsi"/>
          <w:sz w:val="18"/>
        </w:rPr>
        <w:t>, ACC. 6-1-2013, JT//JEDI</w:t>
      </w:r>
    </w:p>
    <w:p w:rsidR="00695B43" w:rsidRPr="00D05452" w:rsidRDefault="00695B43" w:rsidP="00695B43">
      <w:pPr>
        <w:rPr>
          <w:rFonts w:asciiTheme="minorHAnsi" w:hAnsiTheme="minorHAnsi"/>
        </w:rPr>
      </w:pPr>
      <w:r w:rsidRPr="00D05452">
        <w:rPr>
          <w:rStyle w:val="StyleBoldUnderline"/>
          <w:rFonts w:asciiTheme="minorHAnsi" w:hAnsiTheme="minorHAnsi"/>
        </w:rPr>
        <w:t>In </w:t>
      </w:r>
      <w:r w:rsidR="00763646" w:rsidRPr="00D05452">
        <w:fldChar w:fldCharType="begin"/>
      </w:r>
      <w:r w:rsidR="00763646" w:rsidRPr="00D05452">
        <w:instrText xml:space="preserve"> HYPERLINK "http://www.csmonitor.com/tags/topic/Florida" \t "_self" </w:instrText>
      </w:r>
      <w:r w:rsidR="00763646" w:rsidRPr="00D05452">
        <w:fldChar w:fldCharType="separate"/>
      </w:r>
      <w:r w:rsidRPr="00D05452">
        <w:rPr>
          <w:rStyle w:val="StyleBoldUnderline"/>
          <w:rFonts w:asciiTheme="minorHAnsi" w:hAnsiTheme="minorHAnsi"/>
        </w:rPr>
        <w:t>Florida</w:t>
      </w:r>
      <w:r w:rsidR="00763646" w:rsidRPr="00D05452">
        <w:rPr>
          <w:rStyle w:val="StyleBoldUnderline"/>
          <w:rFonts w:asciiTheme="minorHAnsi" w:hAnsiTheme="minorHAnsi"/>
        </w:rPr>
        <w:fldChar w:fldCharType="end"/>
      </w:r>
      <w:r w:rsidRPr="00D05452">
        <w:rPr>
          <w:rStyle w:val="StyleBoldUnderline"/>
          <w:rFonts w:asciiTheme="minorHAnsi" w:hAnsiTheme="minorHAnsi"/>
        </w:rPr>
        <w:t>’s Cuban-American community, change is in the air. There have been signs of this change for several years.</w:t>
      </w:r>
      <w:r w:rsidRPr="00D05452">
        <w:rPr>
          <w:rFonts w:asciiTheme="minorHAnsi" w:hAnsiTheme="minorHAnsi"/>
        </w:rPr>
        <w:t xml:space="preserve"> As we have </w:t>
      </w:r>
      <w:r w:rsidR="00763646" w:rsidRPr="00D05452">
        <w:fldChar w:fldCharType="begin"/>
      </w:r>
      <w:r w:rsidR="00763646" w:rsidRPr="00D05452">
        <w:instrText xml:space="preserve"> HYPERLINK "http://www.wola.org/commentary/republican_can</w:instrText>
      </w:r>
      <w:r w:rsidR="00763646" w:rsidRPr="00D05452">
        <w:instrText xml:space="preserve">didates_compete_for_the_shrinking_voting_bloc_of_hardline_cuban_americans" \t "_self" </w:instrText>
      </w:r>
      <w:r w:rsidR="00763646" w:rsidRPr="00D05452">
        <w:fldChar w:fldCharType="separate"/>
      </w:r>
      <w:r w:rsidRPr="00D05452">
        <w:rPr>
          <w:rStyle w:val="Hyperlink"/>
          <w:rFonts w:asciiTheme="minorHAnsi" w:hAnsiTheme="minorHAnsi"/>
        </w:rPr>
        <w:t>pointed out</w:t>
      </w:r>
      <w:r w:rsidR="00763646" w:rsidRPr="00D05452">
        <w:rPr>
          <w:rStyle w:val="Hyperlink"/>
          <w:rFonts w:asciiTheme="minorHAnsi" w:hAnsiTheme="minorHAnsi"/>
        </w:rPr>
        <w:fldChar w:fldCharType="end"/>
      </w:r>
      <w:r w:rsidRPr="00D05452">
        <w:rPr>
          <w:rFonts w:asciiTheme="minorHAnsi" w:hAnsiTheme="minorHAnsi"/>
        </w:rPr>
        <w:t xml:space="preserve"> in the past, recent </w:t>
      </w:r>
      <w:r w:rsidRPr="00D05452">
        <w:rPr>
          <w:rStyle w:val="StyleBoldUnderline"/>
          <w:rFonts w:asciiTheme="minorHAnsi" w:hAnsiTheme="minorHAnsi"/>
        </w:rPr>
        <w:t>polling shows shifting Cuban-American views on US </w:t>
      </w:r>
      <w:r w:rsidR="00763646" w:rsidRPr="00D05452">
        <w:fldChar w:fldCharType="begin"/>
      </w:r>
      <w:r w:rsidR="00763646" w:rsidRPr="00D05452">
        <w:instrText xml:space="preserve"> HYPERLINK "http://www.csmonitor.com/tags/topic/Cuba" \t "_self" </w:instrText>
      </w:r>
      <w:r w:rsidR="00763646" w:rsidRPr="00D05452">
        <w:fldChar w:fldCharType="separate"/>
      </w:r>
      <w:r w:rsidRPr="00D05452">
        <w:rPr>
          <w:rStyle w:val="StyleBoldUnderline"/>
          <w:rFonts w:asciiTheme="minorHAnsi" w:hAnsiTheme="minorHAnsi"/>
        </w:rPr>
        <w:t>Cuba</w:t>
      </w:r>
      <w:r w:rsidR="00763646" w:rsidRPr="00D05452">
        <w:rPr>
          <w:rStyle w:val="StyleBoldUnderline"/>
          <w:rFonts w:asciiTheme="minorHAnsi" w:hAnsiTheme="minorHAnsi"/>
        </w:rPr>
        <w:fldChar w:fldCharType="end"/>
      </w:r>
      <w:r w:rsidRPr="00D05452">
        <w:rPr>
          <w:rStyle w:val="StyleBoldUnderline"/>
          <w:rFonts w:asciiTheme="minorHAnsi" w:hAnsiTheme="minorHAnsi"/>
        </w:rPr>
        <w:t xml:space="preserve"> policy, especially among recent arrivals and young Cuban Americans. </w:t>
      </w:r>
      <w:r w:rsidRPr="00D05452">
        <w:rPr>
          <w:rFonts w:asciiTheme="minorHAnsi" w:hAnsiTheme="minorHAnsi"/>
        </w:rPr>
        <w:t>Tuesday night, the changing opinions and changing demographics of the Cuban-American community made themselves heard at the polls.   </w:t>
      </w:r>
    </w:p>
    <w:p w:rsidR="00695B43" w:rsidRPr="00D05452" w:rsidRDefault="00695B43" w:rsidP="00695B43">
      <w:pPr>
        <w:rPr>
          <w:rStyle w:val="StyleBoldUnderline"/>
          <w:rFonts w:asciiTheme="minorHAnsi" w:hAnsiTheme="minorHAnsi"/>
        </w:rPr>
      </w:pPr>
      <w:r w:rsidRPr="00D05452">
        <w:rPr>
          <w:rFonts w:asciiTheme="minorHAnsi" w:hAnsiTheme="minorHAnsi"/>
        </w:rPr>
        <w:t xml:space="preserve">Advocates of change in US policy toward Cuba have long argued that the community is shifting: </w:t>
      </w:r>
      <w:r w:rsidRPr="00D05452">
        <w:rPr>
          <w:rStyle w:val="StyleBoldUnderline"/>
          <w:rFonts w:asciiTheme="minorHAnsi" w:hAnsiTheme="minorHAnsi"/>
        </w:rPr>
        <w:t>Newer immigrants and younger Cuban-American voters are less committed to continuing the US embargo of Cuba, and US policy toward Cuba is less of a priority issue for them than it was for the previous generation.</w:t>
      </w:r>
    </w:p>
    <w:p w:rsidR="00695B43" w:rsidRPr="00D05452" w:rsidRDefault="00695B43" w:rsidP="00695B43">
      <w:pPr>
        <w:rPr>
          <w:rFonts w:asciiTheme="minorHAnsi" w:hAnsiTheme="minorHAnsi"/>
        </w:rPr>
      </w:pPr>
    </w:p>
    <w:p w:rsidR="00695B43" w:rsidRPr="00D05452" w:rsidRDefault="00695B43" w:rsidP="00695B43">
      <w:pPr>
        <w:rPr>
          <w:rFonts w:asciiTheme="minorHAnsi" w:hAnsiTheme="minorHAnsi"/>
        </w:rPr>
      </w:pPr>
    </w:p>
    <w:p w:rsidR="00320B97" w:rsidRPr="00D05452" w:rsidRDefault="00320B97" w:rsidP="009F4D33">
      <w:pPr>
        <w:pStyle w:val="Heading4"/>
      </w:pPr>
      <w:r w:rsidRPr="00D05452">
        <w:t>Cuban American community ill support the plan—no political fallout</w:t>
      </w:r>
    </w:p>
    <w:p w:rsidR="00320B97" w:rsidRPr="00D05452" w:rsidRDefault="00320B97" w:rsidP="00320B97">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320B97" w:rsidRPr="00D05452" w:rsidRDefault="00320B97" w:rsidP="00320B97">
      <w:pPr>
        <w:rPr>
          <w:rStyle w:val="StyleBoldUnderline"/>
        </w:rPr>
      </w:pPr>
      <w:r w:rsidRPr="00D05452">
        <w:rPr>
          <w:rFonts w:asciiTheme="minorHAnsi" w:hAnsiTheme="minorHAnsi"/>
        </w:rPr>
        <w:t xml:space="preserve">First, </w:t>
      </w:r>
      <w:r w:rsidRPr="00D05452">
        <w:rPr>
          <w:rStyle w:val="StyleBoldUnderline"/>
        </w:rPr>
        <w:t>leadership changes in both countries allow each to signal a new way forward without necessarily repudiating long-held positions. Both governments have signaled a willingness to talk, which is already a step in the right direction.</w:t>
      </w:r>
      <w:r w:rsidRPr="00D05452">
        <w:rPr>
          <w:rFonts w:asciiTheme="minorHAnsi" w:hAnsiTheme="minorHAnsi"/>
        </w:rPr>
        <w:t xml:space="preserve"> Specifically, </w:t>
      </w:r>
      <w:r w:rsidRPr="00D05452">
        <w:rPr>
          <w:rStyle w:val="StyleBoldUnderline"/>
        </w:rPr>
        <w:t>within the</w:t>
      </w:r>
      <w:r w:rsidRPr="00D05452">
        <w:rPr>
          <w:rFonts w:asciiTheme="minorHAnsi" w:hAnsiTheme="minorHAnsi"/>
        </w:rPr>
        <w:t xml:space="preserve"> </w:t>
      </w:r>
      <w:r w:rsidRPr="00D05452">
        <w:rPr>
          <w:rStyle w:val="StyleBoldUnderline"/>
        </w:rPr>
        <w:t>U</w:t>
      </w:r>
      <w:r w:rsidRPr="00D05452">
        <w:rPr>
          <w:rFonts w:asciiTheme="minorHAnsi" w:hAnsiTheme="minorHAnsi"/>
          <w:sz w:val="12"/>
        </w:rPr>
        <w:t>nited</w:t>
      </w:r>
      <w:r w:rsidRPr="00D05452">
        <w:rPr>
          <w:rFonts w:asciiTheme="minorHAnsi" w:hAnsiTheme="minorHAnsi"/>
        </w:rPr>
        <w:t xml:space="preserve"> </w:t>
      </w:r>
      <w:r w:rsidRPr="00D05452">
        <w:rPr>
          <w:rStyle w:val="StyleBoldUnderline"/>
        </w:rPr>
        <w:t>S</w:t>
      </w:r>
      <w:r w:rsidRPr="00D05452">
        <w:rPr>
          <w:sz w:val="12"/>
        </w:rPr>
        <w:t>tates</w:t>
      </w:r>
      <w:r w:rsidRPr="00D05452">
        <w:rPr>
          <w:rFonts w:asciiTheme="minorHAnsi" w:hAnsiTheme="minorHAnsi"/>
        </w:rPr>
        <w:t xml:space="preserve">, </w:t>
      </w:r>
      <w:r w:rsidRPr="00D05452">
        <w:rPr>
          <w:rStyle w:val="StyleBoldUnderline"/>
        </w:rPr>
        <w:t>demographic changes in the Cuban-American community have led to attitudinal changes toward U.S.-Cuban relations. Florida International University's yearly polls have shown a trend whereby an increasing number of Cuban-Americans are opposed to the current U.S. policy of economic and political isolation.</w:t>
      </w:r>
    </w:p>
    <w:p w:rsidR="00320B97" w:rsidRPr="00D05452" w:rsidRDefault="00320B97" w:rsidP="00320B97">
      <w:pPr>
        <w:rPr>
          <w:rStyle w:val="StyleBoldUnderline"/>
        </w:rPr>
      </w:pPr>
      <w:r w:rsidRPr="00D05452">
        <w:rPr>
          <w:rFonts w:asciiTheme="minorHAnsi" w:hAnsiTheme="minorHAnsi"/>
        </w:rPr>
        <w:t xml:space="preserve">In 2008, </w:t>
      </w:r>
      <w:r w:rsidRPr="00D05452">
        <w:rPr>
          <w:rStyle w:val="StyleBoldUnderline"/>
        </w:rPr>
        <w:t>those polls indicated that a majority of Cuban-Americans opposed the restrictions on family travel and remittances</w:t>
      </w:r>
      <w:r w:rsidRPr="00D05452">
        <w:rPr>
          <w:rFonts w:asciiTheme="minorHAnsi" w:hAnsiTheme="minorHAnsi"/>
        </w:rPr>
        <w:t>. </w:t>
      </w:r>
      <w:bookmarkStart w:id="184" w:name="r15"/>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"n15" </w:instrText>
      </w:r>
      <w:r w:rsidRPr="00D05452">
        <w:rPr>
          <w:rFonts w:asciiTheme="minorHAnsi" w:hAnsiTheme="minorHAnsi"/>
        </w:rPr>
        <w:fldChar w:fldCharType="separate"/>
      </w:r>
      <w:r w:rsidRPr="00D05452">
        <w:rPr>
          <w:rStyle w:val="Hyperlink"/>
          <w:rFonts w:asciiTheme="minorHAnsi" w:hAnsiTheme="minorHAnsi"/>
        </w:rPr>
        <w:t>n15</w:t>
      </w:r>
      <w:r w:rsidRPr="00D05452">
        <w:rPr>
          <w:rFonts w:asciiTheme="minorHAnsi" w:hAnsiTheme="minorHAnsi"/>
        </w:rPr>
        <w:fldChar w:fldCharType="end"/>
      </w:r>
      <w:bookmarkEnd w:id="184"/>
      <w:r w:rsidRPr="00D05452">
        <w:rPr>
          <w:rFonts w:asciiTheme="minorHAnsi" w:hAnsiTheme="minorHAnsi"/>
        </w:rPr>
        <w:t> </w:t>
      </w:r>
      <w:r w:rsidRPr="00D05452">
        <w:rPr>
          <w:rStyle w:val="StyleBoldUnderline"/>
        </w:rPr>
        <w:t>These polls also indicated that long-term demographic trends are breaking in the Democrats' favor: the divide is now between older Cuban Americans who still vote Republican, and the younger generation, increasingly more numerous, who lean Democrat</w:t>
      </w:r>
      <w:r w:rsidRPr="00D05452">
        <w:rPr>
          <w:rFonts w:asciiTheme="minorHAnsi" w:hAnsiTheme="minorHAnsi"/>
        </w:rPr>
        <w:t xml:space="preserve">. Not only did President </w:t>
      </w:r>
      <w:r w:rsidRPr="00D05452">
        <w:rPr>
          <w:rStyle w:val="StyleBoldUnderline"/>
        </w:rPr>
        <w:t>Obama</w:t>
      </w:r>
      <w:r w:rsidRPr="00D05452">
        <w:rPr>
          <w:rFonts w:asciiTheme="minorHAnsi" w:hAnsiTheme="minorHAnsi"/>
        </w:rPr>
        <w:t xml:space="preserve"> outpace Senator John Kerry's </w:t>
      </w:r>
      <w:bookmarkStart w:id="185" w:name="PAGE_194_8264"/>
      <w:bookmarkEnd w:id="185"/>
      <w:r w:rsidRPr="00D05452">
        <w:rPr>
          <w:rFonts w:asciiTheme="minorHAnsi" w:hAnsiTheme="minorHAnsi"/>
        </w:rPr>
        <w:t xml:space="preserve">2004 performance by ten points, but he </w:t>
      </w:r>
      <w:r w:rsidRPr="00D05452">
        <w:rPr>
          <w:rStyle w:val="StyleBoldUnderline"/>
        </w:rPr>
        <w:t>won the twenty-nine or younger Cuban-American vote with fifty-five percent</w:t>
      </w:r>
      <w:r w:rsidRPr="00D05452">
        <w:rPr>
          <w:rFonts w:asciiTheme="minorHAnsi" w:hAnsiTheme="minorHAnsi"/>
        </w:rPr>
        <w:t>. </w:t>
      </w:r>
      <w:bookmarkStart w:id="186" w:name="r16"/>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"n16" </w:instrText>
      </w:r>
      <w:r w:rsidRPr="00D05452">
        <w:rPr>
          <w:rFonts w:asciiTheme="minorHAnsi" w:hAnsiTheme="minorHAnsi"/>
        </w:rPr>
        <w:fldChar w:fldCharType="separate"/>
      </w:r>
      <w:r w:rsidRPr="00D05452">
        <w:rPr>
          <w:rStyle w:val="Hyperlink"/>
          <w:rFonts w:asciiTheme="minorHAnsi" w:hAnsiTheme="minorHAnsi"/>
        </w:rPr>
        <w:t>n16</w:t>
      </w:r>
      <w:r w:rsidRPr="00D05452">
        <w:rPr>
          <w:rFonts w:asciiTheme="minorHAnsi" w:hAnsiTheme="minorHAnsi"/>
        </w:rPr>
        <w:fldChar w:fldCharType="end"/>
      </w:r>
      <w:bookmarkEnd w:id="186"/>
      <w:r w:rsidRPr="00D05452">
        <w:rPr>
          <w:rFonts w:asciiTheme="minorHAnsi" w:hAnsiTheme="minorHAnsi"/>
        </w:rPr>
        <w:t> </w:t>
      </w:r>
      <w:r w:rsidRPr="00D05452">
        <w:rPr>
          <w:rStyle w:val="StyleBoldUnderline"/>
        </w:rPr>
        <w:t>This shift in public opinion</w:t>
      </w:r>
      <w:r w:rsidRPr="00D05452">
        <w:rPr>
          <w:rFonts w:asciiTheme="minorHAnsi" w:hAnsiTheme="minorHAnsi"/>
        </w:rPr>
        <w:t>, combined with the fact that President Obama won Florida's electoral votes during the 2008 election despite narrowly losing the Cuban vote</w:t>
      </w:r>
      <w:r w:rsidRPr="00D05452">
        <w:rPr>
          <w:rStyle w:val="StyleBoldUnderline"/>
        </w:rPr>
        <w:t>, gives the Administration a freer hand to construct a new policy with relatively little political costs.</w:t>
      </w:r>
    </w:p>
    <w:p w:rsidR="00320B97" w:rsidRPr="00D05452" w:rsidRDefault="00320B97" w:rsidP="00320B97">
      <w:pPr>
        <w:rPr>
          <w:rFonts w:asciiTheme="minorHAnsi" w:hAnsiTheme="minorHAnsi"/>
        </w:rPr>
      </w:pPr>
    </w:p>
    <w:p w:rsidR="009B41D1" w:rsidRPr="00D05452" w:rsidRDefault="009B41D1" w:rsidP="009F4D33">
      <w:pPr>
        <w:pStyle w:val="Heading4"/>
      </w:pPr>
      <w:r w:rsidRPr="00D05452">
        <w:t>Obama has plenty of political room to reform Cuba policy</w:t>
      </w:r>
    </w:p>
    <w:p w:rsidR="009B41D1" w:rsidRPr="00D05452" w:rsidRDefault="009B41D1" w:rsidP="009B41D1">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9B41D1" w:rsidRPr="00D05452" w:rsidRDefault="009B41D1" w:rsidP="009B41D1">
      <w:pPr>
        <w:rPr>
          <w:rFonts w:asciiTheme="minorHAnsi" w:hAnsiTheme="minorHAnsi"/>
        </w:rPr>
      </w:pPr>
      <w:r w:rsidRPr="00D05452">
        <w:rPr>
          <w:rFonts w:asciiTheme="minorHAnsi" w:hAnsiTheme="minorHAnsi"/>
        </w:rPr>
        <w:t xml:space="preserve">Implementing these recommendations will not be easy, but they certainly are not as insurmountable as some will claim. President </w:t>
      </w:r>
      <w:r w:rsidRPr="00D05452">
        <w:rPr>
          <w:rStyle w:val="StyleBoldUnderline"/>
        </w:rPr>
        <w:t>Obama was the first Democrat to win Florida's Hispanic vote, and nearly tied Senator </w:t>
      </w:r>
      <w:bookmarkStart w:id="187" w:name="PAGE_237_8264"/>
      <w:bookmarkEnd w:id="187"/>
      <w:r w:rsidRPr="00D05452">
        <w:rPr>
          <w:rStyle w:val="StyleBoldUnderline"/>
        </w:rPr>
        <w:t>John McCain in the Cuban-dominated Miami-Dade County.</w:t>
      </w:r>
      <w:r w:rsidRPr="00D05452">
        <w:rPr>
          <w:rFonts w:asciiTheme="minorHAnsi" w:hAnsiTheme="minorHAnsi"/>
        </w:rPr>
        <w:t> </w:t>
      </w:r>
      <w:bookmarkStart w:id="188" w:name="r159"/>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"n159" </w:instrText>
      </w:r>
      <w:r w:rsidRPr="00D05452">
        <w:rPr>
          <w:rFonts w:asciiTheme="minorHAnsi" w:hAnsiTheme="minorHAnsi"/>
        </w:rPr>
        <w:fldChar w:fldCharType="separate"/>
      </w:r>
      <w:r w:rsidRPr="00D05452">
        <w:rPr>
          <w:rStyle w:val="Hyperlink"/>
          <w:rFonts w:asciiTheme="minorHAnsi" w:hAnsiTheme="minorHAnsi"/>
        </w:rPr>
        <w:t>n159</w:t>
      </w:r>
      <w:r w:rsidRPr="00D05452">
        <w:rPr>
          <w:rFonts w:asciiTheme="minorHAnsi" w:hAnsiTheme="minorHAnsi"/>
        </w:rPr>
        <w:fldChar w:fldCharType="end"/>
      </w:r>
      <w:bookmarkEnd w:id="188"/>
      <w:r w:rsidRPr="00D05452">
        <w:rPr>
          <w:rFonts w:asciiTheme="minorHAnsi" w:hAnsiTheme="minorHAnsi"/>
        </w:rPr>
        <w:t> While in 2004 President Bush won 55% of the Hispanic vote, President Obama bettered that number by winning over 57%, compared to only 42% for Senator McCain</w:t>
      </w:r>
      <w:r w:rsidRPr="00D05452">
        <w:rPr>
          <w:rStyle w:val="StyleBoldUnderline"/>
        </w:rPr>
        <w:t>. This emerging political climate has given the President enough room to maneuver around those who hope to continue the failures of the status quo.</w:t>
      </w:r>
    </w:p>
    <w:p w:rsidR="007A6A9B" w:rsidRPr="00D05452" w:rsidRDefault="007A6A9B" w:rsidP="009F4D33">
      <w:pPr>
        <w:pStyle w:val="Heading3"/>
        <w:rPr>
          <w:rFonts w:asciiTheme="minorHAnsi" w:hAnsiTheme="minorHAnsi"/>
        </w:rPr>
      </w:pPr>
      <w:bookmarkStart w:id="189" w:name="_Toc361220104"/>
      <w:r w:rsidRPr="00D05452">
        <w:rPr>
          <w:rFonts w:asciiTheme="minorHAnsi" w:hAnsiTheme="minorHAnsi"/>
        </w:rPr>
        <w:lastRenderedPageBreak/>
        <w:t>POLITICS—A2: CUBAN AMERICAN LOBBY</w:t>
      </w:r>
      <w:bookmarkEnd w:id="189"/>
    </w:p>
    <w:p w:rsidR="007A6A9B" w:rsidRPr="00D05452" w:rsidRDefault="007A6A9B" w:rsidP="007A6A9B">
      <w:pPr>
        <w:rPr>
          <w:rFonts w:asciiTheme="minorHAnsi" w:hAnsiTheme="minorHAnsi"/>
        </w:rPr>
      </w:pPr>
    </w:p>
    <w:p w:rsidR="005C11B4" w:rsidRPr="00D05452" w:rsidRDefault="005C11B4" w:rsidP="005C11B4">
      <w:pPr>
        <w:rPr>
          <w:sz w:val="18"/>
          <w:szCs w:val="18"/>
        </w:rPr>
      </w:pPr>
    </w:p>
    <w:p w:rsidR="00301429" w:rsidRPr="00D05452" w:rsidRDefault="00301429" w:rsidP="009F4D33">
      <w:pPr>
        <w:pStyle w:val="Heading4"/>
      </w:pPr>
      <w:r w:rsidRPr="00D05452">
        <w:t>55% of Cuban Americans support ending the embargo.  This removes the political need to avoid engagement</w:t>
      </w:r>
    </w:p>
    <w:p w:rsidR="00301429" w:rsidRPr="00D05452" w:rsidRDefault="00301429" w:rsidP="00301429">
      <w:pPr>
        <w:rPr>
          <w:rFonts w:asciiTheme="minorHAnsi" w:hAnsiTheme="minorHAnsi"/>
          <w:sz w:val="18"/>
        </w:rPr>
      </w:pPr>
      <w:r w:rsidRPr="00D05452">
        <w:rPr>
          <w:rFonts w:asciiTheme="minorHAnsi" w:hAnsiTheme="minorHAnsi"/>
          <w:sz w:val="18"/>
        </w:rPr>
        <w:t xml:space="preserve">COLONEL LANCE R. </w:t>
      </w:r>
      <w:r w:rsidRPr="00D05452">
        <w:rPr>
          <w:rStyle w:val="StyleStyleBold12pt"/>
        </w:rPr>
        <w:t>KOENIG</w:t>
      </w:r>
      <w:r w:rsidRPr="00D05452">
        <w:rPr>
          <w:rFonts w:asciiTheme="minorHAnsi" w:hAnsiTheme="minorHAnsi"/>
          <w:sz w:val="18"/>
        </w:rPr>
        <w:t xml:space="preserve">, US Army, Nov. 3, </w:t>
      </w:r>
      <w:r w:rsidRPr="00D05452">
        <w:rPr>
          <w:rStyle w:val="StyleStyleBold12pt"/>
        </w:rPr>
        <w:t>‘10</w:t>
      </w:r>
      <w:r w:rsidRPr="00D05452">
        <w:rPr>
          <w:rFonts w:asciiTheme="minorHAnsi" w:hAnsiTheme="minorHAnsi"/>
          <w:sz w:val="18"/>
        </w:rPr>
        <w:t xml:space="preserve">, TIME FOR A NEW CUBA POLICY, ACC. 6-4-2013, </w:t>
      </w:r>
    </w:p>
    <w:p w:rsidR="00301429" w:rsidRPr="00D05452" w:rsidRDefault="00301429" w:rsidP="00301429">
      <w:pPr>
        <w:rPr>
          <w:rFonts w:asciiTheme="minorHAnsi" w:hAnsiTheme="minorHAnsi"/>
          <w:sz w:val="18"/>
        </w:rPr>
      </w:pPr>
      <w:r w:rsidRPr="00D05452">
        <w:rPr>
          <w:rFonts w:asciiTheme="minorHAnsi" w:hAnsiTheme="minorHAnsi"/>
          <w:sz w:val="18"/>
        </w:rPr>
        <w:t>www.dtic.mil/cgi-bin/GetTRDoc?AD=ADA518130‎, JT//JEDI</w:t>
      </w:r>
    </w:p>
    <w:p w:rsidR="00301429" w:rsidRPr="00D05452" w:rsidRDefault="00301429" w:rsidP="009F4D33">
      <w:pPr>
        <w:outlineLvl w:val="0"/>
        <w:rPr>
          <w:i/>
        </w:rPr>
      </w:pPr>
      <w:r w:rsidRPr="00D05452">
        <w:rPr>
          <w:i/>
        </w:rPr>
        <w:t>*FIU = Florida International University</w:t>
      </w:r>
    </w:p>
    <w:p w:rsidR="00301429" w:rsidRPr="00D05452" w:rsidRDefault="00301429" w:rsidP="00301429">
      <w:pPr>
        <w:rPr>
          <w:rStyle w:val="StyleBoldUnderline"/>
        </w:rPr>
      </w:pPr>
      <w:r w:rsidRPr="00D05452">
        <w:t>Additionally, Cuba has established warm relations with China.</w:t>
      </w:r>
      <w:r w:rsidRPr="00D05452">
        <w:rPr>
          <w:rStyle w:val="StyleBoldUnderline"/>
        </w:rPr>
        <w:t xml:space="preserve"> Domestic politics have never been more favorable for a significant change to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xml:space="preserve"> foreign policy towards Cuba. </w:t>
      </w:r>
    </w:p>
    <w:p w:rsidR="00301429" w:rsidRPr="00D05452" w:rsidRDefault="00301429" w:rsidP="00301429">
      <w:r w:rsidRPr="00D05452">
        <w:rPr>
          <w:rStyle w:val="StyleBoldUnderline"/>
        </w:rPr>
        <w:t>For the first time since FIU began polling the Cuban American community in 1991, a majority of participants, 55 percent, favor ending the</w:t>
      </w:r>
      <w:r w:rsidRPr="00D05452">
        <w:t xml:space="preserve"> </w:t>
      </w:r>
      <w:r w:rsidRPr="00D05452">
        <w:rPr>
          <w:rStyle w:val="StyleBoldUnderline"/>
        </w:rPr>
        <w:t>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embargo against Cuba.</w:t>
      </w:r>
      <w:r w:rsidRPr="00D05452">
        <w:t xml:space="preserve"> A majority of Cuban American voters also favor ending current restrictions on travel and remittances to Cuba, with the strongest support for changing current policy among those who emigrated after 1980 and from younger age groups. </w:t>
      </w:r>
      <w:r w:rsidRPr="00D05452">
        <w:rPr>
          <w:rStyle w:val="StyleBoldUnderline"/>
        </w:rPr>
        <w:t>Results showed that a strong majority of registered Cuban American voters, as well as the larger community, support greater engagement with Cuba,</w:t>
      </w:r>
      <w:r w:rsidRPr="00D05452">
        <w:t xml:space="preserve"> including direct talks between the United States and Cuba on issues such as migration. When gauging the reaction of the community to Raúl Castro’s Presidency, 65 percent answered that they see the same possibility for change under Raúl Castro as under Fidel Castro. The poll results also show the largest percentage of Cuban Americans voting for the Democratic Presidential candidate since Jimmy Carter in 1976, with 38 percent of the total community and 51 percent of Cuban Americans under age 45 voting for Barack Obama.289 </w:t>
      </w:r>
    </w:p>
    <w:p w:rsidR="00301429" w:rsidRPr="00D05452" w:rsidRDefault="00301429" w:rsidP="00301429">
      <w:pPr>
        <w:rPr>
          <w:rStyle w:val="StyleBoldUnderline"/>
        </w:rPr>
      </w:pPr>
      <w:r w:rsidRPr="00D05452">
        <w:rPr>
          <w:rStyle w:val="StyleBoldUnderline"/>
        </w:rPr>
        <w:t>The result of this December 2008 polling is to unlock the ball and chain of Cuban-American resistance to easing of sanctions from the President as well as some influential members of congress. They are now free to pursue what they deem as the policy that is in the best national interest of 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rPr>
          <w:rStyle w:val="StyleBoldUnderline"/>
        </w:rPr>
        <w:t>, without the fear that their position could cost them re-election.</w:t>
      </w:r>
    </w:p>
    <w:p w:rsidR="00301429" w:rsidRPr="00D05452" w:rsidRDefault="00301429" w:rsidP="00301429">
      <w:pPr>
        <w:rPr>
          <w:rFonts w:asciiTheme="minorHAnsi" w:hAnsiTheme="minorHAnsi"/>
          <w:sz w:val="18"/>
        </w:rPr>
      </w:pPr>
    </w:p>
    <w:p w:rsidR="00FD07DA" w:rsidRPr="00D05452" w:rsidRDefault="00FD07DA" w:rsidP="009F4D33">
      <w:pPr>
        <w:pStyle w:val="Heading4"/>
        <w:rPr>
          <w:rFonts w:asciiTheme="minorHAnsi" w:hAnsiTheme="minorHAnsi"/>
        </w:rPr>
      </w:pPr>
      <w:r w:rsidRPr="00D05452">
        <w:rPr>
          <w:rFonts w:asciiTheme="minorHAnsi" w:hAnsiTheme="minorHAnsi"/>
        </w:rPr>
        <w:t>Cuban American lobby is changing—younger generation supports reform</w:t>
      </w:r>
    </w:p>
    <w:p w:rsidR="00FD07DA" w:rsidRPr="00D05452" w:rsidRDefault="00763646" w:rsidP="00FD07DA">
      <w:pPr>
        <w:rPr>
          <w:rFonts w:asciiTheme="minorHAnsi" w:hAnsiTheme="minorHAnsi"/>
        </w:rPr>
      </w:pPr>
      <w:hyperlink r:id="rId177" w:history="1">
        <w:r w:rsidR="00FD07DA" w:rsidRPr="00D05452">
          <w:rPr>
            <w:rStyle w:val="Hyperlink"/>
            <w:rFonts w:asciiTheme="minorHAnsi" w:hAnsiTheme="minorHAnsi"/>
            <w:sz w:val="18"/>
          </w:rPr>
          <w:t>Doug</w:t>
        </w:r>
        <w:r w:rsidR="00FD07DA" w:rsidRPr="00D05452">
          <w:rPr>
            <w:rStyle w:val="Hyperlink"/>
            <w:rFonts w:asciiTheme="minorHAnsi" w:hAnsiTheme="minorHAnsi"/>
          </w:rPr>
          <w:t xml:space="preserve"> </w:t>
        </w:r>
        <w:r w:rsidR="00FD07DA" w:rsidRPr="00D05452">
          <w:rPr>
            <w:rStyle w:val="StyleStyleBold12pt"/>
            <w:rFonts w:asciiTheme="minorHAnsi" w:hAnsiTheme="minorHAnsi"/>
          </w:rPr>
          <w:t>Bandow</w:t>
        </w:r>
      </w:hyperlink>
      <w:r w:rsidR="00FD07DA" w:rsidRPr="00D05452">
        <w:rPr>
          <w:rFonts w:asciiTheme="minorHAnsi" w:hAnsiTheme="minorHAnsi"/>
        </w:rPr>
        <w:t>, </w:t>
      </w:r>
      <w:r w:rsidR="00FD07DA" w:rsidRPr="00D05452">
        <w:rPr>
          <w:rFonts w:asciiTheme="minorHAnsi" w:hAnsiTheme="minorHAnsi"/>
          <w:sz w:val="18"/>
        </w:rPr>
        <w:t>senior fellow at the Cato Institute and a former special assistant to former US president Ronald Reagan, Dec. 11</w:t>
      </w:r>
      <w:r w:rsidR="00FD07DA" w:rsidRPr="00D05452">
        <w:rPr>
          <w:rFonts w:asciiTheme="minorHAnsi" w:hAnsiTheme="minorHAnsi"/>
        </w:rPr>
        <w:t xml:space="preserve">, </w:t>
      </w:r>
      <w:r w:rsidR="00FD07DA" w:rsidRPr="00D05452">
        <w:rPr>
          <w:rStyle w:val="StyleStyleBold12pt"/>
          <w:rFonts w:asciiTheme="minorHAnsi" w:hAnsiTheme="minorHAnsi"/>
        </w:rPr>
        <w:t>’12</w:t>
      </w:r>
      <w:r w:rsidR="00FD07DA" w:rsidRPr="00D05452">
        <w:rPr>
          <w:rFonts w:asciiTheme="minorHAnsi" w:hAnsiTheme="minorHAnsi"/>
        </w:rPr>
        <w:t xml:space="preserve">, </w:t>
      </w:r>
      <w:r w:rsidR="00FD07DA" w:rsidRPr="00D05452">
        <w:rPr>
          <w:rFonts w:asciiTheme="minorHAnsi" w:hAnsiTheme="minorHAnsi"/>
          <w:sz w:val="18"/>
        </w:rPr>
        <w:t xml:space="preserve">“Time to End the Cuba Embargo,” </w:t>
      </w:r>
      <w:r w:rsidRPr="00D05452">
        <w:fldChar w:fldCharType="begin"/>
      </w:r>
      <w:r w:rsidRPr="00D05452">
        <w:instrText xml:space="preserve"> HYPERLINK "http://www.nationalinterest.org/" \t "_blank" </w:instrText>
      </w:r>
      <w:r w:rsidRPr="00D05452">
        <w:fldChar w:fldCharType="separate"/>
      </w:r>
      <w:r w:rsidR="00FD07DA" w:rsidRPr="00D05452">
        <w:rPr>
          <w:rStyle w:val="Hyperlink"/>
          <w:rFonts w:asciiTheme="minorHAnsi" w:hAnsiTheme="minorHAnsi"/>
          <w:sz w:val="18"/>
        </w:rPr>
        <w:t>National Interest (Online)</w:t>
      </w:r>
      <w:r w:rsidRPr="00D05452">
        <w:rPr>
          <w:rStyle w:val="Hyperlink"/>
          <w:rFonts w:asciiTheme="minorHAnsi" w:hAnsiTheme="minorHAnsi"/>
          <w:sz w:val="18"/>
        </w:rPr>
        <w:fldChar w:fldCharType="end"/>
      </w:r>
      <w:r w:rsidR="00FD07DA" w:rsidRPr="00D05452">
        <w:rPr>
          <w:rFonts w:asciiTheme="minorHAnsi" w:hAnsiTheme="minorHAnsi"/>
          <w:sz w:val="18"/>
        </w:rPr>
        <w:t xml:space="preserve">, </w:t>
      </w:r>
      <w:hyperlink r:id="rId178" w:history="1">
        <w:r w:rsidR="00FD07DA" w:rsidRPr="00D05452">
          <w:rPr>
            <w:rStyle w:val="Hyperlink"/>
            <w:rFonts w:asciiTheme="minorHAnsi" w:hAnsiTheme="minorHAnsi"/>
            <w:sz w:val="18"/>
          </w:rPr>
          <w:t>http://www.cato.org/publications/commentary/time-end-cuba-embargo</w:t>
        </w:r>
      </w:hyperlink>
      <w:r w:rsidR="00FD07DA" w:rsidRPr="00D05452">
        <w:rPr>
          <w:rFonts w:asciiTheme="minorHAnsi" w:hAnsiTheme="minorHAnsi"/>
          <w:sz w:val="18"/>
        </w:rPr>
        <w:t>, ACC. 5-26-2013, JT//JEDI</w:t>
      </w:r>
      <w:r w:rsidR="00FD07DA" w:rsidRPr="00D05452">
        <w:rPr>
          <w:rFonts w:asciiTheme="minorHAnsi" w:hAnsiTheme="minorHAnsi"/>
        </w:rPr>
        <w:t xml:space="preserve"> </w:t>
      </w:r>
    </w:p>
    <w:p w:rsidR="00FD07DA" w:rsidRPr="00D05452" w:rsidRDefault="00FD07DA" w:rsidP="00FD07DA">
      <w:pPr>
        <w:rPr>
          <w:rStyle w:val="StyleBoldUnderline"/>
          <w:rFonts w:asciiTheme="minorHAnsi" w:hAnsiTheme="minorHAnsi"/>
        </w:rPr>
      </w:pPr>
      <w:r w:rsidRPr="00D05452">
        <w:rPr>
          <w:rStyle w:val="StyleBoldUnderline"/>
          <w:rFonts w:asciiTheme="minorHAnsi" w:hAnsiTheme="minorHAnsi"/>
        </w:rPr>
        <w:t>The embargo survives largely because of Florida’s political importance.</w:t>
      </w:r>
      <w:r w:rsidRPr="00D05452">
        <w:rPr>
          <w:rFonts w:asciiTheme="minorHAnsi" w:hAnsiTheme="minorHAnsi"/>
        </w:rPr>
        <w:t xml:space="preserve"> Every presidential candidate wants to win the Sunshine State’s electoral votes, and </w:t>
      </w:r>
      <w:r w:rsidRPr="00D05452">
        <w:rPr>
          <w:rStyle w:val="StyleBoldUnderline"/>
          <w:rFonts w:asciiTheme="minorHAnsi" w:hAnsiTheme="minorHAnsi"/>
        </w:rPr>
        <w:t>the Cuban American community is a significant voting bloc.</w:t>
      </w:r>
    </w:p>
    <w:p w:rsidR="00FD07DA" w:rsidRPr="00D05452" w:rsidRDefault="00FD07DA" w:rsidP="00FD07DA">
      <w:pPr>
        <w:rPr>
          <w:rFonts w:asciiTheme="minorHAnsi" w:hAnsiTheme="minorHAnsi"/>
        </w:rPr>
      </w:pPr>
      <w:r w:rsidRPr="00D05452">
        <w:rPr>
          <w:rStyle w:val="StyleBoldUnderline"/>
          <w:rFonts w:asciiTheme="minorHAnsi" w:hAnsiTheme="minorHAnsi"/>
        </w:rPr>
        <w:t>But the political environment is changing. A younger, more liberal generation of Cuban Americans with no memory of life in Cuba is coming to the fore.</w:t>
      </w:r>
      <w:r w:rsidRPr="00D05452">
        <w:rPr>
          <w:rFonts w:asciiTheme="minorHAnsi" w:hAnsiTheme="minorHAnsi"/>
        </w:rPr>
        <w:t xml:space="preserve"> Said Wayne Smith, a diplomat who served in Havana: “for the first time in years, maybe there is some chance for a change in policy.” And </w:t>
      </w:r>
      <w:r w:rsidRPr="00D05452">
        <w:rPr>
          <w:rStyle w:val="StyleBoldUnderline"/>
          <w:rFonts w:asciiTheme="minorHAnsi" w:hAnsiTheme="minorHAnsi"/>
        </w:rPr>
        <w:t>there are now many more new young Cuban Americans who support a more sensible approach to Cuba.</w:t>
      </w:r>
    </w:p>
    <w:p w:rsidR="00FD07DA" w:rsidRPr="00D05452" w:rsidRDefault="00FD07DA" w:rsidP="00FD07DA">
      <w:pPr>
        <w:rPr>
          <w:rFonts w:asciiTheme="minorHAnsi" w:hAnsiTheme="minorHAnsi"/>
        </w:rPr>
      </w:pPr>
    </w:p>
    <w:p w:rsidR="00BE736F" w:rsidRPr="00D05452" w:rsidRDefault="00BE736F" w:rsidP="009F4D33">
      <w:pPr>
        <w:pStyle w:val="Heading3"/>
        <w:rPr>
          <w:rFonts w:asciiTheme="minorHAnsi" w:hAnsiTheme="minorHAnsi"/>
        </w:rPr>
      </w:pPr>
      <w:bookmarkStart w:id="190" w:name="_Toc361220105"/>
      <w:r w:rsidRPr="00D05452">
        <w:rPr>
          <w:rFonts w:asciiTheme="minorHAnsi" w:hAnsiTheme="minorHAnsi"/>
        </w:rPr>
        <w:lastRenderedPageBreak/>
        <w:t>A2:  XO</w:t>
      </w:r>
      <w:bookmarkEnd w:id="190"/>
    </w:p>
    <w:p w:rsidR="00BE736F" w:rsidRPr="00D05452" w:rsidRDefault="00BE736F" w:rsidP="00221246">
      <w:pPr>
        <w:rPr>
          <w:rFonts w:asciiTheme="minorHAnsi" w:hAnsiTheme="minorHAnsi"/>
        </w:rPr>
      </w:pPr>
    </w:p>
    <w:p w:rsidR="00BE736F" w:rsidRPr="00D05452" w:rsidRDefault="00BE736F" w:rsidP="009F4D33">
      <w:pPr>
        <w:pStyle w:val="Heading4"/>
        <w:rPr>
          <w:rFonts w:asciiTheme="minorHAnsi" w:hAnsiTheme="minorHAnsi"/>
        </w:rPr>
      </w:pPr>
      <w:r w:rsidRPr="00D05452">
        <w:rPr>
          <w:rFonts w:asciiTheme="minorHAnsi" w:hAnsiTheme="minorHAnsi"/>
        </w:rPr>
        <w:t>Only Congress can end the embargo.  It requires repealing the Torricelli &amp; Helms-Burton Acts</w:t>
      </w:r>
    </w:p>
    <w:p w:rsidR="00BE736F" w:rsidRPr="00D05452" w:rsidRDefault="00BE736F" w:rsidP="00BE736F">
      <w:pPr>
        <w:rPr>
          <w:rFonts w:asciiTheme="minorHAnsi" w:hAnsiTheme="minorHAnsi"/>
          <w:sz w:val="18"/>
          <w:szCs w:val="18"/>
        </w:rPr>
      </w:pPr>
      <w:r w:rsidRPr="00D05452">
        <w:rPr>
          <w:rStyle w:val="StyleStyleBold12pt"/>
          <w:rFonts w:asciiTheme="minorHAnsi" w:hAnsiTheme="minorHAnsi"/>
        </w:rPr>
        <w:t>Johnson, et al,</w:t>
      </w:r>
      <w:r w:rsidRPr="00D05452">
        <w:rPr>
          <w:rFonts w:asciiTheme="minorHAnsi" w:hAnsiTheme="minorHAnsi"/>
          <w:sz w:val="18"/>
          <w:szCs w:val="18"/>
        </w:rPr>
        <w:t xml:space="preserve"> Sept. 16, </w:t>
      </w:r>
      <w:r w:rsidRPr="00D05452">
        <w:rPr>
          <w:rStyle w:val="StyleStyleBold12pt"/>
          <w:rFonts w:asciiTheme="minorHAnsi" w:hAnsiTheme="minorHAnsi"/>
        </w:rPr>
        <w:t>‘10</w:t>
      </w:r>
      <w:r w:rsidRPr="00D05452">
        <w:rPr>
          <w:rFonts w:asciiTheme="minorHAnsi" w:hAnsiTheme="minorHAnsi"/>
          <w:sz w:val="18"/>
          <w:szCs w:val="18"/>
        </w:rPr>
        <w:t xml:space="preserve">, Andy Johnson, Director, National Security Program, Kyle Spector, Policy Advisor, National Security Program, and Kristina Lilac, National Security Program,  “End the Embargo of Cuba,” Third Way, ACC. 6-1-2013, </w:t>
      </w:r>
    </w:p>
    <w:p w:rsidR="00BE736F" w:rsidRPr="00D05452" w:rsidRDefault="00763646" w:rsidP="00BE736F">
      <w:pPr>
        <w:rPr>
          <w:rFonts w:asciiTheme="minorHAnsi" w:hAnsiTheme="minorHAnsi"/>
          <w:sz w:val="18"/>
          <w:szCs w:val="18"/>
        </w:rPr>
      </w:pPr>
      <w:hyperlink r:id="rId179" w:history="1">
        <w:r w:rsidR="00BE736F" w:rsidRPr="00D05452">
          <w:rPr>
            <w:rStyle w:val="Hyperlink"/>
            <w:rFonts w:asciiTheme="minorHAnsi" w:hAnsiTheme="minorHAnsi"/>
            <w:sz w:val="18"/>
            <w:szCs w:val="18"/>
          </w:rPr>
          <w:t>http://content.thirdway.org/publications/326/Third_Way_Memo_-_End_the_Embargo_of_Cuba.pdf</w:t>
        </w:r>
      </w:hyperlink>
      <w:r w:rsidR="00BE736F" w:rsidRPr="00D05452">
        <w:rPr>
          <w:rFonts w:asciiTheme="minorHAnsi" w:hAnsiTheme="minorHAnsi"/>
          <w:sz w:val="18"/>
          <w:szCs w:val="18"/>
        </w:rPr>
        <w:t>, JT//JEDI</w:t>
      </w:r>
    </w:p>
    <w:p w:rsidR="00BE736F" w:rsidRPr="00D05452" w:rsidRDefault="00BE736F" w:rsidP="00BE736F">
      <w:pPr>
        <w:rPr>
          <w:rStyle w:val="StyleBoldUnderline"/>
          <w:rFonts w:asciiTheme="minorHAnsi" w:hAnsiTheme="minorHAnsi"/>
        </w:rPr>
      </w:pPr>
      <w:r w:rsidRPr="00D05452">
        <w:rPr>
          <w:rFonts w:asciiTheme="minorHAnsi" w:hAnsiTheme="minorHAnsi"/>
        </w:rPr>
        <w:t xml:space="preserve">Although </w:t>
      </w:r>
      <w:r w:rsidRPr="00D05452">
        <w:rPr>
          <w:rStyle w:val="StyleBoldUnderline"/>
          <w:rFonts w:asciiTheme="minorHAnsi" w:hAnsiTheme="minorHAnsi"/>
        </w:rPr>
        <w:t>the Obama administration</w:t>
      </w:r>
      <w:r w:rsidRPr="00D05452">
        <w:rPr>
          <w:rFonts w:asciiTheme="minorHAnsi" w:hAnsiTheme="minorHAnsi"/>
        </w:rPr>
        <w:t xml:space="preserve"> took the largely symbolic step of extending the embargo for another year under the Trading with the Enemy Act last year, the President </w:t>
      </w:r>
      <w:r w:rsidRPr="00D05452">
        <w:rPr>
          <w:rStyle w:val="StyleBoldUnderline"/>
          <w:rFonts w:asciiTheme="minorHAnsi" w:hAnsiTheme="minorHAnsi"/>
        </w:rPr>
        <w:t xml:space="preserve">did relax some longstanding restrictions by taking action to make it easier for Cuban-Americans to visit and send remittances </w:t>
      </w:r>
      <w:r w:rsidRPr="00D05452">
        <w:rPr>
          <w:rFonts w:asciiTheme="minorHAnsi" w:hAnsiTheme="minorHAnsi"/>
        </w:rPr>
        <w:t xml:space="preserve">to family members in Cuba. The administration also recently hinted at plans to reduce travel restrictions for academic, cultural, and religious groups later this year.12 </w:t>
      </w:r>
      <w:r w:rsidRPr="00D05452">
        <w:rPr>
          <w:rStyle w:val="StyleBoldUnderline"/>
          <w:rFonts w:asciiTheme="minorHAnsi" w:hAnsiTheme="minorHAnsi"/>
        </w:rPr>
        <w:t>While the executive branch can continue to chip away at these longstanding restrictions, the law requires that Congress will ultimately need to pass legislation to repeal the embargo.</w:t>
      </w:r>
    </w:p>
    <w:p w:rsidR="00BE736F" w:rsidRPr="00D05452" w:rsidRDefault="00BE736F" w:rsidP="00BE736F">
      <w:pPr>
        <w:rPr>
          <w:rFonts w:asciiTheme="minorHAnsi" w:hAnsiTheme="minorHAnsi"/>
        </w:rPr>
      </w:pPr>
      <w:r w:rsidRPr="00D05452">
        <w:rPr>
          <w:rFonts w:asciiTheme="minorHAnsi" w:hAnsiTheme="minorHAnsi"/>
        </w:rPr>
        <w:t xml:space="preserve">Under existing law, established by the Helms-Burton Act, the embargo cannot be lifted until the Cuban people democratically elect a new government and the transition government is in place. </w:t>
      </w:r>
      <w:r w:rsidRPr="00D05452">
        <w:rPr>
          <w:rStyle w:val="StyleBoldUnderline"/>
          <w:rFonts w:asciiTheme="minorHAnsi" w:hAnsiTheme="minorHAnsi"/>
        </w:rPr>
        <w:t>While President Obama could take an initial step by refusing to issue the annual extension of Cuba’s “national emergency” status under the Trading with the Enemy Act,</w:t>
      </w:r>
      <w:r w:rsidRPr="00D05452">
        <w:rPr>
          <w:rStyle w:val="StyleBoldUnderline"/>
          <w:rFonts w:asciiTheme="minorHAnsi" w:hAnsiTheme="minorHAnsi"/>
          <w:b w:val="0"/>
          <w:bCs w:val="0"/>
          <w:sz w:val="16"/>
          <w:u w:val="none"/>
        </w:rPr>
        <w:t>13</w:t>
      </w:r>
      <w:r w:rsidRPr="00D05452">
        <w:rPr>
          <w:rStyle w:val="StyleBoldUnderline"/>
          <w:rFonts w:asciiTheme="minorHAnsi" w:hAnsiTheme="minorHAnsi"/>
        </w:rPr>
        <w:t xml:space="preserve"> lifting the embargo will ultimately require that Congress pass and the President sign into law legislation to repeal both the Torricelli Act and the Helms-Burton Act</w:t>
      </w:r>
      <w:r w:rsidRPr="00D05452">
        <w:rPr>
          <w:rFonts w:asciiTheme="minorHAnsi" w:hAnsiTheme="minorHAnsi"/>
        </w:rPr>
        <w:t>. Passing HR 4645 would be a positive first step, but Congress will need to take further action to see that the embargo is lifted in its entirety.</w:t>
      </w:r>
    </w:p>
    <w:p w:rsidR="00BE736F" w:rsidRPr="00D05452" w:rsidRDefault="00BE736F" w:rsidP="00BE736F">
      <w:pPr>
        <w:rPr>
          <w:rFonts w:asciiTheme="minorHAnsi" w:hAnsiTheme="minorHAnsi"/>
        </w:rPr>
      </w:pPr>
    </w:p>
    <w:p w:rsidR="006A29D9" w:rsidRPr="00D05452" w:rsidRDefault="006A29D9" w:rsidP="006A29D9"/>
    <w:p w:rsidR="00C658D8" w:rsidRPr="00D05452" w:rsidRDefault="00C658D8" w:rsidP="009F4D33">
      <w:pPr>
        <w:pStyle w:val="Heading4"/>
      </w:pPr>
      <w:r w:rsidRPr="00D05452">
        <w:t>President alone can’t lift the travel ban</w:t>
      </w:r>
    </w:p>
    <w:p w:rsidR="006A29D9" w:rsidRPr="00D05452" w:rsidRDefault="006A29D9" w:rsidP="006A29D9">
      <w:r w:rsidRPr="00D05452">
        <w:t xml:space="preserve">Jake </w:t>
      </w:r>
      <w:r w:rsidRPr="00D05452">
        <w:rPr>
          <w:rStyle w:val="StyleStyleBold12pt"/>
        </w:rPr>
        <w:t>Colvin</w:t>
      </w:r>
      <w:r w:rsidRPr="00D05452">
        <w:t xml:space="preserve">, July 6, </w:t>
      </w:r>
      <w:r w:rsidRPr="00D05452">
        <w:rPr>
          <w:rStyle w:val="StyleStyleBold12pt"/>
        </w:rPr>
        <w:t>’11</w:t>
      </w:r>
      <w:r w:rsidRPr="00D05452">
        <w:t xml:space="preserve">, Vice President for Global Trade Issues with the National Foreign Trade Council, “NEW DIRECTION FOR U.S.-CUBA POLICY,” </w:t>
      </w:r>
      <w:hyperlink r:id="rId180" w:history="1">
        <w:r w:rsidRPr="00D05452">
          <w:rPr>
            <w:rStyle w:val="Hyperlink"/>
          </w:rPr>
          <w:t>http://www.icosa.co/2011/07/new-direction/</w:t>
        </w:r>
      </w:hyperlink>
      <w:r w:rsidRPr="00D05452">
        <w:rPr>
          <w:rStyle w:val="Hyperlink"/>
        </w:rPr>
        <w:t>, ACC. 6-25-2013, JT//JEDI</w:t>
      </w:r>
    </w:p>
    <w:p w:rsidR="006A29D9" w:rsidRPr="00D05452" w:rsidRDefault="006A29D9" w:rsidP="006A29D9">
      <w:r w:rsidRPr="00D05452">
        <w:t xml:space="preserve">Ironically, the piece of legislation that was designed to loosen the trade embargo restricts the ability of the President to end the ban on travel by U.S. citizens to Cuba. </w:t>
      </w:r>
      <w:r w:rsidRPr="00D05452">
        <w:rPr>
          <w:rStyle w:val="StyleBoldUnderline"/>
        </w:rPr>
        <w:t>The 2000 law</w:t>
      </w:r>
      <w:r w:rsidRPr="00D05452">
        <w:t xml:space="preserve"> which exempts exports of agricultural and medical products from U.S. sanctions includes a provision, which was championed by pro-embargo members of Congress, which </w:t>
      </w:r>
      <w:r w:rsidRPr="00D05452">
        <w:rPr>
          <w:rStyle w:val="StyleBoldUnderline"/>
        </w:rPr>
        <w:t xml:space="preserve">prohibits the executive branch from licensing “travel to, from, or within Cuba for tourist activities.” As a result, the President must work with Congress, which could either restore his authority to resume travel or </w:t>
      </w:r>
      <w:r w:rsidRPr="00D05452">
        <w:rPr>
          <w:rStyle w:val="Emphasis"/>
        </w:rPr>
        <w:t>lift the ban outright</w:t>
      </w:r>
      <w:r w:rsidRPr="00D05452">
        <w:rPr>
          <w:rStyle w:val="StyleBoldUnderline"/>
        </w:rPr>
        <w:t>.</w:t>
      </w:r>
      <w:r w:rsidRPr="00D05452">
        <w:t xml:space="preserve"> Legislators in the House and Senate have introduced bills to restore travel to Cuba, including H.R. 874 and S. 428, the Freedom to Travel to Cuba Act.</w:t>
      </w:r>
    </w:p>
    <w:p w:rsidR="00F6485A" w:rsidRPr="00D05452" w:rsidRDefault="00F6485A" w:rsidP="00BE736F">
      <w:pPr>
        <w:rPr>
          <w:rFonts w:asciiTheme="minorHAnsi" w:hAnsiTheme="minorHAnsi"/>
        </w:rPr>
      </w:pPr>
    </w:p>
    <w:p w:rsidR="00BE736F" w:rsidRPr="00D05452" w:rsidRDefault="00BE736F" w:rsidP="00BE736F">
      <w:pPr>
        <w:rPr>
          <w:rFonts w:asciiTheme="minorHAnsi" w:hAnsiTheme="minorHAnsi"/>
        </w:rPr>
      </w:pPr>
    </w:p>
    <w:p w:rsidR="00BE736F" w:rsidRPr="00D05452" w:rsidRDefault="00BE736F" w:rsidP="00BE736F">
      <w:pPr>
        <w:rPr>
          <w:rFonts w:asciiTheme="minorHAnsi" w:hAnsiTheme="minorHAnsi"/>
        </w:rPr>
      </w:pPr>
    </w:p>
    <w:p w:rsidR="00BE736F" w:rsidRPr="00D05452" w:rsidRDefault="00BE736F" w:rsidP="00BE736F">
      <w:pPr>
        <w:rPr>
          <w:rFonts w:asciiTheme="minorHAnsi" w:hAnsiTheme="minorHAnsi"/>
        </w:rPr>
      </w:pPr>
    </w:p>
    <w:p w:rsidR="00BE736F" w:rsidRPr="00D05452" w:rsidRDefault="00BE736F" w:rsidP="00BE736F">
      <w:pPr>
        <w:rPr>
          <w:rFonts w:asciiTheme="minorHAnsi" w:hAnsiTheme="minorHAnsi"/>
        </w:rPr>
      </w:pPr>
    </w:p>
    <w:p w:rsidR="00BE736F" w:rsidRPr="00D05452" w:rsidRDefault="00BE736F" w:rsidP="00BE736F">
      <w:pPr>
        <w:rPr>
          <w:rFonts w:asciiTheme="minorHAnsi" w:hAnsiTheme="minorHAnsi"/>
        </w:rPr>
      </w:pPr>
    </w:p>
    <w:p w:rsidR="00BE736F" w:rsidRPr="00D05452" w:rsidRDefault="00BE736F" w:rsidP="00BE736F">
      <w:pPr>
        <w:rPr>
          <w:rFonts w:asciiTheme="minorHAnsi" w:hAnsiTheme="minorHAnsi"/>
        </w:rPr>
      </w:pPr>
    </w:p>
    <w:p w:rsidR="00BE736F" w:rsidRPr="00D05452" w:rsidRDefault="00A85B20" w:rsidP="009F4D33">
      <w:pPr>
        <w:pStyle w:val="Heading3"/>
      </w:pPr>
      <w:bookmarkStart w:id="191" w:name="_Toc361220106"/>
      <w:r w:rsidRPr="00D05452">
        <w:lastRenderedPageBreak/>
        <w:t>A2:  TOURISM</w:t>
      </w:r>
      <w:r w:rsidR="00B40B09" w:rsidRPr="00D05452">
        <w:t xml:space="preserve"> (UQ)</w:t>
      </w:r>
      <w:bookmarkEnd w:id="191"/>
    </w:p>
    <w:p w:rsidR="00A85B20" w:rsidRPr="00D05452" w:rsidRDefault="00A85B20" w:rsidP="009F4D33">
      <w:pPr>
        <w:pStyle w:val="Heading4"/>
      </w:pPr>
      <w:r w:rsidRPr="00D05452">
        <w:t>Tourism to Cuba is high now, even Americans</w:t>
      </w:r>
    </w:p>
    <w:p w:rsidR="00A85B20" w:rsidRPr="00D05452" w:rsidRDefault="00A85B20" w:rsidP="00A85B20">
      <w:r w:rsidRPr="00D05452">
        <w:t xml:space="preserve">Ted </w:t>
      </w:r>
      <w:r w:rsidRPr="00D05452">
        <w:rPr>
          <w:rStyle w:val="StyleStyleBold12pt"/>
        </w:rPr>
        <w:t>Piccone,</w:t>
      </w:r>
      <w:r w:rsidRPr="00D05452">
        <w:t xml:space="preserve"> Jan 19, </w:t>
      </w:r>
      <w:r w:rsidRPr="00D05452">
        <w:rPr>
          <w:rStyle w:val="StyleStyleBold12pt"/>
        </w:rPr>
        <w:t>’12</w:t>
      </w:r>
      <w:r w:rsidRPr="00D05452">
        <w:t xml:space="preserve">, senior fellow at the Brookings Institute, “Cuba is Changing, Slowly but Surely,” ACC. 6-16-2013, </w:t>
      </w:r>
      <w:hyperlink r:id="rId181" w:history="1">
        <w:r w:rsidRPr="00D05452">
          <w:rPr>
            <w:rStyle w:val="Hyperlink"/>
          </w:rPr>
          <w:t>http://www.brookings.edu/research/reports/2012/01/19-cuba-piccone</w:t>
        </w:r>
      </w:hyperlink>
      <w:r w:rsidRPr="00D05452">
        <w:t>, KDF//JEDI</w:t>
      </w:r>
    </w:p>
    <w:p w:rsidR="00A85B20" w:rsidRPr="00D05452" w:rsidRDefault="00A85B20" w:rsidP="00A85B20">
      <w:r w:rsidRPr="00D05452">
        <w:t xml:space="preserve">One area where Cuba seems to be moving in a positive direction is tourism. </w:t>
      </w:r>
      <w:r w:rsidRPr="00D05452">
        <w:rPr>
          <w:rStyle w:val="StyleBoldUnderline"/>
        </w:rPr>
        <w:t>From 1990 to 2010, the estimated number of tourists has risen from 360,000 to 2.66 million.</w:t>
      </w:r>
      <w:r w:rsidRPr="00D05452">
        <w:t xml:space="preserve"> In addition</w:t>
      </w:r>
      <w:r w:rsidRPr="00D05452">
        <w:rPr>
          <w:rStyle w:val="StyleBoldUnderline"/>
        </w:rPr>
        <w:t xml:space="preserve">, thanks to President Obama’s decision to allow Cuban-American families to visit </w:t>
      </w:r>
      <w:r w:rsidRPr="00D05452">
        <w:t xml:space="preserve">the island </w:t>
      </w:r>
      <w:r w:rsidRPr="00D05452">
        <w:rPr>
          <w:rStyle w:val="StyleBoldUnderline"/>
        </w:rPr>
        <w:t>and send remittances</w:t>
      </w:r>
      <w:r w:rsidRPr="00D05452">
        <w:t xml:space="preserve"> as much as they want, </w:t>
      </w:r>
      <w:r w:rsidRPr="00D05452">
        <w:rPr>
          <w:rStyle w:val="StyleBoldUnderline"/>
        </w:rPr>
        <w:t xml:space="preserve">Cubans have received over 400,000 visits </w:t>
      </w:r>
      <w:r w:rsidRPr="00D05452">
        <w:t xml:space="preserve">and roughly $2 billion </w:t>
      </w:r>
      <w:r w:rsidRPr="00D05452">
        <w:rPr>
          <w:rStyle w:val="StyleBoldUnderline"/>
        </w:rPr>
        <w:t>from relatives in the U</w:t>
      </w:r>
      <w:r w:rsidRPr="00D05452">
        <w:rPr>
          <w:sz w:val="10"/>
        </w:rPr>
        <w:t>nited</w:t>
      </w:r>
      <w:r w:rsidRPr="00D05452">
        <w:rPr>
          <w:rStyle w:val="StyleBoldUnderline"/>
        </w:rPr>
        <w:t xml:space="preserve"> S</w:t>
      </w:r>
      <w:r w:rsidRPr="00D05452">
        <w:rPr>
          <w:sz w:val="10"/>
        </w:rPr>
        <w:t>tates</w:t>
      </w:r>
      <w:r w:rsidRPr="00D05452">
        <w:t xml:space="preserve">. These are proving to be important sources of currency and commerce that are helping families cope with reduced subsidies and breathe life in the burgeoning private sector. A walk through crowded Old Havana, where construction crews are busy restoring one of the Americas’ great colonial treasures, offers compelling evidence that </w:t>
      </w:r>
      <w:r w:rsidRPr="00D05452">
        <w:rPr>
          <w:rStyle w:val="StyleBoldUnderline"/>
        </w:rPr>
        <w:t>Cuba can be a strong magnet for Europeans, Canadians, Chinese and—some day—hundreds of thousands of American visitors.</w:t>
      </w:r>
      <w:r w:rsidRPr="00D05452">
        <w:t xml:space="preserve"> And Pope Benedict’s visit in late March will shine an international spotlight on a Cuba slowly opening its doors to the world, yes, but more importantly, to an increasingly vocal and confident Catholic Church intent on securing a more prominent and relevant place in Cuban society.</w:t>
      </w:r>
    </w:p>
    <w:p w:rsidR="00A85B20" w:rsidRPr="00D05452" w:rsidRDefault="00A85B20" w:rsidP="00A85B20"/>
    <w:p w:rsidR="00184463" w:rsidRPr="00D05452" w:rsidRDefault="00184463" w:rsidP="009F4D33">
      <w:pPr>
        <w:pStyle w:val="Heading3"/>
      </w:pPr>
      <w:bookmarkStart w:id="192" w:name="_Toc361220107"/>
      <w:r w:rsidRPr="00D05452">
        <w:lastRenderedPageBreak/>
        <w:t>A2:  TOURISM (Environment)</w:t>
      </w:r>
      <w:bookmarkEnd w:id="192"/>
    </w:p>
    <w:p w:rsidR="00184463" w:rsidRPr="00D05452" w:rsidRDefault="00184463" w:rsidP="009F4D33">
      <w:pPr>
        <w:pStyle w:val="Heading4"/>
      </w:pPr>
      <w:r w:rsidRPr="00D05452">
        <w:t xml:space="preserve">Economic engagement with Cuba </w:t>
      </w:r>
      <w:r w:rsidR="00510A21" w:rsidRPr="00D05452">
        <w:t>increases</w:t>
      </w:r>
      <w:r w:rsidRPr="00D05452">
        <w:t xml:space="preserve"> protect</w:t>
      </w:r>
      <w:r w:rsidR="00510A21" w:rsidRPr="00D05452">
        <w:t>ion</w:t>
      </w:r>
      <w:r w:rsidRPr="00D05452">
        <w:t xml:space="preserve"> their environment</w:t>
      </w:r>
      <w:r w:rsidR="00510A21" w:rsidRPr="00D05452">
        <w:t>--</w:t>
      </w:r>
      <w:r w:rsidRPr="00D05452">
        <w:t>set</w:t>
      </w:r>
      <w:r w:rsidR="00510A21" w:rsidRPr="00D05452">
        <w:t>s</w:t>
      </w:r>
      <w:r w:rsidRPr="00D05452">
        <w:t xml:space="preserve"> a model for sustainable development in other countries </w:t>
      </w:r>
    </w:p>
    <w:p w:rsidR="00184463" w:rsidRPr="00D05452" w:rsidRDefault="00184463" w:rsidP="00184463">
      <w:pPr>
        <w:rPr>
          <w:rStyle w:val="StyleStyleBold12pt"/>
        </w:rPr>
      </w:pPr>
      <w:r w:rsidRPr="00D05452">
        <w:rPr>
          <w:rStyle w:val="StyleStyleBold12pt"/>
        </w:rPr>
        <w:t xml:space="preserve">Conell, </w:t>
      </w:r>
      <w:r w:rsidRPr="00D05452">
        <w:t>Research Associate at the Council on Hemispheric Affairs,</w:t>
      </w:r>
      <w:r w:rsidRPr="00D05452">
        <w:rPr>
          <w:rStyle w:val="StyleStyleBold12pt"/>
        </w:rPr>
        <w:t xml:space="preserve"> ‘9</w:t>
      </w:r>
      <w:r w:rsidR="00830EFC" w:rsidRPr="00D05452">
        <w:rPr>
          <w:rStyle w:val="StyleStyleBold12pt"/>
        </w:rPr>
        <w:t xml:space="preserve">, </w:t>
      </w:r>
      <w:r w:rsidRPr="00D05452">
        <w:t>(Christina, “The U.S. and Cuba: Destined to be Environmental Partners,” June 12, Online:</w:t>
      </w:r>
      <w:r w:rsidRPr="00D05452">
        <w:rPr>
          <w:rStyle w:val="StyleStyleBold12pt"/>
          <w:sz w:val="24"/>
          <w:szCs w:val="24"/>
        </w:rPr>
        <w:t xml:space="preserve"> </w:t>
      </w:r>
      <w:hyperlink r:id="rId182" w:history="1">
        <w:r w:rsidRPr="00D05452">
          <w:rPr>
            <w:rStyle w:val="Hyperlink"/>
            <w:szCs w:val="24"/>
          </w:rPr>
          <w:t>http://www.coha.org/the-us-and-cuba-an-environmental-duo/</w:t>
        </w:r>
      </w:hyperlink>
      <w:r w:rsidRPr="00D05452">
        <w:rPr>
          <w:rStyle w:val="StyleStyleBold12pt"/>
          <w:sz w:val="24"/>
          <w:szCs w:val="24"/>
        </w:rPr>
        <w:t>)</w:t>
      </w:r>
    </w:p>
    <w:p w:rsidR="00184463" w:rsidRPr="00D05452" w:rsidRDefault="00184463" w:rsidP="00184463">
      <w:pPr>
        <w:rPr>
          <w:rStyle w:val="StyleBoldUnderline"/>
        </w:rPr>
      </w:pPr>
      <w:r w:rsidRPr="00D05452">
        <w:rPr>
          <w:rStyle w:val="StyleBoldUnderline"/>
        </w:rPr>
        <w:t>The 50-year-old U.S. embargo against the island has resoundingly failed to achieve its purpose. Obama’s modifications fall short of what it will take to reestablish a constructive U.S.-Cuba relationship. Cuba’s tropical forests, soils, and maritime areas have suffered degradation as a result of harmful policies stemming from a Soviet-style economic system. Cuba’s economy could be reinvigorated through expanded tourism, development initiatives and</w:t>
      </w:r>
      <w:r w:rsidRPr="00D05452">
        <w:rPr>
          <w:szCs w:val="24"/>
        </w:rPr>
        <w:t xml:space="preserve"> an expansion of commodity </w:t>
      </w:r>
      <w:r w:rsidRPr="00D05452">
        <w:rPr>
          <w:rStyle w:val="StyleBoldUnderline"/>
        </w:rPr>
        <w:t>exports</w:t>
      </w:r>
      <w:r w:rsidRPr="00D05452">
        <w:rPr>
          <w:szCs w:val="24"/>
        </w:rPr>
        <w:t xml:space="preserve">, including sugarcane for ethanol. </w:t>
      </w:r>
      <w:r w:rsidRPr="00D05452">
        <w:rPr>
          <w:rStyle w:val="StyleBoldUnderline"/>
        </w:rPr>
        <w:t>U.S. policy toward Cuba should encourage environmental factors</w:t>
      </w:r>
      <w:r w:rsidRPr="00D05452">
        <w:rPr>
          <w:szCs w:val="24"/>
        </w:rPr>
        <w:t>, thereby strengthening U.S. credibility throughout the hemisphere.</w:t>
      </w:r>
      <w:r w:rsidRPr="00D05452">
        <w:rPr>
          <w:rStyle w:val="StyleBoldUnderline"/>
        </w:rPr>
        <w:t>An environmental partnership</w:t>
      </w:r>
      <w:r w:rsidRPr="00D05452">
        <w:rPr>
          <w:szCs w:val="24"/>
        </w:rPr>
        <w:t xml:space="preserve"> between the U.S. and Cuba </w:t>
      </w:r>
      <w:r w:rsidRPr="00D05452">
        <w:rPr>
          <w:rStyle w:val="StyleBoldUnderline"/>
        </w:rPr>
        <w:t>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rsidR="00A85B20" w:rsidRPr="00D05452" w:rsidRDefault="00A85B20" w:rsidP="00A85B20"/>
    <w:p w:rsidR="00830EFC" w:rsidRPr="00D05452" w:rsidRDefault="00830EFC" w:rsidP="009F4D33">
      <w:pPr>
        <w:pStyle w:val="Heading4"/>
        <w:rPr>
          <w:rFonts w:cs="Times New Roman"/>
          <w:b w:val="0"/>
          <w:bCs w:val="0"/>
        </w:rPr>
      </w:pPr>
      <w:r w:rsidRPr="00D05452">
        <w:t xml:space="preserve">Cuba </w:t>
      </w:r>
      <w:r w:rsidR="00F22A0C" w:rsidRPr="00D05452">
        <w:t xml:space="preserve">tourism </w:t>
      </w:r>
      <w:r w:rsidRPr="00D05452">
        <w:t xml:space="preserve">already exploits </w:t>
      </w:r>
      <w:r w:rsidR="00F22A0C" w:rsidRPr="00D05452">
        <w:t>the environment for</w:t>
      </w:r>
      <w:r w:rsidRPr="00D05452">
        <w:t xml:space="preserve"> touris</w:t>
      </w:r>
      <w:r w:rsidR="00F22A0C" w:rsidRPr="00D05452">
        <w:t>m</w:t>
      </w:r>
    </w:p>
    <w:p w:rsidR="00510A21" w:rsidRPr="00D05452" w:rsidRDefault="00510A21" w:rsidP="00510A21">
      <w:pPr>
        <w:rPr>
          <w:rStyle w:val="StyleStyleBold12pt"/>
        </w:rPr>
      </w:pPr>
      <w:r w:rsidRPr="00D05452">
        <w:rPr>
          <w:rStyle w:val="StyleStyleBold12pt"/>
        </w:rPr>
        <w:t xml:space="preserve">Conell, </w:t>
      </w:r>
      <w:r w:rsidRPr="00D05452">
        <w:t>Research Associate at the Council on Hemispheric Affairs,</w:t>
      </w:r>
      <w:r w:rsidRPr="00D05452">
        <w:rPr>
          <w:rStyle w:val="StyleStyleBold12pt"/>
        </w:rPr>
        <w:t xml:space="preserve"> ‘9, </w:t>
      </w:r>
      <w:r w:rsidRPr="00D05452">
        <w:t>(Christina, “The U.S. and Cuba: Destined to be Environmental Partners,” June 12, Online:</w:t>
      </w:r>
      <w:r w:rsidRPr="00D05452">
        <w:rPr>
          <w:rStyle w:val="StyleStyleBold12pt"/>
          <w:sz w:val="24"/>
          <w:szCs w:val="24"/>
        </w:rPr>
        <w:t xml:space="preserve"> </w:t>
      </w:r>
      <w:hyperlink r:id="rId183" w:history="1">
        <w:r w:rsidRPr="00D05452">
          <w:rPr>
            <w:rStyle w:val="Hyperlink"/>
            <w:szCs w:val="24"/>
          </w:rPr>
          <w:t>http://www.coha.org/the-us-and-cuba-an-environmental-duo/</w:t>
        </w:r>
      </w:hyperlink>
      <w:r w:rsidRPr="00D05452">
        <w:rPr>
          <w:rStyle w:val="StyleStyleBold12pt"/>
          <w:sz w:val="24"/>
          <w:szCs w:val="24"/>
        </w:rPr>
        <w:t>)</w:t>
      </w:r>
    </w:p>
    <w:p w:rsidR="00830EFC" w:rsidRPr="00D05452" w:rsidRDefault="00830EFC" w:rsidP="00830EFC">
      <w:pPr>
        <w:rPr>
          <w:rStyle w:val="StyleBoldUnderline"/>
        </w:rPr>
      </w:pPr>
      <w:r w:rsidRPr="00D05452">
        <w:rPr>
          <w:rStyle w:val="StyleBoldUnderline"/>
        </w:rPr>
        <w:t>For Cubans and foreigners alike, the beaches of Cuba constitute the principle tourist attraction in the country, but even these have not escaped wasteful government exploitation. The famous beaches east of Havana have been the victims of sand removal</w:t>
      </w:r>
      <w:r w:rsidRPr="00D05452">
        <w:t xml:space="preserve"> for use by the Cuban government in the construction industry. </w:t>
      </w:r>
      <w:r w:rsidRPr="00D05452">
        <w:rPr>
          <w:rStyle w:val="StyleBoldUnderline"/>
        </w:rPr>
        <w:t xml:space="preserve">In addition to coastal destruction, like many of its Caribbean neighbors, Cuba faces deforestation, over-cultivation of land and compaction of soils due to the use of heavy farm machinery and strip mining. These practices have resulted in high salinity in soils and heavy land erosion. </w:t>
      </w:r>
      <w:r w:rsidRPr="00D05452">
        <w:t xml:space="preserve">Furthermore, </w:t>
      </w:r>
      <w:r w:rsidRPr="00D05452">
        <w:rPr>
          <w:rStyle w:val="StyleBoldUnderline"/>
        </w:rPr>
        <w:t>poor water quality in freshwater streams has affected the wildlife habitat, which is in turn influenced by runoff from agricultural practices, erosion due to deforestation, and sedimentation of freshwater streams.</w:t>
      </w:r>
      <w:r w:rsidRPr="00D05452">
        <w:t xml:space="preserve"> Cuba must act in a responsible manner to stop environmental degradation and preserve its tourist industry as an early step to salvage its inert economy. The environmental degradation that began during the colonial era has transcended time as a result of</w:t>
      </w:r>
      <w:r w:rsidRPr="00D05452">
        <w:rPr>
          <w:rStyle w:val="StyleBoldUnderline"/>
        </w:rPr>
        <w:t xml:space="preserve"> Castro’s political and economic paradigm</w:t>
      </w:r>
      <w:r w:rsidRPr="00D05452">
        <w:t xml:space="preserve">. Only in the last 40 years, with the development of the Commission for the Protection of the Environment and the Conservation of Natural Resources (COMARNA), has Cuba begun to address growing environmental concerns. COMARNA </w:t>
      </w:r>
      <w:r w:rsidRPr="00D05452">
        <w:rPr>
          <w:rStyle w:val="StyleBoldUnderline"/>
        </w:rPr>
        <w:t xml:space="preserve">consolidated all of the agencies with environmental responsibilities, as a step towards giving them the power to influence all environmental issues. </w:t>
      </w:r>
      <w:r w:rsidRPr="00D05452">
        <w:t>Although COMARNA was all-inclusive,</w:t>
      </w:r>
      <w:r w:rsidRPr="00D05452">
        <w:rPr>
          <w:rStyle w:val="StyleBoldUnderline"/>
        </w:rPr>
        <w:t xml:space="preserve"> it lacked independent authority, so its activities achieved few tangible results. The sad fact was that the centralized agency only succeeded in aiding the state in squandering resources.</w:t>
      </w:r>
    </w:p>
    <w:p w:rsidR="00830EFC" w:rsidRPr="00D05452" w:rsidRDefault="00830EFC" w:rsidP="00A85B20"/>
    <w:p w:rsidR="00830EFC" w:rsidRPr="00D05452" w:rsidRDefault="00830EFC" w:rsidP="00A85B20"/>
    <w:p w:rsidR="00830EFC" w:rsidRPr="00D05452" w:rsidRDefault="00830EFC" w:rsidP="00A85B20"/>
    <w:p w:rsidR="001F02FD" w:rsidRPr="00D05452" w:rsidRDefault="001D70CF" w:rsidP="009F4D33">
      <w:pPr>
        <w:pStyle w:val="Heading3"/>
        <w:rPr>
          <w:rFonts w:asciiTheme="minorHAnsi" w:hAnsiTheme="minorHAnsi"/>
        </w:rPr>
      </w:pPr>
      <w:bookmarkStart w:id="193" w:name="_Toc361220108"/>
      <w:r w:rsidRPr="00D05452">
        <w:rPr>
          <w:rFonts w:asciiTheme="minorHAnsi" w:hAnsiTheme="minorHAnsi"/>
        </w:rPr>
        <w:lastRenderedPageBreak/>
        <w:t>A2:  SEX TOURISM</w:t>
      </w:r>
      <w:r w:rsidR="00327C22" w:rsidRPr="00D05452">
        <w:rPr>
          <w:rFonts w:asciiTheme="minorHAnsi" w:hAnsiTheme="minorHAnsi"/>
        </w:rPr>
        <w:t xml:space="preserve"> (link turn</w:t>
      </w:r>
      <w:r w:rsidR="000E10A6" w:rsidRPr="00D05452">
        <w:rPr>
          <w:rFonts w:asciiTheme="minorHAnsi" w:hAnsiTheme="minorHAnsi"/>
        </w:rPr>
        <w:t>s</w:t>
      </w:r>
      <w:r w:rsidR="00327C22" w:rsidRPr="00D05452">
        <w:rPr>
          <w:rFonts w:asciiTheme="minorHAnsi" w:hAnsiTheme="minorHAnsi"/>
        </w:rPr>
        <w:t>)</w:t>
      </w:r>
      <w:bookmarkEnd w:id="193"/>
    </w:p>
    <w:p w:rsidR="0040036C" w:rsidRPr="00D05452" w:rsidRDefault="0040036C" w:rsidP="009C1108">
      <w:pPr>
        <w:rPr>
          <w:rFonts w:asciiTheme="minorHAnsi" w:hAnsiTheme="minorHAnsi"/>
        </w:rPr>
      </w:pPr>
    </w:p>
    <w:p w:rsidR="0040036C" w:rsidRPr="00D05452" w:rsidRDefault="0040036C" w:rsidP="0040036C">
      <w:pPr>
        <w:pStyle w:val="Heading4"/>
        <w:rPr>
          <w:rFonts w:asciiTheme="minorHAnsi" w:hAnsiTheme="minorHAnsi"/>
          <w:sz w:val="18"/>
        </w:rPr>
      </w:pPr>
      <w:r w:rsidRPr="00D05452">
        <w:rPr>
          <w:rFonts w:asciiTheme="minorHAnsi" w:hAnsiTheme="minorHAnsi"/>
        </w:rPr>
        <w:t>Plan solves the internal link to sex tourism</w:t>
      </w:r>
      <w:r w:rsidRPr="00D05452">
        <w:rPr>
          <w:rFonts w:asciiTheme="minorHAnsi" w:hAnsiTheme="minorHAnsi"/>
        </w:rPr>
        <w:br/>
      </w:r>
      <w:r w:rsidRPr="00D05452">
        <w:rPr>
          <w:rFonts w:asciiTheme="minorHAnsi" w:hAnsiTheme="minorHAnsi"/>
          <w:b w:val="0"/>
          <w:sz w:val="18"/>
        </w:rPr>
        <w:t xml:space="preserve">Robert </w:t>
      </w:r>
      <w:r w:rsidRPr="00D05452">
        <w:rPr>
          <w:rStyle w:val="StyleStyleBold12pt"/>
          <w:rFonts w:asciiTheme="minorHAnsi" w:hAnsiTheme="minorHAnsi"/>
          <w:b/>
        </w:rPr>
        <w:t>Cribb, et al,</w:t>
      </w:r>
      <w:r w:rsidRPr="00D05452">
        <w:rPr>
          <w:rFonts w:asciiTheme="minorHAnsi" w:hAnsiTheme="minorHAnsi"/>
          <w:b w:val="0"/>
          <w:sz w:val="18"/>
        </w:rPr>
        <w:t xml:space="preserve"> March 17, </w:t>
      </w:r>
      <w:r w:rsidRPr="00D05452">
        <w:rPr>
          <w:rStyle w:val="StyleStyleBold12pt"/>
          <w:rFonts w:asciiTheme="minorHAnsi" w:hAnsiTheme="minorHAnsi"/>
          <w:b/>
        </w:rPr>
        <w:t>’13,</w:t>
      </w:r>
      <w:r w:rsidRPr="00D05452">
        <w:rPr>
          <w:rFonts w:asciiTheme="minorHAnsi" w:hAnsiTheme="minorHAnsi"/>
          <w:sz w:val="18"/>
        </w:rPr>
        <w:t xml:space="preserve"> </w:t>
      </w:r>
      <w:r w:rsidRPr="00D05452">
        <w:rPr>
          <w:rFonts w:asciiTheme="minorHAnsi" w:hAnsiTheme="minorHAnsi"/>
          <w:b w:val="0"/>
          <w:sz w:val="18"/>
        </w:rPr>
        <w:t xml:space="preserve">Jennifer Quinn and Julian Sher, and Juan O. Tamayo,  “How Cuba became the newest hotbed for tourists craving sex with minors,” Miami Herald, ACC. 5-26-2013, </w:t>
      </w:r>
      <w:hyperlink r:id="rId184" w:history="1">
        <w:r w:rsidRPr="00D05452">
          <w:rPr>
            <w:rStyle w:val="Hyperlink"/>
            <w:rFonts w:asciiTheme="minorHAnsi" w:hAnsiTheme="minorHAnsi"/>
            <w:b w:val="0"/>
            <w:sz w:val="18"/>
          </w:rPr>
          <w:t>http://www.miamiherald.com/2013/03/16/v-fullstory/3289971/how-cuba-became-the-newest-hotbed.html</w:t>
        </w:r>
      </w:hyperlink>
      <w:r w:rsidRPr="00D05452">
        <w:rPr>
          <w:rFonts w:asciiTheme="minorHAnsi" w:hAnsiTheme="minorHAnsi"/>
          <w:b w:val="0"/>
          <w:sz w:val="18"/>
        </w:rPr>
        <w:t>, JT//JEDI</w:t>
      </w:r>
    </w:p>
    <w:p w:rsidR="0040036C" w:rsidRPr="00D05452" w:rsidRDefault="0040036C" w:rsidP="0040036C">
      <w:pPr>
        <w:rPr>
          <w:rStyle w:val="StyleBoldUnderline"/>
          <w:rFonts w:asciiTheme="minorHAnsi" w:hAnsiTheme="minorHAnsi"/>
          <w:b w:val="0"/>
          <w:bCs w:val="0"/>
          <w:sz w:val="16"/>
          <w:u w:val="none"/>
        </w:rPr>
      </w:pPr>
      <w:r w:rsidRPr="00D05452">
        <w:rPr>
          <w:rStyle w:val="StyleBoldUnderline"/>
          <w:rFonts w:asciiTheme="minorHAnsi" w:hAnsiTheme="minorHAnsi"/>
        </w:rPr>
        <w:t>Exploitation thrives were poverty exists, and in that respect Cuba is no different than other destinations for sex tourists.</w:t>
      </w:r>
    </w:p>
    <w:p w:rsidR="0040036C" w:rsidRPr="00D05452" w:rsidRDefault="0040036C" w:rsidP="0040036C">
      <w:pPr>
        <w:rPr>
          <w:rFonts w:asciiTheme="minorHAnsi" w:hAnsiTheme="minorHAnsi"/>
        </w:rPr>
      </w:pPr>
      <w:r w:rsidRPr="00D05452">
        <w:rPr>
          <w:rFonts w:asciiTheme="minorHAnsi" w:hAnsiTheme="minorHAnsi"/>
        </w:rPr>
        <w:t xml:space="preserve">Ivan Garcia, 43, a dissident Havana journalist who has written several articles on prostitution, said </w:t>
      </w:r>
      <w:r w:rsidRPr="00D05452">
        <w:rPr>
          <w:rStyle w:val="StyleBoldUnderline"/>
          <w:rFonts w:asciiTheme="minorHAnsi" w:hAnsiTheme="minorHAnsi"/>
        </w:rPr>
        <w:t>the underage prostitutes are typically poor, hopeless and desperate. “For these people, ‘future’ is a bad word,”</w:t>
      </w:r>
      <w:r w:rsidRPr="00D05452">
        <w:rPr>
          <w:rFonts w:asciiTheme="minorHAnsi" w:hAnsiTheme="minorHAnsi"/>
        </w:rPr>
        <w:t xml:space="preserve"> he said.</w:t>
      </w:r>
    </w:p>
    <w:p w:rsidR="0040036C" w:rsidRPr="00D05452" w:rsidRDefault="0040036C" w:rsidP="0040036C">
      <w:pPr>
        <w:rPr>
          <w:rStyle w:val="StyleBoldUnderline"/>
          <w:rFonts w:asciiTheme="minorHAnsi" w:hAnsiTheme="minorHAnsi"/>
        </w:rPr>
      </w:pPr>
      <w:r w:rsidRPr="00D05452">
        <w:rPr>
          <w:rStyle w:val="StyleBoldUnderline"/>
          <w:rFonts w:asciiTheme="minorHAnsi" w:hAnsiTheme="minorHAnsi"/>
        </w:rPr>
        <w:t>Today, prostitution may well be the most profitable job in an island where the average monthly salary officially stands at less than $20 and a bottle of cooking oil costs $3.</w:t>
      </w:r>
    </w:p>
    <w:p w:rsidR="006530D4" w:rsidRPr="00D05452" w:rsidRDefault="006530D4" w:rsidP="006530D4"/>
    <w:p w:rsidR="006530D4" w:rsidRPr="00D05452" w:rsidRDefault="006530D4" w:rsidP="006530D4"/>
    <w:p w:rsidR="000E10A6" w:rsidRPr="00D05452" w:rsidRDefault="000E10A6" w:rsidP="009F4D33">
      <w:pPr>
        <w:pStyle w:val="Heading4"/>
      </w:pPr>
      <w:r w:rsidRPr="00D05452">
        <w:t>The Cuban Embargo props up high rates of sex tourism in Cuba</w:t>
      </w:r>
    </w:p>
    <w:p w:rsidR="000E10A6" w:rsidRPr="00D05452" w:rsidRDefault="000E10A6" w:rsidP="009F4D33">
      <w:pPr>
        <w:outlineLvl w:val="0"/>
        <w:rPr>
          <w:rStyle w:val="StyleStyleBold12pt"/>
        </w:rPr>
      </w:pPr>
      <w:r w:rsidRPr="00D05452">
        <w:rPr>
          <w:rStyle w:val="StyleStyleBold12pt"/>
        </w:rPr>
        <w:t>NYT ‘4</w:t>
      </w:r>
    </w:p>
    <w:p w:rsidR="000E10A6" w:rsidRPr="00D05452" w:rsidRDefault="000E10A6" w:rsidP="000E10A6">
      <w:pPr>
        <w:rPr>
          <w:sz w:val="20"/>
        </w:rPr>
      </w:pPr>
      <w:r w:rsidRPr="00D05452">
        <w:rPr>
          <w:sz w:val="20"/>
        </w:rPr>
        <w:t xml:space="preserve">(New York Times News Service). December 27, 2004. “Sex tourism thriving in Cuba.” </w:t>
      </w:r>
      <w:hyperlink r:id="rId185" w:history="1">
        <w:r w:rsidRPr="00D05452">
          <w:rPr>
            <w:rStyle w:val="Hyperlink"/>
            <w:sz w:val="20"/>
          </w:rPr>
          <w:t>http://www.taipeitimes.com/News/feat/archives/2004/12/27/2003216969/2 Accessed 7/6/13</w:t>
        </w:r>
      </w:hyperlink>
      <w:r w:rsidRPr="00D05452">
        <w:rPr>
          <w:sz w:val="20"/>
        </w:rPr>
        <w:t xml:space="preserve"> //SH </w:t>
      </w:r>
    </w:p>
    <w:p w:rsidR="000E10A6" w:rsidRPr="00D05452" w:rsidRDefault="000E10A6" w:rsidP="000E10A6">
      <w:pPr>
        <w:rPr>
          <w:b/>
          <w:u w:val="single"/>
        </w:rPr>
      </w:pPr>
      <w:r w:rsidRPr="00D05452">
        <w:rPr>
          <w:rStyle w:val="StyleBoldUnderline"/>
        </w:rPr>
        <w:t>A decades-old US embargo on selling Cuba many medical supplies has crimped the country's ability to provide drugs to patients, but the government has replicated some advanced retroviral medicines used to fight AIDS, providing them at no cost.</w:t>
      </w:r>
      <w:r w:rsidRPr="00D05452">
        <w:t xml:space="preserve"> This, too, has slowed the epidemic. UN officials who track AIDS say Cuba has done a better job than most countries at corralling the disease. "Certainly there has been an increase in AIDS, but it is not big, not like you see in the Dominican Republic, or Haiti, or in Puerto Rico," said Paloma Cuchi, who oversees the UN AIDS program in Latin America. "They have a very good medical infrastructure, and people have access to care and prevention." </w:t>
      </w:r>
      <w:r w:rsidRPr="00D05452">
        <w:rPr>
          <w:rStyle w:val="StyleBoldUnderline"/>
        </w:rPr>
        <w:t>The low levels of the virus in Cuba and the inexpensive price of sex compared with other places have made the island a destination for male tourists seeking women.</w:t>
      </w:r>
    </w:p>
    <w:p w:rsidR="006530D4" w:rsidRPr="00D05452" w:rsidRDefault="006530D4" w:rsidP="006530D4"/>
    <w:p w:rsidR="006530D4" w:rsidRPr="00D05452" w:rsidRDefault="006530D4" w:rsidP="006530D4"/>
    <w:p w:rsidR="00543B79" w:rsidRPr="00D05452" w:rsidRDefault="00543B79" w:rsidP="006530D4"/>
    <w:p w:rsidR="00543B79" w:rsidRPr="00D05452" w:rsidRDefault="00543B79" w:rsidP="006530D4"/>
    <w:p w:rsidR="00543B79" w:rsidRPr="00D05452" w:rsidRDefault="00543B79" w:rsidP="009F4D33">
      <w:pPr>
        <w:pStyle w:val="Heading3"/>
        <w:rPr>
          <w:rFonts w:asciiTheme="minorHAnsi" w:hAnsiTheme="minorHAnsi"/>
        </w:rPr>
      </w:pPr>
      <w:bookmarkStart w:id="194" w:name="_Toc361220109"/>
      <w:r w:rsidRPr="00D05452">
        <w:rPr>
          <w:rFonts w:asciiTheme="minorHAnsi" w:hAnsiTheme="minorHAnsi"/>
        </w:rPr>
        <w:lastRenderedPageBreak/>
        <w:t>A2:  SEX TOURISM (high now)</w:t>
      </w:r>
      <w:bookmarkEnd w:id="194"/>
    </w:p>
    <w:p w:rsidR="00543B79" w:rsidRPr="00D05452" w:rsidRDefault="00543B79" w:rsidP="00543B79">
      <w:pPr>
        <w:rPr>
          <w:rFonts w:asciiTheme="minorHAnsi" w:hAnsiTheme="minorHAnsi"/>
        </w:rPr>
      </w:pPr>
    </w:p>
    <w:p w:rsidR="00543B79" w:rsidRPr="00D05452" w:rsidRDefault="00543B79" w:rsidP="006530D4"/>
    <w:p w:rsidR="00543B79" w:rsidRPr="00D05452" w:rsidRDefault="00543B79" w:rsidP="009F4D33">
      <w:pPr>
        <w:pStyle w:val="Heading4"/>
      </w:pPr>
      <w:r w:rsidRPr="00D05452">
        <w:t>Sex tourism in Cuba is high now—also proves alternate causes</w:t>
      </w:r>
    </w:p>
    <w:p w:rsidR="00543B79" w:rsidRPr="00D05452" w:rsidRDefault="00543B79" w:rsidP="009F4D33">
      <w:pPr>
        <w:outlineLvl w:val="0"/>
        <w:rPr>
          <w:b/>
          <w:sz w:val="24"/>
        </w:rPr>
      </w:pPr>
      <w:r w:rsidRPr="00D05452">
        <w:rPr>
          <w:b/>
          <w:sz w:val="24"/>
        </w:rPr>
        <w:t>Plasencia 09</w:t>
      </w:r>
    </w:p>
    <w:p w:rsidR="00543B79" w:rsidRPr="00D05452" w:rsidRDefault="00543B79" w:rsidP="00543B79">
      <w:pPr>
        <w:rPr>
          <w:sz w:val="20"/>
        </w:rPr>
      </w:pPr>
      <w:r w:rsidRPr="00D05452">
        <w:rPr>
          <w:sz w:val="20"/>
        </w:rPr>
        <w:t>Arianne Plasencia, J.D., Georgetown Univ. Law Center, ‘9, “SEX TOURISM IN MODERN CUBA: AN OUTGROWTH OF THE TOURISM INDUSTRY'S FOCUS ON FREE-MARKET CAPITALISM,” The Georgetown Journal of Gender and the Law, 10 Geo. J. Gender &amp; L. 999, //SH</w:t>
      </w:r>
    </w:p>
    <w:p w:rsidR="00543B79" w:rsidRPr="00D05452" w:rsidRDefault="00543B79" w:rsidP="00543B79">
      <w:r w:rsidRPr="00D05452">
        <w:t xml:space="preserve">Cuba's increasing reliance on foreign tourism and the economic strife that resulted after the fall of the Soviet Union provided the optimal conditions for a resurgence in prostitution in the 1990s. However, the prostitution of this era was unlike that of pre-Revolutionary Cuba, where both wealthy Cuban citizens and foreign tourists utilized the services of prostitutes. Instead, </w:t>
      </w:r>
      <w:r w:rsidRPr="00D05452">
        <w:rPr>
          <w:rStyle w:val="StyleBoldUnderline"/>
        </w:rPr>
        <w:t>prostitution in modern Cuba has taken the form of sex tourism. Sex tourism--travel to a country to engage in sexual activity for hire with its native population--has been an outgrowth of Cuba's increasing reliance on the tourism industry, and the free-market system that accompanies it, to sustain its economy.</w:t>
      </w:r>
      <w:r w:rsidRPr="00D05452">
        <w:t xml:space="preserve"> In order to compete in the globalized capitalist world, Cuba has taken a free market approach to foreign trade and investment. At the same time, it has insisted upon a socialist stance domestically. The resultant conflict between these two systems has found expression in the increase in prostitution in Cuba in the last two decades.</w:t>
      </w:r>
    </w:p>
    <w:p w:rsidR="00543B79" w:rsidRPr="00D05452" w:rsidRDefault="00543B79" w:rsidP="006530D4"/>
    <w:p w:rsidR="00543B79" w:rsidRPr="00D05452" w:rsidRDefault="00543B79" w:rsidP="006530D4"/>
    <w:p w:rsidR="00327C22" w:rsidRPr="00D05452" w:rsidRDefault="00327C22" w:rsidP="009F4D33">
      <w:pPr>
        <w:pStyle w:val="Heading3"/>
        <w:rPr>
          <w:rFonts w:asciiTheme="minorHAnsi" w:hAnsiTheme="minorHAnsi"/>
        </w:rPr>
      </w:pPr>
      <w:bookmarkStart w:id="195" w:name="_Toc361220110"/>
      <w:r w:rsidRPr="00D05452">
        <w:rPr>
          <w:rFonts w:asciiTheme="minorHAnsi" w:hAnsiTheme="minorHAnsi"/>
        </w:rPr>
        <w:lastRenderedPageBreak/>
        <w:t>A2:  SEX TOURISM (general)</w:t>
      </w:r>
      <w:bookmarkEnd w:id="195"/>
    </w:p>
    <w:p w:rsidR="00327C22" w:rsidRPr="00D05452" w:rsidRDefault="00327C22" w:rsidP="00327C22">
      <w:pPr>
        <w:rPr>
          <w:rFonts w:asciiTheme="minorHAnsi" w:hAnsiTheme="minorHAnsi"/>
        </w:rPr>
      </w:pPr>
    </w:p>
    <w:p w:rsidR="006530D4" w:rsidRPr="00D05452" w:rsidRDefault="006530D4" w:rsidP="006530D4"/>
    <w:p w:rsidR="004B5E13" w:rsidRPr="00D05452" w:rsidRDefault="00A556C9" w:rsidP="00262398">
      <w:pPr>
        <w:pStyle w:val="Heading4"/>
        <w:rPr>
          <w:rFonts w:asciiTheme="minorHAnsi" w:hAnsiTheme="minorHAnsi"/>
          <w:b w:val="0"/>
        </w:rPr>
      </w:pPr>
      <w:r w:rsidRPr="00D05452">
        <w:rPr>
          <w:rFonts w:asciiTheme="minorHAnsi" w:hAnsiTheme="minorHAnsi"/>
        </w:rPr>
        <w:t xml:space="preserve">Cuban laws are </w:t>
      </w:r>
      <w:r w:rsidR="00262398" w:rsidRPr="00D05452">
        <w:rPr>
          <w:rFonts w:asciiTheme="minorHAnsi" w:hAnsiTheme="minorHAnsi"/>
        </w:rPr>
        <w:t xml:space="preserve">super </w:t>
      </w:r>
      <w:r w:rsidRPr="00D05452">
        <w:rPr>
          <w:rFonts w:asciiTheme="minorHAnsi" w:hAnsiTheme="minorHAnsi"/>
        </w:rPr>
        <w:t xml:space="preserve">tough on </w:t>
      </w:r>
      <w:r w:rsidR="00262398" w:rsidRPr="00D05452">
        <w:rPr>
          <w:rFonts w:asciiTheme="minorHAnsi" w:hAnsiTheme="minorHAnsi"/>
        </w:rPr>
        <w:t xml:space="preserve">child </w:t>
      </w:r>
      <w:r w:rsidRPr="00D05452">
        <w:rPr>
          <w:rFonts w:asciiTheme="minorHAnsi" w:hAnsiTheme="minorHAnsi"/>
        </w:rPr>
        <w:t>sexual exploitation</w:t>
      </w:r>
      <w:r w:rsidR="004B5E13" w:rsidRPr="00D05452">
        <w:rPr>
          <w:rFonts w:asciiTheme="minorHAnsi" w:hAnsiTheme="minorHAnsi"/>
        </w:rPr>
        <w:br/>
      </w:r>
      <w:r w:rsidR="004B5E13" w:rsidRPr="00D05452">
        <w:rPr>
          <w:rFonts w:asciiTheme="minorHAnsi" w:hAnsiTheme="minorHAnsi"/>
          <w:b w:val="0"/>
          <w:sz w:val="18"/>
        </w:rPr>
        <w:t xml:space="preserve">Robert </w:t>
      </w:r>
      <w:r w:rsidR="004B5E13" w:rsidRPr="00D05452">
        <w:rPr>
          <w:rStyle w:val="StyleStyleBold12pt"/>
          <w:rFonts w:asciiTheme="minorHAnsi" w:hAnsiTheme="minorHAnsi"/>
          <w:b/>
        </w:rPr>
        <w:t>Cribb, et al,</w:t>
      </w:r>
      <w:r w:rsidR="004B5E13" w:rsidRPr="00D05452">
        <w:rPr>
          <w:rFonts w:asciiTheme="minorHAnsi" w:hAnsiTheme="minorHAnsi"/>
          <w:b w:val="0"/>
          <w:sz w:val="18"/>
        </w:rPr>
        <w:t xml:space="preserve"> March 17, </w:t>
      </w:r>
      <w:r w:rsidR="004B5E13" w:rsidRPr="00D05452">
        <w:rPr>
          <w:rStyle w:val="StyleStyleBold12pt"/>
          <w:rFonts w:asciiTheme="minorHAnsi" w:hAnsiTheme="minorHAnsi"/>
          <w:b/>
        </w:rPr>
        <w:t>’13,</w:t>
      </w:r>
      <w:r w:rsidR="004B5E13" w:rsidRPr="00D05452">
        <w:rPr>
          <w:rFonts w:asciiTheme="minorHAnsi" w:hAnsiTheme="minorHAnsi"/>
          <w:b w:val="0"/>
          <w:sz w:val="18"/>
        </w:rPr>
        <w:t xml:space="preserve"> Jennifer Quinn and Julian Sher, and Juan O. Tamayo,  “How Cuba became the newest hotbed for tourists craving sex with minors,” Miami Herald, ACC. 5-26-2013, </w:t>
      </w:r>
      <w:hyperlink r:id="rId186" w:history="1">
        <w:r w:rsidR="004B5E13" w:rsidRPr="00D05452">
          <w:rPr>
            <w:rStyle w:val="Hyperlink"/>
            <w:rFonts w:asciiTheme="minorHAnsi" w:hAnsiTheme="minorHAnsi"/>
            <w:b w:val="0"/>
            <w:sz w:val="18"/>
          </w:rPr>
          <w:t>http://www.miamiherald.com/2013/03/16/v-fullstory/3289971/how-cuba-became-the-newest-hotbed.html</w:t>
        </w:r>
      </w:hyperlink>
      <w:r w:rsidR="004B5E13" w:rsidRPr="00D05452">
        <w:rPr>
          <w:rFonts w:asciiTheme="minorHAnsi" w:hAnsiTheme="minorHAnsi"/>
          <w:b w:val="0"/>
          <w:sz w:val="18"/>
        </w:rPr>
        <w:t>, JT//JEDI</w:t>
      </w:r>
    </w:p>
    <w:p w:rsidR="004B5E13" w:rsidRPr="00D05452" w:rsidRDefault="004B5E13" w:rsidP="004B5E13">
      <w:pPr>
        <w:rPr>
          <w:rFonts w:asciiTheme="minorHAnsi" w:hAnsiTheme="minorHAnsi"/>
        </w:rPr>
      </w:pPr>
      <w:r w:rsidRPr="00D05452">
        <w:rPr>
          <w:rStyle w:val="StyleBoldUnderline"/>
          <w:rFonts w:asciiTheme="minorHAnsi" w:hAnsiTheme="minorHAnsi"/>
        </w:rPr>
        <w:t>Cuban laws are tough on those convicted of sexually exploiting girls or boys 14 and younger</w:t>
      </w:r>
      <w:r w:rsidRPr="00D05452">
        <w:rPr>
          <w:rFonts w:asciiTheme="minorHAnsi" w:hAnsiTheme="minorHAnsi"/>
        </w:rPr>
        <w:t xml:space="preserve"> — if the government chooses to prosecute. </w:t>
      </w:r>
      <w:r w:rsidRPr="00D05452">
        <w:rPr>
          <w:rStyle w:val="StyleBoldUnderline"/>
          <w:rFonts w:asciiTheme="minorHAnsi" w:hAnsiTheme="minorHAnsi"/>
        </w:rPr>
        <w:t>They can get up to 30 years in prison and even death by firing squad</w:t>
      </w:r>
      <w:r w:rsidRPr="00D05452">
        <w:rPr>
          <w:rFonts w:asciiTheme="minorHAnsi" w:hAnsiTheme="minorHAnsi"/>
        </w:rPr>
        <w:t xml:space="preserve"> if there are aggravating factors such as the use of violence or drugs.</w:t>
      </w:r>
    </w:p>
    <w:p w:rsidR="004B5E13" w:rsidRPr="00D05452" w:rsidRDefault="004B5E13" w:rsidP="004B5E13">
      <w:pPr>
        <w:rPr>
          <w:rFonts w:asciiTheme="minorHAnsi" w:hAnsiTheme="minorHAnsi"/>
        </w:rPr>
      </w:pPr>
      <w:r w:rsidRPr="00D05452">
        <w:rPr>
          <w:rFonts w:asciiTheme="minorHAnsi" w:hAnsiTheme="minorHAnsi"/>
        </w:rPr>
        <w:t>Three Italian men were sentenced to up to 25 years in prison for murder and corruption of minors after the 2010 death of a 12-year-old girl during a sex party in eastern Bayamo. Court records indicate that the girl was asthmatic and died accidentally.</w:t>
      </w:r>
    </w:p>
    <w:p w:rsidR="004B5E13" w:rsidRPr="00D05452" w:rsidRDefault="004B5E13" w:rsidP="004B5E13">
      <w:pPr>
        <w:rPr>
          <w:rFonts w:asciiTheme="minorHAnsi" w:hAnsiTheme="minorHAnsi"/>
        </w:rPr>
      </w:pPr>
      <w:r w:rsidRPr="00D05452">
        <w:rPr>
          <w:rFonts w:asciiTheme="minorHAnsi" w:hAnsiTheme="minorHAnsi"/>
        </w:rPr>
        <w:t>A 2003 report on Cuban sex tourism by the global monitoring group End Child Prostitution and Trafficking noted that one Canadian had been sentenced to 11 years for sexually abusing a 13-year-old girl, and another was sentenced to 25 years for abusing a 15-year-old.</w:t>
      </w:r>
    </w:p>
    <w:p w:rsidR="004B5E13" w:rsidRPr="00D05452" w:rsidRDefault="004B5E13" w:rsidP="004B5E13">
      <w:pPr>
        <w:rPr>
          <w:rFonts w:asciiTheme="minorHAnsi" w:hAnsiTheme="minorHAnsi"/>
        </w:rPr>
      </w:pPr>
      <w:r w:rsidRPr="00D05452">
        <w:rPr>
          <w:rFonts w:asciiTheme="minorHAnsi" w:hAnsiTheme="minorHAnsi"/>
        </w:rPr>
        <w:t xml:space="preserve">“Sources agree that </w:t>
      </w:r>
      <w:r w:rsidRPr="00D05452">
        <w:rPr>
          <w:rStyle w:val="StyleBoldUnderline"/>
          <w:rFonts w:asciiTheme="minorHAnsi" w:hAnsiTheme="minorHAnsi"/>
        </w:rPr>
        <w:t>Cuban authorities are very severe in cases of solicitation or having sex with children under the age of 14</w:t>
      </w:r>
      <w:r w:rsidRPr="00D05452">
        <w:rPr>
          <w:rFonts w:asciiTheme="minorHAnsi" w:hAnsiTheme="minorHAnsi"/>
        </w:rPr>
        <w:t>,” noted the U.S. diplomatic cable in 2009, made public by the Wikileaks web site. It added that Cuba cooperates with Interpol to keep known pedophiles out of the island.</w:t>
      </w:r>
    </w:p>
    <w:p w:rsidR="004B5E13" w:rsidRPr="00D05452" w:rsidRDefault="004B5E13" w:rsidP="004B5E13">
      <w:pPr>
        <w:rPr>
          <w:rFonts w:asciiTheme="minorHAnsi" w:hAnsiTheme="minorHAnsi"/>
        </w:rPr>
      </w:pPr>
      <w:r w:rsidRPr="00D05452">
        <w:rPr>
          <w:rStyle w:val="StyleBoldUnderline"/>
          <w:rFonts w:asciiTheme="minorHAnsi" w:hAnsiTheme="minorHAnsi"/>
        </w:rPr>
        <w:t>“The police and other officials appear to treat sex crimes, particularly those against children, seriously and professionally,” noted the RCMP report from 2011,</w:t>
      </w:r>
      <w:r w:rsidRPr="00D05452">
        <w:rPr>
          <w:rFonts w:asciiTheme="minorHAnsi" w:hAnsiTheme="minorHAnsi"/>
        </w:rPr>
        <w:t xml:space="preserve"> obtained by The Toronto Star.</w:t>
      </w:r>
    </w:p>
    <w:p w:rsidR="004B5E13" w:rsidRPr="00D05452" w:rsidRDefault="004B5E13" w:rsidP="004B5E13">
      <w:pPr>
        <w:rPr>
          <w:rFonts w:asciiTheme="minorHAnsi" w:hAnsiTheme="minorHAnsi"/>
        </w:rPr>
      </w:pPr>
    </w:p>
    <w:p w:rsidR="00DC0F58" w:rsidRPr="00D05452" w:rsidRDefault="00DC0F58" w:rsidP="009F4D33">
      <w:pPr>
        <w:pStyle w:val="Heading4"/>
      </w:pPr>
      <w:r w:rsidRPr="00D05452">
        <w:t xml:space="preserve">The Cuban government has laws in place to prevent sex tourism. </w:t>
      </w:r>
    </w:p>
    <w:p w:rsidR="00DC0F58" w:rsidRPr="00D05452" w:rsidRDefault="00DC0F58" w:rsidP="009F4D33">
      <w:pPr>
        <w:outlineLvl w:val="0"/>
        <w:rPr>
          <w:b/>
          <w:sz w:val="24"/>
        </w:rPr>
      </w:pPr>
      <w:r w:rsidRPr="00D05452">
        <w:rPr>
          <w:b/>
          <w:sz w:val="24"/>
        </w:rPr>
        <w:t>Plasencia 09</w:t>
      </w:r>
    </w:p>
    <w:p w:rsidR="00DC0F58" w:rsidRPr="00D05452" w:rsidRDefault="00DC0F58" w:rsidP="00DC0F58">
      <w:pPr>
        <w:rPr>
          <w:sz w:val="20"/>
        </w:rPr>
      </w:pPr>
      <w:r w:rsidRPr="00D05452">
        <w:rPr>
          <w:sz w:val="20"/>
        </w:rPr>
        <w:t>Arianne Plasencia, J.D., Georgetown Univ. Law Center, ‘9, “SEX TOURISM IN MODERN CUBA: AN OUTGROWTH OF THE TOURISM INDUSTRY'S FOCUS ON FREE-MARKET CAPITALISM,” The Georgetown Journal of Gender and the Law, 10 Geo. J. Gender &amp; L. 999, //SH</w:t>
      </w:r>
    </w:p>
    <w:p w:rsidR="00DC0F58" w:rsidRPr="00D05452" w:rsidRDefault="00DC0F58" w:rsidP="00DC0F58">
      <w:r w:rsidRPr="00D05452">
        <w:rPr>
          <w:b/>
          <w:sz w:val="24"/>
          <w:u w:val="single"/>
        </w:rPr>
        <w:t>The Cuban government attempted to crack down on prostitution and sex work</w:t>
      </w:r>
      <w:r w:rsidRPr="00D05452">
        <w:t xml:space="preserve"> by increasing enforcement and studying the problem. In 1996, the Central Committee of the Communist Party released a study on tourism that criticized the resultant prostitution and dual economy. n98 As a result of this study, </w:t>
      </w:r>
      <w:r w:rsidRPr="00D05452">
        <w:rPr>
          <w:b/>
          <w:sz w:val="24"/>
          <w:u w:val="single"/>
        </w:rPr>
        <w:t>the government increased police efforts to curb prostitution</w:t>
      </w:r>
      <w:r w:rsidRPr="00D05452">
        <w:t xml:space="preserve"> in the late 1990s. n99 </w:t>
      </w:r>
      <w:r w:rsidRPr="00D05452">
        <w:rPr>
          <w:b/>
          <w:sz w:val="24"/>
          <w:u w:val="single"/>
        </w:rPr>
        <w:t>A law was also instituted preventing Cubans from entering tourist hotels without official permission.</w:t>
      </w:r>
      <w:r w:rsidRPr="00D05452">
        <w:t xml:space="preserve"> n100 Although there is no law officially making prostitution illegal in Cuba, </w:t>
      </w:r>
      <w:r w:rsidRPr="00D05452">
        <w:rPr>
          <w:b/>
          <w:sz w:val="24"/>
          <w:u w:val="single"/>
        </w:rPr>
        <w:t>women who engage in prostitution and sex work,</w:t>
      </w:r>
      <w:r w:rsidRPr="00D05452">
        <w:t xml:space="preserve"> or who are perceived to be doing so, </w:t>
      </w:r>
      <w:r w:rsidRPr="00D05452">
        <w:rPr>
          <w:b/>
          <w:sz w:val="24"/>
          <w:u w:val="single"/>
        </w:rPr>
        <w:t>may be arrested under other Cuban laws.</w:t>
      </w:r>
      <w:r w:rsidRPr="00D05452">
        <w:t xml:space="preserve"> The law prohibiting anti-social behavior often is used against jineteras. n101 In addition, if a woman is suspected of prostitution, but there is no hard evidence against her, she may be arrested for loitering around tourist hangouts. n102</w:t>
      </w:r>
    </w:p>
    <w:p w:rsidR="00D43879" w:rsidRPr="00D05452" w:rsidRDefault="00D43879" w:rsidP="004B5E13">
      <w:pPr>
        <w:rPr>
          <w:rFonts w:asciiTheme="minorHAnsi" w:hAnsiTheme="minorHAnsi"/>
        </w:rPr>
      </w:pPr>
    </w:p>
    <w:p w:rsidR="00D43879" w:rsidRPr="00D05452" w:rsidRDefault="00D43879" w:rsidP="009F4D33">
      <w:pPr>
        <w:pStyle w:val="Heading3"/>
      </w:pPr>
      <w:bookmarkStart w:id="196" w:name="_Toc361220111"/>
      <w:r w:rsidRPr="00D05452">
        <w:lastRenderedPageBreak/>
        <w:t>A2:  SEX TOURISM/HUMAN TRAFFICKING</w:t>
      </w:r>
      <w:r w:rsidR="00C10F87" w:rsidRPr="00D05452">
        <w:t xml:space="preserve"> (patriarchy)</w:t>
      </w:r>
      <w:bookmarkEnd w:id="196"/>
    </w:p>
    <w:p w:rsidR="00D43879" w:rsidRPr="00D05452" w:rsidRDefault="00D43879" w:rsidP="009F4D33">
      <w:pPr>
        <w:pStyle w:val="Heading4"/>
      </w:pPr>
      <w:r w:rsidRPr="00D05452">
        <w:t>Patriarchy is not the root cause – saying so is reductionist and bad for debate.</w:t>
      </w:r>
    </w:p>
    <w:p w:rsidR="00D43879" w:rsidRPr="00D05452" w:rsidRDefault="00D43879" w:rsidP="00D43879">
      <w:pPr>
        <w:rPr>
          <w:rFonts w:ascii="Times" w:hAnsi="Times"/>
          <w:b/>
        </w:rPr>
      </w:pPr>
      <w:r w:rsidRPr="00D05452">
        <w:rPr>
          <w:rStyle w:val="StyleStyleBold12pt"/>
        </w:rPr>
        <w:t>Crenshaw ‘2</w:t>
      </w:r>
      <w:r w:rsidRPr="00D05452">
        <w:rPr>
          <w:rFonts w:ascii="Times" w:hAnsi="Times"/>
          <w:sz w:val="14"/>
        </w:rPr>
        <w:t xml:space="preserve"> [Carrie Crenshaw PhD, Former President of CEDA, “Perspectives In Controversy: Selected Articles from Contemporary Argumentation and Debate” 2002 p. 119-126]</w:t>
      </w:r>
    </w:p>
    <w:p w:rsidR="00D43879" w:rsidRPr="00D05452" w:rsidRDefault="00D43879" w:rsidP="00D43879">
      <w:pPr>
        <w:rPr>
          <w:rFonts w:ascii="Times" w:hAnsi="Times"/>
          <w:sz w:val="12"/>
        </w:rPr>
      </w:pPr>
      <w:r w:rsidRPr="00D05452">
        <w:rPr>
          <w:rStyle w:val="StyleBoldUnderline"/>
        </w:rPr>
        <w:t>Feminism is</w:t>
      </w:r>
      <w:r w:rsidRPr="00D05452">
        <w:rPr>
          <w:rFonts w:ascii="Times" w:hAnsi="Times"/>
          <w:sz w:val="12"/>
        </w:rPr>
        <w:t xml:space="preserve"> not dead. It </w:t>
      </w:r>
      <w:r w:rsidRPr="00D05452">
        <w:rPr>
          <w:rStyle w:val="StyleBoldUnderline"/>
        </w:rPr>
        <w:t>is alive and well in intercollegiate debate. Increasingly, students rely on feminist authors to inform their analysis of resolutions</w:t>
      </w:r>
      <w:r w:rsidRPr="00D05452">
        <w:rPr>
          <w:rFonts w:ascii="Times" w:hAnsi="Times"/>
          <w:sz w:val="12"/>
        </w:rPr>
        <w:t>. While I applaud these initial efforts to explore feminist thought</w:t>
      </w:r>
      <w:r w:rsidRPr="00D05452">
        <w:rPr>
          <w:rFonts w:ascii="Times" w:hAnsi="Times"/>
          <w:iCs/>
          <w:u w:val="single"/>
        </w:rPr>
        <w:t xml:space="preserve">, </w:t>
      </w:r>
      <w:r w:rsidRPr="00D05452">
        <w:rPr>
          <w:rStyle w:val="StyleBoldUnderline"/>
        </w:rPr>
        <w:t>I am concerned that such arguments only exemplify the general absence of sound causal reasoning in debate rounds. Poor causal reasoning results from a debate practice that privileges empirical proof over rhetorical proof</w:t>
      </w:r>
      <w:r w:rsidRPr="00D05452">
        <w:rPr>
          <w:rFonts w:ascii="Times" w:hAnsi="Times"/>
          <w:sz w:val="12"/>
        </w:rPr>
        <w:t xml:space="preserve">, </w:t>
      </w:r>
      <w:r w:rsidRPr="00D05452">
        <w:rPr>
          <w:rStyle w:val="StyleBoldUnderline"/>
        </w:rPr>
        <w:t>fostering ignorance of the subject matter being debated.</w:t>
      </w:r>
      <w:r w:rsidRPr="00D05452">
        <w:rPr>
          <w:sz w:val="12"/>
        </w:rPr>
        <w:t xml:space="preserve"> To illustrate my point, I claim that debate arguments about feminists suffer from a reductionism that tends to marginalize the voices of significant feminist authors. David Zarefsky made a persuasive case for the value of causal reasoning in intercollegiate debate as far back as 1979. He argued that causal arguments are desirable for four reasons. First, causal analysis increases the control of the arguer over events by promoting understanding of them. Second, the use of causal reasoning increases rigor of analysis and fairness in the decision-making process. Third, causal arguments promote understanding of the philosophical paradox that presumably good people tolerate the existence of evil. Finally, causal reasoning supplies good reasons for “commitments to policy choices or to systems of belief which transcend whim, caprice, or the non-reflexive “claims of immediacy” (117-9). Rhetorical proof plays an important role in the analysis of causal relationships. This is true despite the common assumption that the identification of cause and effect relies solely upon empirical investigation. For Zarefsky, there are three types of causal reasoning. The first type of causal reasoning describes the application of a covering law to account for physical or material conditions that cause a resulting event This type of causal reasoning requires empirical proof prominent in scientific investigation. A second type of causal reasoning requires the assignment of responsibility. Responsible human beings as agents cause certain events to happen; that is, causation resides in human beings (107-08). A third type of causal claim explains the existence of a causal relationship. It functions “to provide reasons to justify a belief that a causal connection exists” (108). The second and third types of causal arguments rely on rhetorical proof, the provision of “good reasons” to substantiate arguments about human responsibility or explanations for the existence of a causal relationship (108). I contend that the practice of intercollegiate debate privileges the first type of causal analysis. It reduces questions of human motivation and explanation to a level of empiricism appropriate only for causal questions concerning physical or material conditions. Arguments about feminism clearly illustrate this phenomenon. Substantive debates about feminism usually take one of two forms. First, on the affirmative, debaters argue that some aspect of the resolution</w:t>
      </w:r>
      <w:r w:rsidRPr="00D05452">
        <w:rPr>
          <w:rFonts w:ascii="Times" w:hAnsi="Times"/>
          <w:sz w:val="12"/>
        </w:rPr>
        <w:t xml:space="preserve"> is a manifestation of patriarchy. For example, given the spring 1992 resolution, “[rjesolved: That advertising degrades the quality of life," many affirmatives argued that the portrayal of women as beautiful objects for men's consumption is a </w:t>
      </w:r>
      <w:r w:rsidRPr="00D05452">
        <w:rPr>
          <w:sz w:val="12"/>
        </w:rPr>
        <w:t>manifestation of patriarchy that results in tangible harms to women such as rising rates of eating disorders. The fall 1992 topic, "(resolved: That the welfare system exacerbates the problems of the urban poor in the United States," also had its share of patri- archy cases. Affirmatives typically argued that women's dependence upon a patriarchal welfare system results in increasing rates of women's poverty. In addition to these concrete harms to individual women, most affirmatives on both topics, desiring "big impacts," argued that the effects of patriarchy include nightmarish totalitarianism and/or nuclear annihilation. On the negative, many debaters countered with arguments that the some aspect of the resolution in some way sustains or energizes the feminist movement in resistance to patriarchal harms. For example, some negatives argued that sexist advertising provides an impetus for the reinvigoration of the feminist movement and/or feminist consciousness, ultimately solving the threat of patriarchal nuclear annihilation. likewise, debaters negating the welfare topic argued that the state of the welfare system is the key issue around which the feminist movement is mobilizing or that the consequence of the welfare system - breakup of the patriarchal nuclear family -undermines patriarchy as a whole. Such arguments seem to have two assumptions in common. First, there is a single feminism. As a result</w:t>
      </w:r>
      <w:r w:rsidRPr="00D05452">
        <w:rPr>
          <w:rFonts w:ascii="Times" w:hAnsi="Times"/>
          <w:sz w:val="12"/>
        </w:rPr>
        <w:t xml:space="preserve">, feminists are transformed into feminism. Debaters speak of feminism as a single, monolithic, theoretical and pragmatic entity and feminists as women with identical motivations, methods, and goals. Second, </w:t>
      </w:r>
      <w:r w:rsidRPr="00D05452">
        <w:rPr>
          <w:rStyle w:val="Emphasis"/>
        </w:rPr>
        <w:t>these arguments assume that patriarchy is the single or root cause of all forms of oppression. Patriarchy not only is responsible for sexism and the consequent oppression of women, it also is the cause of totalitarianism, environmental degradation, nuclear war, racism, and capitalist exploitation. These reductionist arguments reflect an unwillingness to debate about the complexities of human motivation and explanation</w:t>
      </w:r>
      <w:r w:rsidRPr="00D05452">
        <w:rPr>
          <w:rStyle w:val="StyleBoldUnderline"/>
        </w:rPr>
        <w:t>. They betray a reliance upon a framework of proof that can explain only material conditions and physical realities through empirical quantification</w:t>
      </w:r>
      <w:r w:rsidRPr="00D05452">
        <w:rPr>
          <w:rFonts w:ascii="Times" w:hAnsi="Times"/>
          <w:sz w:val="12"/>
        </w:rPr>
        <w:t xml:space="preserve">. The transformation of feminists 'Mo feminism and </w:t>
      </w:r>
      <w:r w:rsidRPr="00D05452">
        <w:rPr>
          <w:rStyle w:val="StyleBoldUnderline"/>
        </w:rPr>
        <w:t>the identification of patriarchy as the sole cause of all oppression is related in part to the current form</w:t>
      </w:r>
      <w:r w:rsidRPr="00D05452">
        <w:rPr>
          <w:rFonts w:ascii="Times" w:hAnsi="Times"/>
          <w:iCs/>
          <w:u w:val="single"/>
        </w:rPr>
        <w:t xml:space="preserve"> </w:t>
      </w:r>
      <w:r w:rsidRPr="00D05452">
        <w:rPr>
          <w:rStyle w:val="StyleBoldUnderline"/>
        </w:rPr>
        <w:t>of intercollegiate debate practice</w:t>
      </w:r>
      <w:r w:rsidRPr="00D05452">
        <w:rPr>
          <w:rFonts w:ascii="Times" w:hAnsi="Times"/>
          <w:sz w:val="12"/>
        </w:rPr>
        <w:t xml:space="preserve">. By "form," I refer to Kenneth Burke's notion of form, defined as the "creation of appetite in the mind of the auditor, and the adequate satisfying of that appetite" (Counter-Statement 31). Though the framework for this understanding of form is found in literary and artistic criticism, it is appropriate in this context; as Burke notes, literature can be "equipment for living" (Biilosophy 293). He also suggests that form "is an arousing and fulfillment of desires. A work has form in so far as one part of it leads a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forms, may be effective even though the reader has no awareness of their formality. But when a form appeals as form, we designate it as conventional form. Any form can become conventional, and be sought for itself - whether it be as complex as the Greek tragedy or as compact as the sonnet (Counter-Statement 126). These concepts help to explain debaters' continuing reluctance to employ rhetorical proof in arguments about causality. Debaters practice the convention of poor causal reasoning as a result of judges' unexamined reliance upon conventional form. Convention is the practice of arguing single-cause links to monolithic impacts that arises out of custom or usage. Conventional form is the expectation of judges that an argument will take this form. </w:t>
      </w:r>
      <w:r w:rsidRPr="00D05452">
        <w:rPr>
          <w:sz w:val="12"/>
        </w:rPr>
        <w:t>Common practice or convention dictates that a case or disadvantage with nefarious impacts causally related to a single link will "outweigh" opposing claims in the mind of the judge.</w:t>
      </w:r>
      <w:r w:rsidRPr="00D05452">
        <w:rPr>
          <w:rFonts w:ascii="Times" w:hAnsi="Times"/>
          <w:sz w:val="12"/>
        </w:rPr>
        <w:t xml:space="preserve"> In this sense, debate arguments themselves are conventional. Debaters practice the convention of establishing single-cause relationships to large monolithic impacts in order to conform to audience expectation. Debaters practice poor causal reasoning because they are rewarded for it by judges. </w:t>
      </w:r>
      <w:r w:rsidRPr="00D05452">
        <w:rPr>
          <w:rStyle w:val="StyleBoldUnderline"/>
        </w:rPr>
        <w:t>The convention of arguing single-cause links leads the judge to anticipate the certainty of the impact and to be gratified by the sequence</w:t>
      </w:r>
      <w:r w:rsidRPr="00D05452">
        <w:rPr>
          <w:rFonts w:ascii="Times" w:hAnsi="Times"/>
          <w:iCs/>
          <w:u w:val="single"/>
        </w:rPr>
        <w:t>.</w:t>
      </w:r>
      <w:r w:rsidRPr="00D05452">
        <w:rPr>
          <w:rFonts w:ascii="Times" w:hAnsi="Times"/>
          <w:sz w:val="12"/>
        </w:rPr>
        <w:t xml:space="preserve"> I suspect that the sequence is gratifying for judges because it relieves us from the responsibility and difficulties of evaluating rhetorical proofs. We are caught between our responsibility to evaluate rhetorical proofs and our reluctance to succumb to complete relativism and subjectivity. To take responsibility for evaluating rhetorical proof is to admit that not every question has an empirical answer. However, when we abandon our responsibility to rhetorical proofs, we sacrifice our students' understanding of causal reasoning. The sacrifice has consequences for our students' knowledge of the subject matter they are debating. For example, </w:t>
      </w:r>
      <w:r w:rsidRPr="00D05452">
        <w:rPr>
          <w:rStyle w:val="StyleBoldUnderline"/>
        </w:rPr>
        <w:t>when feminism is defined as a single entity</w:t>
      </w:r>
      <w:r w:rsidRPr="00D05452">
        <w:rPr>
          <w:rFonts w:ascii="Times" w:hAnsi="Times"/>
          <w:sz w:val="12"/>
        </w:rPr>
        <w:t>, not as a pluralized movement or theory</w:t>
      </w:r>
      <w:r w:rsidRPr="00D05452">
        <w:rPr>
          <w:rFonts w:ascii="Times" w:hAnsi="Times"/>
          <w:u w:val="single"/>
        </w:rPr>
        <w:t xml:space="preserve">, </w:t>
      </w:r>
      <w:r w:rsidRPr="00D05452">
        <w:rPr>
          <w:rStyle w:val="StyleBoldUnderline"/>
        </w:rPr>
        <w:t>that single entity results in the identification of patriarchy as the sole cause of oppression. The result is ignorance of the subject position</w:t>
      </w:r>
      <w:r w:rsidRPr="00D05452">
        <w:rPr>
          <w:rFonts w:ascii="Times" w:hAnsi="Times"/>
          <w:iCs/>
          <w:u w:val="single"/>
        </w:rPr>
        <w:t xml:space="preserve"> </w:t>
      </w:r>
      <w:r w:rsidRPr="00D05452">
        <w:rPr>
          <w:rFonts w:ascii="Times" w:hAnsi="Times"/>
          <w:sz w:val="12"/>
        </w:rPr>
        <w:t xml:space="preserve">of the particular feminist author, for highlighting his or her subject position might draw attention to the incompleteness of the causal relationship between link and impact Consequently, debaters do not challenge the basic assumptions of such argumentation and ignorance of feminists is perpetuated. Feminists are not feminism. The topics of feminist inquiry are many and varied, as are the philosophical approaches to the study of these topics. Different authors have attempted categorization of various feminists in distinctive ways. For example, Alison Jaggar argues that feminists can be divided into four categories: liberal feminism, marxist feminism, radical feminism, and socialist feminism. </w:t>
      </w:r>
    </w:p>
    <w:p w:rsidR="00D43879" w:rsidRPr="00D05452" w:rsidRDefault="00D43879" w:rsidP="00D43879">
      <w:pPr>
        <w:rPr>
          <w:rFonts w:ascii="Times" w:hAnsi="Times"/>
          <w:sz w:val="12"/>
        </w:rPr>
      </w:pPr>
    </w:p>
    <w:p w:rsidR="00D43879" w:rsidRPr="00D05452" w:rsidRDefault="00D43879" w:rsidP="009F4D33">
      <w:pPr>
        <w:outlineLvl w:val="0"/>
        <w:rPr>
          <w:rFonts w:ascii="Times" w:hAnsi="Times"/>
          <w:i/>
          <w:sz w:val="22"/>
        </w:rPr>
      </w:pPr>
      <w:r w:rsidRPr="00D05452">
        <w:rPr>
          <w:rFonts w:ascii="Times" w:hAnsi="Times"/>
          <w:i/>
          <w:sz w:val="22"/>
        </w:rPr>
        <w:t>CONTINUES...</w:t>
      </w:r>
    </w:p>
    <w:p w:rsidR="00D43879" w:rsidRPr="00D05452" w:rsidRDefault="00D43879" w:rsidP="009F4D33">
      <w:pPr>
        <w:pStyle w:val="Heading3"/>
      </w:pPr>
      <w:bookmarkStart w:id="197" w:name="_Toc361220112"/>
      <w:r w:rsidRPr="00D05452">
        <w:lastRenderedPageBreak/>
        <w:t>A2:  SEX TOURISM/HUMAN TRAFFICKING</w:t>
      </w:r>
      <w:r w:rsidR="00C10F87" w:rsidRPr="00D05452">
        <w:t xml:space="preserve"> (patriarchy)</w:t>
      </w:r>
      <w:bookmarkEnd w:id="197"/>
    </w:p>
    <w:p w:rsidR="00D43879" w:rsidRPr="00D05452" w:rsidRDefault="00D43879" w:rsidP="00D43879">
      <w:pPr>
        <w:rPr>
          <w:sz w:val="12"/>
        </w:rPr>
      </w:pPr>
      <w:r w:rsidRPr="00D05452">
        <w:rPr>
          <w:rFonts w:ascii="Times" w:hAnsi="Times"/>
          <w:sz w:val="12"/>
        </w:rPr>
        <w:t xml:space="preserve">While each of these feminists may share a common commitment to the improvement of women's situations, they differ from each other in very important ways and reflect divergent philosophical assumptions that make them each unique.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even these broad categorizations of the various feminism have neglected the contributions of non-white, non-Western feminists (see, for example, hooks; Hull; Joseph and Lewis; Lorde; Moraga; Omolade; and Smith). In this literature, the very definition of feminism is contested. Some feminists argue that "all feminists are united by a commitment to improving the situation of women" (Jaggar and Rothenberg xii), while others have resisted the notion of a single definition of feminism, bell hooks observes, "a central problem within feminist discourse has been our inability to either arrive at a consensus of opinion about what feminism is (or accept definitions) that could serve as points of unification" (Feminist Theory 17). The controversy over the very definition of feminism has political implications. The power to define is the power both to include and exclude people and ideas in and from that feminism. As a result, [bjourgeois white women interested in women's rights issues have been satisfied with simple definitions for obvious reasons. Rhetorically placing themselves in the same social category as oppressed women, they were not anxious to call attention to race and class privilege (hooks. Feminist Wieory 18). Debate arguments that assume a singular conception of feminism include and empower the voices of race- and class-privileged women while excluding and silencing the voices of feminists marginalized by race and class status. </w:t>
      </w:r>
      <w:r w:rsidRPr="00D05452">
        <w:rPr>
          <w:rStyle w:val="StyleBoldUnderline"/>
        </w:rPr>
        <w:t>This position becomes clearer when we examine the second assumption of arguments about feminism in intercollegiate debate - patriarchy is the sole cause of oppression. Important feminist thought has resisted this assumption for good reason. Designating patriarchy as the sole cause of oppression allows the subjugation of resistance to other forms of oppression like racism and classism to the struggle against sexism</w:t>
      </w:r>
      <w:r w:rsidRPr="00D05452">
        <w:rPr>
          <w:rFonts w:ascii="Times" w:hAnsi="Times"/>
          <w:sz w:val="12"/>
        </w:rPr>
        <w:t>.</w:t>
      </w:r>
      <w:r w:rsidRPr="00D05452">
        <w:rPr>
          <w:rFonts w:ascii="Times" w:hAnsi="Times"/>
          <w:iCs/>
          <w:sz w:val="12"/>
        </w:rPr>
        <w:t xml:space="preserve"> Such subjugation has the effect of denigrating the legitimacy of resistance to racism and classism as struggles of equal importance. "Within feminist movement in the West</w:t>
      </w:r>
      <w:r w:rsidRPr="00D05452">
        <w:rPr>
          <w:rFonts w:ascii="Times" w:hAnsi="Times"/>
          <w:iCs/>
          <w:u w:val="single"/>
        </w:rPr>
        <w:t xml:space="preserve">, </w:t>
      </w:r>
      <w:r w:rsidRPr="00D05452">
        <w:rPr>
          <w:rStyle w:val="StyleBoldUnderline"/>
        </w:rPr>
        <w:t>this led to the assumption that resisting patriarchal domination is a more legitimate feminist action than resisting racism and other forms of domination"</w:t>
      </w:r>
      <w:r w:rsidRPr="00D05452">
        <w:rPr>
          <w:rFonts w:ascii="Times" w:hAnsi="Times"/>
          <w:sz w:val="12"/>
        </w:rPr>
        <w:t xml:space="preserve"> (hooks. Talking Back 19</w:t>
      </w:r>
      <w:r w:rsidRPr="00D05452">
        <w:rPr>
          <w:rStyle w:val="StyleBoldUnderline"/>
        </w:rPr>
        <w:t>). The relegation of struggles against racism and class exploitation to offspring status is not the only implication of the "sole cause" argument</w:t>
      </w:r>
      <w:r w:rsidRPr="00D05452">
        <w:rPr>
          <w:rFonts w:ascii="Times" w:hAnsi="Times"/>
          <w:sz w:val="12"/>
        </w:rPr>
        <w:t xml:space="preserve"> In addition, </w:t>
      </w:r>
      <w:r w:rsidRPr="00D05452">
        <w:rPr>
          <w:rStyle w:val="StyleBoldUnderline"/>
        </w:rPr>
        <w:t>identifying patriarchy as the single source of oppression obscures women's perpetration of other forms of subjugation and domination</w:t>
      </w:r>
      <w:r w:rsidRPr="00D05452">
        <w:rPr>
          <w:rFonts w:ascii="Times" w:hAnsi="Times"/>
          <w:sz w:val="12"/>
        </w:rPr>
        <w:t>, bell hooks argues that we should not obscure the reality that women can and do partici- pate in politics of domination, as perpetrators as well as victims - that we dominate, that we are dominated. If focus on patriarchal domination masks this reality or becomes the means by which women deflect attention from the real conditions and circumstances of our lives, then women cooperate in suppressing and promoting false consciousness, inhibiting our capacity to assume responsibility for transforming ourselves and society (hooks. Talking Back 20). Characterizing patriarchy as the sole cause of oppression allows mainstream feminists to abdicate responsibility for the exercise of class and race privilege. It casts the struggle against class exploitation and racism as secondary concerns</w:t>
      </w:r>
      <w:r w:rsidRPr="00D05452">
        <w:rPr>
          <w:rFonts w:ascii="Times" w:hAnsi="Times"/>
          <w:u w:val="single"/>
        </w:rPr>
        <w:t xml:space="preserve">. </w:t>
      </w:r>
      <w:r w:rsidRPr="00D05452">
        <w:rPr>
          <w:rStyle w:val="StyleBoldUnderline"/>
        </w:rPr>
        <w:t>Current debate practice promotes ignorance of these issues because debaters appeal to conventional form, the expectation of judges that they will isolate a single link to a large impact Feminists become feminism and patriarchy becomes the sole cause of all evil. Poor causal arguments arouse and fulfill the expectation of judges by allowing us to surrender our responsibility to evaluate rhetorical proof for complex causal relationships.</w:t>
      </w:r>
    </w:p>
    <w:p w:rsidR="00D43879" w:rsidRPr="00D05452" w:rsidRDefault="00D43879" w:rsidP="00D43879">
      <w:pPr>
        <w:rPr>
          <w:rFonts w:ascii="Times" w:hAnsi="Times"/>
        </w:rPr>
      </w:pPr>
    </w:p>
    <w:p w:rsidR="001F02FD" w:rsidRPr="00D05452" w:rsidRDefault="001F02FD" w:rsidP="009C1108">
      <w:pPr>
        <w:rPr>
          <w:rFonts w:asciiTheme="minorHAnsi" w:hAnsiTheme="minorHAnsi"/>
        </w:rPr>
      </w:pPr>
    </w:p>
    <w:p w:rsidR="000C41F4" w:rsidRPr="00D05452" w:rsidRDefault="000C41F4" w:rsidP="009C1108">
      <w:pPr>
        <w:rPr>
          <w:rFonts w:asciiTheme="minorHAnsi" w:hAnsiTheme="minorHAnsi"/>
        </w:rPr>
      </w:pPr>
    </w:p>
    <w:p w:rsidR="000C41F4" w:rsidRPr="00D05452" w:rsidRDefault="000C41F4" w:rsidP="009F4D33">
      <w:pPr>
        <w:pStyle w:val="Heading3"/>
      </w:pPr>
      <w:bookmarkStart w:id="198" w:name="_Toc361220113"/>
      <w:r w:rsidRPr="00D05452">
        <w:lastRenderedPageBreak/>
        <w:t>A2:  HUMAN TRAFFICKING</w:t>
      </w:r>
      <w:r w:rsidR="00CB6118" w:rsidRPr="00D05452">
        <w:t xml:space="preserve"> (link turns)</w:t>
      </w:r>
      <w:bookmarkEnd w:id="198"/>
    </w:p>
    <w:p w:rsidR="000C41F4" w:rsidRPr="00D05452" w:rsidRDefault="000C41F4" w:rsidP="009C1108">
      <w:pPr>
        <w:rPr>
          <w:rFonts w:asciiTheme="minorHAnsi" w:hAnsiTheme="minorHAnsi"/>
        </w:rPr>
      </w:pPr>
    </w:p>
    <w:p w:rsidR="000C41F4" w:rsidRPr="00D05452" w:rsidRDefault="000C41F4" w:rsidP="009C1108">
      <w:pPr>
        <w:rPr>
          <w:rFonts w:asciiTheme="minorHAnsi" w:hAnsiTheme="minorHAnsi"/>
        </w:rPr>
      </w:pPr>
    </w:p>
    <w:p w:rsidR="009A58A0" w:rsidRPr="00D05452" w:rsidRDefault="009A58A0" w:rsidP="009F4D33">
      <w:pPr>
        <w:pStyle w:val="Heading4"/>
      </w:pPr>
      <w:r w:rsidRPr="00D05452">
        <w:t xml:space="preserve">Lifting the Embargo solves for trafficking by creating the conditions need to discuss it.  </w:t>
      </w:r>
    </w:p>
    <w:p w:rsidR="009A58A0" w:rsidRPr="00D05452" w:rsidRDefault="009A58A0" w:rsidP="009F4D33">
      <w:pPr>
        <w:outlineLvl w:val="0"/>
        <w:rPr>
          <w:rStyle w:val="StyleStyleBold12pt"/>
        </w:rPr>
      </w:pPr>
      <w:r w:rsidRPr="00D05452">
        <w:rPr>
          <w:rStyle w:val="StyleStyleBold12pt"/>
        </w:rPr>
        <w:t>RussiaToday ‘12</w:t>
      </w:r>
    </w:p>
    <w:p w:rsidR="009A58A0" w:rsidRPr="00D05452" w:rsidRDefault="009A58A0" w:rsidP="009A58A0">
      <w:pPr>
        <w:rPr>
          <w:sz w:val="20"/>
        </w:rPr>
      </w:pPr>
      <w:r w:rsidRPr="00D05452">
        <w:rPr>
          <w:sz w:val="20"/>
        </w:rPr>
        <w:t xml:space="preserve">(Russia Today – News service). November 14, 2012. “Condemned…again: 'Genocidal' US embargo on Cuba slammed by UN for 21st year.” </w:t>
      </w:r>
      <w:hyperlink r:id="rId187" w:history="1">
        <w:r w:rsidRPr="00D05452">
          <w:rPr>
            <w:rStyle w:val="Hyperlink"/>
            <w:sz w:val="20"/>
          </w:rPr>
          <w:t>http://rt.com/news/cuba-embargo-un-vote-635/</w:t>
        </w:r>
      </w:hyperlink>
      <w:r w:rsidRPr="00D05452">
        <w:rPr>
          <w:sz w:val="20"/>
        </w:rPr>
        <w:t xml:space="preserve"> Accessed 7/9/13 //SH </w:t>
      </w:r>
    </w:p>
    <w:p w:rsidR="009A58A0" w:rsidRPr="00D05452" w:rsidRDefault="009A58A0" w:rsidP="009A58A0">
      <w:pPr>
        <w:rPr>
          <w:b/>
          <w:u w:val="single"/>
        </w:rPr>
      </w:pPr>
      <w:r w:rsidRPr="00D05452">
        <w:t>The UN has urged the US to lift the 52-year trade embargo with Cuba in an almost-unanimous vote. Cuba likened the blockade to “genocide” and said it was disappointed that Obama had not taken measures to lift the disputed embargo.</w:t>
      </w:r>
      <w:r w:rsidRPr="00D05452">
        <w:rPr>
          <w:sz w:val="12"/>
        </w:rPr>
        <w:t>¶</w:t>
      </w:r>
      <w:r w:rsidRPr="00D05452">
        <w:t xml:space="preserve"> Of the 193 members of the UN assembly, 188 voted to abolish what is widely perceived as an illegal blockade. The only two nations that got behind the US were Israel and the Pacific nation of Palau, while two countries abstained from the vote.</w:t>
      </w:r>
      <w:r w:rsidRPr="00D05452">
        <w:rPr>
          <w:sz w:val="12"/>
        </w:rPr>
        <w:t>¶</w:t>
      </w:r>
      <w:r w:rsidRPr="00D05452">
        <w:t xml:space="preserve"> This is the 21st year running that the UN has decried the American economic sanctions against the island nation.</w:t>
      </w:r>
      <w:r w:rsidRPr="00D05452">
        <w:rPr>
          <w:sz w:val="12"/>
        </w:rPr>
        <w:t>¶</w:t>
      </w:r>
      <w:r w:rsidRPr="00D05452">
        <w:t xml:space="preserve"> Cuba’s Foreign Minister Bruno Rodriguez addressed the assembly, voicing Cuban disappointment that </w:t>
      </w:r>
      <w:r w:rsidRPr="00D05452">
        <w:rPr>
          <w:rStyle w:val="StyleBoldUnderline"/>
        </w:rPr>
        <w:t>despite Obama’s pledge to open a new chapter in Cuban-American relations on assuming office four years ago, no steps had been taken the lift the crippling embargo</w:t>
      </w:r>
      <w:r w:rsidRPr="00D05452">
        <w:rPr>
          <w:b/>
          <w:u w:val="single"/>
        </w:rPr>
        <w:t>.</w:t>
      </w:r>
      <w:r w:rsidRPr="00D05452">
        <w:rPr>
          <w:sz w:val="12"/>
        </w:rPr>
        <w:t>¶</w:t>
      </w:r>
      <w:r w:rsidRPr="00D05452">
        <w:rPr>
          <w:b/>
          <w:sz w:val="12"/>
          <w:u w:val="single"/>
        </w:rPr>
        <w:t xml:space="preserve"> </w:t>
      </w:r>
      <w:r w:rsidRPr="00D05452">
        <w:t>"The reality is that the last four years have been characterized by the persistent tightening of …the embargo," he said.</w:t>
      </w:r>
      <w:r w:rsidRPr="00D05452">
        <w:rPr>
          <w:sz w:val="12"/>
        </w:rPr>
        <w:t>¶</w:t>
      </w:r>
      <w:r w:rsidRPr="00D05452">
        <w:t xml:space="preserve"> The Cuban government has calculated that since the blockade was enforced in 1960 the total financial damage to Cuba’s economy is around US$3 trillion.</w:t>
      </w:r>
      <w:r w:rsidRPr="00D05452">
        <w:rPr>
          <w:sz w:val="12"/>
        </w:rPr>
        <w:t>¶</w:t>
      </w:r>
      <w:r w:rsidRPr="00D05452">
        <w:t xml:space="preserve"> Rodriguez qualified </w:t>
      </w:r>
      <w:r w:rsidRPr="00D05452">
        <w:rPr>
          <w:rStyle w:val="StyleBoldUnderline"/>
        </w:rPr>
        <w:t>the maintenance of the embargo as tantamount to “genocide” and a “massive, flagrant and systematic violation of the human rights</w:t>
      </w:r>
      <w:r w:rsidRPr="00D05452">
        <w:rPr>
          <w:b/>
          <w:u w:val="single"/>
        </w:rPr>
        <w:t>”</w:t>
      </w:r>
      <w:r w:rsidRPr="00D05452">
        <w:t xml:space="preserve"> of the people of Cuba.</w:t>
      </w:r>
      <w:r w:rsidRPr="00D05452">
        <w:rPr>
          <w:sz w:val="12"/>
        </w:rPr>
        <w:t>¶</w:t>
      </w:r>
      <w:r w:rsidRPr="00D05452">
        <w:t xml:space="preserve"> He criticized America for what he called a “costly double standard” for wasting “hundreds of millions of dollars from the taxes that are paid by US citizens in the useless and illegal subversion against Cuba.”</w:t>
      </w:r>
      <w:r w:rsidRPr="00D05452">
        <w:rPr>
          <w:sz w:val="12"/>
        </w:rPr>
        <w:t>¶</w:t>
      </w:r>
      <w:r w:rsidRPr="00D05452">
        <w:t xml:space="preserve"> US president Barack Obama has taken measures to facilitate US travel to the island nation, but has thus far refrained from taking any further steps to lift the embargo. The US justifies its stance by saying it is waiting for signs of changes in Cuba’s political regime and improvements in the island state’s human rights record.</w:t>
      </w:r>
      <w:r w:rsidRPr="00D05452">
        <w:rPr>
          <w:sz w:val="12"/>
        </w:rPr>
        <w:t>¶</w:t>
      </w:r>
      <w:r w:rsidRPr="00D05452">
        <w:t xml:space="preserve"> The embargo was originally introduced with a view to crippling Cuba’s communist regime, which took power in the country following the 1959 revolution headed by Fidel Castro.</w:t>
      </w:r>
      <w:r w:rsidRPr="00D05452">
        <w:rPr>
          <w:sz w:val="12"/>
        </w:rPr>
        <w:t>¶</w:t>
      </w:r>
      <w:r w:rsidRPr="00D05452">
        <w:t xml:space="preserve"> ‘A loyal friend’?</w:t>
      </w:r>
      <w:r w:rsidRPr="00D05452">
        <w:rPr>
          <w:sz w:val="12"/>
        </w:rPr>
        <w:t>¶</w:t>
      </w:r>
      <w:r w:rsidRPr="00D05452">
        <w:t xml:space="preserve"> In fact, US envoy at the UN assembly, Ronald D. Godard argued the embargo is “one of the tools in our overall efforts to encourage respect for the human rights and basic freedoms to which the United Nations itself is committed.”</w:t>
      </w:r>
      <w:r w:rsidRPr="00D05452">
        <w:rPr>
          <w:sz w:val="12"/>
        </w:rPr>
        <w:t>¶</w:t>
      </w:r>
      <w:r w:rsidRPr="00D05452">
        <w:t xml:space="preserve"> Cuba’s resolution seeks to identify an external scapegoat for the island’s economic problems when they are principally caused by the economic policies that Cuban government has pursued for the past half century,” Godard said.</w:t>
      </w:r>
      <w:r w:rsidRPr="00D05452">
        <w:rPr>
          <w:sz w:val="12"/>
        </w:rPr>
        <w:t>¶</w:t>
      </w:r>
      <w:r w:rsidRPr="00D05452">
        <w:t xml:space="preserve"> He stressed that the US was a “loyal friend” to Cuba and it is working to “empower Cubans who wish to determine their own future.” </w:t>
      </w:r>
      <w:r w:rsidRPr="00D05452">
        <w:rPr>
          <w:sz w:val="12"/>
        </w:rPr>
        <w:t>¶</w:t>
      </w:r>
      <w:r w:rsidRPr="00D05452">
        <w:t xml:space="preserve"> Citing the case of Alan Gross, a US citizen who was arrested in Cuba and currently serving a 15-year sentence for setting up internet networks on the island, Godard said his imprisonment had halted diplomatic proceedings with Cuba.</w:t>
      </w:r>
      <w:r w:rsidRPr="00D05452">
        <w:rPr>
          <w:sz w:val="12"/>
        </w:rPr>
        <w:t>¶</w:t>
      </w:r>
      <w:r w:rsidRPr="00D05452">
        <w:t xml:space="preserve"> Minister Rodriguez’s speech was greeted by thunderous applause, while Godard’s was met with comparative silence at the assembly vote.</w:t>
      </w:r>
      <w:r w:rsidRPr="00D05452">
        <w:rPr>
          <w:sz w:val="12"/>
        </w:rPr>
        <w:t>¶</w:t>
      </w:r>
      <w:r w:rsidRPr="00D05452">
        <w:t xml:space="preserve"> </w:t>
      </w:r>
      <w:r w:rsidRPr="00D05452">
        <w:rPr>
          <w:rStyle w:val="StyleBoldUnderline"/>
        </w:rPr>
        <w:t>Cuba has offered to work in tandem with the US in areas such as the fight against drug trafficking, terrorism and human trafficking. However, Washington has affirmed that its policy towards Cuba will remain intact for the time being</w:t>
      </w:r>
      <w:r w:rsidRPr="00D05452">
        <w:rPr>
          <w:b/>
          <w:u w:val="single"/>
        </w:rPr>
        <w:t>.</w:t>
      </w:r>
    </w:p>
    <w:p w:rsidR="009A58A0" w:rsidRPr="00D05452" w:rsidRDefault="009A58A0" w:rsidP="009A58A0">
      <w:pPr>
        <w:rPr>
          <w:b/>
          <w:u w:val="single"/>
        </w:rPr>
      </w:pPr>
    </w:p>
    <w:p w:rsidR="009A58A0" w:rsidRPr="00D05452" w:rsidRDefault="009A58A0" w:rsidP="009F4D33">
      <w:pPr>
        <w:pStyle w:val="Heading4"/>
      </w:pPr>
      <w:r w:rsidRPr="00D05452">
        <w:t xml:space="preserve">The US has to engage Cuba in order to solve human trafficking and the like. </w:t>
      </w:r>
    </w:p>
    <w:p w:rsidR="009A58A0" w:rsidRPr="00D05452" w:rsidRDefault="009A58A0" w:rsidP="009F4D33">
      <w:pPr>
        <w:outlineLvl w:val="0"/>
        <w:rPr>
          <w:b/>
          <w:sz w:val="24"/>
        </w:rPr>
      </w:pPr>
      <w:r w:rsidRPr="00D05452">
        <w:rPr>
          <w:b/>
          <w:sz w:val="24"/>
        </w:rPr>
        <w:t>CFM 09</w:t>
      </w:r>
    </w:p>
    <w:p w:rsidR="009A58A0" w:rsidRPr="00D05452" w:rsidRDefault="009A58A0" w:rsidP="009A58A0">
      <w:pPr>
        <w:rPr>
          <w:sz w:val="20"/>
        </w:rPr>
      </w:pPr>
      <w:r w:rsidRPr="00D05452">
        <w:rPr>
          <w:sz w:val="20"/>
        </w:rPr>
        <w:t>(Committee on Foreign Relations – 111</w:t>
      </w:r>
      <w:r w:rsidRPr="00D05452">
        <w:rPr>
          <w:sz w:val="20"/>
          <w:vertAlign w:val="superscript"/>
        </w:rPr>
        <w:t>th</w:t>
      </w:r>
      <w:r w:rsidRPr="00D05452">
        <w:rPr>
          <w:sz w:val="20"/>
        </w:rPr>
        <w:t xml:space="preserve"> Congress, Staff Trip Report to the Committee on Foreign Relations – United States Senate). February 23, 2009. “CHANGING CUBA POLICY—IN THE </w:t>
      </w:r>
    </w:p>
    <w:p w:rsidR="009A58A0" w:rsidRPr="00D05452" w:rsidRDefault="009A58A0" w:rsidP="009A58A0">
      <w:pPr>
        <w:rPr>
          <w:sz w:val="20"/>
        </w:rPr>
      </w:pPr>
      <w:r w:rsidRPr="00D05452">
        <w:rPr>
          <w:sz w:val="20"/>
        </w:rPr>
        <w:t xml:space="preserve">UNITED STATES NATIONAL INTEREST.” </w:t>
      </w:r>
      <w:hyperlink r:id="rId188" w:history="1">
        <w:r w:rsidRPr="00D05452">
          <w:rPr>
            <w:rStyle w:val="Hyperlink"/>
            <w:sz w:val="20"/>
          </w:rPr>
          <w:t>http://www.gpo.gov/fdsys/pkg/CPRT-111SPRT47260/pdf/CPRT-111SPRT47260.pdf Accessed 7/9/13</w:t>
        </w:r>
      </w:hyperlink>
      <w:r w:rsidRPr="00D05452">
        <w:rPr>
          <w:sz w:val="20"/>
        </w:rPr>
        <w:t xml:space="preserve"> //SH </w:t>
      </w:r>
    </w:p>
    <w:p w:rsidR="009A58A0" w:rsidRPr="00D05452" w:rsidRDefault="009A58A0" w:rsidP="009A58A0">
      <w:r w:rsidRPr="00D05452">
        <w:rPr>
          <w:rStyle w:val="StyleBoldUnderline"/>
        </w:rPr>
        <w:t>The Executive Branch could choose to engage Cuba in bilateral ¶ talks in a range of areas or negotiate new bilateral agreements</w:t>
      </w:r>
      <w:r w:rsidRPr="00D05452">
        <w:t xml:space="preserve"> </w:t>
      </w:r>
      <w:r w:rsidRPr="00D05452">
        <w:rPr>
          <w:sz w:val="12"/>
        </w:rPr>
        <w:t>¶</w:t>
      </w:r>
      <w:r w:rsidRPr="00D05452">
        <w:t xml:space="preserve"> with Cuba. In 2002, Cuba proposed the negotiation of bilateral </w:t>
      </w:r>
      <w:r w:rsidRPr="00D05452">
        <w:rPr>
          <w:sz w:val="12"/>
        </w:rPr>
        <w:t>¶</w:t>
      </w:r>
      <w:r w:rsidRPr="00D05452">
        <w:t xml:space="preserve"> agreements on drug interdiction, terrorism, and migration issues. </w:t>
      </w:r>
      <w:r w:rsidRPr="00D05452">
        <w:rPr>
          <w:sz w:val="12"/>
        </w:rPr>
        <w:t>¶</w:t>
      </w:r>
      <w:r w:rsidRPr="00D05452">
        <w:t xml:space="preserve"> In the context of Fidel Castro’s departure from political power in </w:t>
      </w:r>
      <w:r w:rsidRPr="00D05452">
        <w:rPr>
          <w:sz w:val="12"/>
        </w:rPr>
        <w:t>¶</w:t>
      </w:r>
      <w:r w:rsidRPr="00D05452">
        <w:t xml:space="preserve"> 2006, </w:t>
      </w:r>
      <w:r w:rsidRPr="00D05452">
        <w:rPr>
          <w:rStyle w:val="StyleBoldUnderline"/>
        </w:rPr>
        <w:t>some observers called for a policy of engagement with Cuba ¶ in these areas as well as on efforts to combat human trafficking</w:t>
      </w:r>
      <w:r w:rsidRPr="00D05452">
        <w:t xml:space="preserve"> </w:t>
      </w:r>
      <w:r w:rsidRPr="00D05452">
        <w:rPr>
          <w:sz w:val="12"/>
        </w:rPr>
        <w:t>¶</w:t>
      </w:r>
      <w:r w:rsidRPr="00D05452">
        <w:t xml:space="preserve"> and environmental cooperation.</w:t>
      </w:r>
    </w:p>
    <w:p w:rsidR="009A58A0" w:rsidRPr="00D05452" w:rsidRDefault="009A58A0" w:rsidP="009A58A0">
      <w:pPr>
        <w:rPr>
          <w:rFonts w:asciiTheme="minorHAnsi" w:hAnsiTheme="minorHAnsi"/>
        </w:rPr>
      </w:pPr>
    </w:p>
    <w:p w:rsidR="000C41F4" w:rsidRPr="00D05452" w:rsidRDefault="000C41F4" w:rsidP="009C1108">
      <w:pPr>
        <w:rPr>
          <w:rFonts w:asciiTheme="minorHAnsi" w:hAnsiTheme="minorHAnsi"/>
        </w:rPr>
      </w:pPr>
    </w:p>
    <w:p w:rsidR="00CB6118" w:rsidRPr="00D05452" w:rsidRDefault="00CB6118" w:rsidP="009F4D33">
      <w:pPr>
        <w:pStyle w:val="Heading3"/>
      </w:pPr>
      <w:bookmarkStart w:id="199" w:name="_Toc361220114"/>
      <w:r w:rsidRPr="00D05452">
        <w:lastRenderedPageBreak/>
        <w:t>A2:  HUMAN TRAFFICKING (alt. causality)</w:t>
      </w:r>
      <w:bookmarkEnd w:id="199"/>
    </w:p>
    <w:p w:rsidR="00CB6118" w:rsidRPr="00D05452" w:rsidRDefault="00CB6118" w:rsidP="00CB6118">
      <w:pPr>
        <w:rPr>
          <w:rFonts w:asciiTheme="minorHAnsi" w:hAnsiTheme="minorHAnsi"/>
        </w:rPr>
      </w:pPr>
    </w:p>
    <w:p w:rsidR="000C41F4" w:rsidRPr="00D05452" w:rsidRDefault="000C41F4" w:rsidP="009C1108">
      <w:pPr>
        <w:rPr>
          <w:rFonts w:asciiTheme="minorHAnsi" w:hAnsiTheme="minorHAnsi"/>
        </w:rPr>
      </w:pPr>
    </w:p>
    <w:p w:rsidR="00CB6118" w:rsidRPr="00D05452" w:rsidRDefault="00CB6118" w:rsidP="009F4D33">
      <w:pPr>
        <w:pStyle w:val="Heading4"/>
      </w:pPr>
      <w:r w:rsidRPr="00D05452">
        <w:t xml:space="preserve">There are countless alternate causes to human trafficking. </w:t>
      </w:r>
    </w:p>
    <w:p w:rsidR="00CB6118" w:rsidRPr="00D05452" w:rsidRDefault="00CB6118" w:rsidP="009F4D33">
      <w:pPr>
        <w:outlineLvl w:val="0"/>
        <w:rPr>
          <w:rStyle w:val="StyleStyleBold12pt"/>
        </w:rPr>
      </w:pPr>
      <w:r w:rsidRPr="00D05452">
        <w:rPr>
          <w:rStyle w:val="StyleStyleBold12pt"/>
        </w:rPr>
        <w:t>Caritas 13</w:t>
      </w:r>
    </w:p>
    <w:p w:rsidR="00CB6118" w:rsidRPr="00D05452" w:rsidRDefault="00CB6118" w:rsidP="00CB6118">
      <w:r w:rsidRPr="00D05452">
        <w:t xml:space="preserve">(Charity Organization). April 11, 2013. “Root Causes of Human Trafficking.” </w:t>
      </w:r>
      <w:hyperlink r:id="rId189" w:history="1">
        <w:r w:rsidRPr="00D05452">
          <w:rPr>
            <w:rStyle w:val="Hyperlink"/>
          </w:rPr>
          <w:t>http://www.caritas.org/activities/women_migration/caritas_migration_trafficking_and_women.html?cnt=431</w:t>
        </w:r>
      </w:hyperlink>
      <w:r w:rsidRPr="00D05452">
        <w:t xml:space="preserve"> Accessed 7/9/13 //SH </w:t>
      </w:r>
    </w:p>
    <w:p w:rsidR="003274A3" w:rsidRPr="00D05452" w:rsidRDefault="00CB6118" w:rsidP="00CB6118">
      <w:pPr>
        <w:rPr>
          <w:rStyle w:val="StyleBoldUnderline"/>
        </w:rPr>
      </w:pPr>
      <w:r w:rsidRPr="00D05452">
        <w:rPr>
          <w:rStyle w:val="StyleBoldUnderline"/>
        </w:rPr>
        <w:t>Trafficking is a many sided problem. Here is a round up of the causes</w:t>
      </w:r>
      <w:r w:rsidRPr="00D05452">
        <w:rPr>
          <w:sz w:val="12"/>
        </w:rPr>
        <w:t>¶</w:t>
      </w:r>
      <w:r w:rsidRPr="00D05452">
        <w:t xml:space="preserve"> Countries or regions of origin:</w:t>
      </w:r>
      <w:r w:rsidRPr="00D05452">
        <w:rPr>
          <w:sz w:val="12"/>
        </w:rPr>
        <w:t>¶</w:t>
      </w:r>
      <w:r w:rsidRPr="00D05452">
        <w:t xml:space="preserve"> Abject poverty, especially among women</w:t>
      </w:r>
      <w:r w:rsidRPr="00D05452">
        <w:rPr>
          <w:sz w:val="12"/>
        </w:rPr>
        <w:t>¶</w:t>
      </w:r>
      <w:r w:rsidRPr="00D05452">
        <w:t xml:space="preserve"> A lack of political, social and economical stability</w:t>
      </w:r>
      <w:r w:rsidRPr="00D05452">
        <w:rPr>
          <w:sz w:val="12"/>
        </w:rPr>
        <w:t>¶</w:t>
      </w:r>
      <w:r w:rsidRPr="00D05452">
        <w:t xml:space="preserve"> A lack of reasonable and realistic prospects</w:t>
      </w:r>
      <w:r w:rsidRPr="00D05452">
        <w:rPr>
          <w:sz w:val="12"/>
        </w:rPr>
        <w:t>¶</w:t>
      </w:r>
      <w:r w:rsidRPr="00D05452">
        <w:t xml:space="preserve"> </w:t>
      </w:r>
      <w:r w:rsidRPr="00D05452">
        <w:rPr>
          <w:rStyle w:val="StyleBoldUnderline"/>
        </w:rPr>
        <w:t>Situations of armed conflict and oppression</w:t>
      </w:r>
    </w:p>
    <w:p w:rsidR="003274A3" w:rsidRPr="00D05452" w:rsidRDefault="00CB6118" w:rsidP="009F4D33">
      <w:pPr>
        <w:outlineLvl w:val="0"/>
        <w:rPr>
          <w:rStyle w:val="StyleBoldUnderline"/>
        </w:rPr>
      </w:pPr>
      <w:r w:rsidRPr="00D05452">
        <w:rPr>
          <w:rStyle w:val="StyleBoldUnderline"/>
        </w:rPr>
        <w:t xml:space="preserve">Domestic violence and disintegration of the family structure </w:t>
      </w:r>
    </w:p>
    <w:p w:rsidR="003274A3" w:rsidRPr="00D05452" w:rsidRDefault="00CB6118" w:rsidP="009F4D33">
      <w:pPr>
        <w:outlineLvl w:val="0"/>
        <w:rPr>
          <w:rStyle w:val="StyleBoldUnderline"/>
        </w:rPr>
      </w:pPr>
      <w:r w:rsidRPr="00D05452">
        <w:rPr>
          <w:rStyle w:val="StyleBoldUnderline"/>
        </w:rPr>
        <w:t xml:space="preserve">Gender discrimination </w:t>
      </w:r>
    </w:p>
    <w:p w:rsidR="003274A3" w:rsidRPr="00D05452" w:rsidRDefault="00CB6118" w:rsidP="00CB6118">
      <w:r w:rsidRPr="00D05452">
        <w:rPr>
          <w:rStyle w:val="StyleBoldUnderline"/>
        </w:rPr>
        <w:t>Lack of access to education and information</w:t>
      </w:r>
      <w:r w:rsidRPr="00D05452">
        <w:rPr>
          <w:sz w:val="12"/>
        </w:rPr>
        <w:t>¶</w:t>
      </w:r>
      <w:r w:rsidRPr="00D05452">
        <w:t xml:space="preserve"> The HIV-AIDS reality. Countries or regions of destination:</w:t>
      </w:r>
      <w:r w:rsidRPr="00D05452">
        <w:rPr>
          <w:sz w:val="12"/>
        </w:rPr>
        <w:t>¶</w:t>
      </w:r>
      <w:r w:rsidRPr="00D05452">
        <w:t xml:space="preserve"> The expense of </w:t>
      </w:r>
      <w:r w:rsidRPr="00D05452">
        <w:rPr>
          <w:rStyle w:val="StyleBoldUnderline"/>
        </w:rPr>
        <w:t>social charges</w:t>
      </w:r>
      <w:r w:rsidRPr="00D05452">
        <w:t xml:space="preserve"> that employers need to pay for the social protection of regularly employed workers</w:t>
      </w:r>
      <w:r w:rsidRPr="00D05452">
        <w:rPr>
          <w:sz w:val="12"/>
        </w:rPr>
        <w:t>¶</w:t>
      </w:r>
      <w:r w:rsidRPr="00D05452">
        <w:t xml:space="preserve"> Increasing demand for cheap and exploitable labourers in the construction, agricultural and industrial sectors</w:t>
      </w:r>
      <w:r w:rsidRPr="00D05452">
        <w:rPr>
          <w:sz w:val="12"/>
        </w:rPr>
        <w:t>¶</w:t>
      </w:r>
      <w:r w:rsidRPr="00D05452">
        <w:t xml:space="preserve"> Increasing demand for cheap and exploitable domestic labourers</w:t>
      </w:r>
      <w:r w:rsidRPr="00D05452">
        <w:rPr>
          <w:sz w:val="12"/>
        </w:rPr>
        <w:t>¶</w:t>
      </w:r>
      <w:r w:rsidRPr="00D05452">
        <w:t xml:space="preserve"> A rise in the demand for sex workers in a highly lucrative and globalising sex industry</w:t>
      </w:r>
      <w:r w:rsidRPr="00D05452">
        <w:rPr>
          <w:sz w:val="12"/>
        </w:rPr>
        <w:t>¶</w:t>
      </w:r>
      <w:r w:rsidRPr="00D05452">
        <w:t xml:space="preserve"> </w:t>
      </w:r>
    </w:p>
    <w:p w:rsidR="00CB6118" w:rsidRPr="00D05452" w:rsidRDefault="00CB6118" w:rsidP="00CB6118">
      <w:pPr>
        <w:rPr>
          <w:b/>
          <w:u w:val="single"/>
        </w:rPr>
      </w:pPr>
      <w:r w:rsidRPr="00D05452">
        <w:t>Universal factors:</w:t>
      </w:r>
      <w:r w:rsidRPr="00D05452">
        <w:rPr>
          <w:sz w:val="12"/>
        </w:rPr>
        <w:t>¶</w:t>
      </w:r>
      <w:r w:rsidRPr="00D05452">
        <w:t xml:space="preserve"> Ever more </w:t>
      </w:r>
      <w:r w:rsidRPr="00D05452">
        <w:rPr>
          <w:rStyle w:val="StyleBoldUnderline"/>
        </w:rPr>
        <w:t>limits and obstacles to legal migration channels</w:t>
      </w:r>
      <w:r w:rsidRPr="00D05452">
        <w:t xml:space="preserve"> to countries with stronger economies and/or regions with better prospects</w:t>
      </w:r>
      <w:r w:rsidRPr="00D05452">
        <w:rPr>
          <w:rStyle w:val="StyleBoldUnderline"/>
        </w:rPr>
        <w:t xml:space="preserve"> A lack of public awareness</w:t>
      </w:r>
      <w:r w:rsidRPr="00D05452">
        <w:t xml:space="preserve"> of the dangers of trafficking </w:t>
      </w:r>
      <w:r w:rsidRPr="00D05452">
        <w:rPr>
          <w:sz w:val="12"/>
        </w:rPr>
        <w:t>¶</w:t>
      </w:r>
      <w:r w:rsidRPr="00D05452">
        <w:t xml:space="preserve"> The </w:t>
      </w:r>
      <w:r w:rsidRPr="00D05452">
        <w:rPr>
          <w:rStyle w:val="StyleBoldUnderline"/>
        </w:rPr>
        <w:t>high profit potential</w:t>
      </w:r>
      <w:r w:rsidRPr="00D05452">
        <w:t xml:space="preserve"> for those engaged in the criminal activity </w:t>
      </w:r>
      <w:r w:rsidRPr="00D05452">
        <w:rPr>
          <w:sz w:val="12"/>
        </w:rPr>
        <w:t>¶</w:t>
      </w:r>
      <w:r w:rsidRPr="00D05452">
        <w:t xml:space="preserve"> The </w:t>
      </w:r>
      <w:r w:rsidRPr="00D05452">
        <w:rPr>
          <w:rStyle w:val="StyleBoldUnderline"/>
        </w:rPr>
        <w:t>sophisticated organisation, resources and networking capacity</w:t>
      </w:r>
      <w:r w:rsidRPr="00D05452">
        <w:rPr>
          <w:b/>
          <w:u w:val="single"/>
        </w:rPr>
        <w:t xml:space="preserve"> </w:t>
      </w:r>
      <w:r w:rsidRPr="00D05452">
        <w:t xml:space="preserve">of criminal networks </w:t>
      </w:r>
      <w:r w:rsidRPr="00D05452">
        <w:rPr>
          <w:sz w:val="12"/>
        </w:rPr>
        <w:t>¶</w:t>
      </w:r>
      <w:r w:rsidRPr="00D05452">
        <w:t xml:space="preserve"> A </w:t>
      </w:r>
      <w:r w:rsidRPr="00D05452">
        <w:rPr>
          <w:rStyle w:val="StyleBoldUnderline"/>
        </w:rPr>
        <w:t>lack of effective anti-trafficking legislation</w:t>
      </w:r>
      <w:r w:rsidRPr="00D05452">
        <w:t xml:space="preserve">, and if such legislation exists, a </w:t>
      </w:r>
      <w:r w:rsidRPr="00D05452">
        <w:rPr>
          <w:rStyle w:val="StyleBoldUnderline"/>
        </w:rPr>
        <w:t>lack of effective enforcement</w:t>
      </w:r>
      <w:r w:rsidRPr="00D05452">
        <w:t xml:space="preserve"> </w:t>
      </w:r>
      <w:r w:rsidRPr="00D05452">
        <w:rPr>
          <w:sz w:val="12"/>
        </w:rPr>
        <w:t>¶</w:t>
      </w:r>
      <w:r w:rsidRPr="00D05452">
        <w:t xml:space="preserve"> Global economic policies that foster exclusion of marginalised people</w:t>
      </w:r>
      <w:r w:rsidRPr="00D05452">
        <w:rPr>
          <w:sz w:val="12"/>
        </w:rPr>
        <w:t>¶</w:t>
      </w:r>
      <w:r w:rsidRPr="00D05452">
        <w:t xml:space="preserve"> </w:t>
      </w:r>
      <w:r w:rsidRPr="00D05452">
        <w:rPr>
          <w:rStyle w:val="StyleBoldUnderline"/>
        </w:rPr>
        <w:t xml:space="preserve">Disintegration of social protection networks¶ Widespread corruption </w:t>
      </w:r>
      <w:r w:rsidRPr="00D05452">
        <w:t xml:space="preserve">in countries of origin, </w:t>
      </w:r>
      <w:r w:rsidRPr="00D05452">
        <w:rPr>
          <w:rStyle w:val="StyleBoldUnderline"/>
        </w:rPr>
        <w:t>of transit and of destination among the persons capable or responsible to combat trafficking</w:t>
      </w:r>
    </w:p>
    <w:p w:rsidR="00CB6118" w:rsidRPr="00D05452" w:rsidRDefault="00CB6118" w:rsidP="009F4D33">
      <w:pPr>
        <w:pStyle w:val="Heading4"/>
      </w:pPr>
      <w:r w:rsidRPr="00D05452">
        <w:t xml:space="preserve">There are more factors contributing to trafficking than the aff solves for. </w:t>
      </w:r>
    </w:p>
    <w:p w:rsidR="00CB6118" w:rsidRPr="00D05452" w:rsidRDefault="00CB6118" w:rsidP="009F4D33">
      <w:pPr>
        <w:outlineLvl w:val="0"/>
        <w:rPr>
          <w:b/>
          <w:sz w:val="24"/>
        </w:rPr>
      </w:pPr>
      <w:r w:rsidRPr="00D05452">
        <w:rPr>
          <w:b/>
          <w:sz w:val="24"/>
        </w:rPr>
        <w:t>OSCE 05</w:t>
      </w:r>
    </w:p>
    <w:p w:rsidR="00CB6118" w:rsidRPr="00D05452" w:rsidRDefault="00CB6118" w:rsidP="00CB6118">
      <w:pPr>
        <w:rPr>
          <w:sz w:val="20"/>
        </w:rPr>
      </w:pPr>
      <w:r w:rsidRPr="00D05452">
        <w:rPr>
          <w:sz w:val="20"/>
        </w:rPr>
        <w:t xml:space="preserve">(Organization for Security and Cooperation in Europe). July 7, 2005. “Addressing the Root Causes.” </w:t>
      </w:r>
      <w:hyperlink r:id="rId190" w:history="1">
        <w:r w:rsidRPr="00D05452">
          <w:rPr>
            <w:rStyle w:val="Hyperlink"/>
            <w:sz w:val="20"/>
          </w:rPr>
          <w:t>http://www.unodc.org/documents/human-trafficking/Toolkit-files/08-58296_tool_9-2.pdf Accessed 7/9/13</w:t>
        </w:r>
      </w:hyperlink>
      <w:r w:rsidRPr="00D05452">
        <w:rPr>
          <w:sz w:val="20"/>
        </w:rPr>
        <w:t xml:space="preserve"> //SH </w:t>
      </w:r>
    </w:p>
    <w:p w:rsidR="00CB6118" w:rsidRPr="00D05452" w:rsidRDefault="00CB6118" w:rsidP="00CB6118">
      <w:r w:rsidRPr="00D05452">
        <w:t>Some of the common factors are local conditions that make populations want to migrate</w:t>
      </w:r>
      <w:r w:rsidRPr="00D05452">
        <w:rPr>
          <w:sz w:val="12"/>
        </w:rPr>
        <w:t>¶</w:t>
      </w:r>
      <w:r w:rsidRPr="00D05452">
        <w:t xml:space="preserve"> in search of better conditions:</w:t>
      </w:r>
      <w:r w:rsidRPr="00D05452">
        <w:rPr>
          <w:b/>
          <w:u w:val="single"/>
        </w:rPr>
        <w:t xml:space="preserve"> </w:t>
      </w:r>
      <w:r w:rsidRPr="00D05452">
        <w:rPr>
          <w:rStyle w:val="StyleBoldUnderline"/>
        </w:rPr>
        <w:t>poverty, oppression, lack of human rights, lack of social or economic opportunity, dangers from conflict or instability and similar conditions. Political instability, militarism, civil unrest, internal armed conflict and natural disasters</w:t>
      </w:r>
      <w:r w:rsidRPr="00D05452">
        <w:rPr>
          <w:b/>
          <w:u w:val="single"/>
        </w:rPr>
        <w:t xml:space="preserve"> </w:t>
      </w:r>
      <w:r w:rsidRPr="00D05452">
        <w:t>may</w:t>
      </w:r>
      <w:r w:rsidRPr="00D05452">
        <w:rPr>
          <w:b/>
          <w:u w:val="single"/>
        </w:rPr>
        <w:t xml:space="preserve"> </w:t>
      </w:r>
      <w:r w:rsidRPr="00D05452">
        <w:rPr>
          <w:rStyle w:val="StyleBoldUnderline"/>
        </w:rPr>
        <w:t>result in an increase in trafficking.</w:t>
      </w:r>
      <w:r w:rsidRPr="00D05452">
        <w:t xml:space="preserve"> The destabilization and displacement of populations increase</w:t>
      </w:r>
      <w:r w:rsidRPr="00D05452">
        <w:rPr>
          <w:sz w:val="12"/>
        </w:rPr>
        <w:t>¶</w:t>
      </w:r>
      <w:r w:rsidRPr="00D05452">
        <w:t xml:space="preserve"> their vulnerability to exploitation and abuse through trafficking and forced labour. War and</w:t>
      </w:r>
      <w:r w:rsidRPr="00D05452">
        <w:rPr>
          <w:sz w:val="12"/>
        </w:rPr>
        <w:t>¶</w:t>
      </w:r>
      <w:r w:rsidRPr="00D05452">
        <w:t xml:space="preserve"> civil strife may lead to massive displacements of populations, leaving orphans and street</w:t>
      </w:r>
      <w:r w:rsidRPr="00D05452">
        <w:rPr>
          <w:sz w:val="12"/>
        </w:rPr>
        <w:t>¶</w:t>
      </w:r>
      <w:r w:rsidRPr="00D05452">
        <w:t xml:space="preserve"> children extremely vulnerable to trafficking.</w:t>
      </w:r>
    </w:p>
    <w:p w:rsidR="000C41F4" w:rsidRPr="00D05452" w:rsidRDefault="000C41F4" w:rsidP="009C1108">
      <w:pPr>
        <w:rPr>
          <w:rFonts w:asciiTheme="minorHAnsi" w:hAnsiTheme="minorHAnsi"/>
        </w:rPr>
      </w:pPr>
    </w:p>
    <w:p w:rsidR="00DE5896" w:rsidRPr="00D05452" w:rsidRDefault="00DE5896" w:rsidP="009F4D33">
      <w:pPr>
        <w:pStyle w:val="Heading3"/>
        <w:rPr>
          <w:rFonts w:asciiTheme="minorHAnsi" w:hAnsiTheme="minorHAnsi"/>
        </w:rPr>
      </w:pPr>
      <w:bookmarkStart w:id="200" w:name="_Toc361220115"/>
      <w:r w:rsidRPr="00D05452">
        <w:rPr>
          <w:rFonts w:asciiTheme="minorHAnsi" w:hAnsiTheme="minorHAnsi"/>
        </w:rPr>
        <w:lastRenderedPageBreak/>
        <w:t>A2:  QPQ CP (fails)</w:t>
      </w:r>
      <w:bookmarkEnd w:id="200"/>
    </w:p>
    <w:p w:rsidR="00DE5896" w:rsidRPr="00D05452" w:rsidRDefault="00DE5896" w:rsidP="00DE5896"/>
    <w:p w:rsidR="007E7332" w:rsidRPr="00D05452" w:rsidRDefault="007E7332" w:rsidP="00DE5896"/>
    <w:p w:rsidR="007E7332" w:rsidRPr="00D05452" w:rsidRDefault="007E7332" w:rsidP="009F4D33">
      <w:pPr>
        <w:pStyle w:val="Heading4"/>
      </w:pPr>
      <w:r w:rsidRPr="00D05452">
        <w:t>Cuba will say “no” to engagement conditions</w:t>
      </w:r>
    </w:p>
    <w:p w:rsidR="007E7332" w:rsidRPr="00D05452" w:rsidRDefault="007E7332" w:rsidP="007E7332">
      <w:r w:rsidRPr="00D05452">
        <w:t xml:space="preserve">Anya Landau </w:t>
      </w:r>
      <w:r w:rsidRPr="00D05452">
        <w:rPr>
          <w:rStyle w:val="StyleStyleBold12pt"/>
        </w:rPr>
        <w:t>French ‘9</w:t>
      </w:r>
      <w:r w:rsidRPr="00D05452">
        <w:t xml:space="preserve">, </w:t>
      </w:r>
      <w:r w:rsidRPr="00D05452">
        <w:rPr>
          <w:sz w:val="18"/>
        </w:rPr>
        <w:t xml:space="preserve">Director for the U.S.-Cuba Policy Initiative at the New America Foundation “Options for Engagement A Resource Guide for Reforming U.S. Policy toward Cuba, April, accessed 6-25-2013, </w:t>
      </w:r>
      <w:hyperlink r:id="rId191" w:history="1">
        <w:r w:rsidRPr="00D05452">
          <w:rPr>
            <w:rStyle w:val="Hyperlink"/>
            <w:sz w:val="18"/>
          </w:rPr>
          <w:t>http://www.lexingtoninstitute.org/library/ resources/documents/Cuba/USPolicy/options-for-engagement.pdf</w:t>
        </w:r>
      </w:hyperlink>
      <w:r w:rsidRPr="00D05452">
        <w:rPr>
          <w:sz w:val="18"/>
        </w:rPr>
        <w:t>, JT//JEDI</w:t>
      </w:r>
    </w:p>
    <w:p w:rsidR="007E7332" w:rsidRPr="00D05452" w:rsidRDefault="007E7332" w:rsidP="007E7332">
      <w:r w:rsidRPr="00D05452">
        <w:t xml:space="preserve">Whichever options </w:t>
      </w:r>
      <w:r w:rsidRPr="00D05452">
        <w:rPr>
          <w:rStyle w:val="StyleBoldUnderline"/>
        </w:rPr>
        <w:t>the President and the Congress</w:t>
      </w:r>
      <w:r w:rsidRPr="00D05452">
        <w:t xml:space="preserve"> may choose to exercise, suggested herein or elsewhere, each </w:t>
      </w:r>
      <w:r w:rsidRPr="00D05452">
        <w:rPr>
          <w:rStyle w:val="StyleBoldUnderline"/>
        </w:rPr>
        <w:t>should avoid embracing a condition-based policy on Cuba. The government of Cuba has indicated that it is not moved by U.S. “offers” in exchange for internal political changes.</w:t>
      </w:r>
      <w:r w:rsidRPr="00D05452">
        <w:t xml:space="preserve"> U.S. efforts are likely to see greater success if they center on protecting and advancing American security and economic interests, nurturing a constructive bilateral dialogue on difficult issues, and broadly contributing to greater economic and political openness and opportunity on the island.</w:t>
      </w:r>
    </w:p>
    <w:p w:rsidR="007E7332" w:rsidRPr="00D05452" w:rsidRDefault="007E7332" w:rsidP="00DE5896"/>
    <w:p w:rsidR="00DE5896" w:rsidRPr="00D05452" w:rsidRDefault="00DE5896" w:rsidP="009F4D33">
      <w:pPr>
        <w:pStyle w:val="Heading4"/>
      </w:pPr>
      <w:r w:rsidRPr="00D05452">
        <w:t>QPQ approach to Cuba is a proven failure</w:t>
      </w:r>
    </w:p>
    <w:p w:rsidR="00DE5896" w:rsidRPr="00D05452" w:rsidRDefault="00DE5896" w:rsidP="00DE5896">
      <w:r w:rsidRPr="00D05452">
        <w:t xml:space="preserve">William </w:t>
      </w:r>
      <w:r w:rsidRPr="00D05452">
        <w:rPr>
          <w:rStyle w:val="StyleStyleBold12pt"/>
        </w:rPr>
        <w:t>Ratliff, ’13</w:t>
      </w:r>
      <w:r w:rsidRPr="00D05452">
        <w:t>, Research Fellow at the Independent Institute and a member of the Board of Advisors of the Institute’s </w:t>
      </w:r>
      <w:hyperlink r:id="rId192" w:history="1">
        <w:r w:rsidRPr="00D05452">
          <w:rPr>
            <w:rStyle w:val="Hyperlink"/>
          </w:rPr>
          <w:t>Center on Global Prosperity</w:t>
        </w:r>
      </w:hyperlink>
      <w:r w:rsidRPr="00D05452">
        <w:t xml:space="preserve"> &amp; a Research Fellow and Curator of the Americas Collection at the Hoover Institution, February 1, 2013, “Cuba’s Tortured Transition,” </w:t>
      </w:r>
      <w:hyperlink r:id="rId193" w:history="1">
        <w:r w:rsidRPr="00D05452">
          <w:rPr>
            <w:rStyle w:val="Hyperlink"/>
          </w:rPr>
          <w:t>http://www.independent.org/newsroom/article.asp?id=3541</w:t>
        </w:r>
      </w:hyperlink>
      <w:r w:rsidRPr="00D05452">
        <w:t>, ACC. 6-15-2013, JT//JEDI</w:t>
      </w:r>
    </w:p>
    <w:p w:rsidR="00DE5896" w:rsidRPr="00D05452" w:rsidRDefault="00DE5896" w:rsidP="00DE5896">
      <w:pPr>
        <w:rPr>
          <w:rStyle w:val="StyleBoldUnderline"/>
        </w:rPr>
      </w:pPr>
      <w:r w:rsidRPr="00D05452">
        <w:t xml:space="preserve">Many significant changes can be made now without the support of Congress, though since 1996 the latter’s backing has been necessary to fully lift the embargo. Immediate reforms should include: securing the release of Alan Gross, the American contractor arrested in 2009 for doing his “proactive” U.S. government-funded job; ending provocative “proactive” programs; allowing more visits to Cuba by all Americans, not just largely Cuban-Americans; expanding trade beyond the foods and medicines now allowed; bringing our Cuba immigration policy into line with our policies toward immigrants from other countries; increasing discussions with Cuba’s political and military leaders on affairs of mutual interest; and </w:t>
      </w:r>
      <w:r w:rsidRPr="00D05452">
        <w:rPr>
          <w:rStyle w:val="StyleBoldUnderline"/>
        </w:rPr>
        <w:t>looking objectively at the reforms under way today</w:t>
      </w:r>
      <w:r w:rsidRPr="00D05452">
        <w:t xml:space="preserve"> and deciding how </w:t>
      </w:r>
      <w:r w:rsidRPr="00D05452">
        <w:rPr>
          <w:rStyle w:val="StyleBoldUnderline"/>
        </w:rPr>
        <w:t>Washington can promote change while defusing rather than stoking domestic conflict and tensions.</w:t>
      </w:r>
    </w:p>
    <w:p w:rsidR="00DE5896" w:rsidRPr="00D05452" w:rsidRDefault="00DE5896" w:rsidP="00DE5896">
      <w:pPr>
        <w:rPr>
          <w:rStyle w:val="StyleBoldUnderline"/>
        </w:rPr>
      </w:pPr>
      <w:r w:rsidRPr="00D05452">
        <w:rPr>
          <w:rStyle w:val="StyleBoldUnderline"/>
        </w:rPr>
        <w:t xml:space="preserve">Whatever else we do, </w:t>
      </w:r>
      <w:r w:rsidRPr="00D05452">
        <w:rPr>
          <w:rStyle w:val="Emphasis"/>
        </w:rPr>
        <w:t>we must jettison our quid pro quo approach</w:t>
      </w:r>
      <w:r w:rsidRPr="00D05452">
        <w:rPr>
          <w:rStyle w:val="StyleBoldUnderline"/>
        </w:rPr>
        <w:t xml:space="preserve"> that holds essential U.S. policy changes hostage to repeated “vetoes” by both Cuban-Americans in the States and Castroites in Havana.</w:t>
      </w:r>
    </w:p>
    <w:p w:rsidR="00DE5896" w:rsidRPr="00D05452" w:rsidRDefault="00DE5896" w:rsidP="00DE5896"/>
    <w:p w:rsidR="001F02FD" w:rsidRPr="00D05452" w:rsidRDefault="00F94FB8" w:rsidP="009F4D33">
      <w:pPr>
        <w:pStyle w:val="Heading3"/>
        <w:rPr>
          <w:rFonts w:asciiTheme="minorHAnsi" w:hAnsiTheme="minorHAnsi"/>
        </w:rPr>
      </w:pPr>
      <w:bookmarkStart w:id="201" w:name="_Toc361220116"/>
      <w:r w:rsidRPr="00D05452">
        <w:rPr>
          <w:rFonts w:asciiTheme="minorHAnsi" w:hAnsiTheme="minorHAnsi"/>
        </w:rPr>
        <w:lastRenderedPageBreak/>
        <w:t xml:space="preserve">A2:  </w:t>
      </w:r>
      <w:r w:rsidR="00561D11" w:rsidRPr="00D05452">
        <w:rPr>
          <w:rFonts w:asciiTheme="minorHAnsi" w:hAnsiTheme="minorHAnsi"/>
        </w:rPr>
        <w:t>QPQ</w:t>
      </w:r>
      <w:r w:rsidR="001D70CF" w:rsidRPr="00D05452">
        <w:rPr>
          <w:rFonts w:asciiTheme="minorHAnsi" w:hAnsiTheme="minorHAnsi"/>
        </w:rPr>
        <w:t xml:space="preserve"> CP</w:t>
      </w:r>
      <w:r w:rsidR="00350796" w:rsidRPr="00D05452">
        <w:rPr>
          <w:rFonts w:asciiTheme="minorHAnsi" w:hAnsiTheme="minorHAnsi"/>
        </w:rPr>
        <w:t xml:space="preserve"> (democracy)</w:t>
      </w:r>
      <w:bookmarkEnd w:id="201"/>
    </w:p>
    <w:p w:rsidR="00E36902" w:rsidRPr="00D05452" w:rsidRDefault="00E36902" w:rsidP="009F4D33">
      <w:pPr>
        <w:pStyle w:val="Heading4"/>
      </w:pPr>
      <w:r w:rsidRPr="00D05452">
        <w:t>Using democracy as a precondition to economic engagement prevents better relations.  Diplomacy through economic engagement alone solves better</w:t>
      </w:r>
    </w:p>
    <w:p w:rsidR="00E36902" w:rsidRPr="00D05452" w:rsidRDefault="00E36902" w:rsidP="00E36902">
      <w:r w:rsidRPr="00D05452">
        <w:rPr>
          <w:rStyle w:val="StyleStyleBold12pt"/>
        </w:rPr>
        <w:t>Dickerson ’10</w:t>
      </w:r>
      <w:r w:rsidRPr="00D05452">
        <w:t xml:space="preserve">, Lieutenant Colonel Sergio M. Dickerson, 2010, "United States Security Strategy Towards Cuba," Strategy Research Project, </w:t>
      </w:r>
      <w:hyperlink r:id="rId194" w:history="1">
        <w:r w:rsidRPr="00D05452">
          <w:rPr>
            <w:rStyle w:val="Hyperlink"/>
            <w:rFonts w:asciiTheme="minorHAnsi" w:hAnsiTheme="minorHAnsi"/>
          </w:rPr>
          <w:t>www.dtic.mil/cgi-bin/GetTRDoc?Location=U2&amp;doc=GetTRDoc.pdf&amp;AD=ADA518053</w:t>
        </w:r>
      </w:hyperlink>
      <w:r w:rsidRPr="00D05452">
        <w:rPr>
          <w:rStyle w:val="Hyperlink"/>
          <w:rFonts w:asciiTheme="minorHAnsi" w:hAnsiTheme="minorHAnsi"/>
        </w:rPr>
        <w:t>, ACC. 6-11-2013, JT//JEDI</w:t>
      </w:r>
    </w:p>
    <w:p w:rsidR="00E36902" w:rsidRPr="00D05452" w:rsidRDefault="00E36902" w:rsidP="00E36902">
      <w:r w:rsidRPr="00D05452">
        <w:rPr>
          <w:rStyle w:val="StyleBoldUnderline"/>
        </w:rPr>
        <w:t xml:space="preserve">Another important pitfall is to exploit democracy as a precondition for diplomacy and </w:t>
      </w:r>
      <w:r w:rsidRPr="00D05452">
        <w:rPr>
          <w:rStyle w:val="Emphasis"/>
        </w:rPr>
        <w:t xml:space="preserve">economic engagement </w:t>
      </w:r>
      <w:r w:rsidRPr="00D05452">
        <w:rPr>
          <w:rStyle w:val="StyleBoldUnderline"/>
        </w:rPr>
        <w:t>in Cuba</w:t>
      </w:r>
      <w:r w:rsidRPr="00D05452">
        <w:t xml:space="preserve">. If democracy is virtuous, then why must we exploit it? It casts a negative shadow on a positive change in government. There is a common perception that U.S. policy with regards to security and stability can only exist under the precondition of a “Democratic Cuba”. </w:t>
      </w:r>
      <w:r w:rsidRPr="00D05452">
        <w:rPr>
          <w:rStyle w:val="StyleBoldUnderline"/>
        </w:rPr>
        <w:t xml:space="preserve">It has prevented any real progress in U.S. – Cuba relations because of well placed fears that we mean to subvert the Cuban government. </w:t>
      </w:r>
      <w:r w:rsidRPr="00D05452">
        <w:t>A popular Cuban American lobby group, The Cuban American National Foundation summarizes traditional U.S. beliefs towards Cuba. They suggest, “U.S. – Cuba policy should focus on (1) advancing U.S. interests and security in the region and (2) empowering Cuban people in their quest for democracy and prosperity…that these are “intertwined and one cannot be individually accomplished without the other.”</w:t>
      </w:r>
    </w:p>
    <w:p w:rsidR="00E36902" w:rsidRPr="00D05452" w:rsidRDefault="00E36902" w:rsidP="00E36902">
      <w:r w:rsidRPr="00D05452">
        <w:rPr>
          <w:rStyle w:val="StyleBoldUnderline"/>
        </w:rPr>
        <w:t>To separate security and stability from democratic pursuits in Cuba could benefit both causes. Focusing on better diplomatic relations could further democracy as a byproduct of increased exposure to open markets, businesses and globalization. China is a good example</w:t>
      </w:r>
      <w:r w:rsidRPr="00D05452">
        <w:t xml:space="preserve">. The U.S. has diffused tensions with China by exposing them to open markets. Although they continue to embrace communism, their version of communism has been somewhat diluted as they modified their business practices, trade and other aspects to compete in the global marketplace. If you take into account that Cuba’s Growth National Product (GDP) decreased by 4% since 2006 while their debt grew by 16% to almost $20B in 2008, Cuba certainly has incentive to do the same.29 </w:t>
      </w:r>
      <w:r w:rsidRPr="00D05452">
        <w:rPr>
          <w:rStyle w:val="StyleBoldUnderline"/>
        </w:rPr>
        <w:t>By imposing democracy we jeopardize diplomatic avenues to our principal security and stability pursuits.</w:t>
      </w:r>
      <w:r w:rsidRPr="00D05452">
        <w:t xml:space="preserve"> To assuage the Cuban America position on this issue may be simpler today than 10 years ago. Today’s younger Cuban-American generation is more amenable to closer relations with Cuba. The anger carried by their immigrant forefathers after 50 years may be passing and perhaps </w:t>
      </w:r>
      <w:r w:rsidRPr="00D05452">
        <w:rPr>
          <w:rStyle w:val="StyleBoldUnderline"/>
        </w:rPr>
        <w:t>the time is right to leverage this new Cuban American generation to open dialogue with Cuba without the democratic preconditions tied to negotiations.</w:t>
      </w:r>
    </w:p>
    <w:p w:rsidR="00E36902" w:rsidRPr="00D05452" w:rsidRDefault="00E36902" w:rsidP="00E36902">
      <w:pPr>
        <w:rPr>
          <w:rFonts w:asciiTheme="minorHAnsi" w:hAnsiTheme="minorHAnsi"/>
        </w:rPr>
      </w:pPr>
    </w:p>
    <w:p w:rsidR="001F02FD" w:rsidRPr="00D05452" w:rsidRDefault="001F02FD" w:rsidP="009C1108">
      <w:pPr>
        <w:rPr>
          <w:rFonts w:asciiTheme="minorHAnsi" w:hAnsiTheme="minorHAnsi"/>
        </w:rPr>
      </w:pPr>
    </w:p>
    <w:p w:rsidR="00505170" w:rsidRPr="00D05452" w:rsidRDefault="00505170" w:rsidP="009F4D33">
      <w:pPr>
        <w:pStyle w:val="Heading4"/>
        <w:rPr>
          <w:rFonts w:asciiTheme="minorHAnsi" w:hAnsiTheme="minorHAnsi"/>
        </w:rPr>
      </w:pPr>
      <w:r w:rsidRPr="00D05452">
        <w:rPr>
          <w:rFonts w:asciiTheme="minorHAnsi" w:hAnsiTheme="minorHAnsi"/>
        </w:rPr>
        <w:t>Maintaining sanctions won’t improve human rights or democracy, but will continue to hurt both nation’s economies</w:t>
      </w:r>
    </w:p>
    <w:p w:rsidR="00505170" w:rsidRPr="00D05452" w:rsidRDefault="00505170" w:rsidP="00505170">
      <w:pPr>
        <w:rPr>
          <w:rFonts w:asciiTheme="minorHAnsi" w:hAnsiTheme="minorHAnsi"/>
          <w:sz w:val="18"/>
          <w:szCs w:val="18"/>
        </w:rPr>
      </w:pPr>
      <w:r w:rsidRPr="00D05452">
        <w:rPr>
          <w:rFonts w:asciiTheme="minorHAnsi" w:hAnsiTheme="minorHAnsi"/>
          <w:sz w:val="18"/>
          <w:szCs w:val="18"/>
        </w:rPr>
        <w:t xml:space="preserve">Brandon </w:t>
      </w:r>
      <w:r w:rsidRPr="00D05452">
        <w:rPr>
          <w:rStyle w:val="StyleStyleBold12pt"/>
          <w:rFonts w:asciiTheme="minorHAnsi" w:hAnsiTheme="minorHAnsi"/>
        </w:rPr>
        <w:t>Amash</w:t>
      </w:r>
      <w:r w:rsidRPr="00D05452">
        <w:rPr>
          <w:rFonts w:asciiTheme="minorHAnsi" w:hAnsiTheme="minorHAnsi"/>
          <w:sz w:val="18"/>
          <w:szCs w:val="18"/>
        </w:rPr>
        <w:t xml:space="preserve">, Univ. California, San Diego, July 23, </w:t>
      </w:r>
      <w:r w:rsidRPr="00D05452">
        <w:rPr>
          <w:rStyle w:val="StyleStyleBold12pt"/>
          <w:rFonts w:asciiTheme="minorHAnsi" w:hAnsiTheme="minorHAnsi"/>
        </w:rPr>
        <w:t>‘12</w:t>
      </w:r>
      <w:r w:rsidRPr="00D05452">
        <w:rPr>
          <w:rFonts w:asciiTheme="minorHAnsi" w:hAnsiTheme="minorHAnsi"/>
          <w:sz w:val="18"/>
          <w:szCs w:val="18"/>
        </w:rPr>
        <w:t xml:space="preserve">, “EVALUATING THE CUBAN EMBARGO,” Prospect:  Journal of International Affairs at USCD, </w:t>
      </w:r>
      <w:hyperlink r:id="rId195" w:history="1">
        <w:r w:rsidRPr="00D05452">
          <w:rPr>
            <w:rStyle w:val="Hyperlink"/>
            <w:rFonts w:asciiTheme="minorHAnsi" w:hAnsiTheme="minorHAnsi"/>
            <w:sz w:val="18"/>
            <w:szCs w:val="18"/>
          </w:rPr>
          <w:t>http://prospectjournal.org/2012/07/23/evaluating-the-cuban-embargo/</w:t>
        </w:r>
      </w:hyperlink>
      <w:r w:rsidRPr="00D05452">
        <w:rPr>
          <w:rFonts w:asciiTheme="minorHAnsi" w:hAnsiTheme="minorHAnsi"/>
          <w:sz w:val="18"/>
          <w:szCs w:val="18"/>
        </w:rPr>
        <w:t>, ACC. 6-1-13, JT//JEDI</w:t>
      </w:r>
    </w:p>
    <w:p w:rsidR="00505170" w:rsidRPr="00D05452" w:rsidRDefault="00505170" w:rsidP="00505170">
      <w:pPr>
        <w:rPr>
          <w:rFonts w:asciiTheme="minorHAnsi" w:hAnsiTheme="minorHAnsi"/>
        </w:rPr>
      </w:pPr>
      <w:r w:rsidRPr="00D05452">
        <w:rPr>
          <w:rFonts w:asciiTheme="minorHAnsi" w:hAnsiTheme="minorHAnsi"/>
        </w:rPr>
        <w:t>§ 3.1: </w:t>
      </w:r>
      <w:r w:rsidRPr="00D05452">
        <w:rPr>
          <w:rStyle w:val="StyleBoldUnderline"/>
          <w:rFonts w:asciiTheme="minorHAnsi" w:hAnsiTheme="minorHAnsi"/>
        </w:rPr>
        <w:t>The American embargo is not sufficient to democratize Cuba and improve human rights. Without the help and support of multilateral institutions, economic sanctions on Cuba have been ineffective. As other states trade and interact freely with Cuba, the lack of partnership with America is only a minor hindrance to Cuba’s economy.</w:t>
      </w:r>
      <w:r w:rsidRPr="00D05452">
        <w:rPr>
          <w:rFonts w:asciiTheme="minorHAnsi" w:hAnsiTheme="minorHAnsi"/>
        </w:rPr>
        <w:t xml:space="preserve"> Moreover, the </w:t>
      </w:r>
      <w:r w:rsidRPr="00D05452">
        <w:rPr>
          <w:rStyle w:val="StyleBoldUnderline"/>
          <w:rFonts w:asciiTheme="minorHAnsi" w:hAnsiTheme="minorHAnsi"/>
        </w:rPr>
        <w:t>sanctions are detrimental to the United States economy, as Cuba could potentially be a geostrategic economic partner.</w:t>
      </w:r>
      <w:r w:rsidRPr="00D05452">
        <w:rPr>
          <w:rFonts w:asciiTheme="minorHAnsi" w:hAnsiTheme="minorHAnsi"/>
        </w:rPr>
        <w:t xml:space="preserve"> More importantly, since economic sanctions are not directly related to the goal of improved human rights, the effect of these sanctions is also unrelated; </w:t>
      </w:r>
      <w:r w:rsidRPr="00D05452">
        <w:rPr>
          <w:rStyle w:val="StyleBoldUnderline"/>
          <w:rFonts w:asciiTheme="minorHAnsi" w:hAnsiTheme="minorHAnsi"/>
        </w:rPr>
        <w:t>continued economic sanctions against Cuba create no incentive for the Cuban government to promote better human rights,</w:t>
      </w:r>
      <w:r w:rsidRPr="00D05452">
        <w:rPr>
          <w:rFonts w:asciiTheme="minorHAnsi" w:hAnsiTheme="minorHAnsi"/>
        </w:rPr>
        <w:t xml:space="preserve"> especially when the sanctions do not have international support. Empirically, it is clear that since its inception, the policy has not succeeded in promoting democratization or improving human rights. Something more must be done in order to improve the situation.</w:t>
      </w:r>
    </w:p>
    <w:p w:rsidR="00505170" w:rsidRPr="00D05452" w:rsidRDefault="00505170" w:rsidP="00505170">
      <w:pPr>
        <w:rPr>
          <w:rFonts w:asciiTheme="minorHAnsi" w:hAnsiTheme="minorHAnsi"/>
        </w:rPr>
      </w:pPr>
    </w:p>
    <w:p w:rsidR="00505170" w:rsidRPr="00D05452" w:rsidRDefault="00505170" w:rsidP="00505170">
      <w:pPr>
        <w:rPr>
          <w:rFonts w:asciiTheme="minorHAnsi" w:hAnsiTheme="minorHAnsi"/>
        </w:rPr>
      </w:pPr>
    </w:p>
    <w:p w:rsidR="00110D93" w:rsidRPr="00D05452" w:rsidRDefault="00110D93" w:rsidP="009F4D33">
      <w:pPr>
        <w:pStyle w:val="Heading3"/>
        <w:rPr>
          <w:rFonts w:asciiTheme="minorHAnsi" w:hAnsiTheme="minorHAnsi"/>
        </w:rPr>
      </w:pPr>
      <w:bookmarkStart w:id="202" w:name="_Toc361220117"/>
      <w:r w:rsidRPr="00D05452">
        <w:rPr>
          <w:rFonts w:asciiTheme="minorHAnsi" w:hAnsiTheme="minorHAnsi"/>
        </w:rPr>
        <w:lastRenderedPageBreak/>
        <w:t>A2:  QPQ CP (democracy)</w:t>
      </w:r>
      <w:bookmarkEnd w:id="202"/>
    </w:p>
    <w:p w:rsidR="00505170" w:rsidRPr="00D05452" w:rsidRDefault="00505170" w:rsidP="00505170">
      <w:pPr>
        <w:rPr>
          <w:rFonts w:asciiTheme="minorHAnsi" w:hAnsiTheme="minorHAnsi"/>
        </w:rPr>
      </w:pPr>
    </w:p>
    <w:p w:rsidR="001B1E09" w:rsidRPr="00D05452" w:rsidRDefault="001B1E09" w:rsidP="009F4D33">
      <w:pPr>
        <w:pStyle w:val="Heading4"/>
      </w:pPr>
      <w:r w:rsidRPr="00D05452">
        <w:t>Cuba will say no to democratic reform conditions—The plan alone solves</w:t>
      </w:r>
    </w:p>
    <w:p w:rsidR="001B1E09" w:rsidRPr="00D05452" w:rsidRDefault="001B1E09" w:rsidP="001B1E09">
      <w:r w:rsidRPr="00D05452">
        <w:rPr>
          <w:rStyle w:val="StyleStyleBold12pt"/>
        </w:rPr>
        <w:t>Dickerson ’10</w:t>
      </w:r>
      <w:r w:rsidRPr="00D05452">
        <w:t xml:space="preserve">, Lieutenant Colonel Sergio M. Dickerson, 2010, "United States Security Strategy Towards Cuba," Strategy Research Project, </w:t>
      </w:r>
      <w:hyperlink r:id="rId196" w:history="1">
        <w:r w:rsidRPr="00D05452">
          <w:rPr>
            <w:rStyle w:val="Hyperlink"/>
            <w:rFonts w:asciiTheme="minorHAnsi" w:hAnsiTheme="minorHAnsi"/>
          </w:rPr>
          <w:t>www.dtic.mil/cgi-bin/GetTRDoc?Location=U2&amp;doc=GetTRDoc.pdf&amp;AD=ADA518053</w:t>
        </w:r>
      </w:hyperlink>
      <w:r w:rsidRPr="00D05452">
        <w:rPr>
          <w:rStyle w:val="Hyperlink"/>
          <w:rFonts w:asciiTheme="minorHAnsi" w:hAnsiTheme="minorHAnsi"/>
        </w:rPr>
        <w:t>, ACC. 6-11-2013, JT//JEDI</w:t>
      </w:r>
    </w:p>
    <w:p w:rsidR="00E36902" w:rsidRPr="00D05452" w:rsidRDefault="001B1E09" w:rsidP="009F4D33">
      <w:pPr>
        <w:pStyle w:val="Heading4"/>
        <w:rPr>
          <w:rFonts w:asciiTheme="minorHAnsi" w:hAnsiTheme="minorHAnsi"/>
          <w:b w:val="0"/>
        </w:rPr>
      </w:pPr>
      <w:r w:rsidRPr="00D05452">
        <w:rPr>
          <w:b w:val="0"/>
          <w:sz w:val="14"/>
        </w:rPr>
        <w:t xml:space="preserve">Experts argue over who’s started the dispute between nations: was it the Cuban Agrarian Reform Act in 1959 that nationalized agrarian land in Cuba to include U.S. owned lands? Could it have been Cuba’s decision to resume trade with the Soviet Union that led to a U.S. imposed embargo on Cuba in 1960? Perhaps the bigger issue was how diplomatic, economic and military efforts by both countries continued to aggravate already strained relations.16 In 1961, Cuban exiles supported by the Central Intelligence Agency failed to topple the Castro government. The Bay of Pigs fiasco sent Cuba a clear signal that the U.S. was not interested in negotiation. Castro answered immediately by allowing Soviets to position nuclear missiles in Cuba, threatening U.S. vital security and leading to the Cuban Missile Crises. These intentions have survived to the present undermining any attempt to pursue common interest and reduce tensions. </w:t>
      </w:r>
      <w:r w:rsidRPr="00D05452">
        <w:rPr>
          <w:rStyle w:val="StyleBoldUnderline"/>
          <w:b/>
        </w:rPr>
        <w:t>The underlying fear that U.S. remains committed to toppling the Cuban government constitutes the first diplomatic pitfall in U.S. – Cuban relations. For this very reason, democratic reform will not succeed as a diplomatic bargaining tool with Cuba. Suspicions run deep among Cuban leaders and any inferences to government reform, albeit noble, will impede meaningful relations. Human rights advocacy, free trade and limited business opportunities in Cuba may be more plausible and could eventually encourage the long-term changes U.S. wants in Cuba.</w:t>
      </w:r>
      <w:r w:rsidR="00E36902" w:rsidRPr="00D05452">
        <w:rPr>
          <w:rFonts w:asciiTheme="minorHAnsi" w:hAnsiTheme="minorHAnsi"/>
          <w:b w:val="0"/>
        </w:rPr>
        <w:t xml:space="preserve"> </w:t>
      </w:r>
    </w:p>
    <w:p w:rsidR="00DA0D1D" w:rsidRPr="00D05452" w:rsidRDefault="00DA0D1D" w:rsidP="00DA0D1D"/>
    <w:p w:rsidR="00DA0D1D" w:rsidRPr="00D05452" w:rsidRDefault="00DA0D1D" w:rsidP="00DA0D1D"/>
    <w:p w:rsidR="003B13E3" w:rsidRPr="00D05452" w:rsidRDefault="003B13E3" w:rsidP="009F4D33">
      <w:pPr>
        <w:pStyle w:val="Heading4"/>
      </w:pPr>
      <w:r w:rsidRPr="00D05452">
        <w:t>Economic engagement solves better than democratic preconditions</w:t>
      </w:r>
    </w:p>
    <w:p w:rsidR="003B13E3" w:rsidRPr="00D05452" w:rsidRDefault="003B13E3" w:rsidP="003B13E3">
      <w:r w:rsidRPr="00D05452">
        <w:rPr>
          <w:rStyle w:val="StyleStyleBold12pt"/>
        </w:rPr>
        <w:t>Dickerson ’10</w:t>
      </w:r>
      <w:r w:rsidRPr="00D05452">
        <w:t xml:space="preserve">, Lieutenant Colonel Sergio M. Dickerson, 2010, "United States Security Strategy Towards Cuba," Strategy Research Project, </w:t>
      </w:r>
      <w:hyperlink r:id="rId197" w:history="1">
        <w:r w:rsidRPr="00D05452">
          <w:rPr>
            <w:rStyle w:val="Hyperlink"/>
            <w:rFonts w:asciiTheme="minorHAnsi" w:hAnsiTheme="minorHAnsi"/>
          </w:rPr>
          <w:t>www.dtic.mil/cgi-bin/GetTRDoc?Location=U2&amp;doc=GetTRDoc.pdf&amp;AD=ADA518053</w:t>
        </w:r>
      </w:hyperlink>
      <w:r w:rsidRPr="00D05452">
        <w:rPr>
          <w:rStyle w:val="Hyperlink"/>
          <w:rFonts w:asciiTheme="minorHAnsi" w:hAnsiTheme="minorHAnsi"/>
        </w:rPr>
        <w:t>, ACC. 6-11-2013, JT//JEDI</w:t>
      </w:r>
    </w:p>
    <w:p w:rsidR="003B13E3" w:rsidRPr="00D05452" w:rsidRDefault="003B13E3" w:rsidP="003B13E3">
      <w:pPr>
        <w:rPr>
          <w:rStyle w:val="StyleBoldUnderline"/>
        </w:rPr>
      </w:pPr>
      <w:r w:rsidRPr="00D05452">
        <w:t xml:space="preserve">We’ve established that </w:t>
      </w:r>
      <w:r w:rsidRPr="00D05452">
        <w:rPr>
          <w:rStyle w:val="StyleBoldUnderline"/>
        </w:rPr>
        <w:t>coercive means have failed to achieve democracy and economic stability in Cuba</w:t>
      </w:r>
      <w:r w:rsidRPr="00D05452">
        <w:t xml:space="preserve">. I’m suggesting there is another mutually beneficial alternative. Using China as an example, their exposure and need to compete in free global markets broadened their horizons and shifted their hard line communist approach to international diplomacy. This was a feat that coercive diplomacy has not accomplished in Cuba. Yet we still have civil disagreements with China on human rights issues, Taiwan’s right to independence and other contentious issues without resorting to coercive measures. Why should Cuba receive different treatment? The confusion lies with our tendency to impose democracy as a precondition for diplomatic relations. How can Cuba subscribe to small business practices, a free economy building block, if business opportunities are not available? </w:t>
      </w:r>
      <w:r w:rsidRPr="00D05452">
        <w:rPr>
          <w:rStyle w:val="StyleBoldUnderline"/>
        </w:rPr>
        <w:t>Diplomatic engagement and economic encouragement has a better chance. Cuba’s economic condition incentivizes their willingness to begin diplomatic negotiations. The U.S. should begin by focusing efforts to establish diplomatic relations through incentives rather than coercion. We must also set the democratic precondition aside to pursue when the relationship matures and trust is reestablished. Exposing them to new opportunities will eventually, through their own discovery and U.S. shepherding, lead them to a more representative government.</w:t>
      </w:r>
    </w:p>
    <w:p w:rsidR="003B13E3" w:rsidRPr="00D05452" w:rsidRDefault="003B13E3" w:rsidP="003B13E3">
      <w:pPr>
        <w:rPr>
          <w:rFonts w:asciiTheme="minorHAnsi" w:hAnsiTheme="minorHAnsi"/>
        </w:rPr>
      </w:pPr>
    </w:p>
    <w:p w:rsidR="00BE4509" w:rsidRPr="00D05452" w:rsidRDefault="00BE4509" w:rsidP="003B13E3">
      <w:pPr>
        <w:rPr>
          <w:rFonts w:asciiTheme="minorHAnsi" w:hAnsiTheme="minorHAnsi"/>
        </w:rPr>
      </w:pPr>
    </w:p>
    <w:p w:rsidR="00BE4509" w:rsidRPr="00D05452" w:rsidRDefault="00BE4509" w:rsidP="009F4D33">
      <w:pPr>
        <w:pStyle w:val="Heading3"/>
        <w:rPr>
          <w:rFonts w:asciiTheme="minorHAnsi" w:hAnsiTheme="minorHAnsi"/>
        </w:rPr>
      </w:pPr>
      <w:bookmarkStart w:id="203" w:name="_Toc361220118"/>
      <w:r w:rsidRPr="00D05452">
        <w:rPr>
          <w:rFonts w:asciiTheme="minorHAnsi" w:hAnsiTheme="minorHAnsi"/>
        </w:rPr>
        <w:lastRenderedPageBreak/>
        <w:t>A2:  QPQ CP (war turn)</w:t>
      </w:r>
      <w:bookmarkEnd w:id="203"/>
    </w:p>
    <w:p w:rsidR="00BE4509" w:rsidRPr="00D05452" w:rsidRDefault="00BE4509" w:rsidP="00BE4509">
      <w:pPr>
        <w:rPr>
          <w:rFonts w:asciiTheme="minorHAnsi" w:hAnsiTheme="minorHAnsi"/>
        </w:rPr>
      </w:pPr>
    </w:p>
    <w:p w:rsidR="00BE4509" w:rsidRPr="00D05452" w:rsidRDefault="00C57037" w:rsidP="009F4D33">
      <w:pPr>
        <w:pStyle w:val="Heading4"/>
        <w:rPr>
          <w:rFonts w:asciiTheme="minorHAnsi" w:hAnsiTheme="minorHAnsi"/>
        </w:rPr>
      </w:pPr>
      <w:r w:rsidRPr="00D05452">
        <w:rPr>
          <w:rFonts w:asciiTheme="minorHAnsi" w:hAnsiTheme="minorHAnsi"/>
        </w:rPr>
        <w:t xml:space="preserve">QPQ is the status quo—Makes </w:t>
      </w:r>
      <w:r w:rsidR="00BE4509" w:rsidRPr="00D05452">
        <w:rPr>
          <w:rFonts w:asciiTheme="minorHAnsi" w:hAnsiTheme="minorHAnsi"/>
        </w:rPr>
        <w:t>military conflict with Cuba</w:t>
      </w:r>
      <w:r w:rsidRPr="00D05452">
        <w:rPr>
          <w:rFonts w:asciiTheme="minorHAnsi" w:hAnsiTheme="minorHAnsi"/>
        </w:rPr>
        <w:t xml:space="preserve"> inevitable</w:t>
      </w:r>
    </w:p>
    <w:p w:rsidR="00BE4509" w:rsidRPr="00D05452" w:rsidRDefault="00BE4509" w:rsidP="00BE4509">
      <w:pPr>
        <w:rPr>
          <w:rFonts w:asciiTheme="minorHAnsi" w:hAnsiTheme="minorHAnsi"/>
          <w:sz w:val="18"/>
          <w:szCs w:val="18"/>
        </w:rPr>
      </w:pPr>
      <w:r w:rsidRPr="00D05452">
        <w:rPr>
          <w:rFonts w:asciiTheme="minorHAnsi" w:hAnsiTheme="minorHAnsi"/>
          <w:sz w:val="18"/>
          <w:szCs w:val="18"/>
        </w:rPr>
        <w:t xml:space="preserve">Brandon </w:t>
      </w:r>
      <w:r w:rsidRPr="00D05452">
        <w:rPr>
          <w:rStyle w:val="StyleStyleBold12pt"/>
          <w:rFonts w:asciiTheme="minorHAnsi" w:hAnsiTheme="minorHAnsi"/>
        </w:rPr>
        <w:t>Amash</w:t>
      </w:r>
      <w:r w:rsidRPr="00D05452">
        <w:rPr>
          <w:rFonts w:asciiTheme="minorHAnsi" w:hAnsiTheme="minorHAnsi"/>
          <w:sz w:val="18"/>
          <w:szCs w:val="18"/>
        </w:rPr>
        <w:t xml:space="preserve">, Univ. California, San Diego, July 23, </w:t>
      </w:r>
      <w:r w:rsidRPr="00D05452">
        <w:rPr>
          <w:rStyle w:val="StyleStyleBold12pt"/>
          <w:rFonts w:asciiTheme="minorHAnsi" w:hAnsiTheme="minorHAnsi"/>
        </w:rPr>
        <w:t>‘12</w:t>
      </w:r>
      <w:r w:rsidRPr="00D05452">
        <w:rPr>
          <w:rFonts w:asciiTheme="minorHAnsi" w:hAnsiTheme="minorHAnsi"/>
          <w:sz w:val="18"/>
          <w:szCs w:val="18"/>
        </w:rPr>
        <w:t xml:space="preserve">, “EVALUATING THE CUBAN EMBARGO,” Prospect:  Journal of International Affairs at USCD, </w:t>
      </w:r>
      <w:hyperlink r:id="rId198" w:history="1">
        <w:r w:rsidRPr="00D05452">
          <w:rPr>
            <w:rStyle w:val="Hyperlink"/>
            <w:rFonts w:asciiTheme="minorHAnsi" w:hAnsiTheme="minorHAnsi"/>
            <w:sz w:val="18"/>
            <w:szCs w:val="18"/>
          </w:rPr>
          <w:t>http://prospectjournal.org/2012/07/23/evaluating-the-cuban-embargo/</w:t>
        </w:r>
      </w:hyperlink>
      <w:r w:rsidRPr="00D05452">
        <w:rPr>
          <w:rFonts w:asciiTheme="minorHAnsi" w:hAnsiTheme="minorHAnsi"/>
          <w:sz w:val="18"/>
          <w:szCs w:val="18"/>
        </w:rPr>
        <w:t>, ACC. 6-1-13, JT//JEDI</w:t>
      </w:r>
    </w:p>
    <w:p w:rsidR="00BE4509" w:rsidRPr="00D05452" w:rsidRDefault="00BE4509" w:rsidP="00BE4509">
      <w:pPr>
        <w:rPr>
          <w:rStyle w:val="StyleBoldUnderline"/>
          <w:rFonts w:asciiTheme="minorHAnsi" w:hAnsiTheme="minorHAnsi"/>
        </w:rPr>
      </w:pPr>
      <w:r w:rsidRPr="00D05452">
        <w:rPr>
          <w:rFonts w:asciiTheme="minorHAnsi" w:hAnsiTheme="minorHAnsi"/>
          <w:szCs w:val="19"/>
        </w:rPr>
        <w:t>§ 3.3: </w:t>
      </w:r>
      <w:r w:rsidRPr="00D05452">
        <w:rPr>
          <w:rStyle w:val="StyleBoldUnderline"/>
          <w:rFonts w:asciiTheme="minorHAnsi" w:hAnsiTheme="minorHAnsi"/>
        </w:rPr>
        <w:t>The current policy may drag the U</w:t>
      </w:r>
      <w:r w:rsidRPr="00D05452">
        <w:rPr>
          <w:sz w:val="12"/>
        </w:rPr>
        <w:t>nited</w:t>
      </w:r>
      <w:r w:rsidRPr="00D05452">
        <w:rPr>
          <w:rStyle w:val="StyleBoldUnderline"/>
          <w:rFonts w:asciiTheme="minorHAnsi" w:hAnsiTheme="minorHAnsi"/>
        </w:rPr>
        <w:t xml:space="preserve"> S</w:t>
      </w:r>
      <w:r w:rsidRPr="00D05452">
        <w:rPr>
          <w:sz w:val="12"/>
        </w:rPr>
        <w:t>tates</w:t>
      </w:r>
      <w:r w:rsidRPr="00D05452">
        <w:rPr>
          <w:rStyle w:val="StyleBoldUnderline"/>
          <w:rFonts w:asciiTheme="minorHAnsi" w:hAnsiTheme="minorHAnsi"/>
        </w:rPr>
        <w:t xml:space="preserve"> into a military conflict with Cuba. Military conflict may be inevitable in the future if the embargo’s explicit goal — creating an insurrection in Cuba to overthrow the government — is achieved, and the U</w:t>
      </w:r>
      <w:r w:rsidRPr="00D05452">
        <w:rPr>
          <w:rFonts w:asciiTheme="minorHAnsi" w:hAnsiTheme="minorHAnsi"/>
          <w:szCs w:val="19"/>
        </w:rPr>
        <w:t xml:space="preserve">nited </w:t>
      </w:r>
      <w:r w:rsidRPr="00D05452">
        <w:rPr>
          <w:rStyle w:val="StyleBoldUnderline"/>
          <w:rFonts w:asciiTheme="minorHAnsi" w:hAnsiTheme="minorHAnsi"/>
        </w:rPr>
        <w:t>S</w:t>
      </w:r>
      <w:r w:rsidRPr="00D05452">
        <w:rPr>
          <w:rFonts w:asciiTheme="minorHAnsi" w:hAnsiTheme="minorHAnsi"/>
          <w:szCs w:val="19"/>
        </w:rPr>
        <w:t xml:space="preserve">tates </w:t>
      </w:r>
      <w:r w:rsidRPr="00D05452">
        <w:rPr>
          <w:rStyle w:val="StyleBoldUnderline"/>
          <w:rFonts w:asciiTheme="minorHAnsi" w:hAnsiTheme="minorHAnsi"/>
        </w:rPr>
        <w:t>may not be ready to step in.</w:t>
      </w:r>
      <w:r w:rsidRPr="00D05452">
        <w:rPr>
          <w:rFonts w:asciiTheme="minorHAnsi" w:hAnsiTheme="minorHAnsi"/>
          <w:szCs w:val="19"/>
        </w:rPr>
        <w:t xml:space="preserve"> As Ratliff and Fontaine detail, “</w:t>
      </w:r>
      <w:r w:rsidRPr="00D05452">
        <w:rPr>
          <w:rStyle w:val="StyleBoldUnderline"/>
          <w:rFonts w:asciiTheme="minorHAnsi" w:hAnsiTheme="minorHAnsi"/>
        </w:rPr>
        <w:t xml:space="preserve">Americans are not prepared to commit the military resources </w:t>
      </w:r>
      <w:r w:rsidRPr="00D05452">
        <w:rPr>
          <w:rFonts w:asciiTheme="minorHAnsi" w:hAnsiTheme="minorHAnsi"/>
          <w:szCs w:val="19"/>
        </w:rPr>
        <w:t xml:space="preserve">[…]” (Fontaine 57), </w:t>
      </w:r>
      <w:r w:rsidRPr="00D05452">
        <w:rPr>
          <w:rStyle w:val="StyleBoldUnderline"/>
          <w:rFonts w:asciiTheme="minorHAnsi" w:hAnsiTheme="minorHAnsi"/>
        </w:rPr>
        <w:t>especially after unpopular wars in Iraq and Afghanistan</w:t>
      </w:r>
      <w:r w:rsidRPr="00D05452">
        <w:rPr>
          <w:rFonts w:asciiTheme="minorHAnsi" w:hAnsiTheme="minorHAnsi"/>
          <w:szCs w:val="19"/>
        </w:rPr>
        <w:t xml:space="preserve">. Much like America’s current situation with isolated rogue states such as Iran and North Korea, </w:t>
      </w:r>
      <w:r w:rsidRPr="00D05452">
        <w:rPr>
          <w:rStyle w:val="StyleBoldUnderline"/>
          <w:rFonts w:asciiTheme="minorHAnsi" w:hAnsiTheme="minorHAnsi"/>
        </w:rPr>
        <w:t>Cuba’s isolation may also lead to war for other reasons, like the American occupation of Guantanamo Bay. These consequences are inherently counterproductive for the democratization of Cuba and the improvement of human rights.</w:t>
      </w:r>
    </w:p>
    <w:p w:rsidR="00BE4509" w:rsidRPr="00D05452" w:rsidRDefault="00BE4509" w:rsidP="00BE4509">
      <w:pPr>
        <w:rPr>
          <w:rFonts w:asciiTheme="minorHAnsi" w:hAnsiTheme="minorHAnsi"/>
        </w:rPr>
      </w:pPr>
    </w:p>
    <w:p w:rsidR="00BE4509" w:rsidRPr="00D05452" w:rsidRDefault="00BE4509" w:rsidP="003B13E3">
      <w:pPr>
        <w:rPr>
          <w:rFonts w:asciiTheme="minorHAnsi" w:hAnsiTheme="minorHAnsi"/>
        </w:rPr>
      </w:pPr>
    </w:p>
    <w:p w:rsidR="00BE4509" w:rsidRPr="00D05452" w:rsidRDefault="00CB60B5" w:rsidP="009F4D33">
      <w:pPr>
        <w:pStyle w:val="Heading4"/>
      </w:pPr>
      <w:r w:rsidRPr="00D05452">
        <w:t>WAR IMPACT</w:t>
      </w:r>
    </w:p>
    <w:p w:rsidR="00BE4509" w:rsidRPr="00D05452" w:rsidRDefault="00BE4509" w:rsidP="003B13E3">
      <w:pPr>
        <w:rPr>
          <w:rFonts w:asciiTheme="minorHAnsi" w:hAnsiTheme="minorHAnsi"/>
        </w:rPr>
      </w:pPr>
    </w:p>
    <w:p w:rsidR="003B13E3" w:rsidRPr="00D05452" w:rsidRDefault="003B13E3" w:rsidP="003B13E3">
      <w:pPr>
        <w:rPr>
          <w:rFonts w:asciiTheme="minorHAnsi" w:hAnsiTheme="minorHAnsi"/>
        </w:rPr>
      </w:pPr>
    </w:p>
    <w:p w:rsidR="009B1983" w:rsidRPr="00D05452" w:rsidRDefault="009B1983" w:rsidP="009F4D33">
      <w:pPr>
        <w:pStyle w:val="Heading3"/>
        <w:rPr>
          <w:rFonts w:asciiTheme="minorHAnsi" w:hAnsiTheme="minorHAnsi"/>
        </w:rPr>
      </w:pPr>
      <w:bookmarkStart w:id="204" w:name="_Toc361220119"/>
      <w:r w:rsidRPr="00D05452">
        <w:rPr>
          <w:rFonts w:asciiTheme="minorHAnsi" w:hAnsiTheme="minorHAnsi"/>
        </w:rPr>
        <w:lastRenderedPageBreak/>
        <w:t>A2:  QPQ CP (human rights)</w:t>
      </w:r>
      <w:bookmarkEnd w:id="204"/>
    </w:p>
    <w:p w:rsidR="00DA0D1D" w:rsidRPr="00D05452" w:rsidRDefault="00DA0D1D" w:rsidP="00DA0D1D"/>
    <w:p w:rsidR="00E36902" w:rsidRPr="00D05452" w:rsidRDefault="00E36902" w:rsidP="009F4D33">
      <w:pPr>
        <w:pStyle w:val="Heading4"/>
        <w:rPr>
          <w:rFonts w:asciiTheme="minorHAnsi" w:hAnsiTheme="minorHAnsi"/>
        </w:rPr>
      </w:pPr>
      <w:r w:rsidRPr="00D05452">
        <w:rPr>
          <w:rFonts w:asciiTheme="minorHAnsi" w:hAnsiTheme="minorHAnsi"/>
        </w:rPr>
        <w:t>Repealing the embargo conforms to U.S. precedent on human rights</w:t>
      </w:r>
    </w:p>
    <w:p w:rsidR="00E36902" w:rsidRPr="00D05452" w:rsidRDefault="00E36902" w:rsidP="00E36902">
      <w:pPr>
        <w:rPr>
          <w:rFonts w:asciiTheme="minorHAnsi" w:hAnsiTheme="minorHAnsi"/>
          <w:sz w:val="18"/>
        </w:rPr>
      </w:pPr>
      <w:r w:rsidRPr="00D05452">
        <w:rPr>
          <w:rStyle w:val="StyleStyleBold12pt"/>
          <w:rFonts w:asciiTheme="minorHAnsi" w:hAnsiTheme="minorHAnsi"/>
        </w:rPr>
        <w:t>Hanson, et al,</w:t>
      </w:r>
      <w:r w:rsidRPr="00D05452">
        <w:rPr>
          <w:rFonts w:asciiTheme="minorHAnsi" w:hAnsiTheme="minorHAnsi"/>
          <w:sz w:val="18"/>
        </w:rPr>
        <w:t xml:space="preserve"> Jan. 16, </w:t>
      </w:r>
      <w:r w:rsidRPr="00D05452">
        <w:rPr>
          <w:rStyle w:val="StyleStyleBold12pt"/>
          <w:rFonts w:asciiTheme="minorHAnsi" w:hAnsiTheme="minorHAnsi"/>
        </w:rPr>
        <w:t>’13</w:t>
      </w:r>
      <w:r w:rsidRPr="00D05452">
        <w:rPr>
          <w:rFonts w:asciiTheme="minorHAnsi" w:hAnsiTheme="minorHAnsi"/>
          <w:sz w:val="18"/>
        </w:rPr>
        <w:t xml:space="preserve">, Daniel Hanson is an economics researcher at the American Enterprise Institute.  Dayne Batten is affiliated with the University of North Carolina, Department of Public Policy.  Harrison Ealey is a financial analyst, “It's Time For The U.S. To End Its Senseless Embargo of Cuba,” Forbes, </w:t>
      </w:r>
      <w:hyperlink r:id="rId199" w:history="1">
        <w:r w:rsidRPr="00D05452">
          <w:rPr>
            <w:rStyle w:val="Hyperlink"/>
            <w:rFonts w:asciiTheme="minorHAnsi" w:hAnsiTheme="minorHAnsi"/>
            <w:sz w:val="18"/>
          </w:rPr>
          <w:t>http://www.forbes.com/sites/realspin/2013/01/16/its-time-for-the-u-s-to-end-its-senseless-embargo-of-cuba/</w:t>
        </w:r>
      </w:hyperlink>
      <w:r w:rsidRPr="00D05452">
        <w:rPr>
          <w:rFonts w:asciiTheme="minorHAnsi" w:hAnsiTheme="minorHAnsi"/>
          <w:sz w:val="18"/>
        </w:rPr>
        <w:t>, ACC. 6-1-13, JT//JEDI</w:t>
      </w:r>
    </w:p>
    <w:p w:rsidR="00E36902" w:rsidRPr="00D05452" w:rsidRDefault="00E36902" w:rsidP="00E36902">
      <w:pPr>
        <w:rPr>
          <w:rFonts w:asciiTheme="minorHAnsi" w:hAnsiTheme="minorHAnsi"/>
        </w:rPr>
      </w:pPr>
      <w:r w:rsidRPr="00D05452">
        <w:rPr>
          <w:rFonts w:asciiTheme="minorHAnsi" w:hAnsiTheme="minorHAnsi"/>
        </w:rPr>
        <w:t xml:space="preserve">What’s worse, </w:t>
      </w:r>
      <w:r w:rsidRPr="00D05452">
        <w:rPr>
          <w:rStyle w:val="StyleBoldUnderline"/>
          <w:rFonts w:asciiTheme="minorHAnsi" w:hAnsiTheme="minorHAnsi"/>
        </w:rPr>
        <w:t>U.S. sanctions encourage Cuba to collaborate with regional players that are less friendly to American interests</w:t>
      </w:r>
      <w:r w:rsidRPr="00D05452">
        <w:rPr>
          <w:rFonts w:asciiTheme="minorHAnsi" w:hAnsiTheme="minorHAnsi"/>
        </w:rPr>
        <w:t>. For instance, in 2011, the country inked a deal with Venezuela for the construction of an underwater communications link, circumventing its need to connect with US-owned networks close to its shores.</w:t>
      </w:r>
    </w:p>
    <w:p w:rsidR="00E36902" w:rsidRPr="00D05452" w:rsidRDefault="00E36902" w:rsidP="00E36902">
      <w:pPr>
        <w:rPr>
          <w:rFonts w:asciiTheme="minorHAnsi" w:hAnsiTheme="minorHAnsi"/>
        </w:rPr>
      </w:pPr>
      <w:r w:rsidRPr="00D05452">
        <w:rPr>
          <w:rStyle w:val="StyleBoldUnderline"/>
          <w:rFonts w:asciiTheme="minorHAnsi" w:hAnsiTheme="minorHAnsi"/>
        </w:rPr>
        <w:t>Repealing the embargo would fit into an American precedent of lifting trade and travel restrictions to countries who demonstrate progress towards democratic ideals.  Romania, Czechoslovakia, and Hungary were all offered normal trade relations</w:t>
      </w:r>
      <w:r w:rsidRPr="00D05452">
        <w:rPr>
          <w:rFonts w:asciiTheme="minorHAnsi" w:hAnsiTheme="minorHAnsi"/>
        </w:rPr>
        <w:t xml:space="preserve"> in the 1970s after preliminary reforms </w:t>
      </w:r>
      <w:r w:rsidRPr="00D05452">
        <w:rPr>
          <w:rStyle w:val="StyleBoldUnderline"/>
          <w:rFonts w:asciiTheme="minorHAnsi" w:hAnsiTheme="minorHAnsi"/>
        </w:rPr>
        <w:t>even though they were still in clear violation of several US resolutions condemning their human rights practices.  China</w:t>
      </w:r>
      <w:r w:rsidRPr="00D05452">
        <w:rPr>
          <w:rFonts w:asciiTheme="minorHAnsi" w:hAnsiTheme="minorHAnsi"/>
        </w:rPr>
        <w:t xml:space="preserve">, a communist country and perennial human rights abuser, </w:t>
      </w:r>
      <w:r w:rsidRPr="00D05452">
        <w:rPr>
          <w:rStyle w:val="StyleBoldUnderline"/>
          <w:rFonts w:asciiTheme="minorHAnsi" w:hAnsiTheme="minorHAnsi"/>
        </w:rPr>
        <w:t>is the U.S.’s second largest trading partner</w:t>
      </w:r>
      <w:r w:rsidRPr="00D05452">
        <w:rPr>
          <w:rFonts w:asciiTheme="minorHAnsi" w:hAnsiTheme="minorHAnsi"/>
        </w:rPr>
        <w:t>, and in November, trade restrictions against Myanmar were lessened notwithstanding a fifty year history of genocide and human trafficking propagated by its military government.</w:t>
      </w:r>
    </w:p>
    <w:p w:rsidR="001B1E09" w:rsidRPr="00D05452" w:rsidRDefault="001B1E09" w:rsidP="001B1E09">
      <w:pPr>
        <w:rPr>
          <w:rStyle w:val="StyleBoldUnderline"/>
        </w:rPr>
      </w:pPr>
    </w:p>
    <w:p w:rsidR="00C32BF0" w:rsidRPr="00D05452" w:rsidRDefault="00C32BF0" w:rsidP="009F4D33">
      <w:pPr>
        <w:pStyle w:val="Heading4"/>
        <w:rPr>
          <w:rStyle w:val="Hyperlink"/>
        </w:rPr>
      </w:pPr>
      <w:r w:rsidRPr="00D05452">
        <w:rPr>
          <w:rStyle w:val="Hyperlink"/>
        </w:rPr>
        <w:t>The embargo is a failure.  Human rights conditioning is an irrational policy</w:t>
      </w:r>
    </w:p>
    <w:p w:rsidR="00C32BF0" w:rsidRPr="00D05452" w:rsidRDefault="00C32BF0" w:rsidP="00C32BF0">
      <w:r w:rsidRPr="00D05452">
        <w:rPr>
          <w:rStyle w:val="StyleStyleBold12pt"/>
        </w:rPr>
        <w:t>Tampa Bay Times</w:t>
      </w:r>
      <w:r w:rsidRPr="00D05452">
        <w:t xml:space="preserve"> (editorial), Feb. 21, </w:t>
      </w:r>
      <w:r w:rsidRPr="00D05452">
        <w:rPr>
          <w:rStyle w:val="StyleStyleBold12pt"/>
        </w:rPr>
        <w:t>’12</w:t>
      </w:r>
      <w:r w:rsidRPr="00D05452">
        <w:t xml:space="preserve">, “U.S. embargo on Cuba: a half-century of failure,” ACC. 6-13-2013, </w:t>
      </w:r>
      <w:hyperlink r:id="rId200" w:history="1">
        <w:r w:rsidRPr="00D05452">
          <w:rPr>
            <w:rStyle w:val="Hyperlink"/>
          </w:rPr>
          <w:t>http://www.tampabay.com/opinion/editorials/us-embargo-on-cuba-a-half-century-of-failure/1216424</w:t>
        </w:r>
      </w:hyperlink>
      <w:r w:rsidRPr="00D05452">
        <w:t>, JT//JEDI</w:t>
      </w:r>
    </w:p>
    <w:p w:rsidR="00C32BF0" w:rsidRPr="00D05452" w:rsidRDefault="00C32BF0" w:rsidP="00C32BF0">
      <w:pPr>
        <w:rPr>
          <w:sz w:val="14"/>
        </w:rPr>
      </w:pPr>
      <w:r w:rsidRPr="00D05452">
        <w:rPr>
          <w:rStyle w:val="StyleBoldUnderline"/>
        </w:rPr>
        <w:t>The absurdity of the U.S. trade embargo against Cuba was evident from the moment of its inception</w:t>
      </w:r>
      <w:r w:rsidRPr="00D05452">
        <w:t xml:space="preserve"> 50 years ago this month, when President John F. Kennedy ordered press secretary Pierre Salinger to buy 1,200 H. Upmann Cuban cigars before signing the order. </w:t>
      </w:r>
      <w:r w:rsidRPr="00D05452">
        <w:rPr>
          <w:rStyle w:val="StyleBoldUnderline"/>
        </w:rPr>
        <w:t>The embargo failed in its primary objective</w:t>
      </w:r>
      <w:r w:rsidRPr="00D05452">
        <w:t xml:space="preserve"> to remove the Castro brothers from power </w:t>
      </w:r>
      <w:r w:rsidRPr="00D05452">
        <w:rPr>
          <w:rStyle w:val="StyleBoldUnderline"/>
        </w:rPr>
        <w:t>and</w:t>
      </w:r>
      <w:r w:rsidRPr="00D05452">
        <w:t xml:space="preserve"> has imposed undue hardship on the country's 11 million citizens. It </w:t>
      </w:r>
      <w:r w:rsidRPr="00D05452">
        <w:rPr>
          <w:rStyle w:val="StyleBoldUnderline"/>
        </w:rPr>
        <w:t>is an anachronism embraced only by hard-liners from a bygone era</w:t>
      </w:r>
      <w:r w:rsidRPr="00D05452">
        <w:t xml:space="preserve">. </w:t>
      </w:r>
      <w:r w:rsidRPr="00D05452">
        <w:rPr>
          <w:sz w:val="14"/>
        </w:rPr>
        <w:t>The Cuban trade embargo was born less as a sober-minded foreign policy initiative than in a fit of presidential pique. Kennedy, trying to rebound from the disastrous Bay of Pigs invasion in 1961, sought to re-establish his Cold Warrior anticommunist bona fides by sealing off Cuba from American investment, tourism and trade. In theory, the embargo was supposed to fuel a popular revolt against President Fidel Castro.  But since coming to power in 1959, Castro and his brother Raul have survived the efforts of 11 American presidential administrations to undermine their dictatorial rule. The embargo became an effective propaganda tool for the Castros to use in arguing that whatever ailed Cuban life could be blamed on Washington. Other nations, from Canada, to Spain, to China, to Singapore, to countries throughout Central and South America, have forged trade relations with Cuba.</w:t>
      </w:r>
    </w:p>
    <w:p w:rsidR="00C32BF0" w:rsidRPr="00D05452" w:rsidRDefault="00C32BF0" w:rsidP="00C32BF0">
      <w:r w:rsidRPr="00D05452">
        <w:rPr>
          <w:rStyle w:val="StyleBoldUnderline"/>
        </w:rPr>
        <w:t>The trade embargo makes even less sense today. The U</w:t>
      </w:r>
      <w:r w:rsidRPr="00D05452">
        <w:rPr>
          <w:sz w:val="10"/>
        </w:rPr>
        <w:t xml:space="preserve">nited </w:t>
      </w:r>
      <w:r w:rsidRPr="00D05452">
        <w:rPr>
          <w:rStyle w:val="StyleBoldUnderline"/>
        </w:rPr>
        <w:t>S</w:t>
      </w:r>
      <w:r w:rsidRPr="00D05452">
        <w:rPr>
          <w:sz w:val="10"/>
        </w:rPr>
        <w:t xml:space="preserve">tates </w:t>
      </w:r>
      <w:r w:rsidRPr="00D05452">
        <w:rPr>
          <w:rStyle w:val="StyleBoldUnderline"/>
        </w:rPr>
        <w:t>has never been shy about doing business with both international human rights violators as well as former foes</w:t>
      </w:r>
      <w:r w:rsidRPr="00D05452">
        <w:t xml:space="preserve">, from Vietnam, to China, to Russia, to Saudi Arabia, to North Korea and even Libya. </w:t>
      </w:r>
      <w:r w:rsidRPr="00D05452">
        <w:rPr>
          <w:rStyle w:val="StyleBoldUnderline"/>
        </w:rPr>
        <w:t>Yet</w:t>
      </w:r>
      <w:r w:rsidRPr="00D05452">
        <w:t xml:space="preserve"> because the U.S. government has allowed a portion of its foreign policy to be held hostage largely by a small but politically vocal group of anti-Castro South Florida Cuban emigres, </w:t>
      </w:r>
      <w:r w:rsidRPr="00D05452">
        <w:rPr>
          <w:rStyle w:val="StyleBoldUnderline"/>
        </w:rPr>
        <w:t>the island continues to be singled out for irrational special treatment.</w:t>
      </w:r>
    </w:p>
    <w:p w:rsidR="00C32BF0" w:rsidRPr="00D05452" w:rsidRDefault="00C32BF0" w:rsidP="00C32BF0"/>
    <w:p w:rsidR="003D5C17" w:rsidRPr="00D05452" w:rsidRDefault="003D5C17" w:rsidP="00C32BF0"/>
    <w:p w:rsidR="003D5C17" w:rsidRPr="00D05452" w:rsidRDefault="003D5C17" w:rsidP="009F4D33">
      <w:pPr>
        <w:pStyle w:val="Heading3"/>
        <w:rPr>
          <w:rFonts w:asciiTheme="minorHAnsi" w:hAnsiTheme="minorHAnsi"/>
        </w:rPr>
      </w:pPr>
      <w:bookmarkStart w:id="205" w:name="_Toc361220120"/>
      <w:r w:rsidRPr="00D05452">
        <w:rPr>
          <w:rFonts w:asciiTheme="minorHAnsi" w:hAnsiTheme="minorHAnsi"/>
        </w:rPr>
        <w:lastRenderedPageBreak/>
        <w:t>A2:  QPQ CP (K of QPQ)</w:t>
      </w:r>
      <w:bookmarkEnd w:id="205"/>
    </w:p>
    <w:p w:rsidR="003D5C17" w:rsidRPr="00D05452" w:rsidRDefault="003D5C17" w:rsidP="003D5C17"/>
    <w:p w:rsidR="003D5C17" w:rsidRPr="00D05452" w:rsidRDefault="003D5C17" w:rsidP="00C32BF0"/>
    <w:p w:rsidR="003D5C17" w:rsidRPr="00D05452" w:rsidRDefault="003D5C17" w:rsidP="00C32BF0"/>
    <w:p w:rsidR="003D5C17" w:rsidRPr="00D05452" w:rsidRDefault="003D5C17" w:rsidP="00C32BF0"/>
    <w:p w:rsidR="002035EE" w:rsidRPr="00D05452" w:rsidRDefault="002035EE" w:rsidP="009F4D33">
      <w:pPr>
        <w:pStyle w:val="Heading3"/>
        <w:rPr>
          <w:rFonts w:asciiTheme="minorHAnsi" w:hAnsiTheme="minorHAnsi"/>
        </w:rPr>
      </w:pPr>
      <w:bookmarkStart w:id="206" w:name="_Toc361220121"/>
      <w:r w:rsidRPr="00D05452">
        <w:rPr>
          <w:rFonts w:asciiTheme="minorHAnsi" w:hAnsiTheme="minorHAnsi"/>
        </w:rPr>
        <w:lastRenderedPageBreak/>
        <w:t>A2:</w:t>
      </w:r>
      <w:r w:rsidR="00086307" w:rsidRPr="00D05452">
        <w:rPr>
          <w:rFonts w:asciiTheme="minorHAnsi" w:hAnsiTheme="minorHAnsi"/>
        </w:rPr>
        <w:t xml:space="preserve"> </w:t>
      </w:r>
      <w:r w:rsidRPr="00D05452">
        <w:rPr>
          <w:rFonts w:asciiTheme="minorHAnsi" w:hAnsiTheme="minorHAnsi"/>
        </w:rPr>
        <w:t xml:space="preserve"> INCREMENTALISM CP</w:t>
      </w:r>
      <w:bookmarkEnd w:id="206"/>
    </w:p>
    <w:p w:rsidR="0071509D" w:rsidRPr="00D05452" w:rsidRDefault="0071509D" w:rsidP="00505170">
      <w:pPr>
        <w:rPr>
          <w:rFonts w:asciiTheme="minorHAnsi" w:hAnsiTheme="minorHAnsi"/>
        </w:rPr>
      </w:pPr>
    </w:p>
    <w:p w:rsidR="00D74636" w:rsidRPr="00D05452" w:rsidRDefault="00D74636" w:rsidP="00505170">
      <w:pPr>
        <w:rPr>
          <w:rFonts w:asciiTheme="minorHAnsi" w:hAnsiTheme="minorHAnsi"/>
        </w:rPr>
      </w:pPr>
    </w:p>
    <w:p w:rsidR="00D74636" w:rsidRPr="00D05452" w:rsidRDefault="00D74636" w:rsidP="00505170">
      <w:pPr>
        <w:rPr>
          <w:rFonts w:asciiTheme="minorHAnsi" w:hAnsiTheme="minorHAnsi"/>
        </w:rPr>
      </w:pPr>
    </w:p>
    <w:p w:rsidR="00242633" w:rsidRPr="00D05452" w:rsidRDefault="00242633" w:rsidP="009F4D33">
      <w:pPr>
        <w:pStyle w:val="Heading4"/>
      </w:pPr>
      <w:r w:rsidRPr="00D05452">
        <w:t>A GRADUAL APPROACH FAILS:  CASTROS SAYS NO</w:t>
      </w:r>
      <w:r w:rsidR="00DB6AE7" w:rsidRPr="00D05452">
        <w:t xml:space="preserve"> &amp; THE CP GUARANTEES LONG TERM OPPRESSION OF THE CUBAN PEOPLE</w:t>
      </w:r>
    </w:p>
    <w:p w:rsidR="00242633" w:rsidRPr="00D05452" w:rsidRDefault="00242633" w:rsidP="00242633">
      <w:r w:rsidRPr="00D05452">
        <w:rPr>
          <w:rStyle w:val="StyleStyleBold12pt"/>
        </w:rPr>
        <w:t>Suchlicki,</w:t>
      </w:r>
      <w:r w:rsidRPr="00D05452">
        <w:t xml:space="preserve"> Jaime. </w:t>
      </w:r>
      <w:r w:rsidRPr="00D05452">
        <w:rPr>
          <w:rStyle w:val="StyleStyleBold12pt"/>
        </w:rPr>
        <w:t>2000,</w:t>
      </w:r>
      <w:r w:rsidRPr="00D05452">
        <w:t xml:space="preserve"> "The US Embargo of Cuba." University of Miami, June 2000. Web. 6 July 2013. &lt;http://www6.miami.edu/iccas/USEmbargo.pdf&gt;.// LL, Professor Suchlicki was the founding Executive Director of the North-South Center, and until 1992, Director of the University's Research Institute for Cuban Studies. He is currently the Latin American Editor for Transaction Publishers</w:t>
      </w:r>
    </w:p>
    <w:p w:rsidR="00242633" w:rsidRPr="00D05452" w:rsidRDefault="00242633" w:rsidP="00242633">
      <w:pPr>
        <w:rPr>
          <w:rStyle w:val="StyleBoldUnderline"/>
        </w:rPr>
      </w:pPr>
      <w:r w:rsidRPr="00D05452">
        <w:rPr>
          <w:rStyle w:val="StyleBoldUnderline"/>
        </w:rPr>
        <w:t xml:space="preserve">The gradual lifting of the embargo now will condemn the Cuban people to a longer dictatorship </w:t>
      </w:r>
      <w:r w:rsidRPr="00D05452">
        <w:t>and the perpetuation of a failed Marxist Leninist society</w:t>
      </w:r>
      <w:r w:rsidRPr="00D05452">
        <w:rPr>
          <w:rStyle w:val="StyleBoldUnderline"/>
        </w:rPr>
        <w:t>.  The gradual lifting of the embargo entails a real danger that the U.S. may implement irreversible policies toward Cuba while Castro provides no concessions to the U.S. or concessions that he can reverse.</w:t>
      </w:r>
      <w:r w:rsidRPr="00D05452">
        <w:t xml:space="preserve"> </w:t>
      </w:r>
      <w:r w:rsidRPr="00D05452">
        <w:rPr>
          <w:rStyle w:val="StyleBoldUnderline"/>
        </w:rPr>
        <w:t>A piecemeal lifting of the embargo will guarantee the continuance of the present totalitarian political structures and prevent a rapid transformation of Cuba into a free and democratic society.</w:t>
      </w:r>
    </w:p>
    <w:p w:rsidR="00242633" w:rsidRPr="00D05452" w:rsidRDefault="00242633" w:rsidP="00242633">
      <w:pPr>
        <w:rPr>
          <w:rStyle w:val="StyleBoldUnderline"/>
        </w:rPr>
      </w:pPr>
    </w:p>
    <w:p w:rsidR="00D74636" w:rsidRPr="00D05452" w:rsidRDefault="00D74636" w:rsidP="00505170">
      <w:pPr>
        <w:rPr>
          <w:rFonts w:asciiTheme="minorHAnsi" w:hAnsiTheme="minorHAnsi"/>
        </w:rPr>
      </w:pPr>
    </w:p>
    <w:p w:rsidR="00D74636" w:rsidRPr="00D05452" w:rsidRDefault="00D74636" w:rsidP="009F4D33">
      <w:pPr>
        <w:pStyle w:val="Heading4"/>
      </w:pPr>
      <w:r w:rsidRPr="00D05452">
        <w:t>We must act now—Delays gut any effectiveness of U.S. concessions</w:t>
      </w:r>
    </w:p>
    <w:p w:rsidR="00D74636" w:rsidRPr="00D05452" w:rsidRDefault="00D74636" w:rsidP="00D74636">
      <w:r w:rsidRPr="00D05452">
        <w:rPr>
          <w:rStyle w:val="StyleStyleBold12pt"/>
        </w:rPr>
        <w:t>Dickerson ’10</w:t>
      </w:r>
      <w:r w:rsidRPr="00D05452">
        <w:t xml:space="preserve">, Lieutenant Colonel Sergio M. Dickerson, 2010, "United States Security Strategy Towards Cuba," Strategy Research Project, </w:t>
      </w:r>
      <w:hyperlink r:id="rId201" w:history="1">
        <w:r w:rsidRPr="00D05452">
          <w:rPr>
            <w:rStyle w:val="Hyperlink"/>
            <w:rFonts w:asciiTheme="minorHAnsi" w:hAnsiTheme="minorHAnsi"/>
          </w:rPr>
          <w:t>www.dtic.mil/cgi-bin/GetTRDoc?Location=U2&amp;doc=GetTRDoc.pdf&amp;AD=ADA518053</w:t>
        </w:r>
      </w:hyperlink>
      <w:r w:rsidRPr="00D05452">
        <w:rPr>
          <w:rStyle w:val="Hyperlink"/>
          <w:rFonts w:asciiTheme="minorHAnsi" w:hAnsiTheme="minorHAnsi"/>
        </w:rPr>
        <w:t>, ACC. 6-11-2013, JT//JEDI</w:t>
      </w:r>
    </w:p>
    <w:p w:rsidR="00D74636" w:rsidRPr="00D05452" w:rsidRDefault="00D74636" w:rsidP="00D74636">
      <w:r w:rsidRPr="00D05452">
        <w:rPr>
          <w:rStyle w:val="StyleBoldUnderline"/>
        </w:rPr>
        <w:t>The U.S. cannot afford to miss another opportunity to normalize relations with Cuba.</w:t>
      </w:r>
      <w:r w:rsidRPr="00D05452">
        <w:t xml:space="preserve"> A Cuba without Fidel is an opportunity – whether it is Raul or his replacement in 2013. </w:t>
      </w:r>
      <w:r w:rsidRPr="00D05452">
        <w:rPr>
          <w:rStyle w:val="StyleBoldUnderline"/>
        </w:rPr>
        <w:t>The U.S. must lay the foundation today for renewed U.S. Cuba relations. Delaying could also signal the contrary to Raul Castro suspiciously awaiting the true purpose of recent U.S. concessions.</w:t>
      </w:r>
    </w:p>
    <w:p w:rsidR="00D74636" w:rsidRPr="00D05452" w:rsidRDefault="00D74636" w:rsidP="00505170">
      <w:pPr>
        <w:rPr>
          <w:rFonts w:asciiTheme="minorHAnsi" w:hAnsiTheme="minorHAnsi"/>
        </w:rPr>
      </w:pPr>
    </w:p>
    <w:p w:rsidR="00D74636" w:rsidRPr="00D05452" w:rsidRDefault="00D74636" w:rsidP="00505170">
      <w:pPr>
        <w:rPr>
          <w:rFonts w:asciiTheme="minorHAnsi" w:hAnsiTheme="minorHAnsi"/>
        </w:rPr>
      </w:pPr>
    </w:p>
    <w:p w:rsidR="00D74636" w:rsidRPr="00D05452" w:rsidRDefault="00D74636" w:rsidP="00505170">
      <w:pPr>
        <w:rPr>
          <w:rFonts w:asciiTheme="minorHAnsi" w:hAnsiTheme="minorHAnsi"/>
        </w:rPr>
      </w:pPr>
    </w:p>
    <w:p w:rsidR="00D74636" w:rsidRPr="00D05452" w:rsidRDefault="00D74636" w:rsidP="00505170">
      <w:pPr>
        <w:rPr>
          <w:rFonts w:asciiTheme="minorHAnsi" w:hAnsiTheme="minorHAnsi"/>
        </w:rPr>
      </w:pPr>
    </w:p>
    <w:p w:rsidR="00D74636" w:rsidRPr="00D05452" w:rsidRDefault="00D74636" w:rsidP="00505170">
      <w:pPr>
        <w:rPr>
          <w:rFonts w:asciiTheme="minorHAnsi" w:hAnsiTheme="minorHAnsi"/>
        </w:rPr>
      </w:pPr>
    </w:p>
    <w:p w:rsidR="00D74636" w:rsidRPr="00D05452" w:rsidRDefault="00D74636" w:rsidP="00505170">
      <w:pPr>
        <w:rPr>
          <w:rFonts w:asciiTheme="minorHAnsi" w:hAnsiTheme="minorHAnsi"/>
        </w:rPr>
      </w:pPr>
    </w:p>
    <w:p w:rsidR="00D74636" w:rsidRPr="00D05452" w:rsidRDefault="00D74636" w:rsidP="009F4D33">
      <w:pPr>
        <w:pStyle w:val="Heading3"/>
      </w:pPr>
      <w:bookmarkStart w:id="207" w:name="_Toc361220122"/>
      <w:r w:rsidRPr="00D05452">
        <w:lastRenderedPageBreak/>
        <w:t>A2:  STRENGTHEN EMBARGO CP</w:t>
      </w:r>
      <w:bookmarkEnd w:id="207"/>
    </w:p>
    <w:p w:rsidR="00D74636" w:rsidRPr="00D05452" w:rsidRDefault="00D74636" w:rsidP="00505170">
      <w:pPr>
        <w:rPr>
          <w:rFonts w:asciiTheme="minorHAnsi" w:hAnsiTheme="minorHAnsi"/>
        </w:rPr>
      </w:pPr>
    </w:p>
    <w:p w:rsidR="00D74636" w:rsidRPr="00D05452" w:rsidRDefault="00D74636" w:rsidP="00505170">
      <w:pPr>
        <w:rPr>
          <w:rFonts w:asciiTheme="minorHAnsi" w:hAnsiTheme="minorHAnsi"/>
        </w:rPr>
      </w:pPr>
    </w:p>
    <w:p w:rsidR="00D74636" w:rsidRPr="00D05452" w:rsidRDefault="00D74636" w:rsidP="009F4D33">
      <w:pPr>
        <w:pStyle w:val="Heading4"/>
      </w:pPr>
      <w:r w:rsidRPr="00D05452">
        <w:t>Strengthening the embargo causes Cuban economic collapse</w:t>
      </w:r>
    </w:p>
    <w:p w:rsidR="00D74636" w:rsidRPr="00D05452" w:rsidRDefault="00763646" w:rsidP="00D74636">
      <w:pPr>
        <w:rPr>
          <w:rFonts w:asciiTheme="minorHAnsi" w:hAnsiTheme="minorHAnsi"/>
        </w:rPr>
      </w:pPr>
      <w:hyperlink r:id="rId202" w:tooltip="Posts by Mitchell Bustillo" w:history="1">
        <w:r w:rsidR="00D74636" w:rsidRPr="00D05452">
          <w:rPr>
            <w:rStyle w:val="Hyperlink"/>
          </w:rPr>
          <w:t xml:space="preserve">Mitchell </w:t>
        </w:r>
        <w:r w:rsidR="00D74636" w:rsidRPr="00D05452">
          <w:rPr>
            <w:rStyle w:val="StyleStyleBold12pt"/>
          </w:rPr>
          <w:t>Bustillo</w:t>
        </w:r>
      </w:hyperlink>
      <w:r w:rsidR="00D74636" w:rsidRPr="00D05452">
        <w:t xml:space="preserve">, May 9, </w:t>
      </w:r>
      <w:r w:rsidR="00D74636" w:rsidRPr="00D05452">
        <w:rPr>
          <w:rStyle w:val="StyleStyleBold12pt"/>
        </w:rPr>
        <w:t>‘13</w:t>
      </w:r>
      <w:r w:rsidR="00D74636" w:rsidRPr="00D05452">
        <w:t>, “Time to Strengthen the Cuban Embargo,” International</w:t>
      </w:r>
      <w:r w:rsidR="00D74636" w:rsidRPr="00D05452">
        <w:rPr>
          <w:rFonts w:asciiTheme="minorHAnsi" w:hAnsiTheme="minorHAnsi"/>
        </w:rPr>
        <w:t xml:space="preserve"> Policy Digest, ACC. 6-15-2013,</w:t>
      </w:r>
    </w:p>
    <w:p w:rsidR="00D74636" w:rsidRPr="00D05452" w:rsidRDefault="00763646" w:rsidP="00D74636">
      <w:pPr>
        <w:rPr>
          <w:rFonts w:asciiTheme="minorHAnsi" w:hAnsiTheme="minorHAnsi"/>
        </w:rPr>
      </w:pPr>
      <w:hyperlink r:id="rId203" w:history="1">
        <w:r w:rsidR="00D74636" w:rsidRPr="00D05452">
          <w:rPr>
            <w:rStyle w:val="Hyperlink"/>
          </w:rPr>
          <w:t>http://www.internationalpolicydigest.org/2013/05/09/time-to-strengthen-the-cuban-embargo/</w:t>
        </w:r>
      </w:hyperlink>
      <w:r w:rsidR="00D74636" w:rsidRPr="00D05452">
        <w:t>, JT//JEDI</w:t>
      </w:r>
    </w:p>
    <w:p w:rsidR="00D74636" w:rsidRPr="00D05452" w:rsidRDefault="00D74636" w:rsidP="00D74636">
      <w:r w:rsidRPr="00D05452">
        <w:t xml:space="preserve">Despite being Chávez’s handpicked successor, Maduro only won by a narrow margin and will likely be forced to cut spending on social programs and foreign assistance in an effort to stabilize Venezuela’s dire economic problems. Therefore, now is the ideal time to take action. </w:t>
      </w:r>
      <w:r w:rsidRPr="00D05452">
        <w:rPr>
          <w:rStyle w:val="StyleBoldUnderline"/>
        </w:rPr>
        <w:t xml:space="preserve">Without Venezuela’s support, the Cuban government will assuredly face an economic crisis. Strengthening the embargo to limit U.S. dollars flowing into Cuba would place further pressure on the Cuban government and has the potential to trigger an </w:t>
      </w:r>
      <w:r w:rsidRPr="00D05452">
        <w:rPr>
          <w:rStyle w:val="Emphasis"/>
        </w:rPr>
        <w:t>economic collapse</w:t>
      </w:r>
      <w:r w:rsidRPr="00D05452">
        <w:rPr>
          <w:rStyle w:val="StyleBoldUnderline"/>
        </w:rPr>
        <w:t>.</w:t>
      </w:r>
      <w:r w:rsidRPr="00D05452">
        <w:t xml:space="preserve"> A change in the Cuban political climate is within reach.</w:t>
      </w:r>
    </w:p>
    <w:p w:rsidR="0071509D" w:rsidRPr="00D05452" w:rsidRDefault="0071509D" w:rsidP="009F4D33">
      <w:pPr>
        <w:pStyle w:val="Heading3"/>
        <w:rPr>
          <w:rFonts w:asciiTheme="minorHAnsi" w:hAnsiTheme="minorHAnsi"/>
        </w:rPr>
      </w:pPr>
      <w:bookmarkStart w:id="208" w:name="_Toc361220123"/>
      <w:r w:rsidRPr="00D05452">
        <w:rPr>
          <w:rFonts w:asciiTheme="minorHAnsi" w:hAnsiTheme="minorHAnsi"/>
        </w:rPr>
        <w:lastRenderedPageBreak/>
        <w:t xml:space="preserve">A2: </w:t>
      </w:r>
      <w:r w:rsidR="00086307" w:rsidRPr="00D05452">
        <w:rPr>
          <w:rFonts w:asciiTheme="minorHAnsi" w:hAnsiTheme="minorHAnsi"/>
        </w:rPr>
        <w:t xml:space="preserve"> </w:t>
      </w:r>
      <w:r w:rsidRPr="00D05452">
        <w:rPr>
          <w:rFonts w:asciiTheme="minorHAnsi" w:hAnsiTheme="minorHAnsi"/>
        </w:rPr>
        <w:t>PICS</w:t>
      </w:r>
      <w:bookmarkEnd w:id="208"/>
    </w:p>
    <w:p w:rsidR="0071509D" w:rsidRPr="00D05452" w:rsidRDefault="0071509D" w:rsidP="00505170">
      <w:pPr>
        <w:rPr>
          <w:rFonts w:asciiTheme="minorHAnsi" w:hAnsiTheme="minorHAnsi"/>
        </w:rPr>
      </w:pPr>
    </w:p>
    <w:p w:rsidR="0071509D" w:rsidRPr="00D05452" w:rsidRDefault="0071509D" w:rsidP="00505170">
      <w:pPr>
        <w:rPr>
          <w:rFonts w:asciiTheme="minorHAnsi" w:hAnsiTheme="minorHAnsi"/>
        </w:rPr>
      </w:pPr>
    </w:p>
    <w:p w:rsidR="00E51E6E" w:rsidRPr="00D05452" w:rsidRDefault="00E51E6E" w:rsidP="009F4D33">
      <w:pPr>
        <w:pStyle w:val="Heading4"/>
      </w:pPr>
      <w:r w:rsidRPr="00D05452">
        <w:t>Small reforms fail—Only fully lifting the embargo empowers Cubans</w:t>
      </w:r>
    </w:p>
    <w:p w:rsidR="00E51E6E" w:rsidRPr="00D05452" w:rsidRDefault="00E51E6E" w:rsidP="00E51E6E">
      <w:r w:rsidRPr="00D05452">
        <w:rPr>
          <w:rStyle w:val="StyleStyleBold12pt"/>
        </w:rPr>
        <w:t>Cuba Study Group, Feb. ’13</w:t>
      </w:r>
      <w:r w:rsidRPr="00D05452">
        <w:t xml:space="preserve">, “Restoring Executive Authority Over U.S. Policy Toward Cuba,” accessed 6-24-2013, </w:t>
      </w:r>
      <w:hyperlink r:id="rId204" w:history="1">
        <w:r w:rsidRPr="00D05452">
          <w:rPr>
            <w:rStyle w:val="Hyperlink"/>
          </w:rPr>
          <w:t>http://www.cubastudygroup.org/index.cfm/files/serve?File_id=45d8f827-174c-4d43-aa2f-ef7794831032</w:t>
        </w:r>
      </w:hyperlink>
      <w:r w:rsidRPr="00D05452">
        <w:t>, JT//JEDI</w:t>
      </w:r>
    </w:p>
    <w:p w:rsidR="00E51E6E" w:rsidRPr="00D05452" w:rsidRDefault="00E51E6E" w:rsidP="00E51E6E">
      <w:pPr>
        <w:rPr>
          <w:rStyle w:val="StyleBoldUnderline"/>
        </w:rPr>
      </w:pPr>
      <w:r w:rsidRPr="00D05452">
        <w:rPr>
          <w:rStyle w:val="StyleBoldUnderline"/>
        </w:rPr>
        <w:t>In 2009, the Obama Administration</w:t>
      </w:r>
      <w:r w:rsidRPr="00D05452">
        <w:t xml:space="preserve"> announced a shift in the focus of U.S. policy away from the Cuban government and toward empowering civil society and supporting independent economic activity; it has since </w:t>
      </w:r>
      <w:r w:rsidRPr="00D05452">
        <w:rPr>
          <w:rStyle w:val="StyleBoldUnderline"/>
        </w:rPr>
        <w:t>exercised its limited licensing authority to expand family and “people-to-people” travel, remittances and the provision of telecommunications services.</w:t>
      </w:r>
    </w:p>
    <w:p w:rsidR="00E51E6E" w:rsidRPr="00D05452" w:rsidRDefault="00E51E6E" w:rsidP="00E51E6E">
      <w:pPr>
        <w:rPr>
          <w:rStyle w:val="StyleBoldUnderline"/>
        </w:rPr>
      </w:pPr>
      <w:r w:rsidRPr="00D05452">
        <w:rPr>
          <w:rStyle w:val="StyleBoldUnderline"/>
        </w:rPr>
        <w:t xml:space="preserve">The Obama Administration has yet to call on Congress to repeal Helms-Burton (or its related statutory provisions), which remains the bedrock of U.S. policy, and the largest domestic obstacle to responding intelligently to modern day developments in Cuba. </w:t>
      </w:r>
      <w:r w:rsidRPr="00D05452">
        <w:rPr>
          <w:rStyle w:val="Emphasis"/>
        </w:rPr>
        <w:t>As long as Helms-Burton remains the law</w:t>
      </w:r>
      <w:r w:rsidRPr="00D05452">
        <w:rPr>
          <w:rStyle w:val="StyleBoldUnderline"/>
        </w:rPr>
        <w:t xml:space="preserve"> of the land, its singular focus of hurting the Cuban government will continue to </w:t>
      </w:r>
      <w:r w:rsidRPr="00D05452">
        <w:rPr>
          <w:rStyle w:val="Emphasis"/>
        </w:rPr>
        <w:t>undermine any effort</w:t>
      </w:r>
      <w:r w:rsidRPr="00D05452">
        <w:rPr>
          <w:rStyle w:val="StyleBoldUnderline"/>
        </w:rPr>
        <w:t xml:space="preserve"> to empower Cubans inside the Island.</w:t>
      </w:r>
    </w:p>
    <w:p w:rsidR="00E51E6E" w:rsidRPr="00D05452" w:rsidRDefault="00E51E6E" w:rsidP="00E51E6E"/>
    <w:p w:rsidR="006C7AFC" w:rsidRPr="00D05452" w:rsidRDefault="006C7AFC" w:rsidP="009F4D33">
      <w:pPr>
        <w:pStyle w:val="Heading4"/>
        <w:rPr>
          <w:rFonts w:asciiTheme="minorHAnsi" w:hAnsiTheme="minorHAnsi"/>
        </w:rPr>
      </w:pPr>
      <w:r w:rsidRPr="00D05452">
        <w:rPr>
          <w:rFonts w:asciiTheme="minorHAnsi" w:hAnsiTheme="minorHAnsi"/>
        </w:rPr>
        <w:t>Cuba won’t accept anything other than full economic engagement</w:t>
      </w:r>
    </w:p>
    <w:p w:rsidR="006C7AFC" w:rsidRPr="00D05452" w:rsidRDefault="006C7AFC" w:rsidP="006C7AFC">
      <w:pPr>
        <w:rPr>
          <w:rFonts w:asciiTheme="minorHAnsi" w:hAnsiTheme="minorHAnsi"/>
          <w:sz w:val="18"/>
        </w:rPr>
      </w:pPr>
      <w:r w:rsidRPr="00D05452">
        <w:rPr>
          <w:rFonts w:asciiTheme="minorHAnsi" w:hAnsiTheme="minorHAnsi"/>
          <w:sz w:val="18"/>
        </w:rPr>
        <w:t xml:space="preserve">Jennifer </w:t>
      </w:r>
      <w:r w:rsidRPr="00D05452">
        <w:rPr>
          <w:rStyle w:val="StyleStyleBold12pt"/>
          <w:rFonts w:asciiTheme="minorHAnsi" w:hAnsiTheme="minorHAnsi"/>
        </w:rPr>
        <w:t>Gerz-Escandon</w:t>
      </w:r>
      <w:r w:rsidRPr="00D05452">
        <w:rPr>
          <w:rFonts w:asciiTheme="minorHAnsi" w:hAnsiTheme="minorHAnsi"/>
          <w:sz w:val="18"/>
        </w:rPr>
        <w:t xml:space="preserve">, Ph.D., International Relations and former professor of political science at Lynn University, October 9, </w:t>
      </w:r>
      <w:r w:rsidRPr="00D05452">
        <w:rPr>
          <w:rStyle w:val="StyleStyleBold12pt"/>
          <w:rFonts w:asciiTheme="minorHAnsi" w:hAnsiTheme="minorHAnsi"/>
        </w:rPr>
        <w:t>‘8</w:t>
      </w:r>
      <w:r w:rsidRPr="00D05452">
        <w:rPr>
          <w:rFonts w:asciiTheme="minorHAnsi" w:hAnsiTheme="minorHAnsi"/>
          <w:sz w:val="18"/>
        </w:rPr>
        <w:t xml:space="preserve">, “End the US-Cuba embargo: It's a win-win,” Christian Science Monitor, ACC. 6-1-2013, </w:t>
      </w:r>
      <w:hyperlink r:id="rId205" w:history="1">
        <w:r w:rsidRPr="00D05452">
          <w:rPr>
            <w:rStyle w:val="Hyperlink"/>
            <w:rFonts w:asciiTheme="minorHAnsi" w:hAnsiTheme="minorHAnsi"/>
            <w:sz w:val="18"/>
          </w:rPr>
          <w:t>http://www.csmonitor.com/Commentary/Opinion/2008/1009/p09s02-coop.html</w:t>
        </w:r>
      </w:hyperlink>
      <w:r w:rsidRPr="00D05452">
        <w:rPr>
          <w:rFonts w:asciiTheme="minorHAnsi" w:hAnsiTheme="minorHAnsi"/>
          <w:sz w:val="18"/>
        </w:rPr>
        <w:t>, JT//JEDI</w:t>
      </w:r>
    </w:p>
    <w:p w:rsidR="006C7AFC" w:rsidRPr="00D05452" w:rsidRDefault="006C7AFC" w:rsidP="006C7AFC">
      <w:pPr>
        <w:rPr>
          <w:rFonts w:asciiTheme="minorHAnsi" w:hAnsiTheme="minorHAnsi"/>
        </w:rPr>
      </w:pPr>
      <w:r w:rsidRPr="00D05452">
        <w:rPr>
          <w:rStyle w:val="StyleBoldUnderline"/>
          <w:rFonts w:asciiTheme="minorHAnsi" w:hAnsiTheme="minorHAnsi"/>
        </w:rPr>
        <w:t>Bringing an end to the</w:t>
      </w:r>
      <w:r w:rsidRPr="00D05452">
        <w:rPr>
          <w:rFonts w:asciiTheme="minorHAnsi" w:hAnsiTheme="minorHAnsi"/>
        </w:rPr>
        <w:t xml:space="preserve"> decades-old </w:t>
      </w:r>
      <w:r w:rsidRPr="00D05452">
        <w:rPr>
          <w:rStyle w:val="StyleBoldUnderline"/>
          <w:rFonts w:asciiTheme="minorHAnsi" w:hAnsiTheme="minorHAnsi"/>
        </w:rPr>
        <w:t>US-</w:t>
      </w:r>
      <w:r w:rsidR="00763646" w:rsidRPr="00D05452">
        <w:fldChar w:fldCharType="begin"/>
      </w:r>
      <w:r w:rsidR="00763646" w:rsidRPr="00D05452">
        <w:instrText xml:space="preserve"> HYPERLINK "http://www.csmonitor.com/tags/topic/Cu</w:instrText>
      </w:r>
      <w:r w:rsidR="00763646" w:rsidRPr="00D05452">
        <w:instrText xml:space="preserve">ba" \t "_self" </w:instrText>
      </w:r>
      <w:r w:rsidR="00763646" w:rsidRPr="00D05452">
        <w:fldChar w:fldCharType="separate"/>
      </w:r>
      <w:r w:rsidRPr="00D05452">
        <w:rPr>
          <w:rStyle w:val="StyleBoldUnderline"/>
          <w:rFonts w:asciiTheme="minorHAnsi" w:hAnsiTheme="minorHAnsi"/>
        </w:rPr>
        <w:t>Cuba</w:t>
      </w:r>
      <w:r w:rsidR="00763646" w:rsidRPr="00D05452">
        <w:rPr>
          <w:rStyle w:val="StyleBoldUnderline"/>
          <w:rFonts w:asciiTheme="minorHAnsi" w:hAnsiTheme="minorHAnsi"/>
        </w:rPr>
        <w:fldChar w:fldCharType="end"/>
      </w:r>
      <w:r w:rsidRPr="00D05452">
        <w:rPr>
          <w:rStyle w:val="StyleBoldUnderline"/>
          <w:rFonts w:asciiTheme="minorHAnsi" w:hAnsiTheme="minorHAnsi"/>
        </w:rPr>
        <w:t> embargo is no longer just a noble but hopeless idea. Conditions have changed to the point where restoring normal economic ties would make for smart policy</w:t>
      </w:r>
      <w:r w:rsidRPr="00D05452">
        <w:rPr>
          <w:rFonts w:asciiTheme="minorHAnsi" w:hAnsiTheme="minorHAnsi"/>
        </w:rPr>
        <w:t xml:space="preserve"> – and savvy politics.</w:t>
      </w:r>
    </w:p>
    <w:p w:rsidR="006C7AFC" w:rsidRPr="00D05452" w:rsidRDefault="006C7AFC" w:rsidP="006C7AFC">
      <w:pPr>
        <w:rPr>
          <w:rFonts w:asciiTheme="minorHAnsi" w:hAnsiTheme="minorHAnsi"/>
        </w:rPr>
      </w:pPr>
      <w:r w:rsidRPr="00D05452">
        <w:rPr>
          <w:rFonts w:asciiTheme="minorHAnsi" w:hAnsiTheme="minorHAnsi"/>
        </w:rPr>
        <w:t xml:space="preserve">Even as </w:t>
      </w:r>
      <w:r w:rsidRPr="00D05452">
        <w:rPr>
          <w:rStyle w:val="StyleBoldUnderline"/>
          <w:rFonts w:asciiTheme="minorHAnsi" w:hAnsiTheme="minorHAnsi"/>
        </w:rPr>
        <w:t xml:space="preserve">Cubans </w:t>
      </w:r>
      <w:r w:rsidRPr="00D05452">
        <w:rPr>
          <w:rFonts w:asciiTheme="minorHAnsi" w:hAnsiTheme="minorHAnsi"/>
        </w:rPr>
        <w:t>recover from hurricanes Gustav and </w:t>
      </w:r>
      <w:r w:rsidR="00763646" w:rsidRPr="00D05452">
        <w:fldChar w:fldCharType="begin"/>
      </w:r>
      <w:r w:rsidR="00763646" w:rsidRPr="00D05452">
        <w:instrText xml:space="preserve"> HYPER</w:instrText>
      </w:r>
      <w:r w:rsidR="00763646" w:rsidRPr="00D05452">
        <w:instrText xml:space="preserve">LINK "http://www.csmonitor.com/tags/topic/Hurricane+Ike" \t "_self" </w:instrText>
      </w:r>
      <w:r w:rsidR="00763646" w:rsidRPr="00D05452">
        <w:fldChar w:fldCharType="separate"/>
      </w:r>
      <w:r w:rsidRPr="00D05452">
        <w:rPr>
          <w:rStyle w:val="Hyperlink"/>
          <w:rFonts w:asciiTheme="minorHAnsi" w:hAnsiTheme="minorHAnsi"/>
        </w:rPr>
        <w:t>Ike</w:t>
      </w:r>
      <w:r w:rsidR="00763646" w:rsidRPr="00D05452">
        <w:rPr>
          <w:rStyle w:val="Hyperlink"/>
          <w:rFonts w:asciiTheme="minorHAnsi" w:hAnsiTheme="minorHAnsi"/>
        </w:rPr>
        <w:fldChar w:fldCharType="end"/>
      </w:r>
      <w:r w:rsidRPr="00D05452">
        <w:rPr>
          <w:rFonts w:asciiTheme="minorHAnsi" w:hAnsiTheme="minorHAnsi"/>
        </w:rPr>
        <w:t xml:space="preserve">, their </w:t>
      </w:r>
      <w:r w:rsidRPr="00D05452">
        <w:rPr>
          <w:rStyle w:val="StyleBoldUnderline"/>
          <w:rFonts w:asciiTheme="minorHAnsi" w:hAnsiTheme="minorHAnsi"/>
        </w:rPr>
        <w:t>desire to end the embargo remains strong. In rejecting a modest initial offer of US aid on Sept. 4, </w:t>
      </w:r>
      <w:r w:rsidR="00763646" w:rsidRPr="00D05452">
        <w:fldChar w:fldCharType="begin"/>
      </w:r>
      <w:r w:rsidR="00763646" w:rsidRPr="00D05452">
        <w:instrText xml:space="preserve"> HYPERLINK "http://www.csmonitor.com/tags/topic/Raul+Castro" \t "_self" </w:instrText>
      </w:r>
      <w:r w:rsidR="00763646" w:rsidRPr="00D05452">
        <w:fldChar w:fldCharType="separate"/>
      </w:r>
      <w:r w:rsidRPr="00D05452">
        <w:rPr>
          <w:rStyle w:val="StyleBoldUnderline"/>
          <w:rFonts w:asciiTheme="minorHAnsi" w:hAnsiTheme="minorHAnsi"/>
        </w:rPr>
        <w:t>Cuban President Raúl Castro</w:t>
      </w:r>
      <w:r w:rsidR="00763646" w:rsidRPr="00D05452">
        <w:rPr>
          <w:rStyle w:val="StyleBoldUnderline"/>
          <w:rFonts w:asciiTheme="minorHAnsi" w:hAnsiTheme="minorHAnsi"/>
        </w:rPr>
        <w:fldChar w:fldCharType="end"/>
      </w:r>
      <w:r w:rsidRPr="00D05452">
        <w:rPr>
          <w:rStyle w:val="StyleBoldUnderline"/>
          <w:rFonts w:asciiTheme="minorHAnsi" w:hAnsiTheme="minorHAnsi"/>
        </w:rPr>
        <w:t> called instead for the whole enchilada of normalized economic relations.</w:t>
      </w:r>
      <w:r w:rsidRPr="00D05452">
        <w:rPr>
          <w:rFonts w:asciiTheme="minorHAnsi" w:hAnsiTheme="minorHAnsi"/>
        </w:rPr>
        <w:t xml:space="preserve"> The </w:t>
      </w:r>
      <w:r w:rsidR="00763646" w:rsidRPr="00D05452">
        <w:fldChar w:fldCharType="begin"/>
      </w:r>
      <w:r w:rsidR="00763646" w:rsidRPr="00D05452">
        <w:instrText xml:space="preserve"> HYPERLINK "http://www.csmonitor.com/tags/topic/United+States" \t "_self" </w:instrText>
      </w:r>
      <w:r w:rsidR="00763646" w:rsidRPr="00D05452">
        <w:fldChar w:fldCharType="separate"/>
      </w:r>
      <w:r w:rsidRPr="00D05452">
        <w:rPr>
          <w:rStyle w:val="Hyperlink"/>
          <w:rFonts w:asciiTheme="minorHAnsi" w:hAnsiTheme="minorHAnsi"/>
        </w:rPr>
        <w:t>United States</w:t>
      </w:r>
      <w:r w:rsidR="00763646" w:rsidRPr="00D05452">
        <w:rPr>
          <w:rStyle w:val="Hyperlink"/>
          <w:rFonts w:asciiTheme="minorHAnsi" w:hAnsiTheme="minorHAnsi"/>
        </w:rPr>
        <w:fldChar w:fldCharType="end"/>
      </w:r>
      <w:r w:rsidRPr="00D05452">
        <w:rPr>
          <w:rFonts w:asciiTheme="minorHAnsi" w:hAnsiTheme="minorHAnsi"/>
        </w:rPr>
        <w:t> is equally resolute in its nearly 50-year-old opposition to the socialist dictatorship. As simply put by the </w:t>
      </w:r>
      <w:r w:rsidR="00763646" w:rsidRPr="00D05452">
        <w:fldChar w:fldCharType="begin"/>
      </w:r>
      <w:r w:rsidR="00763646" w:rsidRPr="00D05452">
        <w:instrText xml:space="preserve"> HYPERLINK "http://www.csmonitor.com/tags/topic/Cato+Institute" \t "_self" </w:instrText>
      </w:r>
      <w:r w:rsidR="00763646" w:rsidRPr="00D05452">
        <w:fldChar w:fldCharType="separate"/>
      </w:r>
      <w:r w:rsidRPr="00D05452">
        <w:rPr>
          <w:rStyle w:val="Hyperlink"/>
          <w:rFonts w:asciiTheme="minorHAnsi" w:hAnsiTheme="minorHAnsi"/>
        </w:rPr>
        <w:t>CATO Institute</w:t>
      </w:r>
      <w:r w:rsidR="00763646" w:rsidRPr="00D05452">
        <w:rPr>
          <w:rStyle w:val="Hyperlink"/>
          <w:rFonts w:asciiTheme="minorHAnsi" w:hAnsiTheme="minorHAnsi"/>
        </w:rPr>
        <w:fldChar w:fldCharType="end"/>
      </w:r>
      <w:r w:rsidRPr="00D05452">
        <w:rPr>
          <w:rFonts w:asciiTheme="minorHAnsi" w:hAnsiTheme="minorHAnsi"/>
        </w:rPr>
        <w:t xml:space="preserve">, </w:t>
      </w:r>
      <w:r w:rsidR="00763646" w:rsidRPr="00D05452">
        <w:fldChar w:fldCharType="begin"/>
      </w:r>
      <w:r w:rsidR="00763646" w:rsidRPr="00D05452">
        <w:instrText xml:space="preserve"> HYPERLINK "http://www.csmonitor.com/tags/topic/Washington%2c+DC" \t "_self" </w:instrText>
      </w:r>
      <w:r w:rsidR="00763646" w:rsidRPr="00D05452">
        <w:fldChar w:fldCharType="separate"/>
      </w:r>
      <w:r w:rsidRPr="00D05452">
        <w:rPr>
          <w:rStyle w:val="Hyperlink"/>
          <w:rFonts w:asciiTheme="minorHAnsi" w:hAnsiTheme="minorHAnsi"/>
        </w:rPr>
        <w:t>Washington</w:t>
      </w:r>
      <w:r w:rsidR="00763646" w:rsidRPr="00D05452">
        <w:rPr>
          <w:rStyle w:val="Hyperlink"/>
          <w:rFonts w:asciiTheme="minorHAnsi" w:hAnsiTheme="minorHAnsi"/>
        </w:rPr>
        <w:fldChar w:fldCharType="end"/>
      </w:r>
      <w:r w:rsidRPr="00D05452">
        <w:rPr>
          <w:rFonts w:asciiTheme="minorHAnsi" w:hAnsiTheme="minorHAnsi"/>
        </w:rPr>
        <w:t>'s chief rationale for the embargo has been to "compel a democratic transformation" in Cuba.</w:t>
      </w:r>
    </w:p>
    <w:p w:rsidR="006C7AFC" w:rsidRPr="00D05452" w:rsidRDefault="006C7AFC" w:rsidP="006C7AFC">
      <w:pPr>
        <w:rPr>
          <w:rFonts w:asciiTheme="minorHAnsi" w:hAnsiTheme="minorHAnsi"/>
        </w:rPr>
      </w:pPr>
      <w:r w:rsidRPr="00D05452">
        <w:rPr>
          <w:rStyle w:val="StyleBoldUnderline"/>
          <w:rFonts w:asciiTheme="minorHAnsi" w:hAnsiTheme="minorHAnsi"/>
        </w:rPr>
        <w:t>Yet common ground exists. In broad terms, both sides want national security and economic opportunity. Now is the time to pursue those shared interests</w:t>
      </w:r>
      <w:r w:rsidRPr="00D05452">
        <w:rPr>
          <w:rFonts w:asciiTheme="minorHAnsi" w:hAnsiTheme="minorHAnsi"/>
        </w:rPr>
        <w:t>. Mutually beneficial opportunities in three areas – agricultural trade, energy development, and immigration – could provide the foundation for a postembargo relationship.</w:t>
      </w:r>
    </w:p>
    <w:p w:rsidR="006C7AFC" w:rsidRPr="00D05452" w:rsidRDefault="006C7AFC" w:rsidP="006C7AFC">
      <w:pPr>
        <w:rPr>
          <w:rFonts w:asciiTheme="minorHAnsi" w:hAnsiTheme="minorHAnsi"/>
        </w:rPr>
      </w:pPr>
    </w:p>
    <w:p w:rsidR="00705C14" w:rsidRPr="00D05452" w:rsidRDefault="00705C14" w:rsidP="006C7AFC">
      <w:pPr>
        <w:rPr>
          <w:rFonts w:asciiTheme="minorHAnsi" w:hAnsiTheme="minorHAnsi"/>
        </w:rPr>
      </w:pPr>
    </w:p>
    <w:p w:rsidR="00705C14" w:rsidRPr="00D05452" w:rsidRDefault="00705C14" w:rsidP="009F4D33">
      <w:pPr>
        <w:pStyle w:val="Heading3"/>
        <w:rPr>
          <w:rFonts w:asciiTheme="minorHAnsi" w:hAnsiTheme="minorHAnsi"/>
        </w:rPr>
      </w:pPr>
      <w:bookmarkStart w:id="209" w:name="_Toc361220124"/>
      <w:r w:rsidRPr="00D05452">
        <w:rPr>
          <w:rFonts w:asciiTheme="minorHAnsi" w:hAnsiTheme="minorHAnsi"/>
        </w:rPr>
        <w:lastRenderedPageBreak/>
        <w:t>A2:  PICS</w:t>
      </w:r>
      <w:bookmarkEnd w:id="209"/>
    </w:p>
    <w:p w:rsidR="00705C14" w:rsidRPr="00D05452" w:rsidRDefault="00705C14" w:rsidP="00705C14">
      <w:pPr>
        <w:rPr>
          <w:rFonts w:asciiTheme="minorHAnsi" w:hAnsiTheme="minorHAnsi"/>
        </w:rPr>
      </w:pPr>
    </w:p>
    <w:p w:rsidR="00705C14" w:rsidRPr="00D05452" w:rsidRDefault="00705C14" w:rsidP="006C7AFC">
      <w:pPr>
        <w:rPr>
          <w:rFonts w:asciiTheme="minorHAnsi" w:hAnsiTheme="minorHAnsi"/>
        </w:rPr>
      </w:pPr>
    </w:p>
    <w:p w:rsidR="00705C14" w:rsidRPr="00D05452" w:rsidRDefault="00705C14" w:rsidP="009F4D33">
      <w:pPr>
        <w:pStyle w:val="Heading4"/>
      </w:pPr>
      <w:r w:rsidRPr="00D05452">
        <w:t>Postal negotiations prove small policies fail without lifting the whole embargo</w:t>
      </w:r>
    </w:p>
    <w:p w:rsidR="00705C14" w:rsidRPr="00D05452" w:rsidRDefault="00705C14" w:rsidP="00705C14">
      <w:r w:rsidRPr="00D05452">
        <w:rPr>
          <w:rStyle w:val="StyleStyleBold12pt"/>
        </w:rPr>
        <w:t>EIN News,</w:t>
      </w:r>
      <w:r w:rsidRPr="00D05452">
        <w:t xml:space="preserve"> June 21, 20</w:t>
      </w:r>
      <w:r w:rsidRPr="00D05452">
        <w:rPr>
          <w:rStyle w:val="StyleStyleBold12pt"/>
        </w:rPr>
        <w:t>13</w:t>
      </w:r>
      <w:r w:rsidRPr="00D05452">
        <w:t xml:space="preserve">, “U.S., Cuba Edge Closer to Cold War Thaw,” In Hispanic Business, </w:t>
      </w:r>
      <w:hyperlink r:id="rId206" w:history="1">
        <w:r w:rsidRPr="00D05452">
          <w:rPr>
            <w:rStyle w:val="Hyperlink"/>
          </w:rPr>
          <w:t>http://www.hispanicbusiness.com/2013/ 6/21/us_cuba_edge_closer_to_cold.htm</w:t>
        </w:r>
      </w:hyperlink>
      <w:r w:rsidRPr="00D05452">
        <w:t>, acc. 7/5/2013, JT//JEDI</w:t>
      </w:r>
    </w:p>
    <w:p w:rsidR="00705C14" w:rsidRPr="00D05452" w:rsidRDefault="00705C14" w:rsidP="00705C14">
      <w:r w:rsidRPr="00D05452">
        <w:rPr>
          <w:rStyle w:val="StyleBoldUnderline"/>
        </w:rPr>
        <w:t>U.S. and Cuban officials are in negotiations to restore direct postal service</w:t>
      </w:r>
      <w:r w:rsidRPr="00D05452">
        <w:t xml:space="preserve"> between the two countries, one more sign among many recently that after 50 years of Cold War hostility they may be on the road to gradual normalization.  While U.S. negotiators deny that the postal talks indicate a change of policy, and </w:t>
      </w:r>
      <w:r w:rsidRPr="00D05452">
        <w:rPr>
          <w:rStyle w:val="StyleBoldUnderline"/>
        </w:rPr>
        <w:t xml:space="preserve">the Cubans said progress will not be possible without an end to the U.S. government's decades-long economic blockade, </w:t>
      </w:r>
      <w:r w:rsidRPr="00D05452">
        <w:t>there clearly has been movement in a number of areas. </w:t>
      </w:r>
    </w:p>
    <w:p w:rsidR="00705C14" w:rsidRPr="00D05452" w:rsidRDefault="00705C14" w:rsidP="00705C14"/>
    <w:p w:rsidR="00705C14" w:rsidRPr="00D05452" w:rsidRDefault="00705C14" w:rsidP="00705C14"/>
    <w:p w:rsidR="00D77B76" w:rsidRPr="00D05452" w:rsidRDefault="00A17E73" w:rsidP="009F4D33">
      <w:pPr>
        <w:pStyle w:val="Heading4"/>
      </w:pPr>
      <w:r w:rsidRPr="00D05452">
        <w:t>The government will counter-act</w:t>
      </w:r>
      <w:r w:rsidR="006C7AFC" w:rsidRPr="00D05452">
        <w:t xml:space="preserve"> small reforms</w:t>
      </w:r>
    </w:p>
    <w:p w:rsidR="00D77B76" w:rsidRPr="00D05452" w:rsidRDefault="00D77B76" w:rsidP="00D77B76">
      <w:pPr>
        <w:rPr>
          <w:rFonts w:asciiTheme="minorHAnsi" w:hAnsiTheme="minorHAnsi"/>
          <w:sz w:val="18"/>
        </w:rPr>
      </w:pPr>
      <w:r w:rsidRPr="00D05452">
        <w:rPr>
          <w:rFonts w:asciiTheme="minorHAnsi" w:hAnsiTheme="minorHAnsi"/>
          <w:sz w:val="18"/>
        </w:rPr>
        <w:t xml:space="preserve">COLONEL LANCE R. </w:t>
      </w:r>
      <w:r w:rsidRPr="00D05452">
        <w:rPr>
          <w:rStyle w:val="StyleStyleBold12pt"/>
        </w:rPr>
        <w:t>KOENIG</w:t>
      </w:r>
      <w:r w:rsidRPr="00D05452">
        <w:rPr>
          <w:rFonts w:asciiTheme="minorHAnsi" w:hAnsiTheme="minorHAnsi"/>
          <w:sz w:val="18"/>
        </w:rPr>
        <w:t xml:space="preserve">, US Army, Nov. 3, </w:t>
      </w:r>
      <w:r w:rsidRPr="00D05452">
        <w:rPr>
          <w:rStyle w:val="StyleStyleBold12pt"/>
        </w:rPr>
        <w:t>‘10</w:t>
      </w:r>
      <w:r w:rsidRPr="00D05452">
        <w:rPr>
          <w:rFonts w:asciiTheme="minorHAnsi" w:hAnsiTheme="minorHAnsi"/>
          <w:sz w:val="18"/>
        </w:rPr>
        <w:t xml:space="preserve">, TIME FOR A NEW CUBA POLICY, ACC. 6-4-2013, </w:t>
      </w:r>
    </w:p>
    <w:p w:rsidR="00D77B76" w:rsidRPr="00D05452" w:rsidRDefault="00D77B76" w:rsidP="00D77B76">
      <w:pPr>
        <w:rPr>
          <w:rFonts w:asciiTheme="minorHAnsi" w:hAnsiTheme="minorHAnsi"/>
          <w:sz w:val="18"/>
        </w:rPr>
      </w:pPr>
      <w:r w:rsidRPr="00D05452">
        <w:rPr>
          <w:rFonts w:asciiTheme="minorHAnsi" w:hAnsiTheme="minorHAnsi"/>
          <w:sz w:val="18"/>
        </w:rPr>
        <w:t>www.dtic.mil/cgi-bin/GetTRDoc?AD=ADA518130‎, JT//JEDI</w:t>
      </w:r>
    </w:p>
    <w:p w:rsidR="00D77B76" w:rsidRPr="00D05452" w:rsidRDefault="00D77B76" w:rsidP="00D77B76">
      <w:r w:rsidRPr="00D05452">
        <w:rPr>
          <w:rStyle w:val="StyleBoldUnderline"/>
        </w:rPr>
        <w:t>There is a sound reason for unilaterally lifting the trade and travel embargoes without first seeing positive actions from the Cuban government.</w:t>
      </w:r>
      <w:r w:rsidRPr="00D05452">
        <w:t xml:space="preserve"> From Cuba expert Carlos A. Saladrigas, Co-Chairman, Cuba Study Group, “We can go back in the history -- in the 50-year history of United States-Cuba relations and clearly see that </w:t>
      </w:r>
      <w:r w:rsidRPr="00D05452">
        <w:rPr>
          <w:rStyle w:val="StyleBoldUnderline"/>
        </w:rPr>
        <w:t xml:space="preserve">any time we begin to see a </w:t>
      </w:r>
      <w:r w:rsidRPr="00D05452">
        <w:rPr>
          <w:rStyle w:val="Emphasis"/>
        </w:rPr>
        <w:t>little bit of relaxation</w:t>
      </w:r>
      <w:r w:rsidRPr="00D05452">
        <w:rPr>
          <w:rStyle w:val="StyleBoldUnderline"/>
        </w:rPr>
        <w:t xml:space="preserve"> of tensions in the relationship, </w:t>
      </w:r>
      <w:r w:rsidRPr="00D05452">
        <w:t xml:space="preserve">whenever we begin to see a little bit of openness on the part of the United States or Cuba, </w:t>
      </w:r>
      <w:r w:rsidRPr="00D05452">
        <w:rPr>
          <w:rStyle w:val="StyleBoldUnderline"/>
        </w:rPr>
        <w:t>historically the Cuban government has done something to counteract that trend and significantly revert back to their playbook.”</w:t>
      </w:r>
      <w:r w:rsidRPr="00D05452">
        <w:t xml:space="preserve"> 40 </w:t>
      </w:r>
      <w:r w:rsidRPr="00D05452">
        <w:rPr>
          <w:rStyle w:val="StyleBoldUnderline"/>
        </w:rPr>
        <w:t>The U</w:t>
      </w:r>
      <w:r w:rsidRPr="00D05452">
        <w:rPr>
          <w:rFonts w:asciiTheme="minorHAnsi" w:hAnsiTheme="minorHAnsi"/>
          <w:sz w:val="10"/>
        </w:rPr>
        <w:t>nited</w:t>
      </w:r>
      <w:r w:rsidRPr="00D05452">
        <w:rPr>
          <w:rFonts w:asciiTheme="minorHAnsi" w:hAnsiTheme="minorHAnsi"/>
        </w:rPr>
        <w:t xml:space="preserve"> </w:t>
      </w:r>
      <w:r w:rsidRPr="00D05452">
        <w:rPr>
          <w:rStyle w:val="StyleBoldUnderline"/>
        </w:rPr>
        <w:t>S</w:t>
      </w:r>
      <w:r w:rsidRPr="00D05452">
        <w:rPr>
          <w:sz w:val="10"/>
        </w:rPr>
        <w:t>tates</w:t>
      </w:r>
      <w:r w:rsidRPr="00D05452">
        <w:t xml:space="preserve"> </w:t>
      </w:r>
      <w:r w:rsidRPr="00D05452">
        <w:rPr>
          <w:rStyle w:val="StyleBoldUnderline"/>
        </w:rPr>
        <w:t xml:space="preserve">needs to take the initiative away from the Castro regime, and have them react to actions they have publicly called for (removal of the embargo), </w:t>
      </w:r>
      <w:r w:rsidRPr="00D05452">
        <w:t>but in reality are unsure of the second and third order effects and their ability to control the outcome.</w:t>
      </w:r>
    </w:p>
    <w:p w:rsidR="00D77B76" w:rsidRPr="00D05452" w:rsidRDefault="00D77B76" w:rsidP="00D77B76">
      <w:pPr>
        <w:rPr>
          <w:sz w:val="18"/>
          <w:szCs w:val="18"/>
        </w:rPr>
      </w:pPr>
    </w:p>
    <w:p w:rsidR="00C32BF0" w:rsidRPr="00D05452" w:rsidRDefault="00C32BF0" w:rsidP="007E4316">
      <w:pPr>
        <w:rPr>
          <w:rFonts w:asciiTheme="minorHAnsi" w:hAnsiTheme="minorHAnsi"/>
        </w:rPr>
      </w:pPr>
    </w:p>
    <w:p w:rsidR="00C32BF0" w:rsidRPr="00D05452" w:rsidRDefault="00C32BF0" w:rsidP="009F4D33">
      <w:pPr>
        <w:pStyle w:val="Heading3"/>
      </w:pPr>
      <w:bookmarkStart w:id="210" w:name="_Toc361220125"/>
      <w:r w:rsidRPr="00D05452">
        <w:lastRenderedPageBreak/>
        <w:t>A2:  AGRICULTURE PICS</w:t>
      </w:r>
      <w:bookmarkEnd w:id="210"/>
    </w:p>
    <w:p w:rsidR="00FF76DF" w:rsidRPr="00D05452" w:rsidRDefault="00FF76DF" w:rsidP="007E4316">
      <w:pPr>
        <w:rPr>
          <w:rFonts w:asciiTheme="minorHAnsi" w:hAnsiTheme="minorHAnsi"/>
        </w:rPr>
      </w:pPr>
    </w:p>
    <w:p w:rsidR="00FF76DF" w:rsidRPr="00D05452" w:rsidRDefault="00FF76DF" w:rsidP="007E4316">
      <w:pPr>
        <w:rPr>
          <w:rFonts w:asciiTheme="minorHAnsi" w:hAnsiTheme="minorHAnsi"/>
        </w:rPr>
      </w:pPr>
    </w:p>
    <w:p w:rsidR="00FF76DF" w:rsidRPr="00D05452" w:rsidRDefault="00FF76DF" w:rsidP="009F4D33">
      <w:pPr>
        <w:pStyle w:val="Heading4"/>
      </w:pPr>
      <w:r w:rsidRPr="00D05452">
        <w:t>US Ag exports to Cuba are already huge</w:t>
      </w:r>
    </w:p>
    <w:p w:rsidR="00FF76DF" w:rsidRPr="00D05452" w:rsidRDefault="00FF76DF" w:rsidP="00FF76DF">
      <w:r w:rsidRPr="00D05452">
        <w:t xml:space="preserve">Ron </w:t>
      </w:r>
      <w:r w:rsidRPr="00D05452">
        <w:rPr>
          <w:rStyle w:val="StyleStyleBold12pt"/>
        </w:rPr>
        <w:t>Smith</w:t>
      </w:r>
      <w:r w:rsidRPr="00D05452">
        <w:t xml:space="preserve">, Dec. 6, </w:t>
      </w:r>
      <w:r w:rsidRPr="00D05452">
        <w:rPr>
          <w:rStyle w:val="StyleStyleBold12pt"/>
        </w:rPr>
        <w:t>‘12</w:t>
      </w:r>
      <w:r w:rsidRPr="00D05452">
        <w:t xml:space="preserve">, “Cuba trade holds promise for U.S. agricultural exports, Texas A&amp;M economist says,” Southwest Farm Press, </w:t>
      </w:r>
    </w:p>
    <w:p w:rsidR="00FF76DF" w:rsidRPr="00D05452" w:rsidRDefault="00763646" w:rsidP="00FF76DF">
      <w:hyperlink r:id="rId207" w:history="1">
        <w:r w:rsidR="00FF76DF" w:rsidRPr="00D05452">
          <w:rPr>
            <w:rStyle w:val="Hyperlink"/>
          </w:rPr>
          <w:t>http://southwestfarmpress.com/markets/cuba-trade-holds-promise-us-agricultural-exports-texas-am-economist-says</w:t>
        </w:r>
      </w:hyperlink>
      <w:r w:rsidR="00FF76DF" w:rsidRPr="00D05452">
        <w:t>, ACC. 6-13-13, JT//JEDI</w:t>
      </w:r>
    </w:p>
    <w:p w:rsidR="00FF76DF" w:rsidRPr="00D05452" w:rsidRDefault="00FF76DF" w:rsidP="00FF76DF">
      <w:r w:rsidRPr="00D05452">
        <w:t xml:space="preserve">Rosson, speaking at the Texas Plant Protection Association’s annual conference today in Bryan, Texas, said </w:t>
      </w:r>
      <w:r w:rsidRPr="00D05452">
        <w:rPr>
          <w:rStyle w:val="StyleBoldUnderline"/>
        </w:rPr>
        <w:t>ag exports to Cuba could reach $450 million for 2012</w:t>
      </w:r>
      <w:r w:rsidRPr="00D05452">
        <w:t>, short of the more than $700 million exported to Cuba in 2008, when numerous hurricanes hammered the island nation and increased the need for imported food.</w:t>
      </w:r>
    </w:p>
    <w:p w:rsidR="00FF76DF" w:rsidRPr="00D05452" w:rsidRDefault="00FF76DF" w:rsidP="00FF76DF">
      <w:r w:rsidRPr="00D05452">
        <w:t xml:space="preserve">Rosson said </w:t>
      </w:r>
      <w:r w:rsidRPr="00D05452">
        <w:rPr>
          <w:rStyle w:val="StyleBoldUnderline"/>
        </w:rPr>
        <w:t>key U.S. ag exports to Cuba include corn, poultry, soy and soy products, feeds, pork and wheat</w:t>
      </w:r>
      <w:r w:rsidRPr="00D05452">
        <w:t>. Potential exists for increased export of higher quality cuts of beef, which currently are limited to use in the Cuban tourist industry.</w:t>
      </w:r>
    </w:p>
    <w:p w:rsidR="00FF76DF" w:rsidRPr="00D05452" w:rsidRDefault="00FF76DF" w:rsidP="00FF76DF">
      <w:r w:rsidRPr="00D05452">
        <w:t>Since 2000, U.S ag suppliers fill some of those needs.</w:t>
      </w:r>
    </w:p>
    <w:p w:rsidR="00FF76DF" w:rsidRPr="00D05452" w:rsidRDefault="00FF76DF" w:rsidP="00FF76DF">
      <w:r w:rsidRPr="00D05452">
        <w:rPr>
          <w:rStyle w:val="StyleBoldUnderline"/>
        </w:rPr>
        <w:t>The Trade Sanctions Reform and Export Enhancement Act of 2000, “created exceptions,”</w:t>
      </w:r>
      <w:r w:rsidRPr="00D05452">
        <w:t xml:space="preserve"> Rosson said. </w:t>
      </w:r>
      <w:r w:rsidRPr="00D05452">
        <w:rPr>
          <w:rStyle w:val="StyleBoldUnderline"/>
        </w:rPr>
        <w:t>The act permits exports of food,</w:t>
      </w:r>
      <w:r w:rsidRPr="00D05452">
        <w:t xml:space="preserve"> medicines and some chemicals into Cuba although the embargo remains in place for most trade. Also banned are imports from Cuba, including Cuban cigars. U.S. banking with Cuba is prohibited as is tourism and spending money in Cuba.</w:t>
      </w:r>
    </w:p>
    <w:p w:rsidR="006400C2" w:rsidRPr="00D05452" w:rsidRDefault="006400C2" w:rsidP="009F4D33">
      <w:pPr>
        <w:pStyle w:val="Heading4"/>
      </w:pPr>
      <w:r w:rsidRPr="00D05452">
        <w:t>Pork exports high now</w:t>
      </w:r>
    </w:p>
    <w:p w:rsidR="006400C2" w:rsidRPr="00D05452" w:rsidRDefault="006400C2" w:rsidP="006400C2">
      <w:r w:rsidRPr="00D05452">
        <w:rPr>
          <w:rStyle w:val="StyleStyleBold12pt"/>
        </w:rPr>
        <w:t>Rosson and Adcock, ’11</w:t>
      </w:r>
      <w:r w:rsidRPr="00D05452">
        <w:t xml:space="preserve">, C. Parr Rosson, III, Dir. of the Center for North American Studies and Prof. and Extension Economist in the Dept of Agricultural Economics at Texas A&amp;M University and Flynn J. Adcock, Prof. and Extension Economist and Dir. at the Center for North American Studies and International Program Coordinator and Assistant Director, Center for North American Studies, The Texas A&amp;M University System, October 2011, “Emerging Markets for U.S. Agriculture: Focus on Cuba,” </w:t>
      </w:r>
      <w:hyperlink r:id="rId208" w:history="1">
        <w:r w:rsidRPr="00D05452">
          <w:rPr>
            <w:rStyle w:val="Hyperlink"/>
          </w:rPr>
          <w:t>http://cnas.tamu.edu/Index/E312.pdf</w:t>
        </w:r>
      </w:hyperlink>
      <w:r w:rsidRPr="00D05452">
        <w:t>, ACC. 6-14-13, JT//JEDI</w:t>
      </w:r>
    </w:p>
    <w:p w:rsidR="006400C2" w:rsidRPr="00D05452" w:rsidRDefault="006400C2" w:rsidP="006400C2">
      <w:r w:rsidRPr="00D05452">
        <w:rPr>
          <w:rStyle w:val="StyleBoldUnderline"/>
        </w:rPr>
        <w:t>Exports of other meats, primarily frozen pork cuts and hams, have grown in recent years. In 2010 these totaled $15.3 million, up 43 percent from 2009. Other meat products include pork bellies and, occasion</w:t>
      </w:r>
      <w:r w:rsidRPr="00D05452">
        <w:rPr>
          <w:rStyle w:val="StyleBoldUnderline"/>
        </w:rPr>
        <w:softHyphen/>
        <w:t>ally, offal and dried pork</w:t>
      </w:r>
      <w:r w:rsidRPr="00D05452">
        <w:t xml:space="preserve">. Beef livers and frozen beef exports totaled just $581,000 in 2010. </w:t>
      </w:r>
    </w:p>
    <w:p w:rsidR="006400C2" w:rsidRPr="00D05452" w:rsidRDefault="006400C2" w:rsidP="006400C2"/>
    <w:p w:rsidR="00EC6696" w:rsidRPr="00D05452" w:rsidRDefault="00EC6696" w:rsidP="006400C2"/>
    <w:p w:rsidR="00EC6696" w:rsidRPr="00D05452" w:rsidRDefault="00EC6696" w:rsidP="009F4D33">
      <w:pPr>
        <w:pStyle w:val="Heading3"/>
      </w:pPr>
      <w:bookmarkStart w:id="211" w:name="_Toc361220126"/>
      <w:r w:rsidRPr="00D05452">
        <w:lastRenderedPageBreak/>
        <w:t>General K Answers</w:t>
      </w:r>
      <w:r w:rsidR="00883E7E" w:rsidRPr="00D05452">
        <w:t xml:space="preserve"> (CUBA)</w:t>
      </w:r>
      <w:bookmarkEnd w:id="211"/>
    </w:p>
    <w:p w:rsidR="00EC6696" w:rsidRPr="00D05452" w:rsidRDefault="00EC6696" w:rsidP="006400C2"/>
    <w:p w:rsidR="00EC6696" w:rsidRPr="00D05452" w:rsidRDefault="00EC6696" w:rsidP="006400C2"/>
    <w:p w:rsidR="00705C14" w:rsidRPr="00D05452" w:rsidRDefault="00705C14" w:rsidP="009F4D33">
      <w:pPr>
        <w:pStyle w:val="Heading4"/>
      </w:pPr>
      <w:r w:rsidRPr="00D05452">
        <w:t>If you really want your activism to make a difference, you should petition Obama and Congress to en</w:t>
      </w:r>
      <w:r w:rsidR="00B420E6" w:rsidRPr="00D05452">
        <w:t>d</w:t>
      </w:r>
      <w:r w:rsidRPr="00D05452">
        <w:t xml:space="preserve"> the embargo</w:t>
      </w:r>
    </w:p>
    <w:p w:rsidR="00705C14" w:rsidRPr="00D05452" w:rsidRDefault="00705C14" w:rsidP="00705C14">
      <w:r w:rsidRPr="00D05452">
        <w:t xml:space="preserve">DANIEL </w:t>
      </w:r>
      <w:r w:rsidRPr="00D05452">
        <w:rPr>
          <w:rStyle w:val="StyleStyleBold12pt"/>
        </w:rPr>
        <w:t>KOVALIK,  </w:t>
      </w:r>
      <w:r w:rsidRPr="00D05452">
        <w:t xml:space="preserve">June 28, </w:t>
      </w:r>
      <w:r w:rsidRPr="00D05452">
        <w:rPr>
          <w:rStyle w:val="StyleStyleBold12pt"/>
        </w:rPr>
        <w:t>’13</w:t>
      </w:r>
      <w:r w:rsidRPr="00D05452">
        <w:t xml:space="preserve">, a labor and human rights attorney, and teaches International Human Rights at the University of Pittsburgh School of Law, “The Unrelenting Economic War on Cuba,” Counterpunch, </w:t>
      </w:r>
      <w:hyperlink r:id="rId209" w:history="1">
        <w:r w:rsidRPr="00D05452">
          <w:rPr>
            <w:rStyle w:val="Hyperlink"/>
          </w:rPr>
          <w:t>http://www.counterpunch.org/2013/06/28/the-unrelenting-economic-war-on-cuba/</w:t>
        </w:r>
      </w:hyperlink>
      <w:r w:rsidRPr="00D05452">
        <w:t>, acc. 7/5/2013, JT//JEDI</w:t>
      </w:r>
    </w:p>
    <w:p w:rsidR="00705C14" w:rsidRPr="00D05452" w:rsidRDefault="00705C14" w:rsidP="00705C14">
      <w:pPr>
        <w:rPr>
          <w:rStyle w:val="StyleBoldUnderline"/>
        </w:rPr>
      </w:pPr>
      <w:r w:rsidRPr="00D05452">
        <w:rPr>
          <w:rStyle w:val="StyleBoldUnderline"/>
        </w:rPr>
        <w:t>The next critical question is how can those of good will help and support the good example of Cuba in the face of the U.S. blockade.</w:t>
      </w:r>
      <w:r w:rsidRPr="00D05452">
        <w:t xml:space="preserve">    Obviously, </w:t>
      </w:r>
      <w:r w:rsidRPr="00D05452">
        <w:rPr>
          <w:rStyle w:val="StyleBoldUnderline"/>
        </w:rPr>
        <w:t>the first answer is to organize and agitate for an end the blockade</w:t>
      </w:r>
      <w:r w:rsidRPr="00D05452">
        <w:t xml:space="preserve">.   As a young Senator, Barack </w:t>
      </w:r>
      <w:r w:rsidRPr="00D05452">
        <w:rPr>
          <w:rStyle w:val="StyleBoldUnderline"/>
        </w:rPr>
        <w:t>Obama</w:t>
      </w:r>
      <w:r w:rsidRPr="00D05452">
        <w:t xml:space="preserve"> said that the blockade was obsolete and should end, and yet, while loosening the screws just a bit, President Obama has continued to aggressively enforce the blockade.   He </w:t>
      </w:r>
      <w:r w:rsidRPr="00D05452">
        <w:rPr>
          <w:rStyle w:val="StyleBoldUnderline"/>
        </w:rPr>
        <w:t>must be called to task on this.   In addition, Congress must be lobbied to end the legal regime which keeps the embargo in place.</w:t>
      </w:r>
    </w:p>
    <w:p w:rsidR="006400C2" w:rsidRPr="00D05452" w:rsidRDefault="006400C2" w:rsidP="006400C2"/>
    <w:p w:rsidR="00883E7E" w:rsidRPr="00D05452" w:rsidRDefault="00883E7E" w:rsidP="006400C2"/>
    <w:p w:rsidR="00883E7E" w:rsidRPr="00D05452" w:rsidRDefault="00883E7E" w:rsidP="006400C2"/>
    <w:p w:rsidR="00883E7E" w:rsidRPr="00D05452" w:rsidRDefault="00883E7E" w:rsidP="006400C2"/>
    <w:p w:rsidR="00883E7E" w:rsidRPr="00D05452" w:rsidRDefault="00883E7E" w:rsidP="006400C2"/>
    <w:p w:rsidR="00883E7E" w:rsidRPr="00D05452" w:rsidRDefault="00883E7E" w:rsidP="009F4D33">
      <w:pPr>
        <w:pStyle w:val="Heading3"/>
      </w:pPr>
      <w:bookmarkStart w:id="212" w:name="_Toc361220127"/>
      <w:r w:rsidRPr="00D05452">
        <w:lastRenderedPageBreak/>
        <w:t>General K Answers</w:t>
      </w:r>
      <w:bookmarkEnd w:id="212"/>
    </w:p>
    <w:p w:rsidR="00883E7E" w:rsidRPr="00D05452" w:rsidRDefault="00883E7E" w:rsidP="00883E7E"/>
    <w:p w:rsidR="003F6B8E" w:rsidRPr="00D05452" w:rsidRDefault="003F6B8E" w:rsidP="009F4D33">
      <w:pPr>
        <w:pStyle w:val="Heading4"/>
        <w:rPr>
          <w:rFonts w:asciiTheme="minorHAnsi" w:hAnsiTheme="minorHAnsi"/>
        </w:rPr>
      </w:pPr>
      <w:r w:rsidRPr="00D05452">
        <w:rPr>
          <w:rFonts w:asciiTheme="minorHAnsi" w:hAnsiTheme="minorHAnsi"/>
        </w:rPr>
        <w:t>The scientific method proves no one root cause of violence</w:t>
      </w:r>
    </w:p>
    <w:p w:rsidR="003F6B8E" w:rsidRPr="00D05452" w:rsidRDefault="003F6B8E" w:rsidP="009F4D33">
      <w:pPr>
        <w:pStyle w:val="tag"/>
        <w:outlineLvl w:val="0"/>
        <w:rPr>
          <w:rFonts w:asciiTheme="minorHAnsi" w:hAnsiTheme="minorHAnsi"/>
          <w:sz w:val="16"/>
        </w:rPr>
      </w:pPr>
      <w:r w:rsidRPr="00D05452">
        <w:rPr>
          <w:rStyle w:val="StyleStyleBold12pt"/>
          <w:rFonts w:asciiTheme="minorHAnsi" w:hAnsiTheme="minorHAnsi"/>
          <w:b/>
        </w:rPr>
        <w:t>Homer-Dixon</w:t>
      </w:r>
      <w:r w:rsidRPr="00D05452">
        <w:rPr>
          <w:rStyle w:val="StyleBoldUnderline"/>
          <w:rFonts w:asciiTheme="minorHAnsi" w:hAnsiTheme="minorHAnsi"/>
        </w:rPr>
        <w:t xml:space="preserve"> </w:t>
      </w:r>
      <w:r w:rsidRPr="00D05452">
        <w:rPr>
          <w:rStyle w:val="StyleBoldUnderline"/>
          <w:rFonts w:asciiTheme="minorHAnsi" w:hAnsiTheme="minorHAnsi"/>
          <w:sz w:val="18"/>
        </w:rPr>
        <w:t>200</w:t>
      </w:r>
      <w:r w:rsidRPr="00D05452">
        <w:rPr>
          <w:rStyle w:val="StyleStyleBold12pt"/>
          <w:rFonts w:asciiTheme="minorHAnsi" w:hAnsiTheme="minorHAnsi"/>
          <w:b/>
        </w:rPr>
        <w:t>1</w:t>
      </w:r>
    </w:p>
    <w:p w:rsidR="003F6B8E" w:rsidRPr="00D05452" w:rsidRDefault="003F6B8E" w:rsidP="003F6B8E">
      <w:pPr>
        <w:rPr>
          <w:rFonts w:asciiTheme="minorHAnsi" w:hAnsiTheme="minorHAnsi"/>
        </w:rPr>
      </w:pPr>
      <w:r w:rsidRPr="00D05452">
        <w:rPr>
          <w:rFonts w:asciiTheme="minorHAnsi" w:hAnsiTheme="minorHAnsi"/>
        </w:rPr>
        <w:t>(Thomas, associate professor of political science and Director of the Peace and Conflict Studies Program at the University of Toronto Environment, Scarcity and Violence, pg. 7)</w:t>
      </w:r>
    </w:p>
    <w:p w:rsidR="003F6B8E" w:rsidRPr="00D05452" w:rsidRDefault="003F6B8E" w:rsidP="003F6B8E">
      <w:pPr>
        <w:pStyle w:val="card"/>
        <w:ind w:left="0"/>
        <w:rPr>
          <w:rStyle w:val="StyleBoldUnderline"/>
          <w:rFonts w:asciiTheme="minorHAnsi" w:hAnsiTheme="minorHAnsi"/>
        </w:rPr>
      </w:pPr>
      <w:r w:rsidRPr="00D05452">
        <w:rPr>
          <w:rFonts w:asciiTheme="minorHAnsi" w:hAnsiTheme="minorHAnsi"/>
          <w:sz w:val="16"/>
        </w:rPr>
        <w:t xml:space="preserve">Some skeptics argue that environmental scarcity is rarely an important cause of violent conflict!' Clearly, as 1 will stress in the following chapters. environmental scarcity by itself is neither a necessary nor sufficient cause: there are many conflicts around the world in which environmental scarcity plays little role; and, when it does play a role. it always interacts with other contextual factors—be they physical or social—to generate violence. But this fact should not lead analysts to the conclusion that environmental scarcity is always unimportant. After all, </w:t>
      </w:r>
      <w:r w:rsidRPr="00D05452">
        <w:rPr>
          <w:rStyle w:val="UnderlineBold"/>
          <w:rFonts w:eastAsiaTheme="majorEastAsia"/>
        </w:rPr>
        <w:t>it is hard to identify any cause of violence that is, by itself, either necessary or sufficient: the causes of specific instances of violence are always interacting sets of factors. and the particular combination of factors can vary greatly from case to case</w:t>
      </w:r>
      <w:r w:rsidRPr="00D05452">
        <w:rPr>
          <w:rStyle w:val="underline"/>
          <w:rFonts w:asciiTheme="minorHAnsi" w:eastAsiaTheme="majorEastAsia" w:hAnsiTheme="minorHAnsi"/>
        </w:rPr>
        <w:t>. If we want to gauge the causal power</w:t>
      </w:r>
      <w:r w:rsidRPr="00D05452">
        <w:rPr>
          <w:rFonts w:asciiTheme="minorHAnsi" w:hAnsiTheme="minorHAnsi"/>
          <w:sz w:val="16"/>
        </w:rPr>
        <w:t xml:space="preserve"> of environmental scarcity's </w:t>
      </w:r>
      <w:r w:rsidRPr="00D05452">
        <w:rPr>
          <w:rStyle w:val="underline"/>
          <w:rFonts w:asciiTheme="minorHAnsi" w:eastAsiaTheme="majorEastAsia" w:hAnsiTheme="minorHAnsi"/>
        </w:rPr>
        <w:t xml:space="preserve">contribution to a specific instance of violence, therefore, </w:t>
      </w:r>
      <w:r w:rsidRPr="00D05452">
        <w:rPr>
          <w:rStyle w:val="StyleBoldUnderline"/>
          <w:rFonts w:eastAsiaTheme="majorEastAsia"/>
        </w:rPr>
        <w:t>we must gauge its power relative to the other factors contributing to that violence</w:t>
      </w:r>
      <w:r w:rsidRPr="00D05452">
        <w:rPr>
          <w:rFonts w:asciiTheme="minorHAnsi" w:hAnsiTheme="minorHAnsi"/>
          <w:sz w:val="16"/>
        </w:rPr>
        <w:t xml:space="preserve">. </w:t>
      </w:r>
      <w:r w:rsidRPr="00D05452">
        <w:rPr>
          <w:rStyle w:val="StyleBoldUnderline"/>
          <w:rFonts w:asciiTheme="minorHAnsi" w:hAnsiTheme="minorHAnsi"/>
        </w:rPr>
        <w:t xml:space="preserve"> </w:t>
      </w:r>
    </w:p>
    <w:p w:rsidR="00883E7E" w:rsidRPr="00D05452" w:rsidRDefault="00883E7E" w:rsidP="00883E7E">
      <w:pPr>
        <w:pStyle w:val="tag"/>
        <w:rPr>
          <w:rFonts w:asciiTheme="minorHAnsi" w:hAnsiTheme="minorHAnsi"/>
        </w:rPr>
      </w:pPr>
    </w:p>
    <w:p w:rsidR="00883E7E" w:rsidRPr="00D05452" w:rsidRDefault="00883E7E" w:rsidP="009F4D33">
      <w:pPr>
        <w:pStyle w:val="Heading4"/>
      </w:pPr>
      <w:r w:rsidRPr="00D05452">
        <w:t>Utilitarian calculations in the context of extinction cause mindset shifts to more ethical forms of politics</w:t>
      </w:r>
    </w:p>
    <w:p w:rsidR="00883E7E" w:rsidRPr="00D05452" w:rsidRDefault="00883E7E" w:rsidP="00883E7E">
      <w:pPr>
        <w:rPr>
          <w:b/>
          <w:sz w:val="24"/>
          <w:u w:val="single"/>
        </w:rPr>
      </w:pPr>
      <w:r w:rsidRPr="00D05452">
        <w:rPr>
          <w:rStyle w:val="StyleStyleBold12pt"/>
        </w:rPr>
        <w:t>Epstein and Zhao ‘9</w:t>
      </w:r>
      <w:r w:rsidRPr="00D05452">
        <w:rPr>
          <w:rStyle w:val="StyleBoldUnderline"/>
        </w:rPr>
        <w:t xml:space="preserve"> </w:t>
      </w:r>
      <w:r w:rsidRPr="00D05452">
        <w:t>(Richard and Y., “The Threat That Dare Not Speak Its Name” Perspectives in Biology and Medicine, volume 52, number 1 (winter 2009):116–25 Muse)</w:t>
      </w:r>
    </w:p>
    <w:p w:rsidR="00883E7E" w:rsidRPr="00D05452" w:rsidRDefault="00883E7E" w:rsidP="00883E7E">
      <w:r w:rsidRPr="00D05452">
        <w:t>Final ends for all species are the same, but the journeys will be different.</w:t>
      </w:r>
      <w:r w:rsidRPr="00D05452">
        <w:rPr>
          <w:rStyle w:val="underline"/>
        </w:rPr>
        <w:t xml:space="preserve"> </w:t>
      </w:r>
      <w:r w:rsidRPr="00D05452">
        <w:rPr>
          <w:rStyle w:val="StyleBoldUnderline"/>
        </w:rPr>
        <w:t>If we</w:t>
      </w:r>
      <w:r w:rsidRPr="00D05452">
        <w:t xml:space="preserve"> cannot influence the end of our species, can </w:t>
      </w:r>
      <w:r w:rsidRPr="00D05452">
        <w:rPr>
          <w:rStyle w:val="StyleBoldUnderline"/>
        </w:rPr>
        <w:t>we influence the journey? To do so—even in a small way—would be a crowning achievement for human evolution</w:t>
      </w:r>
      <w:r w:rsidRPr="00D05452">
        <w:t xml:space="preserve"> and give new meaning to the term civilization. </w:t>
      </w:r>
      <w:r w:rsidRPr="00D05452">
        <w:rPr>
          <w:rStyle w:val="StyleBoldUnderline"/>
        </w:rPr>
        <w:t>Only by elevating the topic of human extinction to the level of serious professional discourse can we begin to prepare ourselves for the challenges that lie ahead</w:t>
      </w:r>
      <w:r w:rsidRPr="00D05452">
        <w:rPr>
          <w:rStyle w:val="underline"/>
        </w:rPr>
        <w:t>.</w:t>
      </w:r>
      <w:r w:rsidRPr="00D05452">
        <w:t xml:space="preserve"> 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Making this change must involve communicating the non-sensationalist message to all global citizens that “things are serious” and “we are in this together”—or, in blunter language, that the road to extinction and its related agonies does indeed lie ahead. Consistent with this prospect, </w:t>
      </w:r>
      <w:r w:rsidRPr="00D05452">
        <w:rPr>
          <w:rStyle w:val="StyleBoldUnderline"/>
        </w:rPr>
        <w:t>the risks of human extinction—and the cost-benefit of attempting to reduce these risks—have been quantified</w:t>
      </w:r>
      <w:r w:rsidRPr="00D05452">
        <w:t xml:space="preserve"> in a recent sobering analysis (Matheny 2007). Once complacency has been shaken off and a sense of collective purpose created, the battle against self-seeking anthropocentric human instincts will have only just begun. It is often said that</w:t>
      </w:r>
      <w:r w:rsidRPr="00D05452">
        <w:rPr>
          <w:rStyle w:val="underline"/>
        </w:rPr>
        <w:t xml:space="preserve"> </w:t>
      </w:r>
      <w:r w:rsidRPr="00D05452">
        <w:rPr>
          <w:rStyle w:val="StyleBoldUnderline"/>
        </w:rPr>
        <w:t>human beings suffer from the ability to appreciate their own mortality</w:t>
      </w:r>
      <w:r w:rsidRPr="00D05452">
        <w:t xml:space="preserve">—an existential agony that has given rise to the great religions— but in the present age of religious decline, </w:t>
      </w:r>
      <w:r w:rsidRPr="00D05452">
        <w:rPr>
          <w:rStyle w:val="StyleBoldUnderline"/>
        </w:rPr>
        <w:t>we must begin to bear the added burden of anticipating the demise of our species</w:t>
      </w:r>
      <w:r w:rsidRPr="00D05452">
        <w:rPr>
          <w:rStyle w:val="underline"/>
        </w:rPr>
        <w:t xml:space="preserve">. </w:t>
      </w:r>
      <w:r w:rsidRPr="00D05452">
        <w:t>Indeed, as argued here,</w:t>
      </w:r>
      <w:r w:rsidRPr="00D05452">
        <w:rPr>
          <w:rStyle w:val="underline"/>
        </w:rPr>
        <w:t xml:space="preserve"> </w:t>
      </w:r>
      <w:r w:rsidRPr="00D05452">
        <w:rPr>
          <w:rStyle w:val="StyleBoldUnderline"/>
        </w:rPr>
        <w:t>there are compelling reasons for encouraging this collective mind-shift</w:t>
      </w:r>
      <w:r w:rsidRPr="00D05452">
        <w:rPr>
          <w:rStyle w:val="underline"/>
        </w:rPr>
        <w:t>.</w:t>
      </w:r>
      <w:r w:rsidRPr="00D05452">
        <w:t xml:space="preserve"> For in the best of all possible worlds</w:t>
      </w:r>
      <w:r w:rsidRPr="00D05452">
        <w:rPr>
          <w:rStyle w:val="UnderlineBold"/>
        </w:rPr>
        <w:t>, the realization that our species has long-term survival criteria distinct from our short-term tribal priorities could spark a new social ethic to upgrade what we now all too often dismiss as “human nature</w:t>
      </w:r>
      <w:r w:rsidRPr="00D05452">
        <w:t xml:space="preserve">” (Tudge 1989). </w:t>
      </w:r>
    </w:p>
    <w:p w:rsidR="00883E7E" w:rsidRPr="00D05452" w:rsidRDefault="00883E7E" w:rsidP="006400C2"/>
    <w:p w:rsidR="004D47C9" w:rsidRPr="00D05452" w:rsidRDefault="004D47C9" w:rsidP="009F4D33">
      <w:pPr>
        <w:pStyle w:val="Heading3"/>
      </w:pPr>
      <w:bookmarkStart w:id="213" w:name="_Toc361220128"/>
      <w:r w:rsidRPr="00D05452">
        <w:lastRenderedPageBreak/>
        <w:t>General K Answers – PERM SOLVENCY</w:t>
      </w:r>
      <w:bookmarkEnd w:id="213"/>
    </w:p>
    <w:p w:rsidR="004D47C9" w:rsidRPr="00D05452" w:rsidRDefault="004D47C9" w:rsidP="004D47C9"/>
    <w:p w:rsidR="004D47C9" w:rsidRPr="00D05452" w:rsidRDefault="004D47C9" w:rsidP="009F4D33">
      <w:pPr>
        <w:pStyle w:val="Heading4"/>
      </w:pPr>
      <w:r w:rsidRPr="00D05452">
        <w:t>REVOLUTION AND REFORM ARE NOT MUTUALLY EXCLUSIVE—THE PERMUTATION CAN COMBINE THEIR CRITICISM WITH OUR CONCRETE PROPOSAL TO ADVANCE A MODEL FOR FUTURE DEMOCRATIC STRUGGLE</w:t>
      </w:r>
    </w:p>
    <w:p w:rsidR="004D47C9" w:rsidRPr="00D05452" w:rsidRDefault="004D47C9" w:rsidP="009F4D33">
      <w:pPr>
        <w:outlineLvl w:val="0"/>
      </w:pPr>
      <w:r w:rsidRPr="00D05452">
        <w:rPr>
          <w:szCs w:val="20"/>
        </w:rPr>
        <w:t xml:space="preserve">Michael </w:t>
      </w:r>
      <w:r w:rsidRPr="00D05452">
        <w:rPr>
          <w:b/>
          <w:sz w:val="24"/>
          <w:u w:val="single"/>
        </w:rPr>
        <w:t xml:space="preserve">Hardt &amp; </w:t>
      </w:r>
      <w:r w:rsidRPr="00D05452">
        <w:rPr>
          <w:szCs w:val="20"/>
        </w:rPr>
        <w:t>Antonio</w:t>
      </w:r>
      <w:r w:rsidRPr="00D05452">
        <w:rPr>
          <w:b/>
          <w:u w:val="single"/>
        </w:rPr>
        <w:t xml:space="preserve"> </w:t>
      </w:r>
      <w:r w:rsidRPr="00D05452">
        <w:rPr>
          <w:b/>
          <w:sz w:val="24"/>
          <w:u w:val="single"/>
        </w:rPr>
        <w:t xml:space="preserve">Negri, ‘4, </w:t>
      </w:r>
      <w:r w:rsidRPr="00D05452">
        <w:t>Multitude: War and Democracy in the Age of Empire., pp. 289-290</w:t>
      </w:r>
    </w:p>
    <w:p w:rsidR="004D47C9" w:rsidRPr="00D05452" w:rsidRDefault="004D47C9" w:rsidP="004D47C9">
      <w:pPr>
        <w:rPr>
          <w:u w:val="single"/>
        </w:rPr>
      </w:pPr>
      <w:r w:rsidRPr="00D05452">
        <w:rPr>
          <w:rStyle w:val="UnderlineBold"/>
        </w:rPr>
        <w:t>Whenever a</w:t>
      </w:r>
      <w:r w:rsidRPr="00D05452">
        <w:t xml:space="preserve"> massive </w:t>
      </w:r>
      <w:r w:rsidRPr="00D05452">
        <w:rPr>
          <w:rStyle w:val="UnderlineBold"/>
        </w:rPr>
        <w:t>protest movement explodes onto the social scene or whenever there is any organized critique of the global system, the first question asked by the media and sympathetic observers is always, what do you want? Are you just malcontents, or do you have concrete proposals to improve the system?</w:t>
      </w:r>
      <w:r w:rsidRPr="00D05452">
        <w:t xml:space="preserve"> </w:t>
      </w:r>
      <w:r w:rsidRPr="00D05452">
        <w:rPr>
          <w:szCs w:val="20"/>
        </w:rPr>
        <w:t>There is, of course, no shortage of specific and con</w:t>
      </w:r>
      <w:r w:rsidRPr="00D05452">
        <w:rPr>
          <w:szCs w:val="20"/>
        </w:rPr>
        <w:softHyphen/>
        <w:t>crete reform proposals to make the global system more democratic. Con</w:t>
      </w:r>
      <w:r w:rsidRPr="00D05452">
        <w:rPr>
          <w:szCs w:val="20"/>
        </w:rPr>
        <w:softHyphen/>
        <w:t>structing such lists of demands, however, can sometimes be a trap</w:t>
      </w:r>
      <w:r w:rsidRPr="00D05452">
        <w:t>. Sometimes focus on a few limited changes obscures the fact that what is necessary is a much more general transformation</w:t>
      </w:r>
      <w:r w:rsidRPr="00D05452">
        <w:rPr>
          <w:u w:val="single"/>
        </w:rPr>
        <w:t xml:space="preserve"> </w:t>
      </w:r>
      <w:r w:rsidRPr="00D05452">
        <w:rPr>
          <w:szCs w:val="20"/>
        </w:rPr>
        <w:t>of society and the struc</w:t>
      </w:r>
      <w:r w:rsidRPr="00D05452">
        <w:rPr>
          <w:szCs w:val="20"/>
        </w:rPr>
        <w:softHyphen/>
        <w:t>tures of power</w:t>
      </w:r>
      <w:r w:rsidRPr="00D05452">
        <w:rPr>
          <w:u w:val="single"/>
        </w:rPr>
        <w:t xml:space="preserve">. </w:t>
      </w:r>
      <w:r w:rsidRPr="00D05452">
        <w:rPr>
          <w:b/>
          <w:sz w:val="24"/>
          <w:u w:val="single"/>
        </w:rPr>
        <w:t>This does not mean we should refuse to propose, evaluate, and implement our concrete demands</w:t>
      </w:r>
      <w:r w:rsidRPr="00D05452">
        <w:rPr>
          <w:sz w:val="18"/>
        </w:rPr>
        <w:t>; it means rather that we should not stop there.</w:t>
      </w:r>
      <w:r w:rsidRPr="00D05452">
        <w:t xml:space="preserve"> </w:t>
      </w:r>
      <w:r w:rsidRPr="00D05452">
        <w:rPr>
          <w:rStyle w:val="UnderlineBold"/>
        </w:rPr>
        <w:t>Every such real institutional reform that expands the powers of the multitude is welcome and useful as long as it is not sacralized as a fig</w:t>
      </w:r>
      <w:r w:rsidRPr="00D05452">
        <w:rPr>
          <w:rStyle w:val="UnderlineBold"/>
        </w:rPr>
        <w:softHyphen/>
        <w:t>ure of superior authority and posed as a final solution</w:t>
      </w:r>
      <w:r w:rsidRPr="00D05452">
        <w:rPr>
          <w:u w:val="single"/>
        </w:rPr>
        <w:t>.</w:t>
      </w:r>
      <w:r w:rsidRPr="00D05452">
        <w:t xml:space="preserve"> We have to con</w:t>
      </w:r>
      <w:r w:rsidRPr="00D05452">
        <w:softHyphen/>
        <w:t>struct a method or a set of general criteria for generating institutional reforms, and, more important</w:t>
      </w:r>
      <w:r w:rsidRPr="00D05452">
        <w:rPr>
          <w:u w:val="single"/>
        </w:rPr>
        <w:t xml:space="preserve">, </w:t>
      </w:r>
      <w:r w:rsidRPr="00D05452">
        <w:rPr>
          <w:rStyle w:val="UnderlineBold"/>
        </w:rPr>
        <w:t>we have to construct on the basis of them constituent proposals for a new organization of global society.</w:t>
      </w:r>
    </w:p>
    <w:p w:rsidR="004D47C9" w:rsidRPr="00D05452" w:rsidRDefault="004D47C9" w:rsidP="004D47C9">
      <w:r w:rsidRPr="00D05452">
        <w:rPr>
          <w:b/>
          <w:sz w:val="24"/>
          <w:u w:val="single"/>
        </w:rPr>
        <w:t>There is no conflict here between reform and revolution</w:t>
      </w:r>
      <w:r w:rsidRPr="00D05452">
        <w:rPr>
          <w:sz w:val="24"/>
        </w:rPr>
        <w:t>.</w:t>
      </w:r>
      <w:r w:rsidRPr="00D05452">
        <w:rPr>
          <w:sz w:val="24"/>
          <w:szCs w:val="20"/>
        </w:rPr>
        <w:t xml:space="preserve"> </w:t>
      </w:r>
      <w:r w:rsidRPr="00D05452">
        <w:rPr>
          <w:szCs w:val="20"/>
        </w:rPr>
        <w:t xml:space="preserve">82 We say this not because we think that </w:t>
      </w:r>
      <w:r w:rsidRPr="00D05452">
        <w:rPr>
          <w:rStyle w:val="UnderlineBold"/>
        </w:rPr>
        <w:t>reform and revolution</w:t>
      </w:r>
      <w:r w:rsidRPr="00D05452">
        <w:rPr>
          <w:szCs w:val="20"/>
        </w:rPr>
        <w:t xml:space="preserve"> are the same thing, but that</w:t>
      </w:r>
      <w:r w:rsidRPr="00D05452">
        <w:rPr>
          <w:szCs w:val="20"/>
          <w:u w:val="single"/>
        </w:rPr>
        <w:t xml:space="preserve"> </w:t>
      </w:r>
      <w:r w:rsidRPr="00D05452">
        <w:rPr>
          <w:b/>
          <w:u w:val="single"/>
        </w:rPr>
        <w:t xml:space="preserve">in today's conditions they </w:t>
      </w:r>
      <w:r w:rsidRPr="00D05452">
        <w:rPr>
          <w:b/>
          <w:sz w:val="24"/>
          <w:u w:val="single"/>
        </w:rPr>
        <w:t>cannot be separated</w:t>
      </w:r>
      <w:r w:rsidRPr="00D05452">
        <w:rPr>
          <w:sz w:val="24"/>
        </w:rPr>
        <w:t xml:space="preserve">. </w:t>
      </w:r>
      <w:r w:rsidRPr="00D05452">
        <w:t>Today the historical processes of transformation are so radical that</w:t>
      </w:r>
      <w:r w:rsidRPr="00D05452">
        <w:rPr>
          <w:u w:val="single"/>
        </w:rPr>
        <w:t xml:space="preserve"> </w:t>
      </w:r>
      <w:r w:rsidRPr="00D05452">
        <w:rPr>
          <w:rStyle w:val="UnderlineBold"/>
        </w:rPr>
        <w:t>even reformist proposals can lead to revolutionary change.</w:t>
      </w:r>
      <w:r w:rsidRPr="00D05452">
        <w:rPr>
          <w:b/>
        </w:rPr>
        <w:t xml:space="preserve"> </w:t>
      </w:r>
      <w:r w:rsidRPr="00D05452">
        <w:t xml:space="preserve">And </w:t>
      </w:r>
      <w:r w:rsidRPr="00D05452">
        <w:rPr>
          <w:rStyle w:val="UnderlineBold"/>
        </w:rPr>
        <w:t>when democratic reforms of the global system prove to be incapable of providing the bases of a real democracy, they demonstrate ever more forcefully that a revolutionary change is needed and make it ever more possible</w:t>
      </w:r>
      <w:r w:rsidRPr="00D05452">
        <w:t>. It is useless to rack our brains over whether a proposal is reformist or revolutionary; what matters is that it enters into the constituent process. This recognition is wide</w:t>
      </w:r>
      <w:r w:rsidRPr="00D05452">
        <w:softHyphen/>
        <w:t>spread not only among progressives but also among conservatives and neo</w:t>
      </w:r>
      <w:r w:rsidRPr="00D05452">
        <w:softHyphen/>
        <w:t>conservatives who see dangers of revolution in even modest reform proposals and respond with radical initiatives in the opposite direction. In some ways, the reactionary theorists of Washington, circa 2000, corre</w:t>
      </w:r>
      <w:r w:rsidRPr="00D05452">
        <w:softHyphen/>
        <w:t>spond to those of London and Vienna, circa 1800, from Edmund Burke to Friedrich von Gentz and Franz von Baader, in that they all recognize the emerging constituent power and believe that the forces of order</w:t>
      </w:r>
      <w:r w:rsidRPr="00D05452">
        <w:rPr>
          <w:szCs w:val="20"/>
        </w:rPr>
        <w:t xml:space="preserve"> must oppose it actively, posing against the possibilities of reform and revolution a violent counterrevolution.</w:t>
      </w:r>
    </w:p>
    <w:p w:rsidR="004D47C9" w:rsidRPr="00D05452" w:rsidRDefault="004D47C9" w:rsidP="004D47C9"/>
    <w:p w:rsidR="00883E7E" w:rsidRPr="00D05452" w:rsidRDefault="00883E7E" w:rsidP="006400C2"/>
    <w:p w:rsidR="00A847B9" w:rsidRPr="00D05452" w:rsidRDefault="00A847B9" w:rsidP="009F4D33">
      <w:pPr>
        <w:pStyle w:val="Heading3"/>
      </w:pPr>
      <w:bookmarkStart w:id="214" w:name="_Toc361220129"/>
      <w:r w:rsidRPr="00D05452">
        <w:lastRenderedPageBreak/>
        <w:t>General K Answers</w:t>
      </w:r>
      <w:bookmarkEnd w:id="214"/>
    </w:p>
    <w:p w:rsidR="00A847B9" w:rsidRPr="00D05452" w:rsidRDefault="00A847B9" w:rsidP="00A847B9"/>
    <w:p w:rsidR="00A847B9" w:rsidRPr="00D05452" w:rsidRDefault="00A847B9" w:rsidP="009F4D33">
      <w:pPr>
        <w:pStyle w:val="Heading4"/>
      </w:pPr>
      <w:r w:rsidRPr="00D05452">
        <w:t>No error replication – at best your K is a partial takeout</w:t>
      </w:r>
    </w:p>
    <w:p w:rsidR="00A847B9" w:rsidRPr="00D05452" w:rsidRDefault="00A847B9" w:rsidP="00A847B9">
      <w:pPr>
        <w:rPr>
          <w:rFonts w:asciiTheme="minorHAnsi" w:hAnsiTheme="minorHAnsi"/>
        </w:rPr>
      </w:pPr>
      <w:r w:rsidRPr="00D05452">
        <w:t xml:space="preserve">Emory M. </w:t>
      </w:r>
      <w:r w:rsidRPr="00D05452">
        <w:rPr>
          <w:rStyle w:val="StyleStyleBold12pt"/>
        </w:rPr>
        <w:t>Roe</w:t>
      </w:r>
      <w:r w:rsidRPr="00D05452">
        <w:t>, 19</w:t>
      </w:r>
      <w:r w:rsidRPr="00D05452">
        <w:rPr>
          <w:rStyle w:val="StyleStyleBold12pt"/>
        </w:rPr>
        <w:t>94</w:t>
      </w:r>
      <w:r w:rsidRPr="00D05452">
        <w:t xml:space="preserve">, Executive Director, Center for Sustainable Resource Development, “THE SHARP EDGE OF THE SWORD,” Transition, </w:t>
      </w:r>
      <w:r w:rsidRPr="00D05452">
        <w:rPr>
          <w:rFonts w:asciiTheme="minorHAnsi" w:hAnsiTheme="minorHAnsi"/>
        </w:rPr>
        <w:t>Issue 64, pp. 113-169, JT</w:t>
      </w:r>
    </w:p>
    <w:p w:rsidR="00A847B9" w:rsidRPr="00D05452" w:rsidRDefault="00A847B9" w:rsidP="00A847B9">
      <w:pPr>
        <w:pStyle w:val="card"/>
        <w:ind w:left="0"/>
        <w:rPr>
          <w:rFonts w:asciiTheme="minorHAnsi" w:hAnsiTheme="minorHAnsi"/>
        </w:rPr>
      </w:pPr>
      <w:r w:rsidRPr="00D05452">
        <w:rPr>
          <w:rFonts w:asciiTheme="minorHAnsi" w:hAnsiTheme="minorHAnsi"/>
          <w:sz w:val="16"/>
        </w:rPr>
        <w:t xml:space="preserve">The distaste that some critics in the responses have for working in or with government, a. k. a. the state, is palpable. Plucking up "development" between the tweezers of twin scare quotes is about as close as these academics want to get to something that smells so foul wherever they stand. If government builds the road it planned, it's criticized for "development;" if it fails to build the road, it's criticized because its plans are based on wrong assumptions (Ferguson's book is studded with examples of a critic's having it both ways). Thus, </w:t>
      </w:r>
      <w:r w:rsidRPr="00D05452">
        <w:rPr>
          <w:rStyle w:val="underline"/>
          <w:rFonts w:asciiTheme="minorHAnsi" w:eastAsiaTheme="majorEastAsia" w:hAnsiTheme="minorHAnsi"/>
        </w:rPr>
        <w:t xml:space="preserve">the critic's Wonderland: If a government policy actually succeeds, then it's a disaster, according to its critics. </w:t>
      </w:r>
      <w:r w:rsidRPr="00D05452">
        <w:rPr>
          <w:rStyle w:val="StyleBoldUnderline"/>
          <w:rFonts w:asciiTheme="minorHAnsi" w:eastAsiaTheme="majorEastAsia" w:hAnsiTheme="minorHAnsi"/>
        </w:rPr>
        <w:t>The fact that a policy's implementation frequently falls short of what was</w:t>
      </w:r>
      <w:r w:rsidRPr="00D05452">
        <w:rPr>
          <w:rStyle w:val="underline"/>
          <w:rFonts w:asciiTheme="minorHAnsi" w:eastAsiaTheme="majorEastAsia" w:hAnsiTheme="minorHAnsi"/>
        </w:rPr>
        <w:t xml:space="preserve"> originally </w:t>
      </w:r>
      <w:r w:rsidRPr="00D05452">
        <w:rPr>
          <w:rStyle w:val="StyleBoldUnderline"/>
          <w:rFonts w:asciiTheme="minorHAnsi" w:eastAsiaTheme="majorEastAsia" w:hAnsiTheme="minorHAnsi"/>
        </w:rPr>
        <w:t>planned is</w:t>
      </w:r>
      <w:r w:rsidRPr="00D05452">
        <w:rPr>
          <w:rStyle w:val="underline"/>
          <w:rFonts w:asciiTheme="minorHAnsi" w:eastAsiaTheme="majorEastAsia" w:hAnsiTheme="minorHAnsi"/>
        </w:rPr>
        <w:t xml:space="preserve">, however, </w:t>
      </w:r>
      <w:r w:rsidRPr="00D05452">
        <w:rPr>
          <w:rStyle w:val="StyleBoldUnderline"/>
          <w:rFonts w:asciiTheme="minorHAnsi" w:eastAsiaTheme="majorEastAsia" w:hAnsiTheme="minorHAnsi"/>
        </w:rPr>
        <w:t>never enough to make the failed policy a "success" to</w:t>
      </w:r>
      <w:r w:rsidRPr="00D05452">
        <w:rPr>
          <w:rStyle w:val="underline"/>
          <w:rFonts w:asciiTheme="minorHAnsi" w:eastAsiaTheme="majorEastAsia" w:hAnsiTheme="minorHAnsi"/>
        </w:rPr>
        <w:t xml:space="preserve"> most </w:t>
      </w:r>
      <w:r w:rsidRPr="00D05452">
        <w:rPr>
          <w:rStyle w:val="StyleBoldUnderline"/>
          <w:rFonts w:asciiTheme="minorHAnsi" w:eastAsiaTheme="majorEastAsia" w:hAnsiTheme="minorHAnsi"/>
        </w:rPr>
        <w:t>critics</w:t>
      </w:r>
      <w:r w:rsidRPr="00D05452">
        <w:rPr>
          <w:rStyle w:val="underline"/>
          <w:rFonts w:asciiTheme="minorHAnsi" w:eastAsiaTheme="majorEastAsia" w:hAnsiTheme="minorHAnsi"/>
        </w:rPr>
        <w:t xml:space="preserve">. In their view, the </w:t>
      </w:r>
      <w:r w:rsidRPr="00D05452">
        <w:rPr>
          <w:rStyle w:val="StyleBoldUnderline"/>
          <w:rFonts w:asciiTheme="minorHAnsi" w:eastAsiaTheme="majorEastAsia" w:hAnsiTheme="minorHAnsi"/>
        </w:rPr>
        <w:t>real success would have been ensuring</w:t>
      </w:r>
      <w:r w:rsidRPr="00D05452">
        <w:rPr>
          <w:rStyle w:val="underline"/>
          <w:rFonts w:asciiTheme="minorHAnsi" w:eastAsiaTheme="majorEastAsia" w:hAnsiTheme="minorHAnsi"/>
        </w:rPr>
        <w:t xml:space="preserve"> that </w:t>
      </w:r>
      <w:r w:rsidRPr="00D05452">
        <w:rPr>
          <w:rStyle w:val="StyleBoldUnderline"/>
          <w:rFonts w:asciiTheme="minorHAnsi" w:eastAsiaTheme="majorEastAsia" w:hAnsiTheme="minorHAnsi"/>
        </w:rPr>
        <w:t>government did not undertake the policy in the first place</w:t>
      </w:r>
      <w:r w:rsidRPr="00D05452">
        <w:rPr>
          <w:rStyle w:val="underline"/>
          <w:rFonts w:asciiTheme="minorHAnsi" w:eastAsiaTheme="majorEastAsia" w:hAnsiTheme="minorHAnsi"/>
        </w:rPr>
        <w:t xml:space="preserve">. </w:t>
      </w:r>
      <w:r w:rsidRPr="00D05452">
        <w:rPr>
          <w:rFonts w:asciiTheme="minorHAnsi" w:hAnsiTheme="minorHAnsi"/>
          <w:sz w:val="16"/>
        </w:rPr>
        <w:t xml:space="preserve">Yet, if the criterion for success is government not undertaking a bad policy, then why aren't governments more often praised by critics for the myriad of bad policies they have considered but failed to undertake? But what critic wants to take sides with "the state," and one prone to error at that? </w:t>
      </w:r>
      <w:r w:rsidRPr="00D05452">
        <w:rPr>
          <w:rStyle w:val="UnderlineBold"/>
          <w:rFonts w:asciiTheme="minorHAnsi" w:eastAsiaTheme="majorEastAsia" w:hAnsiTheme="minorHAnsi"/>
        </w:rPr>
        <w:t>What this frequently leaves us-you, me, everyone-with are critics who provide at times truly insightful analysis, until they get to the section of their publications variously titled, Policy Implications. Then everything falls apart.</w:t>
      </w:r>
      <w:r w:rsidRPr="00D05452">
        <w:rPr>
          <w:rFonts w:asciiTheme="minorHAnsi" w:hAnsiTheme="minorHAnsi"/>
          <w:sz w:val="16"/>
        </w:rPr>
        <w:t xml:space="preserve"> Here the critic recommends, say, massive land reform, no matter how politically unfeasible or practically unimplementable it is. Addressing questions of political feasibility would mean they'd have to know a great deal about the workings of government bureaucracies, and they know quite enougha boutt hata lreadyt,h anky ou very much! Anyway, the critic's real role is to critiquey, es?A lwaysc ritiquea ndt hereby standi n oppositiont o the state,n o matter if this continuing stance raises nettlesome questions like, Just how does permanent critique determine when the future will be more acceptableth an the present,t he present more acceptable than the past? What is or is not acceptable surely has somethintgo do with politicalf easibility, doesn't it? Who needs to "chase off' or banish such critics, when they left years ago, of their own accord. BruceR obbinst, hough,i s correct" the freedom of critical analysis that is a prerequisite to social theory" should not be curtailedo r obliterated.I t is what these social theorists try to do with or expect from their critique that everyone must probe further.</w:t>
      </w:r>
    </w:p>
    <w:p w:rsidR="00883E7E" w:rsidRPr="00D05452" w:rsidRDefault="00883E7E" w:rsidP="006400C2"/>
    <w:p w:rsidR="00883E7E" w:rsidRPr="00D05452" w:rsidRDefault="00883E7E" w:rsidP="006400C2"/>
    <w:p w:rsidR="00FD26BB" w:rsidRPr="00D05452" w:rsidRDefault="00FD26BB" w:rsidP="009F4D33">
      <w:pPr>
        <w:pStyle w:val="Heading4"/>
      </w:pPr>
      <w:r w:rsidRPr="00D05452">
        <w:t>WE MUST TALK ABOUT EXTINCTION TO AVOID IT</w:t>
      </w:r>
    </w:p>
    <w:p w:rsidR="00FD26BB" w:rsidRPr="00D05452" w:rsidRDefault="00FD26BB" w:rsidP="00FD26BB">
      <w:pPr>
        <w:autoSpaceDE w:val="0"/>
        <w:autoSpaceDN w:val="0"/>
        <w:adjustRightInd w:val="0"/>
        <w:rPr>
          <w:rFonts w:asciiTheme="minorHAnsi" w:hAnsiTheme="minorHAnsi"/>
        </w:rPr>
      </w:pPr>
      <w:r w:rsidRPr="00D05452">
        <w:rPr>
          <w:rFonts w:asciiTheme="minorHAnsi" w:hAnsiTheme="minorHAnsi"/>
        </w:rPr>
        <w:t xml:space="preserve">Richard J. </w:t>
      </w:r>
      <w:r w:rsidRPr="00D05452">
        <w:rPr>
          <w:rStyle w:val="StyleStyleBold12pt"/>
          <w:rFonts w:asciiTheme="minorHAnsi" w:hAnsiTheme="minorHAnsi"/>
        </w:rPr>
        <w:t>Epstein and</w:t>
      </w:r>
      <w:r w:rsidRPr="00D05452">
        <w:rPr>
          <w:rFonts w:asciiTheme="minorHAnsi" w:hAnsiTheme="minorHAnsi"/>
        </w:rPr>
        <w:t xml:space="preserve"> Y. </w:t>
      </w:r>
      <w:r w:rsidRPr="00D05452">
        <w:rPr>
          <w:rStyle w:val="StyleStyleBold12pt"/>
          <w:rFonts w:asciiTheme="minorHAnsi" w:hAnsiTheme="minorHAnsi"/>
        </w:rPr>
        <w:t>Zhao,</w:t>
      </w:r>
      <w:r w:rsidRPr="00D05452">
        <w:rPr>
          <w:rFonts w:asciiTheme="minorHAnsi" w:hAnsiTheme="minorHAnsi"/>
        </w:rPr>
        <w:t xml:space="preserve"> winter </w:t>
      </w:r>
      <w:r w:rsidRPr="00D05452">
        <w:rPr>
          <w:rStyle w:val="StyleStyleBold12pt"/>
          <w:rFonts w:asciiTheme="minorHAnsi" w:hAnsiTheme="minorHAnsi"/>
        </w:rPr>
        <w:t>‘9</w:t>
      </w:r>
      <w:r w:rsidRPr="00D05452">
        <w:rPr>
          <w:rFonts w:asciiTheme="minorHAnsi" w:hAnsiTheme="minorHAnsi"/>
        </w:rPr>
        <w:t>, Laboratory of Computational Oncology,Department of Medicine,University of Hong Kong, Professorial Block,Queen Mary Hospital, Hong Kong, “The Threat That Dare Not Speak Its Name:  human extinction,” Perspectives in Biology and Medicine, 52:1: 116–25, JT</w:t>
      </w:r>
    </w:p>
    <w:p w:rsidR="00FD26BB" w:rsidRPr="00D05452" w:rsidRDefault="00FD26BB" w:rsidP="00FD26BB">
      <w:pPr>
        <w:rPr>
          <w:rStyle w:val="TitleChar"/>
          <w:rFonts w:asciiTheme="minorHAnsi" w:hAnsiTheme="minorHAnsi"/>
        </w:rPr>
      </w:pPr>
      <w:r w:rsidRPr="00D05452">
        <w:rPr>
          <w:rFonts w:asciiTheme="minorHAnsi" w:hAnsiTheme="minorHAnsi"/>
        </w:rPr>
        <w:t>Final ends for all species are the same, but the journeys will be different</w:t>
      </w:r>
      <w:r w:rsidRPr="00D05452">
        <w:rPr>
          <w:rStyle w:val="TitleChar"/>
          <w:rFonts w:asciiTheme="minorHAnsi" w:hAnsiTheme="minorHAnsi"/>
        </w:rPr>
        <w:t xml:space="preserve">. If we cannot influence the end of our species, </w:t>
      </w:r>
      <w:r w:rsidRPr="00D05452">
        <w:rPr>
          <w:rFonts w:asciiTheme="minorHAnsi" w:hAnsiTheme="minorHAnsi"/>
        </w:rPr>
        <w:t xml:space="preserve">can </w:t>
      </w:r>
      <w:r w:rsidRPr="00D05452">
        <w:rPr>
          <w:rStyle w:val="TitleChar"/>
          <w:rFonts w:asciiTheme="minorHAnsi" w:hAnsiTheme="minorHAnsi"/>
        </w:rPr>
        <w:t>we influence the journey?</w:t>
      </w:r>
      <w:r w:rsidRPr="00D05452">
        <w:rPr>
          <w:rFonts w:asciiTheme="minorHAnsi" w:hAnsiTheme="minorHAnsi"/>
        </w:rPr>
        <w:t xml:space="preserve"> To do so—even in a small way—would be a crowning achievement for human evolution and give new meaning to the term civilization. </w:t>
      </w:r>
      <w:r w:rsidRPr="00D05452">
        <w:rPr>
          <w:rStyle w:val="Emphasis"/>
          <w:rFonts w:asciiTheme="minorHAnsi" w:hAnsiTheme="minorHAnsi"/>
          <w:sz w:val="24"/>
        </w:rPr>
        <w:t>Only by elevating the topic of human extinction</w:t>
      </w:r>
      <w:r w:rsidRPr="00D05452">
        <w:rPr>
          <w:rStyle w:val="TitleChar"/>
          <w:rFonts w:asciiTheme="minorHAnsi" w:hAnsiTheme="minorHAnsi"/>
          <w:sz w:val="28"/>
        </w:rPr>
        <w:t xml:space="preserve"> </w:t>
      </w:r>
      <w:r w:rsidRPr="00D05452">
        <w:rPr>
          <w:rStyle w:val="TitleChar"/>
          <w:rFonts w:asciiTheme="minorHAnsi" w:hAnsiTheme="minorHAnsi"/>
        </w:rPr>
        <w:t>to the level of serious professional discourse can we begin to prepare ourselves for the challenges that lie ahead.</w:t>
      </w:r>
    </w:p>
    <w:p w:rsidR="00FD26BB" w:rsidRPr="00D05452" w:rsidRDefault="00FD26BB" w:rsidP="00FD26BB">
      <w:pPr>
        <w:rPr>
          <w:rFonts w:asciiTheme="minorHAnsi" w:hAnsiTheme="minorHAnsi"/>
        </w:rPr>
      </w:pPr>
      <w:r w:rsidRPr="00D05452">
        <w:rPr>
          <w:rFonts w:asciiTheme="minorHAnsi" w:hAnsiTheme="minorHAnsi"/>
        </w:rPr>
        <w:t xml:space="preserve">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D05452">
        <w:rPr>
          <w:rStyle w:val="TitleChar"/>
          <w:rFonts w:asciiTheme="minorHAnsi" w:hAnsiTheme="minorHAnsi"/>
        </w:rPr>
        <w:t>Making this change must involve communicating</w:t>
      </w:r>
      <w:r w:rsidRPr="00D05452">
        <w:rPr>
          <w:rFonts w:asciiTheme="minorHAnsi" w:hAnsiTheme="minorHAnsi"/>
        </w:rPr>
        <w:t xml:space="preserve"> the non-sensationalist message </w:t>
      </w:r>
      <w:r w:rsidRPr="00D05452">
        <w:rPr>
          <w:rStyle w:val="TitleChar"/>
          <w:rFonts w:asciiTheme="minorHAnsi" w:hAnsiTheme="minorHAnsi"/>
        </w:rPr>
        <w:t>to all global citizens that</w:t>
      </w:r>
      <w:r w:rsidRPr="00D05452">
        <w:rPr>
          <w:rFonts w:asciiTheme="minorHAnsi" w:hAnsiTheme="minorHAnsi"/>
        </w:rPr>
        <w:t xml:space="preserve"> “things are serious” and “we are in this together”—or, in blunter language, that </w:t>
      </w:r>
      <w:r w:rsidRPr="00D05452">
        <w:rPr>
          <w:rStyle w:val="TitleChar"/>
          <w:rFonts w:asciiTheme="minorHAnsi" w:hAnsiTheme="minorHAnsi"/>
        </w:rPr>
        <w:t>the road to extinction and its related agonies does indeed lie ahead.</w:t>
      </w:r>
      <w:r w:rsidRPr="00D05452">
        <w:rPr>
          <w:rFonts w:asciiTheme="minorHAnsi" w:hAnsiTheme="minorHAnsi"/>
        </w:rPr>
        <w:t xml:space="preserve"> Consistent with this prospect, the risks of human extinction—and the cost-benefit of attempting to reduce these risks—have been quantified in a recent sobering analysis (Matheny 2007).</w:t>
      </w:r>
    </w:p>
    <w:p w:rsidR="00FD26BB" w:rsidRPr="00D05452" w:rsidRDefault="00FD26BB" w:rsidP="00FD26BB">
      <w:pPr>
        <w:rPr>
          <w:rFonts w:asciiTheme="minorHAnsi" w:hAnsiTheme="minorHAnsi"/>
        </w:rPr>
      </w:pPr>
    </w:p>
    <w:p w:rsidR="00883E7E" w:rsidRPr="00D05452" w:rsidRDefault="00883E7E" w:rsidP="006400C2"/>
    <w:p w:rsidR="00883E7E" w:rsidRPr="00D05452" w:rsidRDefault="00883E7E" w:rsidP="006400C2"/>
    <w:p w:rsidR="001F02FD" w:rsidRPr="00D05452" w:rsidRDefault="007202A0" w:rsidP="009F4D33">
      <w:pPr>
        <w:pStyle w:val="Heading3"/>
        <w:rPr>
          <w:rFonts w:asciiTheme="minorHAnsi" w:hAnsiTheme="minorHAnsi"/>
        </w:rPr>
      </w:pPr>
      <w:bookmarkStart w:id="215" w:name="_Toc361220130"/>
      <w:r w:rsidRPr="00D05452">
        <w:rPr>
          <w:rFonts w:asciiTheme="minorHAnsi" w:hAnsiTheme="minorHAnsi"/>
        </w:rPr>
        <w:lastRenderedPageBreak/>
        <w:t xml:space="preserve">A2: </w:t>
      </w:r>
      <w:r w:rsidR="00086307" w:rsidRPr="00D05452">
        <w:rPr>
          <w:rFonts w:asciiTheme="minorHAnsi" w:hAnsiTheme="minorHAnsi"/>
        </w:rPr>
        <w:t xml:space="preserve"> </w:t>
      </w:r>
      <w:r w:rsidRPr="00D05452">
        <w:rPr>
          <w:rFonts w:asciiTheme="minorHAnsi" w:hAnsiTheme="minorHAnsi"/>
        </w:rPr>
        <w:t>CAPITALISM</w:t>
      </w:r>
      <w:bookmarkEnd w:id="215"/>
    </w:p>
    <w:p w:rsidR="00C336BF" w:rsidRPr="00D05452" w:rsidRDefault="00C336BF" w:rsidP="009F4D33">
      <w:pPr>
        <w:pStyle w:val="Heading4"/>
      </w:pPr>
      <w:r w:rsidRPr="00D05452">
        <w:t>Cuban won’t let removing the embargo</w:t>
      </w:r>
      <w:r w:rsidR="0036358F" w:rsidRPr="00D05452">
        <w:t xml:space="preserve"> foster capitalist transition</w:t>
      </w:r>
    </w:p>
    <w:p w:rsidR="00C336BF" w:rsidRPr="00D05452" w:rsidRDefault="00C336BF" w:rsidP="00C336BF">
      <w:r w:rsidRPr="00D05452">
        <w:t xml:space="preserve">Gordon G. </w:t>
      </w:r>
      <w:r w:rsidRPr="00D05452">
        <w:rPr>
          <w:rStyle w:val="StyleStyleBold12pt"/>
        </w:rPr>
        <w:t xml:space="preserve">Chang </w:t>
      </w:r>
      <w:r w:rsidRPr="00D05452">
        <w:t>2-20-</w:t>
      </w:r>
      <w:r w:rsidRPr="00D05452">
        <w:rPr>
          <w:rStyle w:val="StyleStyleBold12pt"/>
        </w:rPr>
        <w:t>’8</w:t>
      </w:r>
      <w:r w:rsidRPr="00D05452">
        <w:t>, “</w:t>
      </w:r>
      <w:hyperlink r:id="rId210" w:history="1">
        <w:r w:rsidRPr="00D05452">
          <w:rPr>
            <w:rStyle w:val="Hyperlink"/>
          </w:rPr>
          <w:t>In Defense of the Cuban Embargo</w:t>
        </w:r>
      </w:hyperlink>
      <w:r w:rsidRPr="00D05452">
        <w:t xml:space="preserve">,” Commentary, </w:t>
      </w:r>
      <w:r w:rsidRPr="00D05452">
        <w:fldChar w:fldCharType="begin"/>
      </w:r>
      <w:r w:rsidRPr="00D05452">
        <w:instrText xml:space="preserve"> HYPERLINK "http://www.commentarymagazine.com/2008/02/20/ </w:instrText>
      </w:r>
    </w:p>
    <w:p w:rsidR="00C336BF" w:rsidRPr="00D05452" w:rsidRDefault="00C336BF" w:rsidP="00C336BF">
      <w:pPr>
        <w:rPr>
          <w:rStyle w:val="Hyperlink"/>
        </w:rPr>
      </w:pPr>
      <w:r w:rsidRPr="00D05452">
        <w:instrText xml:space="preserve">in-defense-of-the-cuban-embargo/" </w:instrText>
      </w:r>
      <w:r w:rsidRPr="00D05452">
        <w:fldChar w:fldCharType="separate"/>
      </w:r>
      <w:r w:rsidRPr="00D05452">
        <w:rPr>
          <w:rStyle w:val="Hyperlink"/>
        </w:rPr>
        <w:t xml:space="preserve">http://www.commentarymagazine.com/2008/02/20/ </w:t>
      </w:r>
    </w:p>
    <w:p w:rsidR="00C336BF" w:rsidRPr="00D05452" w:rsidRDefault="00C336BF" w:rsidP="00C336BF">
      <w:r w:rsidRPr="00D05452">
        <w:rPr>
          <w:rStyle w:val="Hyperlink"/>
        </w:rPr>
        <w:t>in-defense-of-the-cuban-embargo/</w:t>
      </w:r>
      <w:r w:rsidRPr="00D05452">
        <w:fldChar w:fldCharType="end"/>
      </w:r>
      <w:r w:rsidRPr="00D05452">
        <w:t>, ACC. 6-14-2013, JT//JEDI</w:t>
      </w:r>
    </w:p>
    <w:p w:rsidR="00C336BF" w:rsidRPr="00D05452" w:rsidRDefault="00C336BF" w:rsidP="00C336BF">
      <w:pPr>
        <w:rPr>
          <w:rStyle w:val="Emphasis"/>
        </w:rPr>
      </w:pPr>
      <w:r w:rsidRPr="00D05452">
        <w:rPr>
          <w:rStyle w:val="Emphasis"/>
        </w:rPr>
        <w:t>Even if we lift the embargo</w:t>
      </w:r>
      <w:r w:rsidRPr="00D05452">
        <w:rPr>
          <w:rStyle w:val="StyleBoldUnderline"/>
        </w:rPr>
        <w:t>, Castro’s successors will not allow their economy to be overrun by American tourists, investors, and corporate executives</w:t>
      </w:r>
      <w:r w:rsidRPr="00D05452">
        <w:t xml:space="preserve">. Fidel’s legitimacy, we should remember, is largely founded on his ridding the island of foreign exploiters and his creating home-grown socialism. </w:t>
      </w:r>
      <w:r w:rsidRPr="00D05452">
        <w:rPr>
          <w:rStyle w:val="StyleBoldUnderline"/>
        </w:rPr>
        <w:t>Cuban leaders</w:t>
      </w:r>
      <w:r w:rsidRPr="00D05452">
        <w:t xml:space="preserve">, in any event, </w:t>
      </w:r>
      <w:r w:rsidRPr="00D05452">
        <w:rPr>
          <w:rStyle w:val="StyleBoldUnderline"/>
        </w:rPr>
        <w:t xml:space="preserve">would allow only enough commerce to maintain their regime, </w:t>
      </w:r>
      <w:r w:rsidRPr="00D05452">
        <w:t xml:space="preserve">just as North Korea’s Kim Jong Il is doing today. It is a Fukuyama-induced fantasy to think that history has ended and that we can rid ourselves of despicable autocrats with just letters of credit and bills of lading. </w:t>
      </w:r>
      <w:r w:rsidRPr="00D05452">
        <w:rPr>
          <w:rStyle w:val="StyleBoldUnderline"/>
        </w:rPr>
        <w:t>The Castro boys,</w:t>
      </w:r>
      <w:r w:rsidRPr="00D05452">
        <w:t xml:space="preserve"> Fidel and successor Raul, have survived just about everything during five decades and </w:t>
      </w:r>
      <w:r w:rsidRPr="00D05452">
        <w:rPr>
          <w:rStyle w:val="StyleBoldUnderline"/>
        </w:rPr>
        <w:t xml:space="preserve">are </w:t>
      </w:r>
      <w:r w:rsidRPr="00D05452">
        <w:rPr>
          <w:rStyle w:val="Emphasis"/>
        </w:rPr>
        <w:t>not about to surrender to globalization.</w:t>
      </w:r>
    </w:p>
    <w:p w:rsidR="00D50433" w:rsidRPr="00D05452" w:rsidRDefault="00D50433" w:rsidP="009C1108">
      <w:pPr>
        <w:rPr>
          <w:rFonts w:asciiTheme="minorHAnsi" w:hAnsiTheme="minorHAnsi"/>
        </w:rPr>
      </w:pPr>
    </w:p>
    <w:p w:rsidR="00F24F18" w:rsidRPr="00D05452" w:rsidRDefault="00F24F18" w:rsidP="009F4D33">
      <w:pPr>
        <w:pStyle w:val="Heading4"/>
      </w:pPr>
      <w:r w:rsidRPr="00D05452">
        <w:t>Cuba will never embrace capitalist ideology.  They may harmonize economic policies, but will avoid the pitfalls of neoliberal globalization</w:t>
      </w:r>
    </w:p>
    <w:p w:rsidR="00F24F18" w:rsidRPr="00D05452" w:rsidRDefault="00F24F18" w:rsidP="00F24F18">
      <w:r w:rsidRPr="00D05452">
        <w:t xml:space="preserve">Heather E. </w:t>
      </w:r>
      <w:r w:rsidRPr="00D05452">
        <w:rPr>
          <w:rStyle w:val="StyleStyleBold12pt"/>
        </w:rPr>
        <w:t>Shreve, ’12,</w:t>
      </w:r>
      <w:r w:rsidRPr="00D05452">
        <w:t xml:space="preserve"> J.D. Candidate, 2012, Indiana University- Maurer School of Law, Harmonization, But Not Homogenization: The Case for Cuban Autonomy in Globalizing Economic Reforms Indiana Journal of Global Legal Studies, 19:1, Winter 2012, pp. 365-390, JT//JEDI</w:t>
      </w:r>
    </w:p>
    <w:p w:rsidR="00F24F18" w:rsidRPr="00D05452" w:rsidRDefault="00F24F18" w:rsidP="00F24F18">
      <w:pPr>
        <w:rPr>
          <w:rStyle w:val="StyleBoldUnderline"/>
        </w:rPr>
      </w:pPr>
      <w:r w:rsidRPr="00D05452">
        <w:t xml:space="preserve">The final principle is that </w:t>
      </w:r>
      <w:r w:rsidRPr="00D05452">
        <w:rPr>
          <w:rStyle w:val="StyleBoldUnderline"/>
        </w:rPr>
        <w:t>Cuba must</w:t>
      </w:r>
      <w:r w:rsidRPr="00D05452">
        <w:t xml:space="preserve"> reiterate and must </w:t>
      </w:r>
      <w:r w:rsidRPr="00D05452">
        <w:rPr>
          <w:rStyle w:val="StyleBoldUnderline"/>
        </w:rPr>
        <w:t>focus its policies on the bedrock of the nation—socialism</w:t>
      </w:r>
      <w:r w:rsidRPr="00D05452">
        <w:t xml:space="preserve">. As described in the Cuban Constitution, socialism is transformative in creating a “new and just society, [socialism] is irrevocable, and </w:t>
      </w:r>
      <w:r w:rsidRPr="00D05452">
        <w:rPr>
          <w:rStyle w:val="StyleBoldUnderline"/>
        </w:rPr>
        <w:t>Cuba will never return to capitalism</w:t>
      </w:r>
      <w:r w:rsidRPr="00D05452">
        <w:t xml:space="preserve">.”142 By maintaining the view that </w:t>
      </w:r>
      <w:r w:rsidRPr="00D05452">
        <w:rPr>
          <w:rStyle w:val="StyleBoldUnderline"/>
        </w:rPr>
        <w:t xml:space="preserve">Cuba’s globalization occurs within the larger framework of Cuba’s socialist ideology, </w:t>
      </w:r>
      <w:r w:rsidRPr="00D05452">
        <w:rPr>
          <w:rStyle w:val="Emphasis"/>
        </w:rPr>
        <w:t>Cuba can effectively protect itself from</w:t>
      </w:r>
      <w:r w:rsidRPr="00D05452">
        <w:rPr>
          <w:rStyle w:val="StyleBoldUnderline"/>
        </w:rPr>
        <w:t xml:space="preserve"> possible </w:t>
      </w:r>
      <w:r w:rsidRPr="00D05452">
        <w:rPr>
          <w:rStyle w:val="Emphasis"/>
        </w:rPr>
        <w:t xml:space="preserve">neoliberal </w:t>
      </w:r>
      <w:r w:rsidRPr="00D05452">
        <w:rPr>
          <w:rStyle w:val="StyleBoldUnderline"/>
        </w:rPr>
        <w:t>policies that threaten the core of its system. Cuba may globalize effectively without changing its ideology</w:t>
      </w:r>
      <w:r w:rsidRPr="00D05452">
        <w:t xml:space="preserve">; it must make it abundantly clear that “the only globalization that can save humanity and preserve the human species is a socialist globalization.”143 Thus, </w:t>
      </w:r>
      <w:r w:rsidRPr="00D05452">
        <w:rPr>
          <w:rStyle w:val="StyleBoldUnderline"/>
        </w:rPr>
        <w:t xml:space="preserve">Cuba allows for harmonization essential to the maintenance of the Cuban economy without betraying the foundational elements of the Cuban identity. In reaffirming the central tenets of Cuba’s ideology, Cuba may take charge of its globalization and carefully guide its citizens into the global economy </w:t>
      </w:r>
      <w:r w:rsidRPr="00D05452">
        <w:rPr>
          <w:rStyle w:val="Emphasis"/>
        </w:rPr>
        <w:t>without exposing itself to the possible pitfalls of neoliberal globalization</w:t>
      </w:r>
      <w:r w:rsidRPr="00D05452">
        <w:rPr>
          <w:rStyle w:val="StyleBoldUnderline"/>
        </w:rPr>
        <w:t>.</w:t>
      </w:r>
    </w:p>
    <w:p w:rsidR="00F24F18" w:rsidRPr="00D05452" w:rsidRDefault="00F24F18" w:rsidP="00F24F18"/>
    <w:p w:rsidR="000251AE" w:rsidRPr="00D05452" w:rsidRDefault="000251AE" w:rsidP="009F4D33">
      <w:pPr>
        <w:pStyle w:val="Heading4"/>
      </w:pPr>
      <w:r w:rsidRPr="00D05452">
        <w:t>Cuba has already begun the transition to capitalism</w:t>
      </w:r>
    </w:p>
    <w:p w:rsidR="000251AE" w:rsidRPr="00D05452" w:rsidRDefault="000251AE" w:rsidP="000251AE">
      <w:r w:rsidRPr="00D05452">
        <w:t xml:space="preserve">John </w:t>
      </w:r>
      <w:r w:rsidRPr="00D05452">
        <w:rPr>
          <w:rStyle w:val="StyleStyleBold12pt"/>
        </w:rPr>
        <w:t>Lyman</w:t>
      </w:r>
      <w:r w:rsidRPr="00D05452">
        <w:t xml:space="preserve">, May 12, </w:t>
      </w:r>
      <w:r w:rsidRPr="00D05452">
        <w:rPr>
          <w:rStyle w:val="StyleStyleBold12pt"/>
        </w:rPr>
        <w:t>’11</w:t>
      </w:r>
      <w:r w:rsidRPr="00D05452">
        <w:t xml:space="preserve">, “Cuba’s Begrudging March Toward Capitalism,” International Policy Digest, ACC. 6-12-2013, </w:t>
      </w:r>
    </w:p>
    <w:p w:rsidR="000251AE" w:rsidRPr="00D05452" w:rsidRDefault="00763646" w:rsidP="000251AE">
      <w:hyperlink r:id="rId211" w:history="1">
        <w:r w:rsidR="000251AE" w:rsidRPr="00D05452">
          <w:rPr>
            <w:rStyle w:val="Hyperlink"/>
          </w:rPr>
          <w:t>http://www.internationalpolicydigest.org/2011/05/12/cubas-begrudging-march-toward-capitalism/</w:t>
        </w:r>
      </w:hyperlink>
      <w:r w:rsidR="000251AE" w:rsidRPr="00D05452">
        <w:t xml:space="preserve">, JT//JEDI </w:t>
      </w:r>
    </w:p>
    <w:p w:rsidR="000251AE" w:rsidRPr="00D05452" w:rsidRDefault="000251AE" w:rsidP="000251AE">
      <w:r w:rsidRPr="00D05452">
        <w:rPr>
          <w:rStyle w:val="StyleBoldUnderline"/>
        </w:rPr>
        <w:t>The economic changes reflect the reality that there is no self avowed communist state in the international system that can sustain itself by adhering to old outdated economic models</w:t>
      </w:r>
      <w:r w:rsidRPr="00D05452">
        <w:t>. North Korea relies on huge subsidies from China to stay afloat even as tens of thousands of its citizens starve to death from malnutrition.</w:t>
      </w:r>
    </w:p>
    <w:p w:rsidR="000251AE" w:rsidRPr="00D05452" w:rsidRDefault="000251AE" w:rsidP="000251AE">
      <w:pPr>
        <w:rPr>
          <w:rStyle w:val="StyleBoldUnderline"/>
        </w:rPr>
      </w:pPr>
      <w:r w:rsidRPr="00D05452">
        <w:rPr>
          <w:rStyle w:val="StyleBoldUnderline"/>
        </w:rPr>
        <w:t xml:space="preserve">Cuba realizes that its economic model is not sustainable and that its neighbors have disavowed their various forms of socialism in favor of capitalism. </w:t>
      </w:r>
      <w:r w:rsidRPr="00D05452">
        <w:t xml:space="preserve">In very real terms, </w:t>
      </w:r>
      <w:r w:rsidRPr="00D05452">
        <w:rPr>
          <w:rStyle w:val="StyleBoldUnderline"/>
        </w:rPr>
        <w:t>Cuban economic growth has stagnated and it must confront this reality by allowing free-market capitalism.</w:t>
      </w:r>
    </w:p>
    <w:p w:rsidR="000251AE" w:rsidRPr="00D05452" w:rsidRDefault="000251AE" w:rsidP="000251AE">
      <w:r w:rsidRPr="00D05452">
        <w:t xml:space="preserve">As the international system becomes more interdependent </w:t>
      </w:r>
      <w:r w:rsidRPr="00D05452">
        <w:rPr>
          <w:rStyle w:val="StyleBoldUnderline"/>
        </w:rPr>
        <w:t>Cuba realizes that it can no longer adhere to purely communist economic principles.</w:t>
      </w:r>
      <w:r w:rsidRPr="00D05452">
        <w:t xml:space="preserve"> Cuba lacks vast tracks of natural resources like oil to sustain its economy and it has had to turn to its neighbors for assistance to avoid a complete economic catastrophe.</w:t>
      </w:r>
    </w:p>
    <w:p w:rsidR="000251AE" w:rsidRPr="00D05452" w:rsidRDefault="000251AE" w:rsidP="000251AE"/>
    <w:p w:rsidR="00713CB2" w:rsidRPr="00D05452" w:rsidRDefault="00713CB2" w:rsidP="000251AE"/>
    <w:p w:rsidR="00713CB2" w:rsidRPr="00D05452" w:rsidRDefault="00713CB2" w:rsidP="009F4D33">
      <w:pPr>
        <w:pStyle w:val="Heading3"/>
        <w:rPr>
          <w:rFonts w:asciiTheme="minorHAnsi" w:hAnsiTheme="minorHAnsi"/>
        </w:rPr>
      </w:pPr>
      <w:bookmarkStart w:id="216" w:name="_Toc361220131"/>
      <w:r w:rsidRPr="00D05452">
        <w:rPr>
          <w:rFonts w:asciiTheme="minorHAnsi" w:hAnsiTheme="minorHAnsi"/>
        </w:rPr>
        <w:lastRenderedPageBreak/>
        <w:t>A2:  CAPITALISM</w:t>
      </w:r>
      <w:bookmarkEnd w:id="216"/>
    </w:p>
    <w:p w:rsidR="00572436" w:rsidRPr="00D05452" w:rsidRDefault="00572436" w:rsidP="009F4D33">
      <w:pPr>
        <w:pStyle w:val="Heading4"/>
      </w:pPr>
      <w:r w:rsidRPr="00D05452">
        <w:t>Cuba will resist neoliberal globalization.  Raul will maintain Marxism in philosophy while adapting to engagement.  Economic harmonization won’t lead to homogenization</w:t>
      </w:r>
    </w:p>
    <w:p w:rsidR="00572436" w:rsidRPr="00D05452" w:rsidRDefault="00572436" w:rsidP="00572436">
      <w:r w:rsidRPr="00D05452">
        <w:t xml:space="preserve">Heather E. </w:t>
      </w:r>
      <w:r w:rsidRPr="00D05452">
        <w:rPr>
          <w:rStyle w:val="StyleStyleBold12pt"/>
        </w:rPr>
        <w:t>Shreve, ’12,</w:t>
      </w:r>
      <w:r w:rsidRPr="00D05452">
        <w:t xml:space="preserve"> J.D. Candidate, 2012, Indiana University- Maurer School of Law, Harmonization, But Not Homogenization: The Case for Cuban Autonomy in Globalizing Economic Reforms Indiana Journal of Global Legal Studies, 19:1, Winter 2012, pp. 365-390, JT//JEDI</w:t>
      </w:r>
    </w:p>
    <w:p w:rsidR="00572436" w:rsidRPr="00D05452" w:rsidRDefault="00572436" w:rsidP="00572436">
      <w:pPr>
        <w:rPr>
          <w:rStyle w:val="StyleBoldUnderline"/>
        </w:rPr>
      </w:pPr>
      <w:r w:rsidRPr="00D05452">
        <w:t xml:space="preserve">Although the end result of the Cuban economic reforms remains unknown, </w:t>
      </w:r>
      <w:r w:rsidRPr="00D05452">
        <w:rPr>
          <w:rStyle w:val="StyleBoldUnderline"/>
        </w:rPr>
        <w:t>Cuba serves as an illustration of the limitless flexibility of globalization to create linkages, interplay, and engagement between the global economy and the state—even an ideological state that would be thought to resist globalization</w:t>
      </w:r>
      <w:r w:rsidRPr="00D05452">
        <w:t xml:space="preserve">. In short, </w:t>
      </w:r>
      <w:r w:rsidRPr="00D05452">
        <w:rPr>
          <w:rStyle w:val="StyleBoldUnderline"/>
        </w:rPr>
        <w:t>Cuba’s economic reforms buck the assumption of many theorists that Cuba could not or would not globalize and show that, in globalization, the state reconfigures itself to be a global actor and to engage in various models of engagement. No state is immune from globalization; however, not all states must globalize in the same model.</w:t>
      </w:r>
    </w:p>
    <w:p w:rsidR="00572436" w:rsidRPr="00D05452" w:rsidRDefault="00572436" w:rsidP="00572436">
      <w:pPr>
        <w:rPr>
          <w:rStyle w:val="StyleBoldUnderline"/>
        </w:rPr>
      </w:pPr>
      <w:r w:rsidRPr="00D05452">
        <w:rPr>
          <w:rStyle w:val="StyleBoldUnderline"/>
        </w:rPr>
        <w:t>Globalization</w:t>
      </w:r>
      <w:r w:rsidRPr="00D05452">
        <w:t xml:space="preserve">, in short, </w:t>
      </w:r>
      <w:r w:rsidRPr="00D05452">
        <w:rPr>
          <w:rStyle w:val="StyleBoldUnderline"/>
        </w:rPr>
        <w:t>is a transformative process by which</w:t>
      </w:r>
      <w:r w:rsidRPr="00D05452">
        <w:t xml:space="preserve"> forces at all levels, from local to international, exert pressure on the decision making process of </w:t>
      </w:r>
      <w:r w:rsidRPr="00D05452">
        <w:rPr>
          <w:rStyle w:val="StyleBoldUnderline"/>
        </w:rPr>
        <w:t>states</w:t>
      </w:r>
      <w:r w:rsidRPr="00D05452">
        <w:t xml:space="preserve"> to </w:t>
      </w:r>
      <w:r w:rsidRPr="00D05452">
        <w:rPr>
          <w:rStyle w:val="StyleBoldUnderline"/>
        </w:rPr>
        <w:t>harmonize with the policies and the practices of other countries; however, while this results in similarities, globalization is not homogenization. Therefore, it is possible for Cuba to enter the globalized economy and to harmonize their economic policies with those of other countries while retaining its Marxist-Leninist philosophy.</w:t>
      </w:r>
    </w:p>
    <w:p w:rsidR="00572436" w:rsidRPr="00D05452" w:rsidRDefault="00572436" w:rsidP="00572436"/>
    <w:p w:rsidR="00572436" w:rsidRPr="00D05452" w:rsidRDefault="00572436" w:rsidP="009F4D33">
      <w:pPr>
        <w:pStyle w:val="Heading4"/>
      </w:pPr>
      <w:r w:rsidRPr="00D05452">
        <w:t>Cuba will make economic reforms but won’t abandon its ideology in favor of neoliberal globalization</w:t>
      </w:r>
    </w:p>
    <w:p w:rsidR="00572436" w:rsidRPr="00D05452" w:rsidRDefault="00572436" w:rsidP="00572436">
      <w:r w:rsidRPr="00D05452">
        <w:t xml:space="preserve">Heather E. </w:t>
      </w:r>
      <w:r w:rsidRPr="00D05452">
        <w:rPr>
          <w:rStyle w:val="StyleStyleBold12pt"/>
        </w:rPr>
        <w:t>Shreve, ’12,</w:t>
      </w:r>
      <w:r w:rsidRPr="00D05452">
        <w:t xml:space="preserve"> J.D. Candidate, 2012, Indiana University- Maurer School of Law, Harmonization, But Not Homogenization: The Case for Cuban Autonomy in Globalizing Economic Reforms Indiana Journal of Global Legal Studies, 19:1, Winter 2012, pp. 365-390, JT//JEDI</w:t>
      </w:r>
    </w:p>
    <w:p w:rsidR="00572436" w:rsidRPr="00D05452" w:rsidRDefault="00572436" w:rsidP="00572436">
      <w:r w:rsidRPr="00D05452">
        <w:t>Ultimately, all of the forces found in these theories make it difficult for a state like Cuba to resist change, as predicted by Larry Catá Backer.</w:t>
      </w:r>
      <w:r w:rsidRPr="00D05452">
        <w:rPr>
          <w:rFonts w:ascii="TimesNewRoman" w:hAnsi="TimesNewRoman" w:cs="TimesNewRoman"/>
          <w:sz w:val="13"/>
          <w:szCs w:val="13"/>
        </w:rPr>
        <w:t xml:space="preserve">127 </w:t>
      </w:r>
      <w:r w:rsidRPr="00D05452">
        <w:t>Moreover, globalization itself accounts for all of these changes—it is both the transformative trigger and the answer to Cuba’s motivation to reform. From a case study of Cuba, a historically resistant country, the overwhelmingly unavoidable nature of globalization becomes obvious; in the words of Fidel Castro, globalization is an “inevitable phenomenon.”</w:t>
      </w:r>
      <w:r w:rsidRPr="00D05452">
        <w:rPr>
          <w:rFonts w:ascii="TimesNewRoman" w:hAnsi="TimesNewRoman" w:cs="TimesNewRoman"/>
          <w:sz w:val="13"/>
          <w:szCs w:val="13"/>
        </w:rPr>
        <w:t xml:space="preserve">128 </w:t>
      </w:r>
      <w:r w:rsidRPr="00D05452">
        <w:t xml:space="preserve">However, </w:t>
      </w:r>
      <w:r w:rsidRPr="00D05452">
        <w:rPr>
          <w:rStyle w:val="StyleBoldUnderline"/>
        </w:rPr>
        <w:t>the mere fact that globalization is inescapable for Cuba does not mean that Cuba must change its ideological basis or goals in order to globalize; Castro conditioned his declaration by saying that globalization was not inevitable if it was an imposition of neoliberal globalization.</w:t>
      </w:r>
      <w:r w:rsidRPr="00D05452">
        <w:rPr>
          <w:rFonts w:ascii="TimesNewRoman" w:hAnsi="TimesNewRoman" w:cs="TimesNewRoman"/>
          <w:sz w:val="13"/>
          <w:szCs w:val="13"/>
        </w:rPr>
        <w:t xml:space="preserve">129 </w:t>
      </w:r>
      <w:r w:rsidRPr="00D05452">
        <w:t xml:space="preserve">Today, </w:t>
      </w:r>
      <w:r w:rsidRPr="00D05452">
        <w:rPr>
          <w:rStyle w:val="StyleBoldUnderline"/>
        </w:rPr>
        <w:t>under the leadership of Raúl Castro, it is clear that</w:t>
      </w:r>
      <w:r w:rsidRPr="00D05452">
        <w:t xml:space="preserve">, contrary to Backer’s 2004 prediction, </w:t>
      </w:r>
      <w:r w:rsidRPr="00D05452">
        <w:rPr>
          <w:rStyle w:val="StyleBoldUnderline"/>
        </w:rPr>
        <w:t>a fundamental change of ideology is not a requisite for Cuban reform</w:t>
      </w:r>
      <w:r w:rsidRPr="00D05452">
        <w:t>.</w:t>
      </w:r>
      <w:r w:rsidRPr="00D05452">
        <w:rPr>
          <w:rFonts w:ascii="TimesNewRoman" w:hAnsi="TimesNewRoman" w:cs="TimesNewRoman"/>
          <w:sz w:val="13"/>
          <w:szCs w:val="13"/>
        </w:rPr>
        <w:t xml:space="preserve">130 </w:t>
      </w:r>
      <w:r w:rsidRPr="00D05452">
        <w:t xml:space="preserve">Instead, </w:t>
      </w:r>
      <w:r w:rsidRPr="00D05452">
        <w:rPr>
          <w:rStyle w:val="StyleBoldUnderline"/>
        </w:rPr>
        <w:t>Cuba changes its economy within the context and the understanding of its own Marxist-Leninist goals, rather than mirroring the Chinese or the neoliberal forms of globalization</w:t>
      </w:r>
      <w:r w:rsidRPr="00D05452">
        <w:t>.</w:t>
      </w:r>
    </w:p>
    <w:p w:rsidR="00572436" w:rsidRPr="00D05452" w:rsidRDefault="00572436" w:rsidP="00572436"/>
    <w:p w:rsidR="00572436" w:rsidRPr="00D05452" w:rsidRDefault="00572436" w:rsidP="00572436"/>
    <w:p w:rsidR="00572436" w:rsidRPr="00D05452" w:rsidRDefault="00572436" w:rsidP="009F4D33">
      <w:pPr>
        <w:pStyle w:val="Heading3"/>
        <w:rPr>
          <w:rFonts w:asciiTheme="minorHAnsi" w:hAnsiTheme="minorHAnsi"/>
        </w:rPr>
      </w:pPr>
      <w:bookmarkStart w:id="217" w:name="_Toc361220132"/>
      <w:r w:rsidRPr="00D05452">
        <w:rPr>
          <w:rFonts w:asciiTheme="minorHAnsi" w:hAnsiTheme="minorHAnsi"/>
        </w:rPr>
        <w:lastRenderedPageBreak/>
        <w:t>A2:  CAPITALISM</w:t>
      </w:r>
      <w:bookmarkEnd w:id="217"/>
    </w:p>
    <w:p w:rsidR="00572436" w:rsidRPr="00D05452" w:rsidRDefault="00572436" w:rsidP="009F4D33">
      <w:pPr>
        <w:pStyle w:val="Heading4"/>
      </w:pPr>
      <w:r w:rsidRPr="00D05452">
        <w:t>Raul won’t let China or the U.S. their models of globalization</w:t>
      </w:r>
    </w:p>
    <w:p w:rsidR="00572436" w:rsidRPr="00D05452" w:rsidRDefault="00572436" w:rsidP="00572436">
      <w:r w:rsidRPr="00D05452">
        <w:t xml:space="preserve">Heather E. </w:t>
      </w:r>
      <w:r w:rsidRPr="00D05452">
        <w:rPr>
          <w:rStyle w:val="StyleStyleBold12pt"/>
        </w:rPr>
        <w:t>Shreve, ’12,</w:t>
      </w:r>
      <w:r w:rsidRPr="00D05452">
        <w:t xml:space="preserve"> J.D. Candidate, 2012, Indiana University- Maurer School of Law, Harmonization, But Not Homogenization: The Case for Cuban Autonomy in Globalizing Economic Reforms Indiana Journal of Global Legal Studies, 19:1, Winter 2012, pp. 365-390, JT//JEDI</w:t>
      </w:r>
    </w:p>
    <w:p w:rsidR="00572436" w:rsidRPr="00D05452" w:rsidRDefault="00572436" w:rsidP="00572436">
      <w:r w:rsidRPr="00D05452">
        <w:rPr>
          <w:rStyle w:val="StyleBoldUnderline"/>
        </w:rPr>
        <w:t>Many of the changes implemented and issues raised for debate by Raúl Castro show the vast differences between his leadership and philosophy with that of Fidel Castro.</w:t>
      </w:r>
      <w:r w:rsidRPr="00D05452">
        <w:t xml:space="preserve"> To begin, Raúl Castro’s role as the former defense minister,70 the most profitable state agency,71 lends itself to an entirely different manner of governance, one in which Castro “takes the view that Cuba can no longer afford the bloated and paternalistic state he inherited from Fidel, and the state’s payroll should be linked to productivity.”72 Included in Castro’s goal for increased productivity are a restructuring of the economy, a reduction in spending on universal education and healthcare, phasing out ration book to be replaced with targeted help, and “granting wide autonomy to state companies” with expectations that they will “pay their own way—and [be] liquidated if they do not,” and can “set up joint ventures with foreign companies” to create jobs.73 </w:t>
      </w:r>
      <w:r w:rsidRPr="00D05452">
        <w:rPr>
          <w:rStyle w:val="StyleBoldUnderline"/>
        </w:rPr>
        <w:t>These changes, while marking change in Cuba, show the Cuban state reconfiguring itself</w:t>
      </w:r>
      <w:r w:rsidRPr="00D05452">
        <w:t xml:space="preserve">, albeit out of necessity, </w:t>
      </w:r>
      <w:r w:rsidRPr="00D05452">
        <w:rPr>
          <w:rStyle w:val="StyleBoldUnderline"/>
        </w:rPr>
        <w:t xml:space="preserve">to remain an actor within the globalized world. Although changes exist, </w:t>
      </w:r>
      <w:r w:rsidRPr="00D05452">
        <w:rPr>
          <w:rStyle w:val="Emphasis"/>
        </w:rPr>
        <w:t>they are done in the context and by the power of the Cuban government</w:t>
      </w:r>
      <w:r w:rsidRPr="00D05452">
        <w:rPr>
          <w:rStyle w:val="StyleBoldUnderline"/>
        </w:rPr>
        <w:t>, not in accordance with the U.S. or Chinese model of state engagement</w:t>
      </w:r>
      <w:r w:rsidRPr="00D05452">
        <w:t>.</w:t>
      </w:r>
    </w:p>
    <w:p w:rsidR="00572436" w:rsidRPr="00D05452" w:rsidRDefault="00572436" w:rsidP="00572436"/>
    <w:p w:rsidR="00572436" w:rsidRPr="00D05452" w:rsidRDefault="00572436" w:rsidP="009F4D33">
      <w:pPr>
        <w:pStyle w:val="Heading4"/>
      </w:pPr>
      <w:r w:rsidRPr="00D05452">
        <w:t>Economic harmonization does not require ideological conformity.  Cuba will stop short of neoliberal governance</w:t>
      </w:r>
    </w:p>
    <w:p w:rsidR="00572436" w:rsidRPr="00D05452" w:rsidRDefault="00572436" w:rsidP="00572436">
      <w:r w:rsidRPr="00D05452">
        <w:t xml:space="preserve">Heather E. </w:t>
      </w:r>
      <w:r w:rsidRPr="00D05452">
        <w:rPr>
          <w:rStyle w:val="StyleStyleBold12pt"/>
        </w:rPr>
        <w:t>Shreve, ’12,</w:t>
      </w:r>
      <w:r w:rsidRPr="00D05452">
        <w:t xml:space="preserve"> J.D. Candidate, 2012, Indiana University- Maurer School of Law, Harmonization, But Not Homogenization: The Case for Cuban Autonomy in Globalizing Economic Reforms Indiana Journal of Global Legal Studies, 19:1, Winter 2012, pp. 365-390, JT//JEDI</w:t>
      </w:r>
    </w:p>
    <w:p w:rsidR="00572436" w:rsidRPr="00D05452" w:rsidRDefault="00572436" w:rsidP="00572436">
      <w:r w:rsidRPr="00D05452">
        <w:rPr>
          <w:rStyle w:val="StyleBoldUnderline"/>
        </w:rPr>
        <w:t>The very fact that Cuba is reluctant to globalize</w:t>
      </w:r>
      <w:r w:rsidRPr="00D05452">
        <w:t xml:space="preserve"> or is not globalizing for altruistic, market-based reasons </w:t>
      </w:r>
      <w:r w:rsidRPr="00D05452">
        <w:rPr>
          <w:rStyle w:val="StyleBoldUnderline"/>
        </w:rPr>
        <w:t xml:space="preserve">does not negate the significance of its reforms. </w:t>
      </w:r>
      <w:r w:rsidRPr="00D05452">
        <w:t xml:space="preserve">Indeed, the importance of the reforms is that Cuba, as a state, decides to implement changes, albeit in a new model, to remain in power and to engage the global economy. Moreover, </w:t>
      </w:r>
      <w:r w:rsidRPr="00D05452">
        <w:rPr>
          <w:rStyle w:val="StyleBoldUnderline"/>
        </w:rPr>
        <w:t xml:space="preserve">in the context of globalization, the fact that these changes are not accompanied with fundamental changes to the Cuban Marxist-Leninist framework is an even stronger argument that global harmonization does not require ideological homogenization, linear changes, or a simplistic one world model. </w:t>
      </w:r>
      <w:r w:rsidRPr="00D05452">
        <w:t xml:space="preserve">Globalization is infinitely flexible, complex, and diverse. </w:t>
      </w:r>
    </w:p>
    <w:p w:rsidR="00572436" w:rsidRPr="00D05452" w:rsidRDefault="00572436" w:rsidP="00572436">
      <w:r w:rsidRPr="00D05452">
        <w:rPr>
          <w:rStyle w:val="StyleBoldUnderline"/>
        </w:rPr>
        <w:t>Globalization in today’s world no longer requires homogenization; Cuba does not need to</w:t>
      </w:r>
      <w:r w:rsidRPr="00D05452">
        <w:t xml:space="preserve"> either </w:t>
      </w:r>
      <w:r w:rsidRPr="00D05452">
        <w:rPr>
          <w:rStyle w:val="StyleBoldUnderline"/>
        </w:rPr>
        <w:t xml:space="preserve">adopt a neoliberal </w:t>
      </w:r>
      <w:r w:rsidRPr="00D05452">
        <w:t xml:space="preserve">or Maoist </w:t>
      </w:r>
      <w:r w:rsidRPr="00D05452">
        <w:rPr>
          <w:rStyle w:val="StyleBoldUnderline"/>
        </w:rPr>
        <w:t>version of economics to globalize.</w:t>
      </w:r>
      <w:r w:rsidRPr="00D05452">
        <w:t xml:space="preserve"> Instead, </w:t>
      </w:r>
      <w:r w:rsidRPr="00D05452">
        <w:rPr>
          <w:rStyle w:val="StyleBoldUnderline"/>
        </w:rPr>
        <w:t xml:space="preserve">it can remain Marxist-Leninist while entering into the global economy. </w:t>
      </w:r>
      <w:r w:rsidRPr="00D05452">
        <w:t>Just as</w:t>
      </w:r>
      <w:r w:rsidRPr="00D05452">
        <w:rPr>
          <w:rStyle w:val="StyleBoldUnderline"/>
        </w:rPr>
        <w:t xml:space="preserve"> neoliberal policies are not the only concept of globalization, as seen in China</w:t>
      </w:r>
      <w:r w:rsidRPr="00D05452">
        <w:t>, so too Chinese Maoism is not the only alternative form of globalization. The fundamental differences between China and Cuba are vast—for example, the focus of the Cuban reform differs from that of the Chinese,131 the decision by Cuban officials to shun Chinese “market socialism”132 in favor of limited Communist reforms,133 and the histories and cultures of the two countries differ.134</w:t>
      </w:r>
    </w:p>
    <w:p w:rsidR="00572436" w:rsidRPr="00D05452" w:rsidRDefault="00572436" w:rsidP="00572436">
      <w:r w:rsidRPr="00D05452">
        <w:rPr>
          <w:rStyle w:val="StyleBoldUnderline"/>
        </w:rPr>
        <w:t>Cuba presents a different story of globalization</w:t>
      </w:r>
      <w:r w:rsidRPr="00D05452">
        <w:t xml:space="preserve">—one of a nation, rather than making an ideological change without regard to outside circumstances, instead shifting policies out of necessity and the need to survive in a changed world. Moreover, </w:t>
      </w:r>
      <w:r w:rsidRPr="00D05452">
        <w:rPr>
          <w:rStyle w:val="StyleBoldUnderline"/>
        </w:rPr>
        <w:t xml:space="preserve">Cuba’s story of globalization is one of a nation attempting to limit negative effects of globalization. </w:t>
      </w:r>
      <w:r w:rsidRPr="00D05452">
        <w:t>Cuba, while symbolically isolated for the last sixty years, was not immune from globalization—the country’s resistance wreaked havoc upon the economic and social growth of the nation. Instead, Cuba, as a global actor, reconfigures itself to retain power in its new model of global engagement. And yet, Cuba’s decision to gradually reform economic policies is not made in isolation; while Raúl Castro certainly makes the decisions, many of these decisions have already been made for Cuba by a globalized world.</w:t>
      </w:r>
    </w:p>
    <w:p w:rsidR="00572436" w:rsidRPr="00D05452" w:rsidRDefault="00572436" w:rsidP="00572436">
      <w:r w:rsidRPr="00D05452">
        <w:t xml:space="preserve">Upon review, </w:t>
      </w:r>
      <w:r w:rsidRPr="00D05452">
        <w:rPr>
          <w:rStyle w:val="StyleBoldUnderline"/>
        </w:rPr>
        <w:t>Cuba will retain its ideological goals without completely compromising or adhering to the other forms of governance</w:t>
      </w:r>
      <w:r w:rsidRPr="00D05452">
        <w:t xml:space="preserve">—this is what globalization means, the permeation of even the most historically uncompromising country and the harmonization of certain key ideas and practices embraced by the rest of the world. Moreover, it shows that </w:t>
      </w:r>
      <w:r w:rsidRPr="00D05452">
        <w:rPr>
          <w:rStyle w:val="StyleBoldUnderline"/>
        </w:rPr>
        <w:t>globalization does not stop with market-based or neoliberal governance</w:t>
      </w:r>
      <w:r w:rsidRPr="00D05452">
        <w:t>; instead, as Deng Xiaoping stated, “[The] [m]arket can also serve socialism.”135 Although Cuba certainly will stop short of embracing market socialism, it is engaging economic globalization as a global actor.136 The state can carve out niches for globalization; however, the question remains how Cuba and other states can limit the undesirable aspects of globalization—here, the neoliberal parts—while benefitting from the harmonization of globalization.</w:t>
      </w:r>
    </w:p>
    <w:p w:rsidR="00572436" w:rsidRPr="00D05452" w:rsidRDefault="00572436" w:rsidP="00572436"/>
    <w:p w:rsidR="00572436" w:rsidRPr="00D05452" w:rsidRDefault="00572436" w:rsidP="009F4D33">
      <w:pPr>
        <w:pStyle w:val="Heading3"/>
        <w:rPr>
          <w:rFonts w:asciiTheme="minorHAnsi" w:hAnsiTheme="minorHAnsi"/>
        </w:rPr>
      </w:pPr>
      <w:bookmarkStart w:id="218" w:name="_Toc361220133"/>
      <w:r w:rsidRPr="00D05452">
        <w:rPr>
          <w:rFonts w:asciiTheme="minorHAnsi" w:hAnsiTheme="minorHAnsi"/>
        </w:rPr>
        <w:lastRenderedPageBreak/>
        <w:t>A2:  CAPITALISM</w:t>
      </w:r>
      <w:bookmarkEnd w:id="218"/>
    </w:p>
    <w:p w:rsidR="00572436" w:rsidRPr="00D05452" w:rsidRDefault="00572436" w:rsidP="00572436">
      <w:pPr>
        <w:rPr>
          <w:rFonts w:asciiTheme="minorHAnsi" w:hAnsiTheme="minorHAnsi"/>
        </w:rPr>
      </w:pPr>
    </w:p>
    <w:p w:rsidR="00572436" w:rsidRPr="00D05452" w:rsidRDefault="00572436" w:rsidP="00572436"/>
    <w:p w:rsidR="00572436" w:rsidRPr="00D05452" w:rsidRDefault="00572436" w:rsidP="009F4D33">
      <w:pPr>
        <w:pStyle w:val="Heading4"/>
      </w:pPr>
      <w:r w:rsidRPr="00D05452">
        <w:t>Cuba will globalize, but won’t accept capitalism</w:t>
      </w:r>
    </w:p>
    <w:p w:rsidR="00572436" w:rsidRPr="00D05452" w:rsidRDefault="00572436" w:rsidP="00572436">
      <w:r w:rsidRPr="00D05452">
        <w:t xml:space="preserve">Heather E. </w:t>
      </w:r>
      <w:r w:rsidRPr="00D05452">
        <w:rPr>
          <w:rStyle w:val="StyleStyleBold12pt"/>
        </w:rPr>
        <w:t>Shreve, ’12,</w:t>
      </w:r>
      <w:r w:rsidRPr="00D05452">
        <w:t xml:space="preserve"> J.D. Candidate, 2012, Indiana University- Maurer School of Law, Harmonization, But Not Homogenization: The Case for Cuban Autonomy in Globalizing Economic Reforms Indiana Journal of Global Legal Studies, 19:1, Winter 2012, pp. 365-390, JT//JEDI</w:t>
      </w:r>
    </w:p>
    <w:p w:rsidR="00572436" w:rsidRPr="00D05452" w:rsidRDefault="00572436" w:rsidP="00572436">
      <w:r w:rsidRPr="00D05452">
        <w:rPr>
          <w:rStyle w:val="StyleBoldUnderline"/>
        </w:rPr>
        <w:t>Despite Backer’s assertion that Cuba</w:t>
      </w:r>
      <w:r w:rsidRPr="00D05452">
        <w:t xml:space="preserve">, as a state, </w:t>
      </w:r>
      <w:r w:rsidRPr="00D05452">
        <w:rPr>
          <w:rStyle w:val="StyleBoldUnderline"/>
        </w:rPr>
        <w:t xml:space="preserve">must </w:t>
      </w:r>
      <w:r w:rsidRPr="00D05452">
        <w:t xml:space="preserve">relinquish its power and </w:t>
      </w:r>
      <w:r w:rsidRPr="00D05452">
        <w:rPr>
          <w:rStyle w:val="StyleBoldUnderline"/>
        </w:rPr>
        <w:t xml:space="preserve">conform to a prevalent form of engagement, such as capitalism, Cuba has since shown that it will globalize </w:t>
      </w:r>
      <w:r w:rsidRPr="00D05452">
        <w:rPr>
          <w:rStyle w:val="Emphasis"/>
        </w:rPr>
        <w:t>without doing so</w:t>
      </w:r>
      <w:r w:rsidRPr="00D05452">
        <w:t xml:space="preserve">. Instead, Cuba is a global actor by its own choice, without withering as a state, and by creating its own model of engagement in conformance with its ideology. Indeed, </w:t>
      </w:r>
      <w:r w:rsidRPr="00D05452">
        <w:rPr>
          <w:rStyle w:val="StyleBoldUnderline"/>
        </w:rPr>
        <w:t>Cuba cannot and will not resist globalization; it must globalize to survive. And yet, while Cuba globalizes, it does so in its own manner, in accordance with its own history, culture, and ideology</w:t>
      </w:r>
      <w:r w:rsidRPr="00D05452">
        <w:t>.</w:t>
      </w:r>
    </w:p>
    <w:p w:rsidR="00572436" w:rsidRPr="00D05452" w:rsidRDefault="00572436" w:rsidP="00572436">
      <w:pPr>
        <w:rPr>
          <w:rFonts w:asciiTheme="minorHAnsi" w:hAnsiTheme="minorHAnsi"/>
        </w:rPr>
      </w:pPr>
    </w:p>
    <w:p w:rsidR="00572436" w:rsidRPr="00D05452" w:rsidRDefault="00572436" w:rsidP="00572436"/>
    <w:p w:rsidR="00572436" w:rsidRPr="00D05452" w:rsidRDefault="00572436" w:rsidP="00572436"/>
    <w:p w:rsidR="00572436" w:rsidRPr="00D05452" w:rsidRDefault="00572436" w:rsidP="009F4D33">
      <w:pPr>
        <w:pStyle w:val="Heading4"/>
      </w:pPr>
      <w:r w:rsidRPr="00D05452">
        <w:t>Cuban reforms won’t abandon its Marxist roots in favor of neoliberal globalization</w:t>
      </w:r>
    </w:p>
    <w:p w:rsidR="00572436" w:rsidRPr="00D05452" w:rsidRDefault="00572436" w:rsidP="00572436">
      <w:r w:rsidRPr="00D05452">
        <w:t xml:space="preserve">Heather E. </w:t>
      </w:r>
      <w:r w:rsidRPr="00D05452">
        <w:rPr>
          <w:rStyle w:val="StyleStyleBold12pt"/>
        </w:rPr>
        <w:t>Shreve, ’12,</w:t>
      </w:r>
      <w:r w:rsidRPr="00D05452">
        <w:t xml:space="preserve"> J.D. Candidate, 2012, Indiana University- Maurer School of Law, Harmonization, But Not Homogenization: The Case for Cuban Autonomy in Globalizing Economic Reforms Indiana Journal of Global Legal Studies, 19:1, Winter 2012, pp. 365-390, JT//JEDI</w:t>
      </w:r>
    </w:p>
    <w:p w:rsidR="00572436" w:rsidRPr="00D05452" w:rsidRDefault="00572436" w:rsidP="00572436">
      <w:r w:rsidRPr="00D05452">
        <w:rPr>
          <w:rStyle w:val="StyleBoldUnderline"/>
        </w:rPr>
        <w:t xml:space="preserve">The changes proposed by Cuba </w:t>
      </w:r>
      <w:r w:rsidRPr="00D05452">
        <w:rPr>
          <w:rStyle w:val="Emphasis"/>
        </w:rPr>
        <w:t>differ markedly from those of the past</w:t>
      </w:r>
      <w:r w:rsidRPr="00D05452">
        <w:t xml:space="preserve">,89 raising questions about the future trajectory of this reform. This is especially so if Cuba eventually becomes a hybrid or market-based economy. Despite such conjecture, </w:t>
      </w:r>
      <w:r w:rsidRPr="00D05452">
        <w:rPr>
          <w:rStyle w:val="StyleBoldUnderline"/>
        </w:rPr>
        <w:t xml:space="preserve">the Cuban government remains committed to its Marxist-Leninist roots; </w:t>
      </w:r>
      <w:r w:rsidRPr="00D05452">
        <w:t xml:space="preserve">in the words of Marino Murillo Jorge, the Cuban Economic and Planning Minister, “[t]here is no reform, it is an update of the economic model. No one thinks that we are going to turn over property: we are going to administer it in another way.”90 Juan Triana, an economist at the University of Havana, declared </w:t>
      </w:r>
      <w:r w:rsidRPr="00D05452">
        <w:rPr>
          <w:rStyle w:val="StyleBoldUnderline"/>
        </w:rPr>
        <w:t xml:space="preserve">these economic reforms are the most important for Cuba since 1975, because </w:t>
      </w:r>
      <w:r w:rsidRPr="00D05452">
        <w:rPr>
          <w:rStyle w:val="Emphasis"/>
        </w:rPr>
        <w:t>“[i]t reaffirms the revolutionary essence of our political system, but changes the philosophy of our economic management.”</w:t>
      </w:r>
      <w:r w:rsidRPr="00D05452">
        <w:t xml:space="preserve">91 Ultimately, </w:t>
      </w:r>
      <w:r w:rsidRPr="00D05452">
        <w:rPr>
          <w:rStyle w:val="StyleBoldUnderline"/>
        </w:rPr>
        <w:t>the Cuban government</w:t>
      </w:r>
      <w:r w:rsidRPr="00D05452">
        <w:t xml:space="preserve">, out of necessity, </w:t>
      </w:r>
      <w:r w:rsidRPr="00D05452">
        <w:rPr>
          <w:rStyle w:val="StyleBoldUnderline"/>
        </w:rPr>
        <w:t xml:space="preserve">aims to restructure its economic system to increase the now-lacking productivity and efficiency that continue to plague the country and to counterbalance many fundamental benefits provided by the Cuban government, </w:t>
      </w:r>
      <w:r w:rsidRPr="00D05452">
        <w:t xml:space="preserve">including free health care and education, all within the context of its current political ideology.92 As such, </w:t>
      </w:r>
      <w:r w:rsidRPr="00D05452">
        <w:rPr>
          <w:rStyle w:val="Emphasis"/>
        </w:rPr>
        <w:t>Cuba remains resolute in its resistance</w:t>
      </w:r>
      <w:r w:rsidRPr="00D05452">
        <w:rPr>
          <w:rStyle w:val="StyleBoldUnderline"/>
        </w:rPr>
        <w:t xml:space="preserve"> to the predominant models of globalization, and due to the flexibility of globalization, it will be able to do so</w:t>
      </w:r>
      <w:r w:rsidRPr="00D05452">
        <w:t>.</w:t>
      </w:r>
    </w:p>
    <w:p w:rsidR="00572436" w:rsidRPr="00D05452" w:rsidRDefault="00572436" w:rsidP="00572436"/>
    <w:p w:rsidR="00CB1109" w:rsidRPr="00D05452" w:rsidRDefault="00CB1109" w:rsidP="00572436"/>
    <w:p w:rsidR="00CB1109" w:rsidRPr="00D05452" w:rsidRDefault="00CB1109" w:rsidP="00572436"/>
    <w:p w:rsidR="00CB1109" w:rsidRPr="00D05452" w:rsidRDefault="00CB1109" w:rsidP="009F4D33">
      <w:pPr>
        <w:pStyle w:val="Heading3"/>
        <w:rPr>
          <w:rFonts w:asciiTheme="minorHAnsi" w:hAnsiTheme="minorHAnsi"/>
        </w:rPr>
      </w:pPr>
      <w:bookmarkStart w:id="219" w:name="_Toc361220134"/>
      <w:r w:rsidRPr="00D05452">
        <w:rPr>
          <w:rFonts w:asciiTheme="minorHAnsi" w:hAnsiTheme="minorHAnsi"/>
        </w:rPr>
        <w:lastRenderedPageBreak/>
        <w:t>A2:  CAPITALISM</w:t>
      </w:r>
      <w:bookmarkEnd w:id="219"/>
    </w:p>
    <w:p w:rsidR="00CB1109" w:rsidRPr="00D05452" w:rsidRDefault="00CB1109" w:rsidP="00CB1109">
      <w:pPr>
        <w:rPr>
          <w:rFonts w:asciiTheme="minorHAnsi" w:hAnsiTheme="minorHAnsi"/>
        </w:rPr>
      </w:pPr>
    </w:p>
    <w:p w:rsidR="00CB1109" w:rsidRPr="00D05452" w:rsidRDefault="00CB1109" w:rsidP="009F4D33">
      <w:pPr>
        <w:pStyle w:val="Heading4"/>
        <w:rPr>
          <w:rStyle w:val="StyleBoldUnderline"/>
          <w:b/>
          <w:bCs/>
          <w:sz w:val="26"/>
          <w:u w:val="none"/>
        </w:rPr>
      </w:pPr>
      <w:r w:rsidRPr="00D05452">
        <w:rPr>
          <w:rStyle w:val="StyleBoldUnderline"/>
          <w:b/>
          <w:sz w:val="26"/>
          <w:u w:val="none"/>
        </w:rPr>
        <w:t>Reforms in SQ</w:t>
      </w:r>
      <w:r w:rsidRPr="00D05452">
        <w:rPr>
          <w:rStyle w:val="StyleBoldUnderline"/>
          <w:b/>
          <w:bCs/>
          <w:sz w:val="26"/>
          <w:u w:val="none"/>
        </w:rPr>
        <w:t xml:space="preserve"> won’t change Cuba’s central planning economy</w:t>
      </w:r>
    </w:p>
    <w:p w:rsidR="00CB1109" w:rsidRPr="00D05452" w:rsidRDefault="00CB1109" w:rsidP="00CB1109">
      <w:r w:rsidRPr="00D05452">
        <w:rPr>
          <w:rStyle w:val="StyleStyleBold12pt"/>
        </w:rPr>
        <w:t xml:space="preserve">Azel, ’11, </w:t>
      </w:r>
      <w:r w:rsidRPr="00D05452">
        <w:t>senior scholar at the Institute for Cuban and Cuban-American Studies</w:t>
      </w:r>
      <w:r w:rsidRPr="00D05452">
        <w:rPr>
          <w:rStyle w:val="StyleStyleBold12pt"/>
        </w:rPr>
        <w:t xml:space="preserve">, </w:t>
      </w:r>
      <w:r w:rsidRPr="00D05452">
        <w:t xml:space="preserve">Jose, “So Much For Cuban Economic Reform” (Jan/10/2011), ACC 7/5/2013, </w:t>
      </w:r>
      <w:hyperlink r:id="rId212" w:history="1">
        <w:r w:rsidRPr="00D05452">
          <w:rPr>
            <w:rStyle w:val="Hyperlink"/>
          </w:rPr>
          <w:t>http://relooney.fatcow.com/SI_FAO-LA/Cuba_17.pdf ///</w:t>
        </w:r>
      </w:hyperlink>
      <w:r w:rsidRPr="00D05452">
        <w:t xml:space="preserve"> JMR</w:t>
      </w:r>
    </w:p>
    <w:p w:rsidR="00CB1109" w:rsidRPr="00D05452" w:rsidRDefault="00CB1109" w:rsidP="00CB1109">
      <w:pPr>
        <w:rPr>
          <w:rStyle w:val="StyleBoldUnderline"/>
        </w:rPr>
      </w:pPr>
      <w:r w:rsidRPr="00D05452">
        <w:t>With his characteristic intellectual wit, Cuban writer Carlos Alberto Montaner defines communism as "the time countries waste between capitalism and capitalism." By this account, the Cuban government is now in its 52</w:t>
      </w:r>
      <w:r w:rsidRPr="00D05452">
        <w:rPr>
          <w:vertAlign w:val="superscript"/>
        </w:rPr>
        <w:t>nd</w:t>
      </w:r>
      <w:r w:rsidRPr="00D05452">
        <w:t xml:space="preserve"> year of wasted time waiting for prosperity. </w:t>
      </w:r>
      <w:r w:rsidRPr="00D05452">
        <w:rPr>
          <w:rStyle w:val="StyleBoldUnderline"/>
        </w:rPr>
        <w:t>Much has been made of economic reforms promised by Raúl Castro, including by the Cuban president himself. "We can either rectify the situation," Gen. Castro recently stated, "or we will run out of time walking on the edge of the abyss, and we will sink." But one look at the economic platform for</w:t>
      </w:r>
      <w:r w:rsidRPr="00D05452">
        <w:t xml:space="preserve"> the VI Congress of </w:t>
      </w:r>
      <w:r w:rsidRPr="00D05452">
        <w:rPr>
          <w:rStyle w:val="StyleBoldUnderline"/>
        </w:rPr>
        <w:t>the Communist Party of Cuba</w:t>
      </w:r>
      <w:r w:rsidRPr="00D05452">
        <w:t xml:space="preserve">, now scheduled for April 2011, </w:t>
      </w:r>
      <w:r w:rsidRPr="00D05452">
        <w:rPr>
          <w:rStyle w:val="StyleBoldUnderline"/>
        </w:rPr>
        <w:t>and it's clear nothing much will change</w:t>
      </w:r>
      <w:r w:rsidRPr="00D05452">
        <w:t>. The "Draft Guidelines for Economic and Social Policy"—a 32-page document that proposes to chart Cuba's economic future affirms that "</w:t>
      </w:r>
      <w:r w:rsidRPr="00D05452">
        <w:rPr>
          <w:rStyle w:val="StyleBoldUnderline"/>
        </w:rPr>
        <w:t>the new economic policy will correspond with the principle that only socialism [i.e., Cuban communism] is capable of conquering the difficulties." The document persistently emphasizes</w:t>
      </w:r>
      <w:r w:rsidRPr="00D05452">
        <w:t xml:space="preserve"> Gen. Castro's militaristic themes of increased efficiency, discipline and control. It insists, for example, on setting prices according to the dictates of central planning. It also insists that any new "nonstate" (private sector) </w:t>
      </w:r>
      <w:r w:rsidRPr="00D05452">
        <w:rPr>
          <w:rStyle w:val="StyleBoldUnderline"/>
        </w:rPr>
        <w:t>economic activities not be allowed to lead to the "concentration of property" (that is, the accumulation of wealth).</w:t>
      </w:r>
      <w:r w:rsidRPr="00D05452">
        <w:t xml:space="preserve"> </w:t>
      </w:r>
      <w:r w:rsidRPr="00D05452">
        <w:rPr>
          <w:rStyle w:val="StyleBoldUnderline"/>
        </w:rPr>
        <w:t>There is no interest in introducing the market socialism of a Deng Xiaoping, who famously told China's people in 1984 that "to get rich is glorious." It is not surprising that Raúl and his fellow generals are more comfortable with the chain of command of a centrally planned economy than with the vicissitudes of a market economy.</w:t>
      </w:r>
      <w:r w:rsidRPr="00D05452">
        <w:t xml:space="preserve"> More baffling is their failure to understand core principles of economic development. After much debate and with trepidation, the Cuban economic "reformers" have decided to permit the 500,000 to 1,300,000 Cubans being fired from state jobs to solicit permits to become self-employed in certain activities</w:t>
      </w:r>
      <w:r w:rsidRPr="00D05452">
        <w:rPr>
          <w:rStyle w:val="StyleBoldUnderline"/>
        </w:rPr>
        <w:t>. It is instructive to examine a handful of the 178 trades and professions that are supposed to help rescue the economy. Trade No. 23 will be the purchase and sale of used books.</w:t>
      </w:r>
      <w:r w:rsidRPr="00D05452">
        <w:t xml:space="preserve"> Trade 29 is an attendant of public bathrooms (presumably for tips); </w:t>
      </w:r>
      <w:r w:rsidRPr="00D05452">
        <w:rPr>
          <w:rStyle w:val="StyleBoldUnderline"/>
        </w:rPr>
        <w:t>34 is a palm-tree pruner (apparently other trees will still be pruned by the state). Trade 49 is covering buttons with fabric; 61 is shining shoes; 62 is cleaning spark plugs;</w:t>
      </w:r>
      <w:r w:rsidRPr="00D05452">
        <w:t xml:space="preserve"> 69 is a typist; 110 is the repair of box springs (not to be confused with 116, the repair of mattresses). Trade 124 is umbrella repairs…  125 is refilling of disposable cigarette lighters; 150 is fortune-telling with tarot cards; 156 is being a dandy (technical definition unknown, maybe a male escort?); 158 is peeling natural fruit (separate from 142, selling fruit in kiosks). </w:t>
      </w:r>
      <w:r w:rsidRPr="00D05452">
        <w:rPr>
          <w:rStyle w:val="StyleBoldUnderline"/>
        </w:rPr>
        <w:t>This bizarre list of permitted private-sector activities will not drive economic development.</w:t>
      </w:r>
      <w:r w:rsidRPr="00D05452">
        <w:t xml:space="preserve"> But it does reveal the regime's totalitarian mindset. Here Cuban technocrats foreshadow the degree of control they intend to impose by listing the legal activities with specificity. </w:t>
      </w:r>
      <w:r w:rsidRPr="00D05452">
        <w:rPr>
          <w:rStyle w:val="StyleBoldUnderline"/>
        </w:rPr>
        <w:t>These are not reforms to unleash the market's "invisible hand" but to reaffirm the Castros' clenched fist.</w:t>
      </w:r>
      <w:r w:rsidRPr="00D05452">
        <w:t xml:space="preserve"> One does not have to be an economist to appreciate that the refilling of disposable cigarette lighters, for example, will not contribute in any measure to economic development. In his economic dream land of surrealist juxtapositions, Raúl believes that improved state management is the way to save the communist system. The desire for control by the military and the Communist Party of every aspect of Cuban life is antithetical to the individual liberty and empowerment necessary to bring about an economic renaissance. </w:t>
      </w:r>
      <w:r w:rsidRPr="00D05452">
        <w:rPr>
          <w:rStyle w:val="StyleBoldUnderline"/>
        </w:rPr>
        <w:t>Raul Castro</w:t>
      </w:r>
      <w:r w:rsidRPr="00D05452">
        <w:t xml:space="preserve">, president of Cuba, and commander of its armed forces, </w:t>
      </w:r>
      <w:r w:rsidRPr="00D05452">
        <w:rPr>
          <w:rStyle w:val="StyleBoldUnderline"/>
        </w:rPr>
        <w:t>will affirm that "central planning and not the market will be supreme."</w:t>
      </w:r>
    </w:p>
    <w:p w:rsidR="00CB1109" w:rsidRPr="00D05452" w:rsidRDefault="00CB1109" w:rsidP="00572436"/>
    <w:p w:rsidR="00CB1109" w:rsidRPr="00D05452" w:rsidRDefault="00CB1109" w:rsidP="00572436"/>
    <w:p w:rsidR="0068574A" w:rsidRPr="00D05452" w:rsidRDefault="0068574A" w:rsidP="009F4D33">
      <w:pPr>
        <w:pStyle w:val="Heading3"/>
        <w:rPr>
          <w:rFonts w:asciiTheme="minorHAnsi" w:hAnsiTheme="minorHAnsi"/>
        </w:rPr>
      </w:pPr>
      <w:bookmarkStart w:id="220" w:name="_Toc361220135"/>
      <w:r w:rsidRPr="00D05452">
        <w:rPr>
          <w:rFonts w:asciiTheme="minorHAnsi" w:hAnsiTheme="minorHAnsi"/>
        </w:rPr>
        <w:lastRenderedPageBreak/>
        <w:t>A2:  CAPITALISM</w:t>
      </w:r>
      <w:bookmarkEnd w:id="220"/>
    </w:p>
    <w:p w:rsidR="0068574A" w:rsidRPr="00D05452" w:rsidRDefault="0068574A" w:rsidP="0068574A">
      <w:pPr>
        <w:rPr>
          <w:rFonts w:asciiTheme="minorHAnsi" w:hAnsiTheme="minorHAnsi"/>
        </w:rPr>
      </w:pPr>
    </w:p>
    <w:p w:rsidR="0068574A" w:rsidRPr="00D05452" w:rsidRDefault="0068574A" w:rsidP="009F4D33">
      <w:pPr>
        <w:pStyle w:val="Heading4"/>
      </w:pPr>
      <w:r w:rsidRPr="00D05452">
        <w:t>THE PLAN IS AN IMPOSSIBLE DEMAND THAT SHATTERS THE ALTERNATIVE PROBLEMATIQUE:  THE COMBINATION OF THE PLAN AND ALTERNATIVE FUNCTION AS THE OPTIMAL ACT OF RESISTANCE.  THE MERE PROPOSAL AND DEBATE ABOUT THE PLAN CAN CREATE CLASS AWARENESS WITHIN THE SYSTEM—SOLVES ALL THEIR OFFENSE</w:t>
      </w:r>
    </w:p>
    <w:p w:rsidR="0068574A" w:rsidRPr="00D05452" w:rsidRDefault="0068574A" w:rsidP="0068574A">
      <w:pPr>
        <w:rPr>
          <w:color w:val="000000"/>
        </w:rPr>
      </w:pPr>
      <w:r w:rsidRPr="00D05452">
        <w:rPr>
          <w:iCs/>
          <w:color w:val="000000"/>
        </w:rPr>
        <w:t xml:space="preserve">Erinc </w:t>
      </w:r>
      <w:r w:rsidRPr="00D05452">
        <w:rPr>
          <w:rStyle w:val="StyleStyleBold12pt"/>
        </w:rPr>
        <w:t>Yeldan</w:t>
      </w:r>
      <w:r w:rsidRPr="00D05452">
        <w:rPr>
          <w:b/>
          <w:iCs/>
          <w:color w:val="000000"/>
          <w:sz w:val="24"/>
          <w:szCs w:val="24"/>
          <w:u w:val="single"/>
        </w:rPr>
        <w:t>,</w:t>
      </w:r>
      <w:r w:rsidRPr="00D05452">
        <w:rPr>
          <w:iCs/>
          <w:color w:val="000000"/>
        </w:rPr>
        <w:t xml:space="preserve"> prof. of economics at Bilkent University, </w:t>
      </w:r>
      <w:r w:rsidRPr="00D05452">
        <w:rPr>
          <w:color w:val="000000"/>
        </w:rPr>
        <w:t>May 10,</w:t>
      </w:r>
      <w:r w:rsidRPr="00D05452">
        <w:rPr>
          <w:b/>
          <w:color w:val="000000"/>
          <w:u w:val="single"/>
        </w:rPr>
        <w:t xml:space="preserve"> </w:t>
      </w:r>
      <w:r w:rsidRPr="00D05452">
        <w:rPr>
          <w:rStyle w:val="StyleStyleBold12pt"/>
        </w:rPr>
        <w:t>‘7,</w:t>
      </w:r>
      <w:r w:rsidRPr="00D05452">
        <w:rPr>
          <w:b/>
          <w:color w:val="000000"/>
          <w:u w:val="single"/>
        </w:rPr>
        <w:t xml:space="preserve"> </w:t>
      </w:r>
      <w:r w:rsidRPr="00D05452">
        <w:rPr>
          <w:color w:val="000000"/>
        </w:rPr>
        <w:t>“More Scholarly Debate Please,” http://www.fpif.org/fpiftxt/4221, Foreign Policy In Focus, ACC. 7-18-11, JT//JEDI</w:t>
      </w:r>
    </w:p>
    <w:p w:rsidR="0068574A" w:rsidRPr="00D05452" w:rsidRDefault="0068574A" w:rsidP="0068574A">
      <w:pPr>
        <w:rPr>
          <w:rStyle w:val="UnderlineBold"/>
        </w:rPr>
      </w:pPr>
      <w:r w:rsidRPr="00D05452">
        <w:rPr>
          <w:rStyle w:val="UnderlineBold"/>
        </w:rPr>
        <w:t xml:space="preserve">The question of the “alternative” is a tricky and difficult concept, both in terms of realism and in terms of the very concept itself. On the one hand, just being critical of the neoliberal globalization agenda does not suffice often in embracing masses of people. One is often confronted with the statements that “well, globalization is unavoidable” and “in order to benefit from this process you have to follow the list of requirements.” Thus, I believe that the quest for alternatives comes to this juncture: to argue that globalization is not a unique trajectory, that there are alternative globalization paths as well. That, the alleged unavoidability of globalization itself does not necessarily call for following the unique set of policy requirements set by the neoliberal agenda. </w:t>
      </w:r>
    </w:p>
    <w:p w:rsidR="0068574A" w:rsidRPr="00D05452" w:rsidRDefault="0068574A" w:rsidP="0068574A">
      <w:pPr>
        <w:rPr>
          <w:sz w:val="18"/>
        </w:rPr>
      </w:pPr>
      <w:r w:rsidRPr="00D05452">
        <w:rPr>
          <w:rStyle w:val="UnderlineBold"/>
        </w:rPr>
        <w:t>But then the other side of the alternative problematique emerges:</w:t>
      </w:r>
      <w:r w:rsidRPr="00D05452">
        <w:rPr>
          <w:color w:val="000000"/>
        </w:rPr>
        <w:t xml:space="preserve"> </w:t>
      </w:r>
      <w:r w:rsidRPr="00D05452">
        <w:rPr>
          <w:sz w:val="18"/>
        </w:rPr>
        <w:t>“should the quest for alternatives be limited by the constraints of the system, or are we supposed to first and foremost indicate that no viable alternatives are possible that can improve the well being of the working masses under capitalist exploitation?” Consequently a dilemma emerges</w:t>
      </w:r>
      <w:r w:rsidRPr="00D05452">
        <w:rPr>
          <w:color w:val="000000"/>
        </w:rPr>
        <w:t xml:space="preserve">. </w:t>
      </w:r>
      <w:r w:rsidRPr="00D05452">
        <w:rPr>
          <w:rStyle w:val="UnderlineBold"/>
        </w:rPr>
        <w:t>Should we try to offer “realistic” and “applicable” alternative policies within the capitalist system? Or should we argue that capitalism cannot be remedied</w:t>
      </w:r>
      <w:r w:rsidRPr="00D05452">
        <w:rPr>
          <w:b/>
          <w:color w:val="000000"/>
          <w:u w:val="single"/>
        </w:rPr>
        <w:t xml:space="preserve"> </w:t>
      </w:r>
      <w:r w:rsidRPr="00D05452">
        <w:rPr>
          <w:sz w:val="18"/>
        </w:rPr>
        <w:t xml:space="preserve">or that, even if it could, this is not the task of progressives around the world since we should only prepare for the revolution and life after capitalism instead. </w:t>
      </w:r>
    </w:p>
    <w:p w:rsidR="0068574A" w:rsidRPr="00D05452" w:rsidRDefault="0068574A" w:rsidP="0068574A">
      <w:pPr>
        <w:rPr>
          <w:color w:val="000000"/>
        </w:rPr>
      </w:pPr>
      <w:r w:rsidRPr="00D05452">
        <w:rPr>
          <w:sz w:val="18"/>
        </w:rPr>
        <w:t>I am of the opinion that</w:t>
      </w:r>
      <w:r w:rsidRPr="00D05452">
        <w:rPr>
          <w:color w:val="000000"/>
        </w:rPr>
        <w:t xml:space="preserve"> </w:t>
      </w:r>
      <w:r w:rsidRPr="00D05452">
        <w:rPr>
          <w:rStyle w:val="UnderlineBold"/>
        </w:rPr>
        <w:t>casting the “alternatives” issue in these terms is a trap to be avoided</w:t>
      </w:r>
      <w:r w:rsidRPr="00D05452">
        <w:rPr>
          <w:color w:val="000000"/>
        </w:rPr>
        <w:t xml:space="preserve">. I suggest that </w:t>
      </w:r>
      <w:r w:rsidRPr="00D05452">
        <w:rPr>
          <w:rStyle w:val="UnderlineBold"/>
        </w:rPr>
        <w:t>the quest for alternatives should be pursued at both levels, that is, we need to specify defensive policies to remedy the working conditions of the laboring masses within a capitalist system not to achieve desired ends per se, but to invoke the arguments as a demonstration that alternatives do exist and yet cannot be implemented because they conflict with the interest of the ruling classes. Thus, the strategy here is to create class awareness within the capitalist system. Then at a further level of strategy, we can make our case for life after capitalism</w:t>
      </w:r>
      <w:r w:rsidRPr="00D05452">
        <w:rPr>
          <w:rStyle w:val="Emphasis2"/>
        </w:rPr>
        <w:t>,</w:t>
      </w:r>
      <w:r w:rsidRPr="00D05452">
        <w:rPr>
          <w:b/>
          <w:color w:val="000000"/>
          <w:u w:val="single"/>
        </w:rPr>
        <w:t xml:space="preserve"> </w:t>
      </w:r>
      <w:r w:rsidRPr="00D05452">
        <w:rPr>
          <w:sz w:val="18"/>
        </w:rPr>
        <w:t xml:space="preserve">that is, </w:t>
      </w:r>
      <w:r w:rsidRPr="00D05452">
        <w:rPr>
          <w:rStyle w:val="Emphasis"/>
          <w:sz w:val="18"/>
        </w:rPr>
        <w:t>socialism</w:t>
      </w:r>
      <w:r w:rsidRPr="00D05452">
        <w:rPr>
          <w:sz w:val="18"/>
        </w:rPr>
        <w:t>.</w:t>
      </w:r>
      <w:r w:rsidRPr="00D05452">
        <w:rPr>
          <w:color w:val="000000"/>
        </w:rPr>
        <w:t xml:space="preserve"> </w:t>
      </w:r>
    </w:p>
    <w:p w:rsidR="0068574A" w:rsidRPr="00D05452" w:rsidRDefault="0068574A" w:rsidP="0068574A">
      <w:pPr>
        <w:rPr>
          <w:szCs w:val="24"/>
        </w:rPr>
      </w:pPr>
    </w:p>
    <w:p w:rsidR="0068574A" w:rsidRPr="00D05452" w:rsidRDefault="0068574A" w:rsidP="00572436"/>
    <w:p w:rsidR="0068574A" w:rsidRPr="00D05452" w:rsidRDefault="0068574A" w:rsidP="00572436"/>
    <w:p w:rsidR="003468A5" w:rsidRPr="00D05452" w:rsidRDefault="003468A5" w:rsidP="009F4D33">
      <w:pPr>
        <w:pStyle w:val="Heading3"/>
      </w:pPr>
      <w:bookmarkStart w:id="221" w:name="_Toc361220136"/>
      <w:r w:rsidRPr="00D05452">
        <w:lastRenderedPageBreak/>
        <w:t>A2:  SECURITY K</w:t>
      </w:r>
      <w:bookmarkEnd w:id="221"/>
    </w:p>
    <w:p w:rsidR="003468A5" w:rsidRPr="00D05452" w:rsidRDefault="003468A5" w:rsidP="000251AE"/>
    <w:p w:rsidR="003468A5" w:rsidRPr="00D05452" w:rsidRDefault="003468A5" w:rsidP="000251AE"/>
    <w:p w:rsidR="003468A5" w:rsidRPr="00D05452" w:rsidRDefault="003468A5" w:rsidP="000251AE"/>
    <w:p w:rsidR="003468A5" w:rsidRPr="00D05452" w:rsidRDefault="003468A5" w:rsidP="000251AE"/>
    <w:p w:rsidR="00DE5896" w:rsidRPr="00D05452" w:rsidRDefault="00DE5896" w:rsidP="009F4D33">
      <w:pPr>
        <w:pStyle w:val="Heading4"/>
      </w:pPr>
      <w:r w:rsidRPr="00D05452">
        <w:t>The plan reverses the most glaring example of securitization in the Western Hemisphere</w:t>
      </w:r>
    </w:p>
    <w:p w:rsidR="00DE5896" w:rsidRPr="00D05452" w:rsidRDefault="00DE5896" w:rsidP="00DE5896">
      <w:r w:rsidRPr="00D05452">
        <w:t xml:space="preserve">William </w:t>
      </w:r>
      <w:r w:rsidRPr="00D05452">
        <w:rPr>
          <w:rStyle w:val="StyleStyleBold12pt"/>
        </w:rPr>
        <w:t>Ratliff, ’13</w:t>
      </w:r>
      <w:r w:rsidRPr="00D05452">
        <w:t>, Research Fellow at the Independent Institute and a member of the Board of Advisors of the Institute’s </w:t>
      </w:r>
      <w:hyperlink r:id="rId213" w:history="1">
        <w:r w:rsidRPr="00D05452">
          <w:rPr>
            <w:rStyle w:val="Hyperlink"/>
          </w:rPr>
          <w:t>Center on Global Prosperity</w:t>
        </w:r>
      </w:hyperlink>
      <w:r w:rsidRPr="00D05452">
        <w:t xml:space="preserve"> &amp; a Research Fellow and Curator of the Americas Collection at the Hoover Institution, February 1, 2013, “Cuba’s Tortured Transition,” </w:t>
      </w:r>
      <w:hyperlink r:id="rId214" w:history="1">
        <w:r w:rsidRPr="00D05452">
          <w:rPr>
            <w:rStyle w:val="Hyperlink"/>
          </w:rPr>
          <w:t>http://www.independent.org/newsroom/article.asp?id=3541</w:t>
        </w:r>
      </w:hyperlink>
      <w:r w:rsidRPr="00D05452">
        <w:t xml:space="preserve">, </w:t>
      </w:r>
      <w:r w:rsidRPr="00D05452">
        <w:rPr>
          <w:rFonts w:asciiTheme="minorHAnsi" w:hAnsiTheme="minorHAnsi"/>
        </w:rPr>
        <w:t>ACC. 6-15-2013, JT//JEDI</w:t>
      </w:r>
    </w:p>
    <w:p w:rsidR="00DE5896" w:rsidRPr="00D05452" w:rsidRDefault="00DE5896" w:rsidP="00DE5896">
      <w:r w:rsidRPr="00D05452">
        <w:rPr>
          <w:rStyle w:val="StyleBoldUnderline"/>
        </w:rPr>
        <w:t>America’s post-Cold War embargo on Cuba is a clear example of failed international interventionism</w:t>
      </w:r>
      <w:r w:rsidRPr="00D05452">
        <w:t xml:space="preserve">. Making sanctions work, Henry Kissinger wrote in the Los Angeles Times, “depends on the ability to define an achievable objective.” Since the fall of the Berlin Wall, the United States has not had such an objective in its policy toward Cuba. </w:t>
      </w:r>
      <w:r w:rsidRPr="00D05452">
        <w:rPr>
          <w:rStyle w:val="StyleBoldUnderline"/>
        </w:rPr>
        <w:t>Our policy</w:t>
      </w:r>
      <w:r w:rsidRPr="00D05452">
        <w:t xml:space="preserve">, intended to isolate Cuba, </w:t>
      </w:r>
      <w:r w:rsidRPr="00D05452">
        <w:rPr>
          <w:rStyle w:val="StyleBoldUnderline"/>
        </w:rPr>
        <w:t>has isolated the U</w:t>
      </w:r>
      <w:r w:rsidRPr="00D05452">
        <w:rPr>
          <w:sz w:val="10"/>
        </w:rPr>
        <w:t>nited</w:t>
      </w:r>
      <w:r w:rsidRPr="00D05452">
        <w:t xml:space="preserve"> </w:t>
      </w:r>
      <w:r w:rsidRPr="00D05452">
        <w:rPr>
          <w:rStyle w:val="StyleBoldUnderline"/>
        </w:rPr>
        <w:t>S</w:t>
      </w:r>
      <w:r w:rsidRPr="00D05452">
        <w:rPr>
          <w:sz w:val="10"/>
        </w:rPr>
        <w:t>tates.</w:t>
      </w:r>
    </w:p>
    <w:p w:rsidR="00DE5896" w:rsidRPr="00D05452" w:rsidRDefault="00DE5896" w:rsidP="00DE5896">
      <w:pPr>
        <w:rPr>
          <w:rStyle w:val="StyleBoldUnderline"/>
        </w:rPr>
      </w:pPr>
      <w:r w:rsidRPr="00D05452">
        <w:t xml:space="preserve">This has been most blatantly demonstrated for the past twenty-one years by the United Nations General Assembly’s annual call to lift </w:t>
      </w:r>
      <w:r w:rsidRPr="00D05452">
        <w:rPr>
          <w:rStyle w:val="StyleBoldUnderline"/>
        </w:rPr>
        <w:t>the embargo</w:t>
      </w:r>
      <w:r w:rsidRPr="00D05452">
        <w:t xml:space="preserve">—which Havana demagogically calls a “genocidal blockade”—because it </w:t>
      </w:r>
      <w:r w:rsidRPr="00D05452">
        <w:rPr>
          <w:rStyle w:val="StyleBoldUnderline"/>
        </w:rPr>
        <w:t>adversely affects Cubans and the freedom of international trade.</w:t>
      </w:r>
      <w:r w:rsidRPr="00D05452">
        <w:t xml:space="preserve"> (The vote in 2012 to condemn the embargo was 188 to 3.) Cuba today does not warrant this extraordinary isolation. In 2010, former Senator Richard Lugar, then the top-ranking Republican on the Foreign Relations Committee, correctly noted: “We must recognize the ineffectiveness of our current policy and deal with the Cuban regime in a way that enhances U.S. interests.”</w:t>
      </w:r>
    </w:p>
    <w:p w:rsidR="00DE5896" w:rsidRPr="00D05452" w:rsidRDefault="00DE5896" w:rsidP="00DE5896"/>
    <w:p w:rsidR="00773A88" w:rsidRPr="00D05452" w:rsidRDefault="00773A88" w:rsidP="00DE5896"/>
    <w:p w:rsidR="00773A88" w:rsidRPr="00D05452" w:rsidRDefault="00773A88" w:rsidP="00DE5896"/>
    <w:p w:rsidR="00773A88" w:rsidRPr="00D05452" w:rsidRDefault="00773A88" w:rsidP="00DE5896"/>
    <w:p w:rsidR="00773A88" w:rsidRPr="00D05452" w:rsidRDefault="00773A88" w:rsidP="00DE5896"/>
    <w:p w:rsidR="006D01BB" w:rsidRPr="00D05452" w:rsidRDefault="006D01BB" w:rsidP="009F4D33">
      <w:pPr>
        <w:pStyle w:val="Heading4"/>
      </w:pPr>
      <w:r w:rsidRPr="00D05452">
        <w:t>Engagement dismantles structures of confrontation between U.S. &amp; Cuba</w:t>
      </w:r>
    </w:p>
    <w:p w:rsidR="006D01BB" w:rsidRPr="00D05452" w:rsidRDefault="006D01BB" w:rsidP="006D01BB">
      <w:r w:rsidRPr="00D05452">
        <w:t xml:space="preserve">Arturo </w:t>
      </w:r>
      <w:r w:rsidRPr="00D05452">
        <w:rPr>
          <w:rStyle w:val="StyleStyleBold12pt"/>
        </w:rPr>
        <w:t>Lopez-Levy, ’11</w:t>
      </w:r>
      <w:r w:rsidRPr="00D05452">
        <w:t xml:space="preserve">, lecturer and PhD Candidate at the Josef Korbel School of International Studies at the University of Denver, May, Change In Post-Fidel Cuba: Political Liberalization, Economic Reform and Lessons for U.S. Policy, ACC. 6-14-2013,  </w:t>
      </w:r>
      <w:hyperlink r:id="rId215" w:history="1">
        <w:r w:rsidRPr="00D05452">
          <w:rPr>
            <w:rStyle w:val="Hyperlink"/>
          </w:rPr>
          <w:t>http://newamerica.net/sites/newamerica.net/files/policydocs/naf_all_cuba_reform_final.pdf</w:t>
        </w:r>
      </w:hyperlink>
      <w:r w:rsidRPr="00D05452">
        <w:t>, JT//JEDI</w:t>
      </w:r>
    </w:p>
    <w:p w:rsidR="006D01BB" w:rsidRPr="00D05452" w:rsidRDefault="006D01BB" w:rsidP="006D01BB">
      <w:pPr>
        <w:rPr>
          <w:rStyle w:val="StyleBoldUnderline"/>
        </w:rPr>
      </w:pPr>
      <w:r w:rsidRPr="00D05452">
        <w:rPr>
          <w:rStyle w:val="StyleBoldUnderline"/>
        </w:rPr>
        <w:t>The logic behind dismantling</w:t>
      </w:r>
      <w:r w:rsidRPr="00D05452">
        <w:t xml:space="preserve"> </w:t>
      </w:r>
      <w:r w:rsidRPr="00D05452">
        <w:rPr>
          <w:rStyle w:val="Emphasis"/>
        </w:rPr>
        <w:t>structures of confrontation</w:t>
      </w:r>
      <w:r w:rsidRPr="00D05452">
        <w:rPr>
          <w:rStyle w:val="StyleBoldUnderline"/>
        </w:rPr>
        <w:t xml:space="preserve"> is powerful because it creates a wedge between the leadership and the population, particularly its own bases.</w:t>
      </w:r>
      <w:r w:rsidRPr="00D05452">
        <w:t xml:space="preserve"> The most powerful argument the Cuban leadership has used to impose restrictions on the civil liberties of the population is that the country is under a national emergency due to long-standing hostility of the United States. </w:t>
      </w:r>
      <w:r w:rsidRPr="00D05452">
        <w:rPr>
          <w:rStyle w:val="StyleBoldUnderline"/>
        </w:rPr>
        <w:t xml:space="preserve">If there is a thaw in U.S.-Cuba relations, it would create pressure for a  </w:t>
      </w:r>
    </w:p>
    <w:p w:rsidR="006D01BB" w:rsidRPr="00D05452" w:rsidRDefault="006D01BB" w:rsidP="006D01BB">
      <w:pPr>
        <w:rPr>
          <w:rStyle w:val="StyleBoldUnderline"/>
        </w:rPr>
      </w:pPr>
      <w:r w:rsidRPr="00D05452">
        <w:rPr>
          <w:rStyle w:val="StyleBoldUnderline"/>
        </w:rPr>
        <w:t>re-assessment of the nature of the perceived threat, and foment discussion about the many political projects that exist within Cuba’s nationalist camp and its population in general.</w:t>
      </w:r>
    </w:p>
    <w:p w:rsidR="006D01BB" w:rsidRPr="00D05452" w:rsidRDefault="006D01BB" w:rsidP="006D01BB"/>
    <w:p w:rsidR="006D01BB" w:rsidRPr="00D05452" w:rsidRDefault="006D01BB" w:rsidP="006D01BB"/>
    <w:p w:rsidR="00773A88" w:rsidRPr="00D05452" w:rsidRDefault="00773A88" w:rsidP="009F4D33">
      <w:pPr>
        <w:pStyle w:val="Heading3"/>
      </w:pPr>
      <w:bookmarkStart w:id="222" w:name="_Toc361220137"/>
      <w:r w:rsidRPr="00D05452">
        <w:lastRenderedPageBreak/>
        <w:t>A2:  IMPERIALISM K</w:t>
      </w:r>
      <w:bookmarkEnd w:id="222"/>
    </w:p>
    <w:p w:rsidR="00773A88" w:rsidRPr="00D05452" w:rsidRDefault="00773A88" w:rsidP="009F4D33">
      <w:pPr>
        <w:pStyle w:val="Heading4"/>
      </w:pPr>
      <w:r w:rsidRPr="00D05452">
        <w:t>The embargo is blatantly imperialistic.  The plan reverses this hypocrisy</w:t>
      </w:r>
    </w:p>
    <w:p w:rsidR="00773A88" w:rsidRPr="00D05452" w:rsidRDefault="00773A88" w:rsidP="00773A88">
      <w:r w:rsidRPr="00D05452">
        <w:t xml:space="preserve">William </w:t>
      </w:r>
      <w:r w:rsidRPr="00D05452">
        <w:rPr>
          <w:rStyle w:val="StyleStyleBold12pt"/>
        </w:rPr>
        <w:t>Ratliff, ’9</w:t>
      </w:r>
      <w:r w:rsidRPr="00D05452">
        <w:t>, Research Fellow at the Independent Institute and a member of the Board of Advisors of the Institute’s </w:t>
      </w:r>
      <w:hyperlink r:id="rId216" w:history="1">
        <w:r w:rsidRPr="00D05452">
          <w:rPr>
            <w:rStyle w:val="Hyperlink"/>
          </w:rPr>
          <w:t>Center on Global Prosperity</w:t>
        </w:r>
      </w:hyperlink>
      <w:r w:rsidRPr="00D05452">
        <w:t xml:space="preserve"> &amp; a Research Fellow and Curator of the Americas Collection at the Hoover Institution, “Why and How to Lift the U.S. Embargo on Cuba,” </w:t>
      </w:r>
      <w:hyperlink r:id="rId217" w:history="1">
        <w:r w:rsidRPr="00D05452">
          <w:rPr>
            <w:rStyle w:val="Hyperlink"/>
          </w:rPr>
          <w:t>http://www.independent.org/newsroom/article.asp?id=2496</w:t>
        </w:r>
      </w:hyperlink>
      <w:r w:rsidRPr="00D05452">
        <w:t>, ACC. 6-15-2013, JT//JEDI</w:t>
      </w:r>
    </w:p>
    <w:p w:rsidR="00773A88" w:rsidRPr="00D05452" w:rsidRDefault="00773A88" w:rsidP="00773A88">
      <w:pPr>
        <w:rPr>
          <w:rStyle w:val="StyleBoldUnderline"/>
        </w:rPr>
      </w:pPr>
      <w:r w:rsidRPr="00D05452">
        <w:rPr>
          <w:rStyle w:val="StyleBoldUnderline"/>
        </w:rPr>
        <w:t>The U</w:t>
      </w:r>
      <w:r w:rsidRPr="00D05452">
        <w:rPr>
          <w:sz w:val="10"/>
        </w:rPr>
        <w:t xml:space="preserve">nited </w:t>
      </w:r>
      <w:r w:rsidRPr="00D05452">
        <w:rPr>
          <w:rStyle w:val="StyleBoldUnderline"/>
        </w:rPr>
        <w:t>S</w:t>
      </w:r>
      <w:r w:rsidRPr="00D05452">
        <w:rPr>
          <w:sz w:val="10"/>
        </w:rPr>
        <w:t>tates</w:t>
      </w:r>
      <w:r w:rsidRPr="00D05452">
        <w:t xml:space="preserve"> </w:t>
      </w:r>
      <w:r w:rsidRPr="00D05452">
        <w:rPr>
          <w:rStyle w:val="StyleBoldUnderline"/>
        </w:rPr>
        <w:t>demands more concessions from Cuba for recognition than from any other country in history</w:t>
      </w:r>
      <w:r w:rsidRPr="00D05452">
        <w:t xml:space="preserve">. In fact, </w:t>
      </w:r>
      <w:r w:rsidRPr="00D05452">
        <w:rPr>
          <w:rStyle w:val="StyleBoldUnderline"/>
        </w:rPr>
        <w:t xml:space="preserve">the Helms Burton Act is </w:t>
      </w:r>
      <w:r w:rsidRPr="00D05452">
        <w:rPr>
          <w:rStyle w:val="Emphasis"/>
        </w:rPr>
        <w:t>blatantly imperialistic</w:t>
      </w:r>
      <w:r w:rsidRPr="00D05452">
        <w:t xml:space="preserve">, </w:t>
      </w:r>
      <w:r w:rsidRPr="00D05452">
        <w:rPr>
          <w:sz w:val="14"/>
        </w:rPr>
        <w:t>in the spirit of the Platt Amendment to the Monroe Doctrine a century ago, which poisoned U.S. relations with Cuba for decades.</w:t>
      </w:r>
      <w:r w:rsidRPr="00D05452">
        <w:rPr>
          <w:sz w:val="14"/>
        </w:rPr>
        <w:br/>
        <w:t>Negotiations without preconditions, which Obama says he supports, are the next best though potentially deeply flawed approach. Informal discussions between U.S. and Cuban diplomats already are underway. If Cuban pragmatists, including President Raul Castro, can over-ride Fidel’s anti-American passions, perhaps the United States, if we are very flexible, and Cuba can work out a step-by-step, face-saving plan to reduce tensions and normalize relations.</w:t>
      </w:r>
      <w:r w:rsidRPr="00D05452">
        <w:rPr>
          <w:sz w:val="14"/>
        </w:rPr>
        <w:br/>
        <w:t>The Obama administration got off to a positive start by dropping the misguided 2004 Bush administration restrictions on remittances and travel to Cuba, but then in public statements fell immediately into the trap of previous administrations by demanding “reciprocity.”</w:t>
      </w:r>
      <w:r w:rsidRPr="00D05452">
        <w:rPr>
          <w:sz w:val="14"/>
        </w:rPr>
        <w:br/>
        <w:t>This seems a just and reasonable demand, but in the propaganda-filled public arena it is a game-stopper. In practical terms, the public demand for reciprocity hands Cuba a veto over U.S. policy, which it has used before to short-circuit emerging U.S. moderation. Cuba will never make tradeoffs on important matters so long as the core of the basically flawed embargo remains in place.</w:t>
      </w:r>
      <w:r w:rsidRPr="00D05452">
        <w:br/>
      </w:r>
      <w:r w:rsidRPr="00D05452">
        <w:rPr>
          <w:rStyle w:val="StyleBoldUnderline"/>
        </w:rPr>
        <w:t>Lifting the embargo would unleash a new dynamic and put full responsibility for Cuban rights violations and economic failure squarely on Cuba’s leaders where it belongs.</w:t>
      </w:r>
      <w:r w:rsidRPr="00D05452">
        <w:rPr>
          <w:rStyle w:val="StyleBoldUnderline"/>
        </w:rPr>
        <w:br/>
      </w:r>
      <w:r w:rsidRPr="00D05452">
        <w:t>We can hope, but can’t guarantee, that</w:t>
      </w:r>
      <w:r w:rsidRPr="00D05452">
        <w:rPr>
          <w:rStyle w:val="StyleBoldUnderline"/>
        </w:rPr>
        <w:t xml:space="preserve"> ending the embargo will encourage real domestic reforms in Cuba. We can guarantee that it will rid us of a demeaning, hypocritical and counterproductive policy. </w:t>
      </w:r>
    </w:p>
    <w:p w:rsidR="00773A88" w:rsidRPr="00D05452" w:rsidRDefault="00773A88" w:rsidP="00773A88"/>
    <w:p w:rsidR="006D01BB" w:rsidRPr="00D05452" w:rsidRDefault="006D01BB" w:rsidP="009F4D33">
      <w:pPr>
        <w:pStyle w:val="Heading4"/>
      </w:pPr>
      <w:r w:rsidRPr="00D05452">
        <w:t>Engagement dismantles structures of confrontation between U.S. &amp; Cuba</w:t>
      </w:r>
    </w:p>
    <w:p w:rsidR="006D01BB" w:rsidRPr="00D05452" w:rsidRDefault="006D01BB" w:rsidP="006D01BB">
      <w:r w:rsidRPr="00D05452">
        <w:t xml:space="preserve">Arturo </w:t>
      </w:r>
      <w:r w:rsidRPr="00D05452">
        <w:rPr>
          <w:rStyle w:val="StyleStyleBold12pt"/>
        </w:rPr>
        <w:t>Lopez-Levy, ’11</w:t>
      </w:r>
      <w:r w:rsidRPr="00D05452">
        <w:t xml:space="preserve">, lecturer and PhD Candidate at the Josef Korbel School of International Studies at the University of Denver, May, Change In Post-Fidel Cuba: Political Liberalization, Economic Reform and Lessons for U.S. Policy, ACC. 6-14-2013,  </w:t>
      </w:r>
      <w:hyperlink r:id="rId218" w:history="1">
        <w:r w:rsidRPr="00D05452">
          <w:rPr>
            <w:rStyle w:val="Hyperlink"/>
          </w:rPr>
          <w:t>http://newamerica.net/sites/newamerica.net/files/policydocs/naf_all_cuba_reform_final.pdf</w:t>
        </w:r>
      </w:hyperlink>
      <w:r w:rsidRPr="00D05452">
        <w:t>, JT//JEDI</w:t>
      </w:r>
    </w:p>
    <w:p w:rsidR="006D01BB" w:rsidRPr="00D05452" w:rsidRDefault="006D01BB" w:rsidP="006D01BB">
      <w:pPr>
        <w:rPr>
          <w:rStyle w:val="StyleBoldUnderline"/>
        </w:rPr>
      </w:pPr>
      <w:r w:rsidRPr="00D05452">
        <w:rPr>
          <w:rStyle w:val="StyleBoldUnderline"/>
        </w:rPr>
        <w:t>The logic behind dismantling</w:t>
      </w:r>
      <w:r w:rsidRPr="00D05452">
        <w:t xml:space="preserve"> </w:t>
      </w:r>
      <w:r w:rsidRPr="00D05452">
        <w:rPr>
          <w:rStyle w:val="Emphasis"/>
        </w:rPr>
        <w:t>structures of confrontation</w:t>
      </w:r>
      <w:r w:rsidRPr="00D05452">
        <w:rPr>
          <w:rStyle w:val="StyleBoldUnderline"/>
        </w:rPr>
        <w:t xml:space="preserve"> is powerful because it creates a wedge between the leadership and the population, particularly its own bases.</w:t>
      </w:r>
      <w:r w:rsidRPr="00D05452">
        <w:t xml:space="preserve"> The most powerful argument the Cuban leadership has used to impose restrictions on the civil liberties of the population is that the country is under a national emergency due to long-standing hostility of the United States. </w:t>
      </w:r>
      <w:r w:rsidRPr="00D05452">
        <w:rPr>
          <w:rStyle w:val="StyleBoldUnderline"/>
        </w:rPr>
        <w:t xml:space="preserve">If there is a thaw in U.S.-Cuba relations, it would create pressure for a  </w:t>
      </w:r>
    </w:p>
    <w:p w:rsidR="006D01BB" w:rsidRPr="00D05452" w:rsidRDefault="006D01BB" w:rsidP="006D01BB">
      <w:pPr>
        <w:rPr>
          <w:rStyle w:val="StyleBoldUnderline"/>
        </w:rPr>
      </w:pPr>
      <w:r w:rsidRPr="00D05452">
        <w:rPr>
          <w:rStyle w:val="StyleBoldUnderline"/>
        </w:rPr>
        <w:t>re-assessment of the nature of the perceived threat, and foment discussion about the many political projects that exist within Cuba’s nationalist camp and its population in general.</w:t>
      </w:r>
    </w:p>
    <w:p w:rsidR="006D01BB" w:rsidRPr="00D05452" w:rsidRDefault="006D01BB" w:rsidP="006D01BB"/>
    <w:p w:rsidR="00E4603A" w:rsidRPr="00D05452" w:rsidRDefault="00E4603A" w:rsidP="009F4D33">
      <w:pPr>
        <w:pStyle w:val="Heading3"/>
      </w:pPr>
      <w:bookmarkStart w:id="223" w:name="_Toc361220138"/>
      <w:r w:rsidRPr="00D05452">
        <w:lastRenderedPageBreak/>
        <w:t>A2:  IMPERIALISM K</w:t>
      </w:r>
      <w:bookmarkEnd w:id="223"/>
    </w:p>
    <w:p w:rsidR="00773A88" w:rsidRPr="00D05452" w:rsidRDefault="00773A88" w:rsidP="00773A88"/>
    <w:p w:rsidR="00E4603A" w:rsidRPr="00D05452" w:rsidRDefault="00E4603A" w:rsidP="009F4D33">
      <w:pPr>
        <w:pStyle w:val="Heading4"/>
        <w:rPr>
          <w:rStyle w:val="StyleBoldUnderline"/>
          <w:b/>
          <w:bCs/>
          <w:sz w:val="26"/>
          <w:u w:val="none"/>
        </w:rPr>
      </w:pPr>
      <w:r w:rsidRPr="00D05452">
        <w:rPr>
          <w:rStyle w:val="StyleBoldUnderline"/>
          <w:b/>
          <w:sz w:val="26"/>
          <w:u w:val="none"/>
        </w:rPr>
        <w:t>Lifting the Cuban Embargo ends US economic imperialism in Latin America</w:t>
      </w:r>
    </w:p>
    <w:p w:rsidR="00E4603A" w:rsidRPr="00D05452" w:rsidRDefault="00E4603A" w:rsidP="009F4D33">
      <w:pPr>
        <w:outlineLvl w:val="0"/>
        <w:rPr>
          <w:rStyle w:val="StyleStyleBold12pt"/>
        </w:rPr>
      </w:pPr>
      <w:r w:rsidRPr="00D05452">
        <w:rPr>
          <w:rStyle w:val="StyleStyleBold12pt"/>
        </w:rPr>
        <w:t>Lawson-Remer, PhD and Director of the Counsel of Foreign Affairs, ‘13</w:t>
      </w:r>
    </w:p>
    <w:p w:rsidR="00E4603A" w:rsidRPr="00D05452" w:rsidRDefault="00E4603A" w:rsidP="009F4D33">
      <w:pPr>
        <w:outlineLvl w:val="0"/>
      </w:pPr>
      <w:r w:rsidRPr="00D05452">
        <w:t>Terra, “La Verdad”, 2013</w:t>
      </w:r>
    </w:p>
    <w:p w:rsidR="00E4603A" w:rsidRPr="00D05452" w:rsidRDefault="00763646" w:rsidP="00E4603A">
      <w:pPr>
        <w:rPr>
          <w:rStyle w:val="StyleBoldUnderline"/>
          <w:b w:val="0"/>
          <w:bCs w:val="0"/>
          <w:u w:val="none"/>
        </w:rPr>
      </w:pPr>
      <w:hyperlink r:id="rId219" w:history="1">
        <w:r w:rsidR="00E4603A" w:rsidRPr="00D05452">
          <w:rPr>
            <w:rStyle w:val="Hyperlink"/>
          </w:rPr>
          <w:t>http://www.yaleherald.com/archive/xxvii/1999.01.22/opinion/p10remer.html ///</w:t>
        </w:r>
      </w:hyperlink>
      <w:r w:rsidR="00E4603A" w:rsidRPr="00D05452">
        <w:t xml:space="preserve"> JMR</w:t>
      </w:r>
    </w:p>
    <w:p w:rsidR="00E4603A" w:rsidRPr="00D05452" w:rsidRDefault="00E4603A" w:rsidP="00E4603A">
      <w:pPr>
        <w:rPr>
          <w:rStyle w:val="StyleBoldUnderline"/>
        </w:rPr>
      </w:pPr>
    </w:p>
    <w:p w:rsidR="00E4603A" w:rsidRPr="00D05452" w:rsidRDefault="00E4603A" w:rsidP="00E4603A">
      <w:pPr>
        <w:rPr>
          <w:szCs w:val="16"/>
        </w:rPr>
      </w:pPr>
      <w:r w:rsidRPr="00D05452">
        <w:rPr>
          <w:rStyle w:val="StyleBoldUnderline"/>
        </w:rPr>
        <w:t>Although clothed in the rhetoric of freedom and democracy, the trade embargo is fundamentally a tool of economic imperialism</w:t>
      </w:r>
      <w:r w:rsidRPr="00D05452">
        <w:rPr>
          <w:szCs w:val="16"/>
        </w:rPr>
        <w:t xml:space="preserve">. </w:t>
      </w:r>
      <w:r w:rsidRPr="00D05452">
        <w:rPr>
          <w:sz w:val="12"/>
          <w:szCs w:val="12"/>
        </w:rPr>
        <w:t>When President Bill Clinton, LAW '73, said that "the overarching goal of American policy must be to promote a peaceful transition to democracy on the island [of Cuba]," he wasn't telling the full truth. Clearly, Cuban-style democracy wouldn't qualify as "free" by most definitions. Yet other nations with far worse human-rights records, including Guatemala, China, Chile, and Indonesia, have received U.S. economic and political support despite their atrocities</w:t>
      </w:r>
      <w:r w:rsidRPr="00D05452">
        <w:rPr>
          <w:szCs w:val="16"/>
        </w:rPr>
        <w:t>.</w:t>
      </w:r>
      <w:r w:rsidRPr="00D05452">
        <w:rPr>
          <w:rStyle w:val="StyleBoldUnderline"/>
        </w:rPr>
        <w:t xml:space="preserve"> Hiding behind the rhetoric of liberty in dealing with Cuba is supremely hypocritical. The real motive behind U.S.-Cuban policy is economic imperialism, not democracy. American involvement with Cuba dates back to the Spanish-American War, when</w:t>
      </w:r>
      <w:r w:rsidRPr="00D05452">
        <w:t xml:space="preserve"> </w:t>
      </w:r>
      <w:r w:rsidRPr="00D05452">
        <w:rPr>
          <w:sz w:val="12"/>
          <w:szCs w:val="12"/>
        </w:rPr>
        <w:t>the United States forced Cuba to add an amendment to its constitution allowing the U.S. to intervene in Cuba's internal affairs.</w:t>
      </w:r>
      <w:r w:rsidRPr="00D05452">
        <w:rPr>
          <w:rStyle w:val="StyleBoldUnderline"/>
        </w:rPr>
        <w:t xml:space="preserve"> Political imperialism gradually gave way to economic imperialism. </w:t>
      </w:r>
      <w:r w:rsidRPr="00D05452">
        <w:rPr>
          <w:sz w:val="12"/>
          <w:szCs w:val="12"/>
        </w:rPr>
        <w:t>By the eve of the Cuban revolution, foreign corporations, with the complicity of Fulgencio Batista's repressive regime, owned the vast majority of Cuban assets. Consequently, the U.S. lent covert military support to dictator Batista from 1957 to 1959 by sending weapons and intelligence to fight Castro's rebel army. Even after the revolutionaries came to power in 1959, the CIA continued to sponsor a counter-revolutionary army within Cuba. It's no wonder that in 1960, when the revolutionaries nationalized Cuba's extensive wealth, they failed to compensate U.S. companies, while corporations from nations that hadn't fought against the rebels were adequately paid. This seizure of property was the primary reason for the Cuban embargo. As Michael Ranneberger, the State Department's Coordinator for Cuban Affairs, said,"One of the major reasons for the imposition of the embargo was the Cuban Government's failure to compensate thousands of U.S. companies and individuals."</w:t>
      </w:r>
      <w:r w:rsidRPr="00D05452">
        <w:rPr>
          <w:rStyle w:val="StyleBoldUnderline"/>
        </w:rPr>
        <w:t xml:space="preserve"> In other words, the embargo is the vestige of an imperialistic policy</w:t>
      </w:r>
      <w:r w:rsidRPr="00D05452">
        <w:rPr>
          <w:sz w:val="12"/>
          <w:szCs w:val="12"/>
        </w:rPr>
        <w:t xml:space="preserve">, dating from 1901, which has been characterized by U.S.-backed dictators and the Bay of Pigs fiasco. Now that the "democracy defense" of the Cuban embargo has been exposed as a farce, what is left to defenders of the status quo policy? Cuba remains a communist nation, defying free trade laws, the trend toward global capitalism, and the U.S. corporate appetite for profit. One could say, in the rhetoric of the Cold War, that the U.S. is simply standing strong against the communist menace 90 miles from our shore. Yet it seems evident that the small island off the shore of Florida poses no security threat to the United States. More importantly, communism has been good to the Cuban people. The infant mortality rate in Cuba is one of the lowest in the world (12 per 1,000 live births). Life expectancy in Cuba far exceeds that in the rest of Latin America (73.5 years as opposed to, for example, 64.3 years in Ecuador). The illiteracy rate has declined from 25 percent of the population before the revolution (mid-'50s) to 4 percent in the mid-'90s. It's important to note that all this was achieved without the support of the U.S., the World Bank, or the International Monetary Fund. Perhaps Soviet support until 1989 compensated for the lack of global financial involvement—but it's doubtful. More importantly, Cuban farm workers now have access to potable water, decent housing, education, and health care at a rate almost unparalleled in the rest of Latin America. Before the revolution, Cuba had a higher GNP, but it was concentrated in the hands of the very rich. Today the wealth of Cuba benefits every Cuban. Cuba is not an island paradise. Although the Cuban people have, on the whole, benefited from communism, the system is currently close to collapse. This is due primarily to the loss of its largest trading partner, the USSR, as well as to inherent economic inefficiencies. The lack of a free democracy in Cuba also remains an important issue—it's impossible to support a system that denies full freedom to its citizenry. So what stance should the U.S. take toward Cuba? </w:t>
      </w:r>
      <w:r w:rsidRPr="00D05452">
        <w:rPr>
          <w:rStyle w:val="StyleBoldUnderline"/>
        </w:rPr>
        <w:t>If we are truly interested in freedom, democracy, and prosperity, we must consider the best interests of the Cuban people</w:t>
      </w:r>
      <w:r w:rsidRPr="00D05452">
        <w:rPr>
          <w:rStyle w:val="StyleBoldUnderline"/>
          <w:sz w:val="12"/>
          <w:szCs w:val="12"/>
        </w:rPr>
        <w:t xml:space="preserve">. </w:t>
      </w:r>
      <w:r w:rsidRPr="00D05452">
        <w:rPr>
          <w:sz w:val="12"/>
          <w:szCs w:val="12"/>
        </w:rPr>
        <w:t>In order to regain prosperity and establish democracy, Cuba must make the transition from a state-planned economy under Castro to a market economy under a democratic government</w:t>
      </w:r>
      <w:r w:rsidRPr="00D05452">
        <w:rPr>
          <w:szCs w:val="16"/>
        </w:rPr>
        <w:t>.</w:t>
      </w:r>
      <w:r w:rsidRPr="00D05452">
        <w:rPr>
          <w:rStyle w:val="StyleBoldUnderline"/>
          <w:sz w:val="16"/>
          <w:szCs w:val="16"/>
        </w:rPr>
        <w:t xml:space="preserve"> </w:t>
      </w:r>
      <w:r w:rsidRPr="00D05452">
        <w:rPr>
          <w:rStyle w:val="StyleBoldUnderline"/>
        </w:rPr>
        <w:t xml:space="preserve">This cannot happen as long as Castro and communism are synonymous with anti-imperialism—and they will remain synonymous as long as the embargo is in place. </w:t>
      </w:r>
      <w:r w:rsidRPr="00D05452">
        <w:rPr>
          <w:sz w:val="12"/>
          <w:szCs w:val="12"/>
        </w:rPr>
        <w:t>Cuba will need the help of economists in order to find a non-capitalist alternative to communism. While laissez-faire capitalism would wipe out all the gains achieved under communism, a non-capitalist market economy could create prosperity without poverty. It's time to eschew the hackneyed rhetoric extolling the virtues of capitalism, admit that communism has been far more beneficial to the majority of Cubans than rampant capitalism was before the revolution, and lift the Cuban embargo.</w:t>
      </w:r>
    </w:p>
    <w:p w:rsidR="00E4603A" w:rsidRPr="00D05452" w:rsidRDefault="00E4603A" w:rsidP="00E4603A">
      <w:pPr>
        <w:rPr>
          <w:szCs w:val="16"/>
        </w:rPr>
      </w:pPr>
    </w:p>
    <w:p w:rsidR="00E4603A" w:rsidRPr="00D05452" w:rsidRDefault="00E4603A" w:rsidP="009F4D33">
      <w:pPr>
        <w:pStyle w:val="Heading3"/>
      </w:pPr>
      <w:bookmarkStart w:id="224" w:name="_Toc361220139"/>
      <w:r w:rsidRPr="00D05452">
        <w:lastRenderedPageBreak/>
        <w:t>A2:  IMPERIALISM K</w:t>
      </w:r>
      <w:bookmarkEnd w:id="224"/>
    </w:p>
    <w:p w:rsidR="00E4603A" w:rsidRPr="00D05452" w:rsidRDefault="00E4603A" w:rsidP="00E4603A">
      <w:pPr>
        <w:rPr>
          <w:szCs w:val="16"/>
        </w:rPr>
      </w:pPr>
    </w:p>
    <w:p w:rsidR="00E4603A" w:rsidRPr="00D05452" w:rsidRDefault="00E4603A" w:rsidP="009F4D33">
      <w:pPr>
        <w:pStyle w:val="Heading4"/>
      </w:pPr>
      <w:r w:rsidRPr="00D05452">
        <w:t>U.S. sanctions against Cuba are remnants of an imperialist/colonialist policy</w:t>
      </w:r>
    </w:p>
    <w:p w:rsidR="00E4603A" w:rsidRPr="00D05452" w:rsidRDefault="00E4603A" w:rsidP="009F4D33">
      <w:pPr>
        <w:outlineLvl w:val="0"/>
        <w:rPr>
          <w:rStyle w:val="StyleStyleBold12pt"/>
        </w:rPr>
      </w:pPr>
      <w:r w:rsidRPr="00D05452">
        <w:rPr>
          <w:rStyle w:val="StyleStyleBold12pt"/>
        </w:rPr>
        <w:t>Lamrani, Expect in Cuban Affairs for La Sorbonne Univeristy, ‘10</w:t>
      </w:r>
    </w:p>
    <w:p w:rsidR="00E4603A" w:rsidRPr="00D05452" w:rsidRDefault="00E4603A" w:rsidP="009F4D33">
      <w:pPr>
        <w:outlineLvl w:val="0"/>
      </w:pPr>
      <w:r w:rsidRPr="00D05452">
        <w:t>Salim, “U.S. Economic sanctions against Cuba: objectives of an imperialist policy”</w:t>
      </w:r>
    </w:p>
    <w:p w:rsidR="00E4603A" w:rsidRPr="00D05452" w:rsidRDefault="00763646" w:rsidP="00E4603A">
      <w:hyperlink r:id="rId220" w:history="1">
        <w:r w:rsidR="00E4603A" w:rsidRPr="00D05452">
          <w:rPr>
            <w:rStyle w:val="Hyperlink"/>
          </w:rPr>
          <w:t>http://www.thirdworldtraveler.com/Caribbean/USEconomicSanctions_Cuba.html ///</w:t>
        </w:r>
      </w:hyperlink>
      <w:r w:rsidR="00E4603A" w:rsidRPr="00D05452">
        <w:t xml:space="preserve"> JMR</w:t>
      </w:r>
    </w:p>
    <w:p w:rsidR="00E4603A" w:rsidRPr="00D05452" w:rsidRDefault="00E4603A" w:rsidP="00E4603A">
      <w:pPr>
        <w:rPr>
          <w:szCs w:val="16"/>
        </w:rPr>
      </w:pPr>
      <w:r w:rsidRPr="00D05452">
        <w:rPr>
          <w:rStyle w:val="StyleBoldUnderline"/>
        </w:rPr>
        <w:t>Cuba is no doubt the oldest preoccupation of U.S. colonialists</w:t>
      </w:r>
      <w:r w:rsidRPr="00D05452">
        <w:rPr>
          <w:rStyle w:val="StyleBoldUnderline"/>
          <w:sz w:val="12"/>
          <w:szCs w:val="12"/>
        </w:rPr>
        <w:t>.</w:t>
      </w:r>
      <w:r w:rsidRPr="00D05452">
        <w:rPr>
          <w:sz w:val="12"/>
          <w:szCs w:val="12"/>
        </w:rPr>
        <w:t xml:space="preserve"> As far back as October 20, 1805, Thomas Jefferson evoked the extreme importance of the Caribbean archipelago ­ under Spanish rule at the time ­ stating: "The control which, with Florida Point, this island would give us over the Gulf of Mexico, and the countries and isthmus bordering on it, as well as all those whose waters flow into it, would fill up the measure of our political well-being." However, Spain could rule the island until "our people is sufficiently advanced to take those territories from the Spanish, bit by bit" . In 1809, in a letter to James Madison, he wrote: "I candidly confess that I have ever looked on Cuba as the most interesting addition which could ever be made to our system of States." The theory of the "ripe fruit" ­ evoked in 1823 by one of the most clear-sighted and intelligent political visionary of the history of the United States, John Quincy Adams ­ mentioned "an object of transcendent importance to the commercial and political interests of our Union" that was to fall in the hands of the United States at all costs . This object was the Cuban island, which was already the priority of the United States government of the time. After the collapse of Napoleon's empire, the Monroe doctrine came into the world. It stipulated that the United States would on no account accept European interventions in the affairs of the American hemisphere. It would enable the northern giant to establish its power on the whole continent without hindrance, since Europe would not interfere. The theory was first motivated by Russian designs on Oregon and by the will to prevent any reconquest of the young Latin American republics by European nations.</w:t>
      </w:r>
      <w:r w:rsidRPr="00D05452">
        <w:t xml:space="preserve"> </w:t>
      </w:r>
      <w:r w:rsidRPr="00D05452">
        <w:rPr>
          <w:rStyle w:val="StyleBoldUnderline"/>
        </w:rPr>
        <w:t>The Monroe doctrine ­ one of the founding principles of U.S. foreign policy ­ had imperialist and hegemonic aims. With the Roosevelt Corollary, its scope was later extended to encompass a diversity of situations. Economic factors had a primary role in the search for new markets. The birth of an industrial nation and the rapid increase in the production of goods entailed the need to conquer new territories.</w:t>
      </w:r>
      <w:r w:rsidRPr="00D05452">
        <w:t xml:space="preserve"> </w:t>
      </w:r>
      <w:r w:rsidRPr="00D05452">
        <w:rPr>
          <w:sz w:val="12"/>
          <w:szCs w:val="12"/>
        </w:rPr>
        <w:t>Because of its strategic position if the Gulf of Mexico and despite the failure of the various attempts to buy the island to Spain, Cuba was in the U.S. line of sight . In 1890, U.S. investments in Cuba amounted to $50 million and 7% of U.S. foreign trade was with the island. Spain spent $7 million on Cuban imported goods whereas U.S. imports from the archipelago amounted to $61 million. U.S. economic interests entailed the need for the U.S. to closely control the Cuban market in order to protect U.S. investments . The main objective of U.S. intervention in the Cuban war of independence against Spain in 1898 was to prevent Cuban revolutionaries to gain their sovereignty. Indeed, in January 1896, the captain-general of the island Martínez Campos, who was in charge of military Spanish operations, resigned, admitting that he was powerless to stop the rebels who had managed to infiltrate into the distant province of Pinar Del Río, at the extreme West of Cuba. In talks with Spain in June 1896, the United States put forward the possibility of granting Cuba home rule status. This idea aimed at ruining the independence movement and infuriated Maceo ­ second-in-command of the Cuban army of independence ­ who flatly turned down the idea . Although the Spanish army outnumbered Cuban freedom fighters and despite its overwhelming material superiority, Cuban rebels were winning one victory after another and their prestige among the Cuban population and the Latin-American public was growing day by day. The Russian ambassador in La Havana wrote to his counterpart in Spain that "the cause of Spain [was] lost" . In the same way, Colonel Charles E. Akers, the London Times correspondent, wrote: "With an army of 175,000 men, all kinds of equipment in unlimited quantity, a beautiful weather, no or few diseases, with everything working in his favor, General Weyler was unable to defeat the rebels. " Máximo Gómez, commandant of the Cuban revolutionaries, declared on March, 1, 1898: "the enemies are crushed and retreating and when they had the opportunity to do something, they didn't do anything."  This was exactly at that time that the United States decided to intervene, when Spain was put to rout. The U.S. wanted to despoil the Cuban people of its independence, an independence that had been conquered with machetes. U.S. Democrat Senator from Virginia John W. Daniel accused the U.S. government of intervening to prevent a Spanish defeat: "When the most favorable time for a revolutionary victory and the most unfavorable time for Spain came the United States Congress is asked to put the U.S. army into the hands of the President to forcibly impose an armistice between the two parties, one of them having already surrendered." The armistice was signed on December, 10, 1898 in Paris, by the United States and Spain. The Cubans were excluded from the talks.</w:t>
      </w:r>
      <w:r w:rsidRPr="00D05452">
        <w:t xml:space="preserve"> </w:t>
      </w:r>
      <w:r w:rsidRPr="00D05452">
        <w:rPr>
          <w:rStyle w:val="StyleBoldUnderline"/>
        </w:rPr>
        <w:t>The vile Platt amendment ­ that was later repealed in 1934 after the United States started to rule over the whole political and economic life of Cuba ­ shattered the hopes of Cubans. The United States replaced Spain in the role of the colonizer</w:t>
      </w:r>
      <w:r w:rsidRPr="00D05452">
        <w:rPr>
          <w:sz w:val="12"/>
          <w:szCs w:val="12"/>
        </w:rPr>
        <w:t>, a role decadent Spain could not take on anymore. After they had suffered from Spanish colonialism, Cubans were to endure U.S. neo-colonialism and their northern neighbor was going to "build an empire at the expense of Spain" . On January, 1st, 1899, after the Spanish troops had left, the Stars and Stripes ­ not the Cuban flag ­ was hoisted in the sky of La Havana. The ripe fruit had at last fallen into the hands of the United States . After it had taken hold of almost all sectors of the Cuban economy, the United States intervened several times to maintain the status quo, notably in 1912, 1917 and 1933 when protests were repressed in a bloodbath. Before the 1959 revolution, U.S. companies owned 80% of services, mines, ranches and oil refineries, 40% of the sugar industry and 50% of railways . The Batista regime enjoyed Washington benevolence because it wonderfully served U.S. economic interests. Cuba had to wait until 1959 to taste the fruit of independence that had been forbidden to its people for almost half a millennium. But again Cuba would have to pay the highest possible price for this slap in the face of its lifelong neighbor, an affront that would not be forgiven. And what price!</w:t>
      </w:r>
      <w:r w:rsidRPr="00D05452">
        <w:rPr>
          <w:szCs w:val="16"/>
        </w:rPr>
        <w:t xml:space="preserve"> </w:t>
      </w:r>
      <w:r w:rsidRPr="00D05452">
        <w:rPr>
          <w:rStyle w:val="StyleBoldUnderline"/>
        </w:rPr>
        <w:t>The total blockade of the island imposed on February, 7, 1962 violates international conventions and runs counter to the most basic juridical principles. Its main objective is to re-establish U.S. neo-colonial domination over Cuba, using starvation as a political weapon against the Cuban people.</w:t>
      </w:r>
      <w:r w:rsidRPr="00D05452">
        <w:t xml:space="preserve"> </w:t>
      </w:r>
      <w:r w:rsidRPr="00D05452">
        <w:rPr>
          <w:sz w:val="12"/>
          <w:szCs w:val="12"/>
        </w:rPr>
        <w:t xml:space="preserve">The arguments justifying this economic state of siege varied according to time. During the Cold War, the "communist threat" that Cuba represented was the paradigm in use although any serious study would smash this theory to pieces. Indeed, in 1959, there was no Soviet presence in Cuba. But Washington stuck to that interpretation: Cuba represented a threat for U.S. national security and Kennedy urged Mexico to back them up in their policy of hostility towards Cuba. But the answer of a Mexican diplomat was not long in coming: "If we publicly declare that Cuba is a threat to our security, forty million Mexicans will die laughing" . </w:t>
      </w:r>
    </w:p>
    <w:p w:rsidR="00E4603A" w:rsidRPr="00D05452" w:rsidRDefault="00E4603A" w:rsidP="00773A88"/>
    <w:p w:rsidR="00E4603A" w:rsidRPr="00D05452" w:rsidRDefault="00E4603A" w:rsidP="00773A88"/>
    <w:p w:rsidR="002C003B" w:rsidRPr="00D05452" w:rsidRDefault="002C003B" w:rsidP="009F4D33">
      <w:pPr>
        <w:pStyle w:val="Heading3"/>
      </w:pPr>
      <w:bookmarkStart w:id="225" w:name="_Toc361220140"/>
      <w:r w:rsidRPr="00D05452">
        <w:lastRenderedPageBreak/>
        <w:t>A2: DEVELOPMENT/POVERTY</w:t>
      </w:r>
      <w:bookmarkEnd w:id="225"/>
    </w:p>
    <w:p w:rsidR="002C003B" w:rsidRPr="00D05452" w:rsidRDefault="002C003B" w:rsidP="009F4D33">
      <w:pPr>
        <w:pStyle w:val="Heading4"/>
      </w:pPr>
      <w:r w:rsidRPr="00D05452">
        <w:t>Cubans Don’t Want to be Poor &amp; want help</w:t>
      </w:r>
    </w:p>
    <w:p w:rsidR="002C003B" w:rsidRPr="00D05452" w:rsidRDefault="002C003B" w:rsidP="002C003B">
      <w:r w:rsidRPr="00D05452">
        <w:rPr>
          <w:rStyle w:val="StyleStyleBold12pt"/>
        </w:rPr>
        <w:t>Sweig, Rockefeller, ‘12 -</w:t>
      </w:r>
      <w:r w:rsidRPr="00D05452">
        <w:t>Director of Latin American Studies, Council of Foreign Relations</w:t>
      </w:r>
      <w:r w:rsidR="00C5673C" w:rsidRPr="00D05452">
        <w:t>,</w:t>
      </w:r>
      <w:r w:rsidRPr="00D05452">
        <w:t>Julia, Nelson, David, “The Frozen U.S.-Cuba Relationship”, (2/28/12)</w:t>
      </w:r>
      <w:r w:rsidR="00C5673C" w:rsidRPr="00D05452">
        <w:t>,</w:t>
      </w:r>
      <w:hyperlink r:id="rId221" w:history="1">
        <w:r w:rsidRPr="00D05452">
          <w:rPr>
            <w:rStyle w:val="Hyperlink"/>
          </w:rPr>
          <w:t>http://www.cfr.org/cuba/frozen-us-cuba-relationship/p27510 ///</w:t>
        </w:r>
      </w:hyperlink>
      <w:r w:rsidRPr="00D05452">
        <w:t xml:space="preserve"> JMR</w:t>
      </w:r>
    </w:p>
    <w:p w:rsidR="002C003B" w:rsidRPr="00D05452" w:rsidRDefault="002C003B" w:rsidP="002C003B">
      <w:r w:rsidRPr="00D05452">
        <w:t xml:space="preserve">How strong is the Cuban society's desire to move beyond the one-party system? It's very strong. Public opinion is complicated because on the one hand, </w:t>
      </w:r>
      <w:r w:rsidRPr="00D05452">
        <w:rPr>
          <w:rStyle w:val="StyleBoldUnderline"/>
        </w:rPr>
        <w:t>Cubans want change and they want much more space--economic space, speech space</w:t>
      </w:r>
      <w:r w:rsidRPr="00D05452">
        <w:t>. I would say</w:t>
      </w:r>
      <w:r w:rsidRPr="00D05452">
        <w:rPr>
          <w:rStyle w:val="StyleBoldUnderline"/>
        </w:rPr>
        <w:t xml:space="preserve"> political party space, like having a multi-party system</w:t>
      </w:r>
      <w:r w:rsidRPr="00D05452">
        <w:t>, that's not the top priority for Cubans. But what is</w:t>
      </w:r>
      <w:r w:rsidRPr="00D05452">
        <w:rPr>
          <w:rStyle w:val="StyleBoldUnderline"/>
        </w:rPr>
        <w:t xml:space="preserve"> a top priority is having the opportunity to make good for themselves with the wonderful education they have and to run businesses and to have the state get out of the way, while continuing to provide the basic social services that the entire population has benefited from and gotten so accustomed to.</w:t>
      </w:r>
    </w:p>
    <w:p w:rsidR="002C003B" w:rsidRPr="00D05452" w:rsidRDefault="002C003B" w:rsidP="00773A88"/>
    <w:p w:rsidR="002C003B" w:rsidRPr="00D05452" w:rsidRDefault="002C003B" w:rsidP="00773A88"/>
    <w:p w:rsidR="00E4603A" w:rsidRPr="00D05452" w:rsidRDefault="00E4603A" w:rsidP="00773A88"/>
    <w:p w:rsidR="00A31284" w:rsidRPr="00D05452" w:rsidRDefault="00A31284" w:rsidP="009F4D33">
      <w:pPr>
        <w:pStyle w:val="Heading3"/>
        <w:rPr>
          <w:rFonts w:asciiTheme="minorHAnsi" w:hAnsiTheme="minorHAnsi"/>
        </w:rPr>
      </w:pPr>
      <w:bookmarkStart w:id="226" w:name="_Toc361220141"/>
      <w:r w:rsidRPr="00D05452">
        <w:rPr>
          <w:rFonts w:asciiTheme="minorHAnsi" w:hAnsiTheme="minorHAnsi"/>
        </w:rPr>
        <w:lastRenderedPageBreak/>
        <w:t>A2:  CHINA DISAD (Link Turn</w:t>
      </w:r>
      <w:r w:rsidR="00902AF9" w:rsidRPr="00D05452">
        <w:rPr>
          <w:rFonts w:asciiTheme="minorHAnsi" w:hAnsiTheme="minorHAnsi"/>
        </w:rPr>
        <w:t>-ish</w:t>
      </w:r>
      <w:r w:rsidRPr="00D05452">
        <w:rPr>
          <w:rFonts w:asciiTheme="minorHAnsi" w:hAnsiTheme="minorHAnsi"/>
        </w:rPr>
        <w:t>)</w:t>
      </w:r>
      <w:bookmarkEnd w:id="226"/>
    </w:p>
    <w:p w:rsidR="00A31284" w:rsidRPr="00D05452" w:rsidRDefault="00A31284" w:rsidP="00A31284">
      <w:pPr>
        <w:rPr>
          <w:rFonts w:asciiTheme="minorHAnsi" w:hAnsiTheme="minorHAnsi"/>
        </w:rPr>
      </w:pPr>
    </w:p>
    <w:p w:rsidR="00A31284" w:rsidRPr="00D05452" w:rsidRDefault="00A31284" w:rsidP="00A31284">
      <w:pPr>
        <w:rPr>
          <w:rFonts w:asciiTheme="minorHAnsi" w:hAnsiTheme="minorHAnsi"/>
        </w:rPr>
      </w:pPr>
    </w:p>
    <w:p w:rsidR="00A31284" w:rsidRPr="00D05452" w:rsidRDefault="00A31284" w:rsidP="009F4D33">
      <w:pPr>
        <w:pStyle w:val="Heading4"/>
      </w:pPr>
      <w:r w:rsidRPr="00D05452">
        <w:t>China likes the plan</w:t>
      </w:r>
    </w:p>
    <w:p w:rsidR="00A31284" w:rsidRPr="00D05452" w:rsidRDefault="00A31284" w:rsidP="00A31284">
      <w:pPr>
        <w:rPr>
          <w:rStyle w:val="StyleStyleBold12pt"/>
          <w:b w:val="0"/>
          <w:sz w:val="18"/>
        </w:rPr>
      </w:pPr>
      <w:r w:rsidRPr="00D05452">
        <w:rPr>
          <w:rStyle w:val="StyleStyleBold12pt"/>
        </w:rPr>
        <w:t xml:space="preserve">Xinhua ’12 </w:t>
      </w:r>
      <w:r w:rsidRPr="00D05452">
        <w:rPr>
          <w:rStyle w:val="StyleStyleBold12pt"/>
          <w:b w:val="0"/>
          <w:sz w:val="18"/>
        </w:rPr>
        <w:t>(U.S. embargo brings huge sufferings to Cuban people: China, 11/14/12,</w:t>
      </w:r>
    </w:p>
    <w:p w:rsidR="00A31284" w:rsidRPr="00D05452" w:rsidRDefault="00763646" w:rsidP="00A31284">
      <w:pPr>
        <w:rPr>
          <w:rStyle w:val="StyleStyleBold12pt"/>
          <w:b w:val="0"/>
          <w:sz w:val="18"/>
        </w:rPr>
      </w:pPr>
      <w:hyperlink r:id="rId222" w:history="1">
        <w:r w:rsidR="00A31284" w:rsidRPr="00D05452">
          <w:rPr>
            <w:rStyle w:val="Hyperlink"/>
            <w:sz w:val="18"/>
          </w:rPr>
          <w:t>http://news.xinhuanet.com/english/world/2012-11/14/c_131971998.htm</w:t>
        </w:r>
      </w:hyperlink>
      <w:r w:rsidR="00A31284" w:rsidRPr="00D05452">
        <w:rPr>
          <w:rStyle w:val="StyleStyleBold12pt"/>
          <w:b w:val="0"/>
          <w:sz w:val="18"/>
        </w:rPr>
        <w:t>), Acc. 7/5/2013</w:t>
      </w:r>
    </w:p>
    <w:p w:rsidR="00A31284" w:rsidRPr="00D05452" w:rsidRDefault="00A31284" w:rsidP="00A31284">
      <w:r w:rsidRPr="00D05452">
        <w:rPr>
          <w:rStyle w:val="StyleBoldUnderline"/>
        </w:rPr>
        <w:t>The economic</w:t>
      </w:r>
      <w:r w:rsidRPr="00D05452">
        <w:t xml:space="preserve">, commercial and financial </w:t>
      </w:r>
      <w:r w:rsidRPr="00D05452">
        <w:rPr>
          <w:rStyle w:val="StyleBoldUnderline"/>
        </w:rPr>
        <w:t>embargo imposed by the U</w:t>
      </w:r>
      <w:r w:rsidRPr="00D05452">
        <w:t xml:space="preserve">nited </w:t>
      </w:r>
      <w:r w:rsidRPr="00D05452">
        <w:rPr>
          <w:rStyle w:val="StyleBoldUnderline"/>
        </w:rPr>
        <w:t>S</w:t>
      </w:r>
      <w:r w:rsidRPr="00D05452">
        <w:t xml:space="preserve">tates </w:t>
      </w:r>
      <w:r w:rsidRPr="00D05452">
        <w:rPr>
          <w:rStyle w:val="StyleBoldUnderline"/>
        </w:rPr>
        <w:t>on Cuba has brought "huge sufferings" to its people, said a Chinese UN envoy</w:t>
      </w:r>
      <w:r w:rsidRPr="00D05452">
        <w:t xml:space="preserve"> here on Tuesday. Wang Min, </w:t>
      </w:r>
      <w:r w:rsidRPr="00D05452">
        <w:rPr>
          <w:rStyle w:val="StyleBoldUnderline"/>
        </w:rPr>
        <w:t>China's deputy permanent representative</w:t>
      </w:r>
      <w:r w:rsidRPr="00D05452">
        <w:t xml:space="preserve"> to the UN, </w:t>
      </w:r>
      <w:r w:rsidRPr="00D05452">
        <w:rPr>
          <w:rStyle w:val="StyleBoldUnderline"/>
        </w:rPr>
        <w:t>made the remarks while</w:t>
      </w:r>
      <w:r w:rsidRPr="00D05452">
        <w:t xml:space="preserve"> </w:t>
      </w:r>
      <w:r w:rsidRPr="00D05452">
        <w:rPr>
          <w:rStyle w:val="StyleBoldUnderline"/>
        </w:rPr>
        <w:t>addressing</w:t>
      </w:r>
      <w:r w:rsidRPr="00D05452">
        <w:t xml:space="preserve"> the UN General Assembly on voting a resolution, which </w:t>
      </w:r>
      <w:r w:rsidRPr="00D05452">
        <w:rPr>
          <w:rStyle w:val="StyleBoldUnderline"/>
        </w:rPr>
        <w:t>calls for an end of the U.S. embargo on Cuba.</w:t>
      </w:r>
      <w:r w:rsidRPr="00D05452">
        <w:t xml:space="preserve"> The resolution, which condemns the U.S. blockade of Cuba and urges Washington to end its half-century embargo against the Caribbean island country, was approved by the 193-nation Assembly with 188 votes for, three against and two abstentions. </w:t>
      </w:r>
      <w:r w:rsidRPr="00D05452">
        <w:rPr>
          <w:rStyle w:val="StyleBoldUnderline"/>
        </w:rPr>
        <w:t>China voted for the resolution.</w:t>
      </w:r>
      <w:r w:rsidRPr="00D05452">
        <w:t xml:space="preserve"> This is the 21st year in a row that the UN General Assembly has adopted the resolution by an overwhelming majority of votes to condemn the U.S. embargo on Cuba. Wang said the embargo has caused shortage of commodities and dealt a heavy blow to Cuba's economy. It also stands as the major stumbling block for Cuba's economic development and social progress. "Such embargo has brought huge sufferings to the Cuban people and violated their fundamental human rights including the rights to food, health and education as well as their rights to survival and development," he said. </w:t>
      </w:r>
      <w:r w:rsidRPr="00D05452">
        <w:rPr>
          <w:rStyle w:val="StyleBoldUnderline"/>
        </w:rPr>
        <w:t>The Chinese diplomat noted that</w:t>
      </w:r>
      <w:r w:rsidRPr="00D05452">
        <w:t xml:space="preserve"> one of the most prominent features of </w:t>
      </w:r>
      <w:r w:rsidRPr="00D05452">
        <w:rPr>
          <w:rStyle w:val="StyleBoldUnderline"/>
        </w:rPr>
        <w:t>the embargo</w:t>
      </w:r>
      <w:r w:rsidRPr="00D05452">
        <w:t xml:space="preserve"> in the last year has been </w:t>
      </w:r>
      <w:r w:rsidRPr="00D05452">
        <w:rPr>
          <w:rStyle w:val="StyleBoldUnderline"/>
        </w:rPr>
        <w:t>"interference with Cuba's international financial transactions".</w:t>
      </w:r>
      <w:r w:rsidRPr="00D05452">
        <w:t xml:space="preserve"> "This has not only hit Cuba's economy hard, but also affected the normal economic, commercial and financial interactions between other countries and Cuba and hence impairing the interests and sovereignty of third countries," Wang said. Moreover, the call of the international community is getting louder and louder, demanding that the U.S. government change its policy towards Cuba, lift embargo and normalize its relations with Cuba, he said. China and Cuba have maintained normal economic, trade and personnel exchanges, Wang said, stressing that the friendly and mutually-beneficial cooperation in various fields between the two countries has been growing. </w:t>
      </w:r>
      <w:r w:rsidRPr="00D05452">
        <w:rPr>
          <w:rStyle w:val="Emphasis"/>
        </w:rPr>
        <w:t>"China hopes that the U.S. will follow the</w:t>
      </w:r>
      <w:r w:rsidRPr="00D05452">
        <w:t xml:space="preserve"> purpose and principles of the </w:t>
      </w:r>
      <w:r w:rsidRPr="00D05452">
        <w:rPr>
          <w:rStyle w:val="Emphasis"/>
        </w:rPr>
        <w:t>UN</w:t>
      </w:r>
      <w:r w:rsidRPr="00D05452">
        <w:t xml:space="preserve"> Charter and the relevant General Assembly </w:t>
      </w:r>
      <w:r w:rsidRPr="00D05452">
        <w:rPr>
          <w:rStyle w:val="Emphasis"/>
        </w:rPr>
        <w:t>resolutions and terminate its embargo against Cuba as soon as possible,"</w:t>
      </w:r>
      <w:r w:rsidRPr="00D05452">
        <w:t xml:space="preserve"> he said. "</w:t>
      </w:r>
      <w:r w:rsidRPr="00D05452">
        <w:rPr>
          <w:rStyle w:val="StyleBoldUnderline"/>
        </w:rPr>
        <w:t xml:space="preserve">China also hopes that the relationship between the U.S. and Cuba will constantly improve </w:t>
      </w:r>
      <w:r w:rsidRPr="00D05452">
        <w:t>so as to promote the stability and development in Latin America and the Caribbean region."</w:t>
      </w:r>
    </w:p>
    <w:p w:rsidR="00A31284" w:rsidRPr="00D05452" w:rsidRDefault="00A31284" w:rsidP="00A31284"/>
    <w:p w:rsidR="0076358D" w:rsidRPr="00D05452" w:rsidRDefault="0076358D" w:rsidP="0076358D"/>
    <w:p w:rsidR="00A00174" w:rsidRPr="00D05452" w:rsidRDefault="00A00174" w:rsidP="009F4D33">
      <w:pPr>
        <w:pStyle w:val="Heading3"/>
        <w:rPr>
          <w:rFonts w:asciiTheme="minorHAnsi" w:hAnsiTheme="minorHAnsi"/>
        </w:rPr>
      </w:pPr>
      <w:bookmarkStart w:id="227" w:name="_Toc361220142"/>
      <w:r w:rsidRPr="00D05452">
        <w:rPr>
          <w:rFonts w:asciiTheme="minorHAnsi" w:hAnsiTheme="minorHAnsi"/>
        </w:rPr>
        <w:lastRenderedPageBreak/>
        <w:t>A2:  CHINA DISAD (PAN Shell)</w:t>
      </w:r>
      <w:bookmarkEnd w:id="227"/>
    </w:p>
    <w:p w:rsidR="00A00174" w:rsidRPr="00D05452" w:rsidRDefault="000869F0" w:rsidP="009F4D33">
      <w:pPr>
        <w:pStyle w:val="Heading4"/>
      </w:pPr>
      <w:r w:rsidRPr="00D05452">
        <w:t>Economic competition with China is inevitable</w:t>
      </w:r>
      <w:r w:rsidR="00A00174" w:rsidRPr="00D05452">
        <w:t>—Latin America is a perfect example of how constructing China as a threat is based on ideology, misperception &amp; miscommunication</w:t>
      </w:r>
    </w:p>
    <w:p w:rsidR="00A00174" w:rsidRPr="00D05452" w:rsidRDefault="00A00174" w:rsidP="00A00174">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223" w:history="1">
        <w:r w:rsidRPr="00D05452">
          <w:rPr>
            <w:rStyle w:val="Hyperlink"/>
          </w:rPr>
          <w:t>http://www.e-ir.info/2012/07/23/does-chinese-growth-in-latin-america-threaten-american-interests/</w:t>
        </w:r>
      </w:hyperlink>
      <w:r w:rsidRPr="00D05452">
        <w:t>, ACC. 6-7-2013, JT//JEDI</w:t>
      </w:r>
    </w:p>
    <w:p w:rsidR="00A00174" w:rsidRPr="00D05452" w:rsidRDefault="00A00174" w:rsidP="00A00174">
      <w:pPr>
        <w:rPr>
          <w:rStyle w:val="StyleBoldUnderline"/>
        </w:rPr>
      </w:pPr>
      <w:r w:rsidRPr="00D05452">
        <w:rPr>
          <w:rStyle w:val="StyleBoldUnderline"/>
        </w:rPr>
        <w:t>American fears of China are partially born out of its (nominally) communist nature. The logical extension of this fear is that the U.S should trust the market mechanisms and worry less about what China is up to whilst “encouraging respect for the rule of law and liberal economic principles among all players— including China.”</w:t>
      </w:r>
      <w:r w:rsidRPr="00D05452">
        <w:t> [140] </w:t>
      </w:r>
      <w:r w:rsidRPr="00D05452">
        <w:rPr>
          <w:rStyle w:val="StyleBoldUnderline"/>
        </w:rPr>
        <w:t xml:space="preserve">If you evaluate China’s economic involvement in the region, for the most part it all conforms to the norms of the global market </w:t>
      </w:r>
      <w:r w:rsidRPr="00D05452">
        <w:t>– a cause for American celebration. U.S grand strategy toward China has to be focused on “integrating China into the global community, thereby helping to shape China’s self-interest in ways that will build on areas of existing cooperation and create new opportunities for collaboration on regional and global challenges.” [141] </w:t>
      </w:r>
      <w:r w:rsidRPr="00D05452">
        <w:rPr>
          <w:rStyle w:val="StyleBoldUnderline"/>
        </w:rPr>
        <w:t>Intrinsic to this strategy is the reality that at some points, a China that holds an interest in the global economy is going to compete with the U.S. This should not make the U.S lose sight of the fact that China will be challenging the U.S from within the world system that has served American interests so well, rather than from the outside, which makes the Chinese challenge a less existential one than that of the Soviet Union.</w:t>
      </w:r>
    </w:p>
    <w:p w:rsidR="00A00174" w:rsidRPr="00D05452" w:rsidRDefault="00A00174" w:rsidP="00A00174">
      <w:pPr>
        <w:rPr>
          <w:rStyle w:val="StyleBoldUnderline"/>
        </w:rPr>
      </w:pPr>
      <w:r w:rsidRPr="00D05452">
        <w:rPr>
          <w:rStyle w:val="StyleBoldUnderline"/>
        </w:rPr>
        <w:t>China and 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 xml:space="preserve">are locked in a security dilemma that is propagated by mistrust and miscommunication. Latin America serves as the perfect example of this. The simple answer to whether China threatens vital U.S interests in the region, is </w:t>
      </w:r>
      <w:r w:rsidRPr="00D05452">
        <w:rPr>
          <w:rStyle w:val="Emphasis"/>
        </w:rPr>
        <w:t>that China is only as much of a threat to U.S interests as the U.S perceives it to be.</w:t>
      </w:r>
    </w:p>
    <w:p w:rsidR="00A00174" w:rsidRPr="00D05452" w:rsidRDefault="00A00174" w:rsidP="00A00174">
      <w:pPr>
        <w:rPr>
          <w:rFonts w:asciiTheme="minorHAnsi" w:hAnsiTheme="minorHAnsi"/>
        </w:rPr>
      </w:pPr>
    </w:p>
    <w:p w:rsidR="00E34D94" w:rsidRPr="00D05452" w:rsidRDefault="00E34D94" w:rsidP="00A00174">
      <w:pPr>
        <w:rPr>
          <w:rFonts w:asciiTheme="minorHAnsi" w:hAnsiTheme="minorHAnsi"/>
        </w:rPr>
      </w:pPr>
    </w:p>
    <w:p w:rsidR="00E34D94" w:rsidRPr="00D05452" w:rsidRDefault="00E34D94" w:rsidP="0076358D">
      <w:pPr>
        <w:rPr>
          <w:rFonts w:asciiTheme="minorHAnsi" w:hAnsiTheme="minorHAnsi"/>
        </w:rPr>
      </w:pPr>
    </w:p>
    <w:p w:rsidR="00E34D94" w:rsidRPr="00D05452" w:rsidRDefault="00E34D94" w:rsidP="009F4D33">
      <w:pPr>
        <w:pStyle w:val="Heading3"/>
        <w:rPr>
          <w:rFonts w:asciiTheme="minorHAnsi" w:hAnsiTheme="minorHAnsi"/>
        </w:rPr>
      </w:pPr>
      <w:bookmarkStart w:id="228" w:name="_Toc361220143"/>
      <w:r w:rsidRPr="00D05452">
        <w:rPr>
          <w:rFonts w:asciiTheme="minorHAnsi" w:hAnsiTheme="minorHAnsi"/>
        </w:rPr>
        <w:lastRenderedPageBreak/>
        <w:t>A2:  CHINA DISAD (PAN Shell)</w:t>
      </w:r>
      <w:bookmarkEnd w:id="228"/>
    </w:p>
    <w:p w:rsidR="00E34D94" w:rsidRPr="00D05452" w:rsidRDefault="00E34D94" w:rsidP="00E34D94"/>
    <w:p w:rsidR="004043D0" w:rsidRPr="00D05452" w:rsidRDefault="000869F0" w:rsidP="009F4D33">
      <w:pPr>
        <w:pStyle w:val="Heading4"/>
      </w:pPr>
      <w:r w:rsidRPr="00D05452">
        <w:t xml:space="preserve">THESE </w:t>
      </w:r>
      <w:r w:rsidR="004043D0" w:rsidRPr="00D05452">
        <w:t>FEAR-BASED REPRESENTATIONS OF CHINA ARE ROOTED IN RACIST POLITICS THAT SHOULD BE REJECTED – THE DISAD IS PREDICATED ON FEARS OF OUR OWN NATIONAL DECLINE. WE PUSH WAR AS AN OPTION TO SUPPRESS INSECURITY</w:t>
      </w:r>
    </w:p>
    <w:p w:rsidR="004043D0" w:rsidRPr="00D05452" w:rsidRDefault="004043D0" w:rsidP="004043D0">
      <w:pPr>
        <w:rPr>
          <w:rStyle w:val="FooterChar"/>
          <w:color w:val="800000"/>
        </w:rPr>
      </w:pPr>
      <w:r w:rsidRPr="00D05452">
        <w:rPr>
          <w:rStyle w:val="StyleStyleBold12pt"/>
        </w:rPr>
        <w:t xml:space="preserve">LIU </w:t>
      </w:r>
      <w:r w:rsidR="000869F0" w:rsidRPr="00D05452">
        <w:rPr>
          <w:rStyle w:val="StyleStyleBold12pt"/>
        </w:rPr>
        <w:t>‘</w:t>
      </w:r>
      <w:r w:rsidRPr="00D05452">
        <w:rPr>
          <w:rStyle w:val="StyleStyleBold12pt"/>
        </w:rPr>
        <w:t>5</w:t>
      </w:r>
      <w:r w:rsidR="000869F0" w:rsidRPr="00D05452">
        <w:rPr>
          <w:rStyle w:val="StyleStyleBold12pt"/>
        </w:rPr>
        <w:t>,</w:t>
      </w:r>
      <w:r w:rsidRPr="00D05452">
        <w:rPr>
          <w:rStyle w:val="StyleStyleBold12pt"/>
        </w:rPr>
        <w:t xml:space="preserve"> </w:t>
      </w:r>
      <w:r w:rsidRPr="00D05452">
        <w:rPr>
          <w:rFonts w:cs="Arial"/>
          <w:sz w:val="20"/>
          <w:szCs w:val="20"/>
        </w:rPr>
        <w:t xml:space="preserve">Henry C.K., Pres. Investment Group, Asia Times, Aug 20, “Trade wars can lead to shooting wars,” </w:t>
      </w:r>
      <w:r w:rsidR="000869F0" w:rsidRPr="00D05452">
        <w:rPr>
          <w:rFonts w:cs="Arial"/>
          <w:sz w:val="20"/>
          <w:szCs w:val="20"/>
        </w:rPr>
        <w:t xml:space="preserve">Asia Times, </w:t>
      </w:r>
      <w:r w:rsidRPr="00D05452">
        <w:rPr>
          <w:rFonts w:cs="Arial"/>
          <w:sz w:val="20"/>
          <w:szCs w:val="20"/>
        </w:rPr>
        <w:t xml:space="preserve">http://www.atimes.com/atimes/Global_Economy/GH20Dj01.html, </w:t>
      </w:r>
      <w:r w:rsidR="00714825" w:rsidRPr="00D05452">
        <w:rPr>
          <w:rFonts w:cs="Arial"/>
          <w:sz w:val="20"/>
          <w:szCs w:val="20"/>
        </w:rPr>
        <w:t>ACC. 7/96/2013, JT</w:t>
      </w:r>
      <w:r w:rsidR="00103B8D" w:rsidRPr="00D05452">
        <w:rPr>
          <w:rFonts w:cs="Arial"/>
          <w:sz w:val="20"/>
          <w:szCs w:val="20"/>
        </w:rPr>
        <w:t>//JEDI</w:t>
      </w:r>
    </w:p>
    <w:p w:rsidR="004043D0" w:rsidRPr="00D05452" w:rsidRDefault="00DD6FFD" w:rsidP="00DD6FFD">
      <w:pPr>
        <w:ind w:firstLine="720"/>
      </w:pPr>
      <w:r w:rsidRPr="00D05452">
        <w:t xml:space="preserve"> </w:t>
      </w:r>
      <w:r w:rsidR="004043D0" w:rsidRPr="00D05452">
        <w:rPr>
          <w:rStyle w:val="StyleBoldUnderline"/>
        </w:rPr>
        <w:t>The prospect that China can be a major economic power is feeding widespread paranoia in the U</w:t>
      </w:r>
      <w:r w:rsidR="004043D0" w:rsidRPr="00D05452">
        <w:rPr>
          <w:sz w:val="10"/>
        </w:rPr>
        <w:t xml:space="preserve">nited </w:t>
      </w:r>
      <w:r w:rsidR="004043D0" w:rsidRPr="00D05452">
        <w:rPr>
          <w:rStyle w:val="StyleBoldUnderline"/>
        </w:rPr>
        <w:t>S</w:t>
      </w:r>
      <w:r w:rsidR="004043D0" w:rsidRPr="00D05452">
        <w:rPr>
          <w:sz w:val="10"/>
        </w:rPr>
        <w:t>tates</w:t>
      </w:r>
      <w:r w:rsidR="004043D0" w:rsidRPr="00D05452">
        <w:t>. The fear is that developing nations, led by China and India, may out-compete the advanced nations for high-tech jobs while keeping the low-skill, labor-intensive manufacturing jobs they already own. China already is the world's biggest producer and exporter of consumer electronics and it is a matter of time before it becomes a major player in auto exports. Shipbuilding is now dominated by China and aircraft manufacturing will follow. The US Navy is now dependent on Asia, and eventually China, to build its new ships, and eventually the economics of trade will force the US Air Force to procure planes made in Asia and assembled in China.</w:t>
      </w:r>
      <w:r w:rsidR="004043D0" w:rsidRPr="00D05452">
        <w:rPr>
          <w:rFonts w:cs="Arial"/>
          <w:sz w:val="20"/>
          <w:szCs w:val="20"/>
        </w:rPr>
        <w:t xml:space="preserve"> </w:t>
      </w:r>
      <w:r w:rsidR="004043D0" w:rsidRPr="00D05452">
        <w:rPr>
          <w:rFonts w:cs="Arial"/>
        </w:rPr>
        <w:br/>
      </w:r>
      <w:r w:rsidR="004043D0" w:rsidRPr="00D05452">
        <w:rPr>
          <w:rStyle w:val="Emphasis"/>
        </w:rPr>
        <w:t>The fear of China by the US dates back to almost two centuries of racial prejudice</w:t>
      </w:r>
      <w:r w:rsidR="004043D0" w:rsidRPr="00D05452">
        <w:rPr>
          <w:rStyle w:val="StyleBoldUnderline"/>
        </w:rPr>
        <w:t xml:space="preserve">, </w:t>
      </w:r>
      <w:r w:rsidR="004043D0" w:rsidRPr="00D05452">
        <w:t>ever since Western imperialism invaded Asia beginning in the early 19th century. Notwithstanding that it is natural, ceteris paribus, that the country with the world's largest population, an ancient culture and long history would again be a big player in the world economy as it modernizes,</w:t>
      </w:r>
      <w:r w:rsidR="004043D0" w:rsidRPr="00D05452">
        <w:rPr>
          <w:rFonts w:cs="Arial"/>
          <w:b/>
          <w:u w:val="single"/>
        </w:rPr>
        <w:t xml:space="preserve"> </w:t>
      </w:r>
      <w:r w:rsidR="004043D0" w:rsidRPr="00D05452">
        <w:rPr>
          <w:rStyle w:val="StyleBoldUnderline"/>
        </w:rPr>
        <w:t>the fear that China might soon gain advantages of labor, capital and even technology that would allow it to dominate the world economy and gain the strategic advantages that go along with such domination is enough to push the world's only superpower openly to contemplate preemptive strikes against it.</w:t>
      </w:r>
      <w:r w:rsidR="004043D0" w:rsidRPr="00D05452">
        <w:rPr>
          <w:rFonts w:cs="Arial"/>
        </w:rPr>
        <w:t xml:space="preserve"> </w:t>
      </w:r>
      <w:r w:rsidR="004043D0" w:rsidRPr="00D05452">
        <w:t xml:space="preserve">Furthermore, Chinese culture commands close affinity with the peoples of Asia, the main concentration of the world's population and a revived focal point of global geopolitics. Suddenly, socio-economic Darwinism of survival of the fittest, celebrated in the United States since its founding, is no longer welcome by US policymakers when the US is no longer the fittest and the survival of US hegemony is at stake. </w:t>
      </w:r>
      <w:r w:rsidR="004043D0" w:rsidRPr="00D05452">
        <w:rPr>
          <w:rStyle w:val="StyleBoldUnderline"/>
        </w:rPr>
        <w:t>To many in the US, particularly the militant neo-conservatives, international trends of socio-economic Darwinism now need to be stopped by war.</w:t>
      </w:r>
    </w:p>
    <w:p w:rsidR="004043D0" w:rsidRPr="00D05452" w:rsidRDefault="004043D0" w:rsidP="004043D0"/>
    <w:p w:rsidR="00E34D94" w:rsidRPr="00D05452" w:rsidRDefault="00E34D94" w:rsidP="009F4D33">
      <w:pPr>
        <w:pStyle w:val="Heading4"/>
      </w:pPr>
      <w:r w:rsidRPr="00D05452">
        <w:t xml:space="preserve">VOTE </w:t>
      </w:r>
      <w:r w:rsidR="004043D0" w:rsidRPr="00D05452">
        <w:t>AFFIRM</w:t>
      </w:r>
      <w:r w:rsidRPr="00D05452">
        <w:t>ATIVE TO FREE THE POLICY DEBATE ABOUT CHINA FROM THREAT BASED DISCURSIVE POSITIVISM AND ALLOW COOPERATIVE VIEWS ON CHINA TO EMERGE</w:t>
      </w:r>
    </w:p>
    <w:p w:rsidR="00E34D94" w:rsidRPr="00D05452" w:rsidRDefault="00E34D94" w:rsidP="00E34D94">
      <w:pPr>
        <w:pStyle w:val="NormalWeb"/>
        <w:spacing w:before="0" w:beforeAutospacing="0" w:after="0" w:afterAutospacing="0"/>
        <w:rPr>
          <w:rFonts w:asciiTheme="minorHAnsi" w:hAnsiTheme="minorHAnsi" w:cs="Arial"/>
          <w:sz w:val="20"/>
          <w:szCs w:val="20"/>
        </w:rPr>
      </w:pPr>
      <w:r w:rsidRPr="00D05452">
        <w:rPr>
          <w:rStyle w:val="StyleStyleBold12pt"/>
          <w:rFonts w:asciiTheme="minorHAnsi" w:hAnsiTheme="minorHAnsi"/>
        </w:rPr>
        <w:t xml:space="preserve">PAN </w:t>
      </w:r>
      <w:r w:rsidR="00B552D9" w:rsidRPr="00D05452">
        <w:rPr>
          <w:rStyle w:val="StyleStyleBold12pt"/>
          <w:rFonts w:asciiTheme="minorHAnsi" w:hAnsiTheme="minorHAnsi"/>
        </w:rPr>
        <w:t>‘</w:t>
      </w:r>
      <w:r w:rsidRPr="00D05452">
        <w:rPr>
          <w:rStyle w:val="StyleStyleBold12pt"/>
          <w:rFonts w:asciiTheme="minorHAnsi" w:hAnsiTheme="minorHAnsi"/>
        </w:rPr>
        <w:t>4</w:t>
      </w:r>
      <w:r w:rsidRPr="00D05452">
        <w:rPr>
          <w:rFonts w:asciiTheme="minorHAnsi" w:hAnsiTheme="minorHAnsi" w:cs="Arial"/>
          <w:sz w:val="20"/>
          <w:szCs w:val="20"/>
        </w:rPr>
        <w:t xml:space="preserve">  (Chengxin, Department of Political Science and International Relations, Faculty of Arts, Australian National University, “</w:t>
      </w:r>
      <w:r w:rsidRPr="00D05452">
        <w:rPr>
          <w:rStyle w:val="large1"/>
          <w:rFonts w:asciiTheme="minorHAnsi" w:hAnsiTheme="minorHAnsi" w:cs="Arial"/>
          <w:b w:val="0"/>
          <w:sz w:val="20"/>
          <w:szCs w:val="20"/>
        </w:rPr>
        <w:t xml:space="preserve">The "China threat" in American self-imagination: the discursive construction of other as power politics”, </w:t>
      </w:r>
      <w:r w:rsidRPr="00D05452">
        <w:rPr>
          <w:rStyle w:val="large1"/>
          <w:rFonts w:asciiTheme="minorHAnsi" w:hAnsiTheme="minorHAnsi" w:cs="Arial"/>
          <w:b w:val="0"/>
          <w:i/>
          <w:sz w:val="20"/>
          <w:szCs w:val="20"/>
        </w:rPr>
        <w:t>Alternatives: Global, Local, Political</w:t>
      </w:r>
      <w:r w:rsidRPr="00D05452">
        <w:rPr>
          <w:rStyle w:val="large1"/>
          <w:rFonts w:asciiTheme="minorHAnsi" w:hAnsiTheme="minorHAnsi" w:cs="Arial"/>
          <w:b w:val="0"/>
          <w:sz w:val="20"/>
          <w:szCs w:val="20"/>
        </w:rPr>
        <w:t>, June 1)</w:t>
      </w:r>
      <w:r w:rsidR="00B552D9" w:rsidRPr="00D05452">
        <w:rPr>
          <w:rStyle w:val="large1"/>
          <w:rFonts w:asciiTheme="minorHAnsi" w:hAnsiTheme="minorHAnsi" w:cs="Arial"/>
          <w:b w:val="0"/>
          <w:sz w:val="20"/>
          <w:szCs w:val="20"/>
        </w:rPr>
        <w:t>, Project Muse</w:t>
      </w:r>
    </w:p>
    <w:p w:rsidR="00E34D94" w:rsidRPr="00D05452" w:rsidRDefault="00E34D94" w:rsidP="00B552D9">
      <w:r w:rsidRPr="00D05452">
        <w:t xml:space="preserve">Neither the United States nor China is likely to be keen on fighting the other. But as has been demonstrated, </w:t>
      </w:r>
      <w:r w:rsidRPr="00D05452">
        <w:rPr>
          <w:rStyle w:val="StyleBoldUnderline"/>
        </w:rPr>
        <w:t>the "China threat" argument, for all its alleged desire for peace and security, tends to make war preparedness the most "realistic" option for both sides.</w:t>
      </w:r>
      <w:r w:rsidRPr="00D05452">
        <w:t xml:space="preserve"> At this juncture, worthy of note is an interesting comment made by Charlie Neuhauser, a leading CIA China specialist, on the Vietnam War, a war fought by the United States to contain the then-Communist "other." Neuhauser says, "Nobody wants it. We don't want it, Ho Chi Minh doesn't want it; it's simply a question of annoying the other side." (94) And, as we know, in an unwanted war some fifty-eight thousand young people from the United States and an estimated two million Vietnamese men, women, and children lost their lives.</w:t>
      </w:r>
    </w:p>
    <w:p w:rsidR="00E34D94" w:rsidRPr="00D05452" w:rsidRDefault="00E34D94" w:rsidP="00B552D9">
      <w:pPr>
        <w:rPr>
          <w:rStyle w:val="StyleBoldUnderline"/>
        </w:rPr>
      </w:pPr>
      <w:r w:rsidRPr="00D05452">
        <w:t xml:space="preserve">Therefore, </w:t>
      </w:r>
      <w:r w:rsidRPr="00D05452">
        <w:rPr>
          <w:rStyle w:val="StyleBoldUnderline"/>
        </w:rPr>
        <w:t>to call for a halt to the vicious circle of theory as practice associated with the "China threat" literature, tinkering with the current positivist-dominated U.S. IR scholarship on China is no longer adequate. Rather, what is needed is to question this un-self-reflective scholarship itself, particularly its connections with the dominant way in which the U</w:t>
      </w:r>
      <w:r w:rsidRPr="00D05452">
        <w:rPr>
          <w:sz w:val="10"/>
        </w:rPr>
        <w:t xml:space="preserve">nited </w:t>
      </w:r>
      <w:r w:rsidRPr="00D05452">
        <w:rPr>
          <w:rStyle w:val="UnderlineBold"/>
        </w:rPr>
        <w:t>S</w:t>
      </w:r>
      <w:r w:rsidRPr="00D05452">
        <w:rPr>
          <w:sz w:val="10"/>
        </w:rPr>
        <w:t>tates</w:t>
      </w:r>
      <w:r w:rsidRPr="00D05452">
        <w:t xml:space="preserve"> </w:t>
      </w:r>
      <w:r w:rsidRPr="00D05452">
        <w:rPr>
          <w:rStyle w:val="StyleBoldUnderline"/>
        </w:rPr>
        <w:t xml:space="preserve">and the West in general represent themselves and others via their positivist epistemology, so that alternative, more nuanced, and less dangerous ways of </w:t>
      </w:r>
      <w:r w:rsidRPr="00D05452">
        <w:rPr>
          <w:rStyle w:val="Emphasis"/>
        </w:rPr>
        <w:t>interpreting and debating China</w:t>
      </w:r>
      <w:r w:rsidRPr="00D05452">
        <w:rPr>
          <w:rStyle w:val="StyleBoldUnderline"/>
        </w:rPr>
        <w:t xml:space="preserve"> might become possible.</w:t>
      </w:r>
    </w:p>
    <w:p w:rsidR="00E34D94" w:rsidRPr="00D05452" w:rsidRDefault="00E34D94" w:rsidP="00B552D9"/>
    <w:p w:rsidR="00861FC0" w:rsidRPr="00D05452" w:rsidRDefault="00861FC0" w:rsidP="009F4D33">
      <w:pPr>
        <w:pStyle w:val="Heading3"/>
        <w:rPr>
          <w:rFonts w:asciiTheme="minorHAnsi" w:hAnsiTheme="minorHAnsi"/>
        </w:rPr>
      </w:pPr>
      <w:bookmarkStart w:id="229" w:name="_Toc361220144"/>
      <w:r w:rsidRPr="00D05452">
        <w:rPr>
          <w:rFonts w:asciiTheme="minorHAnsi" w:hAnsiTheme="minorHAnsi"/>
        </w:rPr>
        <w:lastRenderedPageBreak/>
        <w:t>A2:  CHINA DISAD (PAN Shell)</w:t>
      </w:r>
      <w:bookmarkEnd w:id="229"/>
    </w:p>
    <w:p w:rsidR="00861FC0" w:rsidRPr="00D05452" w:rsidRDefault="00861FC0" w:rsidP="00861FC0"/>
    <w:p w:rsidR="00861FC0" w:rsidRPr="00D05452" w:rsidRDefault="00861FC0" w:rsidP="00B552D9"/>
    <w:p w:rsidR="00E34D94" w:rsidRPr="00D05452" w:rsidRDefault="00861FC0" w:rsidP="009F4D33">
      <w:pPr>
        <w:pStyle w:val="Heading4"/>
      </w:pPr>
      <w:r w:rsidRPr="00D05452">
        <w:t>Independently, c</w:t>
      </w:r>
      <w:r w:rsidR="00796111" w:rsidRPr="00D05452">
        <w:t>ontinued fear of China will lead to extinction</w:t>
      </w:r>
    </w:p>
    <w:p w:rsidR="000E6DC6" w:rsidRPr="00D05452" w:rsidRDefault="00B1383B" w:rsidP="00B1383B">
      <w:r w:rsidRPr="00D05452">
        <w:t xml:space="preserve">William </w:t>
      </w:r>
      <w:r w:rsidRPr="00D05452">
        <w:rPr>
          <w:rStyle w:val="StyleStyleBold12pt"/>
        </w:rPr>
        <w:t>Ratliff</w:t>
      </w:r>
      <w:r w:rsidRPr="00D05452">
        <w:t xml:space="preserve">, July 31, </w:t>
      </w:r>
      <w:r w:rsidRPr="00D05452">
        <w:rPr>
          <w:rStyle w:val="StyleStyleBold12pt"/>
        </w:rPr>
        <w:t>‘95</w:t>
      </w:r>
      <w:r w:rsidRPr="00D05452">
        <w:t xml:space="preserve">, senior research fellow at the Hoover Institution, </w:t>
      </w:r>
      <w:r w:rsidR="000E6DC6" w:rsidRPr="00D05452">
        <w:t xml:space="preserve">“Long-term U.S.-China interests,” </w:t>
      </w:r>
      <w:r w:rsidRPr="00D05452">
        <w:t>The Washington Times</w:t>
      </w:r>
      <w:r w:rsidR="000E6DC6" w:rsidRPr="00D05452">
        <w:t xml:space="preserve">, </w:t>
      </w:r>
      <w:r w:rsidRPr="00D05452">
        <w:t>Pg. A21</w:t>
      </w:r>
      <w:r w:rsidR="000E6DC6" w:rsidRPr="00D05452">
        <w:t>, JT//JEDI</w:t>
      </w:r>
    </w:p>
    <w:p w:rsidR="00B1383B" w:rsidRPr="00D05452" w:rsidRDefault="00B1383B" w:rsidP="00B1383B">
      <w:r w:rsidRPr="00D05452">
        <w:t xml:space="preserve">To be sure, </w:t>
      </w:r>
      <w:r w:rsidRPr="00D05452">
        <w:rPr>
          <w:rStyle w:val="StyleBoldUnderline"/>
        </w:rPr>
        <w:t>cooperation often will not be easy, for fear as to Chinese intentions pervades Washington</w:t>
      </w:r>
      <w:r w:rsidRPr="00D05452">
        <w:t xml:space="preserve"> and suspicions of U.S. motives remain widespread here in China. Americans, for example, are particularly concerned at the size of the Chinese military budget and what Beijing intends to do with its modernized and expanded military capacity.</w:t>
      </w:r>
      <w:r w:rsidR="005960C0" w:rsidRPr="00D05452">
        <w:t xml:space="preserve"> </w:t>
      </w:r>
      <w:r w:rsidRPr="00D05452">
        <w:t>Thus as Mr. Perry noted, increasing contacts between the militaries of the two countries, and each nation's clearer understanding of the defense policies and strategic intentions of the other, are essential. This was the particular importance of Mr. Perry's visit to the PLA gathering, a type of exchange both sides must foster in the future for everyone's good.</w:t>
      </w:r>
      <w:r w:rsidR="005960C0" w:rsidRPr="00D05452">
        <w:t xml:space="preserve"> </w:t>
      </w:r>
      <w:r w:rsidRPr="00D05452">
        <w:t>Short-term issues are not necessarily unimportant because they are short-term, but they must be worked out by each side having consistent policies the other can understand that look beyond short-term problems to longer-term interests.</w:t>
      </w:r>
      <w:r w:rsidR="005960C0" w:rsidRPr="00D05452">
        <w:t xml:space="preserve"> </w:t>
      </w:r>
      <w:r w:rsidRPr="00D05452">
        <w:rPr>
          <w:rStyle w:val="UnderlineBold"/>
        </w:rPr>
        <w:t>The </w:t>
      </w:r>
      <w:bookmarkStart w:id="230" w:name="ORIGHIT_1"/>
      <w:bookmarkStart w:id="231" w:name="HIT_1"/>
      <w:bookmarkEnd w:id="230"/>
      <w:bookmarkEnd w:id="231"/>
      <w:r w:rsidRPr="00D05452">
        <w:rPr>
          <w:rStyle w:val="UnderlineBold"/>
        </w:rPr>
        <w:t>high probability is that the U</w:t>
      </w:r>
      <w:r w:rsidRPr="00D05452">
        <w:rPr>
          <w:sz w:val="10"/>
        </w:rPr>
        <w:t>nited</w:t>
      </w:r>
      <w:r w:rsidRPr="00D05452">
        <w:t xml:space="preserve"> </w:t>
      </w:r>
      <w:r w:rsidRPr="00D05452">
        <w:rPr>
          <w:rStyle w:val="UnderlineBold"/>
        </w:rPr>
        <w:t>S</w:t>
      </w:r>
      <w:r w:rsidRPr="00D05452">
        <w:rPr>
          <w:sz w:val="10"/>
        </w:rPr>
        <w:t>tates</w:t>
      </w:r>
      <w:r w:rsidRPr="00D05452">
        <w:t xml:space="preserve"> </w:t>
      </w:r>
      <w:r w:rsidRPr="00D05452">
        <w:rPr>
          <w:rStyle w:val="UnderlineBold"/>
        </w:rPr>
        <w:t>and China will be the </w:t>
      </w:r>
      <w:bookmarkStart w:id="232" w:name="ORIGHIT_4"/>
      <w:bookmarkStart w:id="233" w:name="HIT_4"/>
      <w:bookmarkEnd w:id="232"/>
      <w:bookmarkEnd w:id="233"/>
      <w:r w:rsidRPr="00D05452">
        <w:rPr>
          <w:rStyle w:val="UnderlineBold"/>
        </w:rPr>
        <w:t>two superpowers</w:t>
      </w:r>
      <w:r w:rsidRPr="00D05452">
        <w:t xml:space="preserve"> of the early 21st century </w:t>
      </w:r>
      <w:r w:rsidRPr="00D05452">
        <w:rPr>
          <w:rStyle w:val="UnderlineBold"/>
        </w:rPr>
        <w:t xml:space="preserve">and our living together in peace will be essential to the </w:t>
      </w:r>
      <w:r w:rsidRPr="00D05452">
        <w:t xml:space="preserve">prosperity if not the </w:t>
      </w:r>
      <w:r w:rsidRPr="00D05452">
        <w:rPr>
          <w:rStyle w:val="UnderlineBold"/>
        </w:rPr>
        <w:t>survival of the world.</w:t>
      </w:r>
    </w:p>
    <w:p w:rsidR="00E34D94" w:rsidRPr="00D05452" w:rsidRDefault="00E34D94" w:rsidP="00B1383B"/>
    <w:p w:rsidR="0076358D" w:rsidRPr="00D05452" w:rsidRDefault="0076358D" w:rsidP="0076358D">
      <w:pPr>
        <w:rPr>
          <w:rFonts w:asciiTheme="minorHAnsi" w:hAnsiTheme="minorHAnsi"/>
        </w:rPr>
      </w:pPr>
    </w:p>
    <w:p w:rsidR="00A00174" w:rsidRPr="00D05452" w:rsidRDefault="00A00174" w:rsidP="009F4D33">
      <w:pPr>
        <w:pStyle w:val="Heading3"/>
        <w:rPr>
          <w:rFonts w:asciiTheme="minorHAnsi" w:hAnsiTheme="minorHAnsi"/>
        </w:rPr>
      </w:pPr>
      <w:bookmarkStart w:id="234" w:name="_Toc361220145"/>
      <w:r w:rsidRPr="00D05452">
        <w:rPr>
          <w:rFonts w:asciiTheme="minorHAnsi" w:hAnsiTheme="minorHAnsi"/>
        </w:rPr>
        <w:lastRenderedPageBreak/>
        <w:t xml:space="preserve">A2:  CHINA DISAD (PAN </w:t>
      </w:r>
      <w:r w:rsidR="00CB661F" w:rsidRPr="00D05452">
        <w:rPr>
          <w:rFonts w:asciiTheme="minorHAnsi" w:hAnsiTheme="minorHAnsi"/>
        </w:rPr>
        <w:t>Link Ext.</w:t>
      </w:r>
      <w:r w:rsidRPr="00D05452">
        <w:rPr>
          <w:rFonts w:asciiTheme="minorHAnsi" w:hAnsiTheme="minorHAnsi"/>
        </w:rPr>
        <w:t>)</w:t>
      </w:r>
      <w:bookmarkEnd w:id="234"/>
    </w:p>
    <w:p w:rsidR="00A00174" w:rsidRPr="00D05452" w:rsidRDefault="00A00174" w:rsidP="00A00174">
      <w:pPr>
        <w:rPr>
          <w:rFonts w:asciiTheme="minorHAnsi" w:hAnsiTheme="minorHAnsi"/>
        </w:rPr>
      </w:pPr>
    </w:p>
    <w:p w:rsidR="0076358D" w:rsidRPr="00D05452" w:rsidRDefault="0076358D" w:rsidP="0076358D"/>
    <w:p w:rsidR="0076358D" w:rsidRPr="00D05452" w:rsidRDefault="0076358D" w:rsidP="009F4D33">
      <w:pPr>
        <w:pStyle w:val="Heading4"/>
      </w:pPr>
      <w:r w:rsidRPr="00D05452">
        <w:t>China is less confrontational than Brazil &amp; generally accommodates to U.S. power.  Their argument is rooted in constructing China as a geopolitical threat</w:t>
      </w:r>
    </w:p>
    <w:p w:rsidR="0076358D" w:rsidRPr="00D05452" w:rsidRDefault="0076358D" w:rsidP="0076358D">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224" w:history="1">
        <w:r w:rsidRPr="00D05452">
          <w:rPr>
            <w:rStyle w:val="Hyperlink"/>
          </w:rPr>
          <w:t>http://www.e-ir.info/2012/07/23/does-chinese-growth-in-latin-america-threaten-american-interests/</w:t>
        </w:r>
      </w:hyperlink>
      <w:r w:rsidRPr="00D05452">
        <w:t>, ACC. 6-7-2013, JT//JEDI</w:t>
      </w:r>
    </w:p>
    <w:p w:rsidR="0076358D" w:rsidRPr="00D05452" w:rsidRDefault="0076358D" w:rsidP="0076358D">
      <w:r w:rsidRPr="00D05452">
        <w:t>Political analyst Mary O’Grady suggests that “</w:t>
      </w:r>
      <w:r w:rsidRPr="00D05452">
        <w:rPr>
          <w:rStyle w:val="StyleBoldUnderline"/>
        </w:rPr>
        <w:t>the idea that China offers an alternative to dealing with the U.S in both economic and political terms… is likely to appeal</w:t>
      </w:r>
      <w:r w:rsidRPr="00D05452">
        <w:t xml:space="preserve"> </w:t>
      </w:r>
      <w:r w:rsidRPr="00D05452">
        <w:rPr>
          <w:sz w:val="14"/>
        </w:rPr>
        <w:t>to the likes of Hugo Chavez, Brazil’s President Luis Inácio “Lula” da Silva and Argentina’s Nestor Kirchner.” [93] </w:t>
      </w:r>
      <w:r w:rsidRPr="00D05452">
        <w:rPr>
          <w:rStyle w:val="StyleBoldUnderline"/>
        </w:rPr>
        <w:t>Some view this as amounting to the emergence of a “’Beijing Consensus’ that offers an alternative to the</w:t>
      </w:r>
      <w:r w:rsidRPr="00D05452">
        <w:t xml:space="preserve"> </w:t>
      </w:r>
      <w:r w:rsidRPr="00D05452">
        <w:rPr>
          <w:sz w:val="14"/>
        </w:rPr>
        <w:t xml:space="preserve">market economics and limited state intervention that was set forth by the </w:t>
      </w:r>
      <w:r w:rsidRPr="00D05452">
        <w:rPr>
          <w:rStyle w:val="StyleBoldUnderline"/>
        </w:rPr>
        <w:t>“Washington Consensus”</w:t>
      </w:r>
      <w:r w:rsidRPr="00D05452">
        <w:t xml:space="preserve"> </w:t>
      </w:r>
      <w:r w:rsidRPr="00D05452">
        <w:rPr>
          <w:sz w:val="14"/>
        </w:rPr>
        <w:t xml:space="preserve">in the early 1990s.” [94] This </w:t>
      </w:r>
      <w:r w:rsidRPr="00D05452">
        <w:rPr>
          <w:rStyle w:val="StyleBoldUnderline"/>
        </w:rPr>
        <w:t xml:space="preserve">fear that it could be displaced as hegemon by China emerges because it has no desire to see Latin America slip from under its control, but also because the long term American effort to politically isolate the PRC could become much harder to execute. </w:t>
      </w:r>
      <w:r w:rsidRPr="00D05452">
        <w:rPr>
          <w:sz w:val="14"/>
        </w:rPr>
        <w:t>The worry is that “China could try to use its newly formed bilateral and multilateral relationships to offset any serious deterioration in relations with America” [95] and become less dependent on bilateral political relations with the United States in an attempt to become more independent. Hurrell states:</w:t>
      </w:r>
    </w:p>
    <w:p w:rsidR="0076358D" w:rsidRPr="00D05452" w:rsidRDefault="0076358D" w:rsidP="0076358D">
      <w:pPr>
        <w:rPr>
          <w:sz w:val="14"/>
        </w:rPr>
      </w:pPr>
      <w:r w:rsidRPr="00D05452">
        <w:rPr>
          <w:rStyle w:val="StyleBoldUnderline"/>
        </w:rPr>
        <w:t>China has sought to accommodate itself to US power and to seek coincidences of interest. It has criticized but acquiesced in US policies with which it has fundamentally disagreed</w:t>
      </w:r>
      <w:r w:rsidRPr="00D05452">
        <w:t>—Iraq most notably—</w:t>
      </w:r>
      <w:r w:rsidRPr="00D05452">
        <w:rPr>
          <w:rStyle w:val="StyleBoldUnderline"/>
        </w:rPr>
        <w:t xml:space="preserve">and has been less strident than Brazil and India in opposing US preferences within the WTO. But this has been counterbalanced by a broadening range of stances </w:t>
      </w:r>
      <w:r w:rsidRPr="00D05452">
        <w:rPr>
          <w:sz w:val="14"/>
        </w:rPr>
        <w:t>designed both to retain flexibility if relations with Washington should deteriorate and to lay the groundwork for a more active foreign policy in the future. [96]</w:t>
      </w:r>
    </w:p>
    <w:p w:rsidR="0076358D" w:rsidRPr="00D05452" w:rsidRDefault="0076358D" w:rsidP="0076358D">
      <w:pPr>
        <w:rPr>
          <w:rStyle w:val="StyleBoldUnderline"/>
        </w:rPr>
      </w:pPr>
      <w:r w:rsidRPr="00D05452">
        <w:rPr>
          <w:sz w:val="14"/>
        </w:rPr>
        <w:t xml:space="preserve">A more active Chinese foreign policy is precisely what the U.S hopes to avoid. </w:t>
      </w:r>
      <w:r w:rsidRPr="00D05452">
        <w:rPr>
          <w:rStyle w:val="StyleBoldUnderline"/>
        </w:rPr>
        <w:t>Presently, despite its rise, China punches well below its weight in matters outside of East Asia. A more politically active China would be seen as a direct competitor to Washington; even if its intentions were benign.</w:t>
      </w:r>
    </w:p>
    <w:p w:rsidR="00CB661F" w:rsidRPr="00D05452" w:rsidRDefault="00CB661F" w:rsidP="00CB661F"/>
    <w:p w:rsidR="00CB661F" w:rsidRPr="00D05452" w:rsidRDefault="00CB661F" w:rsidP="00CB661F"/>
    <w:p w:rsidR="00CB661F" w:rsidRPr="00D05452" w:rsidRDefault="00CB661F" w:rsidP="00CB661F"/>
    <w:p w:rsidR="00CB661F" w:rsidRPr="00D05452" w:rsidRDefault="00CB661F" w:rsidP="00CB661F"/>
    <w:p w:rsidR="00CB661F" w:rsidRPr="00D05452" w:rsidRDefault="00CB661F" w:rsidP="009F4D33">
      <w:pPr>
        <w:pStyle w:val="Heading3"/>
        <w:rPr>
          <w:rFonts w:asciiTheme="minorHAnsi" w:hAnsiTheme="minorHAnsi"/>
        </w:rPr>
      </w:pPr>
      <w:bookmarkStart w:id="235" w:name="_Toc361220146"/>
      <w:r w:rsidRPr="00D05452">
        <w:rPr>
          <w:rFonts w:asciiTheme="minorHAnsi" w:hAnsiTheme="minorHAnsi"/>
        </w:rPr>
        <w:lastRenderedPageBreak/>
        <w:t>A2:  CHINA DISAD (</w:t>
      </w:r>
      <w:r w:rsidR="002C7B65" w:rsidRPr="00D05452">
        <w:rPr>
          <w:rFonts w:asciiTheme="minorHAnsi" w:hAnsiTheme="minorHAnsi"/>
        </w:rPr>
        <w:t>PAN/</w:t>
      </w:r>
      <w:r w:rsidR="00963AF8" w:rsidRPr="00D05452">
        <w:rPr>
          <w:rFonts w:asciiTheme="minorHAnsi" w:hAnsiTheme="minorHAnsi"/>
        </w:rPr>
        <w:t>LA</w:t>
      </w:r>
      <w:r w:rsidRPr="00D05452">
        <w:rPr>
          <w:rFonts w:asciiTheme="minorHAnsi" w:hAnsiTheme="minorHAnsi"/>
        </w:rPr>
        <w:t xml:space="preserve"> Link Ext.)</w:t>
      </w:r>
      <w:bookmarkEnd w:id="235"/>
    </w:p>
    <w:p w:rsidR="00CB661F" w:rsidRPr="00D05452" w:rsidRDefault="00CB661F" w:rsidP="00CB661F">
      <w:pPr>
        <w:rPr>
          <w:rFonts w:asciiTheme="minorHAnsi" w:hAnsiTheme="minorHAnsi"/>
        </w:rPr>
      </w:pPr>
    </w:p>
    <w:p w:rsidR="00CB661F" w:rsidRPr="00D05452" w:rsidRDefault="00CB661F" w:rsidP="00CB661F"/>
    <w:p w:rsidR="00CB661F" w:rsidRPr="00D05452" w:rsidRDefault="00CB661F" w:rsidP="00CB661F"/>
    <w:p w:rsidR="00CB661F" w:rsidRPr="00D05452" w:rsidRDefault="00AA61D2" w:rsidP="009F4D33">
      <w:pPr>
        <w:pStyle w:val="Heading4"/>
      </w:pPr>
      <w:r w:rsidRPr="00D05452">
        <w:t xml:space="preserve">Fear of China in Latin American </w:t>
      </w:r>
      <w:r w:rsidR="00305A33" w:rsidRPr="00D05452">
        <w:t>is pure Otherizing speculation</w:t>
      </w:r>
    </w:p>
    <w:p w:rsidR="00CB661F" w:rsidRPr="00D05452" w:rsidRDefault="00CB661F" w:rsidP="00CB661F">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225" w:history="1">
        <w:r w:rsidRPr="00D05452">
          <w:rPr>
            <w:rStyle w:val="Hyperlink"/>
          </w:rPr>
          <w:t>http://www.e-ir.info/2012/07/23/does-chinese-growth-in-latin-america-threaten-american-interests/</w:t>
        </w:r>
      </w:hyperlink>
      <w:r w:rsidRPr="00D05452">
        <w:t>, ACC. 6-7-2013, JT//JEDI</w:t>
      </w:r>
    </w:p>
    <w:p w:rsidR="00CB661F" w:rsidRPr="00D05452" w:rsidRDefault="00CB661F" w:rsidP="00CB661F">
      <w:pPr>
        <w:rPr>
          <w:rStyle w:val="StyleBoldUnderline"/>
        </w:rPr>
      </w:pPr>
      <w:r w:rsidRPr="00D05452">
        <w:rPr>
          <w:rStyle w:val="StyleBoldUnderline"/>
        </w:rPr>
        <w:t>Latin America represents a good example of the China threat realised in practice. As Chinese involvement in the region is at a very early stage, analysis tends to focus on its goals which are described as “economic, geostrategic, and irredentist”[</w:t>
      </w:r>
      <w:r w:rsidRPr="00D05452">
        <w:t>6] </w:t>
      </w:r>
      <w:r w:rsidRPr="00D05452">
        <w:rPr>
          <w:rStyle w:val="StyleBoldUnderline"/>
        </w:rPr>
        <w:t>and its capabilities, with an eye to the worst possible repercussions for the U.S because Beijing is portrayed as “unhappy with the United States’ role as the sole global superpower,”[7] and many conclude that it “ultimately intends a direct challenge to U.S global power.”</w:t>
      </w:r>
      <w:r w:rsidRPr="00D05452">
        <w:t>[8] In practice, this means “Beijing’s growing political and economic presence is increasingly perceived by the United States as a serious intrusion.“[9] </w:t>
      </w:r>
      <w:r w:rsidRPr="00D05452">
        <w:rPr>
          <w:rStyle w:val="StyleBoldUnderline"/>
        </w:rPr>
        <w:t>This intrusion will not be ignored by Washington because it will be viewed as a fundamental challenge to its hegemony.</w:t>
      </w:r>
    </w:p>
    <w:p w:rsidR="00CB661F" w:rsidRPr="00D05452" w:rsidRDefault="00CB661F" w:rsidP="00CB661F">
      <w:r w:rsidRPr="00D05452">
        <w:rPr>
          <w:rStyle w:val="StyleBoldUnderline"/>
        </w:rPr>
        <w:t>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is worried that the presence of China will destabilize the region</w:t>
      </w:r>
      <w:r w:rsidRPr="00D05452">
        <w:t xml:space="preserve"> “by presenting an alternative political and economic model – rapid economic growth and modernization alongside political authoritarianism.”[10] As it views itself as the defender of Democracy, Washington is irate that China presents a ‘no strings attached’ approach to Latin American trade and resource dealings, because it “undermines the U.S agenda to advance political reform, human rights and free trade in the region.”[11] The hegemon is not interested in alternatives to its rule – since the Monroe Doctrine, Latin America has remained “firmly within its sphere of influence.”[12] There are specific issues that Washington has genuine fears about, in particular, the rise of China is seen as complicating U.S efforts to “control illegal immigration, weapons shipments, the drug trade and money laundering because China is cooperating with Latin countries that are not especially friendly toward those efforts.”[13] </w:t>
      </w:r>
      <w:r w:rsidRPr="00D05452">
        <w:rPr>
          <w:rStyle w:val="StyleBoldUnderline"/>
        </w:rPr>
        <w:t>The accuracy and validity of the claim is questionable but the fear behind the speculation is genuine. China is also often judged by the company it keeps, in particular it comes under fire for its close political and economic relationships with American adversaries old and new, Cuba</w:t>
      </w:r>
      <w:r w:rsidRPr="00D05452">
        <w:t xml:space="preserve"> </w:t>
      </w:r>
      <w:r w:rsidRPr="00D05452">
        <w:rPr>
          <w:rStyle w:val="StyleBoldUnderline"/>
        </w:rPr>
        <w:t>and Venezuela, who “may try to use the Chinese alternative to challenge U.S hegemony.”</w:t>
      </w:r>
      <w:r w:rsidRPr="00D05452">
        <w:t xml:space="preserve">[14] China may find itself guilty by association. </w:t>
      </w:r>
      <w:r w:rsidRPr="00D05452">
        <w:rPr>
          <w:rStyle w:val="StyleBoldUnderline"/>
        </w:rPr>
        <w:t>The USA has a tendency to see things in black and white</w:t>
      </w:r>
      <w:r w:rsidRPr="00D05452">
        <w:t xml:space="preserve"> – to paraphrase, </w:t>
      </w:r>
      <w:r w:rsidRPr="00D05452">
        <w:rPr>
          <w:rStyle w:val="UnderlineBold"/>
        </w:rPr>
        <w:t>you are either with them, or against them.</w:t>
      </w:r>
    </w:p>
    <w:p w:rsidR="00CB661F" w:rsidRPr="00D05452" w:rsidRDefault="00CB661F" w:rsidP="00CB661F"/>
    <w:p w:rsidR="00CB661F" w:rsidRPr="00D05452" w:rsidRDefault="00CB661F" w:rsidP="00CB661F"/>
    <w:p w:rsidR="00305A33" w:rsidRPr="00D05452" w:rsidRDefault="00305A33" w:rsidP="009F4D33">
      <w:pPr>
        <w:pStyle w:val="Heading3"/>
        <w:rPr>
          <w:rFonts w:asciiTheme="minorHAnsi" w:hAnsiTheme="minorHAnsi"/>
        </w:rPr>
      </w:pPr>
      <w:bookmarkStart w:id="236" w:name="_Toc361220147"/>
      <w:r w:rsidRPr="00D05452">
        <w:rPr>
          <w:rFonts w:asciiTheme="minorHAnsi" w:hAnsiTheme="minorHAnsi"/>
        </w:rPr>
        <w:lastRenderedPageBreak/>
        <w:t>A2:  CHINA DISAD (</w:t>
      </w:r>
      <w:r w:rsidR="002C7B65" w:rsidRPr="00D05452">
        <w:rPr>
          <w:rFonts w:asciiTheme="minorHAnsi" w:hAnsiTheme="minorHAnsi"/>
        </w:rPr>
        <w:t>PAN/</w:t>
      </w:r>
      <w:r w:rsidRPr="00D05452">
        <w:rPr>
          <w:rFonts w:asciiTheme="minorHAnsi" w:hAnsiTheme="minorHAnsi"/>
        </w:rPr>
        <w:t>Economic threat Link)</w:t>
      </w:r>
      <w:bookmarkEnd w:id="236"/>
    </w:p>
    <w:p w:rsidR="00305A33" w:rsidRPr="00D05452" w:rsidRDefault="00305A33" w:rsidP="00305A33">
      <w:pPr>
        <w:rPr>
          <w:rFonts w:asciiTheme="minorHAnsi" w:hAnsiTheme="minorHAnsi"/>
        </w:rPr>
      </w:pPr>
    </w:p>
    <w:p w:rsidR="00305A33" w:rsidRPr="00D05452" w:rsidRDefault="00305A33" w:rsidP="00305A33"/>
    <w:p w:rsidR="00305A33" w:rsidRPr="00D05452" w:rsidRDefault="002C7B65" w:rsidP="009F4D33">
      <w:pPr>
        <w:outlineLvl w:val="0"/>
      </w:pPr>
      <w:r w:rsidRPr="00D05452">
        <w:t>Their economic threat constructions of China are massively distorted</w:t>
      </w:r>
    </w:p>
    <w:p w:rsidR="00B50102" w:rsidRPr="00D05452" w:rsidRDefault="00B50102" w:rsidP="00B50102">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226" w:history="1">
        <w:r w:rsidRPr="00D05452">
          <w:rPr>
            <w:rStyle w:val="Hyperlink"/>
          </w:rPr>
          <w:t>http://www.e-ir.info/2012/07/23/does-chinese-growth-in-latin-america-threaten-american-interests/</w:t>
        </w:r>
      </w:hyperlink>
      <w:r w:rsidRPr="00D05452">
        <w:t>, ACC. 6-7-2013, JT//JEDI</w:t>
      </w:r>
    </w:p>
    <w:p w:rsidR="00B50102" w:rsidRPr="00D05452" w:rsidRDefault="00B50102" w:rsidP="00B50102">
      <w:r w:rsidRPr="00D05452">
        <w:rPr>
          <w:rStyle w:val="StyleBoldUnderline"/>
        </w:rPr>
        <w:t>The supposed economic threat is a matter of perception. Some of the headline figures</w:t>
      </w:r>
      <w:r w:rsidRPr="00D05452">
        <w:t xml:space="preserve"> used to highlight China’s massive growth </w:t>
      </w:r>
      <w:r w:rsidRPr="00D05452">
        <w:rPr>
          <w:rStyle w:val="StyleBoldUnderline"/>
        </w:rPr>
        <w:t xml:space="preserve">have also been proven to be </w:t>
      </w:r>
      <w:r w:rsidRPr="00D05452">
        <w:rPr>
          <w:rStyle w:val="Emphasis"/>
        </w:rPr>
        <w:t>massively over-exaggerated</w:t>
      </w:r>
      <w:r w:rsidRPr="00D05452">
        <w:t xml:space="preserve">. An Economist report in 2006 detailing the likely economic breakdown of the world in 2026 found that while China’s share of the worlds GDP at purchasing-power-parity exchange rates will usurp the U.S by 21.8% to 21.1%, </w:t>
      </w:r>
      <w:r w:rsidRPr="00D05452">
        <w:rPr>
          <w:rStyle w:val="StyleBoldUnderline"/>
        </w:rPr>
        <w:t>the more widely used system of share of GDP at market exchange rates shows the U.S enjoying a comfortable 27.3% to 13.7% advantage</w:t>
      </w:r>
      <w:r w:rsidRPr="00D05452">
        <w:t>. [133]</w:t>
      </w:r>
    </w:p>
    <w:p w:rsidR="00B50102" w:rsidRPr="00D05452" w:rsidRDefault="00B50102" w:rsidP="00B50102">
      <w:r w:rsidRPr="00D05452">
        <w:t xml:space="preserve">Also, </w:t>
      </w:r>
      <w:r w:rsidRPr="00D05452">
        <w:rPr>
          <w:rStyle w:val="StyleBoldUnderline"/>
        </w:rPr>
        <w:t>considering China offers a whole new export market for 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to exploit, “from an economic perspective, describing China’s economic rise or its economic policies as an economic “threat” to 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fails to reflect that China’s growth poses both challenges and opportunities for the U</w:t>
      </w:r>
      <w:r w:rsidRPr="00D05452">
        <w:rPr>
          <w:sz w:val="10"/>
        </w:rPr>
        <w:t>nited</w:t>
      </w:r>
      <w:r w:rsidRPr="00D05452">
        <w:t xml:space="preserve"> </w:t>
      </w:r>
      <w:r w:rsidRPr="00D05452">
        <w:rPr>
          <w:rStyle w:val="StyleBoldUnderline"/>
        </w:rPr>
        <w:t>S</w:t>
      </w:r>
      <w:r w:rsidRPr="00D05452">
        <w:rPr>
          <w:sz w:val="10"/>
        </w:rPr>
        <w:t>tates.”</w:t>
      </w:r>
      <w:r w:rsidRPr="00D05452">
        <w:rPr>
          <w:rStyle w:val="StyleBoldUnderline"/>
        </w:rPr>
        <w:t> </w:t>
      </w:r>
      <w:r w:rsidRPr="00D05452">
        <w:t>[134] Moreover</w:t>
      </w:r>
      <w:r w:rsidRPr="00D05452">
        <w:rPr>
          <w:rStyle w:val="StyleBoldUnderline"/>
        </w:rPr>
        <w:t>, in Latin America, because it has no desire to directly challenge the U</w:t>
      </w:r>
      <w:r w:rsidRPr="00D05452">
        <w:rPr>
          <w:sz w:val="10"/>
        </w:rPr>
        <w:t>nited</w:t>
      </w:r>
      <w:r w:rsidRPr="00D05452">
        <w:t xml:space="preserve"> </w:t>
      </w:r>
      <w:r w:rsidRPr="00D05452">
        <w:rPr>
          <w:rStyle w:val="StyleBoldUnderline"/>
        </w:rPr>
        <w:t>S</w:t>
      </w:r>
      <w:r w:rsidRPr="00D05452">
        <w:rPr>
          <w:sz w:val="10"/>
        </w:rPr>
        <w:t>tates</w:t>
      </w:r>
      <w:r w:rsidRPr="00D05452">
        <w:rPr>
          <w:rStyle w:val="StyleBoldUnderline"/>
        </w:rPr>
        <w:t>, “China typically picks up secondary deals or moves into markets from which 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is absent: thus in many places the two countries are not really in direct competition.”</w:t>
      </w:r>
      <w:r w:rsidRPr="00D05452">
        <w:t> </w:t>
      </w:r>
      <w:r w:rsidRPr="00D05452">
        <w:rPr>
          <w:sz w:val="14"/>
        </w:rPr>
        <w:t>[135] This situation is likely to remain the case until if and when China feels more confident about directly challenging the U.S on political matters.</w:t>
      </w:r>
    </w:p>
    <w:p w:rsidR="00B50102" w:rsidRPr="00D05452" w:rsidRDefault="00B50102" w:rsidP="00B50102"/>
    <w:p w:rsidR="0076358D" w:rsidRPr="00D05452" w:rsidRDefault="0076358D" w:rsidP="0076358D"/>
    <w:p w:rsidR="00B50102" w:rsidRPr="00D05452" w:rsidRDefault="00B50102" w:rsidP="009F4D33">
      <w:pPr>
        <w:pStyle w:val="Heading3"/>
        <w:rPr>
          <w:rFonts w:asciiTheme="minorHAnsi" w:hAnsiTheme="minorHAnsi"/>
        </w:rPr>
      </w:pPr>
      <w:bookmarkStart w:id="237" w:name="_Toc361220148"/>
      <w:r w:rsidRPr="00D05452">
        <w:rPr>
          <w:rFonts w:asciiTheme="minorHAnsi" w:hAnsiTheme="minorHAnsi"/>
        </w:rPr>
        <w:lastRenderedPageBreak/>
        <w:t xml:space="preserve">A2:  CHINA DISAD (PAN </w:t>
      </w:r>
      <w:r w:rsidR="00DF1BDD" w:rsidRPr="00D05452">
        <w:rPr>
          <w:rFonts w:asciiTheme="minorHAnsi" w:hAnsiTheme="minorHAnsi"/>
        </w:rPr>
        <w:t xml:space="preserve">Impact </w:t>
      </w:r>
      <w:r w:rsidRPr="00D05452">
        <w:rPr>
          <w:rFonts w:asciiTheme="minorHAnsi" w:hAnsiTheme="minorHAnsi"/>
        </w:rPr>
        <w:t>Ext.)</w:t>
      </w:r>
      <w:bookmarkEnd w:id="237"/>
    </w:p>
    <w:p w:rsidR="00B50102" w:rsidRPr="00D05452" w:rsidRDefault="00B50102" w:rsidP="00B50102">
      <w:pPr>
        <w:rPr>
          <w:rFonts w:asciiTheme="minorHAnsi" w:hAnsiTheme="minorHAnsi"/>
        </w:rPr>
      </w:pPr>
    </w:p>
    <w:p w:rsidR="00796111" w:rsidRPr="00D05452" w:rsidRDefault="00796111" w:rsidP="009F4D33">
      <w:pPr>
        <w:pStyle w:val="Heading4"/>
      </w:pPr>
      <w:r w:rsidRPr="00D05452">
        <w:t>Turns their impact—makes war more likely</w:t>
      </w:r>
    </w:p>
    <w:p w:rsidR="00796111" w:rsidRPr="00D05452" w:rsidRDefault="00796111" w:rsidP="00796111">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227" w:history="1">
        <w:r w:rsidRPr="00D05452">
          <w:rPr>
            <w:rStyle w:val="Hyperlink"/>
          </w:rPr>
          <w:t>http://www.e-ir.info/2012/07/23/does-chinese-growth-in-latin-america-threaten-american-interests/</w:t>
        </w:r>
      </w:hyperlink>
      <w:r w:rsidRPr="00D05452">
        <w:t>, ACC. 6-7-2013, JT//JEDI</w:t>
      </w:r>
    </w:p>
    <w:p w:rsidR="00796111" w:rsidRPr="00D05452" w:rsidRDefault="00796111" w:rsidP="00796111">
      <w:r w:rsidRPr="00D05452">
        <w:rPr>
          <w:rStyle w:val="StyleBoldUnderline"/>
        </w:rPr>
        <w:t xml:space="preserve">The problem with Sino-Latin American military relations is that </w:t>
      </w:r>
      <w:r w:rsidRPr="00D05452">
        <w:rPr>
          <w:rStyle w:val="Emphasis"/>
        </w:rPr>
        <w:t>they are distorted by perception and portrayal</w:t>
      </w:r>
      <w:r w:rsidRPr="00D05452">
        <w:rPr>
          <w:rStyle w:val="StyleBoldUnderline"/>
        </w:rPr>
        <w:t>. A more apt assessment would focus less on the formation of anti-American alliances and accept that “military relations are not the cause that propels Sino-Latin American relations; rather, they are one effect of those relations.</w:t>
      </w:r>
      <w:r w:rsidRPr="00D05452">
        <w:t>” [116] R.E. Ellis suggests that there doesn’t even need to be evidence of a China threat or military build up – the mere presence of China at all in the region is fundamentally unacceptable to the U.S. [117] </w:t>
      </w:r>
      <w:r w:rsidRPr="00D05452">
        <w:rPr>
          <w:rStyle w:val="StyleBoldUnderline"/>
        </w:rPr>
        <w:t xml:space="preserve">But agitating China and </w:t>
      </w:r>
      <w:r w:rsidRPr="00D05452">
        <w:rPr>
          <w:rStyle w:val="Emphasis"/>
        </w:rPr>
        <w:t>treating it as a threat may ironically be the biggest military threat to the U.S</w:t>
      </w:r>
      <w:r w:rsidRPr="00D05452">
        <w:rPr>
          <w:rStyle w:val="StyleBoldUnderline"/>
        </w:rPr>
        <w:t xml:space="preserve"> from the region</w:t>
      </w:r>
      <w:r w:rsidRPr="00D05452">
        <w:t xml:space="preserve">. A strong argument can be made that “counsel </w:t>
      </w:r>
      <w:r w:rsidRPr="00D05452">
        <w:rPr>
          <w:rStyle w:val="StyleBoldUnderline"/>
        </w:rPr>
        <w:t xml:space="preserve">to treat China as a major threat to U.S interests is designed to justify huge U.S military budgets and is </w:t>
      </w:r>
      <w:r w:rsidRPr="00D05452">
        <w:rPr>
          <w:rStyle w:val="Emphasis"/>
        </w:rPr>
        <w:t>more likely to bring about conflict</w:t>
      </w:r>
      <w:r w:rsidRPr="00D05452">
        <w:rPr>
          <w:rStyle w:val="StyleBoldUnderline"/>
        </w:rPr>
        <w:t xml:space="preserve"> with China than to deter it”</w:t>
      </w:r>
      <w:r w:rsidRPr="00D05452">
        <w:t> [118] and that fear of China as a military threat, and treating it as a military threat, may become a self fulfilling prophecy. Whether the United States is willing to accommodate Chinese interests in the region is another question altogether.</w:t>
      </w:r>
    </w:p>
    <w:p w:rsidR="00796111" w:rsidRPr="00D05452" w:rsidRDefault="00796111" w:rsidP="00796111">
      <w:pPr>
        <w:rPr>
          <w:rFonts w:asciiTheme="minorHAnsi" w:hAnsiTheme="minorHAnsi"/>
        </w:rPr>
      </w:pPr>
    </w:p>
    <w:p w:rsidR="00B50102" w:rsidRPr="00D05452" w:rsidRDefault="00B50102" w:rsidP="0069735F"/>
    <w:p w:rsidR="00DF1BDD" w:rsidRPr="00D05452" w:rsidRDefault="00DF1BDD" w:rsidP="00DF1BDD"/>
    <w:p w:rsidR="00B50102" w:rsidRPr="00D05452" w:rsidRDefault="00B50102" w:rsidP="00B50102">
      <w:r w:rsidRPr="00D05452">
        <w:t>Robbie</w:t>
      </w:r>
      <w:r w:rsidRPr="00D05452">
        <w:rPr>
          <w:rStyle w:val="StyleStyleBold12pt"/>
        </w:rPr>
        <w:t xml:space="preserve"> Fergusson ‘12</w:t>
      </w:r>
      <w:r w:rsidRPr="00D05452">
        <w:t xml:space="preserv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w:t>
      </w:r>
      <w:hyperlink r:id="rId228" w:history="1">
        <w:r w:rsidRPr="00D05452">
          <w:rPr>
            <w:rStyle w:val="Hyperlink"/>
          </w:rPr>
          <w:t>http://www.e-ir.info/2012/07/23/does-chinese-growth-in-latin-america-threaten-american-interests/</w:t>
        </w:r>
      </w:hyperlink>
      <w:r w:rsidRPr="00D05452">
        <w:t>, ACC. 6-7-2013, JT//JEDI</w:t>
      </w:r>
    </w:p>
    <w:p w:rsidR="00B50102" w:rsidRPr="00D05452" w:rsidRDefault="00B50102" w:rsidP="00B50102">
      <w:r w:rsidRPr="00D05452">
        <w:t xml:space="preserve">The </w:t>
      </w:r>
      <w:r w:rsidRPr="00D05452">
        <w:rPr>
          <w:rStyle w:val="StyleBoldUnderline"/>
        </w:rPr>
        <w:t>China threat theory</w:t>
      </w:r>
      <w:r w:rsidRPr="00D05452">
        <w:t xml:space="preserve">, as already mentioned, </w:t>
      </w:r>
      <w:r w:rsidRPr="00D05452">
        <w:rPr>
          <w:rStyle w:val="StyleBoldUnderline"/>
        </w:rPr>
        <w:t>is dangerous in itself for its portrayal of China as a problem. Rather than viewing China as a nation with malign intent, it is perhaps better to understand the problem as inherently “’structural’, as China is on the rise and the US wants to maintain its unipolar dominance”</w:t>
      </w:r>
      <w:r w:rsidRPr="00D05452">
        <w:t xml:space="preserve"> [125] - </w:t>
      </w:r>
      <w:r w:rsidRPr="00D05452">
        <w:rPr>
          <w:rStyle w:val="StyleBoldUnderline"/>
        </w:rPr>
        <w:t>this means that while disagreement and conflict are still possible, both sides should recognise the other is acting out of the self-interest that is required to sustain the system as a whole.</w:t>
      </w:r>
    </w:p>
    <w:p w:rsidR="00B50102" w:rsidRPr="00D05452" w:rsidRDefault="00B50102" w:rsidP="00B50102">
      <w:pPr>
        <w:rPr>
          <w:rStyle w:val="StyleBoldUnderline"/>
        </w:rPr>
      </w:pPr>
      <w:r w:rsidRPr="00D05452">
        <w:rPr>
          <w:rStyle w:val="StyleBoldUnderline"/>
        </w:rPr>
        <w:t>The reality is, self-interest is a key feature of international politics, but it can manifest itself in a host of ways, not all of them Machiavellian. Better cultural and political understanding between China and the U.S would ease some of the tension that underpins the ‘China threat’ theory and pins down China as America’s ‘other’</w:t>
      </w:r>
      <w:r w:rsidRPr="00D05452">
        <w:t>. Despite all the attention paid to China’s rise and the consequences that follow, “</w:t>
      </w:r>
      <w:r w:rsidRPr="00D05452">
        <w:rPr>
          <w:rStyle w:val="StyleBoldUnderline"/>
        </w:rPr>
        <w:t>the U</w:t>
      </w:r>
      <w:r w:rsidRPr="00D05452">
        <w:rPr>
          <w:sz w:val="10"/>
        </w:rPr>
        <w:t>nited</w:t>
      </w:r>
      <w:r w:rsidRPr="00D05452">
        <w:t xml:space="preserve"> </w:t>
      </w:r>
      <w:r w:rsidRPr="00D05452">
        <w:rPr>
          <w:rStyle w:val="StyleBoldUnderline"/>
        </w:rPr>
        <w:t>S</w:t>
      </w:r>
      <w:r w:rsidRPr="00D05452">
        <w:rPr>
          <w:sz w:val="10"/>
        </w:rPr>
        <w:t>tates</w:t>
      </w:r>
      <w:r w:rsidRPr="00D05452">
        <w:t xml:space="preserve"> </w:t>
      </w:r>
      <w:r w:rsidRPr="00D05452">
        <w:rPr>
          <w:rStyle w:val="StyleBoldUnderline"/>
        </w:rPr>
        <w:t>still has a very imperfect understanding of China’s power and motivations,” </w:t>
      </w:r>
      <w:r w:rsidRPr="00D05452">
        <w:t>[126] </w:t>
      </w:r>
      <w:r w:rsidRPr="00D05452">
        <w:rPr>
          <w:rStyle w:val="StyleBoldUnderline"/>
        </w:rPr>
        <w:t>an ignorance which fuels the tension as much as any Chinese action. It is inevitable that there will be clashes of interests and ideals; but if they were dealt with pragmatically rather than prematurely, it could ease the Sino-U.S relationship.</w:t>
      </w:r>
      <w:r w:rsidRPr="00D05452">
        <w:t xml:space="preserve"> Emma Broomfield notes that if managed correctly, through a policy of engagement, the two powers will likely co-exist in peace and work together in the twenty-first century. [127] </w:t>
      </w:r>
      <w:r w:rsidRPr="00D05452">
        <w:rPr>
          <w:rStyle w:val="StyleBoldUnderline"/>
        </w:rPr>
        <w:t>Greater engagement between the sides can only result in greater understanding over future issues.</w:t>
      </w:r>
    </w:p>
    <w:p w:rsidR="00B50102" w:rsidRPr="00D05452" w:rsidRDefault="00B50102" w:rsidP="00B50102">
      <w:pPr>
        <w:rPr>
          <w:rFonts w:asciiTheme="minorHAnsi" w:hAnsiTheme="minorHAnsi"/>
        </w:rPr>
      </w:pPr>
    </w:p>
    <w:p w:rsidR="0076358D" w:rsidRPr="00D05452" w:rsidRDefault="0076358D" w:rsidP="0076358D"/>
    <w:p w:rsidR="00E73168" w:rsidRPr="00D05452" w:rsidRDefault="004F1F61" w:rsidP="009F4D33">
      <w:pPr>
        <w:pStyle w:val="Heading3"/>
      </w:pPr>
      <w:bookmarkStart w:id="238" w:name="_Toc361220149"/>
      <w:r w:rsidRPr="00D05452">
        <w:lastRenderedPageBreak/>
        <w:t>A2:  OIL DISAD</w:t>
      </w:r>
      <w:bookmarkEnd w:id="238"/>
    </w:p>
    <w:p w:rsidR="004F1F61" w:rsidRPr="00D05452" w:rsidRDefault="004F1F61" w:rsidP="009F4D33">
      <w:pPr>
        <w:pStyle w:val="Heading4"/>
      </w:pPr>
      <w:r w:rsidRPr="00D05452">
        <w:t>Cuba doesn’t have enough oil to alter US dependence on Middle East oil supplies – there’s only a risk lifting the embargo will result in technological exchanges that improve safety</w:t>
      </w:r>
    </w:p>
    <w:p w:rsidR="004F1F61" w:rsidRPr="00D05452" w:rsidRDefault="004F1F61" w:rsidP="009F4D33">
      <w:pPr>
        <w:outlineLvl w:val="0"/>
        <w:rPr>
          <w:rStyle w:val="StyleStyleBold12pt"/>
        </w:rPr>
      </w:pPr>
      <w:r w:rsidRPr="00D05452">
        <w:rPr>
          <w:rStyle w:val="StyleStyleBold12pt"/>
        </w:rPr>
        <w:t>Benjamin-Alvarado</w:t>
      </w:r>
      <w:r w:rsidRPr="00D05452">
        <w:t>, Professor of Political Science at the University of Nebraska at Omaha,</w:t>
      </w:r>
      <w:r w:rsidR="00C15EC3" w:rsidRPr="00D05452">
        <w:rPr>
          <w:rStyle w:val="StyleStyleBold12pt"/>
        </w:rPr>
        <w:t xml:space="preserve"> ‘</w:t>
      </w:r>
      <w:r w:rsidRPr="00D05452">
        <w:rPr>
          <w:rStyle w:val="StyleStyleBold12pt"/>
        </w:rPr>
        <w:t>10</w:t>
      </w:r>
    </w:p>
    <w:p w:rsidR="004F1F61" w:rsidRPr="00D05452" w:rsidRDefault="004F1F61" w:rsidP="004F1F61">
      <w:pPr>
        <w:rPr>
          <w:szCs w:val="24"/>
        </w:rPr>
      </w:pPr>
      <w:r w:rsidRPr="00D05452">
        <w:rPr>
          <w:szCs w:val="24"/>
        </w:rPr>
        <w:t xml:space="preserve">(Jonathan, </w:t>
      </w:r>
      <w:r w:rsidRPr="00D05452">
        <w:rPr>
          <w:szCs w:val="24"/>
          <w:u w:val="single"/>
        </w:rPr>
        <w:t>Cuba’s Energy Future: Strategic Approaches to Cooperation</w:t>
      </w:r>
      <w:r w:rsidRPr="00D05452">
        <w:rPr>
          <w:szCs w:val="24"/>
        </w:rPr>
        <w:t xml:space="preserve">, </w:t>
      </w:r>
      <w:r w:rsidRPr="00D05452">
        <w:rPr>
          <w:i/>
          <w:szCs w:val="24"/>
        </w:rPr>
        <w:t>Brookings Institute</w:t>
      </w:r>
      <w:r w:rsidRPr="00D05452">
        <w:rPr>
          <w:szCs w:val="24"/>
        </w:rPr>
        <w:t xml:space="preserve"> publication) </w:t>
      </w:r>
    </w:p>
    <w:p w:rsidR="004F1F61" w:rsidRPr="00D05452" w:rsidRDefault="004F1F61" w:rsidP="004F1F61"/>
    <w:p w:rsidR="004F1F61" w:rsidRPr="00D05452" w:rsidRDefault="004F1F61" w:rsidP="004F1F61">
      <w:pPr>
        <w:rPr>
          <w:rStyle w:val="StyleBoldUnderline"/>
        </w:rPr>
      </w:pPr>
      <w:r w:rsidRPr="00D05452">
        <w:t xml:space="preserve">At present </w:t>
      </w:r>
      <w:r w:rsidRPr="00D05452">
        <w:rPr>
          <w:rStyle w:val="StyleBoldUnderline"/>
        </w:rPr>
        <w:t>Cuba possesses an estimated 4.6 million barrels of oil</w:t>
      </w:r>
      <w:r w:rsidRPr="00D05452">
        <w:t xml:space="preserve"> and 9.3 TFC (total final consumption) of natural gas in North Cuba Basin.4 </w:t>
      </w:r>
      <w:r w:rsidRPr="00D05452">
        <w:rPr>
          <w:rStyle w:val="StyleBoldUnderline"/>
        </w:rPr>
        <w:t>This is approximately half of the estimated 10.4 billion barrels of recoverable crude oil in the Alaska Natural Wildlife Reserve. If viewed in strictly instrumental terms</w:t>
      </w:r>
      <w:r w:rsidRPr="00D05452">
        <w:t xml:space="preserve">—namely, </w:t>
      </w:r>
      <w:r w:rsidRPr="00D05452">
        <w:rPr>
          <w:rStyle w:val="StyleBoldUnderline"/>
        </w:rPr>
        <w:t>increasing the pool of potential imports to the U.S. market by accessing Cuban oil</w:t>
      </w:r>
      <w:r w:rsidRPr="00D05452">
        <w:t xml:space="preserve"> and ethanol holdings—</w:t>
      </w:r>
      <w:r w:rsidRPr="00D05452">
        <w:rPr>
          <w:rStyle w:val="StyleBoldUnderline"/>
        </w:rPr>
        <w:t>Cuba’s oil represents little in the way of absolute material gain to the U.S. energy supply.</w:t>
      </w:r>
      <w:r w:rsidRPr="00D05452">
        <w:t xml:space="preserve"> But </w:t>
      </w:r>
      <w:r w:rsidRPr="00D05452">
        <w:rPr>
          <w:rStyle w:val="StyleBoldUnderline"/>
        </w:rPr>
        <w:t>the possibility of energy cooperation between the United States and Cuba offers significant</w:t>
      </w:r>
      <w:r w:rsidRPr="00D05452">
        <w:t xml:space="preserve"> relative </w:t>
      </w:r>
      <w:r w:rsidRPr="00D05452">
        <w:rPr>
          <w:rStyle w:val="StyleBoldUnderline"/>
        </w:rPr>
        <w:t>gains connected to the potential for developing</w:t>
      </w:r>
      <w:r w:rsidRPr="00D05452">
        <w:t xml:space="preserve"> production-sharing agreements, promoting the transfer of state-of-the art technology and foreign direct investment, and increasing opportunities for the development of joint-venture partnerships, and </w:t>
      </w:r>
      <w:r w:rsidRPr="00D05452">
        <w:rPr>
          <w:rStyle w:val="StyleBoldUnderline"/>
        </w:rPr>
        <w:t>scientific-technical exchanges.</w:t>
      </w:r>
    </w:p>
    <w:p w:rsidR="004F1F61" w:rsidRPr="00D05452" w:rsidRDefault="004F1F61" w:rsidP="00E73168">
      <w:pPr>
        <w:rPr>
          <w:b/>
          <w:bCs/>
          <w:u w:val="single"/>
        </w:rPr>
      </w:pPr>
    </w:p>
    <w:p w:rsidR="004F1F61" w:rsidRPr="00D05452" w:rsidRDefault="004F1F61" w:rsidP="00E73168">
      <w:pPr>
        <w:rPr>
          <w:b/>
          <w:bCs/>
          <w:u w:val="single"/>
        </w:rPr>
      </w:pPr>
    </w:p>
    <w:p w:rsidR="00DF240E" w:rsidRPr="00D05452" w:rsidRDefault="00DF240E" w:rsidP="009F4D33">
      <w:pPr>
        <w:pStyle w:val="Heading4"/>
      </w:pPr>
      <w:r w:rsidRPr="00D05452">
        <w:t xml:space="preserve">No investment-- too risky </w:t>
      </w:r>
    </w:p>
    <w:p w:rsidR="00DF240E" w:rsidRPr="00D05452" w:rsidRDefault="00DF240E" w:rsidP="00DF240E">
      <w:r w:rsidRPr="00D05452">
        <w:rPr>
          <w:rStyle w:val="StyleStyleBold12pt"/>
        </w:rPr>
        <w:t>Goodhue 6/6</w:t>
      </w:r>
      <w:r w:rsidRPr="00D05452">
        <w:t xml:space="preserve"> (david, contributing writer; “last Cuban offshore oil drilling ending now”;  http://www.keysnet.com/2013/06/06/487368/last-cuban-offshore-oil-project.html //JW)</w:t>
      </w:r>
    </w:p>
    <w:p w:rsidR="00DF240E" w:rsidRPr="00D05452" w:rsidRDefault="00DF240E" w:rsidP="00DF240E">
      <w:pPr>
        <w:rPr>
          <w:rFonts w:ascii="Verdana" w:hAnsi="Verdana"/>
          <w:color w:val="000000"/>
          <w:sz w:val="18"/>
          <w:szCs w:val="18"/>
        </w:rPr>
      </w:pPr>
      <w:r w:rsidRPr="00D05452">
        <w:rPr>
          <w:sz w:val="12"/>
        </w:rPr>
        <w:t>A Russian oil company using a Norwegian-owned drilling rig is temporarily pulling out of Cuban waters without finding any significant sources of crude, but industry watchers say it is too soon to dismiss Cuba’s offshore energy potential.</w:t>
      </w:r>
      <w:r w:rsidRPr="00D05452">
        <w:rPr>
          <w:sz w:val="12"/>
        </w:rPr>
        <w:br/>
      </w:r>
      <w:r w:rsidRPr="00D05452">
        <w:rPr>
          <w:rFonts w:asciiTheme="minorHAnsi" w:hAnsiTheme="minorHAnsi"/>
          <w:color w:val="000000"/>
          <w:sz w:val="12"/>
          <w:szCs w:val="16"/>
        </w:rPr>
        <w:t xml:space="preserve">The Songa Mercur was searching for oil in at least two prospects near the Bahamas’ exclusive economic zone with Cuba — located fewer than 200 miles from the South Florida coast. The Cuban government announced in late May the state-run Russian company operating the rig, Zarubezhneft, was leaving the area but would return to the same spot in 2014.¶ The announcement has major implications for Cuba’s energy future. The communist island nation is heavily dependent on imports from ally nations like Venezuela for its oil needs.¶ </w:t>
      </w:r>
      <w:r w:rsidRPr="00D05452">
        <w:rPr>
          <w:rStyle w:val="StyleBoldUnderline"/>
        </w:rPr>
        <w:t>Cuba suffered a major disappointment when several countries were unsuccessful in finding oil in the deep waters of the Florida Straits last year. The area — about 70 miles from Key West — might contain large amounts of oil, but it is in very deep water, the crude is difficult to find and working in the area is highly expensive</w:t>
      </w:r>
      <w:r w:rsidRPr="00D05452">
        <w:rPr>
          <w:rFonts w:asciiTheme="minorHAnsi" w:hAnsiTheme="minorHAnsi"/>
          <w:color w:val="000000"/>
          <w:szCs w:val="16"/>
        </w:rPr>
        <w:t xml:space="preserve">.¶ Operations in the Straits cost companies about $100 million each in exploratory missions alone, said Jorge Piñon, associate director of the Latin America and Caribbean Energy Program at the University of Texas at Austin.¶ “I have been told that the oil is there, but the traps/structures are very difficult. </w:t>
      </w:r>
      <w:r w:rsidRPr="00D05452">
        <w:rPr>
          <w:rStyle w:val="StyleBoldUnderline"/>
        </w:rPr>
        <w:t xml:space="preserve">So oil companies </w:t>
      </w:r>
      <w:r w:rsidRPr="00D05452">
        <w:rPr>
          <w:rFonts w:asciiTheme="minorHAnsi" w:hAnsiTheme="minorHAnsi"/>
          <w:color w:val="000000"/>
          <w:szCs w:val="16"/>
        </w:rPr>
        <w:t xml:space="preserve">are probably likely to spend their limited capital dollars in other more promising, less risky areas (not only technical but also politically) than Cuba,” Piñon said in an e-mail. “They </w:t>
      </w:r>
      <w:r w:rsidRPr="00D05452">
        <w:rPr>
          <w:rStyle w:val="StyleBoldUnderline"/>
        </w:rPr>
        <w:t>would rather go to Brazil, Angola, Alaska, U.S. Gulf of Mexico or the new growing market of shale in Argentina</w:t>
      </w:r>
      <w:r w:rsidRPr="00D05452">
        <w:rPr>
          <w:rFonts w:asciiTheme="minorHAnsi" w:hAnsiTheme="minorHAnsi"/>
          <w:color w:val="000000"/>
          <w:szCs w:val="16"/>
        </w:rPr>
        <w:t xml:space="preserve">.”¶ </w:t>
      </w:r>
      <w:r w:rsidRPr="00D05452">
        <w:rPr>
          <w:rStyle w:val="StyleBoldUnderline"/>
        </w:rPr>
        <w:t>The Straits exploration</w:t>
      </w:r>
      <w:r w:rsidRPr="00D05452">
        <w:rPr>
          <w:rFonts w:asciiTheme="minorHAnsi" w:hAnsiTheme="minorHAnsi"/>
          <w:color w:val="000000"/>
          <w:szCs w:val="16"/>
        </w:rPr>
        <w:t xml:space="preserve"> </w:t>
      </w:r>
      <w:r w:rsidRPr="00D05452">
        <w:rPr>
          <w:rFonts w:asciiTheme="minorHAnsi" w:hAnsiTheme="minorHAnsi"/>
          <w:color w:val="000000"/>
          <w:sz w:val="12"/>
          <w:szCs w:val="16"/>
        </w:rPr>
        <w:t>— conducted by four international companies on a giant Chinese-built, Italian-owned semi-submersible oil rig — worried both environmentalists and critics of Cuba’s Castro regime. But the operation was largely a bust and only two of the participating companies are still in the region: Malaysia’s Petronas and Gazprom, from Russia. They’re operating in a partnership and are now only conducting “some seismic work,” Piñon said.¶ The first company to work on the rig, Spain’s Repsol, closed its Cuban offices. And Petroleos de Venezuela, or PDVSA, is going through too many financial difficulties to invest again in the risky Straits, according to Piñon. The area near the Bahamas where Zarubezhneft is exploring is much shallower — around 2,000 feet below the surface as opposed to 6,000 feet in the Straits. This makes it a more attractive place for companies like Zarubezhneft to search for offshore fossil fuels.¶ Valentina Matvienko, speaker of the Russian Federation Council — the country’s equivalent of the U.S. Senate — pledged in a May interview with Cuba’s state-run</w:t>
      </w:r>
      <w:r w:rsidRPr="00D05452">
        <w:rPr>
          <w:rStyle w:val="apple-converted-space"/>
          <w:rFonts w:asciiTheme="minorHAnsi" w:eastAsiaTheme="majorEastAsia" w:hAnsiTheme="minorHAnsi"/>
          <w:color w:val="000000"/>
          <w:sz w:val="12"/>
          <w:szCs w:val="16"/>
        </w:rPr>
        <w:t xml:space="preserve"> </w:t>
      </w:r>
      <w:r w:rsidRPr="00D05452">
        <w:rPr>
          <w:rFonts w:asciiTheme="minorHAnsi" w:hAnsiTheme="minorHAnsi"/>
          <w:i/>
          <w:iCs/>
          <w:color w:val="000000"/>
          <w:sz w:val="12"/>
          <w:szCs w:val="16"/>
        </w:rPr>
        <w:t>Granma</w:t>
      </w:r>
      <w:r w:rsidRPr="00D05452">
        <w:rPr>
          <w:rStyle w:val="apple-converted-space"/>
          <w:rFonts w:asciiTheme="minorHAnsi" w:eastAsiaTheme="majorEastAsia" w:hAnsiTheme="minorHAnsi"/>
          <w:color w:val="000000"/>
          <w:sz w:val="12"/>
          <w:szCs w:val="16"/>
        </w:rPr>
        <w:t xml:space="preserve"> </w:t>
      </w:r>
      <w:r w:rsidRPr="00D05452">
        <w:rPr>
          <w:rFonts w:asciiTheme="minorHAnsi" w:hAnsiTheme="minorHAnsi"/>
          <w:color w:val="000000"/>
          <w:sz w:val="12"/>
          <w:szCs w:val="16"/>
        </w:rPr>
        <w:t>newspaper continued investment and involvement in Cuba’s offshore energy projects.¶ “We are currently negotiating a broad range of projects relating to energy, and Russian companies such as Zarubezhneft are actively involved in oil prospecting in Cuban waters, and this work is going to continue,” Matvienko said.¶ But the company might not use the Songa Mercur when it returns, according to oil industry sources. One of the reasons Zarubezhneft is leaving Cuba is because the rig was having equipment difficulties. Instead, Zarubezhneft may come back in a drill ship, a traditional seagoing vessel with oil-drilling capabilities.¶ However, Lee Hunt, president emeritus of the International Association of Drilling Contractors, said finding a ship that complies with the 52-year-old U.S.-imposed trade embargo against Cuba could be difficult. Such a vessel must have fewer than 10 percent of its parts made in the United States. If the ship is not compliant with the embargo, companies using it could face U.S. sanctions.¶ Geir Karlsen, a Songa Offshore spokesman, told</w:t>
      </w:r>
      <w:r w:rsidRPr="00D05452">
        <w:rPr>
          <w:rStyle w:val="apple-converted-space"/>
          <w:rFonts w:asciiTheme="minorHAnsi" w:eastAsiaTheme="majorEastAsia" w:hAnsiTheme="minorHAnsi"/>
          <w:color w:val="000000"/>
          <w:sz w:val="12"/>
          <w:szCs w:val="16"/>
        </w:rPr>
        <w:t xml:space="preserve"> </w:t>
      </w:r>
      <w:r w:rsidRPr="00D05452">
        <w:rPr>
          <w:rFonts w:asciiTheme="minorHAnsi" w:hAnsiTheme="minorHAnsi"/>
          <w:i/>
          <w:iCs/>
          <w:color w:val="000000"/>
          <w:sz w:val="12"/>
          <w:szCs w:val="16"/>
        </w:rPr>
        <w:t>The Reporter</w:t>
      </w:r>
      <w:r w:rsidRPr="00D05452">
        <w:rPr>
          <w:rStyle w:val="apple-converted-space"/>
          <w:rFonts w:asciiTheme="minorHAnsi" w:eastAsiaTheme="majorEastAsia" w:hAnsiTheme="minorHAnsi"/>
          <w:color w:val="000000"/>
          <w:sz w:val="12"/>
          <w:szCs w:val="16"/>
        </w:rPr>
        <w:t xml:space="preserve"> </w:t>
      </w:r>
      <w:r w:rsidRPr="00D05452">
        <w:rPr>
          <w:rFonts w:asciiTheme="minorHAnsi" w:hAnsiTheme="minorHAnsi"/>
          <w:color w:val="000000"/>
          <w:sz w:val="12"/>
          <w:szCs w:val="16"/>
        </w:rPr>
        <w:t xml:space="preserve">his company has no agreement with Zarubezhneft to take the Mercur back to Cuba.¶ Russia and Cuba are not the only countries hoping the Cuba/Bahamas maritime border abounds with crude. The Bahamas Petroleum Co., based out of the Isle of Man, received permission to begin exploratory offshore drilling in the region ahead of a referendum that would give Bahamians a say in the future energy development of their country. This means drilling in the Old Bahamas Channel, south of the Andros Islands, could begin by 2014.¶ The BPC is looking to partner with another oil company in its search for oil. The company is also seeking European investors. Since the area is so close to the Zarubezhneft site, Russia’s success there could reap BPC a financial windfall.¶ “Good news in Cuba would have helped in the search for much-needed capital and/or possible joint venture partners,” Piñon said. “A discovery on the Cuban side would have certainly helped their development momentum.”¶ Natalia Erikssen, a BPC spokeswoman, said the company plans to begin drilling next year regardless of Zarubezhneft’s success or failure in the region.¶ “It won’t have anything to do with Zarubezhneft,” Erikssen said in an e-mail.¶ Hunt said just </w:t>
      </w:r>
      <w:r w:rsidRPr="00D05452">
        <w:rPr>
          <w:rStyle w:val="StyleBoldUnderline"/>
        </w:rPr>
        <w:t>because no significant discoveries have been found off the Bahama</w:t>
      </w:r>
      <w:r w:rsidRPr="00D05452">
        <w:rPr>
          <w:rFonts w:asciiTheme="minorHAnsi" w:hAnsiTheme="minorHAnsi"/>
          <w:color w:val="000000"/>
          <w:szCs w:val="16"/>
        </w:rPr>
        <w:t>s doesn’t mean the oil isn’t there. “More than one U.S. wildcatter made his fortune on the last roll of the dice,” he said.</w:t>
      </w:r>
    </w:p>
    <w:p w:rsidR="00DF240E" w:rsidRPr="00D05452" w:rsidRDefault="00DF240E" w:rsidP="009F4D33">
      <w:pPr>
        <w:pStyle w:val="Heading3"/>
      </w:pPr>
      <w:bookmarkStart w:id="239" w:name="_Toc361220150"/>
      <w:r w:rsidRPr="00D05452">
        <w:lastRenderedPageBreak/>
        <w:t>A2:  OIL DISAD</w:t>
      </w:r>
      <w:bookmarkEnd w:id="239"/>
    </w:p>
    <w:p w:rsidR="00DF240E" w:rsidRPr="00D05452" w:rsidRDefault="00DF240E" w:rsidP="00DF240E"/>
    <w:p w:rsidR="00DF240E" w:rsidRPr="00D05452" w:rsidRDefault="00DF240E" w:rsidP="009F4D33">
      <w:pPr>
        <w:pStyle w:val="Heading4"/>
      </w:pPr>
      <w:r w:rsidRPr="00D05452">
        <w:t>No oil in Cuban waters</w:t>
      </w:r>
    </w:p>
    <w:p w:rsidR="00DF240E" w:rsidRPr="00D05452" w:rsidRDefault="00DF240E" w:rsidP="009F4D33">
      <w:pPr>
        <w:pStyle w:val="Heading4"/>
      </w:pPr>
      <w:r w:rsidRPr="00D05452">
        <w:t>Bodzin 12 (</w:t>
      </w:r>
      <w:r w:rsidRPr="00D05452">
        <w:rPr>
          <w:rFonts w:asciiTheme="minorHAnsi" w:eastAsiaTheme="minorHAnsi" w:hAnsiTheme="minorHAnsi" w:cs="Arial"/>
          <w:b w:val="0"/>
          <w:bCs w:val="0"/>
          <w:sz w:val="16"/>
          <w:szCs w:val="16"/>
          <w:shd w:val="clear" w:color="auto" w:fill="FFFFFF"/>
        </w:rPr>
        <w:t xml:space="preserve">Steven Bodzin is the Santiago, Chile correspondent for the Monitor; “Cuban waters come up dry” </w:t>
      </w:r>
      <w:r w:rsidRPr="00D05452">
        <w:rPr>
          <w:rFonts w:eastAsiaTheme="minorHAnsi" w:cs="Calibri"/>
          <w:b w:val="0"/>
          <w:bCs w:val="0"/>
          <w:iCs w:val="0"/>
          <w:sz w:val="16"/>
          <w:szCs w:val="16"/>
        </w:rPr>
        <w:t>http://www.csmonitor.com/World/Americas/Latin-America-Monitor/2012/1105/Cuban-waters-come-up-dry-on-oil</w:t>
      </w:r>
      <w:r w:rsidRPr="00D05452">
        <w:t xml:space="preserve"> </w:t>
      </w:r>
    </w:p>
    <w:p w:rsidR="00DF240E" w:rsidRPr="00D05452" w:rsidRDefault="00DF240E" w:rsidP="00DF240E">
      <w:pPr>
        <w:rPr>
          <w:szCs w:val="16"/>
        </w:rPr>
      </w:pPr>
      <w:r w:rsidRPr="00D05452">
        <w:rPr>
          <w:szCs w:val="16"/>
        </w:rPr>
        <w:t>//jw</w:t>
      </w:r>
      <w:r w:rsidR="00380428" w:rsidRPr="00D05452">
        <w:rPr>
          <w:szCs w:val="16"/>
        </w:rPr>
        <w:t xml:space="preserve">  *Ellipses in original</w:t>
      </w:r>
    </w:p>
    <w:p w:rsidR="00DF240E" w:rsidRPr="00D05452" w:rsidRDefault="00DF240E" w:rsidP="00DF240E">
      <w:pPr>
        <w:shd w:val="clear" w:color="auto" w:fill="FFFFFF"/>
        <w:rPr>
          <w:rFonts w:asciiTheme="minorHAnsi" w:eastAsia="Times New Roman" w:hAnsiTheme="minorHAnsi" w:cs="Arial"/>
          <w:szCs w:val="16"/>
        </w:rPr>
      </w:pPr>
      <w:r w:rsidRPr="00D05452">
        <w:rPr>
          <w:rStyle w:val="StyleBoldUnderline"/>
        </w:rPr>
        <w:t>International oil companies have been searching for crude off the coast of Cuba for the past few years, including three separate efforts to drill for oi</w:t>
      </w:r>
      <w:r w:rsidRPr="00D05452">
        <w:rPr>
          <w:rFonts w:asciiTheme="minorHAnsi" w:eastAsia="Times New Roman" w:hAnsiTheme="minorHAnsi" w:cs="Arial"/>
          <w:szCs w:val="16"/>
        </w:rPr>
        <w:t xml:space="preserve">l. It was a challenge, as most oil drilling rigs are prohibited from working in Cuba under the US embargo. But the companies found a rig and got to work.¶ Now, </w:t>
      </w:r>
      <w:r w:rsidRPr="00D05452">
        <w:rPr>
          <w:rStyle w:val="StyleBoldUnderline"/>
        </w:rPr>
        <w:t>After 3 dry holes</w:t>
      </w:r>
      <w:r w:rsidRPr="00D05452">
        <w:rPr>
          <w:rFonts w:asciiTheme="minorHAnsi" w:eastAsia="Times New Roman" w:hAnsiTheme="minorHAnsi" w:cs="Arial"/>
          <w:szCs w:val="16"/>
        </w:rPr>
        <w:t xml:space="preserve">, the rig is asail for Africa. </w:t>
      </w:r>
      <w:r w:rsidR="00763646" w:rsidRPr="00D05452">
        <w:fldChar w:fldCharType="begin"/>
      </w:r>
      <w:r w:rsidR="00763646" w:rsidRPr="00D05452">
        <w:instrText xml:space="preserve"> HYPERLINK "http://www.csmonitor.com/tags/topi</w:instrText>
      </w:r>
      <w:r w:rsidR="00763646" w:rsidRPr="00D05452">
        <w:instrText xml:space="preserve">c/Repsol+YPF+SA" \t "_self" </w:instrText>
      </w:r>
      <w:r w:rsidR="00763646" w:rsidRPr="00D05452">
        <w:fldChar w:fldCharType="separate"/>
      </w:r>
      <w:r w:rsidRPr="00D05452">
        <w:rPr>
          <w:rFonts w:asciiTheme="minorHAnsi" w:eastAsia="Times New Roman" w:hAnsiTheme="minorHAnsi" w:cs="Arial"/>
          <w:szCs w:val="16"/>
        </w:rPr>
        <w:t>Repsol</w:t>
      </w:r>
      <w:r w:rsidR="00763646" w:rsidRPr="00D05452">
        <w:rPr>
          <w:rFonts w:asciiTheme="minorHAnsi" w:eastAsia="Times New Roman" w:hAnsiTheme="minorHAnsi" w:cs="Arial"/>
          <w:szCs w:val="16"/>
        </w:rPr>
        <w:fldChar w:fldCharType="end"/>
      </w:r>
      <w:r w:rsidRPr="00D05452">
        <w:rPr>
          <w:rFonts w:asciiTheme="minorHAnsi" w:eastAsia="Times New Roman" w:hAnsiTheme="minorHAnsi" w:cs="Arial"/>
          <w:szCs w:val="16"/>
        </w:rPr>
        <w:t xml:space="preserve">[Spain], Petronas [Malaysia], and PDVSA [Venezuela] </w:t>
      </w:r>
      <w:r w:rsidRPr="00D05452">
        <w:rPr>
          <w:rStyle w:val="StyleBoldUnderline"/>
        </w:rPr>
        <w:t>all came up short</w:t>
      </w:r>
      <w:r w:rsidRPr="00D05452">
        <w:rPr>
          <w:rFonts w:asciiTheme="minorHAnsi" w:eastAsia="Times New Roman" w:hAnsiTheme="minorHAnsi" w:cs="Arial"/>
          <w:szCs w:val="16"/>
        </w:rPr>
        <w:t xml:space="preserve">. </w:t>
      </w:r>
      <w:r w:rsidR="00763646" w:rsidRPr="00D05452">
        <w:fldChar w:fldCharType="begin"/>
      </w:r>
      <w:r w:rsidR="00763646" w:rsidRPr="00D05452">
        <w:instrText xml:space="preserve"> HYPERLINK "http://www.csmonitor.com/tags/topic/Petroleo+Brasileiro+SA" \t "_self" </w:instrText>
      </w:r>
      <w:r w:rsidR="00763646" w:rsidRPr="00D05452">
        <w:fldChar w:fldCharType="separate"/>
      </w:r>
      <w:r w:rsidRPr="00D05452">
        <w:rPr>
          <w:rFonts w:asciiTheme="minorHAnsi" w:eastAsia="Times New Roman" w:hAnsiTheme="minorHAnsi" w:cs="Arial"/>
          <w:szCs w:val="16"/>
        </w:rPr>
        <w:t>Petrobras</w:t>
      </w:r>
      <w:r w:rsidR="00763646" w:rsidRPr="00D05452">
        <w:rPr>
          <w:rFonts w:asciiTheme="minorHAnsi" w:eastAsia="Times New Roman" w:hAnsiTheme="minorHAnsi" w:cs="Arial"/>
          <w:szCs w:val="16"/>
        </w:rPr>
        <w:fldChar w:fldCharType="end"/>
      </w:r>
      <w:r w:rsidRPr="00D05452">
        <w:rPr>
          <w:rFonts w:asciiTheme="minorHAnsi" w:eastAsia="Times New Roman" w:hAnsiTheme="minorHAnsi" w:cs="Arial"/>
          <w:szCs w:val="16"/>
        </w:rPr>
        <w:t xml:space="preserve"> [Brazil] abandoned its work on the island a couple years ago. Now one might ask, in hindsight, did this drilling program make sense?¶ Maybe it did for Repsol. It never hurts to take a chance, and if they had struck oil, they had the expertise and money to get it out of the ground. And Petronas, why not? Like Repsol, they need to look abroad for growth. But PDVSA and Petrobras, two companies with far more reserves than they have cash to develop the reserves?¶ For Petrobras, I think the effort was more about trying to get friendly with Venezuela, so as to boost the possibility of Brazil receiving a piece of [Venezuela's] Orinoco Belt. One giveaway was the location of the office that ran the Cuba venture: Caracas. And for Venezuela, home of the world’s biggest oil reserves? Was this project anything more than the chance to stick a finger in the eye of the US Empire and say neener neener neener? Yes, I know. Eulogio del Pino, vice president of exploration and development at PDVSA, has always said the Cuba project was serious. But here’s the thing: What kind of oil company puts millions of dollars into high-risk offshore drilling when it doesn’t even have proper lightning protection on its tank farmsor up-to-date foam cannons at its refineries? I don’t believe that this was a serious investment decision unaffected by politics.¶ Back in 2005 I asked an oil reserves expert about the hydrocarbon resources off the Spratly Islands – the islands [in the South China Sea] that have recently been causing all sorts of geopolitical concerns. He scoffed, saying that while he had no special expertise about South China Sea geology, territorial conflicts often correspond with abrupt increases in estimates of oil and gas reserves. Armed forces looking at a potential conflict need to convince their own populace and government of the importance of defending these scraps of land, and one way to do so is to highlight natural resource wealth.¶ I’ve since seen the wisdom of what he said – most recently someone told me about the likely oil and gas riches in what otherwise appears to be a useless, overfished triangle of sea between Chile and Peru. No coincidence that Peru has been trying to get the water out of Chilean hands through a maritime law case. And Cuba? Obviously, it’s a lot of fun to talk about oil reserves off Florida that are out of US reach because of the ... old embargo. It’s less fun to actually try and find those reserves. Now, we’ll have a reprieve from such games as Cuba seeks a new Keno ticket, hopefully one that isn’t the result of anti-imperialist magical thinking.</w:t>
      </w:r>
    </w:p>
    <w:p w:rsidR="004F1F61" w:rsidRPr="00D05452" w:rsidRDefault="004F1F61" w:rsidP="00E73168">
      <w:pPr>
        <w:rPr>
          <w:b/>
          <w:bCs/>
          <w:u w:val="single"/>
        </w:rPr>
      </w:pPr>
    </w:p>
    <w:p w:rsidR="004F1F61" w:rsidRPr="00D05452" w:rsidRDefault="004F1F61" w:rsidP="00E73168">
      <w:pPr>
        <w:rPr>
          <w:b/>
          <w:bCs/>
          <w:u w:val="single"/>
        </w:rPr>
      </w:pPr>
    </w:p>
    <w:p w:rsidR="00805A74" w:rsidRPr="00D05452" w:rsidRDefault="00805A74" w:rsidP="009F4D33">
      <w:pPr>
        <w:pStyle w:val="Heading3"/>
        <w:rPr>
          <w:rFonts w:asciiTheme="minorHAnsi" w:hAnsiTheme="minorHAnsi"/>
        </w:rPr>
      </w:pPr>
      <w:bookmarkStart w:id="240" w:name="_Toc361220151"/>
      <w:r w:rsidRPr="00D05452">
        <w:rPr>
          <w:rFonts w:asciiTheme="minorHAnsi" w:hAnsiTheme="minorHAnsi"/>
        </w:rPr>
        <w:lastRenderedPageBreak/>
        <w:t>A2:  CASTRO/REGIME DA – Link ans.</w:t>
      </w:r>
      <w:bookmarkEnd w:id="240"/>
    </w:p>
    <w:p w:rsidR="00805A74" w:rsidRPr="00D05452" w:rsidRDefault="00805A74" w:rsidP="00805A74">
      <w:pPr>
        <w:rPr>
          <w:rFonts w:asciiTheme="minorHAnsi" w:hAnsiTheme="minorHAnsi"/>
        </w:rPr>
      </w:pPr>
    </w:p>
    <w:p w:rsidR="00805A74" w:rsidRPr="00D05452" w:rsidRDefault="00805A74" w:rsidP="009F4D33">
      <w:pPr>
        <w:pStyle w:val="Heading4"/>
      </w:pPr>
      <w:r w:rsidRPr="00D05452">
        <w:t>The economic benefits of lifting the embargo are distributed thanks to Raul</w:t>
      </w:r>
    </w:p>
    <w:p w:rsidR="00805A74" w:rsidRPr="00D05452" w:rsidRDefault="00805A74" w:rsidP="009F4D33">
      <w:pPr>
        <w:outlineLvl w:val="0"/>
        <w:rPr>
          <w:rStyle w:val="StyleStyleBold12pt"/>
          <w:sz w:val="22"/>
        </w:rPr>
      </w:pPr>
      <w:r w:rsidRPr="00D05452">
        <w:rPr>
          <w:rStyle w:val="StyleStyleBold12pt"/>
        </w:rPr>
        <w:t>Sanguinetty, ’13 -</w:t>
      </w:r>
      <w:r w:rsidRPr="00D05452">
        <w:t>Expert in Political Economy and Reform</w:t>
      </w:r>
    </w:p>
    <w:p w:rsidR="00805A74" w:rsidRPr="00D05452" w:rsidRDefault="00805A74" w:rsidP="00805A74">
      <w:r w:rsidRPr="00D05452">
        <w:t xml:space="preserve">Jorge (April 2013) “Who benefits and loses if the US-Cuba embargo is lifted?”, </w:t>
      </w:r>
      <w:hyperlink r:id="rId229" w:history="1">
        <w:r w:rsidRPr="00D05452">
          <w:rPr>
            <w:rStyle w:val="Hyperlink"/>
          </w:rPr>
          <w:t>http://devresearchcenter.org/2013/04/08/who-benefits-and-loses-if-the-us-cuba-embargo-is-lifted-by-jorge-a-sanguinetty/</w:t>
        </w:r>
      </w:hyperlink>
    </w:p>
    <w:p w:rsidR="00805A74" w:rsidRPr="00D05452" w:rsidRDefault="00805A74" w:rsidP="00805A74">
      <w:pPr>
        <w:rPr>
          <w:rFonts w:asciiTheme="minorHAnsi" w:hAnsiTheme="minorHAnsi"/>
        </w:rPr>
      </w:pPr>
      <w:r w:rsidRPr="00D05452">
        <w:rPr>
          <w:szCs w:val="16"/>
        </w:rPr>
        <w:t xml:space="preserve">Who benefits and loses if the US-Cuba embargo is lifted? The answer depends on the conditions under which the embargo is lifted. I focus on the expected distribution of benefits (and costs) between the government and the Cuban population. </w:t>
      </w:r>
      <w:r w:rsidRPr="00D05452">
        <w:rPr>
          <w:rStyle w:val="StyleBoldUnderline"/>
        </w:rPr>
        <w:t>A unilateral move by the US Government, without any quid pro quo by the Cuban government can be expected to yield significant benefits to the official establishment with benefits of an unknown magnitude to the population at large.</w:t>
      </w:r>
      <w:r w:rsidRPr="00D05452">
        <w:t xml:space="preserve"> </w:t>
      </w:r>
      <w:r w:rsidRPr="00D05452">
        <w:rPr>
          <w:szCs w:val="16"/>
        </w:rPr>
        <w:t xml:space="preserve">I posit that </w:t>
      </w:r>
      <w:r w:rsidRPr="00D05452">
        <w:rPr>
          <w:rStyle w:val="StyleBoldUnderline"/>
        </w:rPr>
        <w:t>the magnitude of the latter depends on the degree of internal liberalization of the Cuban economy.</w:t>
      </w:r>
      <w:r w:rsidRPr="00D05452">
        <w:t xml:space="preserve"> </w:t>
      </w:r>
      <w:r w:rsidRPr="00D05452">
        <w:rPr>
          <w:rStyle w:val="StyleBoldUnderline"/>
        </w:rPr>
        <w:t>Until Raul Castro took over, the centralized command of the Cuban economy was subject to a set or constraints arguably more restrictive than the US embargo.</w:t>
      </w:r>
      <w:r w:rsidRPr="00D05452">
        <w:t xml:space="preserve"> What I have called</w:t>
      </w:r>
      <w:r w:rsidRPr="00D05452">
        <w:rPr>
          <w:rStyle w:val="StyleBoldUnderline"/>
        </w:rPr>
        <w:t xml:space="preserve"> the internal embargo consisted </w:t>
      </w:r>
      <w:r w:rsidRPr="00D05452">
        <w:t>in the Cuban government</w:t>
      </w:r>
      <w:r w:rsidRPr="00D05452">
        <w:rPr>
          <w:rStyle w:val="StyleBoldUnderline"/>
        </w:rPr>
        <w:t xml:space="preserve"> outright prohibition for Cubans to own enterprises, freely employ workers or trade </w:t>
      </w:r>
      <w:r w:rsidRPr="00D05452">
        <w:t xml:space="preserve">domestically and internationally. </w:t>
      </w:r>
      <w:r w:rsidRPr="00D05452">
        <w:rPr>
          <w:rStyle w:val="StyleBoldUnderline"/>
        </w:rPr>
        <w:t xml:space="preserve">To </w:t>
      </w:r>
      <w:r w:rsidRPr="00D05452">
        <w:t>many</w:t>
      </w:r>
      <w:r w:rsidRPr="00D05452">
        <w:rPr>
          <w:rStyle w:val="StyleBoldUnderline"/>
        </w:rPr>
        <w:t xml:space="preserve"> Cubans, </w:t>
      </w:r>
      <w:r w:rsidRPr="00D05452">
        <w:t>probably a majority,</w:t>
      </w:r>
      <w:r w:rsidRPr="00D05452">
        <w:rPr>
          <w:rStyle w:val="StyleBoldUnderline"/>
        </w:rPr>
        <w:t xml:space="preserve"> such constraints were the main cause of the country ´s secular economic crisis. Lifting the US embargo under such circumstances was reasonably expected to yield most of the economic and political benefits to the Cuban government and limited economic and no political benefits to the population.</w:t>
      </w:r>
      <w:r w:rsidRPr="00D05452">
        <w:t xml:space="preserve"> </w:t>
      </w:r>
      <w:r w:rsidRPr="00D05452">
        <w:rPr>
          <w:rStyle w:val="StyleBoldUnderline"/>
        </w:rPr>
        <w:t>With the recent</w:t>
      </w:r>
      <w:r w:rsidRPr="00D05452">
        <w:t xml:space="preserve"> </w:t>
      </w:r>
      <w:r w:rsidRPr="00D05452">
        <w:rPr>
          <w:szCs w:val="16"/>
        </w:rPr>
        <w:t>partial</w:t>
      </w:r>
      <w:r w:rsidRPr="00D05452">
        <w:t xml:space="preserve"> </w:t>
      </w:r>
      <w:r w:rsidRPr="00D05452">
        <w:rPr>
          <w:rStyle w:val="StyleBoldUnderline"/>
        </w:rPr>
        <w:t>economic</w:t>
      </w:r>
      <w:r w:rsidRPr="00D05452">
        <w:t xml:space="preserve"> </w:t>
      </w:r>
      <w:r w:rsidRPr="00D05452">
        <w:rPr>
          <w:szCs w:val="16"/>
        </w:rPr>
        <w:t>(not</w:t>
      </w:r>
      <w:r w:rsidRPr="00D05452">
        <w:t xml:space="preserve"> politica</w:t>
      </w:r>
      <w:r w:rsidRPr="00D05452">
        <w:rPr>
          <w:szCs w:val="16"/>
        </w:rPr>
        <w:t>l)</w:t>
      </w:r>
      <w:r w:rsidRPr="00D05452">
        <w:rPr>
          <w:rStyle w:val="StyleBoldUnderline"/>
        </w:rPr>
        <w:t xml:space="preserve"> liberalization policies implemented by Raul Castro, we can expect that the distribution of economic benefits would be more favorable to the Cuban people.</w:t>
      </w:r>
      <w:r w:rsidRPr="00D05452">
        <w:t xml:space="preserve"> </w:t>
      </w:r>
      <w:r w:rsidRPr="00D05452">
        <w:rPr>
          <w:szCs w:val="16"/>
        </w:rPr>
        <w:t>Such</w:t>
      </w:r>
      <w:r w:rsidRPr="00D05452">
        <w:t xml:space="preserve"> </w:t>
      </w:r>
      <w:r w:rsidRPr="00D05452">
        <w:rPr>
          <w:rStyle w:val="StyleBoldUnderline"/>
        </w:rPr>
        <w:t>new economic freedoms carry</w:t>
      </w:r>
      <w:r w:rsidRPr="00D05452">
        <w:t xml:space="preserve"> </w:t>
      </w:r>
      <w:r w:rsidRPr="00D05452">
        <w:rPr>
          <w:szCs w:val="16"/>
        </w:rPr>
        <w:t>a dose of</w:t>
      </w:r>
      <w:r w:rsidRPr="00D05452">
        <w:t xml:space="preserve"> </w:t>
      </w:r>
      <w:r w:rsidRPr="00D05452">
        <w:rPr>
          <w:rStyle w:val="StyleBoldUnderline"/>
        </w:rPr>
        <w:t>informal political freedoms as Cubans are able to develop relationships among themselves</w:t>
      </w:r>
      <w:r w:rsidRPr="00D05452">
        <w:t xml:space="preserve"> </w:t>
      </w:r>
      <w:r w:rsidRPr="00D05452">
        <w:rPr>
          <w:szCs w:val="16"/>
        </w:rPr>
        <w:t>that were tightly</w:t>
      </w:r>
      <w:r w:rsidRPr="00D05452">
        <w:t xml:space="preserve"> </w:t>
      </w:r>
      <w:r w:rsidRPr="00D05452">
        <w:rPr>
          <w:szCs w:val="16"/>
        </w:rPr>
        <w:t>constrained</w:t>
      </w:r>
      <w:r w:rsidRPr="00D05452">
        <w:rPr>
          <w:rStyle w:val="StyleBoldUnderline"/>
          <w:sz w:val="16"/>
          <w:szCs w:val="16"/>
        </w:rPr>
        <w:t xml:space="preserve"> </w:t>
      </w:r>
      <w:r w:rsidRPr="00D05452">
        <w:rPr>
          <w:szCs w:val="16"/>
        </w:rPr>
        <w:t>until recently</w:t>
      </w:r>
      <w:r w:rsidRPr="00D05452">
        <w:t>,</w:t>
      </w:r>
      <w:r w:rsidRPr="00D05452">
        <w:rPr>
          <w:rStyle w:val="StyleBoldUnderline"/>
        </w:rPr>
        <w:t xml:space="preserve"> like freedom of assembly, to communicate, and to make transactions and agreements </w:t>
      </w:r>
      <w:r w:rsidRPr="00D05452">
        <w:rPr>
          <w:szCs w:val="16"/>
        </w:rPr>
        <w:t>without the tutelage of the government</w:t>
      </w:r>
      <w:r w:rsidRPr="00D05452">
        <w:rPr>
          <w:rStyle w:val="StyleBoldUnderline"/>
          <w:b w:val="0"/>
          <w:u w:val="none"/>
        </w:rPr>
        <w:t>.</w:t>
      </w:r>
      <w:r w:rsidRPr="00D05452">
        <w:t xml:space="preserve"> </w:t>
      </w:r>
      <w:r w:rsidRPr="00D05452">
        <w:rPr>
          <w:szCs w:val="16"/>
        </w:rPr>
        <w:t>To wit, as the private sector develops because the government is forced to reduce the inflated payrolls of its enterprises, the authorities lose control on those newly liberated workers</w:t>
      </w:r>
    </w:p>
    <w:p w:rsidR="008C6E25" w:rsidRPr="00D05452" w:rsidRDefault="008C6E25" w:rsidP="009F4D33">
      <w:pPr>
        <w:pStyle w:val="Heading3"/>
        <w:rPr>
          <w:rFonts w:asciiTheme="minorHAnsi" w:hAnsiTheme="minorHAnsi"/>
        </w:rPr>
      </w:pPr>
      <w:bookmarkStart w:id="241" w:name="_Toc361220152"/>
      <w:r w:rsidRPr="00D05452">
        <w:rPr>
          <w:rFonts w:asciiTheme="minorHAnsi" w:hAnsiTheme="minorHAnsi"/>
        </w:rPr>
        <w:lastRenderedPageBreak/>
        <w:t>A2:  CASTRO/REGIME DA</w:t>
      </w:r>
      <w:r w:rsidR="00A335F8" w:rsidRPr="00D05452">
        <w:rPr>
          <w:rFonts w:asciiTheme="minorHAnsi" w:hAnsiTheme="minorHAnsi"/>
        </w:rPr>
        <w:t xml:space="preserve"> – </w:t>
      </w:r>
      <w:r w:rsidR="007779F6" w:rsidRPr="00D05452">
        <w:rPr>
          <w:rFonts w:asciiTheme="minorHAnsi" w:hAnsiTheme="minorHAnsi"/>
        </w:rPr>
        <w:t xml:space="preserve">REGIME </w:t>
      </w:r>
      <w:r w:rsidR="00161C2F" w:rsidRPr="00D05452">
        <w:rPr>
          <w:rFonts w:asciiTheme="minorHAnsi" w:hAnsiTheme="minorHAnsi"/>
        </w:rPr>
        <w:t>LINK TURNS</w:t>
      </w:r>
      <w:bookmarkEnd w:id="241"/>
    </w:p>
    <w:p w:rsidR="008C6E25" w:rsidRPr="00D05452" w:rsidRDefault="008C6E25" w:rsidP="008C6E25">
      <w:pPr>
        <w:rPr>
          <w:rFonts w:asciiTheme="minorHAnsi" w:hAnsiTheme="minorHAnsi"/>
        </w:rPr>
      </w:pPr>
    </w:p>
    <w:p w:rsidR="008C6E25" w:rsidRPr="00D05452" w:rsidRDefault="008C6E25" w:rsidP="009F4D33">
      <w:pPr>
        <w:pStyle w:val="Heading4"/>
      </w:pPr>
      <w:r w:rsidRPr="00D05452">
        <w:t>Opening up trade with Cuba is more likely to subvert the regime than help it</w:t>
      </w:r>
    </w:p>
    <w:p w:rsidR="008C6E25" w:rsidRPr="00D05452" w:rsidRDefault="00763646" w:rsidP="008C6E25">
      <w:pPr>
        <w:rPr>
          <w:sz w:val="18"/>
        </w:rPr>
      </w:pPr>
      <w:hyperlink r:id="rId230" w:history="1">
        <w:r w:rsidR="008C6E25" w:rsidRPr="00D05452">
          <w:rPr>
            <w:rStyle w:val="StyleStyleBold12pt"/>
          </w:rPr>
          <w:t>Vásquez</w:t>
        </w:r>
      </w:hyperlink>
      <w:r w:rsidR="008C6E25" w:rsidRPr="00D05452">
        <w:rPr>
          <w:rStyle w:val="StyleStyleBold12pt"/>
        </w:rPr>
        <w:t> &amp; Rodríguez, ’12</w:t>
      </w:r>
      <w:r w:rsidR="008C6E25" w:rsidRPr="00D05452">
        <w:t xml:space="preserve">, </w:t>
      </w:r>
      <w:r w:rsidR="008C6E25" w:rsidRPr="00D05452">
        <w:rPr>
          <w:sz w:val="18"/>
        </w:rPr>
        <w:t>Ian Vasquez, Dir. &amp; L. Jacobo Rodri</w:t>
      </w:r>
      <w:r w:rsidR="008C6E25" w:rsidRPr="00D05452">
        <w:rPr>
          <w:sz w:val="18"/>
        </w:rPr>
        <w:softHyphen/>
        <w:t xml:space="preserve">guez, Asst. Dir. of the Project on Global Economic Liberty at the Cato Institute, </w:t>
      </w:r>
      <w:hyperlink r:id="rId231" w:history="1">
        <w:r w:rsidR="008C6E25" w:rsidRPr="00D05452">
          <w:rPr>
            <w:rStyle w:val="Hyperlink"/>
            <w:sz w:val="18"/>
          </w:rPr>
          <w:t>http://www.cato.org/publications/commentary/trade-embargo-castro-out</w:t>
        </w:r>
      </w:hyperlink>
      <w:r w:rsidR="008C6E25" w:rsidRPr="00D05452">
        <w:rPr>
          <w:sz w:val="18"/>
        </w:rPr>
        <w:t>, “Trade Embargo In and Castro Out,” ACC. 6-2-2013, JT//JEDI</w:t>
      </w:r>
    </w:p>
    <w:p w:rsidR="008C6E25" w:rsidRPr="00D05452" w:rsidRDefault="008C6E25" w:rsidP="008C6E25">
      <w:r w:rsidRPr="00D05452">
        <w:rPr>
          <w:rStyle w:val="StyleBoldUnderline"/>
        </w:rPr>
        <w:t>Perhaps the biggest shortcoming of U.S. policy toward Cuba is its false assumption that democratic capitalism can somehow be forcibly exported from Washington to Havana. That assumption is explicitly stated in the Helms-Burton law</w:t>
      </w:r>
      <w:r w:rsidRPr="00D05452">
        <w:t>, whose first purpose is “to assist the Cuban people in regaining their freedom and prosperity, as well as in joining the community of democratic countries that are flourishing in the Western Hemisphere.”</w:t>
      </w:r>
    </w:p>
    <w:p w:rsidR="008C6E25" w:rsidRPr="00D05452" w:rsidRDefault="008C6E25" w:rsidP="008C6E25">
      <w:r w:rsidRPr="00D05452">
        <w:t>But the revolution in democratic capitalism that has swept the Western Hemisphere has had little to do with Washington’s efforts to export democracy. Rather, it has had to do with Latin America’s hard-earned realization that the free-enterprise system is the only system capable of providing self-sustaining growth and increasing prosperity.</w:t>
      </w:r>
    </w:p>
    <w:p w:rsidR="008C6E25" w:rsidRPr="00D05452" w:rsidRDefault="008C6E25" w:rsidP="008C6E25">
      <w:pPr>
        <w:rPr>
          <w:rStyle w:val="StyleBoldUnderline"/>
        </w:rPr>
      </w:pPr>
      <w:r w:rsidRPr="00D05452">
        <w:rPr>
          <w:rStyle w:val="StyleBoldUnderline"/>
        </w:rPr>
        <w:t>Even though Cuba</w:t>
      </w:r>
      <w:r w:rsidRPr="00D05452">
        <w:t xml:space="preserve">—unlike other communist countries, such as China or Vietnam, with which the United States actively trades— </w:t>
      </w:r>
      <w:r w:rsidRPr="00D05452">
        <w:rPr>
          <w:rStyle w:val="StyleBoldUnderline"/>
        </w:rPr>
        <w:t>has not undertaken meaningful market reforms, an open U.S. trade policy is more likely to subvert its system than is an embargo. Proponents of the Cuban embargo vastly underestimate the extent to which increased foreign trade and investment can undermine Cuban communism even if that business is conducted with state entities.</w:t>
      </w:r>
    </w:p>
    <w:p w:rsidR="008C6E25" w:rsidRPr="00D05452" w:rsidRDefault="008C6E25" w:rsidP="008C6E25">
      <w:pPr>
        <w:rPr>
          <w:rFonts w:asciiTheme="minorHAnsi" w:hAnsiTheme="minorHAnsi"/>
        </w:rPr>
      </w:pPr>
    </w:p>
    <w:p w:rsidR="007779F6" w:rsidRPr="00D05452" w:rsidRDefault="007779F6" w:rsidP="008C6E25">
      <w:pPr>
        <w:rPr>
          <w:rFonts w:asciiTheme="minorHAnsi" w:hAnsiTheme="minorHAnsi"/>
        </w:rPr>
      </w:pPr>
    </w:p>
    <w:p w:rsidR="007779F6" w:rsidRPr="00D05452" w:rsidRDefault="007779F6" w:rsidP="008C6E25">
      <w:pPr>
        <w:rPr>
          <w:rFonts w:asciiTheme="minorHAnsi" w:hAnsiTheme="minorHAnsi"/>
        </w:rPr>
      </w:pPr>
    </w:p>
    <w:p w:rsidR="007779F6" w:rsidRPr="00D05452" w:rsidRDefault="007779F6" w:rsidP="008C6E25">
      <w:pPr>
        <w:rPr>
          <w:rFonts w:asciiTheme="minorHAnsi" w:hAnsiTheme="minorHAnsi"/>
        </w:rPr>
      </w:pPr>
    </w:p>
    <w:p w:rsidR="007779F6" w:rsidRPr="00D05452" w:rsidRDefault="007779F6" w:rsidP="008C6E25">
      <w:pPr>
        <w:rPr>
          <w:rFonts w:asciiTheme="minorHAnsi" w:hAnsiTheme="minorHAnsi"/>
        </w:rPr>
      </w:pPr>
    </w:p>
    <w:p w:rsidR="007779F6" w:rsidRPr="00D05452" w:rsidRDefault="007779F6" w:rsidP="008C6E25">
      <w:pPr>
        <w:rPr>
          <w:rFonts w:asciiTheme="minorHAnsi" w:hAnsiTheme="minorHAnsi"/>
        </w:rPr>
      </w:pPr>
    </w:p>
    <w:p w:rsidR="007779F6" w:rsidRPr="00D05452" w:rsidRDefault="007779F6" w:rsidP="008C6E25">
      <w:pPr>
        <w:rPr>
          <w:rFonts w:asciiTheme="minorHAnsi" w:hAnsiTheme="minorHAnsi"/>
        </w:rPr>
      </w:pPr>
    </w:p>
    <w:p w:rsidR="007779F6" w:rsidRPr="00D05452" w:rsidRDefault="007779F6" w:rsidP="008C6E25">
      <w:pPr>
        <w:rPr>
          <w:rFonts w:asciiTheme="minorHAnsi" w:hAnsiTheme="minorHAnsi"/>
        </w:rPr>
      </w:pPr>
    </w:p>
    <w:p w:rsidR="007779F6" w:rsidRPr="00D05452" w:rsidRDefault="007779F6" w:rsidP="009F4D33">
      <w:pPr>
        <w:outlineLvl w:val="0"/>
        <w:rPr>
          <w:rStyle w:val="StyleStyleBold12pt"/>
        </w:rPr>
      </w:pPr>
      <w:r w:rsidRPr="00D05452">
        <w:rPr>
          <w:rStyle w:val="StyleStyleBold12pt"/>
        </w:rPr>
        <w:t xml:space="preserve">Bandow ‘12, </w:t>
      </w:r>
      <w:r w:rsidRPr="00D05452">
        <w:rPr>
          <w:rStyle w:val="StyleStyleBold12pt"/>
          <w:sz w:val="22"/>
        </w:rPr>
        <w:t>- Senior Fellow at the CATO Institute</w:t>
      </w:r>
    </w:p>
    <w:p w:rsidR="007779F6" w:rsidRPr="00D05452" w:rsidRDefault="007779F6" w:rsidP="007779F6">
      <w:r w:rsidRPr="00D05452">
        <w:t xml:space="preserve">Doug, “Time to End the Cuba Embargo”. (2/1/2012). </w:t>
      </w:r>
      <w:hyperlink r:id="rId232" w:history="1">
        <w:r w:rsidRPr="00D05452">
          <w:rPr>
            <w:rStyle w:val="Hyperlink"/>
          </w:rPr>
          <w:t>http://nationalinterest.org/commentary/the-pointless-cuba-embargo-7834?page=1</w:t>
        </w:r>
      </w:hyperlink>
      <w:r w:rsidRPr="00D05452">
        <w:t xml:space="preserve"> /// JMR</w:t>
      </w:r>
    </w:p>
    <w:p w:rsidR="007779F6" w:rsidRPr="00D05452" w:rsidRDefault="007779F6" w:rsidP="007779F6">
      <w:pPr>
        <w:rPr>
          <w:rStyle w:val="StyleBoldUnderline"/>
        </w:rPr>
      </w:pPr>
      <w:r w:rsidRPr="00D05452">
        <w:rPr>
          <w:rStyle w:val="StyleBoldUnderline"/>
        </w:rPr>
        <w:t xml:space="preserve">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w:t>
      </w:r>
      <w:r w:rsidRPr="00D05452">
        <w:rPr>
          <w:szCs w:val="16"/>
        </w:rPr>
        <w:t xml:space="preserve">The Castro dictatorship ultimately will end up in history’s dustbin. But it will continue to cause much human hardship along the way.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 </w:t>
      </w:r>
      <w:r w:rsidRPr="00D05452">
        <w:rPr>
          <w:rStyle w:val="StyleBoldUnderline"/>
        </w:rPr>
        <w:t>Lifting sanctions would be a victory not for Fidel Castro, but for the power of free people to spread liberty. As Griswold argued, “commercial engagement is the best way to encourage more open societies abroad.” Of course, there are no guarantees. But lifting the embargo would have a greater likelihood of success than continuing a policy which has failed. Some day the Cuban people will be free. Allowing more contact with Americans likely would make that day come sooner.</w:t>
      </w:r>
    </w:p>
    <w:p w:rsidR="007779F6" w:rsidRPr="00D05452" w:rsidRDefault="007779F6" w:rsidP="008C6E25">
      <w:pPr>
        <w:rPr>
          <w:rFonts w:asciiTheme="minorHAnsi" w:hAnsiTheme="minorHAnsi"/>
        </w:rPr>
      </w:pPr>
    </w:p>
    <w:p w:rsidR="00161C2F" w:rsidRPr="00D05452" w:rsidRDefault="00161C2F" w:rsidP="009F4D33">
      <w:pPr>
        <w:pStyle w:val="Heading3"/>
        <w:rPr>
          <w:rFonts w:asciiTheme="minorHAnsi" w:hAnsiTheme="minorHAnsi"/>
        </w:rPr>
      </w:pPr>
      <w:bookmarkStart w:id="242" w:name="_Toc361220153"/>
      <w:r w:rsidRPr="00D05452">
        <w:rPr>
          <w:rFonts w:asciiTheme="minorHAnsi" w:hAnsiTheme="minorHAnsi"/>
        </w:rPr>
        <w:lastRenderedPageBreak/>
        <w:t>A2:  CASTRO/REGIME DA – LINK TURNS/SOLVENCY</w:t>
      </w:r>
      <w:bookmarkEnd w:id="242"/>
    </w:p>
    <w:p w:rsidR="00995DC7" w:rsidRPr="00D05452" w:rsidRDefault="00995DC7" w:rsidP="009F4D33">
      <w:pPr>
        <w:pStyle w:val="Heading4"/>
      </w:pPr>
      <w:r w:rsidRPr="00D05452">
        <w:t>The embargo emboldens hardliners, but U.S. engagement can strengthen reforms</w:t>
      </w:r>
    </w:p>
    <w:p w:rsidR="00995DC7" w:rsidRPr="00D05452" w:rsidRDefault="00995DC7" w:rsidP="00995DC7">
      <w:pPr>
        <w:rPr>
          <w:rFonts w:asciiTheme="minorHAnsi" w:hAnsiTheme="minorHAnsi"/>
          <w:sz w:val="18"/>
        </w:rPr>
      </w:pPr>
      <w:r w:rsidRPr="00D05452">
        <w:rPr>
          <w:rFonts w:asciiTheme="minorHAnsi" w:hAnsiTheme="minorHAnsi"/>
          <w:sz w:val="18"/>
        </w:rPr>
        <w:t>DAMIEN</w:t>
      </w:r>
      <w:r w:rsidRPr="00D05452">
        <w:rPr>
          <w:rFonts w:asciiTheme="minorHAnsi" w:hAnsiTheme="minorHAnsi"/>
        </w:rPr>
        <w:t xml:space="preserve"> </w:t>
      </w:r>
      <w:r w:rsidRPr="00D05452">
        <w:rPr>
          <w:rStyle w:val="StyleStyleBold12pt"/>
          <w:rFonts w:asciiTheme="minorHAnsi" w:hAnsiTheme="minorHAnsi"/>
        </w:rPr>
        <w:t>CAVE</w:t>
      </w:r>
      <w:r w:rsidRPr="00D05452">
        <w:rPr>
          <w:rFonts w:asciiTheme="minorHAnsi" w:hAnsiTheme="minorHAnsi"/>
        </w:rPr>
        <w:t xml:space="preserve">, </w:t>
      </w:r>
      <w:r w:rsidRPr="00D05452">
        <w:rPr>
          <w:rFonts w:asciiTheme="minorHAnsi" w:hAnsiTheme="minorHAnsi"/>
          <w:sz w:val="18"/>
        </w:rPr>
        <w:t>Nov. 19</w:t>
      </w:r>
      <w:r w:rsidRPr="00D05452">
        <w:rPr>
          <w:rFonts w:asciiTheme="minorHAnsi" w:hAnsiTheme="minorHAnsi"/>
        </w:rPr>
        <w:t xml:space="preserve">, </w:t>
      </w:r>
      <w:r w:rsidRPr="00D05452">
        <w:rPr>
          <w:rStyle w:val="StyleStyleBold12pt"/>
          <w:rFonts w:asciiTheme="minorHAnsi" w:hAnsiTheme="minorHAnsi"/>
        </w:rPr>
        <w:t>’12</w:t>
      </w:r>
      <w:r w:rsidRPr="00D05452">
        <w:rPr>
          <w:rFonts w:asciiTheme="minorHAnsi" w:hAnsiTheme="minorHAnsi"/>
        </w:rPr>
        <w:t xml:space="preserve">, </w:t>
      </w:r>
      <w:r w:rsidRPr="00D05452">
        <w:rPr>
          <w:rFonts w:asciiTheme="minorHAnsi" w:hAnsiTheme="minorHAnsi"/>
          <w:sz w:val="18"/>
        </w:rPr>
        <w:t xml:space="preserve">“Easing of Restraints in Cuba Renews Debate on U.S. Embargo,” NYT, </w:t>
      </w:r>
    </w:p>
    <w:p w:rsidR="00995DC7" w:rsidRPr="00D05452" w:rsidRDefault="00763646" w:rsidP="00995DC7">
      <w:pPr>
        <w:rPr>
          <w:rFonts w:asciiTheme="minorHAnsi" w:hAnsiTheme="minorHAnsi"/>
          <w:sz w:val="18"/>
        </w:rPr>
      </w:pPr>
      <w:hyperlink r:id="rId233" w:history="1">
        <w:r w:rsidR="00995DC7" w:rsidRPr="00D05452">
          <w:rPr>
            <w:rStyle w:val="Hyperlink"/>
            <w:rFonts w:asciiTheme="minorHAnsi" w:hAnsiTheme="minorHAnsi"/>
            <w:sz w:val="18"/>
          </w:rPr>
          <w:t>http://www.nytimes.com/2012/11/20/world/americas/changes-in-cuba-create-support-for-easing-embargo.html?pagewanted=all&amp;_r=0</w:t>
        </w:r>
      </w:hyperlink>
      <w:r w:rsidR="00995DC7" w:rsidRPr="00D05452">
        <w:rPr>
          <w:rFonts w:asciiTheme="minorHAnsi" w:hAnsiTheme="minorHAnsi"/>
          <w:sz w:val="18"/>
        </w:rPr>
        <w:t>, ACC. 5-26-2013,</w:t>
      </w:r>
      <w:r w:rsidR="005364D5" w:rsidRPr="00D05452">
        <w:rPr>
          <w:rFonts w:asciiTheme="minorHAnsi" w:hAnsiTheme="minorHAnsi"/>
          <w:sz w:val="18"/>
        </w:rPr>
        <w:t xml:space="preserve"> </w:t>
      </w:r>
      <w:r w:rsidR="00995DC7" w:rsidRPr="00D05452">
        <w:rPr>
          <w:rFonts w:asciiTheme="minorHAnsi" w:hAnsiTheme="minorHAnsi"/>
          <w:sz w:val="18"/>
        </w:rPr>
        <w:t>Lillie//JEDI</w:t>
      </w:r>
    </w:p>
    <w:p w:rsidR="00995DC7" w:rsidRPr="00D05452" w:rsidRDefault="00995DC7" w:rsidP="00995DC7">
      <w:r w:rsidRPr="00D05452">
        <w:t xml:space="preserve">With Cuba cautiously introducing free-market changes that have legalized hundreds of thousands of small private businesses over the past two years, new economic bonds between Cuba and the United States have formed, creating new challenges, new possibilities — and a more complicated debate over the embargo. The longstanding logic has been that broad sanctions are necessary to suffocate the totalitarian government of Fidel and Raúl Castro. Now, </w:t>
      </w:r>
      <w:r w:rsidRPr="00D05452">
        <w:rPr>
          <w:rStyle w:val="StyleBoldUnderline"/>
        </w:rPr>
        <w:t>especially for many Cubans who had previously stayed on the sidelines in the battle over Cuba policy, a new argument against the embargo is gaining currency — that the tentative move toward capitalism by the Cuban government could be sped up with more assistance from Americans</w:t>
      </w:r>
      <w:r w:rsidRPr="00D05452">
        <w:t>. Even as defenders of the embargo warn against providing the Cuban government with “economic lifelines,” some Cubans and exiles are advocating a fresh approach. The Obama administration already showed an openness to engagement with Cuba in 2009 by removing restrictions on travel and remittances for Cuban Americans. But with Fidel Castro, 86, retired and President Raúl Castro, 81, leading a bureaucracy that is divided on the pace and scope of change, many have begun urging President Obama to go further and update American policy by putting a priority on assistance for Cubans seeking more economic independence from the government. “</w:t>
      </w:r>
      <w:r w:rsidRPr="00D05452">
        <w:rPr>
          <w:rStyle w:val="StyleBoldUnderline"/>
        </w:rPr>
        <w:t>Maintaining this embargo, maintaining this hostility, all it does is strengthen and embolden the hard-liners,</w:t>
      </w:r>
      <w:r w:rsidRPr="00D05452">
        <w:t>” said Carlos Saladrigas, a Cuban exile and co-chairman of the</w:t>
      </w:r>
      <w:hyperlink r:id="rId234" w:tooltip="Web site." w:history="1">
        <w:r w:rsidRPr="00D05452">
          <w:t>Cuba Study Group</w:t>
        </w:r>
      </w:hyperlink>
      <w:r w:rsidRPr="00D05452">
        <w:t xml:space="preserve"> in Washington, which advocates engagement with Cuba. “What we should be doing is helping the reformers.” </w:t>
      </w:r>
    </w:p>
    <w:p w:rsidR="008C6E25" w:rsidRPr="00D05452" w:rsidRDefault="008C6E25" w:rsidP="009F4D33">
      <w:pPr>
        <w:pStyle w:val="Heading4"/>
      </w:pPr>
      <w:r w:rsidRPr="00D05452">
        <w:t>Ending the embargo guts Castro regime’s power to control civil society</w:t>
      </w:r>
    </w:p>
    <w:p w:rsidR="008C6E25" w:rsidRPr="00D05452" w:rsidRDefault="00763646" w:rsidP="008C6E25">
      <w:pPr>
        <w:rPr>
          <w:sz w:val="18"/>
        </w:rPr>
      </w:pPr>
      <w:hyperlink r:id="rId235" w:history="1">
        <w:r w:rsidR="008C6E25" w:rsidRPr="00D05452">
          <w:rPr>
            <w:rStyle w:val="StyleStyleBold12pt"/>
          </w:rPr>
          <w:t>Vásquez</w:t>
        </w:r>
      </w:hyperlink>
      <w:r w:rsidR="008C6E25" w:rsidRPr="00D05452">
        <w:rPr>
          <w:rStyle w:val="StyleStyleBold12pt"/>
        </w:rPr>
        <w:t> &amp; Rodríguez, ’12</w:t>
      </w:r>
      <w:r w:rsidR="008C6E25" w:rsidRPr="00D05452">
        <w:t xml:space="preserve">, </w:t>
      </w:r>
      <w:r w:rsidR="008C6E25" w:rsidRPr="00D05452">
        <w:rPr>
          <w:sz w:val="18"/>
        </w:rPr>
        <w:t>Ian Vasquez, Dir. &amp; L. Jacobo Rodri</w:t>
      </w:r>
      <w:r w:rsidR="008C6E25" w:rsidRPr="00D05452">
        <w:rPr>
          <w:sz w:val="18"/>
        </w:rPr>
        <w:softHyphen/>
        <w:t xml:space="preserve">guez, Asst. Dir. of the Project on Global Economic Liberty at the Cato Institute, </w:t>
      </w:r>
      <w:hyperlink r:id="rId236" w:history="1">
        <w:r w:rsidR="008C6E25" w:rsidRPr="00D05452">
          <w:rPr>
            <w:rStyle w:val="Hyperlink"/>
            <w:sz w:val="18"/>
          </w:rPr>
          <w:t>http://www.cato.org/publications/commentary/trade-embargo-castro-out</w:t>
        </w:r>
      </w:hyperlink>
      <w:r w:rsidR="008C6E25" w:rsidRPr="00D05452">
        <w:rPr>
          <w:sz w:val="18"/>
        </w:rPr>
        <w:t>, “Trade Embargo In and Castro Out,” ACC. 6-2-2013, JT//JEDI</w:t>
      </w:r>
    </w:p>
    <w:p w:rsidR="008C6E25" w:rsidRPr="00D05452" w:rsidRDefault="008C6E25" w:rsidP="008C6E25">
      <w:r w:rsidRPr="00D05452">
        <w:rPr>
          <w:rStyle w:val="StyleBoldUnderline"/>
        </w:rPr>
        <w:t>Replacing the all-encompassing state with one that allows greater space for voluntary interaction requires strengthening elements of civil society,</w:t>
      </w:r>
      <w:r w:rsidRPr="00D05452">
        <w:t xml:space="preserve"> that is, groups not dependent on the state. That development is more likely to come about in an environment of increased interaction with outside groups than in an environment of isolation and state control.</w:t>
      </w:r>
    </w:p>
    <w:p w:rsidR="008C6E25" w:rsidRPr="00D05452" w:rsidRDefault="008C6E25" w:rsidP="008C6E25">
      <w:pPr>
        <w:rPr>
          <w:rStyle w:val="StyleBoldUnderline"/>
        </w:rPr>
      </w:pPr>
      <w:r w:rsidRPr="00D05452">
        <w:t xml:space="preserve">Supporters of the embargo casually assume that Castro wants an end to the embargo because he believes that step would solve his economic problems. Despite his rhetoric, Castro more likely fears the lifting of the U.S. sanctions. It is difficult to believe, for example, that he did not calculate a strong U.S. response when he ordered the attack on two planes flown by Cuban-Americans in early 1996. </w:t>
      </w:r>
      <w:r w:rsidRPr="00D05452">
        <w:rPr>
          <w:rStyle w:val="StyleBoldUnderline"/>
        </w:rPr>
        <w:t>But as long as Castro can point to the U</w:t>
      </w:r>
      <w:r w:rsidRPr="00D05452">
        <w:rPr>
          <w:rStyle w:val="StyleBoldUnderline"/>
          <w:rFonts w:asciiTheme="minorHAnsi" w:hAnsiTheme="minorHAnsi"/>
          <w:b w:val="0"/>
          <w:bCs w:val="0"/>
          <w:sz w:val="10"/>
          <w:u w:val="none"/>
        </w:rPr>
        <w:t>nited</w:t>
      </w:r>
      <w:r w:rsidRPr="00D05452">
        <w:rPr>
          <w:rStyle w:val="StyleBoldUnderline"/>
        </w:rPr>
        <w:t xml:space="preserve"> S</w:t>
      </w:r>
      <w:r w:rsidRPr="00D05452">
        <w:rPr>
          <w:rStyle w:val="StyleBoldUnderline"/>
          <w:rFonts w:asciiTheme="minorHAnsi" w:hAnsiTheme="minorHAnsi"/>
          <w:b w:val="0"/>
          <w:bCs w:val="0"/>
          <w:sz w:val="10"/>
          <w:u w:val="none"/>
        </w:rPr>
        <w:t>tates</w:t>
      </w:r>
      <w:r w:rsidRPr="00D05452">
        <w:rPr>
          <w:rStyle w:val="StyleBoldUnderline"/>
        </w:rPr>
        <w:t xml:space="preserve"> as an external enemy, he will be successful in barring dissent, justifying control over the economy, and stirring up nationalist and anti-U.S. sentiments in Cuba. It is time for Washington to stop playing into Castro’s hands and instead pull the rug out from under him by ending the embargo.</w:t>
      </w:r>
    </w:p>
    <w:p w:rsidR="008C6E25" w:rsidRPr="00D05452" w:rsidRDefault="008C6E25" w:rsidP="008C6E25">
      <w:pPr>
        <w:rPr>
          <w:rFonts w:asciiTheme="minorHAnsi" w:hAnsiTheme="minorHAnsi"/>
        </w:rPr>
      </w:pPr>
    </w:p>
    <w:p w:rsidR="00161C2F" w:rsidRPr="00D05452" w:rsidRDefault="00161C2F" w:rsidP="009F4D33">
      <w:pPr>
        <w:pStyle w:val="Heading3"/>
        <w:rPr>
          <w:rFonts w:asciiTheme="minorHAnsi" w:hAnsiTheme="minorHAnsi"/>
        </w:rPr>
      </w:pPr>
      <w:bookmarkStart w:id="243" w:name="_Toc361220154"/>
      <w:r w:rsidRPr="00D05452">
        <w:rPr>
          <w:rFonts w:asciiTheme="minorHAnsi" w:hAnsiTheme="minorHAnsi"/>
        </w:rPr>
        <w:lastRenderedPageBreak/>
        <w:t>A2:  CASTRO/REGIME DA – LINK TURNS/SOLVENCY</w:t>
      </w:r>
      <w:bookmarkEnd w:id="243"/>
    </w:p>
    <w:p w:rsidR="00A335F8" w:rsidRPr="00D05452" w:rsidRDefault="00A335F8" w:rsidP="00A335F8"/>
    <w:p w:rsidR="00A335F8" w:rsidRPr="00D05452" w:rsidRDefault="00A335F8" w:rsidP="009F4D33">
      <w:pPr>
        <w:pStyle w:val="Heading4"/>
      </w:pPr>
      <w:r w:rsidRPr="00D05452">
        <w:t>The embargo allows Castro regime to maintain power and Cuban deprivation</w:t>
      </w:r>
    </w:p>
    <w:p w:rsidR="00A335F8" w:rsidRPr="00D05452" w:rsidRDefault="00A335F8" w:rsidP="00A335F8">
      <w:r w:rsidRPr="00D05452">
        <w:rPr>
          <w:rStyle w:val="StyleStyleBold12pt"/>
        </w:rPr>
        <w:t>Chelala</w:t>
      </w:r>
      <w:r w:rsidRPr="00D05452">
        <w:t xml:space="preserve">, April 12, </w:t>
      </w:r>
      <w:r w:rsidRPr="00D05452">
        <w:rPr>
          <w:rStyle w:val="StyleStyleBold12pt"/>
        </w:rPr>
        <w:t>’13</w:t>
      </w:r>
      <w:r w:rsidRPr="00D05452">
        <w:t>, Dr. Cesar Chelala is an international public health consultant, “</w:t>
      </w:r>
      <w:hyperlink r:id="rId237" w:history="1">
        <w:r w:rsidRPr="00D05452">
          <w:rPr>
            <w:rStyle w:val="Hyperlink"/>
          </w:rPr>
          <w:t>Time is Overdue to Lift Embargo on Cuba</w:t>
        </w:r>
      </w:hyperlink>
      <w:r w:rsidRPr="00D05452">
        <w:t xml:space="preserve">,” </w:t>
      </w:r>
    </w:p>
    <w:p w:rsidR="00A335F8" w:rsidRPr="00D05452" w:rsidRDefault="00763646" w:rsidP="00A335F8">
      <w:hyperlink r:id="rId238" w:history="1">
        <w:r w:rsidR="00A335F8" w:rsidRPr="00D05452">
          <w:rPr>
            <w:rStyle w:val="Hyperlink"/>
          </w:rPr>
          <w:t>http://thewip.net/talk/2013/04/time_is_overdue_to_lift_embarg.html</w:t>
        </w:r>
      </w:hyperlink>
      <w:r w:rsidR="00A335F8" w:rsidRPr="00D05452">
        <w:t>, ACC. 6-14-2013, JT//JEDI</w:t>
      </w:r>
    </w:p>
    <w:p w:rsidR="00A335F8" w:rsidRPr="00D05452" w:rsidRDefault="00A335F8" w:rsidP="00A335F8">
      <w:r w:rsidRPr="00D05452">
        <w:rPr>
          <w:rStyle w:val="StyleBoldUnderline"/>
        </w:rPr>
        <w:t xml:space="preserve">The renewed political landscape in Washington and Havana offers a long overdue opportunity to reverse a U.S. decision that has </w:t>
      </w:r>
      <w:r w:rsidRPr="00D05452">
        <w:t xml:space="preserve">been maintained for more than half a century. It has also </w:t>
      </w:r>
      <w:r w:rsidRPr="00D05452">
        <w:rPr>
          <w:rStyle w:val="StyleBoldUnderline"/>
        </w:rPr>
        <w:t>caused considerable and unnecessary suffering to the Cuban people: the embargo against Cuba.</w:t>
      </w:r>
      <w:r w:rsidRPr="00D05452">
        <w:rPr>
          <w:rStyle w:val="StyleBoldUnderline"/>
        </w:rPr>
        <w:br/>
      </w:r>
      <w:r w:rsidRPr="00D05452">
        <w:t xml:space="preserve">Remarkably, </w:t>
      </w:r>
      <w:r w:rsidRPr="00D05452">
        <w:rPr>
          <w:rStyle w:val="StyleBoldUnderline"/>
        </w:rPr>
        <w:t>the embargo has benefited no one except</w:t>
      </w:r>
      <w:r w:rsidRPr="00D05452">
        <w:t xml:space="preserve"> its presumable target: </w:t>
      </w:r>
      <w:r w:rsidRPr="00D05452">
        <w:rPr>
          <w:rStyle w:val="StyleBoldUnderline"/>
        </w:rPr>
        <w:t>the Castro brothers. It has allowed them to maintain a strong grip on power, to use it as a rallying point against the U</w:t>
      </w:r>
      <w:r w:rsidRPr="00D05452">
        <w:rPr>
          <w:sz w:val="10"/>
        </w:rPr>
        <w:t>nited</w:t>
      </w:r>
      <w:r w:rsidRPr="00D05452">
        <w:rPr>
          <w:rStyle w:val="StyleBoldUnderline"/>
        </w:rPr>
        <w:t xml:space="preserve"> S</w:t>
      </w:r>
      <w:r w:rsidRPr="00D05452">
        <w:rPr>
          <w:sz w:val="10"/>
        </w:rPr>
        <w:t>tates</w:t>
      </w:r>
      <w:r w:rsidRPr="00D05452">
        <w:rPr>
          <w:rStyle w:val="StyleBoldUnderline"/>
        </w:rPr>
        <w:t>, and as a scapegoat for the deprivations Cubans have endured since the embargo was imposed</w:t>
      </w:r>
      <w:r w:rsidRPr="00D05452">
        <w:t xml:space="preserve"> in 1962.</w:t>
      </w:r>
      <w:r w:rsidRPr="00D05452">
        <w:br/>
        <w:t xml:space="preserve">The efforts of those supporting the embargo — mostly the Cuban exile community in Florida — have proven to be counterproductive. They have neither weakened the Castros’ power nor turned the population against them. In addition, </w:t>
      </w:r>
      <w:r w:rsidRPr="00D05452">
        <w:rPr>
          <w:rStyle w:val="StyleBoldUnderline"/>
        </w:rPr>
        <w:t>the changing demographics in Florida have made the younger generation there less obsessed with the Cuban regime, and eager to see better relations between the two countries</w:t>
      </w:r>
      <w:r w:rsidRPr="00D05452">
        <w:t>.</w:t>
      </w:r>
    </w:p>
    <w:p w:rsidR="00A335F8" w:rsidRPr="00D05452" w:rsidRDefault="00A335F8" w:rsidP="00A335F8"/>
    <w:p w:rsidR="00A335F8" w:rsidRPr="00D05452" w:rsidRDefault="00A335F8" w:rsidP="009F4D33">
      <w:pPr>
        <w:pStyle w:val="Heading4"/>
      </w:pPr>
      <w:r w:rsidRPr="00D05452">
        <w:t>Helms-Burton undermines Cuban reform</w:t>
      </w:r>
    </w:p>
    <w:p w:rsidR="00A335F8" w:rsidRPr="00D05452" w:rsidRDefault="00A335F8" w:rsidP="00A335F8">
      <w:r w:rsidRPr="00D05452">
        <w:rPr>
          <w:rStyle w:val="StyleStyleBold12pt"/>
        </w:rPr>
        <w:t>Cuba Study Group, Feb. ’13</w:t>
      </w:r>
      <w:r w:rsidRPr="00D05452">
        <w:t xml:space="preserve">, “Restoring Executive Authority Over U.S. Policy Toward Cuba,” accessed 6-24-2013, </w:t>
      </w:r>
      <w:hyperlink r:id="rId239" w:history="1">
        <w:r w:rsidRPr="00D05452">
          <w:rPr>
            <w:rStyle w:val="Hyperlink"/>
          </w:rPr>
          <w:t>http://www.cubastudygroup.org/index.cfm/files/serve?File_id=45d8f827-174c-4d43-aa2f-ef7794831032</w:t>
        </w:r>
      </w:hyperlink>
      <w:r w:rsidRPr="00D05452">
        <w:t>, JT//JEDI</w:t>
      </w:r>
    </w:p>
    <w:p w:rsidR="00A335F8" w:rsidRPr="00D05452" w:rsidRDefault="00A335F8" w:rsidP="00A335F8">
      <w:pPr>
        <w:rPr>
          <w:rStyle w:val="StyleBoldUnderline"/>
        </w:rPr>
      </w:pPr>
      <w:r w:rsidRPr="00D05452">
        <w:rPr>
          <w:rStyle w:val="StyleBoldUnderline"/>
        </w:rPr>
        <w:t>The majority of American voters, Cuban-Americans and Cuban democracy advocates in the Island have rejected isolation as an element of U.S. policy</w:t>
      </w:r>
      <w:r w:rsidRPr="00D05452">
        <w:rPr>
          <w:sz w:val="18"/>
        </w:rPr>
        <w:t xml:space="preserve"> toward Cuba and have called on the U.S. government to implement a policy of greater contact and exchange with Cuban society.ii </w:t>
      </w:r>
      <w:r w:rsidRPr="00D05452">
        <w:rPr>
          <w:rStyle w:val="StyleBoldUnderline"/>
        </w:rPr>
        <w:t>As Cuba undergoes a slow and uncertain process of reforms, the continued existence of blanket U.S. sanctions only hinders the types of political reforms that Helms-Burton demands.</w:t>
      </w:r>
    </w:p>
    <w:p w:rsidR="00A335F8" w:rsidRPr="00D05452" w:rsidRDefault="00A335F8" w:rsidP="00A335F8">
      <w:pPr>
        <w:rPr>
          <w:rFonts w:asciiTheme="minorHAnsi" w:hAnsiTheme="minorHAnsi"/>
        </w:rPr>
      </w:pPr>
    </w:p>
    <w:p w:rsidR="00161C2F" w:rsidRPr="00D05452" w:rsidRDefault="00161C2F" w:rsidP="009F4D33">
      <w:pPr>
        <w:pStyle w:val="Heading3"/>
        <w:rPr>
          <w:rFonts w:asciiTheme="minorHAnsi" w:hAnsiTheme="minorHAnsi"/>
        </w:rPr>
      </w:pPr>
      <w:bookmarkStart w:id="244" w:name="_Toc361220155"/>
      <w:r w:rsidRPr="00D05452">
        <w:rPr>
          <w:rFonts w:asciiTheme="minorHAnsi" w:hAnsiTheme="minorHAnsi"/>
        </w:rPr>
        <w:lastRenderedPageBreak/>
        <w:t>A2:  CASTRO/REGIME DA – LINK TURNS/SOLVENCY</w:t>
      </w:r>
      <w:bookmarkEnd w:id="244"/>
    </w:p>
    <w:p w:rsidR="00161C2F" w:rsidRPr="00D05452" w:rsidRDefault="00161C2F" w:rsidP="00A335F8">
      <w:pPr>
        <w:rPr>
          <w:rFonts w:asciiTheme="minorHAnsi" w:hAnsiTheme="minorHAnsi"/>
        </w:rPr>
      </w:pPr>
    </w:p>
    <w:p w:rsidR="00A335F8" w:rsidRPr="00D05452" w:rsidRDefault="00A335F8" w:rsidP="009F4D33">
      <w:pPr>
        <w:pStyle w:val="Heading4"/>
      </w:pPr>
      <w:r w:rsidRPr="00D05452">
        <w:t xml:space="preserve">The embargo strengthens Cuban hardliners.  The plan guts the Castro regime’s </w:t>
      </w:r>
      <w:r w:rsidR="00F40975" w:rsidRPr="00D05452">
        <w:t xml:space="preserve">ability </w:t>
      </w:r>
      <w:r w:rsidRPr="00D05452">
        <w:t>to blame America</w:t>
      </w:r>
    </w:p>
    <w:p w:rsidR="00A335F8" w:rsidRPr="00D05452" w:rsidRDefault="00763646" w:rsidP="00A335F8">
      <w:pPr>
        <w:rPr>
          <w:rFonts w:asciiTheme="minorHAnsi" w:hAnsiTheme="minorHAnsi"/>
          <w:sz w:val="18"/>
        </w:rPr>
      </w:pPr>
      <w:hyperlink r:id="rId240" w:history="1">
        <w:r w:rsidR="00A335F8" w:rsidRPr="00D05452">
          <w:rPr>
            <w:rStyle w:val="Hyperlink"/>
            <w:rFonts w:asciiTheme="minorHAnsi" w:hAnsiTheme="minorHAnsi"/>
            <w:sz w:val="18"/>
          </w:rPr>
          <w:t>Doug</w:t>
        </w:r>
        <w:r w:rsidR="00A335F8" w:rsidRPr="00D05452">
          <w:rPr>
            <w:rStyle w:val="Hyperlink"/>
            <w:rFonts w:asciiTheme="minorHAnsi" w:hAnsiTheme="minorHAnsi"/>
          </w:rPr>
          <w:t xml:space="preserve"> </w:t>
        </w:r>
        <w:r w:rsidR="00A335F8" w:rsidRPr="00D05452">
          <w:rPr>
            <w:rStyle w:val="StyleStyleBold12pt"/>
            <w:rFonts w:asciiTheme="minorHAnsi" w:hAnsiTheme="minorHAnsi"/>
          </w:rPr>
          <w:t>Bandow</w:t>
        </w:r>
      </w:hyperlink>
      <w:r w:rsidR="00A335F8" w:rsidRPr="00D05452">
        <w:rPr>
          <w:rFonts w:asciiTheme="minorHAnsi" w:hAnsiTheme="minorHAnsi"/>
        </w:rPr>
        <w:t>, </w:t>
      </w:r>
      <w:r w:rsidR="00A335F8" w:rsidRPr="00D05452">
        <w:rPr>
          <w:rFonts w:asciiTheme="minorHAnsi" w:hAnsiTheme="minorHAnsi"/>
          <w:sz w:val="18"/>
        </w:rPr>
        <w:t>senior fellow at the Cato Institute and a former special assistant to former US president Ronald Reagan, Dec. 11</w:t>
      </w:r>
      <w:r w:rsidR="00A335F8" w:rsidRPr="00D05452">
        <w:rPr>
          <w:rFonts w:asciiTheme="minorHAnsi" w:hAnsiTheme="minorHAnsi"/>
        </w:rPr>
        <w:t xml:space="preserve">, </w:t>
      </w:r>
      <w:r w:rsidR="00A335F8" w:rsidRPr="00D05452">
        <w:rPr>
          <w:rStyle w:val="StyleStyleBold12pt"/>
          <w:rFonts w:asciiTheme="minorHAnsi" w:hAnsiTheme="minorHAnsi"/>
        </w:rPr>
        <w:t>’12</w:t>
      </w:r>
      <w:r w:rsidR="00A335F8" w:rsidRPr="00D05452">
        <w:rPr>
          <w:rFonts w:asciiTheme="minorHAnsi" w:hAnsiTheme="minorHAnsi"/>
        </w:rPr>
        <w:t xml:space="preserve">, </w:t>
      </w:r>
      <w:r w:rsidR="00A335F8" w:rsidRPr="00D05452">
        <w:rPr>
          <w:rFonts w:asciiTheme="minorHAnsi" w:hAnsiTheme="minorHAnsi"/>
          <w:sz w:val="18"/>
        </w:rPr>
        <w:t xml:space="preserve">“Time to End the Cuba Embargo,” </w:t>
      </w:r>
      <w:r w:rsidRPr="00D05452">
        <w:fldChar w:fldCharType="begin"/>
      </w:r>
      <w:r w:rsidRPr="00D05452">
        <w:instrText xml:space="preserve"> HYPERLINK "http://www.nationalinterest.org/" \t "_blank" </w:instrText>
      </w:r>
      <w:r w:rsidRPr="00D05452">
        <w:fldChar w:fldCharType="separate"/>
      </w:r>
      <w:r w:rsidR="00A335F8" w:rsidRPr="00D05452">
        <w:rPr>
          <w:rStyle w:val="Hyperlink"/>
          <w:rFonts w:asciiTheme="minorHAnsi" w:hAnsiTheme="minorHAnsi"/>
          <w:sz w:val="18"/>
        </w:rPr>
        <w:t>National Interest (Online)</w:t>
      </w:r>
      <w:r w:rsidRPr="00D05452">
        <w:rPr>
          <w:rStyle w:val="Hyperlink"/>
          <w:rFonts w:asciiTheme="minorHAnsi" w:hAnsiTheme="minorHAnsi"/>
          <w:sz w:val="18"/>
        </w:rPr>
        <w:fldChar w:fldCharType="end"/>
      </w:r>
      <w:r w:rsidR="00A335F8" w:rsidRPr="00D05452">
        <w:rPr>
          <w:rFonts w:asciiTheme="minorHAnsi" w:hAnsiTheme="minorHAnsi"/>
          <w:sz w:val="18"/>
        </w:rPr>
        <w:t xml:space="preserve">, </w:t>
      </w:r>
      <w:hyperlink r:id="rId241" w:history="1">
        <w:r w:rsidR="00A335F8" w:rsidRPr="00D05452">
          <w:rPr>
            <w:rStyle w:val="Hyperlink"/>
            <w:rFonts w:asciiTheme="minorHAnsi" w:hAnsiTheme="minorHAnsi"/>
            <w:sz w:val="18"/>
          </w:rPr>
          <w:t>http://www.cato.org/publications/commentary/time-end-cuba-embargo</w:t>
        </w:r>
      </w:hyperlink>
      <w:r w:rsidR="00A335F8" w:rsidRPr="00D05452">
        <w:rPr>
          <w:rFonts w:asciiTheme="minorHAnsi" w:hAnsiTheme="minorHAnsi"/>
          <w:sz w:val="18"/>
        </w:rPr>
        <w:t xml:space="preserve">, ACC. 5-26-2013, JT//JEDI </w:t>
      </w:r>
    </w:p>
    <w:p w:rsidR="00A335F8" w:rsidRPr="00D05452" w:rsidRDefault="00A335F8" w:rsidP="00A335F8">
      <w:pPr>
        <w:rPr>
          <w:rStyle w:val="StyleBoldUnderline"/>
          <w:rFonts w:asciiTheme="minorHAnsi" w:hAnsiTheme="minorHAnsi"/>
        </w:rPr>
      </w:pPr>
      <w:r w:rsidRPr="00D05452">
        <w:rPr>
          <w:rStyle w:val="StyleBoldUnderline"/>
          <w:rFonts w:asciiTheme="minorHAnsi" w:hAnsiTheme="minorHAnsi"/>
        </w:rPr>
        <w:t>The U.S. government has waged economic war against the Castro regime for half a century</w:t>
      </w:r>
      <w:r w:rsidRPr="00D05452">
        <w:rPr>
          <w:rFonts w:asciiTheme="minorHAnsi" w:hAnsiTheme="minorHAnsi"/>
        </w:rPr>
        <w:t xml:space="preserve">. The policy may have been worth a try during the Cold War, but </w:t>
      </w:r>
      <w:r w:rsidRPr="00D05452">
        <w:rPr>
          <w:rStyle w:val="StyleBoldUnderline"/>
          <w:rFonts w:asciiTheme="minorHAnsi" w:hAnsiTheme="minorHAnsi"/>
        </w:rPr>
        <w:t>the embargo has failed to liberate the Cuban people. It is time to end sanctions against Havana.</w:t>
      </w:r>
    </w:p>
    <w:p w:rsidR="00A335F8" w:rsidRPr="00D05452" w:rsidRDefault="00A335F8" w:rsidP="00A335F8">
      <w:pPr>
        <w:rPr>
          <w:rFonts w:asciiTheme="minorHAnsi" w:hAnsiTheme="minorHAnsi"/>
          <w:sz w:val="14"/>
        </w:rPr>
      </w:pPr>
      <w:r w:rsidRPr="00D05452">
        <w:rPr>
          <w:rFonts w:asciiTheme="minorHAnsi" w:hAnsiTheme="minorHAnsi"/>
          <w:sz w:val="14"/>
        </w:rPr>
        <w:t>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 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w:t>
      </w:r>
    </w:p>
    <w:p w:rsidR="00A335F8" w:rsidRPr="00D05452" w:rsidRDefault="00A335F8" w:rsidP="00A335F8">
      <w:pPr>
        <w:rPr>
          <w:rFonts w:asciiTheme="minorHAnsi" w:hAnsiTheme="minorHAnsi"/>
          <w:sz w:val="14"/>
        </w:rPr>
      </w:pPr>
      <w:r w:rsidRPr="00D05452">
        <w:rPr>
          <w:rStyle w:val="StyleBoldUnderline"/>
          <w:rFonts w:asciiTheme="minorHAnsi" w:hAnsiTheme="minorHAnsi"/>
        </w:rPr>
        <w:t>On occasion Washington relaxed one aspect or another of the embargo, but in general continued to tighten restrictions, even over Cuban Americans.</w:t>
      </w:r>
      <w:r w:rsidRPr="00D05452">
        <w:rPr>
          <w:rFonts w:asciiTheme="minorHAnsi" w:hAnsiTheme="minorHAnsi"/>
        </w:rPr>
        <w:t xml:space="preserve"> </w:t>
      </w:r>
      <w:r w:rsidRPr="00D05452">
        <w:rPr>
          <w:rFonts w:asciiTheme="minorHAnsi" w:hAnsiTheme="minorHAnsi"/>
          <w:sz w:val="14"/>
        </w:rPr>
        <w:t>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 It is far past time to end the embargo.</w:t>
      </w:r>
    </w:p>
    <w:p w:rsidR="00A335F8" w:rsidRPr="00D05452" w:rsidRDefault="00A335F8" w:rsidP="00A335F8">
      <w:pPr>
        <w:rPr>
          <w:rFonts w:asciiTheme="minorHAnsi" w:hAnsiTheme="minorHAnsi"/>
          <w:sz w:val="14"/>
        </w:rPr>
      </w:pPr>
      <w:r w:rsidRPr="00D05452">
        <w:rPr>
          <w:rFonts w:asciiTheme="minorHAnsi" w:hAnsiTheme="minorHAnsi"/>
          <w:sz w:val="14"/>
        </w:rPr>
        <w:t>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p>
    <w:p w:rsidR="00A335F8" w:rsidRPr="00D05452" w:rsidRDefault="00A335F8" w:rsidP="00A335F8">
      <w:pPr>
        <w:rPr>
          <w:rStyle w:val="StyleBoldUnderline"/>
          <w:rFonts w:asciiTheme="minorHAnsi" w:hAnsiTheme="minorHAnsi"/>
        </w:rPr>
      </w:pPr>
      <w:r w:rsidRPr="00D05452">
        <w:rPr>
          <w:rFonts w:asciiTheme="minorHAnsi" w:hAnsiTheme="minorHAnsi"/>
        </w:rPr>
        <w:t xml:space="preserve">However, </w:t>
      </w:r>
      <w:r w:rsidRPr="00D05452">
        <w:rPr>
          <w:rStyle w:val="StyleBoldUnderline"/>
          <w:rFonts w:asciiTheme="minorHAnsi" w:hAnsiTheme="minorHAnsi"/>
        </w:rPr>
        <w:t>the end of the Cold War left Cuba strategically irrelevant. It is a poor country with little ability to harm the United States. The Castro regime might still encourage unrest, but its survival has no measurable impact on any important U.S. interest.</w:t>
      </w:r>
    </w:p>
    <w:p w:rsidR="00A335F8" w:rsidRPr="00D05452" w:rsidRDefault="00A335F8" w:rsidP="00A335F8">
      <w:pPr>
        <w:rPr>
          <w:rFonts w:asciiTheme="minorHAnsi" w:hAnsiTheme="minorHAnsi"/>
        </w:rPr>
      </w:pPr>
      <w:r w:rsidRPr="00D05452">
        <w:rPr>
          <w:rStyle w:val="StyleBoldUnderline"/>
        </w:rPr>
        <w:t>The regime remains a humanitarian travesty</w:t>
      </w:r>
      <w:r w:rsidRPr="00D05452">
        <w:rPr>
          <w:rFonts w:asciiTheme="minorHAnsi" w:hAnsiTheme="minorHAnsi"/>
        </w:rPr>
        <w:t xml:space="preserve">, </w:t>
      </w:r>
      <w:r w:rsidRPr="00D05452">
        <w:rPr>
          <w:rFonts w:asciiTheme="minorHAnsi" w:hAnsiTheme="minorHAnsi"/>
          <w:sz w:val="14"/>
        </w:rPr>
        <w:t>of course. Nor are Cubans the only victims: three years ago the regime jailed a State Department contractor for distributing satellite telephone equipment in Cuba.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w:t>
      </w:r>
    </w:p>
    <w:p w:rsidR="00A335F8" w:rsidRPr="00D05452" w:rsidRDefault="00A335F8" w:rsidP="00A335F8">
      <w:pPr>
        <w:rPr>
          <w:rStyle w:val="StyleBoldUnderline"/>
          <w:rFonts w:asciiTheme="minorHAnsi" w:hAnsiTheme="minorHAnsi"/>
        </w:rPr>
      </w:pPr>
      <w:r w:rsidRPr="00D05452">
        <w:rPr>
          <w:rStyle w:val="StyleBoldUnderline"/>
          <w:rFonts w:asciiTheme="minorHAnsi" w:hAnsiTheme="minorHAnsi"/>
        </w:rPr>
        <w:t>The policy in Cuba obviously has failed. The regime remains in power. Indeed, it has consistently used the embargo to justify its own mismanagement, blaming poverty on America.</w:t>
      </w:r>
      <w:r w:rsidRPr="00D05452">
        <w:rPr>
          <w:rFonts w:asciiTheme="minorHAnsi" w:hAnsiTheme="minorHAnsi"/>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w:t>
      </w:r>
      <w:r w:rsidRPr="00D05452">
        <w:rPr>
          <w:rStyle w:val="StyleBoldUnderline"/>
          <w:rFonts w:asciiTheme="minorHAnsi" w:hAnsiTheme="minorHAnsi"/>
        </w:rPr>
        <w:t>keeping the “embargo, maintaining this hostility, all it does is strengthen and embolden the hardliners.”</w:t>
      </w:r>
    </w:p>
    <w:p w:rsidR="00A335F8" w:rsidRPr="00D05452" w:rsidRDefault="00A335F8" w:rsidP="00A335F8"/>
    <w:p w:rsidR="00A335F8" w:rsidRPr="00D05452" w:rsidRDefault="00A335F8" w:rsidP="00A335F8"/>
    <w:p w:rsidR="00161C2F" w:rsidRPr="00D05452" w:rsidRDefault="00161C2F" w:rsidP="009F4D33">
      <w:pPr>
        <w:pStyle w:val="Heading3"/>
        <w:rPr>
          <w:rFonts w:asciiTheme="minorHAnsi" w:hAnsiTheme="minorHAnsi"/>
        </w:rPr>
      </w:pPr>
      <w:bookmarkStart w:id="245" w:name="_Toc361220156"/>
      <w:r w:rsidRPr="00D05452">
        <w:rPr>
          <w:rFonts w:asciiTheme="minorHAnsi" w:hAnsiTheme="minorHAnsi"/>
        </w:rPr>
        <w:lastRenderedPageBreak/>
        <w:t>A2:  CASTRO/REGIME DA – RAUL PRAGMATISM</w:t>
      </w:r>
      <w:bookmarkEnd w:id="245"/>
    </w:p>
    <w:p w:rsidR="00A335F8" w:rsidRPr="00D05452" w:rsidRDefault="00A335F8" w:rsidP="008C6E25">
      <w:pPr>
        <w:rPr>
          <w:rFonts w:asciiTheme="minorHAnsi" w:hAnsiTheme="minorHAnsi"/>
        </w:rPr>
      </w:pPr>
    </w:p>
    <w:p w:rsidR="008C6E25" w:rsidRPr="00D05452" w:rsidRDefault="008C6E25" w:rsidP="009F4D33">
      <w:pPr>
        <w:pStyle w:val="Heading4"/>
      </w:pPr>
      <w:r w:rsidRPr="00D05452">
        <w:t>Raul Castro will embrace pragmatism</w:t>
      </w:r>
    </w:p>
    <w:p w:rsidR="008C6E25" w:rsidRPr="00D05452" w:rsidRDefault="008C6E25" w:rsidP="008C6E25">
      <w:pPr>
        <w:rPr>
          <w:rFonts w:asciiTheme="minorHAnsi" w:hAnsiTheme="minorHAnsi"/>
          <w:sz w:val="18"/>
        </w:rPr>
      </w:pPr>
      <w:r w:rsidRPr="00D05452">
        <w:rPr>
          <w:rFonts w:asciiTheme="minorHAnsi" w:hAnsiTheme="minorHAnsi"/>
          <w:sz w:val="18"/>
        </w:rPr>
        <w:t>David A. </w:t>
      </w:r>
      <w:r w:rsidRPr="00D05452">
        <w:rPr>
          <w:rStyle w:val="StyleStyleBold12pt"/>
        </w:rPr>
        <w:t>Perez</w:t>
      </w:r>
      <w:r w:rsidRPr="00D05452">
        <w:rPr>
          <w:rFonts w:asciiTheme="minorHAnsi" w:hAnsiTheme="minorHAnsi"/>
          <w:sz w:val="18"/>
        </w:rPr>
        <w:t xml:space="preserve">, Spring, </w:t>
      </w:r>
      <w:r w:rsidRPr="00D05452">
        <w:rPr>
          <w:rStyle w:val="StyleStyleBold12pt"/>
        </w:rPr>
        <w:t>‘10</w:t>
      </w:r>
      <w:r w:rsidRPr="00D05452">
        <w:rPr>
          <w:rFonts w:asciiTheme="minorHAnsi" w:hAnsiTheme="minorHAnsi"/>
          <w:sz w:val="18"/>
        </w:rPr>
        <w:t>, JD Yale Law School, currently serving as The Legal Advisor to the State Department, “America's Cuba Policy: The Way Forward: A Policy Recommendation for the U.S. State Department,” Harvard Latino Law Review, 13 Harv. Latino L. Rev. 187, JT//JEDI</w:t>
      </w:r>
    </w:p>
    <w:p w:rsidR="008C6E25" w:rsidRPr="00D05452" w:rsidRDefault="008C6E25" w:rsidP="008C6E25">
      <w:pPr>
        <w:rPr>
          <w:rFonts w:asciiTheme="minorHAnsi" w:hAnsiTheme="minorHAnsi"/>
        </w:rPr>
      </w:pPr>
      <w:r w:rsidRPr="00D05452">
        <w:rPr>
          <w:rFonts w:asciiTheme="minorHAnsi" w:hAnsiTheme="minorHAnsi"/>
        </w:rPr>
        <w:t xml:space="preserve">Second, </w:t>
      </w:r>
      <w:r w:rsidRPr="00D05452">
        <w:rPr>
          <w:rStyle w:val="StyleBoldUnderline"/>
        </w:rPr>
        <w:t>reforms recently enacted in Cuba indicate that the post Fidel Castro leadership is more likely to embrace pragmatism.</w:t>
      </w:r>
      <w:r w:rsidRPr="00D05452">
        <w:rPr>
          <w:rFonts w:asciiTheme="minorHAnsi" w:hAnsiTheme="minorHAnsi"/>
        </w:rPr>
        <w:t xml:space="preserve"> In recent years, and especially since Raul Castro took over the presidency from his brother Fidel, Cuba's leadership has slightly moderated its political repression. While Cuba still holds political prisoners in custody, the total number is down from 316 in July 2006, when Raul took the helm from his brother, to less than 170 today - the lowest total since Fidel Castro seized power in 1959. </w:t>
      </w:r>
      <w:bookmarkStart w:id="246" w:name="r19"/>
      <w:r w:rsidRPr="00D05452">
        <w:rPr>
          <w:rFonts w:asciiTheme="minorHAnsi" w:hAnsiTheme="minorHAnsi"/>
        </w:rPr>
        <w:fldChar w:fldCharType="begin"/>
      </w:r>
      <w:r w:rsidRPr="00D05452">
        <w:rPr>
          <w:rFonts w:asciiTheme="minorHAnsi" w:hAnsiTheme="minorHAnsi"/>
        </w:rPr>
        <w:instrText xml:space="preserve"> HYPERLINK "http://www.lexisnexis.com.er.lib.k-state.edu/lnacui2api/frame.do?reloadEntirePage=true&amp;rand=1370198345415&amp;returnToKey=20_T17518991751&amp;parent=docview&amp;target=results_DocumentContent&amp;tokenKey=rsh-20.165572.65577793302" \l "n19" </w:instrText>
      </w:r>
      <w:r w:rsidRPr="00D05452">
        <w:rPr>
          <w:rFonts w:asciiTheme="minorHAnsi" w:hAnsiTheme="minorHAnsi"/>
        </w:rPr>
        <w:fldChar w:fldCharType="separate"/>
      </w:r>
      <w:r w:rsidRPr="00D05452">
        <w:rPr>
          <w:rStyle w:val="Hyperlink"/>
          <w:rFonts w:asciiTheme="minorHAnsi" w:hAnsiTheme="minorHAnsi"/>
        </w:rPr>
        <w:t>n19</w:t>
      </w:r>
      <w:r w:rsidRPr="00D05452">
        <w:rPr>
          <w:rFonts w:asciiTheme="minorHAnsi" w:hAnsiTheme="minorHAnsi"/>
        </w:rPr>
        <w:fldChar w:fldCharType="end"/>
      </w:r>
      <w:bookmarkEnd w:id="246"/>
      <w:r w:rsidRPr="00D05452">
        <w:rPr>
          <w:rFonts w:asciiTheme="minorHAnsi" w:hAnsiTheme="minorHAnsi"/>
        </w:rPr>
        <w:t> </w:t>
      </w:r>
      <w:r w:rsidRPr="00D05452">
        <w:rPr>
          <w:rStyle w:val="StyleBoldUnderline"/>
        </w:rPr>
        <w:t>However, these political changes have been small</w:t>
      </w:r>
      <w:r w:rsidRPr="00D05452">
        <w:rPr>
          <w:rFonts w:asciiTheme="minorHAnsi" w:hAnsiTheme="minorHAnsi"/>
        </w:rPr>
        <w:t xml:space="preserve">, and do not yet represent structural or fundamental reforms in the long term, especially since they are all easily reversible. </w:t>
      </w:r>
      <w:r w:rsidRPr="00D05452">
        <w:rPr>
          <w:rStyle w:val="StyleBoldUnderline"/>
        </w:rPr>
        <w:t>Nevertheless, these political changes, combined with small economic liberalizations in the agricultural, technological, and tourist sectors, represent the first significant reforms under the new leadership of Raul Castro.</w:t>
      </w:r>
      <w:bookmarkStart w:id="247" w:name="PAGE_195_8264"/>
      <w:bookmarkEnd w:id="247"/>
    </w:p>
    <w:p w:rsidR="008C6E25" w:rsidRPr="00D05452" w:rsidRDefault="008C6E25" w:rsidP="008C6E25">
      <w:pPr>
        <w:rPr>
          <w:rFonts w:asciiTheme="minorHAnsi" w:hAnsiTheme="minorHAnsi"/>
        </w:rPr>
      </w:pPr>
    </w:p>
    <w:p w:rsidR="00B16E69" w:rsidRPr="00D05452" w:rsidRDefault="008C6E25" w:rsidP="009F4D33">
      <w:pPr>
        <w:pStyle w:val="Heading3"/>
      </w:pPr>
      <w:bookmarkStart w:id="248" w:name="_Toc361220157"/>
      <w:r w:rsidRPr="00D05452">
        <w:lastRenderedPageBreak/>
        <w:t xml:space="preserve">A2:  </w:t>
      </w:r>
      <w:r w:rsidR="004050C4" w:rsidRPr="00D05452">
        <w:t xml:space="preserve">RUSSIA </w:t>
      </w:r>
      <w:r w:rsidRPr="00D05452">
        <w:t>DA</w:t>
      </w:r>
      <w:r w:rsidR="00080AAD" w:rsidRPr="00D05452">
        <w:t xml:space="preserve"> (supports the plan)</w:t>
      </w:r>
      <w:bookmarkEnd w:id="248"/>
    </w:p>
    <w:p w:rsidR="00B16E69" w:rsidRPr="00D05452" w:rsidRDefault="00B16E69" w:rsidP="009C1108">
      <w:pPr>
        <w:rPr>
          <w:rFonts w:asciiTheme="minorHAnsi" w:hAnsiTheme="minorHAnsi"/>
        </w:rPr>
      </w:pPr>
    </w:p>
    <w:p w:rsidR="00B16E69" w:rsidRPr="00D05452" w:rsidRDefault="00B16E69" w:rsidP="009F4D33">
      <w:pPr>
        <w:pStyle w:val="Heading4"/>
        <w:rPr>
          <w:rFonts w:asciiTheme="minorHAnsi" w:hAnsiTheme="minorHAnsi"/>
        </w:rPr>
      </w:pPr>
      <w:r w:rsidRPr="00D05452">
        <w:rPr>
          <w:rFonts w:asciiTheme="minorHAnsi" w:hAnsiTheme="minorHAnsi"/>
        </w:rPr>
        <w:t>Russia supports lifting the embargo</w:t>
      </w:r>
    </w:p>
    <w:p w:rsidR="00B16E69" w:rsidRPr="00D05452" w:rsidRDefault="00B16E69" w:rsidP="00B16E69">
      <w:pPr>
        <w:rPr>
          <w:rFonts w:asciiTheme="minorHAnsi" w:hAnsiTheme="minorHAnsi"/>
          <w:sz w:val="18"/>
        </w:rPr>
      </w:pPr>
      <w:r w:rsidRPr="00D05452">
        <w:rPr>
          <w:rStyle w:val="StyleStyleBold12pt"/>
          <w:rFonts w:asciiTheme="minorHAnsi" w:hAnsiTheme="minorHAnsi"/>
        </w:rPr>
        <w:t>Voice of Russia</w:t>
      </w:r>
      <w:r w:rsidRPr="00D05452">
        <w:rPr>
          <w:rFonts w:asciiTheme="minorHAnsi" w:hAnsiTheme="minorHAnsi"/>
        </w:rPr>
        <w:t>,</w:t>
      </w:r>
      <w:r w:rsidRPr="00D05452">
        <w:rPr>
          <w:rFonts w:asciiTheme="minorHAnsi" w:hAnsiTheme="minorHAnsi"/>
          <w:sz w:val="18"/>
        </w:rPr>
        <w:t xml:space="preserve"> Nov. 14, </w:t>
      </w:r>
      <w:r w:rsidRPr="00D05452">
        <w:rPr>
          <w:rStyle w:val="StyleStyleBold12pt"/>
          <w:rFonts w:asciiTheme="minorHAnsi" w:hAnsiTheme="minorHAnsi"/>
        </w:rPr>
        <w:t>‘12</w:t>
      </w:r>
      <w:r w:rsidRPr="00D05452">
        <w:rPr>
          <w:rFonts w:asciiTheme="minorHAnsi" w:hAnsiTheme="minorHAnsi"/>
        </w:rPr>
        <w:t xml:space="preserve">, </w:t>
      </w:r>
      <w:r w:rsidRPr="00D05452">
        <w:rPr>
          <w:rFonts w:asciiTheme="minorHAnsi" w:hAnsiTheme="minorHAnsi"/>
          <w:sz w:val="18"/>
        </w:rPr>
        <w:t>“Russia hopes US may eventually lift Cuba embargo,” ACC. 5-26-13,</w:t>
      </w:r>
    </w:p>
    <w:p w:rsidR="00B16E69" w:rsidRPr="00D05452" w:rsidRDefault="00763646" w:rsidP="00B16E69">
      <w:pPr>
        <w:rPr>
          <w:rFonts w:asciiTheme="minorHAnsi" w:hAnsiTheme="minorHAnsi"/>
          <w:sz w:val="18"/>
        </w:rPr>
      </w:pPr>
      <w:hyperlink r:id="rId242" w:history="1">
        <w:r w:rsidR="00B16E69" w:rsidRPr="00D05452">
          <w:rPr>
            <w:rStyle w:val="Hyperlink"/>
            <w:rFonts w:asciiTheme="minorHAnsi" w:hAnsiTheme="minorHAnsi"/>
            <w:sz w:val="18"/>
          </w:rPr>
          <w:t>http://english.ruvr.ru/2012_11_14/Russia-hopes-US-may-eventually-lift-the-blockade-of-Cuba/</w:t>
        </w:r>
      </w:hyperlink>
      <w:r w:rsidR="00B16E69" w:rsidRPr="00D05452">
        <w:rPr>
          <w:rFonts w:asciiTheme="minorHAnsi" w:hAnsiTheme="minorHAnsi"/>
          <w:sz w:val="18"/>
        </w:rPr>
        <w:t>, JT//JEDI</w:t>
      </w:r>
    </w:p>
    <w:p w:rsidR="00B16E69" w:rsidRPr="00D05452" w:rsidRDefault="00B16E69" w:rsidP="00B16E69">
      <w:pPr>
        <w:rPr>
          <w:rStyle w:val="StyleBoldUnderline"/>
          <w:rFonts w:asciiTheme="minorHAnsi" w:hAnsiTheme="minorHAnsi"/>
        </w:rPr>
      </w:pPr>
      <w:r w:rsidRPr="00D05452">
        <w:rPr>
          <w:rStyle w:val="StyleBoldUnderline"/>
          <w:rFonts w:asciiTheme="minorHAnsi" w:hAnsiTheme="minorHAnsi"/>
        </w:rPr>
        <w:t>Russia hopes that the US</w:t>
      </w:r>
      <w:r w:rsidRPr="00D05452">
        <w:rPr>
          <w:rFonts w:asciiTheme="minorHAnsi" w:hAnsiTheme="minorHAnsi"/>
        </w:rPr>
        <w:t xml:space="preserve"> decision to ease the blockade of Cuba may be followed by other moves that </w:t>
      </w:r>
      <w:r w:rsidRPr="00D05452">
        <w:rPr>
          <w:rStyle w:val="StyleBoldUnderline"/>
          <w:rFonts w:asciiTheme="minorHAnsi" w:hAnsiTheme="minorHAnsi"/>
        </w:rPr>
        <w:t>would fully lift the blockade.</w:t>
      </w:r>
    </w:p>
    <w:p w:rsidR="00B16E69" w:rsidRPr="00D05452" w:rsidRDefault="00B16E69" w:rsidP="00B16E69">
      <w:pPr>
        <w:rPr>
          <w:rFonts w:asciiTheme="minorHAnsi" w:hAnsiTheme="minorHAnsi"/>
        </w:rPr>
      </w:pPr>
      <w:r w:rsidRPr="00D05452">
        <w:rPr>
          <w:rStyle w:val="StyleBoldUnderline"/>
          <w:rFonts w:asciiTheme="minorHAnsi" w:hAnsiTheme="minorHAnsi"/>
        </w:rPr>
        <w:t>This came in a statement</w:t>
      </w:r>
      <w:r w:rsidRPr="00D05452">
        <w:rPr>
          <w:rFonts w:asciiTheme="minorHAnsi" w:hAnsiTheme="minorHAnsi"/>
        </w:rPr>
        <w:t xml:space="preserve"> by Russian Ambassador to the United Nations Vitaly Churkin </w:t>
      </w:r>
      <w:r w:rsidRPr="00D05452">
        <w:rPr>
          <w:rStyle w:val="StyleBoldUnderline"/>
          <w:rFonts w:asciiTheme="minorHAnsi" w:hAnsiTheme="minorHAnsi"/>
        </w:rPr>
        <w:t xml:space="preserve">after the UN General Assembly adopted a resolution urging Washington to give up its trade embargo that’s been in place with regard to Cuba </w:t>
      </w:r>
      <w:r w:rsidRPr="00D05452">
        <w:rPr>
          <w:rFonts w:asciiTheme="minorHAnsi" w:hAnsiTheme="minorHAnsi"/>
        </w:rPr>
        <w:t>for 51 years now.</w:t>
      </w:r>
    </w:p>
    <w:p w:rsidR="00B16E69" w:rsidRPr="00D05452" w:rsidRDefault="00B16E69" w:rsidP="00B16E69">
      <w:pPr>
        <w:rPr>
          <w:rFonts w:asciiTheme="minorHAnsi" w:hAnsiTheme="minorHAnsi"/>
        </w:rPr>
      </w:pPr>
      <w:bookmarkStart w:id="249" w:name="p_20"/>
      <w:bookmarkEnd w:id="249"/>
      <w:r w:rsidRPr="00D05452">
        <w:rPr>
          <w:rFonts w:asciiTheme="minorHAnsi" w:hAnsiTheme="minorHAnsi"/>
        </w:rPr>
        <w:t> The US has recently somewhat eased the blockade. It has specifically removed the restrictions concerning visits by US citizens to their relatives in Cuba, as well as allowed cash remittances.</w:t>
      </w:r>
    </w:p>
    <w:p w:rsidR="00B16E69" w:rsidRPr="00D05452" w:rsidRDefault="00B16E69" w:rsidP="00B16E69">
      <w:pPr>
        <w:rPr>
          <w:rFonts w:asciiTheme="minorHAnsi" w:hAnsiTheme="minorHAnsi"/>
        </w:rPr>
      </w:pPr>
      <w:r w:rsidRPr="00D05452">
        <w:rPr>
          <w:rFonts w:asciiTheme="minorHAnsi" w:hAnsiTheme="minorHAnsi"/>
        </w:rPr>
        <w:t xml:space="preserve">Churkin feels that the </w:t>
      </w:r>
      <w:r w:rsidRPr="00D05452">
        <w:rPr>
          <w:rStyle w:val="StyleBoldUnderline"/>
          <w:rFonts w:asciiTheme="minorHAnsi" w:hAnsiTheme="minorHAnsi"/>
        </w:rPr>
        <w:t>unilateral US sanctions have proved incapable of affecting the Cuban people’s choice of the model of social development, but have only served to lower the living standards of the island country’s population.</w:t>
      </w:r>
      <w:r w:rsidRPr="00D05452">
        <w:rPr>
          <w:rStyle w:val="StyleBoldUnderline"/>
          <w:rFonts w:asciiTheme="minorHAnsi" w:hAnsiTheme="minorHAnsi"/>
        </w:rPr>
        <w:br/>
      </w:r>
    </w:p>
    <w:p w:rsidR="002D33D3" w:rsidRPr="00D05452" w:rsidRDefault="002D33D3" w:rsidP="009F4D33">
      <w:pPr>
        <w:pStyle w:val="Heading4"/>
      </w:pPr>
      <w:r w:rsidRPr="00D05452">
        <w:t>Russia won’t confront US over rising Latin American influence</w:t>
      </w:r>
    </w:p>
    <w:p w:rsidR="002D33D3" w:rsidRPr="00D05452" w:rsidRDefault="002D33D3" w:rsidP="002D33D3">
      <w:r w:rsidRPr="00D05452">
        <w:t xml:space="preserve">Dr. Mark A </w:t>
      </w:r>
      <w:r w:rsidRPr="00D05452">
        <w:rPr>
          <w:rStyle w:val="StyleStyleBold12pt"/>
        </w:rPr>
        <w:t>Smith 9</w:t>
      </w:r>
      <w:r w:rsidRPr="00D05452">
        <w:t xml:space="preserve"> (Defence Academy of the United Kingdom) “Russia &amp; Latin America: Competition in Washington’s “Near Abroad”? April 2009 // sb  </w:t>
      </w:r>
      <w:r w:rsidRPr="00D05452">
        <w:rPr>
          <w:rStyle w:val="HTMLCite"/>
          <w:rFonts w:cs="Arial"/>
          <w:shd w:val="clear" w:color="auto" w:fill="FFFFFF"/>
        </w:rPr>
        <w:t>mercury.ethz.ch/serviceengine/Files/ISN/104344/.../09_Aug.pdf</w:t>
      </w:r>
      <w:r w:rsidRPr="00D05452">
        <w:rPr>
          <w:rFonts w:cs="Arial"/>
          <w:shd w:val="clear" w:color="auto" w:fill="FFFFFF"/>
        </w:rPr>
        <w:t>‎</w:t>
      </w:r>
    </w:p>
    <w:p w:rsidR="002D33D3" w:rsidRPr="00D05452" w:rsidRDefault="002D33D3" w:rsidP="002D33D3">
      <w:pPr>
        <w:rPr>
          <w:rStyle w:val="StyleBoldUnderline"/>
        </w:rPr>
      </w:pPr>
      <w:r w:rsidRPr="00D05452">
        <w:rPr>
          <w:rStyle w:val="StyleBoldUnderline"/>
        </w:rPr>
        <w:t>Moscow wishes to expand its presence in Latin America in order to demonstrate that it can develop relationships with states in Washington’s “near abroad</w:t>
      </w:r>
      <w:r w:rsidRPr="00D05452">
        <w:t xml:space="preserve">” as a counterpoise to the USA developing relationships with former Soviet states in Moscow’s “near abroad”. </w:t>
      </w:r>
      <w:r w:rsidRPr="00D05452">
        <w:rPr>
          <w:rStyle w:val="StyleBoldUnderline"/>
        </w:rPr>
        <w:t>Moscow is likely to continue to expand its presence in Latin America. However it is highly unlikely to seek confrontation with the USA in this region.</w:t>
      </w:r>
    </w:p>
    <w:p w:rsidR="007529D5" w:rsidRPr="00D05452" w:rsidRDefault="007529D5" w:rsidP="00B16E69">
      <w:pPr>
        <w:rPr>
          <w:rFonts w:asciiTheme="minorHAnsi" w:hAnsiTheme="minorHAnsi"/>
        </w:rPr>
      </w:pPr>
    </w:p>
    <w:p w:rsidR="00080AAD" w:rsidRPr="00D05452" w:rsidRDefault="00080AAD" w:rsidP="00B16E69">
      <w:pPr>
        <w:rPr>
          <w:rFonts w:asciiTheme="minorHAnsi" w:hAnsiTheme="minorHAnsi"/>
        </w:rPr>
      </w:pPr>
    </w:p>
    <w:p w:rsidR="00080AAD" w:rsidRPr="00D05452" w:rsidRDefault="00080AAD" w:rsidP="009F4D33">
      <w:pPr>
        <w:pStyle w:val="Heading3"/>
      </w:pPr>
      <w:bookmarkStart w:id="250" w:name="_Toc361220158"/>
      <w:r w:rsidRPr="00D05452">
        <w:lastRenderedPageBreak/>
        <w:t>A2: RUSSIA DA (impact answers)</w:t>
      </w:r>
      <w:bookmarkEnd w:id="250"/>
    </w:p>
    <w:p w:rsidR="00080AAD" w:rsidRPr="00D05452" w:rsidRDefault="00080AAD" w:rsidP="009F4D33">
      <w:pPr>
        <w:pStyle w:val="Heading4"/>
      </w:pPr>
      <w:r w:rsidRPr="00D05452">
        <w:t xml:space="preserve">No war – despite tensions  </w:t>
      </w:r>
    </w:p>
    <w:p w:rsidR="00080AAD" w:rsidRPr="00D05452" w:rsidRDefault="00080AAD" w:rsidP="00080AAD">
      <w:r w:rsidRPr="00D05452">
        <w:rPr>
          <w:rStyle w:val="StyleStyleBold12pt"/>
        </w:rPr>
        <w:t>Ivanov 3/12</w:t>
      </w:r>
      <w:r w:rsidRPr="00D05452">
        <w:t xml:space="preserve"> – chair of the Political Science Department, Diplomatic Academy, Russian Ministry of Foreign Affairs  3.12.13 //sb</w:t>
      </w:r>
    </w:p>
    <w:p w:rsidR="00080AAD" w:rsidRPr="00D05452" w:rsidRDefault="00763646" w:rsidP="00080AAD">
      <w:hyperlink r:id="rId243" w:anchor=".UVFHThw4vzw" w:history="1">
        <w:r w:rsidR="00080AAD" w:rsidRPr="00D05452">
          <w:rPr>
            <w:rStyle w:val="Hyperlink"/>
          </w:rPr>
          <w:t>http://www.globaltimes.cn/content/767601.shtml#.UVFHThw4vzw</w:t>
        </w:r>
      </w:hyperlink>
    </w:p>
    <w:p w:rsidR="00080AAD" w:rsidRPr="00D05452" w:rsidRDefault="00080AAD" w:rsidP="00080AAD">
      <w:r w:rsidRPr="00D05452">
        <w:t xml:space="preserve">US </w:t>
      </w:r>
      <w:r w:rsidRPr="00D05452">
        <w:rPr>
          <w:rStyle w:val="StyleBoldUnderline"/>
        </w:rPr>
        <w:t>relations tense, but no return to Cold War on the cards</w:t>
      </w:r>
      <w:r w:rsidRPr="00D05452">
        <w:t xml:space="preserve"> Nevertheless, </w:t>
      </w:r>
      <w:r w:rsidRPr="00D05452">
        <w:rPr>
          <w:rStyle w:val="StyleBoldUnderline"/>
        </w:rPr>
        <w:t>despite all disagreements, it would be wrong to come to the conclusion that Russia and the US are on the track back to the Cold War</w:t>
      </w:r>
      <w:r w:rsidRPr="00D05452">
        <w:t xml:space="preserve">. It should not escape our notice that </w:t>
      </w:r>
      <w:r w:rsidRPr="00D05452">
        <w:rPr>
          <w:rStyle w:val="StyleBoldUnderline"/>
        </w:rPr>
        <w:t>Russia and the US still have many areas where our interests coincide</w:t>
      </w:r>
      <w:r w:rsidRPr="00D05452">
        <w:t xml:space="preserve"> and where we can and should cooperate, </w:t>
      </w:r>
      <w:r w:rsidRPr="00D05452">
        <w:rPr>
          <w:rStyle w:val="StyleBoldUnderline"/>
        </w:rPr>
        <w:t>such as the economy, humanitarianism, nonproliferation, arms control and fighting terrorism.</w:t>
      </w:r>
      <w:r w:rsidRPr="00D05452">
        <w:t xml:space="preserve"> </w:t>
      </w:r>
    </w:p>
    <w:p w:rsidR="00080AAD" w:rsidRPr="00D05452" w:rsidRDefault="00080AAD" w:rsidP="009F4D33">
      <w:pPr>
        <w:pStyle w:val="Heading4"/>
      </w:pPr>
      <w:r w:rsidRPr="00D05452">
        <w:t>No impact</w:t>
      </w:r>
    </w:p>
    <w:p w:rsidR="00080AAD" w:rsidRPr="00D05452" w:rsidRDefault="00080AAD" w:rsidP="009F4D33">
      <w:pPr>
        <w:outlineLvl w:val="0"/>
      </w:pPr>
      <w:r w:rsidRPr="00D05452">
        <w:t xml:space="preserve">David E. </w:t>
      </w:r>
      <w:r w:rsidRPr="00D05452">
        <w:rPr>
          <w:rStyle w:val="StyleStyleBold12pt"/>
        </w:rPr>
        <w:t>Hoffman 12</w:t>
      </w:r>
      <w:r w:rsidRPr="00D05452">
        <w:t>, contributing editor to Foreign Policy 10.22.12 // sb</w:t>
      </w:r>
    </w:p>
    <w:p w:rsidR="00080AAD" w:rsidRPr="00D05452" w:rsidRDefault="00080AAD" w:rsidP="00080AAD">
      <w:r w:rsidRPr="00D05452">
        <w:t>www.foreignpolicy.com/articles/2012/10/22/hey_big_spender?page=full</w:t>
      </w:r>
    </w:p>
    <w:p w:rsidR="00080AAD" w:rsidRPr="00D05452" w:rsidRDefault="00080AAD" w:rsidP="00080AAD">
      <w:pPr>
        <w:rPr>
          <w:rStyle w:val="StyleBoldUnderline"/>
        </w:rPr>
      </w:pPr>
      <w:r w:rsidRPr="00D05452">
        <w:rPr>
          <w:rStyle w:val="StyleBoldUnderline"/>
        </w:rPr>
        <w:t xml:space="preserve">Despite tensions that flare up, the United States and Russia are no longer enemies; the chance of nuclear war or surprise attack is nearly zero. We trade in each other's equity markets. Russia </w:t>
      </w:r>
      <w:r w:rsidRPr="00D05452">
        <w:t xml:space="preserve">has the largest audience of Facebook users in Europe, and </w:t>
      </w:r>
      <w:r w:rsidRPr="00D05452">
        <w:rPr>
          <w:rStyle w:val="StyleBoldUnderline"/>
        </w:rPr>
        <w:t>is open to the world in a way the Soviet Union never was.</w:t>
      </w:r>
    </w:p>
    <w:p w:rsidR="00080AAD" w:rsidRPr="00D05452" w:rsidRDefault="00080AAD" w:rsidP="00080AAD">
      <w:pPr>
        <w:rPr>
          <w:rStyle w:val="Emphasis"/>
        </w:rPr>
      </w:pPr>
    </w:p>
    <w:p w:rsidR="00080AAD" w:rsidRPr="00D05452" w:rsidRDefault="00080AAD" w:rsidP="009F4D33">
      <w:pPr>
        <w:pStyle w:val="Heading4"/>
      </w:pPr>
      <w:r w:rsidRPr="00D05452">
        <w:t>Cold war calculations no longer apply – neither side would consider war</w:t>
      </w:r>
    </w:p>
    <w:p w:rsidR="00080AAD" w:rsidRPr="00D05452" w:rsidRDefault="00080AAD" w:rsidP="00080AAD">
      <w:r w:rsidRPr="00D05452">
        <w:rPr>
          <w:rStyle w:val="StyleStyleBold12pt"/>
        </w:rPr>
        <w:t>Cartwright 12</w:t>
      </w:r>
      <w:r w:rsidRPr="00D05452">
        <w:t xml:space="preserve"> James Cartwright, former Vice Chairman of the Joint Chiefs of Staff;;  “GLOBAL ZERO U.S. Nuclear Policy commission REPORT, “ May 2012 //sb</w:t>
      </w:r>
    </w:p>
    <w:p w:rsidR="00080AAD" w:rsidRPr="00D05452" w:rsidRDefault="00763646" w:rsidP="00080AAD">
      <w:hyperlink r:id="rId244" w:history="1">
        <w:r w:rsidR="00080AAD" w:rsidRPr="00D05452">
          <w:rPr>
            <w:rStyle w:val="Hyperlink"/>
          </w:rPr>
          <w:t>http://orepa.org/wp-content/uploads/2012/05/cartwright-report.pdf</w:t>
        </w:r>
      </w:hyperlink>
    </w:p>
    <w:p w:rsidR="00080AAD" w:rsidRPr="00D05452" w:rsidRDefault="00080AAD" w:rsidP="00080AAD">
      <w:pPr>
        <w:ind w:left="432"/>
      </w:pPr>
      <w:r w:rsidRPr="00D05452">
        <w:t xml:space="preserve">These illustrative next steps are possible and desirable for five basic reasons. First, mutual nuclear deterrence based on </w:t>
      </w:r>
      <w:r w:rsidRPr="00D05452">
        <w:rPr>
          <w:rStyle w:val="StyleBoldUnderline"/>
        </w:rPr>
        <w:t>the threat of nuclear retaliation</w:t>
      </w:r>
      <w:r w:rsidRPr="00D05452">
        <w:t xml:space="preserve"> to attack </w:t>
      </w:r>
      <w:r w:rsidRPr="00D05452">
        <w:rPr>
          <w:rStyle w:val="StyleBoldUnderline"/>
        </w:rPr>
        <w:t>is no longer a cornerstone of the U.S.-Russian</w:t>
      </w:r>
      <w:r w:rsidRPr="00D05452">
        <w:t xml:space="preserve"> security</w:t>
      </w:r>
      <w:r w:rsidRPr="00D05452">
        <w:rPr>
          <w:rStyle w:val="StyleBoldUnderline"/>
        </w:rPr>
        <w:t xml:space="preserve"> relationship</w:t>
      </w:r>
      <w:r w:rsidRPr="00D05452">
        <w:t>. Security is mainly a state of mind, not a physical condition, and mutual assured destruction (</w:t>
      </w:r>
      <w:r w:rsidRPr="00D05452">
        <w:rPr>
          <w:rStyle w:val="StyleBoldUnderline"/>
        </w:rPr>
        <w:t>MAD) no longer occupies a central psychological</w:t>
      </w:r>
      <w:r w:rsidRPr="00D05452">
        <w:t xml:space="preserve"> or political </w:t>
      </w:r>
      <w:r w:rsidRPr="00D05452">
        <w:rPr>
          <w:rStyle w:val="StyleBoldUnderline"/>
        </w:rPr>
        <w:t>space</w:t>
      </w:r>
      <w:r w:rsidRPr="00D05452">
        <w:t xml:space="preserve"> in the U.S.-Russian relationship. To be sure, there remains a physical-technical side of MAD in our relations, but it is increasingly peripheral. Nuclear </w:t>
      </w:r>
      <w:r w:rsidRPr="00D05452">
        <w:rPr>
          <w:rStyle w:val="StyleBoldUnderline"/>
        </w:rPr>
        <w:t>planning for Cold War-style</w:t>
      </w:r>
      <w:r w:rsidRPr="00D05452">
        <w:t xml:space="preserve"> nuclear </w:t>
      </w:r>
      <w:r w:rsidRPr="00D05452">
        <w:rPr>
          <w:rStyle w:val="StyleBoldUnderline"/>
        </w:rPr>
        <w:t>conflict</w:t>
      </w:r>
      <w:r w:rsidRPr="00D05452">
        <w:t xml:space="preserve"> between our countries, driven largely by inertia and vested interests left over from the Cold War, </w:t>
      </w:r>
      <w:r w:rsidRPr="00D05452">
        <w:rPr>
          <w:rStyle w:val="StyleBoldUnderline"/>
        </w:rPr>
        <w:t>functions on the margins using outdated scenarios that are implausible today. There is no conceivable situation in the contemporary world in which it would be in either country’s</w:t>
      </w:r>
      <w:r w:rsidRPr="00D05452">
        <w:t xml:space="preserve"> national security </w:t>
      </w:r>
      <w:r w:rsidRPr="00D05452">
        <w:rPr>
          <w:rStyle w:val="StyleBoldUnderline"/>
        </w:rPr>
        <w:t xml:space="preserve">interest to initiate a nuclear attack </w:t>
      </w:r>
      <w:r w:rsidRPr="00D05452">
        <w:t xml:space="preserve">against the other side. Their current stockpiles (roughly 5,000 nuclear weapons each in their active deployed and reserve arsenals) vastly exceed what is needed to satisfy reasonable requirements of deterrence between the two countries as well as vis-à-vis third countries whose nuclear arsenals pale in comparison quantitatively. </w:t>
      </w:r>
    </w:p>
    <w:p w:rsidR="00080AAD" w:rsidRPr="00D05452" w:rsidRDefault="00080AAD" w:rsidP="00080AAD">
      <w:pPr>
        <w:pStyle w:val="Tagtemplate"/>
        <w:rPr>
          <w:rFonts w:ascii="Calibri" w:hAnsi="Calibri"/>
        </w:rPr>
      </w:pPr>
    </w:p>
    <w:p w:rsidR="00080AAD" w:rsidRPr="00D05452" w:rsidRDefault="00080AAD" w:rsidP="009F4D33">
      <w:pPr>
        <w:pStyle w:val="Heading3"/>
      </w:pPr>
      <w:bookmarkStart w:id="251" w:name="_Toc361220159"/>
      <w:r w:rsidRPr="00D05452">
        <w:lastRenderedPageBreak/>
        <w:t>A2: RUSSIA DA (impact answers)</w:t>
      </w:r>
      <w:bookmarkEnd w:id="251"/>
    </w:p>
    <w:p w:rsidR="00080AAD" w:rsidRPr="00D05452" w:rsidRDefault="00080AAD" w:rsidP="00080AAD">
      <w:pPr>
        <w:pStyle w:val="Tagtemplate"/>
        <w:rPr>
          <w:rFonts w:ascii="Calibri" w:hAnsi="Calibri"/>
        </w:rPr>
      </w:pPr>
    </w:p>
    <w:p w:rsidR="00080AAD" w:rsidRPr="00D05452" w:rsidRDefault="00080AAD" w:rsidP="009F4D33">
      <w:pPr>
        <w:pStyle w:val="Tagtemplate"/>
        <w:outlineLvl w:val="0"/>
        <w:rPr>
          <w:rFonts w:ascii="Calibri" w:hAnsi="Calibri"/>
        </w:rPr>
      </w:pPr>
      <w:r w:rsidRPr="00D05452">
        <w:rPr>
          <w:rFonts w:ascii="Calibri" w:hAnsi="Calibri"/>
        </w:rPr>
        <w:t>No escalation – disagreements remain limited</w:t>
      </w:r>
    </w:p>
    <w:p w:rsidR="00080AAD" w:rsidRPr="00D05452" w:rsidRDefault="00080AAD" w:rsidP="00080AAD">
      <w:pPr>
        <w:rPr>
          <w:rStyle w:val="StyleStyleBold12pt"/>
          <w:rFonts w:cs="Arial"/>
          <w:b w:val="0"/>
          <w:sz w:val="20"/>
        </w:rPr>
      </w:pPr>
      <w:r w:rsidRPr="00D05452">
        <w:rPr>
          <w:rStyle w:val="tagChar"/>
          <w:rFonts w:eastAsia="Calibri"/>
        </w:rPr>
        <w:t>Weitz 11</w:t>
      </w:r>
      <w:r w:rsidRPr="00D05452">
        <w:rPr>
          <w:rStyle w:val="StyleStyleBold12pt"/>
          <w:rFonts w:cs="Arial"/>
        </w:rPr>
        <w:t xml:space="preserve"> </w:t>
      </w:r>
      <w:r w:rsidRPr="00D05452">
        <w:t>(Richard, senior fellow at the Hudson Institute and a World Politics Review senior editor 9/27/2011, “Global Insights: Putin not a Game-Changer for U.S.-Russia Ties,”</w:t>
      </w:r>
      <w:r w:rsidRPr="00D05452">
        <w:rPr>
          <w:rStyle w:val="StyleStyleBold12pt"/>
          <w:rFonts w:cs="Arial"/>
        </w:rPr>
        <w:t xml:space="preserve"> </w:t>
      </w:r>
      <w:r w:rsidRPr="00D05452">
        <w:rPr>
          <w:rStyle w:val="StyleStyleBold12pt"/>
          <w:rFonts w:cs="Arial"/>
          <w:b w:val="0"/>
          <w:sz w:val="20"/>
        </w:rPr>
        <w:t>// sb</w:t>
      </w:r>
    </w:p>
    <w:p w:rsidR="00080AAD" w:rsidRPr="00D05452" w:rsidRDefault="00763646" w:rsidP="00080AAD">
      <w:pPr>
        <w:rPr>
          <w:rStyle w:val="StyleStyleBold12pt"/>
          <w:rFonts w:cs="Arial"/>
          <w:b w:val="0"/>
        </w:rPr>
      </w:pPr>
      <w:hyperlink r:id="rId245" w:history="1">
        <w:r w:rsidR="00080AAD" w:rsidRPr="00D05452">
          <w:rPr>
            <w:rStyle w:val="Hyperlink"/>
            <w:rFonts w:cs="Arial"/>
            <w:sz w:val="20"/>
          </w:rPr>
          <w:t>http://www.scribd.com/doc/66579517/Global-Insights-Putin-not-a-Game-Changer-for-U-S-Russia-Ties</w:t>
        </w:r>
      </w:hyperlink>
    </w:p>
    <w:p w:rsidR="00080AAD" w:rsidRPr="00D05452" w:rsidRDefault="00080AAD" w:rsidP="00080AAD">
      <w:pPr>
        <w:ind w:left="432"/>
      </w:pPr>
      <w:r w:rsidRPr="00D05452">
        <w:t xml:space="preserve">Fifth, </w:t>
      </w:r>
      <w:r w:rsidRPr="00D05452">
        <w:rPr>
          <w:rStyle w:val="StyleBoldUnderline"/>
        </w:rPr>
        <w:t>there will inevitably be areas of conflict between Russia and the</w:t>
      </w:r>
      <w:r w:rsidRPr="00D05452">
        <w:t xml:space="preserve"> United States regardless of who is in the Kremlin. Putin and his entourage can never be happy with having NATO be Europe's most powerful security institution, since Moscow is not a member and cannot become one. Similarly</w:t>
      </w:r>
      <w:r w:rsidRPr="00D05452">
        <w:rPr>
          <w:rStyle w:val="StyleBoldUnderline"/>
        </w:rPr>
        <w:t>, the Russians will always object to NATO's missile defense efforts</w:t>
      </w:r>
      <w:r w:rsidRPr="00D05452">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D05452">
        <w:rPr>
          <w:rStyle w:val="StyleBoldUnderline"/>
        </w:rPr>
        <w:t>these conflicts can be managed, since they will likely remain limited and compartmentalized</w:t>
      </w:r>
      <w:r w:rsidRPr="00D05452">
        <w:t xml:space="preserve">. </w:t>
      </w:r>
      <w:r w:rsidRPr="00D05452">
        <w:rPr>
          <w:rStyle w:val="StyleBoldUnderline"/>
        </w:rPr>
        <w:t>Russia and the West do not have fundamentally conflicting vital interests of the kind countries would go to war over</w:t>
      </w:r>
      <w:r w:rsidRPr="00D05452">
        <w:t xml:space="preserve">. And as the Cold War demonstrated, </w:t>
      </w:r>
      <w:r w:rsidRPr="00D05452">
        <w:rPr>
          <w:rStyle w:val="StyleBoldUnderline"/>
        </w:rPr>
        <w:t>nuclear weapons are a great pacifier under such conditions.</w:t>
      </w:r>
      <w:r w:rsidRPr="00D05452">
        <w:t xml:space="preserve"> Another novel development is </w:t>
      </w:r>
      <w:r w:rsidRPr="00D05452">
        <w:rPr>
          <w:rStyle w:val="StyleBoldUnderline"/>
        </w:rPr>
        <w:t>that Russia is much more integrated into the international economy and global society than the Soviet Union was, and Putin's popularity depends heavily on his economic track record</w:t>
      </w:r>
      <w:r w:rsidRPr="00D05452">
        <w:t xml:space="preserve">. Beyond that, there are objective criteria, such as </w:t>
      </w:r>
      <w:r w:rsidRPr="00D05452">
        <w:rPr>
          <w:rStyle w:val="StyleBoldUnderline"/>
        </w:rPr>
        <w:t>the smaller size of the Russian population and economy as well as the difficulty of controlling modern means of social communication, that will constrain whoever is in charge of Russia</w:t>
      </w:r>
      <w:r w:rsidRPr="00D05452">
        <w:t>.</w:t>
      </w:r>
    </w:p>
    <w:p w:rsidR="00080AAD" w:rsidRPr="00D05452" w:rsidRDefault="00080AAD" w:rsidP="00B16E69">
      <w:pPr>
        <w:rPr>
          <w:rFonts w:asciiTheme="minorHAnsi" w:hAnsiTheme="minorHAnsi"/>
        </w:rPr>
      </w:pPr>
    </w:p>
    <w:p w:rsidR="00080AAD" w:rsidRPr="00D05452" w:rsidRDefault="00080AAD" w:rsidP="00B16E69">
      <w:pPr>
        <w:rPr>
          <w:rFonts w:asciiTheme="minorHAnsi" w:hAnsiTheme="minorHAnsi"/>
        </w:rPr>
      </w:pPr>
    </w:p>
    <w:p w:rsidR="008F1847" w:rsidRPr="00D05452" w:rsidRDefault="00A24018" w:rsidP="009F4D33">
      <w:pPr>
        <w:pStyle w:val="Heading3"/>
      </w:pPr>
      <w:bookmarkStart w:id="252" w:name="_Toc361220160"/>
      <w:r w:rsidRPr="00D05452">
        <w:lastRenderedPageBreak/>
        <w:t>A2:  SECURITY RISKS</w:t>
      </w:r>
      <w:bookmarkEnd w:id="252"/>
    </w:p>
    <w:p w:rsidR="008F1847" w:rsidRPr="00D05452" w:rsidRDefault="008F1847" w:rsidP="008F1847">
      <w:pPr>
        <w:rPr>
          <w:rFonts w:asciiTheme="minorHAnsi" w:hAnsiTheme="minorHAnsi"/>
        </w:rPr>
      </w:pPr>
    </w:p>
    <w:p w:rsidR="00A24018" w:rsidRPr="00D05452" w:rsidRDefault="00A24018" w:rsidP="009F4D33">
      <w:pPr>
        <w:pStyle w:val="Heading4"/>
      </w:pPr>
      <w:r w:rsidRPr="00D05452">
        <w:t>Cuba has no capacity to pose a security risk</w:t>
      </w:r>
    </w:p>
    <w:p w:rsidR="00A24018" w:rsidRPr="00D05452" w:rsidRDefault="00A24018" w:rsidP="00A24018">
      <w:r w:rsidRPr="00D05452">
        <w:rPr>
          <w:sz w:val="18"/>
        </w:rPr>
        <w:t xml:space="preserve">Commander Carlos </w:t>
      </w:r>
      <w:r w:rsidRPr="00D05452">
        <w:rPr>
          <w:rStyle w:val="StyleStyleBold12pt"/>
        </w:rPr>
        <w:t>Iglesias</w:t>
      </w:r>
      <w:r w:rsidRPr="00D05452">
        <w:t xml:space="preserve">, </w:t>
      </w:r>
      <w:r w:rsidRPr="00D05452">
        <w:rPr>
          <w:sz w:val="18"/>
        </w:rPr>
        <w:t>U. S. Navy</w:t>
      </w:r>
      <w:r w:rsidRPr="00D05452">
        <w:t xml:space="preserve">, </w:t>
      </w:r>
      <w:r w:rsidRPr="00D05452">
        <w:rPr>
          <w:rStyle w:val="StyleStyleBold12pt"/>
        </w:rPr>
        <w:t>’12</w:t>
      </w:r>
      <w:r w:rsidRPr="00D05452">
        <w:t xml:space="preserve">, </w:t>
      </w:r>
      <w:r w:rsidRPr="00D05452">
        <w:rPr>
          <w:sz w:val="18"/>
        </w:rPr>
        <w:t xml:space="preserve">United States Security Policy Implications of a Post-Fidel Cuba, US Army War College, </w:t>
      </w:r>
      <w:r w:rsidRPr="00D05452">
        <w:rPr>
          <w:rStyle w:val="HTMLCite"/>
          <w:i w:val="0"/>
          <w:iCs w:val="0"/>
          <w:sz w:val="18"/>
        </w:rPr>
        <w:t>www.dtic.mil/cgi-bin/GetTRDoc?AD=ADA560408</w:t>
      </w:r>
      <w:r w:rsidRPr="00D05452">
        <w:rPr>
          <w:sz w:val="18"/>
        </w:rPr>
        <w:t>‎, ACC. 6-4-2013, JT//JEDI</w:t>
      </w:r>
    </w:p>
    <w:p w:rsidR="00A24018" w:rsidRPr="00D05452" w:rsidRDefault="00A24018" w:rsidP="00A24018">
      <w:pPr>
        <w:rPr>
          <w:rFonts w:asciiTheme="minorHAnsi" w:hAnsiTheme="minorHAnsi"/>
        </w:rPr>
      </w:pPr>
      <w:r w:rsidRPr="00D05452">
        <w:rPr>
          <w:rFonts w:asciiTheme="minorHAnsi" w:hAnsiTheme="minorHAnsi"/>
        </w:rPr>
        <w:t xml:space="preserve">However, </w:t>
      </w:r>
      <w:r w:rsidRPr="00D05452">
        <w:rPr>
          <w:rStyle w:val="StyleBoldUnderline"/>
        </w:rPr>
        <w:t>a great deal has changed after the fall of the Soviet Union. Unable to even feed itself</w:t>
      </w:r>
      <w:r w:rsidRPr="00D05452">
        <w:rPr>
          <w:rFonts w:asciiTheme="minorHAnsi" w:hAnsiTheme="minorHAnsi"/>
        </w:rPr>
        <w:t xml:space="preserve">, much less extend the socialist revolution beyond its borders, </w:t>
      </w:r>
      <w:r w:rsidRPr="00D05452">
        <w:rPr>
          <w:rStyle w:val="StyleBoldUnderline"/>
        </w:rPr>
        <w:t>Cuba has become a mere shadow of what it once was. Its military has been hamstrung for more than two decades by the most austere of means. As a result, the FAR has been relegated to little more than a “residual” and “defense” force which poses no security risk to the U.S. or other countries in the hemisphere into the foreseeable future</w:t>
      </w:r>
      <w:r w:rsidRPr="00D05452">
        <w:rPr>
          <w:rFonts w:asciiTheme="minorHAnsi" w:hAnsiTheme="minorHAnsi"/>
        </w:rPr>
        <w:t>.”52</w:t>
      </w:r>
    </w:p>
    <w:p w:rsidR="00A24018" w:rsidRPr="00D05452" w:rsidRDefault="00A24018" w:rsidP="00A24018">
      <w:pPr>
        <w:rPr>
          <w:sz w:val="18"/>
          <w:szCs w:val="18"/>
        </w:rPr>
      </w:pPr>
    </w:p>
    <w:p w:rsidR="00561D11" w:rsidRPr="00D05452" w:rsidRDefault="00561D11" w:rsidP="009F4D33">
      <w:pPr>
        <w:pStyle w:val="Heading4"/>
      </w:pPr>
      <w:r w:rsidRPr="00D05452">
        <w:t>Cuban intelligence services spy on the U.S.  Only the plan drives a wedge between Cuba and their patrons</w:t>
      </w:r>
    </w:p>
    <w:p w:rsidR="00561D11" w:rsidRPr="00D05452" w:rsidRDefault="00561D11" w:rsidP="00561D11">
      <w:r w:rsidRPr="00D05452">
        <w:rPr>
          <w:sz w:val="18"/>
        </w:rPr>
        <w:t xml:space="preserve">Commander Carlos </w:t>
      </w:r>
      <w:r w:rsidRPr="00D05452">
        <w:rPr>
          <w:rStyle w:val="StyleStyleBold12pt"/>
        </w:rPr>
        <w:t>Iglesias</w:t>
      </w:r>
      <w:r w:rsidRPr="00D05452">
        <w:t xml:space="preserve">, </w:t>
      </w:r>
      <w:r w:rsidRPr="00D05452">
        <w:rPr>
          <w:sz w:val="18"/>
        </w:rPr>
        <w:t>U. S. Navy</w:t>
      </w:r>
      <w:r w:rsidRPr="00D05452">
        <w:t xml:space="preserve">, </w:t>
      </w:r>
      <w:r w:rsidRPr="00D05452">
        <w:rPr>
          <w:rStyle w:val="StyleStyleBold12pt"/>
        </w:rPr>
        <w:t>’12</w:t>
      </w:r>
      <w:r w:rsidRPr="00D05452">
        <w:t xml:space="preserve">, </w:t>
      </w:r>
      <w:r w:rsidRPr="00D05452">
        <w:rPr>
          <w:sz w:val="18"/>
        </w:rPr>
        <w:t xml:space="preserve">United States Security Policy Implications of a Post-Fidel Cuba, US Army War College, </w:t>
      </w:r>
      <w:r w:rsidRPr="00D05452">
        <w:rPr>
          <w:rStyle w:val="HTMLCite"/>
          <w:i w:val="0"/>
          <w:iCs w:val="0"/>
          <w:sz w:val="18"/>
        </w:rPr>
        <w:t>www.dtic.mil/cgi-bin/GetTRDoc?AD=ADA560408</w:t>
      </w:r>
      <w:r w:rsidRPr="00D05452">
        <w:rPr>
          <w:sz w:val="18"/>
        </w:rPr>
        <w:t>‎, ACC. 6-4-2013, JT//JEDI</w:t>
      </w:r>
    </w:p>
    <w:p w:rsidR="00561D11" w:rsidRPr="00D05452" w:rsidRDefault="00561D11" w:rsidP="00561D11">
      <w:pPr>
        <w:rPr>
          <w:rFonts w:asciiTheme="minorHAnsi" w:hAnsiTheme="minorHAnsi"/>
        </w:rPr>
      </w:pPr>
      <w:r w:rsidRPr="00D05452">
        <w:rPr>
          <w:rStyle w:val="StyleBoldUnderline"/>
        </w:rPr>
        <w:t>Though its military decline has devastated the island’s power projection, it continues to court substitute replacements to past Soviet patronage.</w:t>
      </w:r>
      <w:r w:rsidRPr="00D05452">
        <w:rPr>
          <w:rFonts w:asciiTheme="minorHAnsi" w:hAnsiTheme="minorHAnsi"/>
        </w:rPr>
        <w:t xml:space="preserve"> Militarily these solicitations epitomize the adage that “the enemy of my enemy is my friend.” The most obvious candidate is the current country of its old state sponsor, Russia. </w:t>
      </w:r>
      <w:r w:rsidRPr="00D05452">
        <w:rPr>
          <w:rStyle w:val="StyleBoldUnderline"/>
        </w:rPr>
        <w:t>Over the last few years, relations with Russia have rekindled</w:t>
      </w:r>
      <w:r w:rsidRPr="00D05452">
        <w:rPr>
          <w:rFonts w:asciiTheme="minorHAnsi" w:hAnsiTheme="minorHAnsi"/>
        </w:rPr>
        <w:t xml:space="preserve">. While lacking its historic ideological alignment, </w:t>
      </w:r>
      <w:r w:rsidRPr="00D05452">
        <w:rPr>
          <w:rStyle w:val="StyleBoldUnderline"/>
        </w:rPr>
        <w:t>the longstanding alliance against the U.S. still has significant geo-political appeal to both countries.</w:t>
      </w:r>
      <w:r w:rsidRPr="00D05452">
        <w:rPr>
          <w:rFonts w:asciiTheme="minorHAnsi" w:hAnsiTheme="minorHAnsi"/>
        </w:rPr>
        <w:t xml:space="preserve"> As recently as 2008, Russian President Dmitry Medvedev visited Havana for those purposes. Later that same year, the Russian Navy made its first port call on the island in several decades. </w:t>
      </w:r>
      <w:r w:rsidRPr="00D05452">
        <w:t>Raúl Castro’s reciprocated with a Moscow</w:t>
      </w:r>
      <w:r w:rsidRPr="00D05452">
        <w:rPr>
          <w:rFonts w:asciiTheme="minorHAnsi" w:hAnsiTheme="minorHAnsi"/>
          <w:sz w:val="10"/>
        </w:rPr>
        <w:t xml:space="preserve"> </w:t>
      </w:r>
      <w:r w:rsidRPr="00D05452">
        <w:rPr>
          <w:rFonts w:asciiTheme="minorHAnsi" w:hAnsiTheme="minorHAnsi"/>
        </w:rPr>
        <w:t xml:space="preserve">visit the following year. A closer parallel to the USSR-Cuban alignments, </w:t>
      </w:r>
      <w:r w:rsidRPr="00D05452">
        <w:rPr>
          <w:rStyle w:val="StyleBoldUnderline"/>
        </w:rPr>
        <w:t xml:space="preserve">China has also intensified its affairs with the GOC. </w:t>
      </w:r>
      <w:r w:rsidRPr="00D05452">
        <w:rPr>
          <w:rFonts w:asciiTheme="minorHAnsi" w:hAnsiTheme="minorHAnsi"/>
        </w:rPr>
        <w:t xml:space="preserve">Also in 2008, Chinese Paramount Lead Hu Jintao visited Cuba. During the visit, the communist countries signed dozens of agreements including significant Foreign Direct Investments to upgrade the island’s oil refining capabilities.”53 Finally, </w:t>
      </w:r>
      <w:r w:rsidRPr="00D05452">
        <w:rPr>
          <w:rStyle w:val="StyleBoldUnderline"/>
        </w:rPr>
        <w:t>Cuban-Iranian relations have significantly intensified over the course of the last decade</w:t>
      </w:r>
      <w:r w:rsidRPr="00D05452">
        <w:rPr>
          <w:rFonts w:asciiTheme="minorHAnsi" w:hAnsiTheme="minorHAnsi"/>
        </w:rPr>
        <w:t xml:space="preserve">. 54 As recently as January 2012, Mahmoud Ahmadinejad visited Raúl Castro during a Latin American tour which U.S. Representative Ileana Ros-Lehtinen of Florida aptly called a “tour of tyrants.”55 </w:t>
      </w:r>
    </w:p>
    <w:p w:rsidR="00561D11" w:rsidRPr="00D05452" w:rsidRDefault="00561D11" w:rsidP="00561D11">
      <w:pPr>
        <w:rPr>
          <w:rFonts w:asciiTheme="minorHAnsi" w:hAnsiTheme="minorHAnsi"/>
        </w:rPr>
      </w:pPr>
      <w:r w:rsidRPr="00D05452">
        <w:rPr>
          <w:rStyle w:val="StyleBoldUnderline"/>
        </w:rPr>
        <w:t xml:space="preserve">A Cuban military capability that all of these countries would certainly like to leverage is Cuban intelligence penetration of the U.S. Because of relatively low cost of the human-centric spying, GOC has grown exceptionally capable in this threat. </w:t>
      </w:r>
      <w:r w:rsidRPr="00D05452">
        <w:rPr>
          <w:rFonts w:asciiTheme="minorHAnsi" w:hAnsiTheme="minorHAnsi"/>
        </w:rPr>
        <w:t xml:space="preserve">Brian Latell, a CIA agent who has led Cuban analysis, has affirm just that, </w:t>
      </w:r>
      <w:r w:rsidRPr="00D05452">
        <w:rPr>
          <w:rStyle w:val="StyleBoldUnderline"/>
        </w:rPr>
        <w:t>“They’re one of the best intelligence services in the world…</w:t>
      </w:r>
      <w:r w:rsidRPr="00D05452">
        <w:rPr>
          <w:rFonts w:asciiTheme="minorHAnsi" w:hAnsiTheme="minorHAnsi"/>
        </w:rPr>
        <w:t xml:space="preserve"> they’re comparable in a way to the Israeli intelligence. They’re very focused on a couple - one or two very central core issues. They do those missions very, very well.”56 </w:t>
      </w:r>
      <w:r w:rsidRPr="00D05452">
        <w:rPr>
          <w:rStyle w:val="StyleBoldUnderline"/>
        </w:rPr>
        <w:t>This threat will endure as long as Cuban and American governments remain adversaries and can only intensify if sufficiently coveted by potential international patrons.</w:t>
      </w:r>
    </w:p>
    <w:p w:rsidR="00561D11" w:rsidRPr="00D05452" w:rsidRDefault="00561D11" w:rsidP="00561D11">
      <w:pPr>
        <w:rPr>
          <w:rFonts w:asciiTheme="minorHAnsi" w:hAnsiTheme="minorHAnsi"/>
        </w:rPr>
      </w:pPr>
    </w:p>
    <w:p w:rsidR="00F40975" w:rsidRPr="00D05452" w:rsidRDefault="00F40975" w:rsidP="009F4D33">
      <w:pPr>
        <w:pStyle w:val="Heading3"/>
      </w:pPr>
      <w:bookmarkStart w:id="253" w:name="_Toc361220161"/>
      <w:r w:rsidRPr="00D05452">
        <w:lastRenderedPageBreak/>
        <w:t>A2:  SECURITY RISKS</w:t>
      </w:r>
      <w:bookmarkEnd w:id="253"/>
    </w:p>
    <w:p w:rsidR="00F40975" w:rsidRPr="00D05452" w:rsidRDefault="00F40975" w:rsidP="00F40975">
      <w:pPr>
        <w:rPr>
          <w:rFonts w:asciiTheme="minorHAnsi" w:hAnsiTheme="minorHAnsi"/>
        </w:rPr>
      </w:pPr>
    </w:p>
    <w:p w:rsidR="00F40975" w:rsidRPr="00D05452" w:rsidRDefault="00F40975" w:rsidP="00F40975">
      <w:pPr>
        <w:rPr>
          <w:rFonts w:asciiTheme="minorHAnsi" w:hAnsiTheme="minorHAnsi"/>
        </w:rPr>
      </w:pPr>
    </w:p>
    <w:p w:rsidR="00561D11" w:rsidRPr="00D05452" w:rsidRDefault="00561D11" w:rsidP="00561D11">
      <w:pPr>
        <w:rPr>
          <w:sz w:val="18"/>
          <w:szCs w:val="18"/>
        </w:rPr>
      </w:pPr>
    </w:p>
    <w:p w:rsidR="00837419" w:rsidRPr="00D05452" w:rsidRDefault="00837419" w:rsidP="009F4D33">
      <w:pPr>
        <w:pStyle w:val="Heading4"/>
      </w:pPr>
      <w:r w:rsidRPr="00D05452">
        <w:t>Cuba is no threat—The embargo is unnecessary</w:t>
      </w:r>
    </w:p>
    <w:p w:rsidR="00837419" w:rsidRPr="00D05452" w:rsidRDefault="00837419" w:rsidP="00837419">
      <w:r w:rsidRPr="00D05452">
        <w:t xml:space="preserve">CHELSEA A. </w:t>
      </w:r>
      <w:r w:rsidRPr="00D05452">
        <w:rPr>
          <w:rStyle w:val="StyleStyleBold12pt"/>
        </w:rPr>
        <w:t>ZIMMERMAN</w:t>
      </w:r>
      <w:r w:rsidRPr="00D05452">
        <w:t xml:space="preserve">, Georgetown Law, </w:t>
      </w:r>
      <w:r w:rsidRPr="00D05452">
        <w:rPr>
          <w:rStyle w:val="StyleStyleBold12pt"/>
        </w:rPr>
        <w:t>’10</w:t>
      </w:r>
      <w:r w:rsidRPr="00D05452">
        <w:t xml:space="preserve">, “Rethinking The Cuban Trade Embargo: An Opportune Time To Mend a Broken Policy,” </w:t>
      </w:r>
      <w:hyperlink r:id="rId246" w:history="1">
        <w:r w:rsidRPr="00D05452">
          <w:rPr>
            <w:rStyle w:val="Hyperlink"/>
          </w:rPr>
          <w:t>http://www.thepresidency.org/storage/documents/Fellows2010/Zimmerman.pdf</w:t>
        </w:r>
      </w:hyperlink>
      <w:r w:rsidRPr="00D05452">
        <w:t>, ACC. 6-13-2013, JT//JEDI</w:t>
      </w:r>
    </w:p>
    <w:p w:rsidR="00837419" w:rsidRPr="00D05452" w:rsidRDefault="00837419" w:rsidP="00837419">
      <w:pPr>
        <w:rPr>
          <w:rStyle w:val="StyleBoldUnderline"/>
        </w:rPr>
      </w:pPr>
      <w:r w:rsidRPr="00D05452">
        <w:t xml:space="preserve">The U.S. is one of the only countries in the world that does not have normal diplomatic and trade relations with Cuba. </w:t>
      </w:r>
      <w:r w:rsidRPr="00D05452">
        <w:rPr>
          <w:rStyle w:val="StyleBoldUnderline"/>
        </w:rPr>
        <w:t xml:space="preserve">The argument that the embargo is necessary to ensure U.S. security from Cuban threat is no longer valid. The U.S. Department of Defense has admitted that Cuba poses no significant military threat </w:t>
      </w:r>
      <w:r w:rsidRPr="00D05452">
        <w:t xml:space="preserve">to the United States (U.S. Dept. of Defense). </w:t>
      </w:r>
      <w:r w:rsidRPr="00D05452">
        <w:rPr>
          <w:rStyle w:val="StyleBoldUnderline"/>
        </w:rPr>
        <w:t>Cuba no longer serves as a base for Soviet intelligence operations, nor has it been successful in promoting its Communist economic system to other countries.</w:t>
      </w:r>
    </w:p>
    <w:p w:rsidR="00837419" w:rsidRPr="00D05452" w:rsidRDefault="00837419" w:rsidP="00837419"/>
    <w:p w:rsidR="006D01BB" w:rsidRPr="00D05452" w:rsidRDefault="006D01BB" w:rsidP="009F4D33">
      <w:pPr>
        <w:pStyle w:val="Heading4"/>
      </w:pPr>
      <w:r w:rsidRPr="00D05452">
        <w:t>Current Cuba policy is hypocritical—Cuba is no threat</w:t>
      </w:r>
    </w:p>
    <w:p w:rsidR="006D01BB" w:rsidRPr="00D05452" w:rsidRDefault="006D01BB" w:rsidP="006D01BB">
      <w:r w:rsidRPr="00D05452">
        <w:t xml:space="preserve">Curt </w:t>
      </w:r>
      <w:r w:rsidRPr="00D05452">
        <w:rPr>
          <w:rStyle w:val="StyleStyleBold12pt"/>
        </w:rPr>
        <w:t>Ventresca</w:t>
      </w:r>
      <w:r w:rsidRPr="00D05452">
        <w:t xml:space="preserve">, SUNY Geneseo, June </w:t>
      </w:r>
      <w:r w:rsidRPr="00D05452">
        <w:rPr>
          <w:rStyle w:val="StyleStyleBold12pt"/>
        </w:rPr>
        <w:t>’12</w:t>
      </w:r>
      <w:r w:rsidRPr="00D05452">
        <w:t xml:space="preserve">, “Cuba Embargo is Unjust and Hypocritical,” </w:t>
      </w:r>
      <w:hyperlink r:id="rId247" w:history="1">
        <w:r w:rsidRPr="00D05452">
          <w:rPr>
            <w:rStyle w:val="Hyperlink"/>
          </w:rPr>
          <w:t>http://www.policymic.com/articles/10129/cuba-embargo-is-unjust-and-hypocritical</w:t>
        </w:r>
      </w:hyperlink>
      <w:r w:rsidRPr="00D05452">
        <w:t>, ACC. 6-14-2013, JT//JEDI</w:t>
      </w:r>
    </w:p>
    <w:p w:rsidR="006D01BB" w:rsidRPr="00D05452" w:rsidRDefault="006D01BB" w:rsidP="006D01BB">
      <w:r w:rsidRPr="00D05452">
        <w:t xml:space="preserve">By all accounts, </w:t>
      </w:r>
      <w:r w:rsidRPr="00D05452">
        <w:rPr>
          <w:rStyle w:val="StyleBoldUnderline"/>
        </w:rPr>
        <w:t>the Cuban embargo makes no sense</w:t>
      </w:r>
      <w:r w:rsidRPr="00D05452">
        <w:t>. The purpose of it was to push Fidel Castro out of power. This failed back in the 1960s and it even failed in the 1990s after Cuba’s economy was hit hard by the collapse of the Soviet Union. Fidel Castro is a very polarizing figure but one cannot deny that Cuba has made some great strides under the revolution even if liberty was sacrificed to accomplish these achievements.</w:t>
      </w:r>
    </w:p>
    <w:p w:rsidR="006D01BB" w:rsidRPr="00D05452" w:rsidRDefault="006D01BB" w:rsidP="006D01BB">
      <w:r w:rsidRPr="00D05452">
        <w:rPr>
          <w:rStyle w:val="StyleBoldUnderline"/>
        </w:rPr>
        <w:t>U.S. policy towards Cuba is hypocritical and irrational considering the brutal dictatorships the U.S. has supported throughout the world and particularly in Latin America</w:t>
      </w:r>
      <w:r w:rsidRPr="00D05452">
        <w:t xml:space="preserve"> during the Cold War. </w:t>
      </w:r>
      <w:r w:rsidRPr="00D05452">
        <w:rPr>
          <w:rStyle w:val="StyleBoldUnderline"/>
        </w:rPr>
        <w:t>Cuba is not a threat</w:t>
      </w:r>
      <w:r w:rsidRPr="00D05452">
        <w:t xml:space="preserve"> to the United States </w:t>
      </w:r>
      <w:r w:rsidRPr="00D05452">
        <w:rPr>
          <w:rStyle w:val="StyleBoldUnderline"/>
        </w:rPr>
        <w:t>by any stretch of the imagination</w:t>
      </w:r>
      <w:r w:rsidRPr="00D05452">
        <w:t xml:space="preserve"> and its foreign policy is based mostly on humanitarianism and international solidarity, yet it is listed as a terrorist state. </w:t>
      </w:r>
    </w:p>
    <w:p w:rsidR="006D01BB" w:rsidRPr="00D05452" w:rsidRDefault="006D01BB" w:rsidP="006D01BB">
      <w:pPr>
        <w:rPr>
          <w:rStyle w:val="StyleBoldUnderline"/>
        </w:rPr>
      </w:pPr>
      <w:r w:rsidRPr="00D05452">
        <w:t xml:space="preserve">Cuba is being punished because it has successfully defied US policy in Latin America and provided an example to other Latin American countries that independent development is possible. One only needs to study the history of the region and the long list of U.S.-sponsored coups that ousted other Latin American leaders to understand the nature of America's relationship with Latin America. </w:t>
      </w:r>
      <w:r w:rsidRPr="00D05452">
        <w:rPr>
          <w:rStyle w:val="StyleBoldUnderline"/>
        </w:rPr>
        <w:t>Many hoped that the election of Barack Obama would change such hypocrisy, but for now it seems those hopes have been dashed.</w:t>
      </w:r>
    </w:p>
    <w:p w:rsidR="009C1108" w:rsidRPr="00D05452" w:rsidRDefault="009C1108" w:rsidP="009C1108">
      <w:pPr>
        <w:rPr>
          <w:rFonts w:asciiTheme="minorHAnsi" w:hAnsiTheme="minorHAnsi"/>
          <w:b/>
        </w:rPr>
      </w:pPr>
    </w:p>
    <w:p w:rsidR="009C1108" w:rsidRPr="00D05452" w:rsidRDefault="009C1108" w:rsidP="007304AA"/>
    <w:p w:rsidR="007304AA" w:rsidRPr="00D05452" w:rsidRDefault="003369A0" w:rsidP="009F4D33">
      <w:pPr>
        <w:pStyle w:val="Heading3"/>
      </w:pPr>
      <w:bookmarkStart w:id="254" w:name="_Toc361220162"/>
      <w:r w:rsidRPr="00D05452">
        <w:lastRenderedPageBreak/>
        <w:t>A</w:t>
      </w:r>
      <w:r w:rsidR="00B065AA" w:rsidRPr="00D05452">
        <w:t>2:  TERRORISM TURN</w:t>
      </w:r>
      <w:bookmarkEnd w:id="254"/>
    </w:p>
    <w:p w:rsidR="00B065AA" w:rsidRPr="00D05452" w:rsidRDefault="00B065AA" w:rsidP="00B065AA">
      <w:pPr>
        <w:rPr>
          <w:rStyle w:val="StyleStyleBold12pt"/>
        </w:rPr>
      </w:pPr>
    </w:p>
    <w:p w:rsidR="00B065AA" w:rsidRPr="00D05452" w:rsidRDefault="00B065AA" w:rsidP="009F4D33">
      <w:pPr>
        <w:outlineLvl w:val="0"/>
        <w:rPr>
          <w:rStyle w:val="StyleStyleBold12pt"/>
        </w:rPr>
      </w:pPr>
      <w:r w:rsidRPr="00D05452">
        <w:rPr>
          <w:rStyle w:val="StyleStyleBold12pt"/>
        </w:rPr>
        <w:t>No evidence of Cuba being involved in terrorism</w:t>
      </w:r>
    </w:p>
    <w:p w:rsidR="00B065AA" w:rsidRPr="00D05452" w:rsidRDefault="00B065AA" w:rsidP="00B065AA">
      <w:pPr>
        <w:rPr>
          <w:rFonts w:ascii="Times" w:eastAsia="Times New Roman" w:hAnsi="Times"/>
          <w:sz w:val="20"/>
          <w:szCs w:val="20"/>
        </w:rPr>
      </w:pPr>
      <w:r w:rsidRPr="00D05452">
        <w:rPr>
          <w:rStyle w:val="StyleStyleBold12pt"/>
        </w:rPr>
        <w:t>Goodman, Sandy 13</w:t>
      </w:r>
      <w:r w:rsidRPr="00D05452">
        <w:rPr>
          <w:shd w:val="clear" w:color="auto" w:fill="FFFFFF"/>
        </w:rPr>
        <w:t>. "Who's the State Sponsor of Terrorism, Cuba or the US?" </w:t>
      </w:r>
      <w:r w:rsidRPr="00D05452">
        <w:rPr>
          <w:i/>
          <w:iCs/>
          <w:shd w:val="clear" w:color="auto" w:fill="FFFFFF"/>
        </w:rPr>
        <w:t>The Huffington Post</w:t>
      </w:r>
      <w:r w:rsidRPr="00D05452">
        <w:rPr>
          <w:shd w:val="clear" w:color="auto" w:fill="FFFFFF"/>
        </w:rPr>
        <w:t xml:space="preserve">. TheHuffingtonPost.com, 05 June 2013. Web. 09 July 2013.  </w:t>
      </w:r>
      <w:r w:rsidRPr="00D05452">
        <w:t>Sandy Goodman, a retired producer for NBC Nightly News, is a freelance writer. His articles have appeared in The Washington Post, Los Angeles Times and the Columbia Journalism Review.</w:t>
      </w:r>
    </w:p>
    <w:p w:rsidR="00B065AA" w:rsidRPr="00D05452" w:rsidRDefault="00B065AA" w:rsidP="00B065AA">
      <w:pPr>
        <w:rPr>
          <w:rFonts w:ascii="Times" w:hAnsi="Times"/>
          <w:sz w:val="20"/>
          <w:szCs w:val="20"/>
        </w:rPr>
      </w:pPr>
    </w:p>
    <w:p w:rsidR="00B065AA" w:rsidRPr="00D05452" w:rsidRDefault="00B065AA" w:rsidP="00B065AA">
      <w:r w:rsidRPr="00D05452">
        <w:t>President Obama may be</w:t>
      </w:r>
      <w:r w:rsidRPr="00D05452">
        <w:rPr>
          <w:rStyle w:val="apple-converted-space"/>
          <w:rFonts w:ascii="Georgia" w:hAnsi="Georgia"/>
          <w:color w:val="0088C3"/>
          <w:sz w:val="23"/>
          <w:szCs w:val="23"/>
          <w:bdr w:val="none" w:sz="0" w:space="0" w:color="auto" w:frame="1"/>
        </w:rPr>
        <w:t> </w:t>
      </w:r>
      <w:r w:rsidRPr="00D05452">
        <w:t>determined to repeal George W. Bush's global war on terrorism. But that didn't stop the State Department from declaring last week, on the flimsiest of evidence, that Cuba is a state sponsor of terrorism for the 30th straight year.</w:t>
      </w:r>
    </w:p>
    <w:p w:rsidR="00B065AA" w:rsidRPr="00D05452" w:rsidRDefault="00B065AA" w:rsidP="00B065AA">
      <w:pPr>
        <w:rPr>
          <w:sz w:val="12"/>
        </w:rPr>
      </w:pPr>
      <w:r w:rsidRPr="00D05452">
        <w:t xml:space="preserve">This, </w:t>
      </w:r>
      <w:r w:rsidRPr="00D05452">
        <w:rPr>
          <w:rStyle w:val="StyleBoldUnderline"/>
        </w:rPr>
        <w:t>despite the department's admission that there's "no indication that the Cuban government provided weapons or training to terrorist groups</w:t>
      </w:r>
      <w:r w:rsidRPr="00D05452">
        <w:t xml:space="preserve">." </w:t>
      </w:r>
      <w:r w:rsidRPr="00D05452">
        <w:rPr>
          <w:rStyle w:val="StyleBoldUnderline"/>
        </w:rPr>
        <w:t>The department also points out that Cuba has now joined an international compact against terrorist-financing, and is trying to broker an end to the 49-year-old civil war between Colombia's FARC guerrillas</w:t>
      </w:r>
      <w:r w:rsidRPr="00D05452">
        <w:t>, whom Cuba once supported, and their government, a U.S. ally.  The hardest evidence State could offer to back up its listing was that Cuba has continued to provide safe haven to two dozen Spanish Basque separatists and some fugitives wanted in the United States. By contrast, the U.S. accused Iran, another on its terrorism sponsor list, of such misconduct as bombings carried out in two countries and and attempted in a third, training and equipping Afghan Taliban and Iraqi militants, and masterminding a plot to murder the Saudi ambassador to Washington.</w:t>
      </w:r>
      <w:r w:rsidRPr="00D05452">
        <w:rPr>
          <w:sz w:val="12"/>
        </w:rPr>
        <w:t xml:space="preserve">¶ </w:t>
      </w:r>
      <w:r w:rsidRPr="00D05452">
        <w:t>"Regardless of what got Cuba on the list in the the 1980s</w:t>
      </w:r>
      <w:r w:rsidRPr="00D05452">
        <w:rPr>
          <w:rStyle w:val="StyleBoldUnderline"/>
        </w:rPr>
        <w:t>, there's no recent evidence of Cuba's being involved in any international terrorist activities,</w:t>
      </w:r>
      <w:r w:rsidRPr="00D05452">
        <w:t xml:space="preserve">" </w:t>
      </w:r>
      <w:r w:rsidRPr="00D05452">
        <w:rPr>
          <w:sz w:val="14"/>
          <w:szCs w:val="14"/>
        </w:rPr>
        <w:t xml:space="preserve">Philip Peters told me. Peters is a long-time expert on Cuban affairs who heads the new Cuba Research Center.¶ The U.S. government tried to strengthen its case against Cuba a month ago, when the FBI </w:t>
      </w:r>
      <w:r w:rsidR="00763646" w:rsidRPr="00D05452">
        <w:fldChar w:fldCharType="begin"/>
      </w:r>
      <w:r w:rsidR="00763646" w:rsidRPr="00D05452">
        <w:instrText xml:space="preserve"> HYPERLINK "http://www.fbi.gov/newark/press-releases/2013/joanne-chesimard-convicted-murderer-and-fugitive-named-to-fbi-most-wanted-terrorists-list-with-1-million-fbi-reward-offered-for-information-leading-to-her</w:instrText>
      </w:r>
      <w:r w:rsidR="00763646" w:rsidRPr="00D05452">
        <w:instrText xml:space="preserve">-capture-and-return" \t "_hplink" </w:instrText>
      </w:r>
      <w:r w:rsidR="00763646" w:rsidRPr="00D05452">
        <w:fldChar w:fldCharType="separate"/>
      </w:r>
      <w:r w:rsidRPr="00D05452">
        <w:rPr>
          <w:sz w:val="14"/>
          <w:szCs w:val="14"/>
        </w:rPr>
        <w:t>announced</w:t>
      </w:r>
      <w:r w:rsidR="00763646" w:rsidRPr="00D05452">
        <w:rPr>
          <w:sz w:val="14"/>
          <w:szCs w:val="14"/>
        </w:rPr>
        <w:fldChar w:fldCharType="end"/>
      </w:r>
      <w:r w:rsidRPr="00D05452">
        <w:rPr>
          <w:sz w:val="14"/>
          <w:szCs w:val="14"/>
        </w:rPr>
        <w:t xml:space="preserve"> that a sixty-five-year-old grandmother who calls herself Assata Shakur and was once named Joanne Chesimard became the first woman ever put on its ten most wanted terrorists list. Shakur/Chesimard was</w:t>
      </w:r>
      <w:r w:rsidR="00763646" w:rsidRPr="00D05452">
        <w:fldChar w:fldCharType="begin"/>
      </w:r>
      <w:r w:rsidR="00763646" w:rsidRPr="00D05452">
        <w:instrText xml:space="preserve"> HYPERLINK</w:instrText>
      </w:r>
      <w:r w:rsidR="00763646" w:rsidRPr="00D05452">
        <w:instrText xml:space="preserve"> "http://en.wikipedia.org/wiki/Assata_Shakur" \t "_hplink" </w:instrText>
      </w:r>
      <w:r w:rsidR="00763646" w:rsidRPr="00D05452">
        <w:fldChar w:fldCharType="separate"/>
      </w:r>
      <w:r w:rsidRPr="00D05452">
        <w:rPr>
          <w:sz w:val="14"/>
          <w:szCs w:val="14"/>
        </w:rPr>
        <w:t xml:space="preserve"> arrested</w:t>
      </w:r>
      <w:r w:rsidR="00763646" w:rsidRPr="00D05452">
        <w:rPr>
          <w:sz w:val="14"/>
          <w:szCs w:val="14"/>
        </w:rPr>
        <w:fldChar w:fldCharType="end"/>
      </w:r>
      <w:r w:rsidRPr="00D05452">
        <w:rPr>
          <w:sz w:val="14"/>
          <w:szCs w:val="14"/>
        </w:rPr>
        <w:t xml:space="preserve"> in May 1973, after a shootout on the New Jersey Turnpike, with two other members of the Black Liberation Army, a group responsible for murders and robberies. One policeman was killed, as was a male BLA member. Shakur/Chesimard, who was wounded, and the other man, were arrested. He was convicted as the killer and is serving life. A second policeman, who was wounded, accused her of shooting him but later admitted he'd lied and had never even seen her with a gun. FBI crime lab tests revealed no gunpowder residue on her fingers, and none of her fingerprints on any weapon. Nevertheless, she was convicted of first degree murder and seven other felonies under a New Jersey law that makes someone found guilty of aiding and abetting crimes guilty of the crimes themselves. Black radicals broke Shakur/Chesimard out of prison in 1979 and she's been living in Cuba since 1984. In announcing her placement on the terrorist list last month, 40 years after her conviction, an FBI spokesman called her "a domestic terrorist who murdered a law enforcement officer execution-style" and "a danger to the American government" because of speeches he said she still makes urging revolution and anti-U.S. terrorism. Her lawyers dispute not only her guilt but her being called a terrorist. One, Evelyn Williams, </w:t>
      </w:r>
      <w:r w:rsidR="00763646" w:rsidRPr="00D05452">
        <w:fldChar w:fldCharType="begin"/>
      </w:r>
      <w:r w:rsidR="00763646" w:rsidRPr="00D05452">
        <w:instrText xml:space="preserve"> HYPERLINK "http://www.thuglifearmy.com/news/4459-the-eyes-of-the-rainbow-assata-shakur-documentary.html" \t "_hplink" </w:instrText>
      </w:r>
      <w:r w:rsidR="00763646" w:rsidRPr="00D05452">
        <w:fldChar w:fldCharType="separate"/>
      </w:r>
      <w:r w:rsidRPr="00D05452">
        <w:rPr>
          <w:sz w:val="14"/>
          <w:szCs w:val="14"/>
        </w:rPr>
        <w:t>charges</w:t>
      </w:r>
      <w:r w:rsidR="00763646" w:rsidRPr="00D05452">
        <w:rPr>
          <w:sz w:val="14"/>
          <w:szCs w:val="14"/>
        </w:rPr>
        <w:fldChar w:fldCharType="end"/>
      </w:r>
      <w:r w:rsidRPr="00D05452">
        <w:rPr>
          <w:sz w:val="14"/>
          <w:szCs w:val="14"/>
        </w:rPr>
        <w:t xml:space="preserve"> she's "the only person convicted of a single domestic crime" labelled a terrorist and put on the list, "thereby nullifying the very definition of 'terrorism'." Shakur/Chesimard </w:t>
      </w:r>
      <w:r w:rsidR="00763646" w:rsidRPr="00D05452">
        <w:fldChar w:fldCharType="begin"/>
      </w:r>
      <w:r w:rsidR="00763646" w:rsidRPr="00D05452">
        <w:instrText xml:space="preserve"> HYPERLINK "http://www.fbi.gov/wanted/wanted_terrorists" \t "_hplink" </w:instrText>
      </w:r>
      <w:r w:rsidR="00763646" w:rsidRPr="00D05452">
        <w:fldChar w:fldCharType="separate"/>
      </w:r>
      <w:r w:rsidRPr="00D05452">
        <w:rPr>
          <w:sz w:val="14"/>
          <w:szCs w:val="14"/>
        </w:rPr>
        <w:t>shares</w:t>
      </w:r>
      <w:r w:rsidR="00763646" w:rsidRPr="00D05452">
        <w:rPr>
          <w:sz w:val="14"/>
          <w:szCs w:val="14"/>
        </w:rPr>
        <w:fldChar w:fldCharType="end"/>
      </w:r>
      <w:r w:rsidRPr="00D05452">
        <w:rPr>
          <w:sz w:val="14"/>
          <w:szCs w:val="14"/>
        </w:rPr>
        <w:t xml:space="preserve"> the list with eight men accused of bombings, murders, airline hijacking and hostage-taking, all committed overseas, and one animal rights extremist charged with bombing two California companies. In contrast, her entry lists her crime as being "wanted for escaping from prison in Clinton, N.J. while serving a life sentence for murder." Cuba expert Philip Peters speculates that putting her on the FBI list may be "a reason to keep Cuba on as a state sponsor of terrorism." Actually,</w:t>
      </w:r>
      <w:r w:rsidRPr="00D05452">
        <w:t xml:space="preserve"> </w:t>
      </w:r>
      <w:r w:rsidRPr="00D05452">
        <w:rPr>
          <w:rStyle w:val="StyleBoldUnderline"/>
        </w:rPr>
        <w:t>the U.S. is hardly in a position to complain about Cuban terrorism because our government has gone out of its way to protect murderous anti-Castro terrorists</w:t>
      </w:r>
      <w:r w:rsidRPr="00D05452">
        <w:rPr>
          <w:sz w:val="14"/>
          <w:szCs w:val="14"/>
        </w:rPr>
        <w:t xml:space="preserve">. Among many </w:t>
      </w:r>
      <w:r w:rsidR="00763646" w:rsidRPr="00D05452">
        <w:fldChar w:fldCharType="begin"/>
      </w:r>
      <w:r w:rsidR="00763646" w:rsidRPr="00D05452">
        <w:instrText xml:space="preserve"> HYPERLINK "http://www.salon.com/2008/01/14/cuba_2/" \t "_hplink" </w:instrText>
      </w:r>
      <w:r w:rsidR="00763646" w:rsidRPr="00D05452">
        <w:fldChar w:fldCharType="separate"/>
      </w:r>
      <w:r w:rsidRPr="00D05452">
        <w:rPr>
          <w:sz w:val="14"/>
          <w:szCs w:val="14"/>
        </w:rPr>
        <w:t>examples</w:t>
      </w:r>
      <w:r w:rsidR="00763646" w:rsidRPr="00D05452">
        <w:rPr>
          <w:sz w:val="14"/>
          <w:szCs w:val="14"/>
        </w:rPr>
        <w:fldChar w:fldCharType="end"/>
      </w:r>
      <w:r w:rsidRPr="00D05452">
        <w:rPr>
          <w:sz w:val="14"/>
          <w:szCs w:val="14"/>
        </w:rPr>
        <w:t>, the worst are</w:t>
      </w:r>
      <w:r w:rsidR="00763646" w:rsidRPr="00D05452">
        <w:fldChar w:fldCharType="begin"/>
      </w:r>
      <w:r w:rsidR="00763646" w:rsidRPr="00D05452">
        <w:instrText xml:space="preserve"> HYPERLINK "http://en.wikipedia.org/wiki/Luis_Posada_Carriles" \t "_hplink" </w:instrText>
      </w:r>
      <w:r w:rsidR="00763646" w:rsidRPr="00D05452">
        <w:fldChar w:fldCharType="separate"/>
      </w:r>
      <w:r w:rsidRPr="00D05452">
        <w:rPr>
          <w:sz w:val="14"/>
          <w:szCs w:val="14"/>
        </w:rPr>
        <w:t xml:space="preserve"> Luis Posada</w:t>
      </w:r>
      <w:r w:rsidR="00763646" w:rsidRPr="00D05452">
        <w:rPr>
          <w:sz w:val="14"/>
          <w:szCs w:val="14"/>
        </w:rPr>
        <w:fldChar w:fldCharType="end"/>
      </w:r>
      <w:r w:rsidRPr="00D05452">
        <w:rPr>
          <w:sz w:val="14"/>
          <w:szCs w:val="14"/>
        </w:rPr>
        <w:t xml:space="preserve"> and the late</w:t>
      </w:r>
      <w:r w:rsidR="00763646" w:rsidRPr="00D05452">
        <w:fldChar w:fldCharType="begin"/>
      </w:r>
      <w:r w:rsidR="00763646" w:rsidRPr="00D05452">
        <w:instrText xml:space="preserve"> HYPERLINK "http://en.w</w:instrText>
      </w:r>
      <w:r w:rsidR="00763646" w:rsidRPr="00D05452">
        <w:instrText xml:space="preserve">ikipedia.org/wiki/Orlando_Bosch" \t "_hplink" </w:instrText>
      </w:r>
      <w:r w:rsidR="00763646" w:rsidRPr="00D05452">
        <w:fldChar w:fldCharType="separate"/>
      </w:r>
      <w:r w:rsidRPr="00D05452">
        <w:rPr>
          <w:sz w:val="14"/>
          <w:szCs w:val="14"/>
        </w:rPr>
        <w:t xml:space="preserve"> Orlando Bosch</w:t>
      </w:r>
      <w:r w:rsidR="00763646" w:rsidRPr="00D05452">
        <w:rPr>
          <w:sz w:val="14"/>
          <w:szCs w:val="14"/>
        </w:rPr>
        <w:fldChar w:fldCharType="end"/>
      </w:r>
      <w:r w:rsidRPr="00D05452">
        <w:rPr>
          <w:sz w:val="14"/>
          <w:szCs w:val="14"/>
        </w:rPr>
        <w:t xml:space="preserve">, two ex-CIA men given safe haven in this country, despite their involvement in large-scale murders and many other terrorist crimes. Both spent years in Venezuelan jails for masterminding the </w:t>
      </w:r>
      <w:r w:rsidR="00763646" w:rsidRPr="00D05452">
        <w:fldChar w:fldCharType="begin"/>
      </w:r>
      <w:r w:rsidR="00763646" w:rsidRPr="00D05452">
        <w:instrText xml:space="preserve"> </w:instrText>
      </w:r>
      <w:r w:rsidR="00763646" w:rsidRPr="00D05452">
        <w:instrText xml:space="preserve">HYPERLINK "http://en.wikipedia.org/wiki/Cubana_de_Aviaci%C3%B3n_Flight_455" \t "_hplink" </w:instrText>
      </w:r>
      <w:r w:rsidR="00763646" w:rsidRPr="00D05452">
        <w:fldChar w:fldCharType="separate"/>
      </w:r>
      <w:r w:rsidRPr="00D05452">
        <w:rPr>
          <w:sz w:val="14"/>
          <w:szCs w:val="14"/>
        </w:rPr>
        <w:t>1976 bombing</w:t>
      </w:r>
      <w:r w:rsidR="00763646" w:rsidRPr="00D05452">
        <w:rPr>
          <w:sz w:val="14"/>
          <w:szCs w:val="14"/>
        </w:rPr>
        <w:fldChar w:fldCharType="end"/>
      </w:r>
      <w:r w:rsidRPr="00D05452">
        <w:rPr>
          <w:sz w:val="14"/>
          <w:szCs w:val="14"/>
        </w:rPr>
        <w:t xml:space="preserve"> of a Cuban airliner that killed 73 people. Both had long terrorist histories. Bosch, who died two years ago, headed an exile group that claimed responsibility for 11 bombing attacks against Cuban properties. The Justice Department accused him of more than 30 acts of sabotage and he was jailed for four years in this country. Attorney General Richard Thornburgh described Bosch as "an unrepentant terrorist." He was ordered deported in 1988. But at the urging of Jeb Bush, then a Florida businessman and later the state's governor, his father, President George H.W. Bush, overruled the deportation order, allowing Bosch to spend his last 21 years as a free man in Miami. He died at 84. Posada, 85, remains alive and free in Miami. Two employees of his private detective agency confessed to the airline bombing and said he put them up to it. He denied it. He escaped jail in 1985 and, despite his record, was rehired by the CIA to help supply the Nicaraguan Contras. Authorities say Posada was responsible for dozens of terrorist bombings. He</w:t>
      </w:r>
      <w:r w:rsidR="00763646" w:rsidRPr="00D05452">
        <w:fldChar w:fldCharType="begin"/>
      </w:r>
      <w:r w:rsidR="00763646" w:rsidRPr="00D05452">
        <w:instrText xml:space="preserve"> HYPERLINK "http://www.nytimes.com/2011/01/10/us/10posada.html?pagewanted=all&amp;_r=0" \t "_hplink" </w:instrText>
      </w:r>
      <w:r w:rsidR="00763646" w:rsidRPr="00D05452">
        <w:fldChar w:fldCharType="separate"/>
      </w:r>
      <w:r w:rsidRPr="00D05452">
        <w:rPr>
          <w:sz w:val="14"/>
          <w:szCs w:val="14"/>
        </w:rPr>
        <w:t xml:space="preserve"> boasted</w:t>
      </w:r>
      <w:r w:rsidR="00763646" w:rsidRPr="00D05452">
        <w:rPr>
          <w:sz w:val="14"/>
          <w:szCs w:val="14"/>
        </w:rPr>
        <w:fldChar w:fldCharType="end"/>
      </w:r>
      <w:r w:rsidRPr="00D05452">
        <w:rPr>
          <w:sz w:val="14"/>
          <w:szCs w:val="14"/>
        </w:rPr>
        <w:t xml:space="preserve"> to theNew York Times that he planned the 1997 bombings of seven Havana hotels and restaurants that killed an Italian tourist and injured 11 other people, but later denied it. He was jailed in Panama for four years after a failed plot to assassinate the visiting Fidel Castro.¶ Posada has been in the U.S. since his</w:t>
      </w:r>
      <w:r w:rsidR="00763646" w:rsidRPr="00D05452">
        <w:fldChar w:fldCharType="begin"/>
      </w:r>
      <w:r w:rsidR="00763646" w:rsidRPr="00D05452">
        <w:instrText xml:space="preserve"> HYPERLINK "http://www.nytimes.com/2011/04/09/us/09posada.html" \t "_hplink" </w:instrText>
      </w:r>
      <w:r w:rsidR="00763646" w:rsidRPr="00D05452">
        <w:fldChar w:fldCharType="separate"/>
      </w:r>
      <w:r w:rsidRPr="00D05452">
        <w:rPr>
          <w:sz w:val="14"/>
          <w:szCs w:val="14"/>
        </w:rPr>
        <w:t xml:space="preserve"> illegal entry</w:t>
      </w:r>
      <w:r w:rsidR="00763646" w:rsidRPr="00D05452">
        <w:rPr>
          <w:sz w:val="14"/>
          <w:szCs w:val="14"/>
        </w:rPr>
        <w:fldChar w:fldCharType="end"/>
      </w:r>
      <w:r w:rsidRPr="00D05452">
        <w:rPr>
          <w:sz w:val="14"/>
          <w:szCs w:val="14"/>
        </w:rPr>
        <w:t xml:space="preserve"> in 2005. A judge wanted to deport him but refused to send him to Venezuela or Cuba, the only countries willing to accept him (so they could try him). The judge said he'd be tortured if sent to either. Today, cleared of all charges, he's a hero to many Cuban-Americans.¶ There are much worse defects in U.S.-Cuba policy than the fact that the island is on our terrorist lists. Our 53-year-old trade embargo is a </w:t>
      </w:r>
      <w:r w:rsidR="00763646" w:rsidRPr="00D05452">
        <w:fldChar w:fldCharType="begin"/>
      </w:r>
      <w:r w:rsidR="00763646" w:rsidRPr="00D05452">
        <w:instrText xml:space="preserve"> HYPERLINK "http://www.politico.com/story/2012/12/cuba-embargo-isnt-working-but-isnt-going-away-85281.html" \t "_hplink" </w:instrText>
      </w:r>
      <w:r w:rsidR="00763646" w:rsidRPr="00D05452">
        <w:fldChar w:fldCharType="separate"/>
      </w:r>
      <w:r w:rsidRPr="00D05452">
        <w:rPr>
          <w:sz w:val="14"/>
          <w:szCs w:val="14"/>
        </w:rPr>
        <w:t>miserable failure</w:t>
      </w:r>
      <w:r w:rsidR="00763646" w:rsidRPr="00D05452">
        <w:rPr>
          <w:sz w:val="14"/>
          <w:szCs w:val="14"/>
        </w:rPr>
        <w:fldChar w:fldCharType="end"/>
      </w:r>
      <w:r w:rsidRPr="00D05452">
        <w:rPr>
          <w:sz w:val="14"/>
          <w:szCs w:val="14"/>
        </w:rPr>
        <w:t>. Travel restrictions make Cuba the only country our government won't allow most Americans to visit. Our far-too-lax immigration rules</w:t>
      </w:r>
      <w:r w:rsidR="00763646" w:rsidRPr="00D05452">
        <w:fldChar w:fldCharType="begin"/>
      </w:r>
      <w:r w:rsidR="00763646" w:rsidRPr="00D05452">
        <w:instrText xml:space="preserve"> HYPERLINK "http://www.reuters.com/article/2013/02/08/us-usa-immigration-cuba-idUSBRE9170F920130208" \t "_hplink" </w:instrText>
      </w:r>
      <w:r w:rsidR="00763646" w:rsidRPr="00D05452">
        <w:fldChar w:fldCharType="separate"/>
      </w:r>
      <w:r w:rsidRPr="00D05452">
        <w:rPr>
          <w:sz w:val="14"/>
          <w:szCs w:val="14"/>
        </w:rPr>
        <w:t xml:space="preserve"> uniquely</w:t>
      </w:r>
      <w:r w:rsidR="00763646" w:rsidRPr="00D05452">
        <w:rPr>
          <w:sz w:val="14"/>
          <w:szCs w:val="14"/>
        </w:rPr>
        <w:fldChar w:fldCharType="end"/>
      </w:r>
      <w:r w:rsidRPr="00D05452">
        <w:rPr>
          <w:sz w:val="14"/>
          <w:szCs w:val="14"/>
        </w:rPr>
        <w:t xml:space="preserve"> for Cubans are ridiculously outdated. But</w:t>
      </w:r>
      <w:r w:rsidRPr="00D05452">
        <w:t xml:space="preserve"> </w:t>
      </w:r>
      <w:r w:rsidRPr="00D05452">
        <w:rPr>
          <w:rStyle w:val="StyleBoldUnderline"/>
        </w:rPr>
        <w:t>nothing is as hypocritical and morally reprehensible as our terrorism policy. We claim to be fighting a global war on terrorism. But our government has given aid, comfort and safe haven from justice to some of the world's worst terrorists</w:t>
      </w:r>
      <w:r w:rsidRPr="00D05452">
        <w:t>.</w:t>
      </w:r>
      <w:r w:rsidRPr="00D05452">
        <w:rPr>
          <w:sz w:val="12"/>
        </w:rPr>
        <w:t xml:space="preserve">¶ </w:t>
      </w:r>
    </w:p>
    <w:p w:rsidR="00B065AA" w:rsidRPr="00D05452" w:rsidRDefault="00B065AA" w:rsidP="00B065AA">
      <w:pPr>
        <w:rPr>
          <w:sz w:val="12"/>
        </w:rPr>
      </w:pPr>
    </w:p>
    <w:p w:rsidR="00AD26E2" w:rsidRPr="00D05452" w:rsidRDefault="00AD26E2" w:rsidP="007304AA"/>
    <w:p w:rsidR="00B065AA" w:rsidRPr="00D05452" w:rsidRDefault="00B065AA" w:rsidP="009F4D33">
      <w:pPr>
        <w:pStyle w:val="Heading3"/>
      </w:pPr>
      <w:bookmarkStart w:id="255" w:name="_Toc361220163"/>
      <w:r w:rsidRPr="00D05452">
        <w:lastRenderedPageBreak/>
        <w:t>A2:  TERRORISM TURN</w:t>
      </w:r>
      <w:bookmarkEnd w:id="255"/>
    </w:p>
    <w:p w:rsidR="00B065AA" w:rsidRPr="00D05452" w:rsidRDefault="00B065AA" w:rsidP="00B065AA">
      <w:pPr>
        <w:rPr>
          <w:rStyle w:val="StyleStyleBold12pt"/>
        </w:rPr>
      </w:pPr>
    </w:p>
    <w:p w:rsidR="00B065AA" w:rsidRPr="00D05452" w:rsidRDefault="00B065AA" w:rsidP="009F4D33">
      <w:pPr>
        <w:pStyle w:val="Heading4"/>
        <w:rPr>
          <w:rStyle w:val="StyleStyleBold12pt"/>
          <w:b/>
          <w:bCs/>
        </w:rPr>
      </w:pPr>
      <w:r w:rsidRPr="00D05452">
        <w:rPr>
          <w:rStyle w:val="StyleStyleBold12pt"/>
          <w:b/>
          <w:bCs/>
        </w:rPr>
        <w:t>Cuba does not harbor terrorists</w:t>
      </w:r>
    </w:p>
    <w:p w:rsidR="00B065AA" w:rsidRPr="00D05452" w:rsidRDefault="00B065AA" w:rsidP="00B065AA">
      <w:r w:rsidRPr="00D05452">
        <w:rPr>
          <w:rStyle w:val="StyleStyleBold12pt"/>
        </w:rPr>
        <w:t>Franks,</w:t>
      </w:r>
      <w:r w:rsidRPr="00D05452">
        <w:t xml:space="preserve"> Jeff </w:t>
      </w:r>
      <w:r w:rsidRPr="00D05452">
        <w:rPr>
          <w:rStyle w:val="Heading4Char"/>
        </w:rPr>
        <w:t>13</w:t>
      </w:r>
      <w:r w:rsidRPr="00D05452">
        <w:t xml:space="preserve"> "Cuba Says Inclusion on U.S. Terrorist List 'shameful'" </w:t>
      </w:r>
      <w:r w:rsidRPr="00D05452">
        <w:rPr>
          <w:i/>
          <w:iCs/>
        </w:rPr>
        <w:t>Reuters</w:t>
      </w:r>
      <w:r w:rsidRPr="00D05452">
        <w:t>. Thomson Reuters, 31 May 2013. Web. 09  July 2013.  http://www.reuters.com/article/2013/05/31/us-cuba-usa-terrorism-idUSBRE94U05020130531// LL</w:t>
      </w:r>
    </w:p>
    <w:p w:rsidR="00B065AA" w:rsidRPr="00D05452" w:rsidRDefault="00B065AA" w:rsidP="00B065AA"/>
    <w:p w:rsidR="00B065AA" w:rsidRPr="00D05452" w:rsidRDefault="00B065AA" w:rsidP="00B065AA">
      <w:r w:rsidRPr="00D05452">
        <w:t xml:space="preserve">In what has become an annual ritual, </w:t>
      </w:r>
      <w:r w:rsidRPr="00D05452">
        <w:rPr>
          <w:rStyle w:val="StyleBoldUnderline"/>
        </w:rPr>
        <w:t>the United States</w:t>
      </w:r>
      <w:r w:rsidRPr="00D05452">
        <w:t xml:space="preserve"> on Thursday </w:t>
      </w:r>
      <w:r w:rsidRPr="00D05452">
        <w:rPr>
          <w:rStyle w:val="StyleBoldUnderline"/>
        </w:rPr>
        <w:t>kept Cuba on its list of "state sponsors of terrorism</w:t>
      </w:r>
      <w:r w:rsidRPr="00D05452">
        <w:t xml:space="preserve">" and </w:t>
      </w:r>
      <w:r w:rsidRPr="00D05452">
        <w:rPr>
          <w:rStyle w:val="StyleBoldUnderline"/>
        </w:rPr>
        <w:t>Havana reacted angrily, calling it a "shameful decision" based in politics, not reality</w:t>
      </w:r>
      <w:r w:rsidRPr="00D05452">
        <w:t>.  Cuba said in a statement that the U.S. government was pandering to the Cuban exile community in Miami against its own interests and the wishes of the American people.  "</w:t>
      </w:r>
      <w:r w:rsidRPr="00D05452">
        <w:rPr>
          <w:rStyle w:val="StyleBoldUnderline"/>
        </w:rPr>
        <w:t>It hopes to please an anti-Cuban group, growing smaller all the time, which tries to maintain a policy that now has no support and doesn't even represent the national interests of the United States</w:t>
      </w:r>
      <w:r w:rsidRPr="00D05452">
        <w:t>," said the statement issued by Cuba's foreign ministry.  Iran, Sudan and Syria also are on the list, which is published annually by the U.S. State Department. Cuba has been on it since 1982.  The terrorism designation comes with a number of sanctions, including a prohibition on U.S. economic assistance and financial restrictions that create problems for Cuba in international commerce, already made difficult by a U.S. trade embargo imposed against the island since 1962.  The State Department's explanation for Cuba's inclusion on the list discounted most of the reasons from previous years and said "</w:t>
      </w:r>
      <w:r w:rsidRPr="00D05452">
        <w:rPr>
          <w:rStyle w:val="StyleBoldUnderline"/>
        </w:rPr>
        <w:t>there was no indication that the Cuban government provided weapons or paramilitary training to terrorist groups.</w:t>
      </w:r>
      <w:r w:rsidRPr="00D05452">
        <w:t xml:space="preserve">"  In the past, the report fingered Cuba for harboring rebels from the Marxist-led FARC, or Revolutionary Armed Forces of Colombia, and members of Basque separatist groups.  This year, it noted that </w:t>
      </w:r>
      <w:r w:rsidRPr="00D05452">
        <w:rPr>
          <w:rStyle w:val="StyleBoldUnderline"/>
        </w:rPr>
        <w:t xml:space="preserve">Cuba is sponsoring peace talks between the FARC and the Colombian government and has moved to distance itself from the Basques.  </w:t>
      </w:r>
      <w:r w:rsidRPr="00D05452">
        <w:t xml:space="preserve">Washington's primary accusation was that Cuba harbors and provides aid to fugitives from U.S. justice. Cuba does not deny that it has fugitives from the United States, but said none had been accused of terrorism.  Robert Muse, a Washington attorney who specializes in Cuba issues, said </w:t>
      </w:r>
      <w:r w:rsidRPr="00D05452">
        <w:rPr>
          <w:rStyle w:val="StyleBoldUnderline"/>
        </w:rPr>
        <w:t>there is no legal basis for designating Cuba as a terrorist sponsor because of the presence of</w:t>
      </w:r>
      <w:r w:rsidRPr="00D05452">
        <w:t xml:space="preserve"> the </w:t>
      </w:r>
      <w:r w:rsidRPr="00D05452">
        <w:rPr>
          <w:rStyle w:val="StyleBoldUnderline"/>
        </w:rPr>
        <w:t>fugitives.</w:t>
      </w:r>
      <w:r w:rsidRPr="00D05452">
        <w:t xml:space="preserve">  He said they remain on the island because the Washington has refused to honor a longstanding extradition treaty with Cuba.  Earlier this month, the FBI placed one of the fugitives, Joanne Chesimard, on its most wanted terrorist list 40 years after she was convicted of killing a New Jersey state trooper. Chesimard, a former member of a black militant group, has been in Cuba since 1984.  Cuba rejected the notion that she or anyone else on the island was involved in terrorist activities.  "The territory of </w:t>
      </w:r>
      <w:r w:rsidRPr="00D05452">
        <w:rPr>
          <w:rStyle w:val="StyleBoldUnderline"/>
        </w:rPr>
        <w:t>Cuba has never been used and never will be to harbor terrorists of any origin, nor to organize, finance or perpetrate acts of terrorism against any country in the world, including the United States</w:t>
      </w:r>
      <w:r w:rsidRPr="00D05452">
        <w:t>," it said.  Geoff Thale, program director at the Washington Office on Latin America think tank, said President Barack Obama can take Cuba off the terrorist list at any time and should do so because it is "clear that the State Department doesn't really believe that Cuba is a state sponsor of terrorism."  Removing Cuba from the list would improve relations with Cuba and all of Latin America, which sees U.S. policy toward Cuba "as a reflection of U.S. attitudes toward the region as a whole," Thale said.</w:t>
      </w:r>
    </w:p>
    <w:p w:rsidR="00B065AA" w:rsidRPr="00D05452" w:rsidRDefault="00B065AA" w:rsidP="00B065AA"/>
    <w:p w:rsidR="00B065AA" w:rsidRPr="00D05452" w:rsidRDefault="00B065AA" w:rsidP="00B065AA">
      <w:pPr>
        <w:rPr>
          <w:rStyle w:val="StyleStyleBold12pt"/>
        </w:rPr>
      </w:pPr>
    </w:p>
    <w:p w:rsidR="00B065AA" w:rsidRPr="00D05452" w:rsidRDefault="00B065AA" w:rsidP="009F4D33">
      <w:pPr>
        <w:pStyle w:val="Heading3"/>
      </w:pPr>
      <w:bookmarkStart w:id="256" w:name="_Toc361220164"/>
      <w:r w:rsidRPr="00D05452">
        <w:lastRenderedPageBreak/>
        <w:t>A2:  TERRORISM TURN</w:t>
      </w:r>
      <w:bookmarkEnd w:id="256"/>
    </w:p>
    <w:p w:rsidR="00B065AA" w:rsidRPr="00D05452" w:rsidRDefault="00B065AA" w:rsidP="00B065AA"/>
    <w:p w:rsidR="00B065AA" w:rsidRPr="00D05452" w:rsidRDefault="00B065AA" w:rsidP="009F4D33">
      <w:pPr>
        <w:outlineLvl w:val="0"/>
        <w:rPr>
          <w:rStyle w:val="StyleStyleBold12pt"/>
        </w:rPr>
      </w:pPr>
      <w:r w:rsidRPr="00D05452">
        <w:rPr>
          <w:rStyle w:val="StyleStyleBold12pt"/>
        </w:rPr>
        <w:t>Cuba doesn’t belong on the state sponsored terror list</w:t>
      </w:r>
    </w:p>
    <w:p w:rsidR="00B065AA" w:rsidRPr="00D05452" w:rsidRDefault="00B065AA" w:rsidP="00B065AA">
      <w:r w:rsidRPr="00D05452">
        <w:rPr>
          <w:rStyle w:val="StyleStyleBold12pt"/>
        </w:rPr>
        <w:t xml:space="preserve">Williams, </w:t>
      </w:r>
      <w:r w:rsidRPr="00D05452">
        <w:t>Carol J.</w:t>
      </w:r>
      <w:r w:rsidRPr="00D05452">
        <w:rPr>
          <w:rStyle w:val="StyleStyleBold12pt"/>
        </w:rPr>
        <w:t xml:space="preserve"> 13</w:t>
      </w:r>
      <w:r w:rsidRPr="00D05452">
        <w:t xml:space="preserve"> "Political Calculus Keeps Cuba on U.S. List of Terror Sponsors." Los Angeles Times. Los Angeles Times, 03 May 2013. Web. 09 July 2013.  Senior International Affairs Writer at Los Angeles Times  http://thecable.foreignpolicy.com/posts/2013/06/03/rubio_cuba_belongs_on_the_state_sponsor_of_terror_list. // LL</w:t>
      </w:r>
    </w:p>
    <w:p w:rsidR="00B065AA" w:rsidRPr="00D05452" w:rsidRDefault="00B065AA" w:rsidP="00B065AA"/>
    <w:p w:rsidR="00B065AA" w:rsidRPr="00D05452" w:rsidRDefault="00B065AA" w:rsidP="00B065AA">
      <w:pPr>
        <w:rPr>
          <w:rStyle w:val="StyleBoldUnderline"/>
        </w:rPr>
      </w:pPr>
      <w:r w:rsidRPr="00D05452">
        <w:rPr>
          <w:rStyle w:val="StyleBoldUnderline"/>
        </w:rPr>
        <w:t>Cuba’s communist leadership</w:t>
      </w:r>
      <w:r w:rsidRPr="00D05452">
        <w:t xml:space="preserve"> was quick to send condolences to the victims of the Boston Marathon bombings and to reiterate to Washington that it “</w:t>
      </w:r>
      <w:r w:rsidRPr="00D05452">
        <w:rPr>
          <w:rStyle w:val="StyleBoldUnderline"/>
        </w:rPr>
        <w:t>rejects and condemns unequivocally all acts of terrorism</w:t>
      </w:r>
      <w:r w:rsidRPr="00D05452">
        <w:t xml:space="preserve">.”  Once a key supplier of arms and training to leftist rebels in Latin America, </w:t>
      </w:r>
      <w:r w:rsidRPr="00D05452">
        <w:rPr>
          <w:rStyle w:val="StyleBoldUnderline"/>
        </w:rPr>
        <w:t>the Castro regime long ago disentangled itself from the Cold War-era confrontations. Havana now hosts peace talks between the Revolutionary Armed Forces of Colombia that it once supported</w:t>
      </w:r>
      <w:r w:rsidRPr="00D05452">
        <w:t xml:space="preserve"> and the U.S.-allied government the insurgents battled for years.  Havana still gives refuge to a few fugitive radicals from the Black Panthers and Basque insurgents, and two years ago a Cuban court convicted 64-year-old development specialist Alan Gross on spying charges for attempting to install satellite equipment without government permission.  But </w:t>
      </w:r>
      <w:r w:rsidRPr="00D05452">
        <w:rPr>
          <w:rStyle w:val="StyleBoldUnderline"/>
        </w:rPr>
        <w:t>nothing that Cuba has done suggests its government is plotting harm against Americans, national security experts say</w:t>
      </w:r>
      <w:r w:rsidRPr="00D05452">
        <w:t xml:space="preserve">. And </w:t>
      </w:r>
      <w:r w:rsidRPr="00D05452">
        <w:rPr>
          <w:rStyle w:val="StyleBoldUnderline"/>
        </w:rPr>
        <w:t>they criticize</w:t>
      </w:r>
      <w:r w:rsidRPr="00D05452">
        <w:t xml:space="preserve"> as counterproductive </w:t>
      </w:r>
      <w:r w:rsidRPr="00D05452">
        <w:rPr>
          <w:rStyle w:val="StyleBoldUnderline"/>
        </w:rPr>
        <w:t>the State Department’s decision, disclosed this week, to keep Cuba on its list of “state sponsors of terrorism.”  “We ought to reserve that term for nations that actually use the apparatus of statehood to support the targeting of U.S. interests and civilians,”</w:t>
      </w:r>
      <w:r w:rsidRPr="00D05452">
        <w:t xml:space="preserve"> said Juliette Kayyem, a former assistant secretary for intergovernmental affairs at the Department of Homeland Security and now writing and lecturing on national security in the Boston area. </w:t>
      </w:r>
      <w:r w:rsidRPr="00D05452">
        <w:rPr>
          <w:rStyle w:val="StyleBoldUnderline"/>
        </w:rPr>
        <w:t>“Yes, Cuba does a lot of bad things that we don’t like, but it doesn’t rise to anything on the level of a terrorist threat.”</w:t>
      </w:r>
    </w:p>
    <w:p w:rsidR="00B065AA" w:rsidRPr="00D05452" w:rsidRDefault="00B065AA" w:rsidP="00B065AA">
      <w:r w:rsidRPr="00D05452">
        <w:rPr>
          <w:sz w:val="14"/>
          <w:szCs w:val="14"/>
        </w:rPr>
        <w:t>On Wednesday, State Department spokesman Patrick Ventrell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 Kayyem laments the “diluting” of the terrorist designation based on political or ideological disputes.¶ “We work with a lot of countries we don’t like, but the imprimatur of ‘terrorism’ has a ring to it in a way that can be harmful to us,” she said. Collaboration between the United States and Cuba on emergency planning to respond to the mutual threats posed by hurricanes, oil spills and refugee crises are complicated by the set of trade and financial restrictions that comes along with the “state sponsor” censure, Kayyem said. “There are some real operational impediments when we have a system that begins with ‘no’ rather than ‘why not?’ ” she said of the legally encumbered contacts between Havana and Washington. Politicians who have pushed for a continued hard line against Cuba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 Arash Aramesh, a national security analyst at Stanford Law School, blamed the continued branding of Cuba as a terrorism sponsor on politicians “pandering for a certain political base.” He also said President Obama and Secretary of State John F. Kerry have failed to make a priority of removing the impediment to better relations with Cuba. “As much as I’d like to see the Castro regime gone and an open and free Cuba,</w:t>
      </w:r>
      <w:r w:rsidRPr="00D05452">
        <w:t xml:space="preserve"> </w:t>
      </w:r>
      <w:r w:rsidRPr="00D05452">
        <w:rPr>
          <w:rStyle w:val="StyleBoldUnderline"/>
        </w:rPr>
        <w:t>it takes away from the State Department’s credibility when they include countries on the list that aren’t even close” to threatening Americans</w:t>
      </w:r>
      <w:r w:rsidRPr="00D05452">
        <w:t>, Aramesh said.  Political considerations also factor into excluding countries from the “state sponsor” list, he said, pointing to Pakistan as a prime example. Although Islamabad “very clearly supports terrorist and insurgent organizations,” he said, the U.S. government has long refused to provoke its ally in the region with the official censure.</w:t>
      </w:r>
    </w:p>
    <w:p w:rsidR="00B065AA" w:rsidRPr="00F32B52" w:rsidRDefault="00B065AA" w:rsidP="00B065AA">
      <w:r w:rsidRPr="00D05452">
        <w:rPr>
          <w:rStyle w:val="StyleBoldUnderline"/>
        </w:rPr>
        <w:t>The decision to retain Cuba on the list surprised some observers of the long-contentious relationship between Havana and Washington. Since Fidel</w:t>
      </w:r>
      <w:r w:rsidRPr="00D05452">
        <w:t xml:space="preserve"> Castro </w:t>
      </w:r>
      <w:r w:rsidRPr="00D05452">
        <w:rPr>
          <w:rStyle w:val="StyleBoldUnderline"/>
        </w:rPr>
        <w:t xml:space="preserve">retired </w:t>
      </w:r>
      <w:r w:rsidRPr="00D05452">
        <w:t xml:space="preserve">five years ago and handed the reins of power to his younger brother, Raul, </w:t>
      </w:r>
      <w:r w:rsidRPr="00D05452">
        <w:rPr>
          <w:rStyle w:val="StyleBoldUnderline"/>
        </w:rPr>
        <w:t>modest economic reforms have been tackled</w:t>
      </w:r>
      <w:r w:rsidRPr="00D05452">
        <w:t xml:space="preserve"> and the government has revoked the practice of requiring Cubans to get “exit visas” before they could leave their country for foreign travel.</w:t>
      </w:r>
    </w:p>
    <w:p w:rsidR="007304AA" w:rsidRDefault="007304AA" w:rsidP="007304AA"/>
    <w:p w:rsidR="007304AA" w:rsidRDefault="007304AA" w:rsidP="007304AA"/>
    <w:p w:rsidR="007304AA" w:rsidRDefault="007304AA" w:rsidP="007304AA"/>
    <w:p w:rsidR="007304AA" w:rsidRDefault="007304AA" w:rsidP="007304AA"/>
    <w:p w:rsidR="00F24F18" w:rsidRDefault="00F24F18" w:rsidP="007304AA"/>
    <w:p w:rsidR="00F24F18" w:rsidRDefault="00F24F18" w:rsidP="007304AA"/>
    <w:p w:rsidR="0021449F" w:rsidRDefault="0021449F" w:rsidP="007304AA"/>
    <w:sectPr w:rsidR="0021449F" w:rsidSect="009F4D33">
      <w:headerReference w:type="even" r:id="rId248"/>
      <w:headerReference w:type="default" r:id="rId249"/>
      <w:footerReference w:type="even" r:id="rId250"/>
      <w:footerReference w:type="default" r:id="rId251"/>
      <w:headerReference w:type="first" r:id="rId252"/>
      <w:footerReference w:type="first" r:id="rId253"/>
      <w:pgSz w:w="12240" w:h="15840"/>
      <w:pgMar w:top="126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34E7" w:rsidRDefault="008B34E7" w:rsidP="005F5576">
      <w:r>
        <w:separator/>
      </w:r>
    </w:p>
  </w:endnote>
  <w:endnote w:type="continuationSeparator" w:id="0">
    <w:p w:rsidR="008B34E7" w:rsidRDefault="008B34E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Times Semibold">
    <w:altName w:val="Times Semibold"/>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Palatino">
    <w:panose1 w:val="02000500000000000000"/>
    <w:charset w:val="00"/>
    <w:family w:val="auto"/>
    <w:pitch w:val="variable"/>
    <w:sig w:usb0="00000003" w:usb1="00000000" w:usb2="00000000" w:usb3="00000000" w:csb0="00000001" w:csb1="00000000"/>
  </w:font>
  <w:font w:name="Franklin Gothic Heavy">
    <w:altName w:val="Arial"/>
    <w:charset w:val="00"/>
    <w:family w:val="swiss"/>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mnestyTradeGothic">
    <w:panose1 w:val="00000000000000000000"/>
    <w:charset w:val="00"/>
    <w:family w:val="auto"/>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PMingLiU">
    <w:altName w:val="新細明體"/>
    <w:charset w:val="88"/>
    <w:family w:val="roman"/>
    <w:pitch w:val="variable"/>
    <w:sig w:usb0="A00002FF" w:usb1="28CFFCFA" w:usb2="00000016" w:usb3="00000000" w:csb0="00100001" w:csb1="00000000"/>
  </w:font>
  <w:font w:name="MyriadPro-Regular">
    <w:panose1 w:val="00000000000000000000"/>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NewRoman">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Georgia">
    <w:panose1 w:val="02040502050405020303"/>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646" w:rsidRDefault="0076364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D33" w:rsidRDefault="009F4D33">
    <w:pPr>
      <w:pStyle w:val="Footer"/>
    </w:pPr>
    <w: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646" w:rsidRDefault="0076364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34E7" w:rsidRDefault="008B34E7" w:rsidP="005F5576">
      <w:r>
        <w:separator/>
      </w:r>
    </w:p>
  </w:footnote>
  <w:footnote w:type="continuationSeparator" w:id="0">
    <w:p w:rsidR="008B34E7" w:rsidRDefault="008B34E7"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646" w:rsidRDefault="0076364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7628" w:rsidRDefault="00CD7628">
    <w:pPr>
      <w:pStyle w:val="Header"/>
      <w:rPr>
        <w:b/>
        <w:sz w:val="32"/>
      </w:rPr>
    </w:pPr>
    <w:r w:rsidRPr="0061712F">
      <w:rPr>
        <w:b/>
        <w:sz w:val="32"/>
      </w:rPr>
      <w:t>Cuba Embargo Aff.</w:t>
    </w:r>
    <w:r>
      <w:rPr>
        <w:b/>
        <w:sz w:val="32"/>
      </w:rPr>
      <w:tab/>
      <w:t xml:space="preserve"> (Wave 1)                                                   JEDI 2013  </w:t>
    </w:r>
    <w:r>
      <w:rPr>
        <w:noProof/>
      </w:rPr>
      <w:drawing>
        <wp:inline distT="0" distB="0" distL="0" distR="0" wp14:anchorId="4283EC94" wp14:editId="5A17BD62">
          <wp:extent cx="285008" cy="256124"/>
          <wp:effectExtent l="0" t="0" r="1270" b="0"/>
          <wp:docPr id="2" name="Picture 2" descr="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rent"/>
                  <pic:cNvPicPr>
                    <a:picLocks noChangeAspect="1" noChangeArrowheads="1"/>
                  </pic:cNvPicPr>
                </pic:nvPicPr>
                <pic:blipFill>
                  <a:blip r:embed="rId1">
                    <a:extLst>
                      <a:ext uri="{BEBA8EAE-BF5A-486C-A8C5-ECC9F3942E4B}">
                        <a14:imgProps xmlns:a14="http://schemas.microsoft.com/office/drawing/2010/main">
                          <a14:imgLayer r:embed="rId2">
                            <a14:imgEffect>
                              <a14:colorTemperature colorTemp="88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6443" cy="257414"/>
                  </a:xfrm>
                  <a:prstGeom prst="rect">
                    <a:avLst/>
                  </a:prstGeom>
                  <a:noFill/>
                  <a:ln>
                    <a:noFill/>
                  </a:ln>
                </pic:spPr>
              </pic:pic>
            </a:graphicData>
          </a:graphic>
        </wp:inline>
      </w:drawing>
    </w:r>
  </w:p>
  <w:p w:rsidR="00CD7628" w:rsidRPr="00491206" w:rsidRDefault="00CD7628">
    <w:pPr>
      <w:pStyle w:val="Header"/>
      <w:rPr>
        <w:b/>
        <w:sz w:val="24"/>
      </w:rPr>
    </w:pPr>
    <w:r>
      <w:rPr>
        <w:b/>
        <w:sz w:val="32"/>
      </w:rPr>
      <w:tab/>
    </w:r>
    <w:r>
      <w:rPr>
        <w:b/>
        <w:sz w:val="32"/>
      </w:rPr>
      <w:tab/>
    </w:r>
    <w:r w:rsidRPr="00B01267">
      <w:rPr>
        <w:b/>
        <w:i/>
        <w:sz w:val="24"/>
      </w:rPr>
      <w:t>The Escobarbarians</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646" w:rsidRDefault="00763646">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27AD1"/>
    <w:multiLevelType w:val="multilevel"/>
    <w:tmpl w:val="F15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0F4F18"/>
    <w:multiLevelType w:val="multilevel"/>
    <w:tmpl w:val="459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A72939"/>
    <w:multiLevelType w:val="multilevel"/>
    <w:tmpl w:val="69EC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7B244E6"/>
    <w:multiLevelType w:val="hybridMultilevel"/>
    <w:tmpl w:val="E2207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FB6"/>
    <w:rsid w:val="00000091"/>
    <w:rsid w:val="00000FE0"/>
    <w:rsid w:val="000022F2"/>
    <w:rsid w:val="00002861"/>
    <w:rsid w:val="0000459F"/>
    <w:rsid w:val="0000489F"/>
    <w:rsid w:val="00004EB4"/>
    <w:rsid w:val="0000627E"/>
    <w:rsid w:val="00006FDD"/>
    <w:rsid w:val="0000704B"/>
    <w:rsid w:val="00007074"/>
    <w:rsid w:val="00007984"/>
    <w:rsid w:val="000108C7"/>
    <w:rsid w:val="00010BC3"/>
    <w:rsid w:val="000115E2"/>
    <w:rsid w:val="00012CD1"/>
    <w:rsid w:val="00012F61"/>
    <w:rsid w:val="000133A7"/>
    <w:rsid w:val="00014B97"/>
    <w:rsid w:val="00014C03"/>
    <w:rsid w:val="00016413"/>
    <w:rsid w:val="0002196C"/>
    <w:rsid w:val="00021F29"/>
    <w:rsid w:val="000224BB"/>
    <w:rsid w:val="000240E1"/>
    <w:rsid w:val="000251AE"/>
    <w:rsid w:val="00025A38"/>
    <w:rsid w:val="00025D66"/>
    <w:rsid w:val="00027556"/>
    <w:rsid w:val="00027748"/>
    <w:rsid w:val="00027D98"/>
    <w:rsid w:val="00027EED"/>
    <w:rsid w:val="0003041D"/>
    <w:rsid w:val="00031312"/>
    <w:rsid w:val="00033028"/>
    <w:rsid w:val="00033296"/>
    <w:rsid w:val="000332E8"/>
    <w:rsid w:val="000347AC"/>
    <w:rsid w:val="00035F29"/>
    <w:rsid w:val="000360A7"/>
    <w:rsid w:val="00036CA9"/>
    <w:rsid w:val="000407BB"/>
    <w:rsid w:val="00040BCE"/>
    <w:rsid w:val="00041AC0"/>
    <w:rsid w:val="000421E0"/>
    <w:rsid w:val="00042719"/>
    <w:rsid w:val="00043AEE"/>
    <w:rsid w:val="00045D0E"/>
    <w:rsid w:val="00046929"/>
    <w:rsid w:val="00046C4F"/>
    <w:rsid w:val="000473DA"/>
    <w:rsid w:val="000519E0"/>
    <w:rsid w:val="0005203E"/>
    <w:rsid w:val="00052771"/>
    <w:rsid w:val="00052A1D"/>
    <w:rsid w:val="00053E97"/>
    <w:rsid w:val="00053F21"/>
    <w:rsid w:val="00054795"/>
    <w:rsid w:val="0005508E"/>
    <w:rsid w:val="00055878"/>
    <w:rsid w:val="00055AC5"/>
    <w:rsid w:val="00055D22"/>
    <w:rsid w:val="00055E12"/>
    <w:rsid w:val="0005715B"/>
    <w:rsid w:val="0006015F"/>
    <w:rsid w:val="0006126F"/>
    <w:rsid w:val="000636D6"/>
    <w:rsid w:val="00064A59"/>
    <w:rsid w:val="00065EE2"/>
    <w:rsid w:val="00066F7A"/>
    <w:rsid w:val="0007108F"/>
    <w:rsid w:val="0007162E"/>
    <w:rsid w:val="00071A90"/>
    <w:rsid w:val="000725FB"/>
    <w:rsid w:val="00072F3C"/>
    <w:rsid w:val="00073B9A"/>
    <w:rsid w:val="0007507F"/>
    <w:rsid w:val="00076052"/>
    <w:rsid w:val="000762FE"/>
    <w:rsid w:val="000771F1"/>
    <w:rsid w:val="000773B5"/>
    <w:rsid w:val="000774DC"/>
    <w:rsid w:val="00077C7F"/>
    <w:rsid w:val="0008077B"/>
    <w:rsid w:val="00080AAD"/>
    <w:rsid w:val="00080F34"/>
    <w:rsid w:val="00081372"/>
    <w:rsid w:val="00083157"/>
    <w:rsid w:val="000840E1"/>
    <w:rsid w:val="00085203"/>
    <w:rsid w:val="00086307"/>
    <w:rsid w:val="00086524"/>
    <w:rsid w:val="000869F0"/>
    <w:rsid w:val="00086AB5"/>
    <w:rsid w:val="00086BE4"/>
    <w:rsid w:val="000876D9"/>
    <w:rsid w:val="00087B79"/>
    <w:rsid w:val="00087DE6"/>
    <w:rsid w:val="00090287"/>
    <w:rsid w:val="000904B4"/>
    <w:rsid w:val="00090BA2"/>
    <w:rsid w:val="00091375"/>
    <w:rsid w:val="000915B1"/>
    <w:rsid w:val="00093AB4"/>
    <w:rsid w:val="00093C06"/>
    <w:rsid w:val="00095E01"/>
    <w:rsid w:val="00096AB5"/>
    <w:rsid w:val="000977B2"/>
    <w:rsid w:val="000978A3"/>
    <w:rsid w:val="00097D7E"/>
    <w:rsid w:val="000A00BC"/>
    <w:rsid w:val="000A0B72"/>
    <w:rsid w:val="000A1D39"/>
    <w:rsid w:val="000A2ADF"/>
    <w:rsid w:val="000A30E2"/>
    <w:rsid w:val="000A405F"/>
    <w:rsid w:val="000A4FA5"/>
    <w:rsid w:val="000A5896"/>
    <w:rsid w:val="000A6F5F"/>
    <w:rsid w:val="000B110B"/>
    <w:rsid w:val="000B2873"/>
    <w:rsid w:val="000B2E3B"/>
    <w:rsid w:val="000B61C8"/>
    <w:rsid w:val="000B675B"/>
    <w:rsid w:val="000B6FE2"/>
    <w:rsid w:val="000C004F"/>
    <w:rsid w:val="000C0089"/>
    <w:rsid w:val="000C09B1"/>
    <w:rsid w:val="000C0C0E"/>
    <w:rsid w:val="000C2DAC"/>
    <w:rsid w:val="000C308D"/>
    <w:rsid w:val="000C3D73"/>
    <w:rsid w:val="000C3DBE"/>
    <w:rsid w:val="000C4074"/>
    <w:rsid w:val="000C41F4"/>
    <w:rsid w:val="000C6081"/>
    <w:rsid w:val="000C617F"/>
    <w:rsid w:val="000C63C8"/>
    <w:rsid w:val="000C7145"/>
    <w:rsid w:val="000C767D"/>
    <w:rsid w:val="000D0165"/>
    <w:rsid w:val="000D05E7"/>
    <w:rsid w:val="000D0B76"/>
    <w:rsid w:val="000D1AFB"/>
    <w:rsid w:val="000D1D6C"/>
    <w:rsid w:val="000D24D5"/>
    <w:rsid w:val="000D2AE5"/>
    <w:rsid w:val="000D3347"/>
    <w:rsid w:val="000D39FF"/>
    <w:rsid w:val="000D3A26"/>
    <w:rsid w:val="000D3D8D"/>
    <w:rsid w:val="000D41FD"/>
    <w:rsid w:val="000D448E"/>
    <w:rsid w:val="000D48FE"/>
    <w:rsid w:val="000D5B19"/>
    <w:rsid w:val="000D6447"/>
    <w:rsid w:val="000D74BD"/>
    <w:rsid w:val="000E0861"/>
    <w:rsid w:val="000E10A6"/>
    <w:rsid w:val="000E118F"/>
    <w:rsid w:val="000E12E0"/>
    <w:rsid w:val="000E22F8"/>
    <w:rsid w:val="000E31F1"/>
    <w:rsid w:val="000E41A3"/>
    <w:rsid w:val="000E546C"/>
    <w:rsid w:val="000E54E3"/>
    <w:rsid w:val="000E5838"/>
    <w:rsid w:val="000E5A86"/>
    <w:rsid w:val="000E6DC6"/>
    <w:rsid w:val="000E7DA5"/>
    <w:rsid w:val="000F0241"/>
    <w:rsid w:val="000F1A36"/>
    <w:rsid w:val="000F2263"/>
    <w:rsid w:val="000F309C"/>
    <w:rsid w:val="000F3112"/>
    <w:rsid w:val="000F37E7"/>
    <w:rsid w:val="000F3C91"/>
    <w:rsid w:val="000F456F"/>
    <w:rsid w:val="000F56C3"/>
    <w:rsid w:val="000F5807"/>
    <w:rsid w:val="000F5BB2"/>
    <w:rsid w:val="000F77E8"/>
    <w:rsid w:val="000F7F0C"/>
    <w:rsid w:val="0010052E"/>
    <w:rsid w:val="00100911"/>
    <w:rsid w:val="00101475"/>
    <w:rsid w:val="001014CC"/>
    <w:rsid w:val="00102039"/>
    <w:rsid w:val="0010284A"/>
    <w:rsid w:val="0010376F"/>
    <w:rsid w:val="00103B8D"/>
    <w:rsid w:val="001046E5"/>
    <w:rsid w:val="00105091"/>
    <w:rsid w:val="00105914"/>
    <w:rsid w:val="00110D93"/>
    <w:rsid w:val="00111451"/>
    <w:rsid w:val="00111AC0"/>
    <w:rsid w:val="00111E4E"/>
    <w:rsid w:val="00112373"/>
    <w:rsid w:val="00113C68"/>
    <w:rsid w:val="00114663"/>
    <w:rsid w:val="00114C49"/>
    <w:rsid w:val="00114F49"/>
    <w:rsid w:val="0011507A"/>
    <w:rsid w:val="00115E79"/>
    <w:rsid w:val="0011672A"/>
    <w:rsid w:val="0012057B"/>
    <w:rsid w:val="00121045"/>
    <w:rsid w:val="00122126"/>
    <w:rsid w:val="00122759"/>
    <w:rsid w:val="00122803"/>
    <w:rsid w:val="0012333C"/>
    <w:rsid w:val="001239D1"/>
    <w:rsid w:val="00126D92"/>
    <w:rsid w:val="0013010D"/>
    <w:rsid w:val="001301AC"/>
    <w:rsid w:val="001304DF"/>
    <w:rsid w:val="00130EDA"/>
    <w:rsid w:val="00131B22"/>
    <w:rsid w:val="001321D8"/>
    <w:rsid w:val="0013428D"/>
    <w:rsid w:val="0013438F"/>
    <w:rsid w:val="00134ACE"/>
    <w:rsid w:val="0013502F"/>
    <w:rsid w:val="00135266"/>
    <w:rsid w:val="001355D5"/>
    <w:rsid w:val="00136565"/>
    <w:rsid w:val="00137F8C"/>
    <w:rsid w:val="00140397"/>
    <w:rsid w:val="0014072D"/>
    <w:rsid w:val="00140FB4"/>
    <w:rsid w:val="001410D2"/>
    <w:rsid w:val="00141C91"/>
    <w:rsid w:val="00141F5B"/>
    <w:rsid w:val="00141F7D"/>
    <w:rsid w:val="00141FBF"/>
    <w:rsid w:val="00144426"/>
    <w:rsid w:val="00144672"/>
    <w:rsid w:val="00147F1D"/>
    <w:rsid w:val="00150804"/>
    <w:rsid w:val="00150873"/>
    <w:rsid w:val="001517D8"/>
    <w:rsid w:val="001545F9"/>
    <w:rsid w:val="001547CB"/>
    <w:rsid w:val="0015612E"/>
    <w:rsid w:val="00157D9D"/>
    <w:rsid w:val="00161C2F"/>
    <w:rsid w:val="00161CAF"/>
    <w:rsid w:val="00161FBB"/>
    <w:rsid w:val="001629EE"/>
    <w:rsid w:val="00162E20"/>
    <w:rsid w:val="00163BAF"/>
    <w:rsid w:val="00163D26"/>
    <w:rsid w:val="00163DA6"/>
    <w:rsid w:val="00164F90"/>
    <w:rsid w:val="0016509D"/>
    <w:rsid w:val="001654DB"/>
    <w:rsid w:val="001659AE"/>
    <w:rsid w:val="00165D4C"/>
    <w:rsid w:val="00166F77"/>
    <w:rsid w:val="0016711C"/>
    <w:rsid w:val="0016752B"/>
    <w:rsid w:val="00167A9F"/>
    <w:rsid w:val="001708B6"/>
    <w:rsid w:val="001711E1"/>
    <w:rsid w:val="0017195C"/>
    <w:rsid w:val="0017227E"/>
    <w:rsid w:val="00172455"/>
    <w:rsid w:val="00172463"/>
    <w:rsid w:val="00172817"/>
    <w:rsid w:val="00174367"/>
    <w:rsid w:val="00175018"/>
    <w:rsid w:val="00175E18"/>
    <w:rsid w:val="00176DA8"/>
    <w:rsid w:val="00177828"/>
    <w:rsid w:val="00177A1E"/>
    <w:rsid w:val="00177B33"/>
    <w:rsid w:val="00181415"/>
    <w:rsid w:val="00181EDF"/>
    <w:rsid w:val="00182060"/>
    <w:rsid w:val="00182463"/>
    <w:rsid w:val="00182898"/>
    <w:rsid w:val="00182D48"/>
    <w:rsid w:val="00182D51"/>
    <w:rsid w:val="00183A7A"/>
    <w:rsid w:val="00184463"/>
    <w:rsid w:val="00184D59"/>
    <w:rsid w:val="0018565A"/>
    <w:rsid w:val="00186019"/>
    <w:rsid w:val="0018645E"/>
    <w:rsid w:val="00186755"/>
    <w:rsid w:val="00186D43"/>
    <w:rsid w:val="00186F9E"/>
    <w:rsid w:val="00187D1C"/>
    <w:rsid w:val="00191317"/>
    <w:rsid w:val="00191DCF"/>
    <w:rsid w:val="001936D2"/>
    <w:rsid w:val="00193D2B"/>
    <w:rsid w:val="00194C0F"/>
    <w:rsid w:val="00194F1C"/>
    <w:rsid w:val="0019587B"/>
    <w:rsid w:val="0019601D"/>
    <w:rsid w:val="00196832"/>
    <w:rsid w:val="00196D8A"/>
    <w:rsid w:val="001976CD"/>
    <w:rsid w:val="00197B23"/>
    <w:rsid w:val="001A0D85"/>
    <w:rsid w:val="001A113D"/>
    <w:rsid w:val="001A431A"/>
    <w:rsid w:val="001A4F0E"/>
    <w:rsid w:val="001A5242"/>
    <w:rsid w:val="001A5AA2"/>
    <w:rsid w:val="001A5E24"/>
    <w:rsid w:val="001B04AC"/>
    <w:rsid w:val="001B0A04"/>
    <w:rsid w:val="001B1794"/>
    <w:rsid w:val="001B1E09"/>
    <w:rsid w:val="001B2D71"/>
    <w:rsid w:val="001B30C0"/>
    <w:rsid w:val="001B35E6"/>
    <w:rsid w:val="001B3CEC"/>
    <w:rsid w:val="001B5723"/>
    <w:rsid w:val="001B7A50"/>
    <w:rsid w:val="001C055A"/>
    <w:rsid w:val="001C1D82"/>
    <w:rsid w:val="001C2147"/>
    <w:rsid w:val="001C2255"/>
    <w:rsid w:val="001C4EA5"/>
    <w:rsid w:val="001C4FC8"/>
    <w:rsid w:val="001C5630"/>
    <w:rsid w:val="001C587E"/>
    <w:rsid w:val="001C5AB6"/>
    <w:rsid w:val="001C5CF3"/>
    <w:rsid w:val="001C64B5"/>
    <w:rsid w:val="001C680F"/>
    <w:rsid w:val="001C6A06"/>
    <w:rsid w:val="001C7C90"/>
    <w:rsid w:val="001D0137"/>
    <w:rsid w:val="001D0D51"/>
    <w:rsid w:val="001D159D"/>
    <w:rsid w:val="001D1A5E"/>
    <w:rsid w:val="001D2F61"/>
    <w:rsid w:val="001D3206"/>
    <w:rsid w:val="001D33DE"/>
    <w:rsid w:val="001D55CB"/>
    <w:rsid w:val="001D5E22"/>
    <w:rsid w:val="001D66BE"/>
    <w:rsid w:val="001D70CF"/>
    <w:rsid w:val="001E0812"/>
    <w:rsid w:val="001E15E3"/>
    <w:rsid w:val="001E1E57"/>
    <w:rsid w:val="001E1FF3"/>
    <w:rsid w:val="001E3B8D"/>
    <w:rsid w:val="001E407B"/>
    <w:rsid w:val="001E45A4"/>
    <w:rsid w:val="001E469A"/>
    <w:rsid w:val="001E46D0"/>
    <w:rsid w:val="001E5A7F"/>
    <w:rsid w:val="001E7618"/>
    <w:rsid w:val="001E7B0D"/>
    <w:rsid w:val="001F02FD"/>
    <w:rsid w:val="001F1435"/>
    <w:rsid w:val="001F7120"/>
    <w:rsid w:val="001F7572"/>
    <w:rsid w:val="001F79E4"/>
    <w:rsid w:val="0020006E"/>
    <w:rsid w:val="002009AE"/>
    <w:rsid w:val="00201080"/>
    <w:rsid w:val="002010E5"/>
    <w:rsid w:val="00201481"/>
    <w:rsid w:val="002028FF"/>
    <w:rsid w:val="002035EE"/>
    <w:rsid w:val="0020390F"/>
    <w:rsid w:val="00204C73"/>
    <w:rsid w:val="0020598E"/>
    <w:rsid w:val="00205A08"/>
    <w:rsid w:val="0020706E"/>
    <w:rsid w:val="00207A2C"/>
    <w:rsid w:val="00207AA6"/>
    <w:rsid w:val="002101DA"/>
    <w:rsid w:val="002103F1"/>
    <w:rsid w:val="00211464"/>
    <w:rsid w:val="002133B7"/>
    <w:rsid w:val="00213DED"/>
    <w:rsid w:val="0021449F"/>
    <w:rsid w:val="00214B51"/>
    <w:rsid w:val="00215858"/>
    <w:rsid w:val="00215C6C"/>
    <w:rsid w:val="00216F7B"/>
    <w:rsid w:val="00217499"/>
    <w:rsid w:val="0021793E"/>
    <w:rsid w:val="00221246"/>
    <w:rsid w:val="00221BE3"/>
    <w:rsid w:val="00222584"/>
    <w:rsid w:val="002229F4"/>
    <w:rsid w:val="00222BC9"/>
    <w:rsid w:val="002237E9"/>
    <w:rsid w:val="002239CD"/>
    <w:rsid w:val="00224051"/>
    <w:rsid w:val="00224341"/>
    <w:rsid w:val="0022454C"/>
    <w:rsid w:val="0022464D"/>
    <w:rsid w:val="0022493F"/>
    <w:rsid w:val="00225B38"/>
    <w:rsid w:val="00226EAA"/>
    <w:rsid w:val="00227999"/>
    <w:rsid w:val="00227BC2"/>
    <w:rsid w:val="00227C9B"/>
    <w:rsid w:val="00227DAC"/>
    <w:rsid w:val="00230425"/>
    <w:rsid w:val="002326D9"/>
    <w:rsid w:val="00232E2C"/>
    <w:rsid w:val="00233974"/>
    <w:rsid w:val="002351A7"/>
    <w:rsid w:val="00235F39"/>
    <w:rsid w:val="0023668A"/>
    <w:rsid w:val="002369C9"/>
    <w:rsid w:val="00237CC6"/>
    <w:rsid w:val="00237CD5"/>
    <w:rsid w:val="00240050"/>
    <w:rsid w:val="0024023F"/>
    <w:rsid w:val="00240C4E"/>
    <w:rsid w:val="002411C4"/>
    <w:rsid w:val="0024156D"/>
    <w:rsid w:val="00242633"/>
    <w:rsid w:val="00242960"/>
    <w:rsid w:val="00243213"/>
    <w:rsid w:val="00243DC0"/>
    <w:rsid w:val="0024498F"/>
    <w:rsid w:val="00245968"/>
    <w:rsid w:val="0024609F"/>
    <w:rsid w:val="00250E16"/>
    <w:rsid w:val="002525C0"/>
    <w:rsid w:val="00252FA8"/>
    <w:rsid w:val="0025369E"/>
    <w:rsid w:val="00254138"/>
    <w:rsid w:val="002567CF"/>
    <w:rsid w:val="00256FA0"/>
    <w:rsid w:val="00257696"/>
    <w:rsid w:val="00257B70"/>
    <w:rsid w:val="00260390"/>
    <w:rsid w:val="002609E0"/>
    <w:rsid w:val="00260F2A"/>
    <w:rsid w:val="00261B1B"/>
    <w:rsid w:val="00262398"/>
    <w:rsid w:val="0026280B"/>
    <w:rsid w:val="0026382E"/>
    <w:rsid w:val="00264FA5"/>
    <w:rsid w:val="00265401"/>
    <w:rsid w:val="00267746"/>
    <w:rsid w:val="002705E1"/>
    <w:rsid w:val="002712B0"/>
    <w:rsid w:val="002712CC"/>
    <w:rsid w:val="00272786"/>
    <w:rsid w:val="00274D09"/>
    <w:rsid w:val="00275A16"/>
    <w:rsid w:val="00275BA1"/>
    <w:rsid w:val="00277699"/>
    <w:rsid w:val="002810F4"/>
    <w:rsid w:val="00281652"/>
    <w:rsid w:val="002836E2"/>
    <w:rsid w:val="00283E84"/>
    <w:rsid w:val="002844C9"/>
    <w:rsid w:val="00285243"/>
    <w:rsid w:val="00286DC8"/>
    <w:rsid w:val="00287AB7"/>
    <w:rsid w:val="002917A2"/>
    <w:rsid w:val="00292E8A"/>
    <w:rsid w:val="00294D00"/>
    <w:rsid w:val="0029576E"/>
    <w:rsid w:val="00295C79"/>
    <w:rsid w:val="00295E46"/>
    <w:rsid w:val="002A12D0"/>
    <w:rsid w:val="002A17FE"/>
    <w:rsid w:val="002A213E"/>
    <w:rsid w:val="002A282F"/>
    <w:rsid w:val="002A2C06"/>
    <w:rsid w:val="002A3085"/>
    <w:rsid w:val="002A4D50"/>
    <w:rsid w:val="002A59DC"/>
    <w:rsid w:val="002A612B"/>
    <w:rsid w:val="002A7BF6"/>
    <w:rsid w:val="002A7EE5"/>
    <w:rsid w:val="002B0274"/>
    <w:rsid w:val="002B0DD1"/>
    <w:rsid w:val="002B34B2"/>
    <w:rsid w:val="002B3EFC"/>
    <w:rsid w:val="002B3F64"/>
    <w:rsid w:val="002B68A4"/>
    <w:rsid w:val="002B6A51"/>
    <w:rsid w:val="002B7E50"/>
    <w:rsid w:val="002C003B"/>
    <w:rsid w:val="002C0E00"/>
    <w:rsid w:val="002C2486"/>
    <w:rsid w:val="002C3DA3"/>
    <w:rsid w:val="002C4094"/>
    <w:rsid w:val="002C46E9"/>
    <w:rsid w:val="002C5332"/>
    <w:rsid w:val="002C54AB"/>
    <w:rsid w:val="002C571D"/>
    <w:rsid w:val="002C5772"/>
    <w:rsid w:val="002C5776"/>
    <w:rsid w:val="002C57FE"/>
    <w:rsid w:val="002C69DA"/>
    <w:rsid w:val="002C7325"/>
    <w:rsid w:val="002C7B65"/>
    <w:rsid w:val="002D0374"/>
    <w:rsid w:val="002D1937"/>
    <w:rsid w:val="002D2946"/>
    <w:rsid w:val="002D33D3"/>
    <w:rsid w:val="002D3548"/>
    <w:rsid w:val="002D3B19"/>
    <w:rsid w:val="002D529E"/>
    <w:rsid w:val="002D564E"/>
    <w:rsid w:val="002D5AC7"/>
    <w:rsid w:val="002D612E"/>
    <w:rsid w:val="002D69C6"/>
    <w:rsid w:val="002D6BD6"/>
    <w:rsid w:val="002D6C7D"/>
    <w:rsid w:val="002D7797"/>
    <w:rsid w:val="002D7F44"/>
    <w:rsid w:val="002E076E"/>
    <w:rsid w:val="002E0EB8"/>
    <w:rsid w:val="002E15AD"/>
    <w:rsid w:val="002E15D8"/>
    <w:rsid w:val="002E22AE"/>
    <w:rsid w:val="002E32A0"/>
    <w:rsid w:val="002E3C5A"/>
    <w:rsid w:val="002E45A5"/>
    <w:rsid w:val="002E4DD9"/>
    <w:rsid w:val="002E5858"/>
    <w:rsid w:val="002E5DBE"/>
    <w:rsid w:val="002F0314"/>
    <w:rsid w:val="002F1FB6"/>
    <w:rsid w:val="002F25E5"/>
    <w:rsid w:val="002F281C"/>
    <w:rsid w:val="002F3D7B"/>
    <w:rsid w:val="002F5E0D"/>
    <w:rsid w:val="002F5ED4"/>
    <w:rsid w:val="002F6074"/>
    <w:rsid w:val="002F61E6"/>
    <w:rsid w:val="003007E1"/>
    <w:rsid w:val="0030085E"/>
    <w:rsid w:val="00301429"/>
    <w:rsid w:val="00301997"/>
    <w:rsid w:val="00302E8A"/>
    <w:rsid w:val="00305A33"/>
    <w:rsid w:val="00305B24"/>
    <w:rsid w:val="0030620B"/>
    <w:rsid w:val="0030678D"/>
    <w:rsid w:val="00306B57"/>
    <w:rsid w:val="00310967"/>
    <w:rsid w:val="00310AF8"/>
    <w:rsid w:val="00311502"/>
    <w:rsid w:val="0031182D"/>
    <w:rsid w:val="0031183D"/>
    <w:rsid w:val="00312079"/>
    <w:rsid w:val="003121C1"/>
    <w:rsid w:val="00312A21"/>
    <w:rsid w:val="003140DB"/>
    <w:rsid w:val="003144EA"/>
    <w:rsid w:val="00314B9D"/>
    <w:rsid w:val="00315CA2"/>
    <w:rsid w:val="00316464"/>
    <w:rsid w:val="00316FEB"/>
    <w:rsid w:val="0031760A"/>
    <w:rsid w:val="00317A69"/>
    <w:rsid w:val="0032030E"/>
    <w:rsid w:val="00320B97"/>
    <w:rsid w:val="00321149"/>
    <w:rsid w:val="003215AB"/>
    <w:rsid w:val="003216E6"/>
    <w:rsid w:val="0032314B"/>
    <w:rsid w:val="00323A3B"/>
    <w:rsid w:val="00323F7F"/>
    <w:rsid w:val="00323F81"/>
    <w:rsid w:val="00324838"/>
    <w:rsid w:val="003249B9"/>
    <w:rsid w:val="00325408"/>
    <w:rsid w:val="00325C90"/>
    <w:rsid w:val="00326ABC"/>
    <w:rsid w:val="00326EEB"/>
    <w:rsid w:val="003274A3"/>
    <w:rsid w:val="00327A8E"/>
    <w:rsid w:val="00327C22"/>
    <w:rsid w:val="00327CD6"/>
    <w:rsid w:val="0033078A"/>
    <w:rsid w:val="003308D0"/>
    <w:rsid w:val="00331138"/>
    <w:rsid w:val="00331559"/>
    <w:rsid w:val="0033213D"/>
    <w:rsid w:val="003330D5"/>
    <w:rsid w:val="00333214"/>
    <w:rsid w:val="003336B3"/>
    <w:rsid w:val="00334762"/>
    <w:rsid w:val="00335408"/>
    <w:rsid w:val="003368A9"/>
    <w:rsid w:val="003369A0"/>
    <w:rsid w:val="00337840"/>
    <w:rsid w:val="00341B3B"/>
    <w:rsid w:val="00341D6C"/>
    <w:rsid w:val="00342307"/>
    <w:rsid w:val="00342847"/>
    <w:rsid w:val="003441E9"/>
    <w:rsid w:val="00344E91"/>
    <w:rsid w:val="003468A5"/>
    <w:rsid w:val="00347123"/>
    <w:rsid w:val="0034756E"/>
    <w:rsid w:val="00347E74"/>
    <w:rsid w:val="0035073E"/>
    <w:rsid w:val="00350796"/>
    <w:rsid w:val="003515B6"/>
    <w:rsid w:val="00351D97"/>
    <w:rsid w:val="00352360"/>
    <w:rsid w:val="00354B5B"/>
    <w:rsid w:val="00354FE1"/>
    <w:rsid w:val="00355703"/>
    <w:rsid w:val="00356820"/>
    <w:rsid w:val="00356E25"/>
    <w:rsid w:val="00357B95"/>
    <w:rsid w:val="00361219"/>
    <w:rsid w:val="00362583"/>
    <w:rsid w:val="0036315B"/>
    <w:rsid w:val="0036358F"/>
    <w:rsid w:val="003638DB"/>
    <w:rsid w:val="003638E5"/>
    <w:rsid w:val="00363D95"/>
    <w:rsid w:val="00364D4A"/>
    <w:rsid w:val="003650BA"/>
    <w:rsid w:val="00365138"/>
    <w:rsid w:val="003664DB"/>
    <w:rsid w:val="00366E87"/>
    <w:rsid w:val="00370030"/>
    <w:rsid w:val="0037247F"/>
    <w:rsid w:val="00372D98"/>
    <w:rsid w:val="003732E8"/>
    <w:rsid w:val="00373E66"/>
    <w:rsid w:val="00376944"/>
    <w:rsid w:val="00377C9F"/>
    <w:rsid w:val="00377CC2"/>
    <w:rsid w:val="00380428"/>
    <w:rsid w:val="0038087C"/>
    <w:rsid w:val="00383E0A"/>
    <w:rsid w:val="00384768"/>
    <w:rsid w:val="003847C7"/>
    <w:rsid w:val="00385298"/>
    <w:rsid w:val="003852CE"/>
    <w:rsid w:val="00386F92"/>
    <w:rsid w:val="00387C07"/>
    <w:rsid w:val="00390FF7"/>
    <w:rsid w:val="00391DF4"/>
    <w:rsid w:val="00392E92"/>
    <w:rsid w:val="00393335"/>
    <w:rsid w:val="0039446D"/>
    <w:rsid w:val="00394780"/>
    <w:rsid w:val="003958FC"/>
    <w:rsid w:val="00395C83"/>
    <w:rsid w:val="00397701"/>
    <w:rsid w:val="003A03D4"/>
    <w:rsid w:val="003A0E3C"/>
    <w:rsid w:val="003A0F6A"/>
    <w:rsid w:val="003A1464"/>
    <w:rsid w:val="003A20AE"/>
    <w:rsid w:val="003A279F"/>
    <w:rsid w:val="003A2A3B"/>
    <w:rsid w:val="003A2E7D"/>
    <w:rsid w:val="003A364A"/>
    <w:rsid w:val="003A440C"/>
    <w:rsid w:val="003A5F45"/>
    <w:rsid w:val="003A759F"/>
    <w:rsid w:val="003A7AEF"/>
    <w:rsid w:val="003B024E"/>
    <w:rsid w:val="003B0C84"/>
    <w:rsid w:val="003B0C85"/>
    <w:rsid w:val="003B13E3"/>
    <w:rsid w:val="003B183E"/>
    <w:rsid w:val="003B228A"/>
    <w:rsid w:val="003B22DD"/>
    <w:rsid w:val="003B2F3E"/>
    <w:rsid w:val="003B39A4"/>
    <w:rsid w:val="003B4360"/>
    <w:rsid w:val="003B55B7"/>
    <w:rsid w:val="003B578A"/>
    <w:rsid w:val="003B57D5"/>
    <w:rsid w:val="003B6805"/>
    <w:rsid w:val="003B6933"/>
    <w:rsid w:val="003C0D38"/>
    <w:rsid w:val="003C32ED"/>
    <w:rsid w:val="003C37B3"/>
    <w:rsid w:val="003C3FE0"/>
    <w:rsid w:val="003C4070"/>
    <w:rsid w:val="003C46AD"/>
    <w:rsid w:val="003C5AC8"/>
    <w:rsid w:val="003C6FAA"/>
    <w:rsid w:val="003C756E"/>
    <w:rsid w:val="003D00D5"/>
    <w:rsid w:val="003D1536"/>
    <w:rsid w:val="003D1546"/>
    <w:rsid w:val="003D27C4"/>
    <w:rsid w:val="003D2C33"/>
    <w:rsid w:val="003D3264"/>
    <w:rsid w:val="003D33B1"/>
    <w:rsid w:val="003D5AD3"/>
    <w:rsid w:val="003D5C17"/>
    <w:rsid w:val="003D6D74"/>
    <w:rsid w:val="003D74E5"/>
    <w:rsid w:val="003E0D6F"/>
    <w:rsid w:val="003E1B74"/>
    <w:rsid w:val="003E1E10"/>
    <w:rsid w:val="003E1F34"/>
    <w:rsid w:val="003E2334"/>
    <w:rsid w:val="003E2908"/>
    <w:rsid w:val="003E3074"/>
    <w:rsid w:val="003E3AA0"/>
    <w:rsid w:val="003E4831"/>
    <w:rsid w:val="003E48DE"/>
    <w:rsid w:val="003E5442"/>
    <w:rsid w:val="003E5A06"/>
    <w:rsid w:val="003E7E8B"/>
    <w:rsid w:val="003F0FDD"/>
    <w:rsid w:val="003F14EA"/>
    <w:rsid w:val="003F3030"/>
    <w:rsid w:val="003F31A4"/>
    <w:rsid w:val="003F3A8E"/>
    <w:rsid w:val="003F3AF2"/>
    <w:rsid w:val="003F47AE"/>
    <w:rsid w:val="003F6B8E"/>
    <w:rsid w:val="003F6FB9"/>
    <w:rsid w:val="0040036C"/>
    <w:rsid w:val="00402DFF"/>
    <w:rsid w:val="00403971"/>
    <w:rsid w:val="004041A5"/>
    <w:rsid w:val="004043CE"/>
    <w:rsid w:val="004043D0"/>
    <w:rsid w:val="0040453E"/>
    <w:rsid w:val="004050C4"/>
    <w:rsid w:val="00406657"/>
    <w:rsid w:val="004072D1"/>
    <w:rsid w:val="00407386"/>
    <w:rsid w:val="00407D10"/>
    <w:rsid w:val="00410386"/>
    <w:rsid w:val="00410571"/>
    <w:rsid w:val="004107C0"/>
    <w:rsid w:val="00411115"/>
    <w:rsid w:val="00411797"/>
    <w:rsid w:val="00411EC7"/>
    <w:rsid w:val="0041250D"/>
    <w:rsid w:val="004138EF"/>
    <w:rsid w:val="00415AEC"/>
    <w:rsid w:val="0042118D"/>
    <w:rsid w:val="00421985"/>
    <w:rsid w:val="00421B03"/>
    <w:rsid w:val="004228C8"/>
    <w:rsid w:val="00422D55"/>
    <w:rsid w:val="00423B2C"/>
    <w:rsid w:val="00423D59"/>
    <w:rsid w:val="00425781"/>
    <w:rsid w:val="00425827"/>
    <w:rsid w:val="00427CF9"/>
    <w:rsid w:val="004313C1"/>
    <w:rsid w:val="00431821"/>
    <w:rsid w:val="004319DE"/>
    <w:rsid w:val="00431EB8"/>
    <w:rsid w:val="0043228B"/>
    <w:rsid w:val="0043324A"/>
    <w:rsid w:val="00433400"/>
    <w:rsid w:val="00434AA5"/>
    <w:rsid w:val="00434C82"/>
    <w:rsid w:val="00435232"/>
    <w:rsid w:val="004400EA"/>
    <w:rsid w:val="0044178D"/>
    <w:rsid w:val="00441E22"/>
    <w:rsid w:val="0044247C"/>
    <w:rsid w:val="00442B3A"/>
    <w:rsid w:val="00443650"/>
    <w:rsid w:val="0044366A"/>
    <w:rsid w:val="00444128"/>
    <w:rsid w:val="004462EB"/>
    <w:rsid w:val="00446743"/>
    <w:rsid w:val="00447EE4"/>
    <w:rsid w:val="00450882"/>
    <w:rsid w:val="00451C20"/>
    <w:rsid w:val="00452001"/>
    <w:rsid w:val="00452162"/>
    <w:rsid w:val="0045273E"/>
    <w:rsid w:val="00452AC0"/>
    <w:rsid w:val="00452C9B"/>
    <w:rsid w:val="00453814"/>
    <w:rsid w:val="00453C6F"/>
    <w:rsid w:val="00453F25"/>
    <w:rsid w:val="0045442E"/>
    <w:rsid w:val="00454800"/>
    <w:rsid w:val="004564E2"/>
    <w:rsid w:val="00456A95"/>
    <w:rsid w:val="00457E75"/>
    <w:rsid w:val="00460208"/>
    <w:rsid w:val="00462418"/>
    <w:rsid w:val="00464589"/>
    <w:rsid w:val="0046507E"/>
    <w:rsid w:val="004657FE"/>
    <w:rsid w:val="00465C1D"/>
    <w:rsid w:val="004666C1"/>
    <w:rsid w:val="00466F07"/>
    <w:rsid w:val="00467611"/>
    <w:rsid w:val="00467D83"/>
    <w:rsid w:val="0047042A"/>
    <w:rsid w:val="004704EE"/>
    <w:rsid w:val="004714F1"/>
    <w:rsid w:val="00471A70"/>
    <w:rsid w:val="00472AB4"/>
    <w:rsid w:val="00472F6F"/>
    <w:rsid w:val="00473A79"/>
    <w:rsid w:val="00475E03"/>
    <w:rsid w:val="00476723"/>
    <w:rsid w:val="00476E05"/>
    <w:rsid w:val="0047798D"/>
    <w:rsid w:val="00477DA4"/>
    <w:rsid w:val="00480176"/>
    <w:rsid w:val="004802C3"/>
    <w:rsid w:val="0048141F"/>
    <w:rsid w:val="0048290F"/>
    <w:rsid w:val="00484117"/>
    <w:rsid w:val="004846C4"/>
    <w:rsid w:val="00484EDA"/>
    <w:rsid w:val="0048503D"/>
    <w:rsid w:val="00485B4F"/>
    <w:rsid w:val="00487A56"/>
    <w:rsid w:val="00490962"/>
    <w:rsid w:val="00491206"/>
    <w:rsid w:val="004931DE"/>
    <w:rsid w:val="00493BAA"/>
    <w:rsid w:val="00494E5D"/>
    <w:rsid w:val="00495740"/>
    <w:rsid w:val="00495D38"/>
    <w:rsid w:val="0049692E"/>
    <w:rsid w:val="004A1479"/>
    <w:rsid w:val="004A26B4"/>
    <w:rsid w:val="004A47B8"/>
    <w:rsid w:val="004A5534"/>
    <w:rsid w:val="004A6083"/>
    <w:rsid w:val="004A646A"/>
    <w:rsid w:val="004A6B9C"/>
    <w:rsid w:val="004A6E81"/>
    <w:rsid w:val="004A6ECC"/>
    <w:rsid w:val="004A7806"/>
    <w:rsid w:val="004B0545"/>
    <w:rsid w:val="004B05E3"/>
    <w:rsid w:val="004B1036"/>
    <w:rsid w:val="004B18A2"/>
    <w:rsid w:val="004B3097"/>
    <w:rsid w:val="004B3449"/>
    <w:rsid w:val="004B41C7"/>
    <w:rsid w:val="004B4325"/>
    <w:rsid w:val="004B4FE6"/>
    <w:rsid w:val="004B5E13"/>
    <w:rsid w:val="004B63CA"/>
    <w:rsid w:val="004B79D4"/>
    <w:rsid w:val="004B7AFF"/>
    <w:rsid w:val="004B7B10"/>
    <w:rsid w:val="004B7E46"/>
    <w:rsid w:val="004C031A"/>
    <w:rsid w:val="004C040B"/>
    <w:rsid w:val="004C057C"/>
    <w:rsid w:val="004C305F"/>
    <w:rsid w:val="004C3251"/>
    <w:rsid w:val="004C33CA"/>
    <w:rsid w:val="004C3AA5"/>
    <w:rsid w:val="004C3AE4"/>
    <w:rsid w:val="004C4B5B"/>
    <w:rsid w:val="004C5523"/>
    <w:rsid w:val="004C65C6"/>
    <w:rsid w:val="004C6D6B"/>
    <w:rsid w:val="004D0A00"/>
    <w:rsid w:val="004D233D"/>
    <w:rsid w:val="004D24EC"/>
    <w:rsid w:val="004D2927"/>
    <w:rsid w:val="004D3019"/>
    <w:rsid w:val="004D3745"/>
    <w:rsid w:val="004D3987"/>
    <w:rsid w:val="004D3DEB"/>
    <w:rsid w:val="004D47C9"/>
    <w:rsid w:val="004D4874"/>
    <w:rsid w:val="004D4951"/>
    <w:rsid w:val="004D5508"/>
    <w:rsid w:val="004D6870"/>
    <w:rsid w:val="004D786C"/>
    <w:rsid w:val="004D79D1"/>
    <w:rsid w:val="004E25EF"/>
    <w:rsid w:val="004E294C"/>
    <w:rsid w:val="004E2C69"/>
    <w:rsid w:val="004E3132"/>
    <w:rsid w:val="004E3DB0"/>
    <w:rsid w:val="004E49D8"/>
    <w:rsid w:val="004E4D10"/>
    <w:rsid w:val="004E552E"/>
    <w:rsid w:val="004E6561"/>
    <w:rsid w:val="004E656D"/>
    <w:rsid w:val="004E6BEA"/>
    <w:rsid w:val="004E78AE"/>
    <w:rsid w:val="004F0849"/>
    <w:rsid w:val="004F173C"/>
    <w:rsid w:val="004F1B8C"/>
    <w:rsid w:val="004F1F61"/>
    <w:rsid w:val="004F270C"/>
    <w:rsid w:val="004F2C4C"/>
    <w:rsid w:val="004F33F3"/>
    <w:rsid w:val="004F3DB4"/>
    <w:rsid w:val="004F45B0"/>
    <w:rsid w:val="004F66A5"/>
    <w:rsid w:val="00500498"/>
    <w:rsid w:val="0050090A"/>
    <w:rsid w:val="00500C0F"/>
    <w:rsid w:val="00500F6A"/>
    <w:rsid w:val="005017EE"/>
    <w:rsid w:val="005020C3"/>
    <w:rsid w:val="0050245E"/>
    <w:rsid w:val="00504856"/>
    <w:rsid w:val="00505170"/>
    <w:rsid w:val="005065F7"/>
    <w:rsid w:val="00506F40"/>
    <w:rsid w:val="00507972"/>
    <w:rsid w:val="00507DFB"/>
    <w:rsid w:val="00510A21"/>
    <w:rsid w:val="00510BBC"/>
    <w:rsid w:val="005111F8"/>
    <w:rsid w:val="00511334"/>
    <w:rsid w:val="00511D9B"/>
    <w:rsid w:val="00513FA2"/>
    <w:rsid w:val="00514387"/>
    <w:rsid w:val="005144D1"/>
    <w:rsid w:val="0051623D"/>
    <w:rsid w:val="00516459"/>
    <w:rsid w:val="005165F7"/>
    <w:rsid w:val="00516D12"/>
    <w:rsid w:val="00517602"/>
    <w:rsid w:val="00517BEA"/>
    <w:rsid w:val="00517E98"/>
    <w:rsid w:val="00520153"/>
    <w:rsid w:val="00520335"/>
    <w:rsid w:val="005206F6"/>
    <w:rsid w:val="00521BC3"/>
    <w:rsid w:val="00521C52"/>
    <w:rsid w:val="005221BF"/>
    <w:rsid w:val="00522975"/>
    <w:rsid w:val="005238E6"/>
    <w:rsid w:val="0052443D"/>
    <w:rsid w:val="00524729"/>
    <w:rsid w:val="0052475F"/>
    <w:rsid w:val="00526012"/>
    <w:rsid w:val="0052699B"/>
    <w:rsid w:val="00531E30"/>
    <w:rsid w:val="00531E41"/>
    <w:rsid w:val="00531FCC"/>
    <w:rsid w:val="005330C4"/>
    <w:rsid w:val="005339F0"/>
    <w:rsid w:val="00533DD8"/>
    <w:rsid w:val="005349E1"/>
    <w:rsid w:val="00534CDC"/>
    <w:rsid w:val="00535B21"/>
    <w:rsid w:val="0053649F"/>
    <w:rsid w:val="005364D5"/>
    <w:rsid w:val="00536CF6"/>
    <w:rsid w:val="00537EF5"/>
    <w:rsid w:val="00540C82"/>
    <w:rsid w:val="00541548"/>
    <w:rsid w:val="005415D5"/>
    <w:rsid w:val="00541954"/>
    <w:rsid w:val="005420CC"/>
    <w:rsid w:val="005421E0"/>
    <w:rsid w:val="005427B3"/>
    <w:rsid w:val="005434D0"/>
    <w:rsid w:val="00543B79"/>
    <w:rsid w:val="0054437C"/>
    <w:rsid w:val="005445C7"/>
    <w:rsid w:val="0054570E"/>
    <w:rsid w:val="005465F0"/>
    <w:rsid w:val="00546B2E"/>
    <w:rsid w:val="00546D61"/>
    <w:rsid w:val="00552CAD"/>
    <w:rsid w:val="0055382E"/>
    <w:rsid w:val="00555B2D"/>
    <w:rsid w:val="0055640C"/>
    <w:rsid w:val="0055677F"/>
    <w:rsid w:val="00557025"/>
    <w:rsid w:val="005571B7"/>
    <w:rsid w:val="005579BF"/>
    <w:rsid w:val="00557DEF"/>
    <w:rsid w:val="00560C3E"/>
    <w:rsid w:val="00560F5B"/>
    <w:rsid w:val="005610AA"/>
    <w:rsid w:val="0056132F"/>
    <w:rsid w:val="00561D11"/>
    <w:rsid w:val="005624E7"/>
    <w:rsid w:val="00562726"/>
    <w:rsid w:val="00562B18"/>
    <w:rsid w:val="00563468"/>
    <w:rsid w:val="005635FA"/>
    <w:rsid w:val="005647A4"/>
    <w:rsid w:val="00564EC2"/>
    <w:rsid w:val="00564F02"/>
    <w:rsid w:val="005650F6"/>
    <w:rsid w:val="00565EAE"/>
    <w:rsid w:val="00566698"/>
    <w:rsid w:val="0057079C"/>
    <w:rsid w:val="00570B60"/>
    <w:rsid w:val="00570CDE"/>
    <w:rsid w:val="00571DC3"/>
    <w:rsid w:val="00572436"/>
    <w:rsid w:val="00572BB5"/>
    <w:rsid w:val="00573677"/>
    <w:rsid w:val="00573D91"/>
    <w:rsid w:val="0057400C"/>
    <w:rsid w:val="005752BC"/>
    <w:rsid w:val="00575704"/>
    <w:rsid w:val="00575F7D"/>
    <w:rsid w:val="00575FF4"/>
    <w:rsid w:val="005766AF"/>
    <w:rsid w:val="005775BB"/>
    <w:rsid w:val="00580383"/>
    <w:rsid w:val="00580722"/>
    <w:rsid w:val="00580E40"/>
    <w:rsid w:val="005816CC"/>
    <w:rsid w:val="00581D43"/>
    <w:rsid w:val="0058227D"/>
    <w:rsid w:val="005823D6"/>
    <w:rsid w:val="00582F70"/>
    <w:rsid w:val="00583221"/>
    <w:rsid w:val="00583894"/>
    <w:rsid w:val="00583901"/>
    <w:rsid w:val="00583CE3"/>
    <w:rsid w:val="00584F4D"/>
    <w:rsid w:val="005854A0"/>
    <w:rsid w:val="00585E9E"/>
    <w:rsid w:val="00586EB7"/>
    <w:rsid w:val="00586F96"/>
    <w:rsid w:val="00590632"/>
    <w:rsid w:val="00590731"/>
    <w:rsid w:val="00590C9F"/>
    <w:rsid w:val="00591995"/>
    <w:rsid w:val="0059228A"/>
    <w:rsid w:val="00592424"/>
    <w:rsid w:val="0059266D"/>
    <w:rsid w:val="00592E46"/>
    <w:rsid w:val="0059425D"/>
    <w:rsid w:val="00594DF8"/>
    <w:rsid w:val="005960C0"/>
    <w:rsid w:val="005A07A7"/>
    <w:rsid w:val="005A134F"/>
    <w:rsid w:val="005A28F5"/>
    <w:rsid w:val="005A3B2B"/>
    <w:rsid w:val="005A4204"/>
    <w:rsid w:val="005A4280"/>
    <w:rsid w:val="005A506B"/>
    <w:rsid w:val="005A5B77"/>
    <w:rsid w:val="005A68D6"/>
    <w:rsid w:val="005A6D98"/>
    <w:rsid w:val="005A701C"/>
    <w:rsid w:val="005A7508"/>
    <w:rsid w:val="005B0704"/>
    <w:rsid w:val="005B17DD"/>
    <w:rsid w:val="005B1E32"/>
    <w:rsid w:val="005B2444"/>
    <w:rsid w:val="005B2D14"/>
    <w:rsid w:val="005B3140"/>
    <w:rsid w:val="005B3A03"/>
    <w:rsid w:val="005B4941"/>
    <w:rsid w:val="005B4D21"/>
    <w:rsid w:val="005B5028"/>
    <w:rsid w:val="005B527A"/>
    <w:rsid w:val="005B55BB"/>
    <w:rsid w:val="005B68F7"/>
    <w:rsid w:val="005B6D4F"/>
    <w:rsid w:val="005B7043"/>
    <w:rsid w:val="005B7154"/>
    <w:rsid w:val="005B7738"/>
    <w:rsid w:val="005B78F1"/>
    <w:rsid w:val="005C0B05"/>
    <w:rsid w:val="005C11B4"/>
    <w:rsid w:val="005C288D"/>
    <w:rsid w:val="005C32FF"/>
    <w:rsid w:val="005C3659"/>
    <w:rsid w:val="005C3D72"/>
    <w:rsid w:val="005C5B2B"/>
    <w:rsid w:val="005C5B5A"/>
    <w:rsid w:val="005C67ED"/>
    <w:rsid w:val="005C7206"/>
    <w:rsid w:val="005D1156"/>
    <w:rsid w:val="005D2911"/>
    <w:rsid w:val="005D32FF"/>
    <w:rsid w:val="005D58D1"/>
    <w:rsid w:val="005D5D6C"/>
    <w:rsid w:val="005D616F"/>
    <w:rsid w:val="005D69FC"/>
    <w:rsid w:val="005D7A4A"/>
    <w:rsid w:val="005E0236"/>
    <w:rsid w:val="005E0681"/>
    <w:rsid w:val="005E1B00"/>
    <w:rsid w:val="005E2DA9"/>
    <w:rsid w:val="005E3144"/>
    <w:rsid w:val="005E3B08"/>
    <w:rsid w:val="005E3FE4"/>
    <w:rsid w:val="005E54B3"/>
    <w:rsid w:val="005E572E"/>
    <w:rsid w:val="005E5888"/>
    <w:rsid w:val="005F0469"/>
    <w:rsid w:val="005F047D"/>
    <w:rsid w:val="005F3529"/>
    <w:rsid w:val="005F3E85"/>
    <w:rsid w:val="005F4826"/>
    <w:rsid w:val="005F49E8"/>
    <w:rsid w:val="005F4E6A"/>
    <w:rsid w:val="005F5576"/>
    <w:rsid w:val="005F75E5"/>
    <w:rsid w:val="00600823"/>
    <w:rsid w:val="006014AB"/>
    <w:rsid w:val="0060199C"/>
    <w:rsid w:val="00601C82"/>
    <w:rsid w:val="0060344D"/>
    <w:rsid w:val="006046BF"/>
    <w:rsid w:val="00605411"/>
    <w:rsid w:val="00605AF3"/>
    <w:rsid w:val="00605F20"/>
    <w:rsid w:val="0060796F"/>
    <w:rsid w:val="00607C5A"/>
    <w:rsid w:val="00610A09"/>
    <w:rsid w:val="00611D9B"/>
    <w:rsid w:val="00612CFF"/>
    <w:rsid w:val="00612EE7"/>
    <w:rsid w:val="00612FE0"/>
    <w:rsid w:val="00613C02"/>
    <w:rsid w:val="00613C36"/>
    <w:rsid w:val="006147C7"/>
    <w:rsid w:val="006155FF"/>
    <w:rsid w:val="00615BC1"/>
    <w:rsid w:val="0061647B"/>
    <w:rsid w:val="0061680A"/>
    <w:rsid w:val="0061712F"/>
    <w:rsid w:val="00617FBE"/>
    <w:rsid w:val="006212BE"/>
    <w:rsid w:val="00621BF8"/>
    <w:rsid w:val="00622C36"/>
    <w:rsid w:val="006237CA"/>
    <w:rsid w:val="00623B70"/>
    <w:rsid w:val="00624F3C"/>
    <w:rsid w:val="00625471"/>
    <w:rsid w:val="006257FF"/>
    <w:rsid w:val="00626291"/>
    <w:rsid w:val="00626AC6"/>
    <w:rsid w:val="00627EC5"/>
    <w:rsid w:val="0063064D"/>
    <w:rsid w:val="006306AD"/>
    <w:rsid w:val="00632C39"/>
    <w:rsid w:val="006335D7"/>
    <w:rsid w:val="006351B0"/>
    <w:rsid w:val="00635441"/>
    <w:rsid w:val="0063578B"/>
    <w:rsid w:val="00636B3D"/>
    <w:rsid w:val="00636EF1"/>
    <w:rsid w:val="006376BD"/>
    <w:rsid w:val="006378A0"/>
    <w:rsid w:val="00637970"/>
    <w:rsid w:val="00637C97"/>
    <w:rsid w:val="006400C2"/>
    <w:rsid w:val="00640A84"/>
    <w:rsid w:val="00641025"/>
    <w:rsid w:val="00641CBB"/>
    <w:rsid w:val="00642710"/>
    <w:rsid w:val="00643154"/>
    <w:rsid w:val="0064454E"/>
    <w:rsid w:val="00644CAE"/>
    <w:rsid w:val="00645E6A"/>
    <w:rsid w:val="00646FAF"/>
    <w:rsid w:val="00650E98"/>
    <w:rsid w:val="00651812"/>
    <w:rsid w:val="006530D4"/>
    <w:rsid w:val="0065333E"/>
    <w:rsid w:val="00654113"/>
    <w:rsid w:val="0065498A"/>
    <w:rsid w:val="00654B76"/>
    <w:rsid w:val="00655B3F"/>
    <w:rsid w:val="0065616E"/>
    <w:rsid w:val="00656586"/>
    <w:rsid w:val="00656C61"/>
    <w:rsid w:val="00656E37"/>
    <w:rsid w:val="00657574"/>
    <w:rsid w:val="006606D8"/>
    <w:rsid w:val="00664E05"/>
    <w:rsid w:val="0066532C"/>
    <w:rsid w:val="00666FF7"/>
    <w:rsid w:val="006672D8"/>
    <w:rsid w:val="006679A3"/>
    <w:rsid w:val="00667AC7"/>
    <w:rsid w:val="00667D37"/>
    <w:rsid w:val="00670158"/>
    <w:rsid w:val="00670A82"/>
    <w:rsid w:val="00670D96"/>
    <w:rsid w:val="00671D99"/>
    <w:rsid w:val="006727FA"/>
    <w:rsid w:val="00672877"/>
    <w:rsid w:val="006742FD"/>
    <w:rsid w:val="00674CAF"/>
    <w:rsid w:val="00674D0E"/>
    <w:rsid w:val="006758D0"/>
    <w:rsid w:val="006770EF"/>
    <w:rsid w:val="006774A0"/>
    <w:rsid w:val="00681E56"/>
    <w:rsid w:val="0068276B"/>
    <w:rsid w:val="00683154"/>
    <w:rsid w:val="0068347B"/>
    <w:rsid w:val="006845C9"/>
    <w:rsid w:val="0068574A"/>
    <w:rsid w:val="00685C7C"/>
    <w:rsid w:val="0068620D"/>
    <w:rsid w:val="0068675A"/>
    <w:rsid w:val="00690115"/>
    <w:rsid w:val="0069039B"/>
    <w:rsid w:val="00690672"/>
    <w:rsid w:val="00690898"/>
    <w:rsid w:val="006908DE"/>
    <w:rsid w:val="0069204A"/>
    <w:rsid w:val="00693039"/>
    <w:rsid w:val="006937F1"/>
    <w:rsid w:val="00693A5A"/>
    <w:rsid w:val="00695B43"/>
    <w:rsid w:val="00695EB5"/>
    <w:rsid w:val="0069735F"/>
    <w:rsid w:val="006A039C"/>
    <w:rsid w:val="006A1F6A"/>
    <w:rsid w:val="006A2646"/>
    <w:rsid w:val="006A29D9"/>
    <w:rsid w:val="006A3545"/>
    <w:rsid w:val="006A402D"/>
    <w:rsid w:val="006A43A4"/>
    <w:rsid w:val="006A501C"/>
    <w:rsid w:val="006A65B9"/>
    <w:rsid w:val="006A68F3"/>
    <w:rsid w:val="006A7F11"/>
    <w:rsid w:val="006B09F6"/>
    <w:rsid w:val="006B18B8"/>
    <w:rsid w:val="006B19B0"/>
    <w:rsid w:val="006B27B2"/>
    <w:rsid w:val="006B302F"/>
    <w:rsid w:val="006B4B6B"/>
    <w:rsid w:val="006B5EFE"/>
    <w:rsid w:val="006B6760"/>
    <w:rsid w:val="006B701B"/>
    <w:rsid w:val="006C1BBD"/>
    <w:rsid w:val="006C1D7A"/>
    <w:rsid w:val="006C2727"/>
    <w:rsid w:val="006C3121"/>
    <w:rsid w:val="006C3722"/>
    <w:rsid w:val="006C3C4F"/>
    <w:rsid w:val="006C4E4A"/>
    <w:rsid w:val="006C4E4F"/>
    <w:rsid w:val="006C5524"/>
    <w:rsid w:val="006C618D"/>
    <w:rsid w:val="006C64D4"/>
    <w:rsid w:val="006C7609"/>
    <w:rsid w:val="006C7AFC"/>
    <w:rsid w:val="006C7B81"/>
    <w:rsid w:val="006C7D6C"/>
    <w:rsid w:val="006C7E7A"/>
    <w:rsid w:val="006D01BB"/>
    <w:rsid w:val="006D0231"/>
    <w:rsid w:val="006D072A"/>
    <w:rsid w:val="006D13B9"/>
    <w:rsid w:val="006D2C1F"/>
    <w:rsid w:val="006D3443"/>
    <w:rsid w:val="006D3D68"/>
    <w:rsid w:val="006D3FE7"/>
    <w:rsid w:val="006D7066"/>
    <w:rsid w:val="006E03E3"/>
    <w:rsid w:val="006E0493"/>
    <w:rsid w:val="006E0CD2"/>
    <w:rsid w:val="006E1B9C"/>
    <w:rsid w:val="006E37C8"/>
    <w:rsid w:val="006E51C7"/>
    <w:rsid w:val="006E53F0"/>
    <w:rsid w:val="006E64B9"/>
    <w:rsid w:val="006E7347"/>
    <w:rsid w:val="006E7754"/>
    <w:rsid w:val="006E7AA8"/>
    <w:rsid w:val="006F0571"/>
    <w:rsid w:val="006F0E93"/>
    <w:rsid w:val="006F2E0C"/>
    <w:rsid w:val="006F2E8B"/>
    <w:rsid w:val="006F3A97"/>
    <w:rsid w:val="006F40E1"/>
    <w:rsid w:val="006F46C3"/>
    <w:rsid w:val="006F53A3"/>
    <w:rsid w:val="006F6134"/>
    <w:rsid w:val="006F65BA"/>
    <w:rsid w:val="006F746D"/>
    <w:rsid w:val="006F7CDF"/>
    <w:rsid w:val="00700737"/>
    <w:rsid w:val="00700BDB"/>
    <w:rsid w:val="0070121B"/>
    <w:rsid w:val="00701815"/>
    <w:rsid w:val="00701E73"/>
    <w:rsid w:val="00702141"/>
    <w:rsid w:val="00705C14"/>
    <w:rsid w:val="0070604B"/>
    <w:rsid w:val="007060BF"/>
    <w:rsid w:val="00706159"/>
    <w:rsid w:val="00706EC8"/>
    <w:rsid w:val="00707FF2"/>
    <w:rsid w:val="0071032F"/>
    <w:rsid w:val="00710455"/>
    <w:rsid w:val="007106D1"/>
    <w:rsid w:val="00710BCC"/>
    <w:rsid w:val="007118E5"/>
    <w:rsid w:val="007119D8"/>
    <w:rsid w:val="00711BF6"/>
    <w:rsid w:val="00711FE2"/>
    <w:rsid w:val="00712649"/>
    <w:rsid w:val="00713399"/>
    <w:rsid w:val="00713AC1"/>
    <w:rsid w:val="00713CB2"/>
    <w:rsid w:val="00714336"/>
    <w:rsid w:val="00714825"/>
    <w:rsid w:val="00714BC9"/>
    <w:rsid w:val="0071509D"/>
    <w:rsid w:val="0071657F"/>
    <w:rsid w:val="00716BEE"/>
    <w:rsid w:val="007202A0"/>
    <w:rsid w:val="007222CF"/>
    <w:rsid w:val="00723B7C"/>
    <w:rsid w:val="00723F91"/>
    <w:rsid w:val="00724FFF"/>
    <w:rsid w:val="00725623"/>
    <w:rsid w:val="00725750"/>
    <w:rsid w:val="007263AF"/>
    <w:rsid w:val="007278E1"/>
    <w:rsid w:val="00727B54"/>
    <w:rsid w:val="007304AA"/>
    <w:rsid w:val="007304C0"/>
    <w:rsid w:val="007311F9"/>
    <w:rsid w:val="0073233F"/>
    <w:rsid w:val="00732B29"/>
    <w:rsid w:val="00733912"/>
    <w:rsid w:val="00734A37"/>
    <w:rsid w:val="00735006"/>
    <w:rsid w:val="00735073"/>
    <w:rsid w:val="00740F4A"/>
    <w:rsid w:val="00741429"/>
    <w:rsid w:val="00741B70"/>
    <w:rsid w:val="00743059"/>
    <w:rsid w:val="00744195"/>
    <w:rsid w:val="007442F3"/>
    <w:rsid w:val="00744D8A"/>
    <w:rsid w:val="00744F58"/>
    <w:rsid w:val="0074537E"/>
    <w:rsid w:val="00745529"/>
    <w:rsid w:val="00745AF2"/>
    <w:rsid w:val="00746789"/>
    <w:rsid w:val="00746BD4"/>
    <w:rsid w:val="00746E4E"/>
    <w:rsid w:val="00747B46"/>
    <w:rsid w:val="00747B99"/>
    <w:rsid w:val="00750CED"/>
    <w:rsid w:val="007529D5"/>
    <w:rsid w:val="007532B9"/>
    <w:rsid w:val="00756695"/>
    <w:rsid w:val="007567FA"/>
    <w:rsid w:val="00756976"/>
    <w:rsid w:val="00760202"/>
    <w:rsid w:val="0076080A"/>
    <w:rsid w:val="0076090B"/>
    <w:rsid w:val="00760A29"/>
    <w:rsid w:val="0076358D"/>
    <w:rsid w:val="00763646"/>
    <w:rsid w:val="0076380F"/>
    <w:rsid w:val="00763CA0"/>
    <w:rsid w:val="0076492E"/>
    <w:rsid w:val="00765510"/>
    <w:rsid w:val="00765614"/>
    <w:rsid w:val="007676C5"/>
    <w:rsid w:val="00770A3B"/>
    <w:rsid w:val="00770F51"/>
    <w:rsid w:val="007712D2"/>
    <w:rsid w:val="00771E18"/>
    <w:rsid w:val="0077360E"/>
    <w:rsid w:val="0077367B"/>
    <w:rsid w:val="007739F1"/>
    <w:rsid w:val="00773A88"/>
    <w:rsid w:val="007745C6"/>
    <w:rsid w:val="00774975"/>
    <w:rsid w:val="007749A7"/>
    <w:rsid w:val="00774BE3"/>
    <w:rsid w:val="00774D60"/>
    <w:rsid w:val="007755F6"/>
    <w:rsid w:val="00775DC8"/>
    <w:rsid w:val="007761AD"/>
    <w:rsid w:val="0077690C"/>
    <w:rsid w:val="00777052"/>
    <w:rsid w:val="00777387"/>
    <w:rsid w:val="007779F6"/>
    <w:rsid w:val="00777B27"/>
    <w:rsid w:val="007815E5"/>
    <w:rsid w:val="007816BD"/>
    <w:rsid w:val="00783D40"/>
    <w:rsid w:val="00784668"/>
    <w:rsid w:val="00785A9D"/>
    <w:rsid w:val="00787343"/>
    <w:rsid w:val="00790BFA"/>
    <w:rsid w:val="00790DAA"/>
    <w:rsid w:val="00791121"/>
    <w:rsid w:val="0079190D"/>
    <w:rsid w:val="00791A6F"/>
    <w:rsid w:val="00791C88"/>
    <w:rsid w:val="00792EFF"/>
    <w:rsid w:val="00792FA0"/>
    <w:rsid w:val="00794664"/>
    <w:rsid w:val="0079573B"/>
    <w:rsid w:val="00796111"/>
    <w:rsid w:val="00796F78"/>
    <w:rsid w:val="00797B76"/>
    <w:rsid w:val="007A0BF6"/>
    <w:rsid w:val="007A12F4"/>
    <w:rsid w:val="007A1858"/>
    <w:rsid w:val="007A1961"/>
    <w:rsid w:val="007A2191"/>
    <w:rsid w:val="007A236B"/>
    <w:rsid w:val="007A3D06"/>
    <w:rsid w:val="007A4579"/>
    <w:rsid w:val="007A4E92"/>
    <w:rsid w:val="007A5904"/>
    <w:rsid w:val="007A6323"/>
    <w:rsid w:val="007A658B"/>
    <w:rsid w:val="007A6A9B"/>
    <w:rsid w:val="007A7ACE"/>
    <w:rsid w:val="007B0CCA"/>
    <w:rsid w:val="007B1BC7"/>
    <w:rsid w:val="007B1FD6"/>
    <w:rsid w:val="007B2712"/>
    <w:rsid w:val="007B383B"/>
    <w:rsid w:val="007B3961"/>
    <w:rsid w:val="007B5D9E"/>
    <w:rsid w:val="007B66CE"/>
    <w:rsid w:val="007B7555"/>
    <w:rsid w:val="007C001F"/>
    <w:rsid w:val="007C2530"/>
    <w:rsid w:val="007C31A7"/>
    <w:rsid w:val="007C325D"/>
    <w:rsid w:val="007C331F"/>
    <w:rsid w:val="007C342D"/>
    <w:rsid w:val="007C350D"/>
    <w:rsid w:val="007C3689"/>
    <w:rsid w:val="007C3C9B"/>
    <w:rsid w:val="007C5F45"/>
    <w:rsid w:val="007C6631"/>
    <w:rsid w:val="007C6EAB"/>
    <w:rsid w:val="007C7A0B"/>
    <w:rsid w:val="007D0AE3"/>
    <w:rsid w:val="007D1C7E"/>
    <w:rsid w:val="007D2EEE"/>
    <w:rsid w:val="007D3012"/>
    <w:rsid w:val="007D366A"/>
    <w:rsid w:val="007D4073"/>
    <w:rsid w:val="007D481B"/>
    <w:rsid w:val="007D65A7"/>
    <w:rsid w:val="007E014C"/>
    <w:rsid w:val="007E332C"/>
    <w:rsid w:val="007E3D8D"/>
    <w:rsid w:val="007E3F59"/>
    <w:rsid w:val="007E4316"/>
    <w:rsid w:val="007E43BA"/>
    <w:rsid w:val="007E4672"/>
    <w:rsid w:val="007E5043"/>
    <w:rsid w:val="007E5183"/>
    <w:rsid w:val="007E5826"/>
    <w:rsid w:val="007E5E9B"/>
    <w:rsid w:val="007E6277"/>
    <w:rsid w:val="007E6699"/>
    <w:rsid w:val="007E69ED"/>
    <w:rsid w:val="007E7332"/>
    <w:rsid w:val="007F2EB9"/>
    <w:rsid w:val="007F4B58"/>
    <w:rsid w:val="00801690"/>
    <w:rsid w:val="00801BE7"/>
    <w:rsid w:val="008022DD"/>
    <w:rsid w:val="00803C4B"/>
    <w:rsid w:val="0080465B"/>
    <w:rsid w:val="00805A74"/>
    <w:rsid w:val="00811DA9"/>
    <w:rsid w:val="00811F7B"/>
    <w:rsid w:val="0081224D"/>
    <w:rsid w:val="008124AF"/>
    <w:rsid w:val="008133F9"/>
    <w:rsid w:val="00816008"/>
    <w:rsid w:val="00817669"/>
    <w:rsid w:val="00820042"/>
    <w:rsid w:val="008203F9"/>
    <w:rsid w:val="00820424"/>
    <w:rsid w:val="00820B8F"/>
    <w:rsid w:val="00821348"/>
    <w:rsid w:val="00821424"/>
    <w:rsid w:val="00821E3E"/>
    <w:rsid w:val="00822F10"/>
    <w:rsid w:val="00823AAC"/>
    <w:rsid w:val="00823B7E"/>
    <w:rsid w:val="00824278"/>
    <w:rsid w:val="008271E9"/>
    <w:rsid w:val="00830B3F"/>
    <w:rsid w:val="00830D5C"/>
    <w:rsid w:val="00830E52"/>
    <w:rsid w:val="00830EFC"/>
    <w:rsid w:val="0083171F"/>
    <w:rsid w:val="00831756"/>
    <w:rsid w:val="00831CA5"/>
    <w:rsid w:val="00831DC7"/>
    <w:rsid w:val="00831DF4"/>
    <w:rsid w:val="008322D8"/>
    <w:rsid w:val="008328A1"/>
    <w:rsid w:val="00832F4D"/>
    <w:rsid w:val="00833482"/>
    <w:rsid w:val="00833F64"/>
    <w:rsid w:val="008356CC"/>
    <w:rsid w:val="00837419"/>
    <w:rsid w:val="00840EA2"/>
    <w:rsid w:val="008413A1"/>
    <w:rsid w:val="00841A3D"/>
    <w:rsid w:val="008455CA"/>
    <w:rsid w:val="008474BD"/>
    <w:rsid w:val="00847726"/>
    <w:rsid w:val="00850636"/>
    <w:rsid w:val="008526D4"/>
    <w:rsid w:val="008532F0"/>
    <w:rsid w:val="008543AC"/>
    <w:rsid w:val="00854581"/>
    <w:rsid w:val="00854C66"/>
    <w:rsid w:val="008553E1"/>
    <w:rsid w:val="00855DAA"/>
    <w:rsid w:val="00855F80"/>
    <w:rsid w:val="00855FDB"/>
    <w:rsid w:val="00855FFB"/>
    <w:rsid w:val="00856B5D"/>
    <w:rsid w:val="00860123"/>
    <w:rsid w:val="00860EC4"/>
    <w:rsid w:val="00861FC0"/>
    <w:rsid w:val="008629F7"/>
    <w:rsid w:val="008631E2"/>
    <w:rsid w:val="008634E3"/>
    <w:rsid w:val="0086371B"/>
    <w:rsid w:val="00863B34"/>
    <w:rsid w:val="00864B64"/>
    <w:rsid w:val="0086520E"/>
    <w:rsid w:val="0086535F"/>
    <w:rsid w:val="00865878"/>
    <w:rsid w:val="00870450"/>
    <w:rsid w:val="00870486"/>
    <w:rsid w:val="008704AA"/>
    <w:rsid w:val="00870A77"/>
    <w:rsid w:val="00872BA0"/>
    <w:rsid w:val="00873C6B"/>
    <w:rsid w:val="00874362"/>
    <w:rsid w:val="0087500D"/>
    <w:rsid w:val="008755A8"/>
    <w:rsid w:val="00876199"/>
    <w:rsid w:val="0087643B"/>
    <w:rsid w:val="00877036"/>
    <w:rsid w:val="00877669"/>
    <w:rsid w:val="00877756"/>
    <w:rsid w:val="008800D8"/>
    <w:rsid w:val="00881895"/>
    <w:rsid w:val="00883E7E"/>
    <w:rsid w:val="00884182"/>
    <w:rsid w:val="00884456"/>
    <w:rsid w:val="0088537D"/>
    <w:rsid w:val="0088654E"/>
    <w:rsid w:val="00886C98"/>
    <w:rsid w:val="008878D1"/>
    <w:rsid w:val="00887BD0"/>
    <w:rsid w:val="00887E35"/>
    <w:rsid w:val="0089077F"/>
    <w:rsid w:val="008916B4"/>
    <w:rsid w:val="00892151"/>
    <w:rsid w:val="00892B36"/>
    <w:rsid w:val="0089378E"/>
    <w:rsid w:val="00893A34"/>
    <w:rsid w:val="00896C15"/>
    <w:rsid w:val="00897BA1"/>
    <w:rsid w:val="00897E44"/>
    <w:rsid w:val="00897E5C"/>
    <w:rsid w:val="00897F92"/>
    <w:rsid w:val="008A03FE"/>
    <w:rsid w:val="008A0C12"/>
    <w:rsid w:val="008A1AE9"/>
    <w:rsid w:val="008A35C5"/>
    <w:rsid w:val="008A3EC5"/>
    <w:rsid w:val="008A5924"/>
    <w:rsid w:val="008A5AD5"/>
    <w:rsid w:val="008A5E37"/>
    <w:rsid w:val="008A64C9"/>
    <w:rsid w:val="008A66DF"/>
    <w:rsid w:val="008A69F4"/>
    <w:rsid w:val="008A6CB6"/>
    <w:rsid w:val="008A717C"/>
    <w:rsid w:val="008B0523"/>
    <w:rsid w:val="008B056C"/>
    <w:rsid w:val="008B09EE"/>
    <w:rsid w:val="008B0E02"/>
    <w:rsid w:val="008B180A"/>
    <w:rsid w:val="008B1EF7"/>
    <w:rsid w:val="008B24B7"/>
    <w:rsid w:val="008B34E7"/>
    <w:rsid w:val="008B426D"/>
    <w:rsid w:val="008B5A3F"/>
    <w:rsid w:val="008B5E63"/>
    <w:rsid w:val="008B66AC"/>
    <w:rsid w:val="008C1FD2"/>
    <w:rsid w:val="008C2CD8"/>
    <w:rsid w:val="008C3206"/>
    <w:rsid w:val="008C331D"/>
    <w:rsid w:val="008C4724"/>
    <w:rsid w:val="008C505D"/>
    <w:rsid w:val="008C5633"/>
    <w:rsid w:val="008C5743"/>
    <w:rsid w:val="008C68EE"/>
    <w:rsid w:val="008C6C46"/>
    <w:rsid w:val="008C6E25"/>
    <w:rsid w:val="008C7B47"/>
    <w:rsid w:val="008C7DF8"/>
    <w:rsid w:val="008C7F44"/>
    <w:rsid w:val="008D4273"/>
    <w:rsid w:val="008D4A2D"/>
    <w:rsid w:val="008D4EF3"/>
    <w:rsid w:val="008D50EE"/>
    <w:rsid w:val="008D52B8"/>
    <w:rsid w:val="008D5501"/>
    <w:rsid w:val="008D57C6"/>
    <w:rsid w:val="008E0E4F"/>
    <w:rsid w:val="008E14A3"/>
    <w:rsid w:val="008E1FD5"/>
    <w:rsid w:val="008E2754"/>
    <w:rsid w:val="008E27FD"/>
    <w:rsid w:val="008E288E"/>
    <w:rsid w:val="008E402D"/>
    <w:rsid w:val="008E4139"/>
    <w:rsid w:val="008E4653"/>
    <w:rsid w:val="008E48D3"/>
    <w:rsid w:val="008E5BA4"/>
    <w:rsid w:val="008E5BD2"/>
    <w:rsid w:val="008E6D9F"/>
    <w:rsid w:val="008E778B"/>
    <w:rsid w:val="008E7BE3"/>
    <w:rsid w:val="008F0027"/>
    <w:rsid w:val="008F0803"/>
    <w:rsid w:val="008F1847"/>
    <w:rsid w:val="008F2687"/>
    <w:rsid w:val="008F297F"/>
    <w:rsid w:val="008F322F"/>
    <w:rsid w:val="008F338D"/>
    <w:rsid w:val="008F4144"/>
    <w:rsid w:val="008F467D"/>
    <w:rsid w:val="008F4973"/>
    <w:rsid w:val="008F5732"/>
    <w:rsid w:val="008F6087"/>
    <w:rsid w:val="008F668F"/>
    <w:rsid w:val="008F7953"/>
    <w:rsid w:val="009002A9"/>
    <w:rsid w:val="009003FE"/>
    <w:rsid w:val="0090062D"/>
    <w:rsid w:val="009016B9"/>
    <w:rsid w:val="0090205B"/>
    <w:rsid w:val="00902AF9"/>
    <w:rsid w:val="00903716"/>
    <w:rsid w:val="009042E0"/>
    <w:rsid w:val="0090478E"/>
    <w:rsid w:val="00904F80"/>
    <w:rsid w:val="00907DFE"/>
    <w:rsid w:val="00910181"/>
    <w:rsid w:val="009105E0"/>
    <w:rsid w:val="00910EAA"/>
    <w:rsid w:val="00910FF0"/>
    <w:rsid w:val="0091171A"/>
    <w:rsid w:val="00911A0D"/>
    <w:rsid w:val="00912127"/>
    <w:rsid w:val="00912232"/>
    <w:rsid w:val="0091388B"/>
    <w:rsid w:val="009139C3"/>
    <w:rsid w:val="00913DDC"/>
    <w:rsid w:val="00914596"/>
    <w:rsid w:val="009146AC"/>
    <w:rsid w:val="009146BF"/>
    <w:rsid w:val="0091570B"/>
    <w:rsid w:val="00915AD4"/>
    <w:rsid w:val="00915EF1"/>
    <w:rsid w:val="00916880"/>
    <w:rsid w:val="00916F84"/>
    <w:rsid w:val="00917035"/>
    <w:rsid w:val="00917A48"/>
    <w:rsid w:val="00920916"/>
    <w:rsid w:val="0092187B"/>
    <w:rsid w:val="00922791"/>
    <w:rsid w:val="00922832"/>
    <w:rsid w:val="00922838"/>
    <w:rsid w:val="00922A02"/>
    <w:rsid w:val="0092386F"/>
    <w:rsid w:val="009238A7"/>
    <w:rsid w:val="00923BA3"/>
    <w:rsid w:val="00924C08"/>
    <w:rsid w:val="00926D02"/>
    <w:rsid w:val="00926ED3"/>
    <w:rsid w:val="00927D88"/>
    <w:rsid w:val="009307D3"/>
    <w:rsid w:val="00930D1F"/>
    <w:rsid w:val="00931680"/>
    <w:rsid w:val="00931C94"/>
    <w:rsid w:val="00933AC8"/>
    <w:rsid w:val="00933B81"/>
    <w:rsid w:val="0093488E"/>
    <w:rsid w:val="00935127"/>
    <w:rsid w:val="0093553A"/>
    <w:rsid w:val="009372A3"/>
    <w:rsid w:val="00937B55"/>
    <w:rsid w:val="0094025E"/>
    <w:rsid w:val="0094249B"/>
    <w:rsid w:val="0094256C"/>
    <w:rsid w:val="00942D9E"/>
    <w:rsid w:val="00943D22"/>
    <w:rsid w:val="00944B75"/>
    <w:rsid w:val="00945BA5"/>
    <w:rsid w:val="00945F03"/>
    <w:rsid w:val="0094621F"/>
    <w:rsid w:val="009474B2"/>
    <w:rsid w:val="00947E25"/>
    <w:rsid w:val="00951BEE"/>
    <w:rsid w:val="00951E1A"/>
    <w:rsid w:val="00952294"/>
    <w:rsid w:val="009535A2"/>
    <w:rsid w:val="0095369E"/>
    <w:rsid w:val="00953F11"/>
    <w:rsid w:val="00954B9C"/>
    <w:rsid w:val="00956D28"/>
    <w:rsid w:val="00957D35"/>
    <w:rsid w:val="009603D5"/>
    <w:rsid w:val="009610F3"/>
    <w:rsid w:val="00961D19"/>
    <w:rsid w:val="00961FEF"/>
    <w:rsid w:val="009626A2"/>
    <w:rsid w:val="00962BC1"/>
    <w:rsid w:val="00963AF8"/>
    <w:rsid w:val="00964686"/>
    <w:rsid w:val="009649DA"/>
    <w:rsid w:val="00964D74"/>
    <w:rsid w:val="00967BEF"/>
    <w:rsid w:val="00967CB6"/>
    <w:rsid w:val="009700D7"/>
    <w:rsid w:val="009706C1"/>
    <w:rsid w:val="00970EE1"/>
    <w:rsid w:val="009722B3"/>
    <w:rsid w:val="00972B79"/>
    <w:rsid w:val="0097325F"/>
    <w:rsid w:val="00974740"/>
    <w:rsid w:val="0097488D"/>
    <w:rsid w:val="0097566F"/>
    <w:rsid w:val="00976675"/>
    <w:rsid w:val="009768EC"/>
    <w:rsid w:val="00976C6C"/>
    <w:rsid w:val="00976FBF"/>
    <w:rsid w:val="00977600"/>
    <w:rsid w:val="0098174E"/>
    <w:rsid w:val="00982FD6"/>
    <w:rsid w:val="0098439F"/>
    <w:rsid w:val="00984B38"/>
    <w:rsid w:val="0098585B"/>
    <w:rsid w:val="00985DDC"/>
    <w:rsid w:val="009869DD"/>
    <w:rsid w:val="0098774B"/>
    <w:rsid w:val="00990BC0"/>
    <w:rsid w:val="00991EA9"/>
    <w:rsid w:val="00992239"/>
    <w:rsid w:val="00992701"/>
    <w:rsid w:val="0099470E"/>
    <w:rsid w:val="00994E0A"/>
    <w:rsid w:val="00995D3C"/>
    <w:rsid w:val="00995DC7"/>
    <w:rsid w:val="009961C8"/>
    <w:rsid w:val="00996C34"/>
    <w:rsid w:val="00996C6B"/>
    <w:rsid w:val="009970C5"/>
    <w:rsid w:val="009A0593"/>
    <w:rsid w:val="009A0636"/>
    <w:rsid w:val="009A19EB"/>
    <w:rsid w:val="009A35D1"/>
    <w:rsid w:val="009A3F23"/>
    <w:rsid w:val="009A4B75"/>
    <w:rsid w:val="009A4E6F"/>
    <w:rsid w:val="009A54F1"/>
    <w:rsid w:val="009A58A0"/>
    <w:rsid w:val="009A58CF"/>
    <w:rsid w:val="009A5C20"/>
    <w:rsid w:val="009A6FF5"/>
    <w:rsid w:val="009B0218"/>
    <w:rsid w:val="009B13D2"/>
    <w:rsid w:val="009B1983"/>
    <w:rsid w:val="009B2B47"/>
    <w:rsid w:val="009B2FFA"/>
    <w:rsid w:val="009B35DB"/>
    <w:rsid w:val="009B41D1"/>
    <w:rsid w:val="009B41ED"/>
    <w:rsid w:val="009B501E"/>
    <w:rsid w:val="009B5231"/>
    <w:rsid w:val="009B5AD6"/>
    <w:rsid w:val="009B76D8"/>
    <w:rsid w:val="009B7FAE"/>
    <w:rsid w:val="009C1108"/>
    <w:rsid w:val="009C3687"/>
    <w:rsid w:val="009C4116"/>
    <w:rsid w:val="009C4298"/>
    <w:rsid w:val="009C448A"/>
    <w:rsid w:val="009C517F"/>
    <w:rsid w:val="009C61A7"/>
    <w:rsid w:val="009C6240"/>
    <w:rsid w:val="009C7563"/>
    <w:rsid w:val="009D0156"/>
    <w:rsid w:val="009D0160"/>
    <w:rsid w:val="009D318C"/>
    <w:rsid w:val="009D3BE0"/>
    <w:rsid w:val="009D3D3F"/>
    <w:rsid w:val="009D4063"/>
    <w:rsid w:val="009D5D11"/>
    <w:rsid w:val="009E0655"/>
    <w:rsid w:val="009E0C84"/>
    <w:rsid w:val="009E198F"/>
    <w:rsid w:val="009E3273"/>
    <w:rsid w:val="009E3850"/>
    <w:rsid w:val="009E3CCF"/>
    <w:rsid w:val="009E3DED"/>
    <w:rsid w:val="009E4382"/>
    <w:rsid w:val="009E78DC"/>
    <w:rsid w:val="009F1EF3"/>
    <w:rsid w:val="009F2381"/>
    <w:rsid w:val="009F2A8C"/>
    <w:rsid w:val="009F2C38"/>
    <w:rsid w:val="009F31C6"/>
    <w:rsid w:val="009F3497"/>
    <w:rsid w:val="009F4D33"/>
    <w:rsid w:val="009F55A0"/>
    <w:rsid w:val="009F6201"/>
    <w:rsid w:val="009F6D6E"/>
    <w:rsid w:val="009F7094"/>
    <w:rsid w:val="00A00174"/>
    <w:rsid w:val="00A00F91"/>
    <w:rsid w:val="00A0143A"/>
    <w:rsid w:val="00A03066"/>
    <w:rsid w:val="00A0379E"/>
    <w:rsid w:val="00A05194"/>
    <w:rsid w:val="00A05528"/>
    <w:rsid w:val="00A0620F"/>
    <w:rsid w:val="00A06A9B"/>
    <w:rsid w:val="00A1092A"/>
    <w:rsid w:val="00A10B8B"/>
    <w:rsid w:val="00A10C63"/>
    <w:rsid w:val="00A112F1"/>
    <w:rsid w:val="00A11DEB"/>
    <w:rsid w:val="00A13409"/>
    <w:rsid w:val="00A13470"/>
    <w:rsid w:val="00A13952"/>
    <w:rsid w:val="00A1595A"/>
    <w:rsid w:val="00A15D5C"/>
    <w:rsid w:val="00A16058"/>
    <w:rsid w:val="00A163F0"/>
    <w:rsid w:val="00A1661A"/>
    <w:rsid w:val="00A16B35"/>
    <w:rsid w:val="00A17E73"/>
    <w:rsid w:val="00A20D78"/>
    <w:rsid w:val="00A2139F"/>
    <w:rsid w:val="00A2174A"/>
    <w:rsid w:val="00A21CBC"/>
    <w:rsid w:val="00A23ACD"/>
    <w:rsid w:val="00A23E19"/>
    <w:rsid w:val="00A24018"/>
    <w:rsid w:val="00A24850"/>
    <w:rsid w:val="00A24CE0"/>
    <w:rsid w:val="00A24CF8"/>
    <w:rsid w:val="00A25620"/>
    <w:rsid w:val="00A26733"/>
    <w:rsid w:val="00A27CC1"/>
    <w:rsid w:val="00A30AD9"/>
    <w:rsid w:val="00A30CB6"/>
    <w:rsid w:val="00A31284"/>
    <w:rsid w:val="00A31DFC"/>
    <w:rsid w:val="00A32B96"/>
    <w:rsid w:val="00A335F8"/>
    <w:rsid w:val="00A33C50"/>
    <w:rsid w:val="00A34715"/>
    <w:rsid w:val="00A354DB"/>
    <w:rsid w:val="00A3595E"/>
    <w:rsid w:val="00A36BCF"/>
    <w:rsid w:val="00A37608"/>
    <w:rsid w:val="00A37D93"/>
    <w:rsid w:val="00A40859"/>
    <w:rsid w:val="00A41C29"/>
    <w:rsid w:val="00A42D00"/>
    <w:rsid w:val="00A43664"/>
    <w:rsid w:val="00A43CD1"/>
    <w:rsid w:val="00A44525"/>
    <w:rsid w:val="00A44783"/>
    <w:rsid w:val="00A4517D"/>
    <w:rsid w:val="00A46151"/>
    <w:rsid w:val="00A46C7F"/>
    <w:rsid w:val="00A47AC7"/>
    <w:rsid w:val="00A505A3"/>
    <w:rsid w:val="00A5088A"/>
    <w:rsid w:val="00A50CBA"/>
    <w:rsid w:val="00A51FA8"/>
    <w:rsid w:val="00A520B0"/>
    <w:rsid w:val="00A524C0"/>
    <w:rsid w:val="00A52EAA"/>
    <w:rsid w:val="00A53009"/>
    <w:rsid w:val="00A53308"/>
    <w:rsid w:val="00A55268"/>
    <w:rsid w:val="00A556C9"/>
    <w:rsid w:val="00A55E44"/>
    <w:rsid w:val="00A600BA"/>
    <w:rsid w:val="00A620C0"/>
    <w:rsid w:val="00A621F9"/>
    <w:rsid w:val="00A63390"/>
    <w:rsid w:val="00A63564"/>
    <w:rsid w:val="00A6589E"/>
    <w:rsid w:val="00A66E98"/>
    <w:rsid w:val="00A67FD4"/>
    <w:rsid w:val="00A67FE9"/>
    <w:rsid w:val="00A710DE"/>
    <w:rsid w:val="00A717C5"/>
    <w:rsid w:val="00A73245"/>
    <w:rsid w:val="00A73DBD"/>
    <w:rsid w:val="00A754B4"/>
    <w:rsid w:val="00A75CA5"/>
    <w:rsid w:val="00A761A7"/>
    <w:rsid w:val="00A76361"/>
    <w:rsid w:val="00A7642C"/>
    <w:rsid w:val="00A7677C"/>
    <w:rsid w:val="00A77145"/>
    <w:rsid w:val="00A77A7E"/>
    <w:rsid w:val="00A808E5"/>
    <w:rsid w:val="00A8161A"/>
    <w:rsid w:val="00A81B15"/>
    <w:rsid w:val="00A823EA"/>
    <w:rsid w:val="00A82989"/>
    <w:rsid w:val="00A82F8D"/>
    <w:rsid w:val="00A830FC"/>
    <w:rsid w:val="00A83FD8"/>
    <w:rsid w:val="00A847B9"/>
    <w:rsid w:val="00A84846"/>
    <w:rsid w:val="00A85B20"/>
    <w:rsid w:val="00A85E94"/>
    <w:rsid w:val="00A869B5"/>
    <w:rsid w:val="00A87909"/>
    <w:rsid w:val="00A87AE6"/>
    <w:rsid w:val="00A904FE"/>
    <w:rsid w:val="00A92371"/>
    <w:rsid w:val="00A9262C"/>
    <w:rsid w:val="00A92EC1"/>
    <w:rsid w:val="00A94E4C"/>
    <w:rsid w:val="00A960C0"/>
    <w:rsid w:val="00A9701A"/>
    <w:rsid w:val="00AA18DF"/>
    <w:rsid w:val="00AA33BE"/>
    <w:rsid w:val="00AA3A3C"/>
    <w:rsid w:val="00AA4B28"/>
    <w:rsid w:val="00AA5D68"/>
    <w:rsid w:val="00AA5D90"/>
    <w:rsid w:val="00AA61D2"/>
    <w:rsid w:val="00AA6A66"/>
    <w:rsid w:val="00AA6B1E"/>
    <w:rsid w:val="00AB0E2A"/>
    <w:rsid w:val="00AB1CA3"/>
    <w:rsid w:val="00AB2359"/>
    <w:rsid w:val="00AB2B8B"/>
    <w:rsid w:val="00AB3B76"/>
    <w:rsid w:val="00AB5CE6"/>
    <w:rsid w:val="00AB61DD"/>
    <w:rsid w:val="00AB71A3"/>
    <w:rsid w:val="00AB72D5"/>
    <w:rsid w:val="00AB760D"/>
    <w:rsid w:val="00AC02A8"/>
    <w:rsid w:val="00AC222F"/>
    <w:rsid w:val="00AC2CC7"/>
    <w:rsid w:val="00AC3988"/>
    <w:rsid w:val="00AC3D99"/>
    <w:rsid w:val="00AC54FB"/>
    <w:rsid w:val="00AC5823"/>
    <w:rsid w:val="00AC70F8"/>
    <w:rsid w:val="00AC7308"/>
    <w:rsid w:val="00AC77A6"/>
    <w:rsid w:val="00AC7B3B"/>
    <w:rsid w:val="00AD03CC"/>
    <w:rsid w:val="00AD0AA3"/>
    <w:rsid w:val="00AD17AD"/>
    <w:rsid w:val="00AD1C51"/>
    <w:rsid w:val="00AD26E2"/>
    <w:rsid w:val="00AD3242"/>
    <w:rsid w:val="00AD3CA1"/>
    <w:rsid w:val="00AD3CE6"/>
    <w:rsid w:val="00AD519A"/>
    <w:rsid w:val="00AD63FA"/>
    <w:rsid w:val="00AD6D73"/>
    <w:rsid w:val="00AD767B"/>
    <w:rsid w:val="00AE0467"/>
    <w:rsid w:val="00AE0A84"/>
    <w:rsid w:val="00AE0EBF"/>
    <w:rsid w:val="00AE1307"/>
    <w:rsid w:val="00AE1A85"/>
    <w:rsid w:val="00AE1EDE"/>
    <w:rsid w:val="00AE3590"/>
    <w:rsid w:val="00AE5D53"/>
    <w:rsid w:val="00AE6636"/>
    <w:rsid w:val="00AE67DE"/>
    <w:rsid w:val="00AE6B59"/>
    <w:rsid w:val="00AE70FF"/>
    <w:rsid w:val="00AE734E"/>
    <w:rsid w:val="00AE7586"/>
    <w:rsid w:val="00AE7731"/>
    <w:rsid w:val="00AF25A6"/>
    <w:rsid w:val="00AF2F1B"/>
    <w:rsid w:val="00AF31B0"/>
    <w:rsid w:val="00AF5A0B"/>
    <w:rsid w:val="00AF5A64"/>
    <w:rsid w:val="00AF5F70"/>
    <w:rsid w:val="00AF6353"/>
    <w:rsid w:val="00AF64A5"/>
    <w:rsid w:val="00AF6840"/>
    <w:rsid w:val="00AF7606"/>
    <w:rsid w:val="00AF7A65"/>
    <w:rsid w:val="00AF7ACD"/>
    <w:rsid w:val="00AF7C17"/>
    <w:rsid w:val="00B00BE2"/>
    <w:rsid w:val="00B02DEC"/>
    <w:rsid w:val="00B03420"/>
    <w:rsid w:val="00B03E13"/>
    <w:rsid w:val="00B05902"/>
    <w:rsid w:val="00B05D80"/>
    <w:rsid w:val="00B0657E"/>
    <w:rsid w:val="00B065AA"/>
    <w:rsid w:val="00B0668D"/>
    <w:rsid w:val="00B06710"/>
    <w:rsid w:val="00B069CB"/>
    <w:rsid w:val="00B075BA"/>
    <w:rsid w:val="00B07EBF"/>
    <w:rsid w:val="00B1034D"/>
    <w:rsid w:val="00B10CBD"/>
    <w:rsid w:val="00B10DA9"/>
    <w:rsid w:val="00B11155"/>
    <w:rsid w:val="00B11540"/>
    <w:rsid w:val="00B12959"/>
    <w:rsid w:val="00B1383B"/>
    <w:rsid w:val="00B1474A"/>
    <w:rsid w:val="00B1519E"/>
    <w:rsid w:val="00B15572"/>
    <w:rsid w:val="00B16281"/>
    <w:rsid w:val="00B164D9"/>
    <w:rsid w:val="00B166CB"/>
    <w:rsid w:val="00B16E69"/>
    <w:rsid w:val="00B171D4"/>
    <w:rsid w:val="00B17246"/>
    <w:rsid w:val="00B17B48"/>
    <w:rsid w:val="00B22D2C"/>
    <w:rsid w:val="00B230B4"/>
    <w:rsid w:val="00B235E1"/>
    <w:rsid w:val="00B23829"/>
    <w:rsid w:val="00B23BEF"/>
    <w:rsid w:val="00B246A9"/>
    <w:rsid w:val="00B25157"/>
    <w:rsid w:val="00B253ED"/>
    <w:rsid w:val="00B272CF"/>
    <w:rsid w:val="00B27369"/>
    <w:rsid w:val="00B27A92"/>
    <w:rsid w:val="00B27EFF"/>
    <w:rsid w:val="00B3145D"/>
    <w:rsid w:val="00B317FF"/>
    <w:rsid w:val="00B31E9E"/>
    <w:rsid w:val="00B325C8"/>
    <w:rsid w:val="00B32A06"/>
    <w:rsid w:val="00B32D4A"/>
    <w:rsid w:val="00B3312A"/>
    <w:rsid w:val="00B338E6"/>
    <w:rsid w:val="00B346E5"/>
    <w:rsid w:val="00B34F05"/>
    <w:rsid w:val="00B35162"/>
    <w:rsid w:val="00B35433"/>
    <w:rsid w:val="00B357BA"/>
    <w:rsid w:val="00B35B6B"/>
    <w:rsid w:val="00B361BF"/>
    <w:rsid w:val="00B40253"/>
    <w:rsid w:val="00B40832"/>
    <w:rsid w:val="00B40B09"/>
    <w:rsid w:val="00B40CFD"/>
    <w:rsid w:val="00B411FB"/>
    <w:rsid w:val="00B420E6"/>
    <w:rsid w:val="00B4219E"/>
    <w:rsid w:val="00B43713"/>
    <w:rsid w:val="00B43E8B"/>
    <w:rsid w:val="00B43FE6"/>
    <w:rsid w:val="00B44E9B"/>
    <w:rsid w:val="00B46BC6"/>
    <w:rsid w:val="00B47444"/>
    <w:rsid w:val="00B47C84"/>
    <w:rsid w:val="00B47CDF"/>
    <w:rsid w:val="00B50102"/>
    <w:rsid w:val="00B50CDD"/>
    <w:rsid w:val="00B510A2"/>
    <w:rsid w:val="00B52ED5"/>
    <w:rsid w:val="00B53474"/>
    <w:rsid w:val="00B552D9"/>
    <w:rsid w:val="00B56248"/>
    <w:rsid w:val="00B564DB"/>
    <w:rsid w:val="00B566DD"/>
    <w:rsid w:val="00B60EE0"/>
    <w:rsid w:val="00B61342"/>
    <w:rsid w:val="00B61DFA"/>
    <w:rsid w:val="00B61EC0"/>
    <w:rsid w:val="00B6254C"/>
    <w:rsid w:val="00B63EAE"/>
    <w:rsid w:val="00B640FA"/>
    <w:rsid w:val="00B64F88"/>
    <w:rsid w:val="00B65D16"/>
    <w:rsid w:val="00B66D8F"/>
    <w:rsid w:val="00B7012D"/>
    <w:rsid w:val="00B70559"/>
    <w:rsid w:val="00B709EB"/>
    <w:rsid w:val="00B70BAE"/>
    <w:rsid w:val="00B70BB0"/>
    <w:rsid w:val="00B75ED7"/>
    <w:rsid w:val="00B768B6"/>
    <w:rsid w:val="00B7707F"/>
    <w:rsid w:val="00B7776B"/>
    <w:rsid w:val="00B80D31"/>
    <w:rsid w:val="00B80D4C"/>
    <w:rsid w:val="00B816A3"/>
    <w:rsid w:val="00B836B9"/>
    <w:rsid w:val="00B8590E"/>
    <w:rsid w:val="00B85921"/>
    <w:rsid w:val="00B86211"/>
    <w:rsid w:val="00B86616"/>
    <w:rsid w:val="00B8699D"/>
    <w:rsid w:val="00B87AD0"/>
    <w:rsid w:val="00B900BC"/>
    <w:rsid w:val="00B908D1"/>
    <w:rsid w:val="00B90C58"/>
    <w:rsid w:val="00B9205C"/>
    <w:rsid w:val="00B921C0"/>
    <w:rsid w:val="00B93CBA"/>
    <w:rsid w:val="00B940D1"/>
    <w:rsid w:val="00B94842"/>
    <w:rsid w:val="00B94A2D"/>
    <w:rsid w:val="00B94B9A"/>
    <w:rsid w:val="00B94F3D"/>
    <w:rsid w:val="00B95B95"/>
    <w:rsid w:val="00B969BE"/>
    <w:rsid w:val="00BA11D3"/>
    <w:rsid w:val="00BA186E"/>
    <w:rsid w:val="00BA20BF"/>
    <w:rsid w:val="00BA2626"/>
    <w:rsid w:val="00BA3F1D"/>
    <w:rsid w:val="00BA502E"/>
    <w:rsid w:val="00BA5F58"/>
    <w:rsid w:val="00BA70E3"/>
    <w:rsid w:val="00BA7FA6"/>
    <w:rsid w:val="00BB274C"/>
    <w:rsid w:val="00BB452E"/>
    <w:rsid w:val="00BB58BD"/>
    <w:rsid w:val="00BB5A74"/>
    <w:rsid w:val="00BB6A26"/>
    <w:rsid w:val="00BB7339"/>
    <w:rsid w:val="00BC0367"/>
    <w:rsid w:val="00BC1034"/>
    <w:rsid w:val="00BC1922"/>
    <w:rsid w:val="00BC258A"/>
    <w:rsid w:val="00BC3F2D"/>
    <w:rsid w:val="00BC54B7"/>
    <w:rsid w:val="00BC65B3"/>
    <w:rsid w:val="00BC6CB8"/>
    <w:rsid w:val="00BD0BAE"/>
    <w:rsid w:val="00BD1015"/>
    <w:rsid w:val="00BD13D4"/>
    <w:rsid w:val="00BD19F7"/>
    <w:rsid w:val="00BD1E42"/>
    <w:rsid w:val="00BD1EB4"/>
    <w:rsid w:val="00BD25FD"/>
    <w:rsid w:val="00BD2EA5"/>
    <w:rsid w:val="00BD60F8"/>
    <w:rsid w:val="00BD7878"/>
    <w:rsid w:val="00BE08DE"/>
    <w:rsid w:val="00BE1F21"/>
    <w:rsid w:val="00BE2408"/>
    <w:rsid w:val="00BE34A4"/>
    <w:rsid w:val="00BE3EC6"/>
    <w:rsid w:val="00BE4509"/>
    <w:rsid w:val="00BE5BEB"/>
    <w:rsid w:val="00BE6528"/>
    <w:rsid w:val="00BE6EED"/>
    <w:rsid w:val="00BE70DF"/>
    <w:rsid w:val="00BE736F"/>
    <w:rsid w:val="00BE7AB4"/>
    <w:rsid w:val="00BE7B3D"/>
    <w:rsid w:val="00BF0620"/>
    <w:rsid w:val="00BF0762"/>
    <w:rsid w:val="00BF0E07"/>
    <w:rsid w:val="00BF1ECF"/>
    <w:rsid w:val="00BF2B20"/>
    <w:rsid w:val="00BF3265"/>
    <w:rsid w:val="00BF3E3C"/>
    <w:rsid w:val="00BF3EAC"/>
    <w:rsid w:val="00BF4AB9"/>
    <w:rsid w:val="00BF4C45"/>
    <w:rsid w:val="00BF4D72"/>
    <w:rsid w:val="00BF58AE"/>
    <w:rsid w:val="00BF6E0B"/>
    <w:rsid w:val="00BF6FB6"/>
    <w:rsid w:val="00C0006B"/>
    <w:rsid w:val="00C0087A"/>
    <w:rsid w:val="00C018B4"/>
    <w:rsid w:val="00C02218"/>
    <w:rsid w:val="00C0310F"/>
    <w:rsid w:val="00C05271"/>
    <w:rsid w:val="00C058F6"/>
    <w:rsid w:val="00C05F9D"/>
    <w:rsid w:val="00C06691"/>
    <w:rsid w:val="00C066D1"/>
    <w:rsid w:val="00C07574"/>
    <w:rsid w:val="00C0759B"/>
    <w:rsid w:val="00C07816"/>
    <w:rsid w:val="00C078B3"/>
    <w:rsid w:val="00C079C7"/>
    <w:rsid w:val="00C10F87"/>
    <w:rsid w:val="00C11ABC"/>
    <w:rsid w:val="00C11F17"/>
    <w:rsid w:val="00C127AC"/>
    <w:rsid w:val="00C143A1"/>
    <w:rsid w:val="00C15438"/>
    <w:rsid w:val="00C15E83"/>
    <w:rsid w:val="00C15EC3"/>
    <w:rsid w:val="00C172EE"/>
    <w:rsid w:val="00C17815"/>
    <w:rsid w:val="00C17A40"/>
    <w:rsid w:val="00C20B6E"/>
    <w:rsid w:val="00C2237C"/>
    <w:rsid w:val="00C227ED"/>
    <w:rsid w:val="00C2320F"/>
    <w:rsid w:val="00C23525"/>
    <w:rsid w:val="00C253F4"/>
    <w:rsid w:val="00C255CA"/>
    <w:rsid w:val="00C25B06"/>
    <w:rsid w:val="00C25B2D"/>
    <w:rsid w:val="00C25F4C"/>
    <w:rsid w:val="00C26FF4"/>
    <w:rsid w:val="00C27073"/>
    <w:rsid w:val="00C27212"/>
    <w:rsid w:val="00C27C94"/>
    <w:rsid w:val="00C318AC"/>
    <w:rsid w:val="00C32BF0"/>
    <w:rsid w:val="00C32E5E"/>
    <w:rsid w:val="00C3326C"/>
    <w:rsid w:val="00C336BF"/>
    <w:rsid w:val="00C34185"/>
    <w:rsid w:val="00C3521D"/>
    <w:rsid w:val="00C35914"/>
    <w:rsid w:val="00C35C59"/>
    <w:rsid w:val="00C40046"/>
    <w:rsid w:val="00C409AB"/>
    <w:rsid w:val="00C42927"/>
    <w:rsid w:val="00C42DD6"/>
    <w:rsid w:val="00C4403D"/>
    <w:rsid w:val="00C4494F"/>
    <w:rsid w:val="00C44D31"/>
    <w:rsid w:val="00C44D3F"/>
    <w:rsid w:val="00C44EC5"/>
    <w:rsid w:val="00C4589F"/>
    <w:rsid w:val="00C45B48"/>
    <w:rsid w:val="00C45C06"/>
    <w:rsid w:val="00C46306"/>
    <w:rsid w:val="00C513CE"/>
    <w:rsid w:val="00C51E0B"/>
    <w:rsid w:val="00C545E7"/>
    <w:rsid w:val="00C5568A"/>
    <w:rsid w:val="00C5673C"/>
    <w:rsid w:val="00C57037"/>
    <w:rsid w:val="00C626CC"/>
    <w:rsid w:val="00C62708"/>
    <w:rsid w:val="00C646CE"/>
    <w:rsid w:val="00C6487B"/>
    <w:rsid w:val="00C658D8"/>
    <w:rsid w:val="00C6626D"/>
    <w:rsid w:val="00C66377"/>
    <w:rsid w:val="00C66858"/>
    <w:rsid w:val="00C67BCB"/>
    <w:rsid w:val="00C7161D"/>
    <w:rsid w:val="00C72E69"/>
    <w:rsid w:val="00C7411E"/>
    <w:rsid w:val="00C74CBC"/>
    <w:rsid w:val="00C75205"/>
    <w:rsid w:val="00C75DBD"/>
    <w:rsid w:val="00C75EB9"/>
    <w:rsid w:val="00C75FCE"/>
    <w:rsid w:val="00C7616E"/>
    <w:rsid w:val="00C76A4A"/>
    <w:rsid w:val="00C80901"/>
    <w:rsid w:val="00C82D83"/>
    <w:rsid w:val="00C83245"/>
    <w:rsid w:val="00C83306"/>
    <w:rsid w:val="00C8368D"/>
    <w:rsid w:val="00C83763"/>
    <w:rsid w:val="00C84988"/>
    <w:rsid w:val="00C85863"/>
    <w:rsid w:val="00C86B40"/>
    <w:rsid w:val="00C86CDB"/>
    <w:rsid w:val="00C9030A"/>
    <w:rsid w:val="00C91F4F"/>
    <w:rsid w:val="00C92754"/>
    <w:rsid w:val="00C92CBF"/>
    <w:rsid w:val="00C93F02"/>
    <w:rsid w:val="00C95B31"/>
    <w:rsid w:val="00C95CDA"/>
    <w:rsid w:val="00C9777B"/>
    <w:rsid w:val="00CA1E3B"/>
    <w:rsid w:val="00CA24C9"/>
    <w:rsid w:val="00CA2A47"/>
    <w:rsid w:val="00CA4135"/>
    <w:rsid w:val="00CA44A6"/>
    <w:rsid w:val="00CA457A"/>
    <w:rsid w:val="00CA4AF6"/>
    <w:rsid w:val="00CA59CA"/>
    <w:rsid w:val="00CA7EBC"/>
    <w:rsid w:val="00CB0121"/>
    <w:rsid w:val="00CB1109"/>
    <w:rsid w:val="00CB18F0"/>
    <w:rsid w:val="00CB2356"/>
    <w:rsid w:val="00CB2C05"/>
    <w:rsid w:val="00CB3018"/>
    <w:rsid w:val="00CB356E"/>
    <w:rsid w:val="00CB4075"/>
    <w:rsid w:val="00CB4E6D"/>
    <w:rsid w:val="00CB50CF"/>
    <w:rsid w:val="00CB52E2"/>
    <w:rsid w:val="00CB59EE"/>
    <w:rsid w:val="00CB5FD0"/>
    <w:rsid w:val="00CB60B5"/>
    <w:rsid w:val="00CB6118"/>
    <w:rsid w:val="00CB63BB"/>
    <w:rsid w:val="00CB661F"/>
    <w:rsid w:val="00CB6843"/>
    <w:rsid w:val="00CB6DED"/>
    <w:rsid w:val="00CB7E50"/>
    <w:rsid w:val="00CC239C"/>
    <w:rsid w:val="00CC23DE"/>
    <w:rsid w:val="00CC3CCE"/>
    <w:rsid w:val="00CC4B01"/>
    <w:rsid w:val="00CC5392"/>
    <w:rsid w:val="00CC6EFE"/>
    <w:rsid w:val="00CD089F"/>
    <w:rsid w:val="00CD1B5A"/>
    <w:rsid w:val="00CD1C34"/>
    <w:rsid w:val="00CD202C"/>
    <w:rsid w:val="00CD2439"/>
    <w:rsid w:val="00CD2CE8"/>
    <w:rsid w:val="00CD3B59"/>
    <w:rsid w:val="00CD3E3A"/>
    <w:rsid w:val="00CD51BA"/>
    <w:rsid w:val="00CD7459"/>
    <w:rsid w:val="00CD7628"/>
    <w:rsid w:val="00CD78F1"/>
    <w:rsid w:val="00CE063E"/>
    <w:rsid w:val="00CE0954"/>
    <w:rsid w:val="00CE17BC"/>
    <w:rsid w:val="00CE31B2"/>
    <w:rsid w:val="00CE55A6"/>
    <w:rsid w:val="00CE5F6F"/>
    <w:rsid w:val="00CE5FB0"/>
    <w:rsid w:val="00CE60BA"/>
    <w:rsid w:val="00CE7099"/>
    <w:rsid w:val="00CE7A68"/>
    <w:rsid w:val="00CE7C8A"/>
    <w:rsid w:val="00CF0825"/>
    <w:rsid w:val="00CF13FC"/>
    <w:rsid w:val="00CF26DE"/>
    <w:rsid w:val="00CF393B"/>
    <w:rsid w:val="00CF3DA4"/>
    <w:rsid w:val="00CF46F6"/>
    <w:rsid w:val="00CF4AAF"/>
    <w:rsid w:val="00CF561A"/>
    <w:rsid w:val="00CF6247"/>
    <w:rsid w:val="00CF6B35"/>
    <w:rsid w:val="00CF6C18"/>
    <w:rsid w:val="00CF6E63"/>
    <w:rsid w:val="00CF7EA8"/>
    <w:rsid w:val="00D00439"/>
    <w:rsid w:val="00D004DA"/>
    <w:rsid w:val="00D00B9F"/>
    <w:rsid w:val="00D01673"/>
    <w:rsid w:val="00D0172D"/>
    <w:rsid w:val="00D0309A"/>
    <w:rsid w:val="00D03A7E"/>
    <w:rsid w:val="00D05452"/>
    <w:rsid w:val="00D05603"/>
    <w:rsid w:val="00D05CC2"/>
    <w:rsid w:val="00D06C0B"/>
    <w:rsid w:val="00D0762C"/>
    <w:rsid w:val="00D07BA4"/>
    <w:rsid w:val="00D109BA"/>
    <w:rsid w:val="00D10A30"/>
    <w:rsid w:val="00D14859"/>
    <w:rsid w:val="00D15464"/>
    <w:rsid w:val="00D15A79"/>
    <w:rsid w:val="00D16077"/>
    <w:rsid w:val="00D16846"/>
    <w:rsid w:val="00D16E82"/>
    <w:rsid w:val="00D176BE"/>
    <w:rsid w:val="00D17C4E"/>
    <w:rsid w:val="00D21359"/>
    <w:rsid w:val="00D2153C"/>
    <w:rsid w:val="00D215F6"/>
    <w:rsid w:val="00D22057"/>
    <w:rsid w:val="00D22117"/>
    <w:rsid w:val="00D22BE1"/>
    <w:rsid w:val="00D23235"/>
    <w:rsid w:val="00D23EC5"/>
    <w:rsid w:val="00D24510"/>
    <w:rsid w:val="00D256B8"/>
    <w:rsid w:val="00D26874"/>
    <w:rsid w:val="00D271D7"/>
    <w:rsid w:val="00D274B5"/>
    <w:rsid w:val="00D2765B"/>
    <w:rsid w:val="00D31D0E"/>
    <w:rsid w:val="00D31DF7"/>
    <w:rsid w:val="00D32A84"/>
    <w:rsid w:val="00D33B89"/>
    <w:rsid w:val="00D33B91"/>
    <w:rsid w:val="00D34AD9"/>
    <w:rsid w:val="00D34DFD"/>
    <w:rsid w:val="00D35533"/>
    <w:rsid w:val="00D355B8"/>
    <w:rsid w:val="00D35826"/>
    <w:rsid w:val="00D36BAE"/>
    <w:rsid w:val="00D37ABB"/>
    <w:rsid w:val="00D40886"/>
    <w:rsid w:val="00D40A83"/>
    <w:rsid w:val="00D40D88"/>
    <w:rsid w:val="00D415C6"/>
    <w:rsid w:val="00D420EA"/>
    <w:rsid w:val="00D42174"/>
    <w:rsid w:val="00D42F5B"/>
    <w:rsid w:val="00D43879"/>
    <w:rsid w:val="00D44F59"/>
    <w:rsid w:val="00D45527"/>
    <w:rsid w:val="00D4639E"/>
    <w:rsid w:val="00D50236"/>
    <w:rsid w:val="00D50433"/>
    <w:rsid w:val="00D504A5"/>
    <w:rsid w:val="00D51ABF"/>
    <w:rsid w:val="00D52433"/>
    <w:rsid w:val="00D525F3"/>
    <w:rsid w:val="00D52D33"/>
    <w:rsid w:val="00D53C5A"/>
    <w:rsid w:val="00D5444B"/>
    <w:rsid w:val="00D54AA3"/>
    <w:rsid w:val="00D55302"/>
    <w:rsid w:val="00D557CC"/>
    <w:rsid w:val="00D56600"/>
    <w:rsid w:val="00D5716D"/>
    <w:rsid w:val="00D57CBF"/>
    <w:rsid w:val="00D609C0"/>
    <w:rsid w:val="00D612F1"/>
    <w:rsid w:val="00D6345E"/>
    <w:rsid w:val="00D65705"/>
    <w:rsid w:val="00D65E39"/>
    <w:rsid w:val="00D66ABC"/>
    <w:rsid w:val="00D671DB"/>
    <w:rsid w:val="00D6748B"/>
    <w:rsid w:val="00D711AE"/>
    <w:rsid w:val="00D71CFC"/>
    <w:rsid w:val="00D7242E"/>
    <w:rsid w:val="00D74636"/>
    <w:rsid w:val="00D77441"/>
    <w:rsid w:val="00D77B76"/>
    <w:rsid w:val="00D82BEB"/>
    <w:rsid w:val="00D82EAA"/>
    <w:rsid w:val="00D83B9F"/>
    <w:rsid w:val="00D848D2"/>
    <w:rsid w:val="00D85FC0"/>
    <w:rsid w:val="00D86024"/>
    <w:rsid w:val="00D86881"/>
    <w:rsid w:val="00D86B5C"/>
    <w:rsid w:val="00D87B26"/>
    <w:rsid w:val="00D91870"/>
    <w:rsid w:val="00D918B8"/>
    <w:rsid w:val="00D920A5"/>
    <w:rsid w:val="00D923AB"/>
    <w:rsid w:val="00D92739"/>
    <w:rsid w:val="00D94B85"/>
    <w:rsid w:val="00D94CA3"/>
    <w:rsid w:val="00D95B24"/>
    <w:rsid w:val="00D96595"/>
    <w:rsid w:val="00D96EDD"/>
    <w:rsid w:val="00D97DB2"/>
    <w:rsid w:val="00DA018C"/>
    <w:rsid w:val="00DA02E1"/>
    <w:rsid w:val="00DA04F6"/>
    <w:rsid w:val="00DA0517"/>
    <w:rsid w:val="00DA0D1D"/>
    <w:rsid w:val="00DA0FDF"/>
    <w:rsid w:val="00DA11F0"/>
    <w:rsid w:val="00DA3C9D"/>
    <w:rsid w:val="00DA4BE8"/>
    <w:rsid w:val="00DA54FE"/>
    <w:rsid w:val="00DA67AD"/>
    <w:rsid w:val="00DA6D22"/>
    <w:rsid w:val="00DB00E4"/>
    <w:rsid w:val="00DB0F7E"/>
    <w:rsid w:val="00DB1BB6"/>
    <w:rsid w:val="00DB3B08"/>
    <w:rsid w:val="00DB3B8B"/>
    <w:rsid w:val="00DB400B"/>
    <w:rsid w:val="00DB42F2"/>
    <w:rsid w:val="00DB4F4B"/>
    <w:rsid w:val="00DB5489"/>
    <w:rsid w:val="00DB5C42"/>
    <w:rsid w:val="00DB6083"/>
    <w:rsid w:val="00DB6967"/>
    <w:rsid w:val="00DB6AE7"/>
    <w:rsid w:val="00DB6C98"/>
    <w:rsid w:val="00DB6F6B"/>
    <w:rsid w:val="00DB752E"/>
    <w:rsid w:val="00DB757C"/>
    <w:rsid w:val="00DB7A7E"/>
    <w:rsid w:val="00DC011C"/>
    <w:rsid w:val="00DC0F58"/>
    <w:rsid w:val="00DC1F93"/>
    <w:rsid w:val="00DC224A"/>
    <w:rsid w:val="00DC25C7"/>
    <w:rsid w:val="00DC2EAF"/>
    <w:rsid w:val="00DC37E0"/>
    <w:rsid w:val="00DC4E65"/>
    <w:rsid w:val="00DC5B87"/>
    <w:rsid w:val="00DC701C"/>
    <w:rsid w:val="00DD0645"/>
    <w:rsid w:val="00DD0F24"/>
    <w:rsid w:val="00DD1768"/>
    <w:rsid w:val="00DD4A5A"/>
    <w:rsid w:val="00DD4C04"/>
    <w:rsid w:val="00DD6FFD"/>
    <w:rsid w:val="00DD7E6B"/>
    <w:rsid w:val="00DD7F91"/>
    <w:rsid w:val="00DE08EB"/>
    <w:rsid w:val="00DE1081"/>
    <w:rsid w:val="00DE3990"/>
    <w:rsid w:val="00DE3C74"/>
    <w:rsid w:val="00DE5896"/>
    <w:rsid w:val="00DE62D4"/>
    <w:rsid w:val="00DE75F9"/>
    <w:rsid w:val="00DE78EC"/>
    <w:rsid w:val="00DF1637"/>
    <w:rsid w:val="00DF1BDD"/>
    <w:rsid w:val="00DF240E"/>
    <w:rsid w:val="00DF44B2"/>
    <w:rsid w:val="00DF4907"/>
    <w:rsid w:val="00DF4CE0"/>
    <w:rsid w:val="00DF68D0"/>
    <w:rsid w:val="00DF7970"/>
    <w:rsid w:val="00DF7CC5"/>
    <w:rsid w:val="00DF7D77"/>
    <w:rsid w:val="00E00334"/>
    <w:rsid w:val="00E00376"/>
    <w:rsid w:val="00E003F2"/>
    <w:rsid w:val="00E00418"/>
    <w:rsid w:val="00E00765"/>
    <w:rsid w:val="00E01016"/>
    <w:rsid w:val="00E0110F"/>
    <w:rsid w:val="00E01215"/>
    <w:rsid w:val="00E0123F"/>
    <w:rsid w:val="00E02323"/>
    <w:rsid w:val="00E02D78"/>
    <w:rsid w:val="00E030C7"/>
    <w:rsid w:val="00E033A1"/>
    <w:rsid w:val="00E035FF"/>
    <w:rsid w:val="00E043B1"/>
    <w:rsid w:val="00E04749"/>
    <w:rsid w:val="00E054D2"/>
    <w:rsid w:val="00E07813"/>
    <w:rsid w:val="00E11340"/>
    <w:rsid w:val="00E11B0F"/>
    <w:rsid w:val="00E12447"/>
    <w:rsid w:val="00E13572"/>
    <w:rsid w:val="00E13A7D"/>
    <w:rsid w:val="00E14E38"/>
    <w:rsid w:val="00E14EBD"/>
    <w:rsid w:val="00E15820"/>
    <w:rsid w:val="00E16734"/>
    <w:rsid w:val="00E16C2E"/>
    <w:rsid w:val="00E201F1"/>
    <w:rsid w:val="00E21357"/>
    <w:rsid w:val="00E2267D"/>
    <w:rsid w:val="00E22B73"/>
    <w:rsid w:val="00E23086"/>
    <w:rsid w:val="00E23260"/>
    <w:rsid w:val="00E2367A"/>
    <w:rsid w:val="00E2590D"/>
    <w:rsid w:val="00E26EB3"/>
    <w:rsid w:val="00E26F80"/>
    <w:rsid w:val="00E2725C"/>
    <w:rsid w:val="00E27421"/>
    <w:rsid w:val="00E27702"/>
    <w:rsid w:val="00E27BC7"/>
    <w:rsid w:val="00E3104D"/>
    <w:rsid w:val="00E323CE"/>
    <w:rsid w:val="00E32C19"/>
    <w:rsid w:val="00E3384D"/>
    <w:rsid w:val="00E34D94"/>
    <w:rsid w:val="00E35FC9"/>
    <w:rsid w:val="00E36902"/>
    <w:rsid w:val="00E36DA8"/>
    <w:rsid w:val="00E373D3"/>
    <w:rsid w:val="00E377A4"/>
    <w:rsid w:val="00E410BF"/>
    <w:rsid w:val="00E4113A"/>
    <w:rsid w:val="00E41346"/>
    <w:rsid w:val="00E41B96"/>
    <w:rsid w:val="00E41C01"/>
    <w:rsid w:val="00E41E14"/>
    <w:rsid w:val="00E420E9"/>
    <w:rsid w:val="00E43395"/>
    <w:rsid w:val="00E44480"/>
    <w:rsid w:val="00E44862"/>
    <w:rsid w:val="00E448FA"/>
    <w:rsid w:val="00E45521"/>
    <w:rsid w:val="00E4603A"/>
    <w:rsid w:val="00E4635D"/>
    <w:rsid w:val="00E466C0"/>
    <w:rsid w:val="00E47CF3"/>
    <w:rsid w:val="00E5044C"/>
    <w:rsid w:val="00E50BA4"/>
    <w:rsid w:val="00E50D98"/>
    <w:rsid w:val="00E51C7F"/>
    <w:rsid w:val="00E51E6E"/>
    <w:rsid w:val="00E52597"/>
    <w:rsid w:val="00E52C7D"/>
    <w:rsid w:val="00E52F19"/>
    <w:rsid w:val="00E53D6F"/>
    <w:rsid w:val="00E55328"/>
    <w:rsid w:val="00E5532E"/>
    <w:rsid w:val="00E55988"/>
    <w:rsid w:val="00E563EB"/>
    <w:rsid w:val="00E567BA"/>
    <w:rsid w:val="00E60065"/>
    <w:rsid w:val="00E60983"/>
    <w:rsid w:val="00E6197B"/>
    <w:rsid w:val="00E61D76"/>
    <w:rsid w:val="00E621AE"/>
    <w:rsid w:val="00E62F4D"/>
    <w:rsid w:val="00E64E0C"/>
    <w:rsid w:val="00E657D2"/>
    <w:rsid w:val="00E658D8"/>
    <w:rsid w:val="00E661EE"/>
    <w:rsid w:val="00E664A0"/>
    <w:rsid w:val="00E67342"/>
    <w:rsid w:val="00E674DB"/>
    <w:rsid w:val="00E70103"/>
    <w:rsid w:val="00E702A2"/>
    <w:rsid w:val="00E703F4"/>
    <w:rsid w:val="00E704F5"/>
    <w:rsid w:val="00E70912"/>
    <w:rsid w:val="00E70A90"/>
    <w:rsid w:val="00E7107A"/>
    <w:rsid w:val="00E71215"/>
    <w:rsid w:val="00E722D2"/>
    <w:rsid w:val="00E73168"/>
    <w:rsid w:val="00E73254"/>
    <w:rsid w:val="00E75F28"/>
    <w:rsid w:val="00E77335"/>
    <w:rsid w:val="00E77E7F"/>
    <w:rsid w:val="00E81D58"/>
    <w:rsid w:val="00E829D3"/>
    <w:rsid w:val="00E84B2E"/>
    <w:rsid w:val="00E85B79"/>
    <w:rsid w:val="00E90AA6"/>
    <w:rsid w:val="00E9140F"/>
    <w:rsid w:val="00E92159"/>
    <w:rsid w:val="00E931A2"/>
    <w:rsid w:val="00E9348A"/>
    <w:rsid w:val="00E937E1"/>
    <w:rsid w:val="00E939CA"/>
    <w:rsid w:val="00E94183"/>
    <w:rsid w:val="00E94FC5"/>
    <w:rsid w:val="00E95E96"/>
    <w:rsid w:val="00E96F36"/>
    <w:rsid w:val="00E96FCF"/>
    <w:rsid w:val="00E977B8"/>
    <w:rsid w:val="00E97AD1"/>
    <w:rsid w:val="00E97DB6"/>
    <w:rsid w:val="00E97DE3"/>
    <w:rsid w:val="00EA0468"/>
    <w:rsid w:val="00EA109B"/>
    <w:rsid w:val="00EA15A8"/>
    <w:rsid w:val="00EA167E"/>
    <w:rsid w:val="00EA26BB"/>
    <w:rsid w:val="00EA2926"/>
    <w:rsid w:val="00EA4873"/>
    <w:rsid w:val="00EA5B4A"/>
    <w:rsid w:val="00EA5EC3"/>
    <w:rsid w:val="00EA60D1"/>
    <w:rsid w:val="00EA65E4"/>
    <w:rsid w:val="00EA6BF3"/>
    <w:rsid w:val="00EB10C3"/>
    <w:rsid w:val="00EB28BB"/>
    <w:rsid w:val="00EB29D9"/>
    <w:rsid w:val="00EB2CDE"/>
    <w:rsid w:val="00EB2D5C"/>
    <w:rsid w:val="00EB30FE"/>
    <w:rsid w:val="00EB3CAA"/>
    <w:rsid w:val="00EB3D21"/>
    <w:rsid w:val="00EB417C"/>
    <w:rsid w:val="00EB58A2"/>
    <w:rsid w:val="00EB5C03"/>
    <w:rsid w:val="00EB5EC2"/>
    <w:rsid w:val="00EB62F4"/>
    <w:rsid w:val="00EB791E"/>
    <w:rsid w:val="00EC1522"/>
    <w:rsid w:val="00EC1A81"/>
    <w:rsid w:val="00EC1C4D"/>
    <w:rsid w:val="00EC21A9"/>
    <w:rsid w:val="00EC2361"/>
    <w:rsid w:val="00EC2B63"/>
    <w:rsid w:val="00EC5823"/>
    <w:rsid w:val="00EC5A8F"/>
    <w:rsid w:val="00EC6696"/>
    <w:rsid w:val="00EC67B9"/>
    <w:rsid w:val="00EC75A5"/>
    <w:rsid w:val="00EC7E5C"/>
    <w:rsid w:val="00ED0182"/>
    <w:rsid w:val="00ED0949"/>
    <w:rsid w:val="00ED1C8A"/>
    <w:rsid w:val="00ED3E40"/>
    <w:rsid w:val="00ED4699"/>
    <w:rsid w:val="00ED476E"/>
    <w:rsid w:val="00ED6478"/>
    <w:rsid w:val="00ED6CE4"/>
    <w:rsid w:val="00ED7801"/>
    <w:rsid w:val="00ED78F1"/>
    <w:rsid w:val="00EE05D6"/>
    <w:rsid w:val="00EE332A"/>
    <w:rsid w:val="00EE3E58"/>
    <w:rsid w:val="00EE3FF7"/>
    <w:rsid w:val="00EE4DCA"/>
    <w:rsid w:val="00EE57C8"/>
    <w:rsid w:val="00EE5F9D"/>
    <w:rsid w:val="00EE61C4"/>
    <w:rsid w:val="00EE6701"/>
    <w:rsid w:val="00EF05C0"/>
    <w:rsid w:val="00EF0F62"/>
    <w:rsid w:val="00EF3F3F"/>
    <w:rsid w:val="00EF488F"/>
    <w:rsid w:val="00EF6497"/>
    <w:rsid w:val="00F00223"/>
    <w:rsid w:val="00F007E1"/>
    <w:rsid w:val="00F00F78"/>
    <w:rsid w:val="00F0134E"/>
    <w:rsid w:val="00F02082"/>
    <w:rsid w:val="00F0262D"/>
    <w:rsid w:val="00F02712"/>
    <w:rsid w:val="00F03861"/>
    <w:rsid w:val="00F03F79"/>
    <w:rsid w:val="00F04D43"/>
    <w:rsid w:val="00F057C6"/>
    <w:rsid w:val="00F05D06"/>
    <w:rsid w:val="00F070D3"/>
    <w:rsid w:val="00F10E0C"/>
    <w:rsid w:val="00F10E95"/>
    <w:rsid w:val="00F11157"/>
    <w:rsid w:val="00F11208"/>
    <w:rsid w:val="00F115F6"/>
    <w:rsid w:val="00F131B8"/>
    <w:rsid w:val="00F152D9"/>
    <w:rsid w:val="00F160DB"/>
    <w:rsid w:val="00F172A1"/>
    <w:rsid w:val="00F17AE0"/>
    <w:rsid w:val="00F17D96"/>
    <w:rsid w:val="00F205F7"/>
    <w:rsid w:val="00F22158"/>
    <w:rsid w:val="00F22565"/>
    <w:rsid w:val="00F22A0C"/>
    <w:rsid w:val="00F232DB"/>
    <w:rsid w:val="00F23BA0"/>
    <w:rsid w:val="00F24F18"/>
    <w:rsid w:val="00F25308"/>
    <w:rsid w:val="00F257AF"/>
    <w:rsid w:val="00F25A17"/>
    <w:rsid w:val="00F25F14"/>
    <w:rsid w:val="00F26230"/>
    <w:rsid w:val="00F2628C"/>
    <w:rsid w:val="00F27632"/>
    <w:rsid w:val="00F30A31"/>
    <w:rsid w:val="00F31D7D"/>
    <w:rsid w:val="00F3380E"/>
    <w:rsid w:val="00F3411A"/>
    <w:rsid w:val="00F36745"/>
    <w:rsid w:val="00F36B76"/>
    <w:rsid w:val="00F40837"/>
    <w:rsid w:val="00F40975"/>
    <w:rsid w:val="00F4158A"/>
    <w:rsid w:val="00F41CBB"/>
    <w:rsid w:val="00F4250B"/>
    <w:rsid w:val="00F42F79"/>
    <w:rsid w:val="00F45E1C"/>
    <w:rsid w:val="00F46732"/>
    <w:rsid w:val="00F46D5D"/>
    <w:rsid w:val="00F46F26"/>
    <w:rsid w:val="00F47773"/>
    <w:rsid w:val="00F47CA8"/>
    <w:rsid w:val="00F5019D"/>
    <w:rsid w:val="00F503D5"/>
    <w:rsid w:val="00F50BC7"/>
    <w:rsid w:val="00F50BF7"/>
    <w:rsid w:val="00F53FC3"/>
    <w:rsid w:val="00F55592"/>
    <w:rsid w:val="00F55597"/>
    <w:rsid w:val="00F56308"/>
    <w:rsid w:val="00F568EC"/>
    <w:rsid w:val="00F56A6C"/>
    <w:rsid w:val="00F57CEC"/>
    <w:rsid w:val="00F57E5D"/>
    <w:rsid w:val="00F61283"/>
    <w:rsid w:val="00F6301B"/>
    <w:rsid w:val="00F6311E"/>
    <w:rsid w:val="00F634D6"/>
    <w:rsid w:val="00F63D33"/>
    <w:rsid w:val="00F64385"/>
    <w:rsid w:val="00F6473F"/>
    <w:rsid w:val="00F6485A"/>
    <w:rsid w:val="00F6485C"/>
    <w:rsid w:val="00F659B9"/>
    <w:rsid w:val="00F675FD"/>
    <w:rsid w:val="00F67B4B"/>
    <w:rsid w:val="00F67DEA"/>
    <w:rsid w:val="00F7066C"/>
    <w:rsid w:val="00F715CE"/>
    <w:rsid w:val="00F71624"/>
    <w:rsid w:val="00F7282B"/>
    <w:rsid w:val="00F7381B"/>
    <w:rsid w:val="00F7390B"/>
    <w:rsid w:val="00F744F6"/>
    <w:rsid w:val="00F7514D"/>
    <w:rsid w:val="00F75D16"/>
    <w:rsid w:val="00F76366"/>
    <w:rsid w:val="00F76AE7"/>
    <w:rsid w:val="00F7779B"/>
    <w:rsid w:val="00F77BAD"/>
    <w:rsid w:val="00F805C0"/>
    <w:rsid w:val="00F806DA"/>
    <w:rsid w:val="00F81930"/>
    <w:rsid w:val="00F828FC"/>
    <w:rsid w:val="00F837B1"/>
    <w:rsid w:val="00F83D1F"/>
    <w:rsid w:val="00F84CAA"/>
    <w:rsid w:val="00F85015"/>
    <w:rsid w:val="00F8506A"/>
    <w:rsid w:val="00F85817"/>
    <w:rsid w:val="00F85F1E"/>
    <w:rsid w:val="00F87179"/>
    <w:rsid w:val="00F90AF2"/>
    <w:rsid w:val="00F92E3C"/>
    <w:rsid w:val="00F93002"/>
    <w:rsid w:val="00F93630"/>
    <w:rsid w:val="00F94FB8"/>
    <w:rsid w:val="00F950C8"/>
    <w:rsid w:val="00F95242"/>
    <w:rsid w:val="00F95443"/>
    <w:rsid w:val="00F95EDA"/>
    <w:rsid w:val="00F97E17"/>
    <w:rsid w:val="00FA04B7"/>
    <w:rsid w:val="00FA1299"/>
    <w:rsid w:val="00FA171B"/>
    <w:rsid w:val="00FA1B2E"/>
    <w:rsid w:val="00FA1CE8"/>
    <w:rsid w:val="00FA253E"/>
    <w:rsid w:val="00FA2A9A"/>
    <w:rsid w:val="00FA2BD7"/>
    <w:rsid w:val="00FA42F4"/>
    <w:rsid w:val="00FA5662"/>
    <w:rsid w:val="00FA593F"/>
    <w:rsid w:val="00FB037B"/>
    <w:rsid w:val="00FB0EC8"/>
    <w:rsid w:val="00FB17F0"/>
    <w:rsid w:val="00FB4261"/>
    <w:rsid w:val="00FB43B1"/>
    <w:rsid w:val="00FB48C2"/>
    <w:rsid w:val="00FB5115"/>
    <w:rsid w:val="00FB5C30"/>
    <w:rsid w:val="00FB5E7B"/>
    <w:rsid w:val="00FB619F"/>
    <w:rsid w:val="00FC0608"/>
    <w:rsid w:val="00FC083A"/>
    <w:rsid w:val="00FC158C"/>
    <w:rsid w:val="00FC1973"/>
    <w:rsid w:val="00FC1A3E"/>
    <w:rsid w:val="00FC2155"/>
    <w:rsid w:val="00FC35B0"/>
    <w:rsid w:val="00FC41A7"/>
    <w:rsid w:val="00FC435C"/>
    <w:rsid w:val="00FC5AFF"/>
    <w:rsid w:val="00FC5DBE"/>
    <w:rsid w:val="00FC70D9"/>
    <w:rsid w:val="00FC7AAC"/>
    <w:rsid w:val="00FD07DA"/>
    <w:rsid w:val="00FD0E41"/>
    <w:rsid w:val="00FD1EB3"/>
    <w:rsid w:val="00FD26BB"/>
    <w:rsid w:val="00FD28E8"/>
    <w:rsid w:val="00FD2ABE"/>
    <w:rsid w:val="00FD2F1D"/>
    <w:rsid w:val="00FD3A2C"/>
    <w:rsid w:val="00FD47A1"/>
    <w:rsid w:val="00FD675B"/>
    <w:rsid w:val="00FD6C3C"/>
    <w:rsid w:val="00FD6DCC"/>
    <w:rsid w:val="00FD7483"/>
    <w:rsid w:val="00FE0AC4"/>
    <w:rsid w:val="00FE0D90"/>
    <w:rsid w:val="00FE11DE"/>
    <w:rsid w:val="00FE298D"/>
    <w:rsid w:val="00FE31BE"/>
    <w:rsid w:val="00FE352F"/>
    <w:rsid w:val="00FE35E5"/>
    <w:rsid w:val="00FE35FE"/>
    <w:rsid w:val="00FE380E"/>
    <w:rsid w:val="00FE4404"/>
    <w:rsid w:val="00FE4506"/>
    <w:rsid w:val="00FE4545"/>
    <w:rsid w:val="00FE516A"/>
    <w:rsid w:val="00FE69EA"/>
    <w:rsid w:val="00FE7436"/>
    <w:rsid w:val="00FE794F"/>
    <w:rsid w:val="00FF10EB"/>
    <w:rsid w:val="00FF1BD6"/>
    <w:rsid w:val="00FF1D61"/>
    <w:rsid w:val="00FF2915"/>
    <w:rsid w:val="00FF3D19"/>
    <w:rsid w:val="00FF3E69"/>
    <w:rsid w:val="00FF4116"/>
    <w:rsid w:val="00FF414A"/>
    <w:rsid w:val="00FF5410"/>
    <w:rsid w:val="00FF5B86"/>
    <w:rsid w:val="00FF5DD7"/>
    <w:rsid w:val="00FF64FB"/>
    <w:rsid w:val="00FF76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36BCF"/>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A36B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36BC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36BC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A36BCF"/>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89378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36BC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36BC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36BCF"/>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A36BCF"/>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89378E"/>
    <w:rPr>
      <w:rFonts w:asciiTheme="majorHAnsi" w:eastAsiaTheme="majorEastAsia" w:hAnsiTheme="majorHAnsi" w:cstheme="majorBidi"/>
      <w:i/>
      <w:iCs/>
      <w:color w:val="243F60" w:themeColor="accent1" w:themeShade="7F"/>
    </w:rPr>
  </w:style>
  <w:style w:type="character" w:styleId="Emphasis">
    <w:name w:val="Emphasis"/>
    <w:aliases w:val="Minimized,tag2,Size 10,emphasis in card,Evidence,minimized,Highlighted,Underlined,CD Card,ED - Tag,emphasis,Bold Underline,Emphasis!!,small"/>
    <w:basedOn w:val="DefaultParagraphFont"/>
    <w:uiPriority w:val="20"/>
    <w:qFormat/>
    <w:rsid w:val="00A36BC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36BCF"/>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A36BCF"/>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36BCF"/>
    <w:rPr>
      <w:b/>
      <w:bCs/>
      <w:sz w:val="26"/>
      <w:u w:val="none"/>
    </w:rPr>
  </w:style>
  <w:style w:type="paragraph" w:styleId="Header">
    <w:name w:val="header"/>
    <w:aliases w:val="Header 1"/>
    <w:basedOn w:val="Normal"/>
    <w:link w:val="HeaderChar"/>
    <w:uiPriority w:val="99"/>
    <w:rsid w:val="00A36BCF"/>
    <w:pPr>
      <w:tabs>
        <w:tab w:val="center" w:pos="4680"/>
        <w:tab w:val="right" w:pos="9360"/>
      </w:tabs>
    </w:pPr>
  </w:style>
  <w:style w:type="character" w:customStyle="1" w:styleId="HeaderChar">
    <w:name w:val="Header Char"/>
    <w:aliases w:val="Header 1 Char"/>
    <w:basedOn w:val="DefaultParagraphFont"/>
    <w:link w:val="Header"/>
    <w:uiPriority w:val="99"/>
    <w:rsid w:val="00A36BCF"/>
    <w:rPr>
      <w:rFonts w:ascii="Calibri" w:eastAsia="Calibri" w:hAnsi="Calibri" w:cs="Times New Roman"/>
      <w:sz w:val="16"/>
    </w:rPr>
  </w:style>
  <w:style w:type="paragraph" w:styleId="Footer">
    <w:name w:val="footer"/>
    <w:basedOn w:val="Normal"/>
    <w:link w:val="FooterChar"/>
    <w:uiPriority w:val="99"/>
    <w:semiHidden/>
    <w:rsid w:val="00A36BCF"/>
    <w:pPr>
      <w:tabs>
        <w:tab w:val="center" w:pos="4680"/>
        <w:tab w:val="right" w:pos="9360"/>
      </w:tabs>
    </w:pPr>
  </w:style>
  <w:style w:type="character" w:customStyle="1" w:styleId="FooterChar">
    <w:name w:val="Footer Char"/>
    <w:basedOn w:val="DefaultParagraphFont"/>
    <w:link w:val="Footer"/>
    <w:uiPriority w:val="99"/>
    <w:semiHidden/>
    <w:rsid w:val="00A36BCF"/>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A36BCF"/>
    <w:rPr>
      <w:color w:val="auto"/>
      <w:u w:val="none"/>
    </w:rPr>
  </w:style>
  <w:style w:type="character" w:styleId="FollowedHyperlink">
    <w:name w:val="FollowedHyperlink"/>
    <w:basedOn w:val="DefaultParagraphFont"/>
    <w:uiPriority w:val="99"/>
    <w:semiHidden/>
    <w:rsid w:val="00A36BCF"/>
    <w:rPr>
      <w:color w:val="auto"/>
      <w:u w:val="none"/>
    </w:rPr>
  </w:style>
  <w:style w:type="paragraph" w:styleId="NormalWeb">
    <w:name w:val="Normal (Web)"/>
    <w:basedOn w:val="Normal"/>
    <w:uiPriority w:val="99"/>
    <w:unhideWhenUsed/>
    <w:rsid w:val="00181EDF"/>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777052"/>
    <w:pPr>
      <w:autoSpaceDE w:val="0"/>
      <w:autoSpaceDN w:val="0"/>
      <w:adjustRightInd w:val="0"/>
      <w:spacing w:after="0" w:line="240" w:lineRule="auto"/>
    </w:pPr>
    <w:rPr>
      <w:rFonts w:ascii="Times Semibold" w:hAnsi="Times Semibold" w:cs="Times Semibold"/>
      <w:color w:val="000000"/>
      <w:sz w:val="24"/>
      <w:szCs w:val="24"/>
    </w:rPr>
  </w:style>
  <w:style w:type="character" w:customStyle="1" w:styleId="A0">
    <w:name w:val="A0"/>
    <w:uiPriority w:val="99"/>
    <w:rsid w:val="00777052"/>
    <w:rPr>
      <w:rFonts w:cs="Times Semibold"/>
      <w:b/>
      <w:bCs/>
      <w:color w:val="000000"/>
      <w:sz w:val="44"/>
      <w:szCs w:val="44"/>
    </w:rPr>
  </w:style>
  <w:style w:type="character" w:customStyle="1" w:styleId="A1">
    <w:name w:val="A1"/>
    <w:uiPriority w:val="99"/>
    <w:rsid w:val="00EA65E4"/>
    <w:rPr>
      <w:rFonts w:cs="Times"/>
      <w:color w:val="000000"/>
      <w:sz w:val="36"/>
      <w:szCs w:val="36"/>
    </w:rPr>
  </w:style>
  <w:style w:type="character" w:customStyle="1" w:styleId="apple-converted-space">
    <w:name w:val="apple-converted-space"/>
    <w:basedOn w:val="DefaultParagraphFont"/>
    <w:rsid w:val="005752BC"/>
  </w:style>
  <w:style w:type="paragraph" w:customStyle="1" w:styleId="pq-quote">
    <w:name w:val="pq-quote"/>
    <w:basedOn w:val="Normal"/>
    <w:rsid w:val="00F83D1F"/>
    <w:pPr>
      <w:spacing w:before="100" w:beforeAutospacing="1" w:after="100" w:afterAutospacing="1"/>
    </w:pPr>
    <w:rPr>
      <w:rFonts w:ascii="Times New Roman" w:eastAsia="Times New Roman" w:hAnsi="Times New Roman"/>
      <w:sz w:val="24"/>
      <w:szCs w:val="24"/>
    </w:rPr>
  </w:style>
  <w:style w:type="character" w:customStyle="1" w:styleId="open-quote">
    <w:name w:val="open-quote"/>
    <w:basedOn w:val="DefaultParagraphFont"/>
    <w:rsid w:val="00F83D1F"/>
  </w:style>
  <w:style w:type="character" w:customStyle="1" w:styleId="pq-body">
    <w:name w:val="pq-body"/>
    <w:basedOn w:val="DefaultParagraphFont"/>
    <w:rsid w:val="00F83D1F"/>
  </w:style>
  <w:style w:type="paragraph" w:customStyle="1" w:styleId="byline">
    <w:name w:val="byline"/>
    <w:basedOn w:val="Normal"/>
    <w:rsid w:val="00526012"/>
    <w:pPr>
      <w:spacing w:before="100" w:beforeAutospacing="1" w:after="100" w:afterAutospacing="1"/>
    </w:pPr>
    <w:rPr>
      <w:rFonts w:ascii="Times New Roman" w:eastAsia="Times New Roman" w:hAnsi="Times New Roman"/>
      <w:sz w:val="24"/>
      <w:szCs w:val="24"/>
    </w:rPr>
  </w:style>
  <w:style w:type="character" w:customStyle="1" w:styleId="location">
    <w:name w:val="location"/>
    <w:basedOn w:val="DefaultParagraphFont"/>
    <w:rsid w:val="00526012"/>
  </w:style>
  <w:style w:type="character" w:customStyle="1" w:styleId="timestamp">
    <w:name w:val="timestamp"/>
    <w:basedOn w:val="DefaultParagraphFont"/>
    <w:rsid w:val="00526012"/>
  </w:style>
  <w:style w:type="character" w:customStyle="1" w:styleId="mandelbrotrefrag">
    <w:name w:val="mandelbrot_refrag"/>
    <w:basedOn w:val="DefaultParagraphFont"/>
    <w:rsid w:val="009A4E6F"/>
  </w:style>
  <w:style w:type="character" w:customStyle="1" w:styleId="time">
    <w:name w:val="time"/>
    <w:basedOn w:val="DefaultParagraphFont"/>
    <w:rsid w:val="00C76A4A"/>
  </w:style>
  <w:style w:type="character" w:customStyle="1" w:styleId="author">
    <w:name w:val="author"/>
    <w:basedOn w:val="DefaultParagraphFont"/>
    <w:rsid w:val="0039446D"/>
  </w:style>
  <w:style w:type="character" w:customStyle="1" w:styleId="Date1">
    <w:name w:val="Date1"/>
    <w:basedOn w:val="DefaultParagraphFont"/>
    <w:rsid w:val="0039446D"/>
  </w:style>
  <w:style w:type="character" w:styleId="Strong">
    <w:name w:val="Strong"/>
    <w:basedOn w:val="DefaultParagraphFont"/>
    <w:uiPriority w:val="22"/>
    <w:qFormat/>
    <w:rsid w:val="0066532C"/>
    <w:rPr>
      <w:b/>
      <w:bCs/>
    </w:rPr>
  </w:style>
  <w:style w:type="paragraph" w:customStyle="1" w:styleId="byauth">
    <w:name w:val="byauth"/>
    <w:basedOn w:val="Normal"/>
    <w:rsid w:val="007106D1"/>
    <w:pPr>
      <w:spacing w:before="100" w:beforeAutospacing="1" w:after="100" w:afterAutospacing="1"/>
    </w:pPr>
    <w:rPr>
      <w:rFonts w:ascii="Times New Roman" w:eastAsia="Times New Roman" w:hAnsi="Times New Roman"/>
      <w:sz w:val="24"/>
      <w:szCs w:val="24"/>
    </w:rPr>
  </w:style>
  <w:style w:type="character" w:customStyle="1" w:styleId="postby">
    <w:name w:val="post_by"/>
    <w:basedOn w:val="DefaultParagraphFont"/>
    <w:rsid w:val="00A63564"/>
  </w:style>
  <w:style w:type="character" w:customStyle="1" w:styleId="postdate">
    <w:name w:val="post_date"/>
    <w:basedOn w:val="DefaultParagraphFont"/>
    <w:rsid w:val="00A63564"/>
  </w:style>
  <w:style w:type="paragraph" w:styleId="BalloonText">
    <w:name w:val="Balloon Text"/>
    <w:basedOn w:val="Normal"/>
    <w:link w:val="BalloonTextChar"/>
    <w:uiPriority w:val="99"/>
    <w:semiHidden/>
    <w:rsid w:val="00A63564"/>
    <w:rPr>
      <w:rFonts w:ascii="Tahoma" w:hAnsi="Tahoma" w:cs="Tahoma"/>
      <w:szCs w:val="16"/>
    </w:rPr>
  </w:style>
  <w:style w:type="character" w:customStyle="1" w:styleId="BalloonTextChar">
    <w:name w:val="Balloon Text Char"/>
    <w:basedOn w:val="DefaultParagraphFont"/>
    <w:link w:val="BalloonText"/>
    <w:uiPriority w:val="99"/>
    <w:semiHidden/>
    <w:rsid w:val="00A63564"/>
    <w:rPr>
      <w:rFonts w:ascii="Tahoma" w:eastAsia="Calibri" w:hAnsi="Tahoma" w:cs="Tahoma"/>
      <w:sz w:val="16"/>
      <w:szCs w:val="16"/>
    </w:rPr>
  </w:style>
  <w:style w:type="character" w:customStyle="1" w:styleId="ui-author">
    <w:name w:val="ui-author"/>
    <w:basedOn w:val="DefaultParagraphFont"/>
    <w:rsid w:val="00AB71A3"/>
  </w:style>
  <w:style w:type="character" w:customStyle="1" w:styleId="ui-staffline">
    <w:name w:val="ui-staffline"/>
    <w:basedOn w:val="DefaultParagraphFont"/>
    <w:rsid w:val="00AB71A3"/>
  </w:style>
  <w:style w:type="character" w:customStyle="1" w:styleId="author-name">
    <w:name w:val="author-name"/>
    <w:basedOn w:val="DefaultParagraphFont"/>
    <w:rsid w:val="000F3112"/>
  </w:style>
  <w:style w:type="character" w:customStyle="1" w:styleId="posted-date">
    <w:name w:val="posted-date"/>
    <w:basedOn w:val="DefaultParagraphFont"/>
    <w:rsid w:val="000F3112"/>
  </w:style>
  <w:style w:type="character" w:customStyle="1" w:styleId="share-count">
    <w:name w:val="share-count"/>
    <w:basedOn w:val="DefaultParagraphFont"/>
    <w:rsid w:val="006E7347"/>
  </w:style>
  <w:style w:type="character" w:styleId="HTMLCite">
    <w:name w:val="HTML Cite"/>
    <w:basedOn w:val="DefaultParagraphFont"/>
    <w:uiPriority w:val="99"/>
    <w:semiHidden/>
    <w:unhideWhenUsed/>
    <w:rsid w:val="00747B46"/>
    <w:rPr>
      <w:i/>
      <w:iCs/>
    </w:rPr>
  </w:style>
  <w:style w:type="character" w:customStyle="1" w:styleId="wikiexternallink">
    <w:name w:val="wikiexternallink"/>
    <w:basedOn w:val="DefaultParagraphFont"/>
    <w:rsid w:val="000C617F"/>
  </w:style>
  <w:style w:type="character" w:customStyle="1" w:styleId="wikigeneratedlinkcontent">
    <w:name w:val="wikigeneratedlinkcontent"/>
    <w:basedOn w:val="DefaultParagraphFont"/>
    <w:rsid w:val="000C617F"/>
  </w:style>
  <w:style w:type="character" w:customStyle="1" w:styleId="searchwithinhl">
    <w:name w:val="searchwithinhl"/>
    <w:basedOn w:val="DefaultParagraphFont"/>
    <w:rsid w:val="000774DC"/>
  </w:style>
  <w:style w:type="character" w:customStyle="1" w:styleId="underline">
    <w:name w:val="underline"/>
    <w:basedOn w:val="DefaultParagraphFont"/>
    <w:link w:val="textbold"/>
    <w:qFormat/>
    <w:rsid w:val="007E4672"/>
  </w:style>
  <w:style w:type="paragraph" w:customStyle="1" w:styleId="textbold">
    <w:name w:val="text bold"/>
    <w:basedOn w:val="Normal"/>
    <w:link w:val="underline"/>
    <w:rsid w:val="007E4672"/>
    <w:pPr>
      <w:ind w:left="720"/>
      <w:jc w:val="both"/>
    </w:pPr>
    <w:rPr>
      <w:rFonts w:asciiTheme="minorHAnsi" w:eastAsiaTheme="minorHAnsi" w:hAnsiTheme="minorHAnsi" w:cstheme="minorBidi"/>
      <w:sz w:val="22"/>
    </w:rPr>
  </w:style>
  <w:style w:type="paragraph" w:customStyle="1" w:styleId="cardtext">
    <w:name w:val="card text"/>
    <w:basedOn w:val="Normal"/>
    <w:link w:val="cardtextChar"/>
    <w:rsid w:val="007E4672"/>
    <w:pPr>
      <w:ind w:left="288" w:right="288"/>
    </w:pPr>
  </w:style>
  <w:style w:type="character" w:customStyle="1" w:styleId="cardtextChar">
    <w:name w:val="card text Char"/>
    <w:basedOn w:val="DefaultParagraphFont"/>
    <w:link w:val="cardtext"/>
    <w:rsid w:val="007E4672"/>
    <w:rPr>
      <w:rFonts w:ascii="Calibri" w:eastAsia="Calibri" w:hAnsi="Calibri" w:cs="Times New Roman"/>
      <w:sz w:val="16"/>
    </w:rPr>
  </w:style>
  <w:style w:type="paragraph" w:customStyle="1" w:styleId="card">
    <w:name w:val="card"/>
    <w:basedOn w:val="Normal"/>
    <w:next w:val="Normal"/>
    <w:link w:val="cardChar"/>
    <w:rsid w:val="007E4672"/>
    <w:pPr>
      <w:ind w:left="288" w:right="288"/>
    </w:pPr>
    <w:rPr>
      <w:rFonts w:ascii="Times New Roman" w:eastAsia="Times New Roman" w:hAnsi="Times New Roman"/>
      <w:sz w:val="20"/>
      <w:szCs w:val="20"/>
    </w:rPr>
  </w:style>
  <w:style w:type="character" w:customStyle="1" w:styleId="cardChar">
    <w:name w:val="card Char"/>
    <w:basedOn w:val="DefaultParagraphFont"/>
    <w:link w:val="card"/>
    <w:rsid w:val="007E4672"/>
    <w:rPr>
      <w:rFonts w:ascii="Times New Roman" w:eastAsia="Times New Roman" w:hAnsi="Times New Roman" w:cs="Times New Roman"/>
      <w:sz w:val="20"/>
      <w:szCs w:val="20"/>
    </w:rPr>
  </w:style>
  <w:style w:type="character" w:customStyle="1" w:styleId="BoldUnderline">
    <w:name w:val="BoldUnderline"/>
    <w:uiPriority w:val="1"/>
    <w:rsid w:val="007E4672"/>
    <w:rPr>
      <w:rFonts w:ascii="Arial" w:hAnsi="Arial"/>
      <w:b/>
      <w:sz w:val="20"/>
      <w:u w:val="single"/>
    </w:rPr>
  </w:style>
  <w:style w:type="character" w:customStyle="1" w:styleId="boldunderline0">
    <w:name w:val="bold underline"/>
    <w:basedOn w:val="underline"/>
    <w:rsid w:val="007E4672"/>
    <w:rPr>
      <w:b/>
      <w:bCs w:val="0"/>
      <w:u w:val="single"/>
    </w:rPr>
  </w:style>
  <w:style w:type="character" w:customStyle="1" w:styleId="postauthortext">
    <w:name w:val="post_author_text"/>
    <w:basedOn w:val="DefaultParagraphFont"/>
    <w:rsid w:val="00B05D80"/>
  </w:style>
  <w:style w:type="character" w:customStyle="1" w:styleId="authorinfo">
    <w:name w:val="author_info"/>
    <w:basedOn w:val="DefaultParagraphFont"/>
    <w:rsid w:val="00B05D80"/>
  </w:style>
  <w:style w:type="character" w:customStyle="1" w:styleId="entry-title">
    <w:name w:val="entry-title"/>
    <w:basedOn w:val="DefaultParagraphFont"/>
    <w:rsid w:val="0048141F"/>
  </w:style>
  <w:style w:type="character" w:customStyle="1" w:styleId="publish-date">
    <w:name w:val="publish-date"/>
    <w:basedOn w:val="DefaultParagraphFont"/>
    <w:rsid w:val="00670A82"/>
  </w:style>
  <w:style w:type="paragraph" w:customStyle="1" w:styleId="Pa3">
    <w:name w:val="Pa3"/>
    <w:basedOn w:val="Default"/>
    <w:next w:val="Default"/>
    <w:uiPriority w:val="99"/>
    <w:rsid w:val="00177B33"/>
    <w:pPr>
      <w:spacing w:line="211" w:lineRule="atLeast"/>
    </w:pPr>
    <w:rPr>
      <w:rFonts w:ascii="Palatino" w:hAnsi="Palatino" w:cstheme="minorBidi"/>
      <w:color w:val="auto"/>
    </w:rPr>
  </w:style>
  <w:style w:type="paragraph" w:customStyle="1" w:styleId="creditline">
    <w:name w:val="creditline"/>
    <w:basedOn w:val="Normal"/>
    <w:rsid w:val="00531FCC"/>
    <w:pPr>
      <w:spacing w:before="100" w:beforeAutospacing="1" w:after="100" w:afterAutospacing="1"/>
    </w:pPr>
    <w:rPr>
      <w:rFonts w:ascii="Times New Roman" w:eastAsia="Times New Roman" w:hAnsi="Times New Roman"/>
      <w:sz w:val="24"/>
      <w:szCs w:val="24"/>
    </w:rPr>
  </w:style>
  <w:style w:type="character" w:customStyle="1" w:styleId="articletitle">
    <w:name w:val="articletitle"/>
    <w:basedOn w:val="DefaultParagraphFont"/>
    <w:rsid w:val="009E78DC"/>
  </w:style>
  <w:style w:type="character" w:customStyle="1" w:styleId="articleauthordateline">
    <w:name w:val="articleauthordateline"/>
    <w:basedOn w:val="DefaultParagraphFont"/>
    <w:rsid w:val="009E78DC"/>
  </w:style>
  <w:style w:type="character" w:customStyle="1" w:styleId="Date2">
    <w:name w:val="Date2"/>
    <w:basedOn w:val="DefaultParagraphFont"/>
    <w:rsid w:val="00E704F5"/>
  </w:style>
  <w:style w:type="character" w:customStyle="1" w:styleId="date-header">
    <w:name w:val="date-header"/>
    <w:basedOn w:val="DefaultParagraphFont"/>
    <w:rsid w:val="00AE1EDE"/>
  </w:style>
  <w:style w:type="paragraph" w:customStyle="1" w:styleId="artpgdate">
    <w:name w:val="artpgdate"/>
    <w:basedOn w:val="Normal"/>
    <w:rsid w:val="005B7043"/>
    <w:pPr>
      <w:spacing w:before="100" w:beforeAutospacing="1" w:after="100" w:afterAutospacing="1"/>
    </w:pPr>
    <w:rPr>
      <w:rFonts w:ascii="Times New Roman" w:eastAsia="Times New Roman" w:hAnsi="Times New Roman"/>
      <w:sz w:val="24"/>
      <w:szCs w:val="24"/>
    </w:rPr>
  </w:style>
  <w:style w:type="paragraph" w:customStyle="1" w:styleId="artpgbyline">
    <w:name w:val="artpgbyline"/>
    <w:basedOn w:val="Normal"/>
    <w:rsid w:val="005B7043"/>
    <w:pPr>
      <w:spacing w:before="100" w:beforeAutospacing="1" w:after="100" w:afterAutospacing="1"/>
    </w:pPr>
    <w:rPr>
      <w:rFonts w:ascii="Times New Roman" w:eastAsia="Times New Roman" w:hAnsi="Times New Roman"/>
      <w:sz w:val="24"/>
      <w:szCs w:val="24"/>
    </w:rPr>
  </w:style>
  <w:style w:type="paragraph" w:customStyle="1" w:styleId="Brief-SecondarySource">
    <w:name w:val="Brief - Secondary Source"/>
    <w:basedOn w:val="Normal"/>
    <w:rsid w:val="00821348"/>
    <w:rPr>
      <w:rFonts w:ascii="Times New Roman" w:eastAsia="Times New Roman" w:hAnsi="Times New Roman"/>
      <w:sz w:val="14"/>
      <w:szCs w:val="20"/>
    </w:rPr>
  </w:style>
  <w:style w:type="paragraph" w:customStyle="1" w:styleId="tag">
    <w:name w:val="tag"/>
    <w:aliases w:val="No Spacing3,Tags,tags,Debate Text,Read stuff,No Spacing1111,No Spacing31,Card Format,nonunderlined,Dont use,Tag and Cite,ClearFormatting,No Spacing21,Very Small Text"/>
    <w:basedOn w:val="Normal"/>
    <w:link w:val="tagChar"/>
    <w:qFormat/>
    <w:rsid w:val="00917A48"/>
    <w:rPr>
      <w:rFonts w:ascii="Times New Roman" w:eastAsia="Times New Roman" w:hAnsi="Times New Roman"/>
      <w:b/>
      <w:sz w:val="24"/>
      <w:szCs w:val="20"/>
    </w:rPr>
  </w:style>
  <w:style w:type="character" w:customStyle="1" w:styleId="tagChar">
    <w:name w:val="tag Char"/>
    <w:aliases w:val="Cite Char,cite_tag Char,Char Char Char Char1 Char,Char Char Char Char1 Char Char,Char Char Char Char1 Char Char1, Char Char Char Char1 Char,Heading 21 Char,Heading 2 Char Char Char Char Char1,Heading 2 Char Char,Heading 2 Char Char Char Char"/>
    <w:basedOn w:val="DefaultParagraphFont"/>
    <w:link w:val="tag"/>
    <w:qFormat/>
    <w:rsid w:val="00917A48"/>
    <w:rPr>
      <w:rFonts w:ascii="Times New Roman" w:eastAsia="Times New Roman" w:hAnsi="Times New Roman" w:cs="Times New Roman"/>
      <w:b/>
      <w:sz w:val="24"/>
      <w:szCs w:val="20"/>
    </w:rPr>
  </w:style>
  <w:style w:type="paragraph" w:customStyle="1" w:styleId="slb-post-byline">
    <w:name w:val="slb-post-byline"/>
    <w:basedOn w:val="Normal"/>
    <w:rsid w:val="0043324A"/>
    <w:pPr>
      <w:spacing w:before="100" w:beforeAutospacing="1" w:after="100" w:afterAutospacing="1"/>
    </w:pPr>
    <w:rPr>
      <w:rFonts w:ascii="Times New Roman" w:eastAsia="Times New Roman" w:hAnsi="Times New Roman"/>
      <w:sz w:val="24"/>
      <w:szCs w:val="24"/>
    </w:rPr>
  </w:style>
  <w:style w:type="paragraph" w:customStyle="1" w:styleId="slb-post-dateline">
    <w:name w:val="slb-post-dateline"/>
    <w:basedOn w:val="Normal"/>
    <w:rsid w:val="0043324A"/>
    <w:pPr>
      <w:spacing w:before="100" w:beforeAutospacing="1" w:after="100" w:afterAutospacing="1"/>
    </w:pPr>
    <w:rPr>
      <w:rFonts w:ascii="Times New Roman" w:eastAsia="Times New Roman" w:hAnsi="Times New Roman"/>
      <w:sz w:val="24"/>
      <w:szCs w:val="24"/>
    </w:rPr>
  </w:style>
  <w:style w:type="character" w:customStyle="1" w:styleId="slb-post-date">
    <w:name w:val="slb-post-date"/>
    <w:basedOn w:val="DefaultParagraphFont"/>
    <w:rsid w:val="0043324A"/>
  </w:style>
  <w:style w:type="paragraph" w:customStyle="1" w:styleId="HotRoute">
    <w:name w:val="Hot Route!"/>
    <w:basedOn w:val="Normal"/>
    <w:link w:val="HotRouteChar"/>
    <w:rsid w:val="00B05902"/>
    <w:pPr>
      <w:ind w:left="144"/>
    </w:pPr>
    <w:rPr>
      <w:rFonts w:ascii="Times New Roman" w:eastAsia="Times New Roman" w:hAnsi="Times New Roman"/>
      <w:sz w:val="20"/>
      <w:szCs w:val="24"/>
    </w:rPr>
  </w:style>
  <w:style w:type="character" w:customStyle="1" w:styleId="HotRouteChar">
    <w:name w:val="Hot Route! Char"/>
    <w:link w:val="HotRoute"/>
    <w:rsid w:val="00B05902"/>
    <w:rPr>
      <w:rFonts w:ascii="Times New Roman" w:eastAsia="Times New Roman" w:hAnsi="Times New Roman" w:cs="Times New Roman"/>
      <w:sz w:val="20"/>
      <w:szCs w:val="24"/>
    </w:rPr>
  </w:style>
  <w:style w:type="table" w:styleId="ColorfulGrid-Accent1">
    <w:name w:val="Colorful Grid Accent 1"/>
    <w:basedOn w:val="TableNormal"/>
    <w:link w:val="ColorfulGrid-Accent1Char"/>
    <w:uiPriority w:val="29"/>
    <w:rsid w:val="00B05902"/>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B05902"/>
    <w:rPr>
      <w:iCs/>
      <w:sz w:val="16"/>
      <w:szCs w:val="22"/>
    </w:rPr>
  </w:style>
  <w:style w:type="character" w:customStyle="1" w:styleId="UnderlineBold">
    <w:name w:val="Underline + Bold"/>
    <w:uiPriority w:val="1"/>
    <w:qFormat/>
    <w:rsid w:val="00B05902"/>
    <w:rPr>
      <w:b/>
      <w:sz w:val="24"/>
      <w:u w:val="single"/>
    </w:rPr>
  </w:style>
  <w:style w:type="character" w:customStyle="1" w:styleId="large1">
    <w:name w:val="large1"/>
    <w:basedOn w:val="DefaultParagraphFont"/>
    <w:rsid w:val="00E34D94"/>
    <w:rPr>
      <w:b/>
      <w:bCs/>
      <w:sz w:val="36"/>
      <w:szCs w:val="36"/>
    </w:rPr>
  </w:style>
  <w:style w:type="paragraph" w:styleId="HTMLPreformatted">
    <w:name w:val="HTML Preformatted"/>
    <w:basedOn w:val="Normal"/>
    <w:link w:val="HTMLPreformattedChar"/>
    <w:rsid w:val="00B55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B552D9"/>
    <w:rPr>
      <w:rFonts w:ascii="Courier New" w:eastAsia="Times New Roman" w:hAnsi="Courier New" w:cs="Courier New"/>
      <w:sz w:val="20"/>
      <w:szCs w:val="20"/>
    </w:rPr>
  </w:style>
  <w:style w:type="paragraph" w:customStyle="1" w:styleId="loose">
    <w:name w:val="loose"/>
    <w:basedOn w:val="Normal"/>
    <w:rsid w:val="00B1383B"/>
    <w:pPr>
      <w:spacing w:before="100" w:beforeAutospacing="1" w:after="100" w:afterAutospacing="1"/>
    </w:pPr>
    <w:rPr>
      <w:rFonts w:ascii="Times New Roman" w:eastAsia="Times New Roman" w:hAnsi="Times New Roman"/>
      <w:sz w:val="24"/>
      <w:szCs w:val="24"/>
    </w:rPr>
  </w:style>
  <w:style w:type="character" w:customStyle="1" w:styleId="hit">
    <w:name w:val="hit"/>
    <w:basedOn w:val="DefaultParagraphFont"/>
    <w:rsid w:val="00B1383B"/>
  </w:style>
  <w:style w:type="character" w:customStyle="1" w:styleId="ssl0">
    <w:name w:val="ss_l0"/>
    <w:basedOn w:val="DefaultParagraphFont"/>
    <w:rsid w:val="00B1383B"/>
  </w:style>
  <w:style w:type="paragraph" w:customStyle="1" w:styleId="i1">
    <w:name w:val="i1"/>
    <w:basedOn w:val="Normal"/>
    <w:rsid w:val="00612FE0"/>
    <w:pPr>
      <w:spacing w:before="100" w:beforeAutospacing="1" w:after="100" w:afterAutospacing="1"/>
    </w:pPr>
    <w:rPr>
      <w:rFonts w:ascii="Times New Roman" w:eastAsia="Times New Roman" w:hAnsi="Times New Roman"/>
      <w:sz w:val="24"/>
      <w:szCs w:val="24"/>
    </w:rPr>
  </w:style>
  <w:style w:type="paragraph" w:customStyle="1" w:styleId="Tagtemplate">
    <w:name w:val="Tagtemplate"/>
    <w:basedOn w:val="Normal"/>
    <w:link w:val="TagtemplateChar"/>
    <w:autoRedefine/>
    <w:rsid w:val="00080AAD"/>
    <w:pPr>
      <w:keepNext/>
      <w:keepLines/>
    </w:pPr>
    <w:rPr>
      <w:rFonts w:ascii="Arial" w:hAnsi="Arial"/>
      <w:b/>
      <w:sz w:val="24"/>
    </w:rPr>
  </w:style>
  <w:style w:type="character" w:customStyle="1" w:styleId="TagtemplateChar">
    <w:name w:val="Tagtemplate Char"/>
    <w:link w:val="Tagtemplate"/>
    <w:rsid w:val="00080AAD"/>
    <w:rPr>
      <w:rFonts w:ascii="Arial" w:eastAsia="Calibri" w:hAnsi="Arial" w:cs="Times New Roman"/>
      <w:b/>
      <w:sz w:val="24"/>
    </w:rPr>
  </w:style>
  <w:style w:type="character" w:customStyle="1" w:styleId="ft28">
    <w:name w:val="ft28"/>
    <w:basedOn w:val="DefaultParagraphFont"/>
    <w:rsid w:val="00AE6B59"/>
  </w:style>
  <w:style w:type="character" w:customStyle="1" w:styleId="ft12">
    <w:name w:val="ft12"/>
    <w:basedOn w:val="DefaultParagraphFont"/>
    <w:rsid w:val="00AE6B59"/>
  </w:style>
  <w:style w:type="paragraph" w:customStyle="1" w:styleId="Citation">
    <w:name w:val="Citation"/>
    <w:basedOn w:val="Normal"/>
    <w:next w:val="Normal"/>
    <w:rsid w:val="00883E7E"/>
    <w:pPr>
      <w:tabs>
        <w:tab w:val="left" w:pos="1440"/>
      </w:tabs>
    </w:pPr>
    <w:rPr>
      <w:rFonts w:asciiTheme="minorHAnsi" w:eastAsiaTheme="minorHAnsi" w:hAnsiTheme="minorHAnsi" w:cstheme="minorBidi"/>
      <w:b/>
      <w:sz w:val="24"/>
    </w:rPr>
  </w:style>
  <w:style w:type="character" w:customStyle="1" w:styleId="TitleChar">
    <w:name w:val="Title Char"/>
    <w:basedOn w:val="DefaultParagraphFont"/>
    <w:link w:val="Title"/>
    <w:uiPriority w:val="6"/>
    <w:qFormat/>
    <w:rsid w:val="00FD26BB"/>
    <w:rPr>
      <w:rFonts w:ascii="Times New Roman" w:hAnsi="Times New Roman"/>
      <w:b/>
      <w:bCs/>
      <w:sz w:val="24"/>
      <w:u w:val="single"/>
    </w:rPr>
  </w:style>
  <w:style w:type="paragraph" w:styleId="Title">
    <w:name w:val="Title"/>
    <w:basedOn w:val="Normal"/>
    <w:next w:val="Normal"/>
    <w:link w:val="TitleChar"/>
    <w:uiPriority w:val="6"/>
    <w:qFormat/>
    <w:rsid w:val="00FD26BB"/>
    <w:pPr>
      <w:pBdr>
        <w:bottom w:val="single" w:sz="8" w:space="4" w:color="4F81BD"/>
      </w:pBdr>
      <w:spacing w:after="300"/>
      <w:contextualSpacing/>
    </w:pPr>
    <w:rPr>
      <w:rFonts w:ascii="Times New Roman" w:eastAsiaTheme="minorHAnsi" w:hAnsi="Times New Roman" w:cstheme="minorBidi"/>
      <w:b/>
      <w:bCs/>
      <w:sz w:val="24"/>
      <w:u w:val="single"/>
    </w:rPr>
  </w:style>
  <w:style w:type="character" w:customStyle="1" w:styleId="TitleChar1">
    <w:name w:val="Title Char1"/>
    <w:basedOn w:val="DefaultParagraphFont"/>
    <w:uiPriority w:val="10"/>
    <w:semiHidden/>
    <w:rsid w:val="00FD26BB"/>
    <w:rPr>
      <w:rFonts w:asciiTheme="majorHAnsi" w:eastAsiaTheme="majorEastAsia" w:hAnsiTheme="majorHAnsi" w:cstheme="majorBidi"/>
      <w:color w:val="17365D" w:themeColor="text2" w:themeShade="BF"/>
      <w:spacing w:val="5"/>
      <w:kern w:val="28"/>
      <w:sz w:val="52"/>
      <w:szCs w:val="52"/>
    </w:rPr>
  </w:style>
  <w:style w:type="character" w:customStyle="1" w:styleId="Emphasis2">
    <w:name w:val="Emphasis2"/>
    <w:rsid w:val="0068574A"/>
    <w:rPr>
      <w:rFonts w:ascii="Franklin Gothic Heavy" w:hAnsi="Franklin Gothic Heavy"/>
      <w:iCs/>
      <w:u w:val="single"/>
    </w:rPr>
  </w:style>
  <w:style w:type="character" w:customStyle="1" w:styleId="createdate">
    <w:name w:val="createdate"/>
    <w:basedOn w:val="DefaultParagraphFont"/>
    <w:rsid w:val="00A36BCF"/>
  </w:style>
  <w:style w:type="character" w:customStyle="1" w:styleId="createby">
    <w:name w:val="createby"/>
    <w:basedOn w:val="DefaultParagraphFont"/>
    <w:rsid w:val="00A36BCF"/>
  </w:style>
  <w:style w:type="paragraph" w:styleId="TOCHeading">
    <w:name w:val="TOC Heading"/>
    <w:basedOn w:val="Heading1"/>
    <w:next w:val="Normal"/>
    <w:uiPriority w:val="39"/>
    <w:unhideWhenUsed/>
    <w:qFormat/>
    <w:rsid w:val="00D2451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rsid w:val="00D24510"/>
    <w:pPr>
      <w:spacing w:after="100"/>
      <w:ind w:left="160"/>
    </w:pPr>
  </w:style>
  <w:style w:type="paragraph" w:styleId="TOC3">
    <w:name w:val="toc 3"/>
    <w:basedOn w:val="Normal"/>
    <w:next w:val="Normal"/>
    <w:autoRedefine/>
    <w:uiPriority w:val="39"/>
    <w:rsid w:val="00D24510"/>
    <w:pPr>
      <w:spacing w:after="100"/>
      <w:ind w:left="320"/>
    </w:pPr>
  </w:style>
  <w:style w:type="paragraph" w:styleId="TOC1">
    <w:name w:val="toc 1"/>
    <w:basedOn w:val="Normal"/>
    <w:next w:val="Normal"/>
    <w:autoRedefine/>
    <w:uiPriority w:val="39"/>
    <w:unhideWhenUsed/>
    <w:rsid w:val="00D24510"/>
    <w:pPr>
      <w:spacing w:after="100" w:line="276" w:lineRule="auto"/>
    </w:pPr>
    <w:rPr>
      <w:rFonts w:asciiTheme="minorHAnsi" w:eastAsiaTheme="minorEastAsia" w:hAnsiTheme="minorHAnsi" w:cstheme="minorBidi"/>
      <w:sz w:val="22"/>
    </w:rPr>
  </w:style>
  <w:style w:type="paragraph" w:styleId="TOC4">
    <w:name w:val="toc 4"/>
    <w:basedOn w:val="Normal"/>
    <w:next w:val="Normal"/>
    <w:autoRedefine/>
    <w:uiPriority w:val="39"/>
    <w:unhideWhenUsed/>
    <w:rsid w:val="00D24510"/>
    <w:pPr>
      <w:spacing w:after="100" w:line="276"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D24510"/>
    <w:pPr>
      <w:spacing w:after="100" w:line="276"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D24510"/>
    <w:pPr>
      <w:spacing w:after="100" w:line="276"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D24510"/>
    <w:pPr>
      <w:spacing w:after="100" w:line="276"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D24510"/>
    <w:pPr>
      <w:spacing w:after="100" w:line="276"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D24510"/>
    <w:pPr>
      <w:spacing w:after="100" w:line="276" w:lineRule="auto"/>
      <w:ind w:left="1760"/>
    </w:pPr>
    <w:rPr>
      <w:rFonts w:asciiTheme="minorHAnsi" w:eastAsiaTheme="minorEastAsia" w:hAnsiTheme="minorHAnsi" w:cstheme="minorBidi"/>
      <w:sz w:val="22"/>
    </w:rPr>
  </w:style>
  <w:style w:type="paragraph" w:styleId="DocumentMap">
    <w:name w:val="Document Map"/>
    <w:basedOn w:val="Normal"/>
    <w:link w:val="DocumentMapChar"/>
    <w:uiPriority w:val="99"/>
    <w:semiHidden/>
    <w:rsid w:val="009F4D3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F4D33"/>
    <w:rPr>
      <w:rFonts w:ascii="Lucida Grande" w:eastAsia="Calibri" w:hAnsi="Lucida Grande" w:cs="Lucida Grande"/>
      <w:sz w:val="24"/>
      <w:szCs w:val="24"/>
    </w:rPr>
  </w:style>
  <w:style w:type="character" w:styleId="PageNumber">
    <w:name w:val="page number"/>
    <w:basedOn w:val="DefaultParagraphFont"/>
    <w:uiPriority w:val="99"/>
    <w:semiHidden/>
    <w:rsid w:val="009F4D3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36BCF"/>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A36B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36BC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36BC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A36BCF"/>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89378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36BC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36BC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36BCF"/>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A36BCF"/>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89378E"/>
    <w:rPr>
      <w:rFonts w:asciiTheme="majorHAnsi" w:eastAsiaTheme="majorEastAsia" w:hAnsiTheme="majorHAnsi" w:cstheme="majorBidi"/>
      <w:i/>
      <w:iCs/>
      <w:color w:val="243F60" w:themeColor="accent1" w:themeShade="7F"/>
    </w:rPr>
  </w:style>
  <w:style w:type="character" w:styleId="Emphasis">
    <w:name w:val="Emphasis"/>
    <w:aliases w:val="Minimized,tag2,Size 10,emphasis in card,Evidence,minimized,Highlighted,Underlined,CD Card,ED - Tag,emphasis,Bold Underline,Emphasis!!,small"/>
    <w:basedOn w:val="DefaultParagraphFont"/>
    <w:uiPriority w:val="20"/>
    <w:qFormat/>
    <w:rsid w:val="00A36BC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36BCF"/>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A36BCF"/>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36BCF"/>
    <w:rPr>
      <w:b/>
      <w:bCs/>
      <w:sz w:val="26"/>
      <w:u w:val="none"/>
    </w:rPr>
  </w:style>
  <w:style w:type="paragraph" w:styleId="Header">
    <w:name w:val="header"/>
    <w:aliases w:val="Header 1"/>
    <w:basedOn w:val="Normal"/>
    <w:link w:val="HeaderChar"/>
    <w:uiPriority w:val="99"/>
    <w:rsid w:val="00A36BCF"/>
    <w:pPr>
      <w:tabs>
        <w:tab w:val="center" w:pos="4680"/>
        <w:tab w:val="right" w:pos="9360"/>
      </w:tabs>
    </w:pPr>
  </w:style>
  <w:style w:type="character" w:customStyle="1" w:styleId="HeaderChar">
    <w:name w:val="Header Char"/>
    <w:aliases w:val="Header 1 Char"/>
    <w:basedOn w:val="DefaultParagraphFont"/>
    <w:link w:val="Header"/>
    <w:uiPriority w:val="99"/>
    <w:rsid w:val="00A36BCF"/>
    <w:rPr>
      <w:rFonts w:ascii="Calibri" w:eastAsia="Calibri" w:hAnsi="Calibri" w:cs="Times New Roman"/>
      <w:sz w:val="16"/>
    </w:rPr>
  </w:style>
  <w:style w:type="paragraph" w:styleId="Footer">
    <w:name w:val="footer"/>
    <w:basedOn w:val="Normal"/>
    <w:link w:val="FooterChar"/>
    <w:uiPriority w:val="99"/>
    <w:semiHidden/>
    <w:rsid w:val="00A36BCF"/>
    <w:pPr>
      <w:tabs>
        <w:tab w:val="center" w:pos="4680"/>
        <w:tab w:val="right" w:pos="9360"/>
      </w:tabs>
    </w:pPr>
  </w:style>
  <w:style w:type="character" w:customStyle="1" w:styleId="FooterChar">
    <w:name w:val="Footer Char"/>
    <w:basedOn w:val="DefaultParagraphFont"/>
    <w:link w:val="Footer"/>
    <w:uiPriority w:val="99"/>
    <w:semiHidden/>
    <w:rsid w:val="00A36BCF"/>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A36BCF"/>
    <w:rPr>
      <w:color w:val="auto"/>
      <w:u w:val="none"/>
    </w:rPr>
  </w:style>
  <w:style w:type="character" w:styleId="FollowedHyperlink">
    <w:name w:val="FollowedHyperlink"/>
    <w:basedOn w:val="DefaultParagraphFont"/>
    <w:uiPriority w:val="99"/>
    <w:semiHidden/>
    <w:rsid w:val="00A36BCF"/>
    <w:rPr>
      <w:color w:val="auto"/>
      <w:u w:val="none"/>
    </w:rPr>
  </w:style>
  <w:style w:type="paragraph" w:styleId="NormalWeb">
    <w:name w:val="Normal (Web)"/>
    <w:basedOn w:val="Normal"/>
    <w:uiPriority w:val="99"/>
    <w:unhideWhenUsed/>
    <w:rsid w:val="00181EDF"/>
    <w:pPr>
      <w:spacing w:before="100" w:beforeAutospacing="1" w:after="100" w:afterAutospacing="1"/>
    </w:pPr>
    <w:rPr>
      <w:rFonts w:ascii="Times New Roman" w:eastAsia="Times New Roman" w:hAnsi="Times New Roman"/>
      <w:sz w:val="24"/>
      <w:szCs w:val="24"/>
    </w:rPr>
  </w:style>
  <w:style w:type="paragraph" w:customStyle="1" w:styleId="Default">
    <w:name w:val="Default"/>
    <w:rsid w:val="00777052"/>
    <w:pPr>
      <w:autoSpaceDE w:val="0"/>
      <w:autoSpaceDN w:val="0"/>
      <w:adjustRightInd w:val="0"/>
      <w:spacing w:after="0" w:line="240" w:lineRule="auto"/>
    </w:pPr>
    <w:rPr>
      <w:rFonts w:ascii="Times Semibold" w:hAnsi="Times Semibold" w:cs="Times Semibold"/>
      <w:color w:val="000000"/>
      <w:sz w:val="24"/>
      <w:szCs w:val="24"/>
    </w:rPr>
  </w:style>
  <w:style w:type="character" w:customStyle="1" w:styleId="A0">
    <w:name w:val="A0"/>
    <w:uiPriority w:val="99"/>
    <w:rsid w:val="00777052"/>
    <w:rPr>
      <w:rFonts w:cs="Times Semibold"/>
      <w:b/>
      <w:bCs/>
      <w:color w:val="000000"/>
      <w:sz w:val="44"/>
      <w:szCs w:val="44"/>
    </w:rPr>
  </w:style>
  <w:style w:type="character" w:customStyle="1" w:styleId="A1">
    <w:name w:val="A1"/>
    <w:uiPriority w:val="99"/>
    <w:rsid w:val="00EA65E4"/>
    <w:rPr>
      <w:rFonts w:cs="Times"/>
      <w:color w:val="000000"/>
      <w:sz w:val="36"/>
      <w:szCs w:val="36"/>
    </w:rPr>
  </w:style>
  <w:style w:type="character" w:customStyle="1" w:styleId="apple-converted-space">
    <w:name w:val="apple-converted-space"/>
    <w:basedOn w:val="DefaultParagraphFont"/>
    <w:rsid w:val="005752BC"/>
  </w:style>
  <w:style w:type="paragraph" w:customStyle="1" w:styleId="pq-quote">
    <w:name w:val="pq-quote"/>
    <w:basedOn w:val="Normal"/>
    <w:rsid w:val="00F83D1F"/>
    <w:pPr>
      <w:spacing w:before="100" w:beforeAutospacing="1" w:after="100" w:afterAutospacing="1"/>
    </w:pPr>
    <w:rPr>
      <w:rFonts w:ascii="Times New Roman" w:eastAsia="Times New Roman" w:hAnsi="Times New Roman"/>
      <w:sz w:val="24"/>
      <w:szCs w:val="24"/>
    </w:rPr>
  </w:style>
  <w:style w:type="character" w:customStyle="1" w:styleId="open-quote">
    <w:name w:val="open-quote"/>
    <w:basedOn w:val="DefaultParagraphFont"/>
    <w:rsid w:val="00F83D1F"/>
  </w:style>
  <w:style w:type="character" w:customStyle="1" w:styleId="pq-body">
    <w:name w:val="pq-body"/>
    <w:basedOn w:val="DefaultParagraphFont"/>
    <w:rsid w:val="00F83D1F"/>
  </w:style>
  <w:style w:type="paragraph" w:customStyle="1" w:styleId="byline">
    <w:name w:val="byline"/>
    <w:basedOn w:val="Normal"/>
    <w:rsid w:val="00526012"/>
    <w:pPr>
      <w:spacing w:before="100" w:beforeAutospacing="1" w:after="100" w:afterAutospacing="1"/>
    </w:pPr>
    <w:rPr>
      <w:rFonts w:ascii="Times New Roman" w:eastAsia="Times New Roman" w:hAnsi="Times New Roman"/>
      <w:sz w:val="24"/>
      <w:szCs w:val="24"/>
    </w:rPr>
  </w:style>
  <w:style w:type="character" w:customStyle="1" w:styleId="location">
    <w:name w:val="location"/>
    <w:basedOn w:val="DefaultParagraphFont"/>
    <w:rsid w:val="00526012"/>
  </w:style>
  <w:style w:type="character" w:customStyle="1" w:styleId="timestamp">
    <w:name w:val="timestamp"/>
    <w:basedOn w:val="DefaultParagraphFont"/>
    <w:rsid w:val="00526012"/>
  </w:style>
  <w:style w:type="character" w:customStyle="1" w:styleId="mandelbrotrefrag">
    <w:name w:val="mandelbrot_refrag"/>
    <w:basedOn w:val="DefaultParagraphFont"/>
    <w:rsid w:val="009A4E6F"/>
  </w:style>
  <w:style w:type="character" w:customStyle="1" w:styleId="time">
    <w:name w:val="time"/>
    <w:basedOn w:val="DefaultParagraphFont"/>
    <w:rsid w:val="00C76A4A"/>
  </w:style>
  <w:style w:type="character" w:customStyle="1" w:styleId="author">
    <w:name w:val="author"/>
    <w:basedOn w:val="DefaultParagraphFont"/>
    <w:rsid w:val="0039446D"/>
  </w:style>
  <w:style w:type="character" w:customStyle="1" w:styleId="Date1">
    <w:name w:val="Date1"/>
    <w:basedOn w:val="DefaultParagraphFont"/>
    <w:rsid w:val="0039446D"/>
  </w:style>
  <w:style w:type="character" w:styleId="Strong">
    <w:name w:val="Strong"/>
    <w:basedOn w:val="DefaultParagraphFont"/>
    <w:uiPriority w:val="22"/>
    <w:qFormat/>
    <w:rsid w:val="0066532C"/>
    <w:rPr>
      <w:b/>
      <w:bCs/>
    </w:rPr>
  </w:style>
  <w:style w:type="paragraph" w:customStyle="1" w:styleId="byauth">
    <w:name w:val="byauth"/>
    <w:basedOn w:val="Normal"/>
    <w:rsid w:val="007106D1"/>
    <w:pPr>
      <w:spacing w:before="100" w:beforeAutospacing="1" w:after="100" w:afterAutospacing="1"/>
    </w:pPr>
    <w:rPr>
      <w:rFonts w:ascii="Times New Roman" w:eastAsia="Times New Roman" w:hAnsi="Times New Roman"/>
      <w:sz w:val="24"/>
      <w:szCs w:val="24"/>
    </w:rPr>
  </w:style>
  <w:style w:type="character" w:customStyle="1" w:styleId="postby">
    <w:name w:val="post_by"/>
    <w:basedOn w:val="DefaultParagraphFont"/>
    <w:rsid w:val="00A63564"/>
  </w:style>
  <w:style w:type="character" w:customStyle="1" w:styleId="postdate">
    <w:name w:val="post_date"/>
    <w:basedOn w:val="DefaultParagraphFont"/>
    <w:rsid w:val="00A63564"/>
  </w:style>
  <w:style w:type="paragraph" w:styleId="BalloonText">
    <w:name w:val="Balloon Text"/>
    <w:basedOn w:val="Normal"/>
    <w:link w:val="BalloonTextChar"/>
    <w:uiPriority w:val="99"/>
    <w:semiHidden/>
    <w:rsid w:val="00A63564"/>
    <w:rPr>
      <w:rFonts w:ascii="Tahoma" w:hAnsi="Tahoma" w:cs="Tahoma"/>
      <w:szCs w:val="16"/>
    </w:rPr>
  </w:style>
  <w:style w:type="character" w:customStyle="1" w:styleId="BalloonTextChar">
    <w:name w:val="Balloon Text Char"/>
    <w:basedOn w:val="DefaultParagraphFont"/>
    <w:link w:val="BalloonText"/>
    <w:uiPriority w:val="99"/>
    <w:semiHidden/>
    <w:rsid w:val="00A63564"/>
    <w:rPr>
      <w:rFonts w:ascii="Tahoma" w:eastAsia="Calibri" w:hAnsi="Tahoma" w:cs="Tahoma"/>
      <w:sz w:val="16"/>
      <w:szCs w:val="16"/>
    </w:rPr>
  </w:style>
  <w:style w:type="character" w:customStyle="1" w:styleId="ui-author">
    <w:name w:val="ui-author"/>
    <w:basedOn w:val="DefaultParagraphFont"/>
    <w:rsid w:val="00AB71A3"/>
  </w:style>
  <w:style w:type="character" w:customStyle="1" w:styleId="ui-staffline">
    <w:name w:val="ui-staffline"/>
    <w:basedOn w:val="DefaultParagraphFont"/>
    <w:rsid w:val="00AB71A3"/>
  </w:style>
  <w:style w:type="character" w:customStyle="1" w:styleId="author-name">
    <w:name w:val="author-name"/>
    <w:basedOn w:val="DefaultParagraphFont"/>
    <w:rsid w:val="000F3112"/>
  </w:style>
  <w:style w:type="character" w:customStyle="1" w:styleId="posted-date">
    <w:name w:val="posted-date"/>
    <w:basedOn w:val="DefaultParagraphFont"/>
    <w:rsid w:val="000F3112"/>
  </w:style>
  <w:style w:type="character" w:customStyle="1" w:styleId="share-count">
    <w:name w:val="share-count"/>
    <w:basedOn w:val="DefaultParagraphFont"/>
    <w:rsid w:val="006E7347"/>
  </w:style>
  <w:style w:type="character" w:styleId="HTMLCite">
    <w:name w:val="HTML Cite"/>
    <w:basedOn w:val="DefaultParagraphFont"/>
    <w:uiPriority w:val="99"/>
    <w:semiHidden/>
    <w:unhideWhenUsed/>
    <w:rsid w:val="00747B46"/>
    <w:rPr>
      <w:i/>
      <w:iCs/>
    </w:rPr>
  </w:style>
  <w:style w:type="character" w:customStyle="1" w:styleId="wikiexternallink">
    <w:name w:val="wikiexternallink"/>
    <w:basedOn w:val="DefaultParagraphFont"/>
    <w:rsid w:val="000C617F"/>
  </w:style>
  <w:style w:type="character" w:customStyle="1" w:styleId="wikigeneratedlinkcontent">
    <w:name w:val="wikigeneratedlinkcontent"/>
    <w:basedOn w:val="DefaultParagraphFont"/>
    <w:rsid w:val="000C617F"/>
  </w:style>
  <w:style w:type="character" w:customStyle="1" w:styleId="searchwithinhl">
    <w:name w:val="searchwithinhl"/>
    <w:basedOn w:val="DefaultParagraphFont"/>
    <w:rsid w:val="000774DC"/>
  </w:style>
  <w:style w:type="character" w:customStyle="1" w:styleId="underline">
    <w:name w:val="underline"/>
    <w:basedOn w:val="DefaultParagraphFont"/>
    <w:link w:val="textbold"/>
    <w:qFormat/>
    <w:rsid w:val="007E4672"/>
  </w:style>
  <w:style w:type="paragraph" w:customStyle="1" w:styleId="textbold">
    <w:name w:val="text bold"/>
    <w:basedOn w:val="Normal"/>
    <w:link w:val="underline"/>
    <w:rsid w:val="007E4672"/>
    <w:pPr>
      <w:ind w:left="720"/>
      <w:jc w:val="both"/>
    </w:pPr>
    <w:rPr>
      <w:rFonts w:asciiTheme="minorHAnsi" w:eastAsiaTheme="minorHAnsi" w:hAnsiTheme="minorHAnsi" w:cstheme="minorBidi"/>
      <w:sz w:val="22"/>
    </w:rPr>
  </w:style>
  <w:style w:type="paragraph" w:customStyle="1" w:styleId="cardtext">
    <w:name w:val="card text"/>
    <w:basedOn w:val="Normal"/>
    <w:link w:val="cardtextChar"/>
    <w:rsid w:val="007E4672"/>
    <w:pPr>
      <w:ind w:left="288" w:right="288"/>
    </w:pPr>
  </w:style>
  <w:style w:type="character" w:customStyle="1" w:styleId="cardtextChar">
    <w:name w:val="card text Char"/>
    <w:basedOn w:val="DefaultParagraphFont"/>
    <w:link w:val="cardtext"/>
    <w:rsid w:val="007E4672"/>
    <w:rPr>
      <w:rFonts w:ascii="Calibri" w:eastAsia="Calibri" w:hAnsi="Calibri" w:cs="Times New Roman"/>
      <w:sz w:val="16"/>
    </w:rPr>
  </w:style>
  <w:style w:type="paragraph" w:customStyle="1" w:styleId="card">
    <w:name w:val="card"/>
    <w:basedOn w:val="Normal"/>
    <w:next w:val="Normal"/>
    <w:link w:val="cardChar"/>
    <w:rsid w:val="007E4672"/>
    <w:pPr>
      <w:ind w:left="288" w:right="288"/>
    </w:pPr>
    <w:rPr>
      <w:rFonts w:ascii="Times New Roman" w:eastAsia="Times New Roman" w:hAnsi="Times New Roman"/>
      <w:sz w:val="20"/>
      <w:szCs w:val="20"/>
    </w:rPr>
  </w:style>
  <w:style w:type="character" w:customStyle="1" w:styleId="cardChar">
    <w:name w:val="card Char"/>
    <w:basedOn w:val="DefaultParagraphFont"/>
    <w:link w:val="card"/>
    <w:rsid w:val="007E4672"/>
    <w:rPr>
      <w:rFonts w:ascii="Times New Roman" w:eastAsia="Times New Roman" w:hAnsi="Times New Roman" w:cs="Times New Roman"/>
      <w:sz w:val="20"/>
      <w:szCs w:val="20"/>
    </w:rPr>
  </w:style>
  <w:style w:type="character" w:customStyle="1" w:styleId="BoldUnderline">
    <w:name w:val="BoldUnderline"/>
    <w:uiPriority w:val="1"/>
    <w:rsid w:val="007E4672"/>
    <w:rPr>
      <w:rFonts w:ascii="Arial" w:hAnsi="Arial"/>
      <w:b/>
      <w:sz w:val="20"/>
      <w:u w:val="single"/>
    </w:rPr>
  </w:style>
  <w:style w:type="character" w:customStyle="1" w:styleId="boldunderline0">
    <w:name w:val="bold underline"/>
    <w:basedOn w:val="underline"/>
    <w:rsid w:val="007E4672"/>
    <w:rPr>
      <w:b/>
      <w:bCs w:val="0"/>
      <w:u w:val="single"/>
    </w:rPr>
  </w:style>
  <w:style w:type="character" w:customStyle="1" w:styleId="postauthortext">
    <w:name w:val="post_author_text"/>
    <w:basedOn w:val="DefaultParagraphFont"/>
    <w:rsid w:val="00B05D80"/>
  </w:style>
  <w:style w:type="character" w:customStyle="1" w:styleId="authorinfo">
    <w:name w:val="author_info"/>
    <w:basedOn w:val="DefaultParagraphFont"/>
    <w:rsid w:val="00B05D80"/>
  </w:style>
  <w:style w:type="character" w:customStyle="1" w:styleId="entry-title">
    <w:name w:val="entry-title"/>
    <w:basedOn w:val="DefaultParagraphFont"/>
    <w:rsid w:val="0048141F"/>
  </w:style>
  <w:style w:type="character" w:customStyle="1" w:styleId="publish-date">
    <w:name w:val="publish-date"/>
    <w:basedOn w:val="DefaultParagraphFont"/>
    <w:rsid w:val="00670A82"/>
  </w:style>
  <w:style w:type="paragraph" w:customStyle="1" w:styleId="Pa3">
    <w:name w:val="Pa3"/>
    <w:basedOn w:val="Default"/>
    <w:next w:val="Default"/>
    <w:uiPriority w:val="99"/>
    <w:rsid w:val="00177B33"/>
    <w:pPr>
      <w:spacing w:line="211" w:lineRule="atLeast"/>
    </w:pPr>
    <w:rPr>
      <w:rFonts w:ascii="Palatino" w:hAnsi="Palatino" w:cstheme="minorBidi"/>
      <w:color w:val="auto"/>
    </w:rPr>
  </w:style>
  <w:style w:type="paragraph" w:customStyle="1" w:styleId="creditline">
    <w:name w:val="creditline"/>
    <w:basedOn w:val="Normal"/>
    <w:rsid w:val="00531FCC"/>
    <w:pPr>
      <w:spacing w:before="100" w:beforeAutospacing="1" w:after="100" w:afterAutospacing="1"/>
    </w:pPr>
    <w:rPr>
      <w:rFonts w:ascii="Times New Roman" w:eastAsia="Times New Roman" w:hAnsi="Times New Roman"/>
      <w:sz w:val="24"/>
      <w:szCs w:val="24"/>
    </w:rPr>
  </w:style>
  <w:style w:type="character" w:customStyle="1" w:styleId="articletitle">
    <w:name w:val="articletitle"/>
    <w:basedOn w:val="DefaultParagraphFont"/>
    <w:rsid w:val="009E78DC"/>
  </w:style>
  <w:style w:type="character" w:customStyle="1" w:styleId="articleauthordateline">
    <w:name w:val="articleauthordateline"/>
    <w:basedOn w:val="DefaultParagraphFont"/>
    <w:rsid w:val="009E78DC"/>
  </w:style>
  <w:style w:type="character" w:customStyle="1" w:styleId="Date2">
    <w:name w:val="Date2"/>
    <w:basedOn w:val="DefaultParagraphFont"/>
    <w:rsid w:val="00E704F5"/>
  </w:style>
  <w:style w:type="character" w:customStyle="1" w:styleId="date-header">
    <w:name w:val="date-header"/>
    <w:basedOn w:val="DefaultParagraphFont"/>
    <w:rsid w:val="00AE1EDE"/>
  </w:style>
  <w:style w:type="paragraph" w:customStyle="1" w:styleId="artpgdate">
    <w:name w:val="artpgdate"/>
    <w:basedOn w:val="Normal"/>
    <w:rsid w:val="005B7043"/>
    <w:pPr>
      <w:spacing w:before="100" w:beforeAutospacing="1" w:after="100" w:afterAutospacing="1"/>
    </w:pPr>
    <w:rPr>
      <w:rFonts w:ascii="Times New Roman" w:eastAsia="Times New Roman" w:hAnsi="Times New Roman"/>
      <w:sz w:val="24"/>
      <w:szCs w:val="24"/>
    </w:rPr>
  </w:style>
  <w:style w:type="paragraph" w:customStyle="1" w:styleId="artpgbyline">
    <w:name w:val="artpgbyline"/>
    <w:basedOn w:val="Normal"/>
    <w:rsid w:val="005B7043"/>
    <w:pPr>
      <w:spacing w:before="100" w:beforeAutospacing="1" w:after="100" w:afterAutospacing="1"/>
    </w:pPr>
    <w:rPr>
      <w:rFonts w:ascii="Times New Roman" w:eastAsia="Times New Roman" w:hAnsi="Times New Roman"/>
      <w:sz w:val="24"/>
      <w:szCs w:val="24"/>
    </w:rPr>
  </w:style>
  <w:style w:type="paragraph" w:customStyle="1" w:styleId="Brief-SecondarySource">
    <w:name w:val="Brief - Secondary Source"/>
    <w:basedOn w:val="Normal"/>
    <w:rsid w:val="00821348"/>
    <w:rPr>
      <w:rFonts w:ascii="Times New Roman" w:eastAsia="Times New Roman" w:hAnsi="Times New Roman"/>
      <w:sz w:val="14"/>
      <w:szCs w:val="20"/>
    </w:rPr>
  </w:style>
  <w:style w:type="paragraph" w:customStyle="1" w:styleId="tag">
    <w:name w:val="tag"/>
    <w:aliases w:val="No Spacing3,Tags,tags,Debate Text,Read stuff,No Spacing1111,No Spacing31,Card Format,nonunderlined,Dont use,Tag and Cite,ClearFormatting,No Spacing21,Very Small Text"/>
    <w:basedOn w:val="Normal"/>
    <w:link w:val="tagChar"/>
    <w:qFormat/>
    <w:rsid w:val="00917A48"/>
    <w:rPr>
      <w:rFonts w:ascii="Times New Roman" w:eastAsia="Times New Roman" w:hAnsi="Times New Roman"/>
      <w:b/>
      <w:sz w:val="24"/>
      <w:szCs w:val="20"/>
    </w:rPr>
  </w:style>
  <w:style w:type="character" w:customStyle="1" w:styleId="tagChar">
    <w:name w:val="tag Char"/>
    <w:aliases w:val="Cite Char,cite_tag Char,Char Char Char Char1 Char,Char Char Char Char1 Char Char,Char Char Char Char1 Char Char1, Char Char Char Char1 Char,Heading 21 Char,Heading 2 Char Char Char Char Char1,Heading 2 Char Char,Heading 2 Char Char Char Char"/>
    <w:basedOn w:val="DefaultParagraphFont"/>
    <w:link w:val="tag"/>
    <w:qFormat/>
    <w:rsid w:val="00917A48"/>
    <w:rPr>
      <w:rFonts w:ascii="Times New Roman" w:eastAsia="Times New Roman" w:hAnsi="Times New Roman" w:cs="Times New Roman"/>
      <w:b/>
      <w:sz w:val="24"/>
      <w:szCs w:val="20"/>
    </w:rPr>
  </w:style>
  <w:style w:type="paragraph" w:customStyle="1" w:styleId="slb-post-byline">
    <w:name w:val="slb-post-byline"/>
    <w:basedOn w:val="Normal"/>
    <w:rsid w:val="0043324A"/>
    <w:pPr>
      <w:spacing w:before="100" w:beforeAutospacing="1" w:after="100" w:afterAutospacing="1"/>
    </w:pPr>
    <w:rPr>
      <w:rFonts w:ascii="Times New Roman" w:eastAsia="Times New Roman" w:hAnsi="Times New Roman"/>
      <w:sz w:val="24"/>
      <w:szCs w:val="24"/>
    </w:rPr>
  </w:style>
  <w:style w:type="paragraph" w:customStyle="1" w:styleId="slb-post-dateline">
    <w:name w:val="slb-post-dateline"/>
    <w:basedOn w:val="Normal"/>
    <w:rsid w:val="0043324A"/>
    <w:pPr>
      <w:spacing w:before="100" w:beforeAutospacing="1" w:after="100" w:afterAutospacing="1"/>
    </w:pPr>
    <w:rPr>
      <w:rFonts w:ascii="Times New Roman" w:eastAsia="Times New Roman" w:hAnsi="Times New Roman"/>
      <w:sz w:val="24"/>
      <w:szCs w:val="24"/>
    </w:rPr>
  </w:style>
  <w:style w:type="character" w:customStyle="1" w:styleId="slb-post-date">
    <w:name w:val="slb-post-date"/>
    <w:basedOn w:val="DefaultParagraphFont"/>
    <w:rsid w:val="0043324A"/>
  </w:style>
  <w:style w:type="paragraph" w:customStyle="1" w:styleId="HotRoute">
    <w:name w:val="Hot Route!"/>
    <w:basedOn w:val="Normal"/>
    <w:link w:val="HotRouteChar"/>
    <w:rsid w:val="00B05902"/>
    <w:pPr>
      <w:ind w:left="144"/>
    </w:pPr>
    <w:rPr>
      <w:rFonts w:ascii="Times New Roman" w:eastAsia="Times New Roman" w:hAnsi="Times New Roman"/>
      <w:sz w:val="20"/>
      <w:szCs w:val="24"/>
    </w:rPr>
  </w:style>
  <w:style w:type="character" w:customStyle="1" w:styleId="HotRouteChar">
    <w:name w:val="Hot Route! Char"/>
    <w:link w:val="HotRoute"/>
    <w:rsid w:val="00B05902"/>
    <w:rPr>
      <w:rFonts w:ascii="Times New Roman" w:eastAsia="Times New Roman" w:hAnsi="Times New Roman" w:cs="Times New Roman"/>
      <w:sz w:val="20"/>
      <w:szCs w:val="24"/>
    </w:rPr>
  </w:style>
  <w:style w:type="table" w:styleId="ColorfulGrid-Accent1">
    <w:name w:val="Colorful Grid Accent 1"/>
    <w:basedOn w:val="TableNormal"/>
    <w:link w:val="ColorfulGrid-Accent1Char"/>
    <w:uiPriority w:val="29"/>
    <w:rsid w:val="00B05902"/>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B05902"/>
    <w:rPr>
      <w:iCs/>
      <w:sz w:val="16"/>
      <w:szCs w:val="22"/>
    </w:rPr>
  </w:style>
  <w:style w:type="character" w:customStyle="1" w:styleId="UnderlineBold">
    <w:name w:val="Underline + Bold"/>
    <w:uiPriority w:val="1"/>
    <w:qFormat/>
    <w:rsid w:val="00B05902"/>
    <w:rPr>
      <w:b/>
      <w:sz w:val="24"/>
      <w:u w:val="single"/>
    </w:rPr>
  </w:style>
  <w:style w:type="character" w:customStyle="1" w:styleId="large1">
    <w:name w:val="large1"/>
    <w:basedOn w:val="DefaultParagraphFont"/>
    <w:rsid w:val="00E34D94"/>
    <w:rPr>
      <w:b/>
      <w:bCs/>
      <w:sz w:val="36"/>
      <w:szCs w:val="36"/>
    </w:rPr>
  </w:style>
  <w:style w:type="paragraph" w:styleId="HTMLPreformatted">
    <w:name w:val="HTML Preformatted"/>
    <w:basedOn w:val="Normal"/>
    <w:link w:val="HTMLPreformattedChar"/>
    <w:rsid w:val="00B55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B552D9"/>
    <w:rPr>
      <w:rFonts w:ascii="Courier New" w:eastAsia="Times New Roman" w:hAnsi="Courier New" w:cs="Courier New"/>
      <w:sz w:val="20"/>
      <w:szCs w:val="20"/>
    </w:rPr>
  </w:style>
  <w:style w:type="paragraph" w:customStyle="1" w:styleId="loose">
    <w:name w:val="loose"/>
    <w:basedOn w:val="Normal"/>
    <w:rsid w:val="00B1383B"/>
    <w:pPr>
      <w:spacing w:before="100" w:beforeAutospacing="1" w:after="100" w:afterAutospacing="1"/>
    </w:pPr>
    <w:rPr>
      <w:rFonts w:ascii="Times New Roman" w:eastAsia="Times New Roman" w:hAnsi="Times New Roman"/>
      <w:sz w:val="24"/>
      <w:szCs w:val="24"/>
    </w:rPr>
  </w:style>
  <w:style w:type="character" w:customStyle="1" w:styleId="hit">
    <w:name w:val="hit"/>
    <w:basedOn w:val="DefaultParagraphFont"/>
    <w:rsid w:val="00B1383B"/>
  </w:style>
  <w:style w:type="character" w:customStyle="1" w:styleId="ssl0">
    <w:name w:val="ss_l0"/>
    <w:basedOn w:val="DefaultParagraphFont"/>
    <w:rsid w:val="00B1383B"/>
  </w:style>
  <w:style w:type="paragraph" w:customStyle="1" w:styleId="i1">
    <w:name w:val="i1"/>
    <w:basedOn w:val="Normal"/>
    <w:rsid w:val="00612FE0"/>
    <w:pPr>
      <w:spacing w:before="100" w:beforeAutospacing="1" w:after="100" w:afterAutospacing="1"/>
    </w:pPr>
    <w:rPr>
      <w:rFonts w:ascii="Times New Roman" w:eastAsia="Times New Roman" w:hAnsi="Times New Roman"/>
      <w:sz w:val="24"/>
      <w:szCs w:val="24"/>
    </w:rPr>
  </w:style>
  <w:style w:type="paragraph" w:customStyle="1" w:styleId="Tagtemplate">
    <w:name w:val="Tagtemplate"/>
    <w:basedOn w:val="Normal"/>
    <w:link w:val="TagtemplateChar"/>
    <w:autoRedefine/>
    <w:rsid w:val="00080AAD"/>
    <w:pPr>
      <w:keepNext/>
      <w:keepLines/>
    </w:pPr>
    <w:rPr>
      <w:rFonts w:ascii="Arial" w:hAnsi="Arial"/>
      <w:b/>
      <w:sz w:val="24"/>
    </w:rPr>
  </w:style>
  <w:style w:type="character" w:customStyle="1" w:styleId="TagtemplateChar">
    <w:name w:val="Tagtemplate Char"/>
    <w:link w:val="Tagtemplate"/>
    <w:rsid w:val="00080AAD"/>
    <w:rPr>
      <w:rFonts w:ascii="Arial" w:eastAsia="Calibri" w:hAnsi="Arial" w:cs="Times New Roman"/>
      <w:b/>
      <w:sz w:val="24"/>
    </w:rPr>
  </w:style>
  <w:style w:type="character" w:customStyle="1" w:styleId="ft28">
    <w:name w:val="ft28"/>
    <w:basedOn w:val="DefaultParagraphFont"/>
    <w:rsid w:val="00AE6B59"/>
  </w:style>
  <w:style w:type="character" w:customStyle="1" w:styleId="ft12">
    <w:name w:val="ft12"/>
    <w:basedOn w:val="DefaultParagraphFont"/>
    <w:rsid w:val="00AE6B59"/>
  </w:style>
  <w:style w:type="paragraph" w:customStyle="1" w:styleId="Citation">
    <w:name w:val="Citation"/>
    <w:basedOn w:val="Normal"/>
    <w:next w:val="Normal"/>
    <w:rsid w:val="00883E7E"/>
    <w:pPr>
      <w:tabs>
        <w:tab w:val="left" w:pos="1440"/>
      </w:tabs>
    </w:pPr>
    <w:rPr>
      <w:rFonts w:asciiTheme="minorHAnsi" w:eastAsiaTheme="minorHAnsi" w:hAnsiTheme="minorHAnsi" w:cstheme="minorBidi"/>
      <w:b/>
      <w:sz w:val="24"/>
    </w:rPr>
  </w:style>
  <w:style w:type="character" w:customStyle="1" w:styleId="TitleChar">
    <w:name w:val="Title Char"/>
    <w:basedOn w:val="DefaultParagraphFont"/>
    <w:link w:val="Title"/>
    <w:uiPriority w:val="6"/>
    <w:qFormat/>
    <w:rsid w:val="00FD26BB"/>
    <w:rPr>
      <w:rFonts w:ascii="Times New Roman" w:hAnsi="Times New Roman"/>
      <w:b/>
      <w:bCs/>
      <w:sz w:val="24"/>
      <w:u w:val="single"/>
    </w:rPr>
  </w:style>
  <w:style w:type="paragraph" w:styleId="Title">
    <w:name w:val="Title"/>
    <w:basedOn w:val="Normal"/>
    <w:next w:val="Normal"/>
    <w:link w:val="TitleChar"/>
    <w:uiPriority w:val="6"/>
    <w:qFormat/>
    <w:rsid w:val="00FD26BB"/>
    <w:pPr>
      <w:pBdr>
        <w:bottom w:val="single" w:sz="8" w:space="4" w:color="4F81BD"/>
      </w:pBdr>
      <w:spacing w:after="300"/>
      <w:contextualSpacing/>
    </w:pPr>
    <w:rPr>
      <w:rFonts w:ascii="Times New Roman" w:eastAsiaTheme="minorHAnsi" w:hAnsi="Times New Roman" w:cstheme="minorBidi"/>
      <w:b/>
      <w:bCs/>
      <w:sz w:val="24"/>
      <w:u w:val="single"/>
    </w:rPr>
  </w:style>
  <w:style w:type="character" w:customStyle="1" w:styleId="TitleChar1">
    <w:name w:val="Title Char1"/>
    <w:basedOn w:val="DefaultParagraphFont"/>
    <w:uiPriority w:val="10"/>
    <w:semiHidden/>
    <w:rsid w:val="00FD26BB"/>
    <w:rPr>
      <w:rFonts w:asciiTheme="majorHAnsi" w:eastAsiaTheme="majorEastAsia" w:hAnsiTheme="majorHAnsi" w:cstheme="majorBidi"/>
      <w:color w:val="17365D" w:themeColor="text2" w:themeShade="BF"/>
      <w:spacing w:val="5"/>
      <w:kern w:val="28"/>
      <w:sz w:val="52"/>
      <w:szCs w:val="52"/>
    </w:rPr>
  </w:style>
  <w:style w:type="character" w:customStyle="1" w:styleId="Emphasis2">
    <w:name w:val="Emphasis2"/>
    <w:rsid w:val="0068574A"/>
    <w:rPr>
      <w:rFonts w:ascii="Franklin Gothic Heavy" w:hAnsi="Franklin Gothic Heavy"/>
      <w:iCs/>
      <w:u w:val="single"/>
    </w:rPr>
  </w:style>
  <w:style w:type="character" w:customStyle="1" w:styleId="createdate">
    <w:name w:val="createdate"/>
    <w:basedOn w:val="DefaultParagraphFont"/>
    <w:rsid w:val="00A36BCF"/>
  </w:style>
  <w:style w:type="character" w:customStyle="1" w:styleId="createby">
    <w:name w:val="createby"/>
    <w:basedOn w:val="DefaultParagraphFont"/>
    <w:rsid w:val="00A36BCF"/>
  </w:style>
  <w:style w:type="paragraph" w:styleId="TOCHeading">
    <w:name w:val="TOC Heading"/>
    <w:basedOn w:val="Heading1"/>
    <w:next w:val="Normal"/>
    <w:uiPriority w:val="39"/>
    <w:unhideWhenUsed/>
    <w:qFormat/>
    <w:rsid w:val="00D2451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rsid w:val="00D24510"/>
    <w:pPr>
      <w:spacing w:after="100"/>
      <w:ind w:left="160"/>
    </w:pPr>
  </w:style>
  <w:style w:type="paragraph" w:styleId="TOC3">
    <w:name w:val="toc 3"/>
    <w:basedOn w:val="Normal"/>
    <w:next w:val="Normal"/>
    <w:autoRedefine/>
    <w:uiPriority w:val="39"/>
    <w:rsid w:val="00D24510"/>
    <w:pPr>
      <w:spacing w:after="100"/>
      <w:ind w:left="320"/>
    </w:pPr>
  </w:style>
  <w:style w:type="paragraph" w:styleId="TOC1">
    <w:name w:val="toc 1"/>
    <w:basedOn w:val="Normal"/>
    <w:next w:val="Normal"/>
    <w:autoRedefine/>
    <w:uiPriority w:val="39"/>
    <w:unhideWhenUsed/>
    <w:rsid w:val="00D24510"/>
    <w:pPr>
      <w:spacing w:after="100" w:line="276" w:lineRule="auto"/>
    </w:pPr>
    <w:rPr>
      <w:rFonts w:asciiTheme="minorHAnsi" w:eastAsiaTheme="minorEastAsia" w:hAnsiTheme="minorHAnsi" w:cstheme="minorBidi"/>
      <w:sz w:val="22"/>
    </w:rPr>
  </w:style>
  <w:style w:type="paragraph" w:styleId="TOC4">
    <w:name w:val="toc 4"/>
    <w:basedOn w:val="Normal"/>
    <w:next w:val="Normal"/>
    <w:autoRedefine/>
    <w:uiPriority w:val="39"/>
    <w:unhideWhenUsed/>
    <w:rsid w:val="00D24510"/>
    <w:pPr>
      <w:spacing w:after="100" w:line="276"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D24510"/>
    <w:pPr>
      <w:spacing w:after="100" w:line="276"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D24510"/>
    <w:pPr>
      <w:spacing w:after="100" w:line="276"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D24510"/>
    <w:pPr>
      <w:spacing w:after="100" w:line="276"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D24510"/>
    <w:pPr>
      <w:spacing w:after="100" w:line="276"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D24510"/>
    <w:pPr>
      <w:spacing w:after="100" w:line="276" w:lineRule="auto"/>
      <w:ind w:left="1760"/>
    </w:pPr>
    <w:rPr>
      <w:rFonts w:asciiTheme="minorHAnsi" w:eastAsiaTheme="minorEastAsia" w:hAnsiTheme="minorHAnsi" w:cstheme="minorBidi"/>
      <w:sz w:val="22"/>
    </w:rPr>
  </w:style>
  <w:style w:type="paragraph" w:styleId="DocumentMap">
    <w:name w:val="Document Map"/>
    <w:basedOn w:val="Normal"/>
    <w:link w:val="DocumentMapChar"/>
    <w:uiPriority w:val="99"/>
    <w:semiHidden/>
    <w:rsid w:val="009F4D3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F4D33"/>
    <w:rPr>
      <w:rFonts w:ascii="Lucida Grande" w:eastAsia="Calibri" w:hAnsi="Lucida Grande" w:cs="Lucida Grande"/>
      <w:sz w:val="24"/>
      <w:szCs w:val="24"/>
    </w:rPr>
  </w:style>
  <w:style w:type="character" w:styleId="PageNumber">
    <w:name w:val="page number"/>
    <w:basedOn w:val="DefaultParagraphFont"/>
    <w:uiPriority w:val="99"/>
    <w:semiHidden/>
    <w:rsid w:val="009F4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1492">
      <w:bodyDiv w:val="1"/>
      <w:marLeft w:val="0"/>
      <w:marRight w:val="0"/>
      <w:marTop w:val="0"/>
      <w:marBottom w:val="0"/>
      <w:divBdr>
        <w:top w:val="none" w:sz="0" w:space="0" w:color="auto"/>
        <w:left w:val="none" w:sz="0" w:space="0" w:color="auto"/>
        <w:bottom w:val="none" w:sz="0" w:space="0" w:color="auto"/>
        <w:right w:val="none" w:sz="0" w:space="0" w:color="auto"/>
      </w:divBdr>
    </w:div>
    <w:div w:id="17244691">
      <w:bodyDiv w:val="1"/>
      <w:marLeft w:val="0"/>
      <w:marRight w:val="0"/>
      <w:marTop w:val="0"/>
      <w:marBottom w:val="0"/>
      <w:divBdr>
        <w:top w:val="none" w:sz="0" w:space="0" w:color="auto"/>
        <w:left w:val="none" w:sz="0" w:space="0" w:color="auto"/>
        <w:bottom w:val="none" w:sz="0" w:space="0" w:color="auto"/>
        <w:right w:val="none" w:sz="0" w:space="0" w:color="auto"/>
      </w:divBdr>
    </w:div>
    <w:div w:id="22756336">
      <w:bodyDiv w:val="1"/>
      <w:marLeft w:val="0"/>
      <w:marRight w:val="0"/>
      <w:marTop w:val="0"/>
      <w:marBottom w:val="0"/>
      <w:divBdr>
        <w:top w:val="none" w:sz="0" w:space="0" w:color="auto"/>
        <w:left w:val="none" w:sz="0" w:space="0" w:color="auto"/>
        <w:bottom w:val="none" w:sz="0" w:space="0" w:color="auto"/>
        <w:right w:val="none" w:sz="0" w:space="0" w:color="auto"/>
      </w:divBdr>
    </w:div>
    <w:div w:id="24017886">
      <w:bodyDiv w:val="1"/>
      <w:marLeft w:val="0"/>
      <w:marRight w:val="0"/>
      <w:marTop w:val="0"/>
      <w:marBottom w:val="0"/>
      <w:divBdr>
        <w:top w:val="none" w:sz="0" w:space="0" w:color="auto"/>
        <w:left w:val="none" w:sz="0" w:space="0" w:color="auto"/>
        <w:bottom w:val="none" w:sz="0" w:space="0" w:color="auto"/>
        <w:right w:val="none" w:sz="0" w:space="0" w:color="auto"/>
      </w:divBdr>
    </w:div>
    <w:div w:id="32465880">
      <w:bodyDiv w:val="1"/>
      <w:marLeft w:val="0"/>
      <w:marRight w:val="0"/>
      <w:marTop w:val="0"/>
      <w:marBottom w:val="0"/>
      <w:divBdr>
        <w:top w:val="none" w:sz="0" w:space="0" w:color="auto"/>
        <w:left w:val="none" w:sz="0" w:space="0" w:color="auto"/>
        <w:bottom w:val="none" w:sz="0" w:space="0" w:color="auto"/>
        <w:right w:val="none" w:sz="0" w:space="0" w:color="auto"/>
      </w:divBdr>
      <w:divsChild>
        <w:div w:id="1859658304">
          <w:marLeft w:val="0"/>
          <w:marRight w:val="0"/>
          <w:marTop w:val="150"/>
          <w:marBottom w:val="0"/>
          <w:divBdr>
            <w:top w:val="none" w:sz="0" w:space="0" w:color="auto"/>
            <w:left w:val="none" w:sz="0" w:space="0" w:color="auto"/>
            <w:bottom w:val="none" w:sz="0" w:space="0" w:color="auto"/>
            <w:right w:val="none" w:sz="0" w:space="0" w:color="auto"/>
          </w:divBdr>
          <w:divsChild>
            <w:div w:id="1803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6962">
      <w:bodyDiv w:val="1"/>
      <w:marLeft w:val="0"/>
      <w:marRight w:val="0"/>
      <w:marTop w:val="0"/>
      <w:marBottom w:val="0"/>
      <w:divBdr>
        <w:top w:val="none" w:sz="0" w:space="0" w:color="auto"/>
        <w:left w:val="none" w:sz="0" w:space="0" w:color="auto"/>
        <w:bottom w:val="none" w:sz="0" w:space="0" w:color="auto"/>
        <w:right w:val="none" w:sz="0" w:space="0" w:color="auto"/>
      </w:divBdr>
      <w:divsChild>
        <w:div w:id="1695381739">
          <w:marLeft w:val="0"/>
          <w:marRight w:val="0"/>
          <w:marTop w:val="0"/>
          <w:marBottom w:val="0"/>
          <w:divBdr>
            <w:top w:val="none" w:sz="0" w:space="0" w:color="auto"/>
            <w:left w:val="none" w:sz="0" w:space="0" w:color="auto"/>
            <w:bottom w:val="none" w:sz="0" w:space="0" w:color="auto"/>
            <w:right w:val="none" w:sz="0" w:space="0" w:color="auto"/>
          </w:divBdr>
          <w:divsChild>
            <w:div w:id="964459161">
              <w:marLeft w:val="0"/>
              <w:marRight w:val="0"/>
              <w:marTop w:val="0"/>
              <w:marBottom w:val="900"/>
              <w:divBdr>
                <w:top w:val="none" w:sz="0" w:space="0" w:color="auto"/>
                <w:left w:val="none" w:sz="0" w:space="0" w:color="auto"/>
                <w:bottom w:val="none" w:sz="0" w:space="0" w:color="auto"/>
                <w:right w:val="none" w:sz="0" w:space="0" w:color="auto"/>
              </w:divBdr>
              <w:divsChild>
                <w:div w:id="1173373611">
                  <w:marLeft w:val="0"/>
                  <w:marRight w:val="0"/>
                  <w:marTop w:val="90"/>
                  <w:marBottom w:val="180"/>
                  <w:divBdr>
                    <w:top w:val="none" w:sz="0" w:space="0" w:color="auto"/>
                    <w:left w:val="none" w:sz="0" w:space="0" w:color="auto"/>
                    <w:bottom w:val="none" w:sz="0" w:space="0" w:color="auto"/>
                    <w:right w:val="none" w:sz="0" w:space="0" w:color="auto"/>
                  </w:divBdr>
                </w:div>
              </w:divsChild>
            </w:div>
          </w:divsChild>
        </w:div>
      </w:divsChild>
    </w:div>
    <w:div w:id="52894179">
      <w:bodyDiv w:val="1"/>
      <w:marLeft w:val="0"/>
      <w:marRight w:val="0"/>
      <w:marTop w:val="0"/>
      <w:marBottom w:val="0"/>
      <w:divBdr>
        <w:top w:val="none" w:sz="0" w:space="0" w:color="auto"/>
        <w:left w:val="none" w:sz="0" w:space="0" w:color="auto"/>
        <w:bottom w:val="none" w:sz="0" w:space="0" w:color="auto"/>
        <w:right w:val="none" w:sz="0" w:space="0" w:color="auto"/>
      </w:divBdr>
    </w:div>
    <w:div w:id="54818592">
      <w:bodyDiv w:val="1"/>
      <w:marLeft w:val="0"/>
      <w:marRight w:val="0"/>
      <w:marTop w:val="0"/>
      <w:marBottom w:val="0"/>
      <w:divBdr>
        <w:top w:val="none" w:sz="0" w:space="0" w:color="auto"/>
        <w:left w:val="none" w:sz="0" w:space="0" w:color="auto"/>
        <w:bottom w:val="none" w:sz="0" w:space="0" w:color="auto"/>
        <w:right w:val="none" w:sz="0" w:space="0" w:color="auto"/>
      </w:divBdr>
    </w:div>
    <w:div w:id="65998580">
      <w:bodyDiv w:val="1"/>
      <w:marLeft w:val="0"/>
      <w:marRight w:val="0"/>
      <w:marTop w:val="0"/>
      <w:marBottom w:val="0"/>
      <w:divBdr>
        <w:top w:val="none" w:sz="0" w:space="0" w:color="auto"/>
        <w:left w:val="none" w:sz="0" w:space="0" w:color="auto"/>
        <w:bottom w:val="none" w:sz="0" w:space="0" w:color="auto"/>
        <w:right w:val="none" w:sz="0" w:space="0" w:color="auto"/>
      </w:divBdr>
    </w:div>
    <w:div w:id="84232711">
      <w:bodyDiv w:val="1"/>
      <w:marLeft w:val="0"/>
      <w:marRight w:val="0"/>
      <w:marTop w:val="0"/>
      <w:marBottom w:val="0"/>
      <w:divBdr>
        <w:top w:val="none" w:sz="0" w:space="0" w:color="auto"/>
        <w:left w:val="none" w:sz="0" w:space="0" w:color="auto"/>
        <w:bottom w:val="none" w:sz="0" w:space="0" w:color="auto"/>
        <w:right w:val="none" w:sz="0" w:space="0" w:color="auto"/>
      </w:divBdr>
    </w:div>
    <w:div w:id="85543797">
      <w:bodyDiv w:val="1"/>
      <w:marLeft w:val="0"/>
      <w:marRight w:val="0"/>
      <w:marTop w:val="0"/>
      <w:marBottom w:val="0"/>
      <w:divBdr>
        <w:top w:val="none" w:sz="0" w:space="0" w:color="auto"/>
        <w:left w:val="none" w:sz="0" w:space="0" w:color="auto"/>
        <w:bottom w:val="none" w:sz="0" w:space="0" w:color="auto"/>
        <w:right w:val="none" w:sz="0" w:space="0" w:color="auto"/>
      </w:divBdr>
    </w:div>
    <w:div w:id="89129059">
      <w:bodyDiv w:val="1"/>
      <w:marLeft w:val="0"/>
      <w:marRight w:val="0"/>
      <w:marTop w:val="0"/>
      <w:marBottom w:val="0"/>
      <w:divBdr>
        <w:top w:val="none" w:sz="0" w:space="0" w:color="auto"/>
        <w:left w:val="none" w:sz="0" w:space="0" w:color="auto"/>
        <w:bottom w:val="none" w:sz="0" w:space="0" w:color="auto"/>
        <w:right w:val="none" w:sz="0" w:space="0" w:color="auto"/>
      </w:divBdr>
    </w:div>
    <w:div w:id="90275482">
      <w:bodyDiv w:val="1"/>
      <w:marLeft w:val="0"/>
      <w:marRight w:val="0"/>
      <w:marTop w:val="0"/>
      <w:marBottom w:val="0"/>
      <w:divBdr>
        <w:top w:val="none" w:sz="0" w:space="0" w:color="auto"/>
        <w:left w:val="none" w:sz="0" w:space="0" w:color="auto"/>
        <w:bottom w:val="none" w:sz="0" w:space="0" w:color="auto"/>
        <w:right w:val="none" w:sz="0" w:space="0" w:color="auto"/>
      </w:divBdr>
    </w:div>
    <w:div w:id="94524556">
      <w:bodyDiv w:val="1"/>
      <w:marLeft w:val="0"/>
      <w:marRight w:val="0"/>
      <w:marTop w:val="0"/>
      <w:marBottom w:val="0"/>
      <w:divBdr>
        <w:top w:val="none" w:sz="0" w:space="0" w:color="auto"/>
        <w:left w:val="none" w:sz="0" w:space="0" w:color="auto"/>
        <w:bottom w:val="none" w:sz="0" w:space="0" w:color="auto"/>
        <w:right w:val="none" w:sz="0" w:space="0" w:color="auto"/>
      </w:divBdr>
    </w:div>
    <w:div w:id="99492986">
      <w:bodyDiv w:val="1"/>
      <w:marLeft w:val="0"/>
      <w:marRight w:val="0"/>
      <w:marTop w:val="0"/>
      <w:marBottom w:val="0"/>
      <w:divBdr>
        <w:top w:val="none" w:sz="0" w:space="0" w:color="auto"/>
        <w:left w:val="none" w:sz="0" w:space="0" w:color="auto"/>
        <w:bottom w:val="none" w:sz="0" w:space="0" w:color="auto"/>
        <w:right w:val="none" w:sz="0" w:space="0" w:color="auto"/>
      </w:divBdr>
    </w:div>
    <w:div w:id="115760229">
      <w:bodyDiv w:val="1"/>
      <w:marLeft w:val="0"/>
      <w:marRight w:val="0"/>
      <w:marTop w:val="0"/>
      <w:marBottom w:val="0"/>
      <w:divBdr>
        <w:top w:val="none" w:sz="0" w:space="0" w:color="auto"/>
        <w:left w:val="none" w:sz="0" w:space="0" w:color="auto"/>
        <w:bottom w:val="none" w:sz="0" w:space="0" w:color="auto"/>
        <w:right w:val="none" w:sz="0" w:space="0" w:color="auto"/>
      </w:divBdr>
    </w:div>
    <w:div w:id="135951650">
      <w:bodyDiv w:val="1"/>
      <w:marLeft w:val="0"/>
      <w:marRight w:val="0"/>
      <w:marTop w:val="0"/>
      <w:marBottom w:val="0"/>
      <w:divBdr>
        <w:top w:val="none" w:sz="0" w:space="0" w:color="auto"/>
        <w:left w:val="none" w:sz="0" w:space="0" w:color="auto"/>
        <w:bottom w:val="none" w:sz="0" w:space="0" w:color="auto"/>
        <w:right w:val="none" w:sz="0" w:space="0" w:color="auto"/>
      </w:divBdr>
      <w:divsChild>
        <w:div w:id="1715621430">
          <w:marLeft w:val="0"/>
          <w:marRight w:val="0"/>
          <w:marTop w:val="135"/>
          <w:marBottom w:val="135"/>
          <w:divBdr>
            <w:top w:val="none" w:sz="0" w:space="0" w:color="auto"/>
            <w:left w:val="none" w:sz="0" w:space="0" w:color="auto"/>
            <w:bottom w:val="none" w:sz="0" w:space="0" w:color="auto"/>
            <w:right w:val="none" w:sz="0" w:space="0" w:color="auto"/>
          </w:divBdr>
        </w:div>
      </w:divsChild>
    </w:div>
    <w:div w:id="181285673">
      <w:bodyDiv w:val="1"/>
      <w:marLeft w:val="0"/>
      <w:marRight w:val="0"/>
      <w:marTop w:val="0"/>
      <w:marBottom w:val="0"/>
      <w:divBdr>
        <w:top w:val="none" w:sz="0" w:space="0" w:color="auto"/>
        <w:left w:val="none" w:sz="0" w:space="0" w:color="auto"/>
        <w:bottom w:val="none" w:sz="0" w:space="0" w:color="auto"/>
        <w:right w:val="none" w:sz="0" w:space="0" w:color="auto"/>
      </w:divBdr>
    </w:div>
    <w:div w:id="189227378">
      <w:bodyDiv w:val="1"/>
      <w:marLeft w:val="0"/>
      <w:marRight w:val="0"/>
      <w:marTop w:val="0"/>
      <w:marBottom w:val="0"/>
      <w:divBdr>
        <w:top w:val="none" w:sz="0" w:space="0" w:color="auto"/>
        <w:left w:val="none" w:sz="0" w:space="0" w:color="auto"/>
        <w:bottom w:val="none" w:sz="0" w:space="0" w:color="auto"/>
        <w:right w:val="none" w:sz="0" w:space="0" w:color="auto"/>
      </w:divBdr>
    </w:div>
    <w:div w:id="207305395">
      <w:bodyDiv w:val="1"/>
      <w:marLeft w:val="0"/>
      <w:marRight w:val="0"/>
      <w:marTop w:val="0"/>
      <w:marBottom w:val="0"/>
      <w:divBdr>
        <w:top w:val="none" w:sz="0" w:space="0" w:color="auto"/>
        <w:left w:val="none" w:sz="0" w:space="0" w:color="auto"/>
        <w:bottom w:val="none" w:sz="0" w:space="0" w:color="auto"/>
        <w:right w:val="none" w:sz="0" w:space="0" w:color="auto"/>
      </w:divBdr>
    </w:div>
    <w:div w:id="218320594">
      <w:bodyDiv w:val="1"/>
      <w:marLeft w:val="0"/>
      <w:marRight w:val="0"/>
      <w:marTop w:val="0"/>
      <w:marBottom w:val="0"/>
      <w:divBdr>
        <w:top w:val="none" w:sz="0" w:space="0" w:color="auto"/>
        <w:left w:val="none" w:sz="0" w:space="0" w:color="auto"/>
        <w:bottom w:val="none" w:sz="0" w:space="0" w:color="auto"/>
        <w:right w:val="none" w:sz="0" w:space="0" w:color="auto"/>
      </w:divBdr>
    </w:div>
    <w:div w:id="223181202">
      <w:bodyDiv w:val="1"/>
      <w:marLeft w:val="0"/>
      <w:marRight w:val="0"/>
      <w:marTop w:val="0"/>
      <w:marBottom w:val="0"/>
      <w:divBdr>
        <w:top w:val="none" w:sz="0" w:space="0" w:color="auto"/>
        <w:left w:val="none" w:sz="0" w:space="0" w:color="auto"/>
        <w:bottom w:val="none" w:sz="0" w:space="0" w:color="auto"/>
        <w:right w:val="none" w:sz="0" w:space="0" w:color="auto"/>
      </w:divBdr>
    </w:div>
    <w:div w:id="226185662">
      <w:bodyDiv w:val="1"/>
      <w:marLeft w:val="0"/>
      <w:marRight w:val="0"/>
      <w:marTop w:val="0"/>
      <w:marBottom w:val="0"/>
      <w:divBdr>
        <w:top w:val="none" w:sz="0" w:space="0" w:color="auto"/>
        <w:left w:val="none" w:sz="0" w:space="0" w:color="auto"/>
        <w:bottom w:val="none" w:sz="0" w:space="0" w:color="auto"/>
        <w:right w:val="none" w:sz="0" w:space="0" w:color="auto"/>
      </w:divBdr>
    </w:div>
    <w:div w:id="231892200">
      <w:bodyDiv w:val="1"/>
      <w:marLeft w:val="0"/>
      <w:marRight w:val="0"/>
      <w:marTop w:val="0"/>
      <w:marBottom w:val="0"/>
      <w:divBdr>
        <w:top w:val="none" w:sz="0" w:space="0" w:color="auto"/>
        <w:left w:val="none" w:sz="0" w:space="0" w:color="auto"/>
        <w:bottom w:val="none" w:sz="0" w:space="0" w:color="auto"/>
        <w:right w:val="none" w:sz="0" w:space="0" w:color="auto"/>
      </w:divBdr>
    </w:div>
    <w:div w:id="234361302">
      <w:bodyDiv w:val="1"/>
      <w:marLeft w:val="0"/>
      <w:marRight w:val="0"/>
      <w:marTop w:val="0"/>
      <w:marBottom w:val="0"/>
      <w:divBdr>
        <w:top w:val="none" w:sz="0" w:space="0" w:color="auto"/>
        <w:left w:val="none" w:sz="0" w:space="0" w:color="auto"/>
        <w:bottom w:val="none" w:sz="0" w:space="0" w:color="auto"/>
        <w:right w:val="none" w:sz="0" w:space="0" w:color="auto"/>
      </w:divBdr>
    </w:div>
    <w:div w:id="258106069">
      <w:bodyDiv w:val="1"/>
      <w:marLeft w:val="0"/>
      <w:marRight w:val="0"/>
      <w:marTop w:val="0"/>
      <w:marBottom w:val="0"/>
      <w:divBdr>
        <w:top w:val="none" w:sz="0" w:space="0" w:color="auto"/>
        <w:left w:val="none" w:sz="0" w:space="0" w:color="auto"/>
        <w:bottom w:val="none" w:sz="0" w:space="0" w:color="auto"/>
        <w:right w:val="none" w:sz="0" w:space="0" w:color="auto"/>
      </w:divBdr>
    </w:div>
    <w:div w:id="258948192">
      <w:bodyDiv w:val="1"/>
      <w:marLeft w:val="0"/>
      <w:marRight w:val="0"/>
      <w:marTop w:val="0"/>
      <w:marBottom w:val="0"/>
      <w:divBdr>
        <w:top w:val="none" w:sz="0" w:space="0" w:color="auto"/>
        <w:left w:val="none" w:sz="0" w:space="0" w:color="auto"/>
        <w:bottom w:val="none" w:sz="0" w:space="0" w:color="auto"/>
        <w:right w:val="none" w:sz="0" w:space="0" w:color="auto"/>
      </w:divBdr>
    </w:div>
    <w:div w:id="258998441">
      <w:bodyDiv w:val="1"/>
      <w:marLeft w:val="0"/>
      <w:marRight w:val="0"/>
      <w:marTop w:val="0"/>
      <w:marBottom w:val="0"/>
      <w:divBdr>
        <w:top w:val="none" w:sz="0" w:space="0" w:color="auto"/>
        <w:left w:val="none" w:sz="0" w:space="0" w:color="auto"/>
        <w:bottom w:val="none" w:sz="0" w:space="0" w:color="auto"/>
        <w:right w:val="none" w:sz="0" w:space="0" w:color="auto"/>
      </w:divBdr>
    </w:div>
    <w:div w:id="288897985">
      <w:bodyDiv w:val="1"/>
      <w:marLeft w:val="0"/>
      <w:marRight w:val="0"/>
      <w:marTop w:val="0"/>
      <w:marBottom w:val="0"/>
      <w:divBdr>
        <w:top w:val="none" w:sz="0" w:space="0" w:color="auto"/>
        <w:left w:val="none" w:sz="0" w:space="0" w:color="auto"/>
        <w:bottom w:val="none" w:sz="0" w:space="0" w:color="auto"/>
        <w:right w:val="none" w:sz="0" w:space="0" w:color="auto"/>
      </w:divBdr>
    </w:div>
    <w:div w:id="288979360">
      <w:bodyDiv w:val="1"/>
      <w:marLeft w:val="0"/>
      <w:marRight w:val="0"/>
      <w:marTop w:val="0"/>
      <w:marBottom w:val="0"/>
      <w:divBdr>
        <w:top w:val="none" w:sz="0" w:space="0" w:color="auto"/>
        <w:left w:val="none" w:sz="0" w:space="0" w:color="auto"/>
        <w:bottom w:val="none" w:sz="0" w:space="0" w:color="auto"/>
        <w:right w:val="none" w:sz="0" w:space="0" w:color="auto"/>
      </w:divBdr>
    </w:div>
    <w:div w:id="299115972">
      <w:bodyDiv w:val="1"/>
      <w:marLeft w:val="0"/>
      <w:marRight w:val="0"/>
      <w:marTop w:val="0"/>
      <w:marBottom w:val="0"/>
      <w:divBdr>
        <w:top w:val="none" w:sz="0" w:space="0" w:color="auto"/>
        <w:left w:val="none" w:sz="0" w:space="0" w:color="auto"/>
        <w:bottom w:val="none" w:sz="0" w:space="0" w:color="auto"/>
        <w:right w:val="none" w:sz="0" w:space="0" w:color="auto"/>
      </w:divBdr>
    </w:div>
    <w:div w:id="306205158">
      <w:bodyDiv w:val="1"/>
      <w:marLeft w:val="0"/>
      <w:marRight w:val="0"/>
      <w:marTop w:val="0"/>
      <w:marBottom w:val="0"/>
      <w:divBdr>
        <w:top w:val="none" w:sz="0" w:space="0" w:color="auto"/>
        <w:left w:val="none" w:sz="0" w:space="0" w:color="auto"/>
        <w:bottom w:val="none" w:sz="0" w:space="0" w:color="auto"/>
        <w:right w:val="none" w:sz="0" w:space="0" w:color="auto"/>
      </w:divBdr>
      <w:divsChild>
        <w:div w:id="868298952">
          <w:marLeft w:val="0"/>
          <w:marRight w:val="0"/>
          <w:marTop w:val="60"/>
          <w:marBottom w:val="60"/>
          <w:divBdr>
            <w:top w:val="none" w:sz="0" w:space="0" w:color="auto"/>
            <w:left w:val="none" w:sz="0" w:space="0" w:color="auto"/>
            <w:bottom w:val="none" w:sz="0" w:space="0" w:color="auto"/>
            <w:right w:val="none" w:sz="0" w:space="0" w:color="auto"/>
          </w:divBdr>
        </w:div>
      </w:divsChild>
    </w:div>
    <w:div w:id="327952013">
      <w:bodyDiv w:val="1"/>
      <w:marLeft w:val="0"/>
      <w:marRight w:val="0"/>
      <w:marTop w:val="0"/>
      <w:marBottom w:val="0"/>
      <w:divBdr>
        <w:top w:val="none" w:sz="0" w:space="0" w:color="auto"/>
        <w:left w:val="none" w:sz="0" w:space="0" w:color="auto"/>
        <w:bottom w:val="none" w:sz="0" w:space="0" w:color="auto"/>
        <w:right w:val="none" w:sz="0" w:space="0" w:color="auto"/>
      </w:divBdr>
      <w:divsChild>
        <w:div w:id="2094079852">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330255794">
      <w:bodyDiv w:val="1"/>
      <w:marLeft w:val="0"/>
      <w:marRight w:val="0"/>
      <w:marTop w:val="0"/>
      <w:marBottom w:val="0"/>
      <w:divBdr>
        <w:top w:val="none" w:sz="0" w:space="0" w:color="auto"/>
        <w:left w:val="none" w:sz="0" w:space="0" w:color="auto"/>
        <w:bottom w:val="none" w:sz="0" w:space="0" w:color="auto"/>
        <w:right w:val="none" w:sz="0" w:space="0" w:color="auto"/>
      </w:divBdr>
    </w:div>
    <w:div w:id="338779730">
      <w:bodyDiv w:val="1"/>
      <w:marLeft w:val="0"/>
      <w:marRight w:val="0"/>
      <w:marTop w:val="0"/>
      <w:marBottom w:val="0"/>
      <w:divBdr>
        <w:top w:val="none" w:sz="0" w:space="0" w:color="auto"/>
        <w:left w:val="none" w:sz="0" w:space="0" w:color="auto"/>
        <w:bottom w:val="none" w:sz="0" w:space="0" w:color="auto"/>
        <w:right w:val="none" w:sz="0" w:space="0" w:color="auto"/>
      </w:divBdr>
    </w:div>
    <w:div w:id="343673986">
      <w:bodyDiv w:val="1"/>
      <w:marLeft w:val="0"/>
      <w:marRight w:val="0"/>
      <w:marTop w:val="0"/>
      <w:marBottom w:val="0"/>
      <w:divBdr>
        <w:top w:val="none" w:sz="0" w:space="0" w:color="auto"/>
        <w:left w:val="none" w:sz="0" w:space="0" w:color="auto"/>
        <w:bottom w:val="none" w:sz="0" w:space="0" w:color="auto"/>
        <w:right w:val="none" w:sz="0" w:space="0" w:color="auto"/>
      </w:divBdr>
    </w:div>
    <w:div w:id="363023230">
      <w:bodyDiv w:val="1"/>
      <w:marLeft w:val="0"/>
      <w:marRight w:val="0"/>
      <w:marTop w:val="0"/>
      <w:marBottom w:val="0"/>
      <w:divBdr>
        <w:top w:val="none" w:sz="0" w:space="0" w:color="auto"/>
        <w:left w:val="none" w:sz="0" w:space="0" w:color="auto"/>
        <w:bottom w:val="none" w:sz="0" w:space="0" w:color="auto"/>
        <w:right w:val="none" w:sz="0" w:space="0" w:color="auto"/>
      </w:divBdr>
    </w:div>
    <w:div w:id="366613165">
      <w:bodyDiv w:val="1"/>
      <w:marLeft w:val="0"/>
      <w:marRight w:val="0"/>
      <w:marTop w:val="0"/>
      <w:marBottom w:val="0"/>
      <w:divBdr>
        <w:top w:val="none" w:sz="0" w:space="0" w:color="auto"/>
        <w:left w:val="none" w:sz="0" w:space="0" w:color="auto"/>
        <w:bottom w:val="none" w:sz="0" w:space="0" w:color="auto"/>
        <w:right w:val="none" w:sz="0" w:space="0" w:color="auto"/>
      </w:divBdr>
    </w:div>
    <w:div w:id="370228915">
      <w:bodyDiv w:val="1"/>
      <w:marLeft w:val="0"/>
      <w:marRight w:val="0"/>
      <w:marTop w:val="0"/>
      <w:marBottom w:val="0"/>
      <w:divBdr>
        <w:top w:val="none" w:sz="0" w:space="0" w:color="auto"/>
        <w:left w:val="none" w:sz="0" w:space="0" w:color="auto"/>
        <w:bottom w:val="none" w:sz="0" w:space="0" w:color="auto"/>
        <w:right w:val="none" w:sz="0" w:space="0" w:color="auto"/>
      </w:divBdr>
    </w:div>
    <w:div w:id="371150548">
      <w:bodyDiv w:val="1"/>
      <w:marLeft w:val="0"/>
      <w:marRight w:val="0"/>
      <w:marTop w:val="0"/>
      <w:marBottom w:val="0"/>
      <w:divBdr>
        <w:top w:val="none" w:sz="0" w:space="0" w:color="auto"/>
        <w:left w:val="none" w:sz="0" w:space="0" w:color="auto"/>
        <w:bottom w:val="none" w:sz="0" w:space="0" w:color="auto"/>
        <w:right w:val="none" w:sz="0" w:space="0" w:color="auto"/>
      </w:divBdr>
    </w:div>
    <w:div w:id="412121108">
      <w:bodyDiv w:val="1"/>
      <w:marLeft w:val="0"/>
      <w:marRight w:val="0"/>
      <w:marTop w:val="0"/>
      <w:marBottom w:val="0"/>
      <w:divBdr>
        <w:top w:val="none" w:sz="0" w:space="0" w:color="auto"/>
        <w:left w:val="none" w:sz="0" w:space="0" w:color="auto"/>
        <w:bottom w:val="none" w:sz="0" w:space="0" w:color="auto"/>
        <w:right w:val="none" w:sz="0" w:space="0" w:color="auto"/>
      </w:divBdr>
    </w:div>
    <w:div w:id="427507992">
      <w:bodyDiv w:val="1"/>
      <w:marLeft w:val="0"/>
      <w:marRight w:val="0"/>
      <w:marTop w:val="0"/>
      <w:marBottom w:val="0"/>
      <w:divBdr>
        <w:top w:val="none" w:sz="0" w:space="0" w:color="auto"/>
        <w:left w:val="none" w:sz="0" w:space="0" w:color="auto"/>
        <w:bottom w:val="none" w:sz="0" w:space="0" w:color="auto"/>
        <w:right w:val="none" w:sz="0" w:space="0" w:color="auto"/>
      </w:divBdr>
    </w:div>
    <w:div w:id="481236048">
      <w:bodyDiv w:val="1"/>
      <w:marLeft w:val="0"/>
      <w:marRight w:val="0"/>
      <w:marTop w:val="0"/>
      <w:marBottom w:val="0"/>
      <w:divBdr>
        <w:top w:val="none" w:sz="0" w:space="0" w:color="auto"/>
        <w:left w:val="none" w:sz="0" w:space="0" w:color="auto"/>
        <w:bottom w:val="none" w:sz="0" w:space="0" w:color="auto"/>
        <w:right w:val="none" w:sz="0" w:space="0" w:color="auto"/>
      </w:divBdr>
    </w:div>
    <w:div w:id="504983370">
      <w:bodyDiv w:val="1"/>
      <w:marLeft w:val="0"/>
      <w:marRight w:val="0"/>
      <w:marTop w:val="0"/>
      <w:marBottom w:val="0"/>
      <w:divBdr>
        <w:top w:val="none" w:sz="0" w:space="0" w:color="auto"/>
        <w:left w:val="none" w:sz="0" w:space="0" w:color="auto"/>
        <w:bottom w:val="none" w:sz="0" w:space="0" w:color="auto"/>
        <w:right w:val="none" w:sz="0" w:space="0" w:color="auto"/>
      </w:divBdr>
    </w:div>
    <w:div w:id="506333205">
      <w:bodyDiv w:val="1"/>
      <w:marLeft w:val="0"/>
      <w:marRight w:val="0"/>
      <w:marTop w:val="0"/>
      <w:marBottom w:val="0"/>
      <w:divBdr>
        <w:top w:val="none" w:sz="0" w:space="0" w:color="auto"/>
        <w:left w:val="none" w:sz="0" w:space="0" w:color="auto"/>
        <w:bottom w:val="none" w:sz="0" w:space="0" w:color="auto"/>
        <w:right w:val="none" w:sz="0" w:space="0" w:color="auto"/>
      </w:divBdr>
    </w:div>
    <w:div w:id="508713724">
      <w:bodyDiv w:val="1"/>
      <w:marLeft w:val="0"/>
      <w:marRight w:val="0"/>
      <w:marTop w:val="0"/>
      <w:marBottom w:val="0"/>
      <w:divBdr>
        <w:top w:val="none" w:sz="0" w:space="0" w:color="auto"/>
        <w:left w:val="none" w:sz="0" w:space="0" w:color="auto"/>
        <w:bottom w:val="none" w:sz="0" w:space="0" w:color="auto"/>
        <w:right w:val="none" w:sz="0" w:space="0" w:color="auto"/>
      </w:divBdr>
    </w:div>
    <w:div w:id="512107969">
      <w:bodyDiv w:val="1"/>
      <w:marLeft w:val="0"/>
      <w:marRight w:val="0"/>
      <w:marTop w:val="0"/>
      <w:marBottom w:val="0"/>
      <w:divBdr>
        <w:top w:val="none" w:sz="0" w:space="0" w:color="auto"/>
        <w:left w:val="none" w:sz="0" w:space="0" w:color="auto"/>
        <w:bottom w:val="none" w:sz="0" w:space="0" w:color="auto"/>
        <w:right w:val="none" w:sz="0" w:space="0" w:color="auto"/>
      </w:divBdr>
    </w:div>
    <w:div w:id="552545851">
      <w:bodyDiv w:val="1"/>
      <w:marLeft w:val="0"/>
      <w:marRight w:val="0"/>
      <w:marTop w:val="0"/>
      <w:marBottom w:val="0"/>
      <w:divBdr>
        <w:top w:val="none" w:sz="0" w:space="0" w:color="auto"/>
        <w:left w:val="none" w:sz="0" w:space="0" w:color="auto"/>
        <w:bottom w:val="none" w:sz="0" w:space="0" w:color="auto"/>
        <w:right w:val="none" w:sz="0" w:space="0" w:color="auto"/>
      </w:divBdr>
    </w:div>
    <w:div w:id="574510908">
      <w:bodyDiv w:val="1"/>
      <w:marLeft w:val="0"/>
      <w:marRight w:val="0"/>
      <w:marTop w:val="0"/>
      <w:marBottom w:val="0"/>
      <w:divBdr>
        <w:top w:val="none" w:sz="0" w:space="0" w:color="auto"/>
        <w:left w:val="none" w:sz="0" w:space="0" w:color="auto"/>
        <w:bottom w:val="none" w:sz="0" w:space="0" w:color="auto"/>
        <w:right w:val="none" w:sz="0" w:space="0" w:color="auto"/>
      </w:divBdr>
    </w:div>
    <w:div w:id="574776243">
      <w:bodyDiv w:val="1"/>
      <w:marLeft w:val="0"/>
      <w:marRight w:val="0"/>
      <w:marTop w:val="0"/>
      <w:marBottom w:val="0"/>
      <w:divBdr>
        <w:top w:val="none" w:sz="0" w:space="0" w:color="auto"/>
        <w:left w:val="none" w:sz="0" w:space="0" w:color="auto"/>
        <w:bottom w:val="none" w:sz="0" w:space="0" w:color="auto"/>
        <w:right w:val="none" w:sz="0" w:space="0" w:color="auto"/>
      </w:divBdr>
    </w:div>
    <w:div w:id="585892068">
      <w:bodyDiv w:val="1"/>
      <w:marLeft w:val="0"/>
      <w:marRight w:val="0"/>
      <w:marTop w:val="0"/>
      <w:marBottom w:val="0"/>
      <w:divBdr>
        <w:top w:val="none" w:sz="0" w:space="0" w:color="auto"/>
        <w:left w:val="none" w:sz="0" w:space="0" w:color="auto"/>
        <w:bottom w:val="none" w:sz="0" w:space="0" w:color="auto"/>
        <w:right w:val="none" w:sz="0" w:space="0" w:color="auto"/>
      </w:divBdr>
    </w:div>
    <w:div w:id="604461263">
      <w:bodyDiv w:val="1"/>
      <w:marLeft w:val="0"/>
      <w:marRight w:val="0"/>
      <w:marTop w:val="0"/>
      <w:marBottom w:val="0"/>
      <w:divBdr>
        <w:top w:val="none" w:sz="0" w:space="0" w:color="auto"/>
        <w:left w:val="none" w:sz="0" w:space="0" w:color="auto"/>
        <w:bottom w:val="none" w:sz="0" w:space="0" w:color="auto"/>
        <w:right w:val="none" w:sz="0" w:space="0" w:color="auto"/>
      </w:divBdr>
    </w:div>
    <w:div w:id="611942344">
      <w:bodyDiv w:val="1"/>
      <w:marLeft w:val="0"/>
      <w:marRight w:val="0"/>
      <w:marTop w:val="0"/>
      <w:marBottom w:val="0"/>
      <w:divBdr>
        <w:top w:val="none" w:sz="0" w:space="0" w:color="auto"/>
        <w:left w:val="none" w:sz="0" w:space="0" w:color="auto"/>
        <w:bottom w:val="none" w:sz="0" w:space="0" w:color="auto"/>
        <w:right w:val="none" w:sz="0" w:space="0" w:color="auto"/>
      </w:divBdr>
    </w:div>
    <w:div w:id="619578846">
      <w:bodyDiv w:val="1"/>
      <w:marLeft w:val="0"/>
      <w:marRight w:val="0"/>
      <w:marTop w:val="0"/>
      <w:marBottom w:val="0"/>
      <w:divBdr>
        <w:top w:val="none" w:sz="0" w:space="0" w:color="auto"/>
        <w:left w:val="none" w:sz="0" w:space="0" w:color="auto"/>
        <w:bottom w:val="none" w:sz="0" w:space="0" w:color="auto"/>
        <w:right w:val="none" w:sz="0" w:space="0" w:color="auto"/>
      </w:divBdr>
      <w:divsChild>
        <w:div w:id="1929994988">
          <w:marLeft w:val="0"/>
          <w:marRight w:val="0"/>
          <w:marTop w:val="0"/>
          <w:marBottom w:val="150"/>
          <w:divBdr>
            <w:top w:val="none" w:sz="0" w:space="0" w:color="auto"/>
            <w:left w:val="none" w:sz="0" w:space="0" w:color="auto"/>
            <w:bottom w:val="none" w:sz="0" w:space="0" w:color="auto"/>
            <w:right w:val="none" w:sz="0" w:space="0" w:color="auto"/>
          </w:divBdr>
          <w:divsChild>
            <w:div w:id="1055004233">
              <w:marLeft w:val="0"/>
              <w:marRight w:val="0"/>
              <w:marTop w:val="0"/>
              <w:marBottom w:val="0"/>
              <w:divBdr>
                <w:top w:val="none" w:sz="0" w:space="0" w:color="auto"/>
                <w:left w:val="none" w:sz="0" w:space="0" w:color="auto"/>
                <w:bottom w:val="none" w:sz="0" w:space="0" w:color="auto"/>
                <w:right w:val="none" w:sz="0" w:space="0" w:color="auto"/>
              </w:divBdr>
              <w:divsChild>
                <w:div w:id="8156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51846">
      <w:bodyDiv w:val="1"/>
      <w:marLeft w:val="0"/>
      <w:marRight w:val="0"/>
      <w:marTop w:val="0"/>
      <w:marBottom w:val="0"/>
      <w:divBdr>
        <w:top w:val="none" w:sz="0" w:space="0" w:color="auto"/>
        <w:left w:val="none" w:sz="0" w:space="0" w:color="auto"/>
        <w:bottom w:val="none" w:sz="0" w:space="0" w:color="auto"/>
        <w:right w:val="none" w:sz="0" w:space="0" w:color="auto"/>
      </w:divBdr>
    </w:div>
    <w:div w:id="647051550">
      <w:bodyDiv w:val="1"/>
      <w:marLeft w:val="0"/>
      <w:marRight w:val="0"/>
      <w:marTop w:val="0"/>
      <w:marBottom w:val="0"/>
      <w:divBdr>
        <w:top w:val="none" w:sz="0" w:space="0" w:color="auto"/>
        <w:left w:val="none" w:sz="0" w:space="0" w:color="auto"/>
        <w:bottom w:val="none" w:sz="0" w:space="0" w:color="auto"/>
        <w:right w:val="none" w:sz="0" w:space="0" w:color="auto"/>
      </w:divBdr>
    </w:div>
    <w:div w:id="681397004">
      <w:bodyDiv w:val="1"/>
      <w:marLeft w:val="0"/>
      <w:marRight w:val="0"/>
      <w:marTop w:val="0"/>
      <w:marBottom w:val="0"/>
      <w:divBdr>
        <w:top w:val="none" w:sz="0" w:space="0" w:color="auto"/>
        <w:left w:val="none" w:sz="0" w:space="0" w:color="auto"/>
        <w:bottom w:val="none" w:sz="0" w:space="0" w:color="auto"/>
        <w:right w:val="none" w:sz="0" w:space="0" w:color="auto"/>
      </w:divBdr>
    </w:div>
    <w:div w:id="702487300">
      <w:bodyDiv w:val="1"/>
      <w:marLeft w:val="0"/>
      <w:marRight w:val="0"/>
      <w:marTop w:val="0"/>
      <w:marBottom w:val="0"/>
      <w:divBdr>
        <w:top w:val="none" w:sz="0" w:space="0" w:color="auto"/>
        <w:left w:val="none" w:sz="0" w:space="0" w:color="auto"/>
        <w:bottom w:val="none" w:sz="0" w:space="0" w:color="auto"/>
        <w:right w:val="none" w:sz="0" w:space="0" w:color="auto"/>
      </w:divBdr>
    </w:div>
    <w:div w:id="707030951">
      <w:bodyDiv w:val="1"/>
      <w:marLeft w:val="0"/>
      <w:marRight w:val="0"/>
      <w:marTop w:val="0"/>
      <w:marBottom w:val="0"/>
      <w:divBdr>
        <w:top w:val="none" w:sz="0" w:space="0" w:color="auto"/>
        <w:left w:val="none" w:sz="0" w:space="0" w:color="auto"/>
        <w:bottom w:val="none" w:sz="0" w:space="0" w:color="auto"/>
        <w:right w:val="none" w:sz="0" w:space="0" w:color="auto"/>
      </w:divBdr>
    </w:div>
    <w:div w:id="719718044">
      <w:bodyDiv w:val="1"/>
      <w:marLeft w:val="0"/>
      <w:marRight w:val="0"/>
      <w:marTop w:val="0"/>
      <w:marBottom w:val="0"/>
      <w:divBdr>
        <w:top w:val="none" w:sz="0" w:space="0" w:color="auto"/>
        <w:left w:val="none" w:sz="0" w:space="0" w:color="auto"/>
        <w:bottom w:val="none" w:sz="0" w:space="0" w:color="auto"/>
        <w:right w:val="none" w:sz="0" w:space="0" w:color="auto"/>
      </w:divBdr>
    </w:div>
    <w:div w:id="728921886">
      <w:bodyDiv w:val="1"/>
      <w:marLeft w:val="0"/>
      <w:marRight w:val="0"/>
      <w:marTop w:val="0"/>
      <w:marBottom w:val="0"/>
      <w:divBdr>
        <w:top w:val="none" w:sz="0" w:space="0" w:color="auto"/>
        <w:left w:val="none" w:sz="0" w:space="0" w:color="auto"/>
        <w:bottom w:val="none" w:sz="0" w:space="0" w:color="auto"/>
        <w:right w:val="none" w:sz="0" w:space="0" w:color="auto"/>
      </w:divBdr>
    </w:div>
    <w:div w:id="742333858">
      <w:bodyDiv w:val="1"/>
      <w:marLeft w:val="0"/>
      <w:marRight w:val="0"/>
      <w:marTop w:val="0"/>
      <w:marBottom w:val="0"/>
      <w:divBdr>
        <w:top w:val="none" w:sz="0" w:space="0" w:color="auto"/>
        <w:left w:val="none" w:sz="0" w:space="0" w:color="auto"/>
        <w:bottom w:val="none" w:sz="0" w:space="0" w:color="auto"/>
        <w:right w:val="none" w:sz="0" w:space="0" w:color="auto"/>
      </w:divBdr>
    </w:div>
    <w:div w:id="746539378">
      <w:bodyDiv w:val="1"/>
      <w:marLeft w:val="0"/>
      <w:marRight w:val="0"/>
      <w:marTop w:val="0"/>
      <w:marBottom w:val="0"/>
      <w:divBdr>
        <w:top w:val="none" w:sz="0" w:space="0" w:color="auto"/>
        <w:left w:val="none" w:sz="0" w:space="0" w:color="auto"/>
        <w:bottom w:val="none" w:sz="0" w:space="0" w:color="auto"/>
        <w:right w:val="none" w:sz="0" w:space="0" w:color="auto"/>
      </w:divBdr>
    </w:div>
    <w:div w:id="765686945">
      <w:bodyDiv w:val="1"/>
      <w:marLeft w:val="0"/>
      <w:marRight w:val="0"/>
      <w:marTop w:val="0"/>
      <w:marBottom w:val="0"/>
      <w:divBdr>
        <w:top w:val="none" w:sz="0" w:space="0" w:color="auto"/>
        <w:left w:val="none" w:sz="0" w:space="0" w:color="auto"/>
        <w:bottom w:val="none" w:sz="0" w:space="0" w:color="auto"/>
        <w:right w:val="none" w:sz="0" w:space="0" w:color="auto"/>
      </w:divBdr>
    </w:div>
    <w:div w:id="794759339">
      <w:bodyDiv w:val="1"/>
      <w:marLeft w:val="0"/>
      <w:marRight w:val="0"/>
      <w:marTop w:val="0"/>
      <w:marBottom w:val="0"/>
      <w:divBdr>
        <w:top w:val="none" w:sz="0" w:space="0" w:color="auto"/>
        <w:left w:val="none" w:sz="0" w:space="0" w:color="auto"/>
        <w:bottom w:val="none" w:sz="0" w:space="0" w:color="auto"/>
        <w:right w:val="none" w:sz="0" w:space="0" w:color="auto"/>
      </w:divBdr>
    </w:div>
    <w:div w:id="805396230">
      <w:bodyDiv w:val="1"/>
      <w:marLeft w:val="0"/>
      <w:marRight w:val="0"/>
      <w:marTop w:val="0"/>
      <w:marBottom w:val="0"/>
      <w:divBdr>
        <w:top w:val="none" w:sz="0" w:space="0" w:color="auto"/>
        <w:left w:val="none" w:sz="0" w:space="0" w:color="auto"/>
        <w:bottom w:val="none" w:sz="0" w:space="0" w:color="auto"/>
        <w:right w:val="none" w:sz="0" w:space="0" w:color="auto"/>
      </w:divBdr>
    </w:div>
    <w:div w:id="809909565">
      <w:bodyDiv w:val="1"/>
      <w:marLeft w:val="0"/>
      <w:marRight w:val="0"/>
      <w:marTop w:val="0"/>
      <w:marBottom w:val="0"/>
      <w:divBdr>
        <w:top w:val="none" w:sz="0" w:space="0" w:color="auto"/>
        <w:left w:val="none" w:sz="0" w:space="0" w:color="auto"/>
        <w:bottom w:val="none" w:sz="0" w:space="0" w:color="auto"/>
        <w:right w:val="none" w:sz="0" w:space="0" w:color="auto"/>
      </w:divBdr>
      <w:divsChild>
        <w:div w:id="1606688104">
          <w:marLeft w:val="0"/>
          <w:marRight w:val="0"/>
          <w:marTop w:val="0"/>
          <w:marBottom w:val="150"/>
          <w:divBdr>
            <w:top w:val="none" w:sz="0" w:space="0" w:color="auto"/>
            <w:left w:val="none" w:sz="0" w:space="0" w:color="auto"/>
            <w:bottom w:val="none" w:sz="0" w:space="0" w:color="auto"/>
            <w:right w:val="none" w:sz="0" w:space="0" w:color="auto"/>
          </w:divBdr>
        </w:div>
      </w:divsChild>
    </w:div>
    <w:div w:id="822280682">
      <w:bodyDiv w:val="1"/>
      <w:marLeft w:val="0"/>
      <w:marRight w:val="0"/>
      <w:marTop w:val="0"/>
      <w:marBottom w:val="0"/>
      <w:divBdr>
        <w:top w:val="none" w:sz="0" w:space="0" w:color="auto"/>
        <w:left w:val="none" w:sz="0" w:space="0" w:color="auto"/>
        <w:bottom w:val="none" w:sz="0" w:space="0" w:color="auto"/>
        <w:right w:val="none" w:sz="0" w:space="0" w:color="auto"/>
      </w:divBdr>
    </w:div>
    <w:div w:id="845748551">
      <w:bodyDiv w:val="1"/>
      <w:marLeft w:val="0"/>
      <w:marRight w:val="0"/>
      <w:marTop w:val="0"/>
      <w:marBottom w:val="0"/>
      <w:divBdr>
        <w:top w:val="none" w:sz="0" w:space="0" w:color="auto"/>
        <w:left w:val="none" w:sz="0" w:space="0" w:color="auto"/>
        <w:bottom w:val="none" w:sz="0" w:space="0" w:color="auto"/>
        <w:right w:val="none" w:sz="0" w:space="0" w:color="auto"/>
      </w:divBdr>
    </w:div>
    <w:div w:id="859662249">
      <w:bodyDiv w:val="1"/>
      <w:marLeft w:val="0"/>
      <w:marRight w:val="0"/>
      <w:marTop w:val="0"/>
      <w:marBottom w:val="0"/>
      <w:divBdr>
        <w:top w:val="none" w:sz="0" w:space="0" w:color="auto"/>
        <w:left w:val="none" w:sz="0" w:space="0" w:color="auto"/>
        <w:bottom w:val="none" w:sz="0" w:space="0" w:color="auto"/>
        <w:right w:val="none" w:sz="0" w:space="0" w:color="auto"/>
      </w:divBdr>
    </w:div>
    <w:div w:id="865482995">
      <w:bodyDiv w:val="1"/>
      <w:marLeft w:val="0"/>
      <w:marRight w:val="0"/>
      <w:marTop w:val="0"/>
      <w:marBottom w:val="0"/>
      <w:divBdr>
        <w:top w:val="none" w:sz="0" w:space="0" w:color="auto"/>
        <w:left w:val="none" w:sz="0" w:space="0" w:color="auto"/>
        <w:bottom w:val="none" w:sz="0" w:space="0" w:color="auto"/>
        <w:right w:val="none" w:sz="0" w:space="0" w:color="auto"/>
      </w:divBdr>
    </w:div>
    <w:div w:id="883323604">
      <w:bodyDiv w:val="1"/>
      <w:marLeft w:val="0"/>
      <w:marRight w:val="0"/>
      <w:marTop w:val="0"/>
      <w:marBottom w:val="0"/>
      <w:divBdr>
        <w:top w:val="none" w:sz="0" w:space="0" w:color="auto"/>
        <w:left w:val="none" w:sz="0" w:space="0" w:color="auto"/>
        <w:bottom w:val="none" w:sz="0" w:space="0" w:color="auto"/>
        <w:right w:val="none" w:sz="0" w:space="0" w:color="auto"/>
      </w:divBdr>
    </w:div>
    <w:div w:id="914630951">
      <w:bodyDiv w:val="1"/>
      <w:marLeft w:val="0"/>
      <w:marRight w:val="0"/>
      <w:marTop w:val="0"/>
      <w:marBottom w:val="0"/>
      <w:divBdr>
        <w:top w:val="none" w:sz="0" w:space="0" w:color="auto"/>
        <w:left w:val="none" w:sz="0" w:space="0" w:color="auto"/>
        <w:bottom w:val="none" w:sz="0" w:space="0" w:color="auto"/>
        <w:right w:val="none" w:sz="0" w:space="0" w:color="auto"/>
      </w:divBdr>
    </w:div>
    <w:div w:id="939025380">
      <w:bodyDiv w:val="1"/>
      <w:marLeft w:val="0"/>
      <w:marRight w:val="0"/>
      <w:marTop w:val="0"/>
      <w:marBottom w:val="0"/>
      <w:divBdr>
        <w:top w:val="none" w:sz="0" w:space="0" w:color="auto"/>
        <w:left w:val="none" w:sz="0" w:space="0" w:color="auto"/>
        <w:bottom w:val="none" w:sz="0" w:space="0" w:color="auto"/>
        <w:right w:val="none" w:sz="0" w:space="0" w:color="auto"/>
      </w:divBdr>
    </w:div>
    <w:div w:id="944120115">
      <w:bodyDiv w:val="1"/>
      <w:marLeft w:val="0"/>
      <w:marRight w:val="0"/>
      <w:marTop w:val="0"/>
      <w:marBottom w:val="0"/>
      <w:divBdr>
        <w:top w:val="none" w:sz="0" w:space="0" w:color="auto"/>
        <w:left w:val="none" w:sz="0" w:space="0" w:color="auto"/>
        <w:bottom w:val="none" w:sz="0" w:space="0" w:color="auto"/>
        <w:right w:val="none" w:sz="0" w:space="0" w:color="auto"/>
      </w:divBdr>
    </w:div>
    <w:div w:id="950087983">
      <w:bodyDiv w:val="1"/>
      <w:marLeft w:val="0"/>
      <w:marRight w:val="0"/>
      <w:marTop w:val="0"/>
      <w:marBottom w:val="0"/>
      <w:divBdr>
        <w:top w:val="none" w:sz="0" w:space="0" w:color="auto"/>
        <w:left w:val="none" w:sz="0" w:space="0" w:color="auto"/>
        <w:bottom w:val="none" w:sz="0" w:space="0" w:color="auto"/>
        <w:right w:val="none" w:sz="0" w:space="0" w:color="auto"/>
      </w:divBdr>
    </w:div>
    <w:div w:id="952008330">
      <w:bodyDiv w:val="1"/>
      <w:marLeft w:val="0"/>
      <w:marRight w:val="0"/>
      <w:marTop w:val="0"/>
      <w:marBottom w:val="0"/>
      <w:divBdr>
        <w:top w:val="none" w:sz="0" w:space="0" w:color="auto"/>
        <w:left w:val="none" w:sz="0" w:space="0" w:color="auto"/>
        <w:bottom w:val="none" w:sz="0" w:space="0" w:color="auto"/>
        <w:right w:val="none" w:sz="0" w:space="0" w:color="auto"/>
      </w:divBdr>
      <w:divsChild>
        <w:div w:id="62795861">
          <w:marLeft w:val="0"/>
          <w:marRight w:val="0"/>
          <w:marTop w:val="0"/>
          <w:marBottom w:val="300"/>
          <w:divBdr>
            <w:top w:val="none" w:sz="0" w:space="0" w:color="auto"/>
            <w:left w:val="none" w:sz="0" w:space="0" w:color="auto"/>
            <w:bottom w:val="none" w:sz="0" w:space="0" w:color="auto"/>
            <w:right w:val="none" w:sz="0" w:space="0" w:color="auto"/>
          </w:divBdr>
          <w:divsChild>
            <w:div w:id="1782725239">
              <w:marLeft w:val="0"/>
              <w:marRight w:val="0"/>
              <w:marTop w:val="0"/>
              <w:marBottom w:val="0"/>
              <w:divBdr>
                <w:top w:val="none" w:sz="0" w:space="0" w:color="auto"/>
                <w:left w:val="none" w:sz="0" w:space="0" w:color="auto"/>
                <w:bottom w:val="none" w:sz="0" w:space="0" w:color="auto"/>
                <w:right w:val="none" w:sz="0" w:space="0" w:color="auto"/>
              </w:divBdr>
              <w:divsChild>
                <w:div w:id="222061381">
                  <w:marLeft w:val="0"/>
                  <w:marRight w:val="0"/>
                  <w:marTop w:val="180"/>
                  <w:marBottom w:val="75"/>
                  <w:divBdr>
                    <w:top w:val="none" w:sz="0" w:space="0" w:color="auto"/>
                    <w:left w:val="none" w:sz="0" w:space="0" w:color="auto"/>
                    <w:bottom w:val="none" w:sz="0" w:space="0" w:color="auto"/>
                    <w:right w:val="none" w:sz="0" w:space="0" w:color="auto"/>
                  </w:divBdr>
                </w:div>
              </w:divsChild>
            </w:div>
          </w:divsChild>
        </w:div>
      </w:divsChild>
    </w:div>
    <w:div w:id="968588621">
      <w:bodyDiv w:val="1"/>
      <w:marLeft w:val="0"/>
      <w:marRight w:val="0"/>
      <w:marTop w:val="0"/>
      <w:marBottom w:val="0"/>
      <w:divBdr>
        <w:top w:val="none" w:sz="0" w:space="0" w:color="auto"/>
        <w:left w:val="none" w:sz="0" w:space="0" w:color="auto"/>
        <w:bottom w:val="none" w:sz="0" w:space="0" w:color="auto"/>
        <w:right w:val="none" w:sz="0" w:space="0" w:color="auto"/>
      </w:divBdr>
    </w:div>
    <w:div w:id="991329600">
      <w:bodyDiv w:val="1"/>
      <w:marLeft w:val="0"/>
      <w:marRight w:val="0"/>
      <w:marTop w:val="0"/>
      <w:marBottom w:val="0"/>
      <w:divBdr>
        <w:top w:val="none" w:sz="0" w:space="0" w:color="auto"/>
        <w:left w:val="none" w:sz="0" w:space="0" w:color="auto"/>
        <w:bottom w:val="none" w:sz="0" w:space="0" w:color="auto"/>
        <w:right w:val="none" w:sz="0" w:space="0" w:color="auto"/>
      </w:divBdr>
    </w:div>
    <w:div w:id="1017389879">
      <w:bodyDiv w:val="1"/>
      <w:marLeft w:val="0"/>
      <w:marRight w:val="0"/>
      <w:marTop w:val="0"/>
      <w:marBottom w:val="0"/>
      <w:divBdr>
        <w:top w:val="none" w:sz="0" w:space="0" w:color="auto"/>
        <w:left w:val="none" w:sz="0" w:space="0" w:color="auto"/>
        <w:bottom w:val="none" w:sz="0" w:space="0" w:color="auto"/>
        <w:right w:val="none" w:sz="0" w:space="0" w:color="auto"/>
      </w:divBdr>
    </w:div>
    <w:div w:id="1018192041">
      <w:bodyDiv w:val="1"/>
      <w:marLeft w:val="0"/>
      <w:marRight w:val="0"/>
      <w:marTop w:val="0"/>
      <w:marBottom w:val="0"/>
      <w:divBdr>
        <w:top w:val="none" w:sz="0" w:space="0" w:color="auto"/>
        <w:left w:val="none" w:sz="0" w:space="0" w:color="auto"/>
        <w:bottom w:val="none" w:sz="0" w:space="0" w:color="auto"/>
        <w:right w:val="none" w:sz="0" w:space="0" w:color="auto"/>
      </w:divBdr>
    </w:div>
    <w:div w:id="1023172658">
      <w:bodyDiv w:val="1"/>
      <w:marLeft w:val="0"/>
      <w:marRight w:val="0"/>
      <w:marTop w:val="0"/>
      <w:marBottom w:val="0"/>
      <w:divBdr>
        <w:top w:val="none" w:sz="0" w:space="0" w:color="auto"/>
        <w:left w:val="none" w:sz="0" w:space="0" w:color="auto"/>
        <w:bottom w:val="none" w:sz="0" w:space="0" w:color="auto"/>
        <w:right w:val="none" w:sz="0" w:space="0" w:color="auto"/>
      </w:divBdr>
    </w:div>
    <w:div w:id="1033724705">
      <w:bodyDiv w:val="1"/>
      <w:marLeft w:val="0"/>
      <w:marRight w:val="0"/>
      <w:marTop w:val="0"/>
      <w:marBottom w:val="0"/>
      <w:divBdr>
        <w:top w:val="none" w:sz="0" w:space="0" w:color="auto"/>
        <w:left w:val="none" w:sz="0" w:space="0" w:color="auto"/>
        <w:bottom w:val="none" w:sz="0" w:space="0" w:color="auto"/>
        <w:right w:val="none" w:sz="0" w:space="0" w:color="auto"/>
      </w:divBdr>
    </w:div>
    <w:div w:id="1092047701">
      <w:bodyDiv w:val="1"/>
      <w:marLeft w:val="0"/>
      <w:marRight w:val="0"/>
      <w:marTop w:val="0"/>
      <w:marBottom w:val="0"/>
      <w:divBdr>
        <w:top w:val="none" w:sz="0" w:space="0" w:color="auto"/>
        <w:left w:val="none" w:sz="0" w:space="0" w:color="auto"/>
        <w:bottom w:val="none" w:sz="0" w:space="0" w:color="auto"/>
        <w:right w:val="none" w:sz="0" w:space="0" w:color="auto"/>
      </w:divBdr>
    </w:div>
    <w:div w:id="1107000829">
      <w:bodyDiv w:val="1"/>
      <w:marLeft w:val="0"/>
      <w:marRight w:val="0"/>
      <w:marTop w:val="0"/>
      <w:marBottom w:val="0"/>
      <w:divBdr>
        <w:top w:val="none" w:sz="0" w:space="0" w:color="auto"/>
        <w:left w:val="none" w:sz="0" w:space="0" w:color="auto"/>
        <w:bottom w:val="none" w:sz="0" w:space="0" w:color="auto"/>
        <w:right w:val="none" w:sz="0" w:space="0" w:color="auto"/>
      </w:divBdr>
    </w:div>
    <w:div w:id="1109351544">
      <w:bodyDiv w:val="1"/>
      <w:marLeft w:val="0"/>
      <w:marRight w:val="0"/>
      <w:marTop w:val="0"/>
      <w:marBottom w:val="0"/>
      <w:divBdr>
        <w:top w:val="none" w:sz="0" w:space="0" w:color="auto"/>
        <w:left w:val="none" w:sz="0" w:space="0" w:color="auto"/>
        <w:bottom w:val="none" w:sz="0" w:space="0" w:color="auto"/>
        <w:right w:val="none" w:sz="0" w:space="0" w:color="auto"/>
      </w:divBdr>
    </w:div>
    <w:div w:id="1127889026">
      <w:bodyDiv w:val="1"/>
      <w:marLeft w:val="0"/>
      <w:marRight w:val="0"/>
      <w:marTop w:val="0"/>
      <w:marBottom w:val="0"/>
      <w:divBdr>
        <w:top w:val="none" w:sz="0" w:space="0" w:color="auto"/>
        <w:left w:val="none" w:sz="0" w:space="0" w:color="auto"/>
        <w:bottom w:val="none" w:sz="0" w:space="0" w:color="auto"/>
        <w:right w:val="none" w:sz="0" w:space="0" w:color="auto"/>
      </w:divBdr>
    </w:div>
    <w:div w:id="1137533900">
      <w:bodyDiv w:val="1"/>
      <w:marLeft w:val="0"/>
      <w:marRight w:val="0"/>
      <w:marTop w:val="0"/>
      <w:marBottom w:val="0"/>
      <w:divBdr>
        <w:top w:val="none" w:sz="0" w:space="0" w:color="auto"/>
        <w:left w:val="none" w:sz="0" w:space="0" w:color="auto"/>
        <w:bottom w:val="none" w:sz="0" w:space="0" w:color="auto"/>
        <w:right w:val="none" w:sz="0" w:space="0" w:color="auto"/>
      </w:divBdr>
    </w:div>
    <w:div w:id="1140881383">
      <w:bodyDiv w:val="1"/>
      <w:marLeft w:val="0"/>
      <w:marRight w:val="0"/>
      <w:marTop w:val="0"/>
      <w:marBottom w:val="0"/>
      <w:divBdr>
        <w:top w:val="none" w:sz="0" w:space="0" w:color="auto"/>
        <w:left w:val="none" w:sz="0" w:space="0" w:color="auto"/>
        <w:bottom w:val="none" w:sz="0" w:space="0" w:color="auto"/>
        <w:right w:val="none" w:sz="0" w:space="0" w:color="auto"/>
      </w:divBdr>
    </w:div>
    <w:div w:id="1148084691">
      <w:bodyDiv w:val="1"/>
      <w:marLeft w:val="0"/>
      <w:marRight w:val="0"/>
      <w:marTop w:val="0"/>
      <w:marBottom w:val="0"/>
      <w:divBdr>
        <w:top w:val="none" w:sz="0" w:space="0" w:color="auto"/>
        <w:left w:val="none" w:sz="0" w:space="0" w:color="auto"/>
        <w:bottom w:val="none" w:sz="0" w:space="0" w:color="auto"/>
        <w:right w:val="none" w:sz="0" w:space="0" w:color="auto"/>
      </w:divBdr>
    </w:div>
    <w:div w:id="1161041717">
      <w:bodyDiv w:val="1"/>
      <w:marLeft w:val="0"/>
      <w:marRight w:val="0"/>
      <w:marTop w:val="0"/>
      <w:marBottom w:val="0"/>
      <w:divBdr>
        <w:top w:val="none" w:sz="0" w:space="0" w:color="auto"/>
        <w:left w:val="none" w:sz="0" w:space="0" w:color="auto"/>
        <w:bottom w:val="none" w:sz="0" w:space="0" w:color="auto"/>
        <w:right w:val="none" w:sz="0" w:space="0" w:color="auto"/>
      </w:divBdr>
    </w:div>
    <w:div w:id="1164665404">
      <w:bodyDiv w:val="1"/>
      <w:marLeft w:val="0"/>
      <w:marRight w:val="0"/>
      <w:marTop w:val="0"/>
      <w:marBottom w:val="0"/>
      <w:divBdr>
        <w:top w:val="none" w:sz="0" w:space="0" w:color="auto"/>
        <w:left w:val="none" w:sz="0" w:space="0" w:color="auto"/>
        <w:bottom w:val="none" w:sz="0" w:space="0" w:color="auto"/>
        <w:right w:val="none" w:sz="0" w:space="0" w:color="auto"/>
      </w:divBdr>
    </w:div>
    <w:div w:id="1170561275">
      <w:bodyDiv w:val="1"/>
      <w:marLeft w:val="0"/>
      <w:marRight w:val="0"/>
      <w:marTop w:val="0"/>
      <w:marBottom w:val="0"/>
      <w:divBdr>
        <w:top w:val="none" w:sz="0" w:space="0" w:color="auto"/>
        <w:left w:val="none" w:sz="0" w:space="0" w:color="auto"/>
        <w:bottom w:val="none" w:sz="0" w:space="0" w:color="auto"/>
        <w:right w:val="none" w:sz="0" w:space="0" w:color="auto"/>
      </w:divBdr>
    </w:div>
    <w:div w:id="1194340972">
      <w:bodyDiv w:val="1"/>
      <w:marLeft w:val="0"/>
      <w:marRight w:val="0"/>
      <w:marTop w:val="0"/>
      <w:marBottom w:val="0"/>
      <w:divBdr>
        <w:top w:val="none" w:sz="0" w:space="0" w:color="auto"/>
        <w:left w:val="none" w:sz="0" w:space="0" w:color="auto"/>
        <w:bottom w:val="none" w:sz="0" w:space="0" w:color="auto"/>
        <w:right w:val="none" w:sz="0" w:space="0" w:color="auto"/>
      </w:divBdr>
    </w:div>
    <w:div w:id="1203714444">
      <w:bodyDiv w:val="1"/>
      <w:marLeft w:val="0"/>
      <w:marRight w:val="0"/>
      <w:marTop w:val="0"/>
      <w:marBottom w:val="0"/>
      <w:divBdr>
        <w:top w:val="none" w:sz="0" w:space="0" w:color="auto"/>
        <w:left w:val="none" w:sz="0" w:space="0" w:color="auto"/>
        <w:bottom w:val="none" w:sz="0" w:space="0" w:color="auto"/>
        <w:right w:val="none" w:sz="0" w:space="0" w:color="auto"/>
      </w:divBdr>
    </w:div>
    <w:div w:id="1203831878">
      <w:bodyDiv w:val="1"/>
      <w:marLeft w:val="0"/>
      <w:marRight w:val="0"/>
      <w:marTop w:val="0"/>
      <w:marBottom w:val="0"/>
      <w:divBdr>
        <w:top w:val="none" w:sz="0" w:space="0" w:color="auto"/>
        <w:left w:val="none" w:sz="0" w:space="0" w:color="auto"/>
        <w:bottom w:val="none" w:sz="0" w:space="0" w:color="auto"/>
        <w:right w:val="none" w:sz="0" w:space="0" w:color="auto"/>
      </w:divBdr>
    </w:div>
    <w:div w:id="1217668744">
      <w:bodyDiv w:val="1"/>
      <w:marLeft w:val="0"/>
      <w:marRight w:val="0"/>
      <w:marTop w:val="0"/>
      <w:marBottom w:val="0"/>
      <w:divBdr>
        <w:top w:val="none" w:sz="0" w:space="0" w:color="auto"/>
        <w:left w:val="none" w:sz="0" w:space="0" w:color="auto"/>
        <w:bottom w:val="none" w:sz="0" w:space="0" w:color="auto"/>
        <w:right w:val="none" w:sz="0" w:space="0" w:color="auto"/>
      </w:divBdr>
    </w:div>
    <w:div w:id="1264875895">
      <w:bodyDiv w:val="1"/>
      <w:marLeft w:val="0"/>
      <w:marRight w:val="0"/>
      <w:marTop w:val="0"/>
      <w:marBottom w:val="0"/>
      <w:divBdr>
        <w:top w:val="none" w:sz="0" w:space="0" w:color="auto"/>
        <w:left w:val="none" w:sz="0" w:space="0" w:color="auto"/>
        <w:bottom w:val="none" w:sz="0" w:space="0" w:color="auto"/>
        <w:right w:val="none" w:sz="0" w:space="0" w:color="auto"/>
      </w:divBdr>
    </w:div>
    <w:div w:id="1268192770">
      <w:bodyDiv w:val="1"/>
      <w:marLeft w:val="0"/>
      <w:marRight w:val="0"/>
      <w:marTop w:val="0"/>
      <w:marBottom w:val="0"/>
      <w:divBdr>
        <w:top w:val="none" w:sz="0" w:space="0" w:color="auto"/>
        <w:left w:val="none" w:sz="0" w:space="0" w:color="auto"/>
        <w:bottom w:val="none" w:sz="0" w:space="0" w:color="auto"/>
        <w:right w:val="none" w:sz="0" w:space="0" w:color="auto"/>
      </w:divBdr>
    </w:div>
    <w:div w:id="1308851932">
      <w:bodyDiv w:val="1"/>
      <w:marLeft w:val="0"/>
      <w:marRight w:val="0"/>
      <w:marTop w:val="0"/>
      <w:marBottom w:val="0"/>
      <w:divBdr>
        <w:top w:val="none" w:sz="0" w:space="0" w:color="auto"/>
        <w:left w:val="none" w:sz="0" w:space="0" w:color="auto"/>
        <w:bottom w:val="none" w:sz="0" w:space="0" w:color="auto"/>
        <w:right w:val="none" w:sz="0" w:space="0" w:color="auto"/>
      </w:divBdr>
    </w:div>
    <w:div w:id="1310865417">
      <w:bodyDiv w:val="1"/>
      <w:marLeft w:val="0"/>
      <w:marRight w:val="0"/>
      <w:marTop w:val="0"/>
      <w:marBottom w:val="0"/>
      <w:divBdr>
        <w:top w:val="none" w:sz="0" w:space="0" w:color="auto"/>
        <w:left w:val="none" w:sz="0" w:space="0" w:color="auto"/>
        <w:bottom w:val="none" w:sz="0" w:space="0" w:color="auto"/>
        <w:right w:val="none" w:sz="0" w:space="0" w:color="auto"/>
      </w:divBdr>
      <w:divsChild>
        <w:div w:id="571736203">
          <w:marLeft w:val="0"/>
          <w:marRight w:val="0"/>
          <w:marTop w:val="0"/>
          <w:marBottom w:val="0"/>
          <w:divBdr>
            <w:top w:val="none" w:sz="0" w:space="0" w:color="auto"/>
            <w:left w:val="none" w:sz="0" w:space="0" w:color="auto"/>
            <w:bottom w:val="none" w:sz="0" w:space="0" w:color="auto"/>
            <w:right w:val="none" w:sz="0" w:space="0" w:color="auto"/>
          </w:divBdr>
        </w:div>
      </w:divsChild>
    </w:div>
    <w:div w:id="1315330332">
      <w:bodyDiv w:val="1"/>
      <w:marLeft w:val="0"/>
      <w:marRight w:val="0"/>
      <w:marTop w:val="0"/>
      <w:marBottom w:val="0"/>
      <w:divBdr>
        <w:top w:val="none" w:sz="0" w:space="0" w:color="auto"/>
        <w:left w:val="none" w:sz="0" w:space="0" w:color="auto"/>
        <w:bottom w:val="none" w:sz="0" w:space="0" w:color="auto"/>
        <w:right w:val="none" w:sz="0" w:space="0" w:color="auto"/>
      </w:divBdr>
    </w:div>
    <w:div w:id="1322388945">
      <w:bodyDiv w:val="1"/>
      <w:marLeft w:val="0"/>
      <w:marRight w:val="0"/>
      <w:marTop w:val="0"/>
      <w:marBottom w:val="0"/>
      <w:divBdr>
        <w:top w:val="none" w:sz="0" w:space="0" w:color="auto"/>
        <w:left w:val="none" w:sz="0" w:space="0" w:color="auto"/>
        <w:bottom w:val="none" w:sz="0" w:space="0" w:color="auto"/>
        <w:right w:val="none" w:sz="0" w:space="0" w:color="auto"/>
      </w:divBdr>
      <w:divsChild>
        <w:div w:id="1558005817">
          <w:marLeft w:val="0"/>
          <w:marRight w:val="0"/>
          <w:marTop w:val="0"/>
          <w:marBottom w:val="240"/>
          <w:divBdr>
            <w:top w:val="none" w:sz="0" w:space="0" w:color="auto"/>
            <w:left w:val="none" w:sz="0" w:space="0" w:color="auto"/>
            <w:bottom w:val="none" w:sz="0" w:space="0" w:color="auto"/>
            <w:right w:val="none" w:sz="0" w:space="0" w:color="auto"/>
          </w:divBdr>
        </w:div>
      </w:divsChild>
    </w:div>
    <w:div w:id="1360543700">
      <w:bodyDiv w:val="1"/>
      <w:marLeft w:val="0"/>
      <w:marRight w:val="0"/>
      <w:marTop w:val="0"/>
      <w:marBottom w:val="0"/>
      <w:divBdr>
        <w:top w:val="none" w:sz="0" w:space="0" w:color="auto"/>
        <w:left w:val="none" w:sz="0" w:space="0" w:color="auto"/>
        <w:bottom w:val="none" w:sz="0" w:space="0" w:color="auto"/>
        <w:right w:val="none" w:sz="0" w:space="0" w:color="auto"/>
      </w:divBdr>
    </w:div>
    <w:div w:id="1385255063">
      <w:bodyDiv w:val="1"/>
      <w:marLeft w:val="0"/>
      <w:marRight w:val="0"/>
      <w:marTop w:val="0"/>
      <w:marBottom w:val="0"/>
      <w:divBdr>
        <w:top w:val="none" w:sz="0" w:space="0" w:color="auto"/>
        <w:left w:val="none" w:sz="0" w:space="0" w:color="auto"/>
        <w:bottom w:val="none" w:sz="0" w:space="0" w:color="auto"/>
        <w:right w:val="none" w:sz="0" w:space="0" w:color="auto"/>
      </w:divBdr>
    </w:div>
    <w:div w:id="1385331539">
      <w:bodyDiv w:val="1"/>
      <w:marLeft w:val="0"/>
      <w:marRight w:val="0"/>
      <w:marTop w:val="0"/>
      <w:marBottom w:val="0"/>
      <w:divBdr>
        <w:top w:val="none" w:sz="0" w:space="0" w:color="auto"/>
        <w:left w:val="none" w:sz="0" w:space="0" w:color="auto"/>
        <w:bottom w:val="none" w:sz="0" w:space="0" w:color="auto"/>
        <w:right w:val="none" w:sz="0" w:space="0" w:color="auto"/>
      </w:divBdr>
    </w:div>
    <w:div w:id="1419718940">
      <w:bodyDiv w:val="1"/>
      <w:marLeft w:val="0"/>
      <w:marRight w:val="0"/>
      <w:marTop w:val="0"/>
      <w:marBottom w:val="0"/>
      <w:divBdr>
        <w:top w:val="none" w:sz="0" w:space="0" w:color="auto"/>
        <w:left w:val="none" w:sz="0" w:space="0" w:color="auto"/>
        <w:bottom w:val="none" w:sz="0" w:space="0" w:color="auto"/>
        <w:right w:val="none" w:sz="0" w:space="0" w:color="auto"/>
      </w:divBdr>
    </w:div>
    <w:div w:id="1428192209">
      <w:bodyDiv w:val="1"/>
      <w:marLeft w:val="0"/>
      <w:marRight w:val="0"/>
      <w:marTop w:val="0"/>
      <w:marBottom w:val="0"/>
      <w:divBdr>
        <w:top w:val="none" w:sz="0" w:space="0" w:color="auto"/>
        <w:left w:val="none" w:sz="0" w:space="0" w:color="auto"/>
        <w:bottom w:val="none" w:sz="0" w:space="0" w:color="auto"/>
        <w:right w:val="none" w:sz="0" w:space="0" w:color="auto"/>
      </w:divBdr>
      <w:divsChild>
        <w:div w:id="27610278">
          <w:marLeft w:val="0"/>
          <w:marRight w:val="0"/>
          <w:marTop w:val="360"/>
          <w:marBottom w:val="360"/>
          <w:divBdr>
            <w:top w:val="none" w:sz="0" w:space="0" w:color="auto"/>
            <w:left w:val="none" w:sz="0" w:space="0" w:color="auto"/>
            <w:bottom w:val="none" w:sz="0" w:space="0" w:color="auto"/>
            <w:right w:val="none" w:sz="0" w:space="0" w:color="auto"/>
          </w:divBdr>
        </w:div>
        <w:div w:id="470171368">
          <w:marLeft w:val="0"/>
          <w:marRight w:val="0"/>
          <w:marTop w:val="360"/>
          <w:marBottom w:val="360"/>
          <w:divBdr>
            <w:top w:val="none" w:sz="0" w:space="0" w:color="auto"/>
            <w:left w:val="none" w:sz="0" w:space="0" w:color="auto"/>
            <w:bottom w:val="none" w:sz="0" w:space="0" w:color="auto"/>
            <w:right w:val="none" w:sz="0" w:space="0" w:color="auto"/>
          </w:divBdr>
        </w:div>
        <w:div w:id="1072195009">
          <w:marLeft w:val="0"/>
          <w:marRight w:val="0"/>
          <w:marTop w:val="360"/>
          <w:marBottom w:val="360"/>
          <w:divBdr>
            <w:top w:val="none" w:sz="0" w:space="0" w:color="auto"/>
            <w:left w:val="none" w:sz="0" w:space="0" w:color="auto"/>
            <w:bottom w:val="none" w:sz="0" w:space="0" w:color="auto"/>
            <w:right w:val="none" w:sz="0" w:space="0" w:color="auto"/>
          </w:divBdr>
        </w:div>
        <w:div w:id="1479179900">
          <w:marLeft w:val="0"/>
          <w:marRight w:val="0"/>
          <w:marTop w:val="360"/>
          <w:marBottom w:val="360"/>
          <w:divBdr>
            <w:top w:val="none" w:sz="0" w:space="0" w:color="auto"/>
            <w:left w:val="none" w:sz="0" w:space="0" w:color="auto"/>
            <w:bottom w:val="none" w:sz="0" w:space="0" w:color="auto"/>
            <w:right w:val="none" w:sz="0" w:space="0" w:color="auto"/>
          </w:divBdr>
        </w:div>
        <w:div w:id="1811359351">
          <w:marLeft w:val="0"/>
          <w:marRight w:val="0"/>
          <w:marTop w:val="360"/>
          <w:marBottom w:val="360"/>
          <w:divBdr>
            <w:top w:val="none" w:sz="0" w:space="0" w:color="auto"/>
            <w:left w:val="none" w:sz="0" w:space="0" w:color="auto"/>
            <w:bottom w:val="none" w:sz="0" w:space="0" w:color="auto"/>
            <w:right w:val="none" w:sz="0" w:space="0" w:color="auto"/>
          </w:divBdr>
        </w:div>
      </w:divsChild>
    </w:div>
    <w:div w:id="1437797190">
      <w:bodyDiv w:val="1"/>
      <w:marLeft w:val="0"/>
      <w:marRight w:val="0"/>
      <w:marTop w:val="0"/>
      <w:marBottom w:val="0"/>
      <w:divBdr>
        <w:top w:val="none" w:sz="0" w:space="0" w:color="auto"/>
        <w:left w:val="none" w:sz="0" w:space="0" w:color="auto"/>
        <w:bottom w:val="none" w:sz="0" w:space="0" w:color="auto"/>
        <w:right w:val="none" w:sz="0" w:space="0" w:color="auto"/>
      </w:divBdr>
    </w:div>
    <w:div w:id="1439565363">
      <w:bodyDiv w:val="1"/>
      <w:marLeft w:val="0"/>
      <w:marRight w:val="0"/>
      <w:marTop w:val="0"/>
      <w:marBottom w:val="0"/>
      <w:divBdr>
        <w:top w:val="none" w:sz="0" w:space="0" w:color="auto"/>
        <w:left w:val="none" w:sz="0" w:space="0" w:color="auto"/>
        <w:bottom w:val="none" w:sz="0" w:space="0" w:color="auto"/>
        <w:right w:val="none" w:sz="0" w:space="0" w:color="auto"/>
      </w:divBdr>
    </w:div>
    <w:div w:id="1440759076">
      <w:bodyDiv w:val="1"/>
      <w:marLeft w:val="0"/>
      <w:marRight w:val="0"/>
      <w:marTop w:val="0"/>
      <w:marBottom w:val="0"/>
      <w:divBdr>
        <w:top w:val="none" w:sz="0" w:space="0" w:color="auto"/>
        <w:left w:val="none" w:sz="0" w:space="0" w:color="auto"/>
        <w:bottom w:val="none" w:sz="0" w:space="0" w:color="auto"/>
        <w:right w:val="none" w:sz="0" w:space="0" w:color="auto"/>
      </w:divBdr>
    </w:div>
    <w:div w:id="1467236761">
      <w:bodyDiv w:val="1"/>
      <w:marLeft w:val="0"/>
      <w:marRight w:val="0"/>
      <w:marTop w:val="0"/>
      <w:marBottom w:val="0"/>
      <w:divBdr>
        <w:top w:val="none" w:sz="0" w:space="0" w:color="auto"/>
        <w:left w:val="none" w:sz="0" w:space="0" w:color="auto"/>
        <w:bottom w:val="none" w:sz="0" w:space="0" w:color="auto"/>
        <w:right w:val="none" w:sz="0" w:space="0" w:color="auto"/>
      </w:divBdr>
    </w:div>
    <w:div w:id="1468745134">
      <w:bodyDiv w:val="1"/>
      <w:marLeft w:val="0"/>
      <w:marRight w:val="0"/>
      <w:marTop w:val="0"/>
      <w:marBottom w:val="0"/>
      <w:divBdr>
        <w:top w:val="none" w:sz="0" w:space="0" w:color="auto"/>
        <w:left w:val="none" w:sz="0" w:space="0" w:color="auto"/>
        <w:bottom w:val="none" w:sz="0" w:space="0" w:color="auto"/>
        <w:right w:val="none" w:sz="0" w:space="0" w:color="auto"/>
      </w:divBdr>
    </w:div>
    <w:div w:id="1479490315">
      <w:bodyDiv w:val="1"/>
      <w:marLeft w:val="0"/>
      <w:marRight w:val="0"/>
      <w:marTop w:val="0"/>
      <w:marBottom w:val="0"/>
      <w:divBdr>
        <w:top w:val="none" w:sz="0" w:space="0" w:color="auto"/>
        <w:left w:val="none" w:sz="0" w:space="0" w:color="auto"/>
        <w:bottom w:val="none" w:sz="0" w:space="0" w:color="auto"/>
        <w:right w:val="none" w:sz="0" w:space="0" w:color="auto"/>
      </w:divBdr>
    </w:div>
    <w:div w:id="1480420243">
      <w:bodyDiv w:val="1"/>
      <w:marLeft w:val="0"/>
      <w:marRight w:val="0"/>
      <w:marTop w:val="0"/>
      <w:marBottom w:val="0"/>
      <w:divBdr>
        <w:top w:val="none" w:sz="0" w:space="0" w:color="auto"/>
        <w:left w:val="none" w:sz="0" w:space="0" w:color="auto"/>
        <w:bottom w:val="none" w:sz="0" w:space="0" w:color="auto"/>
        <w:right w:val="none" w:sz="0" w:space="0" w:color="auto"/>
      </w:divBdr>
    </w:div>
    <w:div w:id="1534228859">
      <w:bodyDiv w:val="1"/>
      <w:marLeft w:val="0"/>
      <w:marRight w:val="0"/>
      <w:marTop w:val="0"/>
      <w:marBottom w:val="0"/>
      <w:divBdr>
        <w:top w:val="none" w:sz="0" w:space="0" w:color="auto"/>
        <w:left w:val="none" w:sz="0" w:space="0" w:color="auto"/>
        <w:bottom w:val="none" w:sz="0" w:space="0" w:color="auto"/>
        <w:right w:val="none" w:sz="0" w:space="0" w:color="auto"/>
      </w:divBdr>
      <w:divsChild>
        <w:div w:id="403573863">
          <w:marLeft w:val="0"/>
          <w:marRight w:val="0"/>
          <w:marTop w:val="0"/>
          <w:marBottom w:val="450"/>
          <w:divBdr>
            <w:top w:val="none" w:sz="0" w:space="0" w:color="auto"/>
            <w:left w:val="none" w:sz="0" w:space="0" w:color="auto"/>
            <w:bottom w:val="dotted" w:sz="6" w:space="0" w:color="DDDDDD"/>
            <w:right w:val="none" w:sz="0" w:space="0" w:color="auto"/>
          </w:divBdr>
          <w:divsChild>
            <w:div w:id="1634822402">
              <w:marLeft w:val="0"/>
              <w:marRight w:val="0"/>
              <w:marTop w:val="0"/>
              <w:marBottom w:val="0"/>
              <w:divBdr>
                <w:top w:val="none" w:sz="0" w:space="0" w:color="auto"/>
                <w:left w:val="none" w:sz="0" w:space="0" w:color="auto"/>
                <w:bottom w:val="none" w:sz="0" w:space="0" w:color="auto"/>
                <w:right w:val="none" w:sz="0" w:space="0" w:color="auto"/>
              </w:divBdr>
              <w:divsChild>
                <w:div w:id="1972326995">
                  <w:marLeft w:val="0"/>
                  <w:marRight w:val="0"/>
                  <w:marTop w:val="0"/>
                  <w:marBottom w:val="0"/>
                  <w:divBdr>
                    <w:top w:val="none" w:sz="0" w:space="0" w:color="auto"/>
                    <w:left w:val="none" w:sz="0" w:space="0" w:color="auto"/>
                    <w:bottom w:val="none" w:sz="0" w:space="0" w:color="auto"/>
                    <w:right w:val="none" w:sz="0" w:space="0" w:color="auto"/>
                  </w:divBdr>
                  <w:divsChild>
                    <w:div w:id="6448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72425">
          <w:marLeft w:val="0"/>
          <w:marRight w:val="0"/>
          <w:marTop w:val="0"/>
          <w:marBottom w:val="240"/>
          <w:divBdr>
            <w:top w:val="none" w:sz="0" w:space="0" w:color="auto"/>
            <w:left w:val="none" w:sz="0" w:space="0" w:color="auto"/>
            <w:bottom w:val="none" w:sz="0" w:space="0" w:color="auto"/>
            <w:right w:val="none" w:sz="0" w:space="0" w:color="auto"/>
          </w:divBdr>
          <w:divsChild>
            <w:div w:id="711920835">
              <w:marLeft w:val="0"/>
              <w:marRight w:val="0"/>
              <w:marTop w:val="0"/>
              <w:marBottom w:val="0"/>
              <w:divBdr>
                <w:top w:val="none" w:sz="0" w:space="0" w:color="auto"/>
                <w:left w:val="none" w:sz="0" w:space="0" w:color="auto"/>
                <w:bottom w:val="none" w:sz="0" w:space="0" w:color="auto"/>
                <w:right w:val="none" w:sz="0" w:space="0" w:color="auto"/>
              </w:divBdr>
              <w:divsChild>
                <w:div w:id="18804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906">
          <w:marLeft w:val="0"/>
          <w:marRight w:val="0"/>
          <w:marTop w:val="0"/>
          <w:marBottom w:val="240"/>
          <w:divBdr>
            <w:top w:val="none" w:sz="0" w:space="0" w:color="auto"/>
            <w:left w:val="none" w:sz="0" w:space="0" w:color="auto"/>
            <w:bottom w:val="none" w:sz="0" w:space="0" w:color="auto"/>
            <w:right w:val="none" w:sz="0" w:space="0" w:color="auto"/>
          </w:divBdr>
          <w:divsChild>
            <w:div w:id="2020546344">
              <w:marLeft w:val="0"/>
              <w:marRight w:val="0"/>
              <w:marTop w:val="0"/>
              <w:marBottom w:val="0"/>
              <w:divBdr>
                <w:top w:val="none" w:sz="0" w:space="0" w:color="auto"/>
                <w:left w:val="none" w:sz="0" w:space="0" w:color="auto"/>
                <w:bottom w:val="none" w:sz="0" w:space="0" w:color="auto"/>
                <w:right w:val="none" w:sz="0" w:space="0" w:color="auto"/>
              </w:divBdr>
              <w:divsChild>
                <w:div w:id="1235967756">
                  <w:marLeft w:val="0"/>
                  <w:marRight w:val="0"/>
                  <w:marTop w:val="0"/>
                  <w:marBottom w:val="0"/>
                  <w:divBdr>
                    <w:top w:val="none" w:sz="0" w:space="0" w:color="auto"/>
                    <w:left w:val="none" w:sz="0" w:space="0" w:color="auto"/>
                    <w:bottom w:val="none" w:sz="0" w:space="0" w:color="auto"/>
                    <w:right w:val="none" w:sz="0" w:space="0" w:color="auto"/>
                  </w:divBdr>
                  <w:divsChild>
                    <w:div w:id="13507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237617">
      <w:bodyDiv w:val="1"/>
      <w:marLeft w:val="0"/>
      <w:marRight w:val="0"/>
      <w:marTop w:val="0"/>
      <w:marBottom w:val="0"/>
      <w:divBdr>
        <w:top w:val="none" w:sz="0" w:space="0" w:color="auto"/>
        <w:left w:val="none" w:sz="0" w:space="0" w:color="auto"/>
        <w:bottom w:val="none" w:sz="0" w:space="0" w:color="auto"/>
        <w:right w:val="none" w:sz="0" w:space="0" w:color="auto"/>
      </w:divBdr>
      <w:divsChild>
        <w:div w:id="1503935748">
          <w:marLeft w:val="0"/>
          <w:marRight w:val="0"/>
          <w:marTop w:val="0"/>
          <w:marBottom w:val="150"/>
          <w:divBdr>
            <w:top w:val="none" w:sz="0" w:space="0" w:color="auto"/>
            <w:left w:val="none" w:sz="0" w:space="0" w:color="auto"/>
            <w:bottom w:val="none" w:sz="0" w:space="0" w:color="auto"/>
            <w:right w:val="none" w:sz="0" w:space="0" w:color="auto"/>
          </w:divBdr>
        </w:div>
      </w:divsChild>
    </w:div>
    <w:div w:id="1553733441">
      <w:bodyDiv w:val="1"/>
      <w:marLeft w:val="0"/>
      <w:marRight w:val="0"/>
      <w:marTop w:val="0"/>
      <w:marBottom w:val="0"/>
      <w:divBdr>
        <w:top w:val="none" w:sz="0" w:space="0" w:color="auto"/>
        <w:left w:val="none" w:sz="0" w:space="0" w:color="auto"/>
        <w:bottom w:val="none" w:sz="0" w:space="0" w:color="auto"/>
        <w:right w:val="none" w:sz="0" w:space="0" w:color="auto"/>
      </w:divBdr>
      <w:divsChild>
        <w:div w:id="860701783">
          <w:marLeft w:val="0"/>
          <w:marRight w:val="0"/>
          <w:marTop w:val="0"/>
          <w:marBottom w:val="0"/>
          <w:divBdr>
            <w:top w:val="none" w:sz="0" w:space="0" w:color="auto"/>
            <w:left w:val="none" w:sz="0" w:space="0" w:color="auto"/>
            <w:bottom w:val="none" w:sz="0" w:space="0" w:color="auto"/>
            <w:right w:val="none" w:sz="0" w:space="0" w:color="auto"/>
          </w:divBdr>
        </w:div>
      </w:divsChild>
    </w:div>
    <w:div w:id="1558083733">
      <w:bodyDiv w:val="1"/>
      <w:marLeft w:val="0"/>
      <w:marRight w:val="0"/>
      <w:marTop w:val="0"/>
      <w:marBottom w:val="0"/>
      <w:divBdr>
        <w:top w:val="none" w:sz="0" w:space="0" w:color="auto"/>
        <w:left w:val="none" w:sz="0" w:space="0" w:color="auto"/>
        <w:bottom w:val="none" w:sz="0" w:space="0" w:color="auto"/>
        <w:right w:val="none" w:sz="0" w:space="0" w:color="auto"/>
      </w:divBdr>
    </w:div>
    <w:div w:id="1559239621">
      <w:bodyDiv w:val="1"/>
      <w:marLeft w:val="0"/>
      <w:marRight w:val="0"/>
      <w:marTop w:val="0"/>
      <w:marBottom w:val="0"/>
      <w:divBdr>
        <w:top w:val="none" w:sz="0" w:space="0" w:color="auto"/>
        <w:left w:val="none" w:sz="0" w:space="0" w:color="auto"/>
        <w:bottom w:val="none" w:sz="0" w:space="0" w:color="auto"/>
        <w:right w:val="none" w:sz="0" w:space="0" w:color="auto"/>
      </w:divBdr>
    </w:div>
    <w:div w:id="1560366085">
      <w:bodyDiv w:val="1"/>
      <w:marLeft w:val="0"/>
      <w:marRight w:val="0"/>
      <w:marTop w:val="0"/>
      <w:marBottom w:val="0"/>
      <w:divBdr>
        <w:top w:val="none" w:sz="0" w:space="0" w:color="auto"/>
        <w:left w:val="none" w:sz="0" w:space="0" w:color="auto"/>
        <w:bottom w:val="none" w:sz="0" w:space="0" w:color="auto"/>
        <w:right w:val="none" w:sz="0" w:space="0" w:color="auto"/>
      </w:divBdr>
    </w:div>
    <w:div w:id="1571035491">
      <w:bodyDiv w:val="1"/>
      <w:marLeft w:val="0"/>
      <w:marRight w:val="0"/>
      <w:marTop w:val="0"/>
      <w:marBottom w:val="0"/>
      <w:divBdr>
        <w:top w:val="none" w:sz="0" w:space="0" w:color="auto"/>
        <w:left w:val="none" w:sz="0" w:space="0" w:color="auto"/>
        <w:bottom w:val="none" w:sz="0" w:space="0" w:color="auto"/>
        <w:right w:val="none" w:sz="0" w:space="0" w:color="auto"/>
      </w:divBdr>
    </w:div>
    <w:div w:id="1589583055">
      <w:bodyDiv w:val="1"/>
      <w:marLeft w:val="0"/>
      <w:marRight w:val="0"/>
      <w:marTop w:val="0"/>
      <w:marBottom w:val="0"/>
      <w:divBdr>
        <w:top w:val="none" w:sz="0" w:space="0" w:color="auto"/>
        <w:left w:val="none" w:sz="0" w:space="0" w:color="auto"/>
        <w:bottom w:val="none" w:sz="0" w:space="0" w:color="auto"/>
        <w:right w:val="none" w:sz="0" w:space="0" w:color="auto"/>
      </w:divBdr>
      <w:divsChild>
        <w:div w:id="334649273">
          <w:marLeft w:val="0"/>
          <w:marRight w:val="0"/>
          <w:marTop w:val="0"/>
          <w:marBottom w:val="45"/>
          <w:divBdr>
            <w:top w:val="none" w:sz="0" w:space="0" w:color="auto"/>
            <w:left w:val="none" w:sz="0" w:space="0" w:color="auto"/>
            <w:bottom w:val="none" w:sz="0" w:space="0" w:color="auto"/>
            <w:right w:val="none" w:sz="0" w:space="0" w:color="auto"/>
          </w:divBdr>
        </w:div>
        <w:div w:id="1771854326">
          <w:marLeft w:val="0"/>
          <w:marRight w:val="0"/>
          <w:marTop w:val="0"/>
          <w:marBottom w:val="45"/>
          <w:divBdr>
            <w:top w:val="none" w:sz="0" w:space="0" w:color="auto"/>
            <w:left w:val="none" w:sz="0" w:space="0" w:color="auto"/>
            <w:bottom w:val="none" w:sz="0" w:space="0" w:color="auto"/>
            <w:right w:val="none" w:sz="0" w:space="0" w:color="auto"/>
          </w:divBdr>
        </w:div>
      </w:divsChild>
    </w:div>
    <w:div w:id="1612398125">
      <w:bodyDiv w:val="1"/>
      <w:marLeft w:val="0"/>
      <w:marRight w:val="0"/>
      <w:marTop w:val="0"/>
      <w:marBottom w:val="0"/>
      <w:divBdr>
        <w:top w:val="none" w:sz="0" w:space="0" w:color="auto"/>
        <w:left w:val="none" w:sz="0" w:space="0" w:color="auto"/>
        <w:bottom w:val="none" w:sz="0" w:space="0" w:color="auto"/>
        <w:right w:val="none" w:sz="0" w:space="0" w:color="auto"/>
      </w:divBdr>
    </w:div>
    <w:div w:id="1631668060">
      <w:bodyDiv w:val="1"/>
      <w:marLeft w:val="0"/>
      <w:marRight w:val="0"/>
      <w:marTop w:val="0"/>
      <w:marBottom w:val="0"/>
      <w:divBdr>
        <w:top w:val="none" w:sz="0" w:space="0" w:color="auto"/>
        <w:left w:val="none" w:sz="0" w:space="0" w:color="auto"/>
        <w:bottom w:val="none" w:sz="0" w:space="0" w:color="auto"/>
        <w:right w:val="none" w:sz="0" w:space="0" w:color="auto"/>
      </w:divBdr>
    </w:div>
    <w:div w:id="1641380066">
      <w:bodyDiv w:val="1"/>
      <w:marLeft w:val="0"/>
      <w:marRight w:val="0"/>
      <w:marTop w:val="0"/>
      <w:marBottom w:val="0"/>
      <w:divBdr>
        <w:top w:val="none" w:sz="0" w:space="0" w:color="auto"/>
        <w:left w:val="none" w:sz="0" w:space="0" w:color="auto"/>
        <w:bottom w:val="none" w:sz="0" w:space="0" w:color="auto"/>
        <w:right w:val="none" w:sz="0" w:space="0" w:color="auto"/>
      </w:divBdr>
    </w:div>
    <w:div w:id="1650475026">
      <w:bodyDiv w:val="1"/>
      <w:marLeft w:val="0"/>
      <w:marRight w:val="0"/>
      <w:marTop w:val="0"/>
      <w:marBottom w:val="0"/>
      <w:divBdr>
        <w:top w:val="none" w:sz="0" w:space="0" w:color="auto"/>
        <w:left w:val="none" w:sz="0" w:space="0" w:color="auto"/>
        <w:bottom w:val="none" w:sz="0" w:space="0" w:color="auto"/>
        <w:right w:val="none" w:sz="0" w:space="0" w:color="auto"/>
      </w:divBdr>
    </w:div>
    <w:div w:id="1656184602">
      <w:bodyDiv w:val="1"/>
      <w:marLeft w:val="0"/>
      <w:marRight w:val="0"/>
      <w:marTop w:val="0"/>
      <w:marBottom w:val="0"/>
      <w:divBdr>
        <w:top w:val="none" w:sz="0" w:space="0" w:color="auto"/>
        <w:left w:val="none" w:sz="0" w:space="0" w:color="auto"/>
        <w:bottom w:val="none" w:sz="0" w:space="0" w:color="auto"/>
        <w:right w:val="none" w:sz="0" w:space="0" w:color="auto"/>
      </w:divBdr>
    </w:div>
    <w:div w:id="1657027310">
      <w:bodyDiv w:val="1"/>
      <w:marLeft w:val="0"/>
      <w:marRight w:val="0"/>
      <w:marTop w:val="0"/>
      <w:marBottom w:val="0"/>
      <w:divBdr>
        <w:top w:val="none" w:sz="0" w:space="0" w:color="auto"/>
        <w:left w:val="none" w:sz="0" w:space="0" w:color="auto"/>
        <w:bottom w:val="none" w:sz="0" w:space="0" w:color="auto"/>
        <w:right w:val="none" w:sz="0" w:space="0" w:color="auto"/>
      </w:divBdr>
    </w:div>
    <w:div w:id="1660960653">
      <w:bodyDiv w:val="1"/>
      <w:marLeft w:val="0"/>
      <w:marRight w:val="0"/>
      <w:marTop w:val="0"/>
      <w:marBottom w:val="0"/>
      <w:divBdr>
        <w:top w:val="none" w:sz="0" w:space="0" w:color="auto"/>
        <w:left w:val="none" w:sz="0" w:space="0" w:color="auto"/>
        <w:bottom w:val="none" w:sz="0" w:space="0" w:color="auto"/>
        <w:right w:val="none" w:sz="0" w:space="0" w:color="auto"/>
      </w:divBdr>
    </w:div>
    <w:div w:id="1665351150">
      <w:bodyDiv w:val="1"/>
      <w:marLeft w:val="0"/>
      <w:marRight w:val="0"/>
      <w:marTop w:val="0"/>
      <w:marBottom w:val="0"/>
      <w:divBdr>
        <w:top w:val="none" w:sz="0" w:space="0" w:color="auto"/>
        <w:left w:val="none" w:sz="0" w:space="0" w:color="auto"/>
        <w:bottom w:val="none" w:sz="0" w:space="0" w:color="auto"/>
        <w:right w:val="none" w:sz="0" w:space="0" w:color="auto"/>
      </w:divBdr>
    </w:div>
    <w:div w:id="1681809003">
      <w:bodyDiv w:val="1"/>
      <w:marLeft w:val="0"/>
      <w:marRight w:val="0"/>
      <w:marTop w:val="0"/>
      <w:marBottom w:val="0"/>
      <w:divBdr>
        <w:top w:val="none" w:sz="0" w:space="0" w:color="auto"/>
        <w:left w:val="none" w:sz="0" w:space="0" w:color="auto"/>
        <w:bottom w:val="none" w:sz="0" w:space="0" w:color="auto"/>
        <w:right w:val="none" w:sz="0" w:space="0" w:color="auto"/>
      </w:divBdr>
      <w:divsChild>
        <w:div w:id="1211652311">
          <w:marLeft w:val="0"/>
          <w:marRight w:val="0"/>
          <w:marTop w:val="0"/>
          <w:marBottom w:val="120"/>
          <w:divBdr>
            <w:top w:val="none" w:sz="0" w:space="0" w:color="auto"/>
            <w:left w:val="none" w:sz="0" w:space="0" w:color="auto"/>
            <w:bottom w:val="none" w:sz="0" w:space="0" w:color="auto"/>
            <w:right w:val="none" w:sz="0" w:space="0" w:color="auto"/>
          </w:divBdr>
        </w:div>
      </w:divsChild>
    </w:div>
    <w:div w:id="1685940307">
      <w:bodyDiv w:val="1"/>
      <w:marLeft w:val="0"/>
      <w:marRight w:val="0"/>
      <w:marTop w:val="0"/>
      <w:marBottom w:val="0"/>
      <w:divBdr>
        <w:top w:val="none" w:sz="0" w:space="0" w:color="auto"/>
        <w:left w:val="none" w:sz="0" w:space="0" w:color="auto"/>
        <w:bottom w:val="none" w:sz="0" w:space="0" w:color="auto"/>
        <w:right w:val="none" w:sz="0" w:space="0" w:color="auto"/>
      </w:divBdr>
    </w:div>
    <w:div w:id="1686128542">
      <w:bodyDiv w:val="1"/>
      <w:marLeft w:val="0"/>
      <w:marRight w:val="0"/>
      <w:marTop w:val="0"/>
      <w:marBottom w:val="0"/>
      <w:divBdr>
        <w:top w:val="none" w:sz="0" w:space="0" w:color="auto"/>
        <w:left w:val="none" w:sz="0" w:space="0" w:color="auto"/>
        <w:bottom w:val="none" w:sz="0" w:space="0" w:color="auto"/>
        <w:right w:val="none" w:sz="0" w:space="0" w:color="auto"/>
      </w:divBdr>
    </w:div>
    <w:div w:id="1687169378">
      <w:bodyDiv w:val="1"/>
      <w:marLeft w:val="0"/>
      <w:marRight w:val="0"/>
      <w:marTop w:val="0"/>
      <w:marBottom w:val="0"/>
      <w:divBdr>
        <w:top w:val="none" w:sz="0" w:space="0" w:color="auto"/>
        <w:left w:val="none" w:sz="0" w:space="0" w:color="auto"/>
        <w:bottom w:val="none" w:sz="0" w:space="0" w:color="auto"/>
        <w:right w:val="none" w:sz="0" w:space="0" w:color="auto"/>
      </w:divBdr>
    </w:div>
    <w:div w:id="1687635068">
      <w:bodyDiv w:val="1"/>
      <w:marLeft w:val="0"/>
      <w:marRight w:val="0"/>
      <w:marTop w:val="0"/>
      <w:marBottom w:val="0"/>
      <w:divBdr>
        <w:top w:val="none" w:sz="0" w:space="0" w:color="auto"/>
        <w:left w:val="none" w:sz="0" w:space="0" w:color="auto"/>
        <w:bottom w:val="none" w:sz="0" w:space="0" w:color="auto"/>
        <w:right w:val="none" w:sz="0" w:space="0" w:color="auto"/>
      </w:divBdr>
      <w:divsChild>
        <w:div w:id="344788096">
          <w:marLeft w:val="0"/>
          <w:marRight w:val="0"/>
          <w:marTop w:val="0"/>
          <w:marBottom w:val="0"/>
          <w:divBdr>
            <w:top w:val="none" w:sz="0" w:space="0" w:color="auto"/>
            <w:left w:val="none" w:sz="0" w:space="0" w:color="auto"/>
            <w:bottom w:val="none" w:sz="0" w:space="0" w:color="auto"/>
            <w:right w:val="none" w:sz="0" w:space="0" w:color="auto"/>
          </w:divBdr>
          <w:divsChild>
            <w:div w:id="1031495373">
              <w:marLeft w:val="0"/>
              <w:marRight w:val="0"/>
              <w:marTop w:val="0"/>
              <w:marBottom w:val="0"/>
              <w:divBdr>
                <w:top w:val="none" w:sz="0" w:space="0" w:color="auto"/>
                <w:left w:val="none" w:sz="0" w:space="0" w:color="auto"/>
                <w:bottom w:val="none" w:sz="0" w:space="0" w:color="auto"/>
                <w:right w:val="none" w:sz="0" w:space="0" w:color="auto"/>
              </w:divBdr>
            </w:div>
          </w:divsChild>
        </w:div>
        <w:div w:id="734737635">
          <w:marLeft w:val="0"/>
          <w:marRight w:val="0"/>
          <w:marTop w:val="0"/>
          <w:marBottom w:val="240"/>
          <w:divBdr>
            <w:top w:val="none" w:sz="0" w:space="0" w:color="auto"/>
            <w:left w:val="none" w:sz="0" w:space="0" w:color="auto"/>
            <w:bottom w:val="none" w:sz="0" w:space="0" w:color="auto"/>
            <w:right w:val="none" w:sz="0" w:space="0" w:color="auto"/>
          </w:divBdr>
          <w:divsChild>
            <w:div w:id="1663199981">
              <w:marLeft w:val="0"/>
              <w:marRight w:val="0"/>
              <w:marTop w:val="0"/>
              <w:marBottom w:val="0"/>
              <w:divBdr>
                <w:top w:val="none" w:sz="0" w:space="0" w:color="auto"/>
                <w:left w:val="none" w:sz="0" w:space="0" w:color="auto"/>
                <w:bottom w:val="none" w:sz="0" w:space="0" w:color="auto"/>
                <w:right w:val="none" w:sz="0" w:space="0" w:color="auto"/>
              </w:divBdr>
              <w:divsChild>
                <w:div w:id="152713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6285">
          <w:marLeft w:val="0"/>
          <w:marRight w:val="0"/>
          <w:marTop w:val="0"/>
          <w:marBottom w:val="450"/>
          <w:divBdr>
            <w:top w:val="none" w:sz="0" w:space="0" w:color="auto"/>
            <w:left w:val="none" w:sz="0" w:space="0" w:color="auto"/>
            <w:bottom w:val="dotted" w:sz="6" w:space="23" w:color="DDDDDD"/>
            <w:right w:val="none" w:sz="0" w:space="0" w:color="auto"/>
          </w:divBdr>
          <w:divsChild>
            <w:div w:id="1680081515">
              <w:marLeft w:val="0"/>
              <w:marRight w:val="0"/>
              <w:marTop w:val="0"/>
              <w:marBottom w:val="0"/>
              <w:divBdr>
                <w:top w:val="none" w:sz="0" w:space="0" w:color="auto"/>
                <w:left w:val="none" w:sz="0" w:space="0" w:color="auto"/>
                <w:bottom w:val="none" w:sz="0" w:space="0" w:color="auto"/>
                <w:right w:val="none" w:sz="0" w:space="0" w:color="auto"/>
              </w:divBdr>
              <w:divsChild>
                <w:div w:id="1572227069">
                  <w:marLeft w:val="0"/>
                  <w:marRight w:val="0"/>
                  <w:marTop w:val="0"/>
                  <w:marBottom w:val="0"/>
                  <w:divBdr>
                    <w:top w:val="none" w:sz="0" w:space="0" w:color="auto"/>
                    <w:left w:val="none" w:sz="0" w:space="0" w:color="auto"/>
                    <w:bottom w:val="none" w:sz="0" w:space="0" w:color="auto"/>
                    <w:right w:val="none" w:sz="0" w:space="0" w:color="auto"/>
                  </w:divBdr>
                  <w:divsChild>
                    <w:div w:id="646280206">
                      <w:marLeft w:val="0"/>
                      <w:marRight w:val="0"/>
                      <w:marTop w:val="0"/>
                      <w:marBottom w:val="0"/>
                      <w:divBdr>
                        <w:top w:val="none" w:sz="0" w:space="0" w:color="auto"/>
                        <w:left w:val="none" w:sz="0" w:space="0" w:color="auto"/>
                        <w:bottom w:val="none" w:sz="0" w:space="0" w:color="auto"/>
                        <w:right w:val="none" w:sz="0" w:space="0" w:color="auto"/>
                      </w:divBdr>
                      <w:divsChild>
                        <w:div w:id="5663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989990">
          <w:marLeft w:val="0"/>
          <w:marRight w:val="0"/>
          <w:marTop w:val="0"/>
          <w:marBottom w:val="450"/>
          <w:divBdr>
            <w:top w:val="none" w:sz="0" w:space="0" w:color="auto"/>
            <w:left w:val="none" w:sz="0" w:space="0" w:color="auto"/>
            <w:bottom w:val="dotted" w:sz="6" w:space="0" w:color="DDDDDD"/>
            <w:right w:val="none" w:sz="0" w:space="0" w:color="auto"/>
          </w:divBdr>
          <w:divsChild>
            <w:div w:id="1441073698">
              <w:marLeft w:val="0"/>
              <w:marRight w:val="0"/>
              <w:marTop w:val="0"/>
              <w:marBottom w:val="0"/>
              <w:divBdr>
                <w:top w:val="none" w:sz="0" w:space="0" w:color="auto"/>
                <w:left w:val="none" w:sz="0" w:space="0" w:color="auto"/>
                <w:bottom w:val="none" w:sz="0" w:space="0" w:color="auto"/>
                <w:right w:val="none" w:sz="0" w:space="0" w:color="auto"/>
              </w:divBdr>
              <w:divsChild>
                <w:div w:id="1894349004">
                  <w:marLeft w:val="0"/>
                  <w:marRight w:val="0"/>
                  <w:marTop w:val="0"/>
                  <w:marBottom w:val="0"/>
                  <w:divBdr>
                    <w:top w:val="none" w:sz="0" w:space="0" w:color="auto"/>
                    <w:left w:val="none" w:sz="0" w:space="0" w:color="auto"/>
                    <w:bottom w:val="none" w:sz="0" w:space="0" w:color="auto"/>
                    <w:right w:val="none" w:sz="0" w:space="0" w:color="auto"/>
                  </w:divBdr>
                  <w:divsChild>
                    <w:div w:id="18664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38438">
          <w:marLeft w:val="0"/>
          <w:marRight w:val="0"/>
          <w:marTop w:val="0"/>
          <w:marBottom w:val="240"/>
          <w:divBdr>
            <w:top w:val="none" w:sz="0" w:space="0" w:color="auto"/>
            <w:left w:val="none" w:sz="0" w:space="0" w:color="auto"/>
            <w:bottom w:val="none" w:sz="0" w:space="0" w:color="auto"/>
            <w:right w:val="none" w:sz="0" w:space="0" w:color="auto"/>
          </w:divBdr>
          <w:divsChild>
            <w:div w:id="1578713196">
              <w:marLeft w:val="0"/>
              <w:marRight w:val="0"/>
              <w:marTop w:val="0"/>
              <w:marBottom w:val="0"/>
              <w:divBdr>
                <w:top w:val="none" w:sz="0" w:space="0" w:color="auto"/>
                <w:left w:val="none" w:sz="0" w:space="0" w:color="auto"/>
                <w:bottom w:val="none" w:sz="0" w:space="0" w:color="auto"/>
                <w:right w:val="none" w:sz="0" w:space="0" w:color="auto"/>
              </w:divBdr>
              <w:divsChild>
                <w:div w:id="1341421579">
                  <w:marLeft w:val="0"/>
                  <w:marRight w:val="0"/>
                  <w:marTop w:val="0"/>
                  <w:marBottom w:val="0"/>
                  <w:divBdr>
                    <w:top w:val="none" w:sz="0" w:space="0" w:color="auto"/>
                    <w:left w:val="none" w:sz="0" w:space="0" w:color="auto"/>
                    <w:bottom w:val="none" w:sz="0" w:space="0" w:color="auto"/>
                    <w:right w:val="none" w:sz="0" w:space="0" w:color="auto"/>
                  </w:divBdr>
                  <w:divsChild>
                    <w:div w:id="13444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6751">
      <w:bodyDiv w:val="1"/>
      <w:marLeft w:val="0"/>
      <w:marRight w:val="0"/>
      <w:marTop w:val="0"/>
      <w:marBottom w:val="0"/>
      <w:divBdr>
        <w:top w:val="none" w:sz="0" w:space="0" w:color="auto"/>
        <w:left w:val="none" w:sz="0" w:space="0" w:color="auto"/>
        <w:bottom w:val="none" w:sz="0" w:space="0" w:color="auto"/>
        <w:right w:val="none" w:sz="0" w:space="0" w:color="auto"/>
      </w:divBdr>
      <w:divsChild>
        <w:div w:id="269052312">
          <w:marLeft w:val="0"/>
          <w:marRight w:val="0"/>
          <w:marTop w:val="300"/>
          <w:marBottom w:val="300"/>
          <w:divBdr>
            <w:top w:val="none" w:sz="0" w:space="0" w:color="auto"/>
            <w:left w:val="none" w:sz="0" w:space="0" w:color="auto"/>
            <w:bottom w:val="none" w:sz="0" w:space="0" w:color="auto"/>
            <w:right w:val="none" w:sz="0" w:space="0" w:color="auto"/>
          </w:divBdr>
        </w:div>
        <w:div w:id="1717506072">
          <w:marLeft w:val="0"/>
          <w:marRight w:val="0"/>
          <w:marTop w:val="225"/>
          <w:marBottom w:val="225"/>
          <w:divBdr>
            <w:top w:val="none" w:sz="0" w:space="0" w:color="auto"/>
            <w:left w:val="none" w:sz="0" w:space="0" w:color="auto"/>
            <w:bottom w:val="none" w:sz="0" w:space="0" w:color="auto"/>
            <w:right w:val="none" w:sz="0" w:space="0" w:color="auto"/>
          </w:divBdr>
          <w:divsChild>
            <w:div w:id="27344133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696541794">
      <w:bodyDiv w:val="1"/>
      <w:marLeft w:val="0"/>
      <w:marRight w:val="0"/>
      <w:marTop w:val="0"/>
      <w:marBottom w:val="0"/>
      <w:divBdr>
        <w:top w:val="none" w:sz="0" w:space="0" w:color="auto"/>
        <w:left w:val="none" w:sz="0" w:space="0" w:color="auto"/>
        <w:bottom w:val="none" w:sz="0" w:space="0" w:color="auto"/>
        <w:right w:val="none" w:sz="0" w:space="0" w:color="auto"/>
      </w:divBdr>
    </w:div>
    <w:div w:id="1711689521">
      <w:bodyDiv w:val="1"/>
      <w:marLeft w:val="0"/>
      <w:marRight w:val="0"/>
      <w:marTop w:val="0"/>
      <w:marBottom w:val="0"/>
      <w:divBdr>
        <w:top w:val="none" w:sz="0" w:space="0" w:color="auto"/>
        <w:left w:val="none" w:sz="0" w:space="0" w:color="auto"/>
        <w:bottom w:val="none" w:sz="0" w:space="0" w:color="auto"/>
        <w:right w:val="none" w:sz="0" w:space="0" w:color="auto"/>
      </w:divBdr>
    </w:div>
    <w:div w:id="1723482753">
      <w:bodyDiv w:val="1"/>
      <w:marLeft w:val="0"/>
      <w:marRight w:val="0"/>
      <w:marTop w:val="0"/>
      <w:marBottom w:val="0"/>
      <w:divBdr>
        <w:top w:val="none" w:sz="0" w:space="0" w:color="auto"/>
        <w:left w:val="none" w:sz="0" w:space="0" w:color="auto"/>
        <w:bottom w:val="none" w:sz="0" w:space="0" w:color="auto"/>
        <w:right w:val="none" w:sz="0" w:space="0" w:color="auto"/>
      </w:divBdr>
    </w:div>
    <w:div w:id="1728062871">
      <w:bodyDiv w:val="1"/>
      <w:marLeft w:val="0"/>
      <w:marRight w:val="0"/>
      <w:marTop w:val="0"/>
      <w:marBottom w:val="0"/>
      <w:divBdr>
        <w:top w:val="none" w:sz="0" w:space="0" w:color="auto"/>
        <w:left w:val="none" w:sz="0" w:space="0" w:color="auto"/>
        <w:bottom w:val="none" w:sz="0" w:space="0" w:color="auto"/>
        <w:right w:val="none" w:sz="0" w:space="0" w:color="auto"/>
      </w:divBdr>
    </w:div>
    <w:div w:id="1741946995">
      <w:bodyDiv w:val="1"/>
      <w:marLeft w:val="0"/>
      <w:marRight w:val="0"/>
      <w:marTop w:val="0"/>
      <w:marBottom w:val="0"/>
      <w:divBdr>
        <w:top w:val="none" w:sz="0" w:space="0" w:color="auto"/>
        <w:left w:val="none" w:sz="0" w:space="0" w:color="auto"/>
        <w:bottom w:val="none" w:sz="0" w:space="0" w:color="auto"/>
        <w:right w:val="none" w:sz="0" w:space="0" w:color="auto"/>
      </w:divBdr>
    </w:div>
    <w:div w:id="1747143695">
      <w:bodyDiv w:val="1"/>
      <w:marLeft w:val="0"/>
      <w:marRight w:val="0"/>
      <w:marTop w:val="0"/>
      <w:marBottom w:val="0"/>
      <w:divBdr>
        <w:top w:val="none" w:sz="0" w:space="0" w:color="auto"/>
        <w:left w:val="none" w:sz="0" w:space="0" w:color="auto"/>
        <w:bottom w:val="none" w:sz="0" w:space="0" w:color="auto"/>
        <w:right w:val="none" w:sz="0" w:space="0" w:color="auto"/>
      </w:divBdr>
    </w:div>
    <w:div w:id="1749156036">
      <w:bodyDiv w:val="1"/>
      <w:marLeft w:val="0"/>
      <w:marRight w:val="0"/>
      <w:marTop w:val="0"/>
      <w:marBottom w:val="0"/>
      <w:divBdr>
        <w:top w:val="none" w:sz="0" w:space="0" w:color="auto"/>
        <w:left w:val="none" w:sz="0" w:space="0" w:color="auto"/>
        <w:bottom w:val="none" w:sz="0" w:space="0" w:color="auto"/>
        <w:right w:val="none" w:sz="0" w:space="0" w:color="auto"/>
      </w:divBdr>
    </w:div>
    <w:div w:id="1756248084">
      <w:bodyDiv w:val="1"/>
      <w:marLeft w:val="0"/>
      <w:marRight w:val="0"/>
      <w:marTop w:val="0"/>
      <w:marBottom w:val="0"/>
      <w:divBdr>
        <w:top w:val="none" w:sz="0" w:space="0" w:color="auto"/>
        <w:left w:val="none" w:sz="0" w:space="0" w:color="auto"/>
        <w:bottom w:val="none" w:sz="0" w:space="0" w:color="auto"/>
        <w:right w:val="none" w:sz="0" w:space="0" w:color="auto"/>
      </w:divBdr>
    </w:div>
    <w:div w:id="1792244348">
      <w:bodyDiv w:val="1"/>
      <w:marLeft w:val="0"/>
      <w:marRight w:val="0"/>
      <w:marTop w:val="0"/>
      <w:marBottom w:val="0"/>
      <w:divBdr>
        <w:top w:val="none" w:sz="0" w:space="0" w:color="auto"/>
        <w:left w:val="none" w:sz="0" w:space="0" w:color="auto"/>
        <w:bottom w:val="none" w:sz="0" w:space="0" w:color="auto"/>
        <w:right w:val="none" w:sz="0" w:space="0" w:color="auto"/>
      </w:divBdr>
      <w:divsChild>
        <w:div w:id="584922202">
          <w:marLeft w:val="0"/>
          <w:marRight w:val="0"/>
          <w:marTop w:val="0"/>
          <w:marBottom w:val="0"/>
          <w:divBdr>
            <w:top w:val="none" w:sz="0" w:space="0" w:color="auto"/>
            <w:left w:val="none" w:sz="0" w:space="0" w:color="auto"/>
            <w:bottom w:val="none" w:sz="0" w:space="0" w:color="auto"/>
            <w:right w:val="none" w:sz="0" w:space="0" w:color="auto"/>
          </w:divBdr>
          <w:divsChild>
            <w:div w:id="1818648617">
              <w:marLeft w:val="0"/>
              <w:marRight w:val="0"/>
              <w:marTop w:val="0"/>
              <w:marBottom w:val="0"/>
              <w:divBdr>
                <w:top w:val="none" w:sz="0" w:space="0" w:color="auto"/>
                <w:left w:val="none" w:sz="0" w:space="0" w:color="auto"/>
                <w:bottom w:val="none" w:sz="0" w:space="0" w:color="auto"/>
                <w:right w:val="none" w:sz="0" w:space="0" w:color="auto"/>
              </w:divBdr>
              <w:divsChild>
                <w:div w:id="1409962860">
                  <w:marLeft w:val="0"/>
                  <w:marRight w:val="0"/>
                  <w:marTop w:val="0"/>
                  <w:marBottom w:val="0"/>
                  <w:divBdr>
                    <w:top w:val="none" w:sz="0" w:space="0" w:color="auto"/>
                    <w:left w:val="none" w:sz="0" w:space="0" w:color="auto"/>
                    <w:bottom w:val="none" w:sz="0" w:space="0" w:color="auto"/>
                    <w:right w:val="none" w:sz="0" w:space="0" w:color="auto"/>
                  </w:divBdr>
                  <w:divsChild>
                    <w:div w:id="424376898">
                      <w:marLeft w:val="0"/>
                      <w:marRight w:val="0"/>
                      <w:marTop w:val="0"/>
                      <w:marBottom w:val="240"/>
                      <w:divBdr>
                        <w:top w:val="none" w:sz="0" w:space="0" w:color="auto"/>
                        <w:left w:val="none" w:sz="0" w:space="0" w:color="auto"/>
                        <w:bottom w:val="none" w:sz="0" w:space="0" w:color="auto"/>
                        <w:right w:val="none" w:sz="0" w:space="0" w:color="auto"/>
                      </w:divBdr>
                      <w:divsChild>
                        <w:div w:id="1936747745">
                          <w:marLeft w:val="0"/>
                          <w:marRight w:val="0"/>
                          <w:marTop w:val="0"/>
                          <w:marBottom w:val="0"/>
                          <w:divBdr>
                            <w:top w:val="none" w:sz="0" w:space="0" w:color="auto"/>
                            <w:left w:val="none" w:sz="0" w:space="0" w:color="auto"/>
                            <w:bottom w:val="none" w:sz="0" w:space="0" w:color="auto"/>
                            <w:right w:val="none" w:sz="0" w:space="0" w:color="auto"/>
                          </w:divBdr>
                          <w:divsChild>
                            <w:div w:id="9941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605695">
      <w:bodyDiv w:val="1"/>
      <w:marLeft w:val="0"/>
      <w:marRight w:val="0"/>
      <w:marTop w:val="0"/>
      <w:marBottom w:val="0"/>
      <w:divBdr>
        <w:top w:val="none" w:sz="0" w:space="0" w:color="auto"/>
        <w:left w:val="none" w:sz="0" w:space="0" w:color="auto"/>
        <w:bottom w:val="none" w:sz="0" w:space="0" w:color="auto"/>
        <w:right w:val="none" w:sz="0" w:space="0" w:color="auto"/>
      </w:divBdr>
    </w:div>
    <w:div w:id="1805926599">
      <w:bodyDiv w:val="1"/>
      <w:marLeft w:val="0"/>
      <w:marRight w:val="0"/>
      <w:marTop w:val="0"/>
      <w:marBottom w:val="0"/>
      <w:divBdr>
        <w:top w:val="none" w:sz="0" w:space="0" w:color="auto"/>
        <w:left w:val="none" w:sz="0" w:space="0" w:color="auto"/>
        <w:bottom w:val="none" w:sz="0" w:space="0" w:color="auto"/>
        <w:right w:val="none" w:sz="0" w:space="0" w:color="auto"/>
      </w:divBdr>
    </w:div>
    <w:div w:id="1819612495">
      <w:bodyDiv w:val="1"/>
      <w:marLeft w:val="0"/>
      <w:marRight w:val="0"/>
      <w:marTop w:val="0"/>
      <w:marBottom w:val="0"/>
      <w:divBdr>
        <w:top w:val="none" w:sz="0" w:space="0" w:color="auto"/>
        <w:left w:val="none" w:sz="0" w:space="0" w:color="auto"/>
        <w:bottom w:val="none" w:sz="0" w:space="0" w:color="auto"/>
        <w:right w:val="none" w:sz="0" w:space="0" w:color="auto"/>
      </w:divBdr>
    </w:div>
    <w:div w:id="1820876803">
      <w:bodyDiv w:val="1"/>
      <w:marLeft w:val="0"/>
      <w:marRight w:val="0"/>
      <w:marTop w:val="0"/>
      <w:marBottom w:val="0"/>
      <w:divBdr>
        <w:top w:val="none" w:sz="0" w:space="0" w:color="auto"/>
        <w:left w:val="none" w:sz="0" w:space="0" w:color="auto"/>
        <w:bottom w:val="none" w:sz="0" w:space="0" w:color="auto"/>
        <w:right w:val="none" w:sz="0" w:space="0" w:color="auto"/>
      </w:divBdr>
    </w:div>
    <w:div w:id="1824393046">
      <w:bodyDiv w:val="1"/>
      <w:marLeft w:val="0"/>
      <w:marRight w:val="0"/>
      <w:marTop w:val="0"/>
      <w:marBottom w:val="0"/>
      <w:divBdr>
        <w:top w:val="none" w:sz="0" w:space="0" w:color="auto"/>
        <w:left w:val="none" w:sz="0" w:space="0" w:color="auto"/>
        <w:bottom w:val="none" w:sz="0" w:space="0" w:color="auto"/>
        <w:right w:val="none" w:sz="0" w:space="0" w:color="auto"/>
      </w:divBdr>
    </w:div>
    <w:div w:id="1825122430">
      <w:bodyDiv w:val="1"/>
      <w:marLeft w:val="0"/>
      <w:marRight w:val="0"/>
      <w:marTop w:val="0"/>
      <w:marBottom w:val="0"/>
      <w:divBdr>
        <w:top w:val="none" w:sz="0" w:space="0" w:color="auto"/>
        <w:left w:val="none" w:sz="0" w:space="0" w:color="auto"/>
        <w:bottom w:val="none" w:sz="0" w:space="0" w:color="auto"/>
        <w:right w:val="none" w:sz="0" w:space="0" w:color="auto"/>
      </w:divBdr>
    </w:div>
    <w:div w:id="1862351941">
      <w:bodyDiv w:val="1"/>
      <w:marLeft w:val="0"/>
      <w:marRight w:val="0"/>
      <w:marTop w:val="0"/>
      <w:marBottom w:val="0"/>
      <w:divBdr>
        <w:top w:val="none" w:sz="0" w:space="0" w:color="auto"/>
        <w:left w:val="none" w:sz="0" w:space="0" w:color="auto"/>
        <w:bottom w:val="none" w:sz="0" w:space="0" w:color="auto"/>
        <w:right w:val="none" w:sz="0" w:space="0" w:color="auto"/>
      </w:divBdr>
    </w:div>
    <w:div w:id="1865902771">
      <w:bodyDiv w:val="1"/>
      <w:marLeft w:val="0"/>
      <w:marRight w:val="0"/>
      <w:marTop w:val="0"/>
      <w:marBottom w:val="0"/>
      <w:divBdr>
        <w:top w:val="none" w:sz="0" w:space="0" w:color="auto"/>
        <w:left w:val="none" w:sz="0" w:space="0" w:color="auto"/>
        <w:bottom w:val="none" w:sz="0" w:space="0" w:color="auto"/>
        <w:right w:val="none" w:sz="0" w:space="0" w:color="auto"/>
      </w:divBdr>
    </w:div>
    <w:div w:id="1886257318">
      <w:bodyDiv w:val="1"/>
      <w:marLeft w:val="0"/>
      <w:marRight w:val="0"/>
      <w:marTop w:val="0"/>
      <w:marBottom w:val="0"/>
      <w:divBdr>
        <w:top w:val="none" w:sz="0" w:space="0" w:color="auto"/>
        <w:left w:val="none" w:sz="0" w:space="0" w:color="auto"/>
        <w:bottom w:val="none" w:sz="0" w:space="0" w:color="auto"/>
        <w:right w:val="none" w:sz="0" w:space="0" w:color="auto"/>
      </w:divBdr>
    </w:div>
    <w:div w:id="1905025979">
      <w:bodyDiv w:val="1"/>
      <w:marLeft w:val="0"/>
      <w:marRight w:val="0"/>
      <w:marTop w:val="0"/>
      <w:marBottom w:val="0"/>
      <w:divBdr>
        <w:top w:val="none" w:sz="0" w:space="0" w:color="auto"/>
        <w:left w:val="none" w:sz="0" w:space="0" w:color="auto"/>
        <w:bottom w:val="none" w:sz="0" w:space="0" w:color="auto"/>
        <w:right w:val="none" w:sz="0" w:space="0" w:color="auto"/>
      </w:divBdr>
    </w:div>
    <w:div w:id="1929731190">
      <w:bodyDiv w:val="1"/>
      <w:marLeft w:val="0"/>
      <w:marRight w:val="0"/>
      <w:marTop w:val="0"/>
      <w:marBottom w:val="0"/>
      <w:divBdr>
        <w:top w:val="none" w:sz="0" w:space="0" w:color="auto"/>
        <w:left w:val="none" w:sz="0" w:space="0" w:color="auto"/>
        <w:bottom w:val="none" w:sz="0" w:space="0" w:color="auto"/>
        <w:right w:val="none" w:sz="0" w:space="0" w:color="auto"/>
      </w:divBdr>
    </w:div>
    <w:div w:id="1935434623">
      <w:bodyDiv w:val="1"/>
      <w:marLeft w:val="0"/>
      <w:marRight w:val="0"/>
      <w:marTop w:val="0"/>
      <w:marBottom w:val="0"/>
      <w:divBdr>
        <w:top w:val="none" w:sz="0" w:space="0" w:color="auto"/>
        <w:left w:val="none" w:sz="0" w:space="0" w:color="auto"/>
        <w:bottom w:val="none" w:sz="0" w:space="0" w:color="auto"/>
        <w:right w:val="none" w:sz="0" w:space="0" w:color="auto"/>
      </w:divBdr>
    </w:div>
    <w:div w:id="1951664516">
      <w:bodyDiv w:val="1"/>
      <w:marLeft w:val="0"/>
      <w:marRight w:val="0"/>
      <w:marTop w:val="0"/>
      <w:marBottom w:val="0"/>
      <w:divBdr>
        <w:top w:val="none" w:sz="0" w:space="0" w:color="auto"/>
        <w:left w:val="none" w:sz="0" w:space="0" w:color="auto"/>
        <w:bottom w:val="none" w:sz="0" w:space="0" w:color="auto"/>
        <w:right w:val="none" w:sz="0" w:space="0" w:color="auto"/>
      </w:divBdr>
    </w:div>
    <w:div w:id="1960984770">
      <w:bodyDiv w:val="1"/>
      <w:marLeft w:val="0"/>
      <w:marRight w:val="0"/>
      <w:marTop w:val="0"/>
      <w:marBottom w:val="0"/>
      <w:divBdr>
        <w:top w:val="none" w:sz="0" w:space="0" w:color="auto"/>
        <w:left w:val="none" w:sz="0" w:space="0" w:color="auto"/>
        <w:bottom w:val="none" w:sz="0" w:space="0" w:color="auto"/>
        <w:right w:val="none" w:sz="0" w:space="0" w:color="auto"/>
      </w:divBdr>
      <w:divsChild>
        <w:div w:id="132986307">
          <w:marLeft w:val="0"/>
          <w:marRight w:val="0"/>
          <w:marTop w:val="0"/>
          <w:marBottom w:val="240"/>
          <w:divBdr>
            <w:top w:val="none" w:sz="0" w:space="0" w:color="auto"/>
            <w:left w:val="none" w:sz="0" w:space="0" w:color="auto"/>
            <w:bottom w:val="none" w:sz="0" w:space="0" w:color="auto"/>
            <w:right w:val="none" w:sz="0" w:space="0" w:color="auto"/>
          </w:divBdr>
          <w:divsChild>
            <w:div w:id="212039545">
              <w:marLeft w:val="0"/>
              <w:marRight w:val="0"/>
              <w:marTop w:val="0"/>
              <w:marBottom w:val="0"/>
              <w:divBdr>
                <w:top w:val="none" w:sz="0" w:space="0" w:color="auto"/>
                <w:left w:val="none" w:sz="0" w:space="0" w:color="auto"/>
                <w:bottom w:val="none" w:sz="0" w:space="0" w:color="auto"/>
                <w:right w:val="none" w:sz="0" w:space="0" w:color="auto"/>
              </w:divBdr>
              <w:divsChild>
                <w:div w:id="1460025245">
                  <w:marLeft w:val="0"/>
                  <w:marRight w:val="0"/>
                  <w:marTop w:val="0"/>
                  <w:marBottom w:val="0"/>
                  <w:divBdr>
                    <w:top w:val="none" w:sz="0" w:space="0" w:color="auto"/>
                    <w:left w:val="none" w:sz="0" w:space="0" w:color="auto"/>
                    <w:bottom w:val="none" w:sz="0" w:space="0" w:color="auto"/>
                    <w:right w:val="none" w:sz="0" w:space="0" w:color="auto"/>
                  </w:divBdr>
                  <w:divsChild>
                    <w:div w:id="15228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74107">
          <w:marLeft w:val="0"/>
          <w:marRight w:val="0"/>
          <w:marTop w:val="0"/>
          <w:marBottom w:val="240"/>
          <w:divBdr>
            <w:top w:val="none" w:sz="0" w:space="0" w:color="auto"/>
            <w:left w:val="none" w:sz="0" w:space="0" w:color="auto"/>
            <w:bottom w:val="none" w:sz="0" w:space="0" w:color="auto"/>
            <w:right w:val="none" w:sz="0" w:space="0" w:color="auto"/>
          </w:divBdr>
          <w:divsChild>
            <w:div w:id="932054945">
              <w:marLeft w:val="0"/>
              <w:marRight w:val="0"/>
              <w:marTop w:val="0"/>
              <w:marBottom w:val="0"/>
              <w:divBdr>
                <w:top w:val="none" w:sz="0" w:space="0" w:color="auto"/>
                <w:left w:val="none" w:sz="0" w:space="0" w:color="auto"/>
                <w:bottom w:val="none" w:sz="0" w:space="0" w:color="auto"/>
                <w:right w:val="none" w:sz="0" w:space="0" w:color="auto"/>
              </w:divBdr>
              <w:divsChild>
                <w:div w:id="29237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6641">
      <w:bodyDiv w:val="1"/>
      <w:marLeft w:val="0"/>
      <w:marRight w:val="0"/>
      <w:marTop w:val="0"/>
      <w:marBottom w:val="0"/>
      <w:divBdr>
        <w:top w:val="none" w:sz="0" w:space="0" w:color="auto"/>
        <w:left w:val="none" w:sz="0" w:space="0" w:color="auto"/>
        <w:bottom w:val="none" w:sz="0" w:space="0" w:color="auto"/>
        <w:right w:val="none" w:sz="0" w:space="0" w:color="auto"/>
      </w:divBdr>
      <w:divsChild>
        <w:div w:id="304432936">
          <w:marLeft w:val="0"/>
          <w:marRight w:val="0"/>
          <w:marTop w:val="0"/>
          <w:marBottom w:val="0"/>
          <w:divBdr>
            <w:top w:val="none" w:sz="0" w:space="0" w:color="auto"/>
            <w:left w:val="none" w:sz="0" w:space="0" w:color="auto"/>
            <w:bottom w:val="none" w:sz="0" w:space="0" w:color="auto"/>
            <w:right w:val="none" w:sz="0" w:space="0" w:color="auto"/>
          </w:divBdr>
          <w:divsChild>
            <w:div w:id="96746941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992632031">
      <w:bodyDiv w:val="1"/>
      <w:marLeft w:val="0"/>
      <w:marRight w:val="0"/>
      <w:marTop w:val="0"/>
      <w:marBottom w:val="0"/>
      <w:divBdr>
        <w:top w:val="none" w:sz="0" w:space="0" w:color="auto"/>
        <w:left w:val="none" w:sz="0" w:space="0" w:color="auto"/>
        <w:bottom w:val="none" w:sz="0" w:space="0" w:color="auto"/>
        <w:right w:val="none" w:sz="0" w:space="0" w:color="auto"/>
      </w:divBdr>
      <w:divsChild>
        <w:div w:id="90052960">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2018925988">
      <w:bodyDiv w:val="1"/>
      <w:marLeft w:val="0"/>
      <w:marRight w:val="0"/>
      <w:marTop w:val="0"/>
      <w:marBottom w:val="0"/>
      <w:divBdr>
        <w:top w:val="none" w:sz="0" w:space="0" w:color="auto"/>
        <w:left w:val="none" w:sz="0" w:space="0" w:color="auto"/>
        <w:bottom w:val="none" w:sz="0" w:space="0" w:color="auto"/>
        <w:right w:val="none" w:sz="0" w:space="0" w:color="auto"/>
      </w:divBdr>
    </w:div>
    <w:div w:id="2022462508">
      <w:bodyDiv w:val="1"/>
      <w:marLeft w:val="0"/>
      <w:marRight w:val="0"/>
      <w:marTop w:val="0"/>
      <w:marBottom w:val="0"/>
      <w:divBdr>
        <w:top w:val="none" w:sz="0" w:space="0" w:color="auto"/>
        <w:left w:val="none" w:sz="0" w:space="0" w:color="auto"/>
        <w:bottom w:val="none" w:sz="0" w:space="0" w:color="auto"/>
        <w:right w:val="none" w:sz="0" w:space="0" w:color="auto"/>
      </w:divBdr>
    </w:div>
    <w:div w:id="2026208682">
      <w:bodyDiv w:val="1"/>
      <w:marLeft w:val="0"/>
      <w:marRight w:val="0"/>
      <w:marTop w:val="0"/>
      <w:marBottom w:val="0"/>
      <w:divBdr>
        <w:top w:val="none" w:sz="0" w:space="0" w:color="auto"/>
        <w:left w:val="none" w:sz="0" w:space="0" w:color="auto"/>
        <w:bottom w:val="none" w:sz="0" w:space="0" w:color="auto"/>
        <w:right w:val="none" w:sz="0" w:space="0" w:color="auto"/>
      </w:divBdr>
    </w:div>
    <w:div w:id="2041007744">
      <w:bodyDiv w:val="1"/>
      <w:marLeft w:val="0"/>
      <w:marRight w:val="0"/>
      <w:marTop w:val="0"/>
      <w:marBottom w:val="0"/>
      <w:divBdr>
        <w:top w:val="none" w:sz="0" w:space="0" w:color="auto"/>
        <w:left w:val="none" w:sz="0" w:space="0" w:color="auto"/>
        <w:bottom w:val="none" w:sz="0" w:space="0" w:color="auto"/>
        <w:right w:val="none" w:sz="0" w:space="0" w:color="auto"/>
      </w:divBdr>
    </w:div>
    <w:div w:id="2048484473">
      <w:bodyDiv w:val="1"/>
      <w:marLeft w:val="0"/>
      <w:marRight w:val="0"/>
      <w:marTop w:val="0"/>
      <w:marBottom w:val="0"/>
      <w:divBdr>
        <w:top w:val="none" w:sz="0" w:space="0" w:color="auto"/>
        <w:left w:val="none" w:sz="0" w:space="0" w:color="auto"/>
        <w:bottom w:val="none" w:sz="0" w:space="0" w:color="auto"/>
        <w:right w:val="none" w:sz="0" w:space="0" w:color="auto"/>
      </w:divBdr>
    </w:div>
    <w:div w:id="2066220091">
      <w:bodyDiv w:val="1"/>
      <w:marLeft w:val="0"/>
      <w:marRight w:val="0"/>
      <w:marTop w:val="0"/>
      <w:marBottom w:val="0"/>
      <w:divBdr>
        <w:top w:val="none" w:sz="0" w:space="0" w:color="auto"/>
        <w:left w:val="none" w:sz="0" w:space="0" w:color="auto"/>
        <w:bottom w:val="none" w:sz="0" w:space="0" w:color="auto"/>
        <w:right w:val="none" w:sz="0" w:space="0" w:color="auto"/>
      </w:divBdr>
    </w:div>
    <w:div w:id="2069038141">
      <w:bodyDiv w:val="1"/>
      <w:marLeft w:val="0"/>
      <w:marRight w:val="0"/>
      <w:marTop w:val="0"/>
      <w:marBottom w:val="0"/>
      <w:divBdr>
        <w:top w:val="none" w:sz="0" w:space="0" w:color="auto"/>
        <w:left w:val="none" w:sz="0" w:space="0" w:color="auto"/>
        <w:bottom w:val="none" w:sz="0" w:space="0" w:color="auto"/>
        <w:right w:val="none" w:sz="0" w:space="0" w:color="auto"/>
      </w:divBdr>
    </w:div>
    <w:div w:id="2069955378">
      <w:bodyDiv w:val="1"/>
      <w:marLeft w:val="0"/>
      <w:marRight w:val="0"/>
      <w:marTop w:val="0"/>
      <w:marBottom w:val="0"/>
      <w:divBdr>
        <w:top w:val="none" w:sz="0" w:space="0" w:color="auto"/>
        <w:left w:val="none" w:sz="0" w:space="0" w:color="auto"/>
        <w:bottom w:val="none" w:sz="0" w:space="0" w:color="auto"/>
        <w:right w:val="none" w:sz="0" w:space="0" w:color="auto"/>
      </w:divBdr>
    </w:div>
    <w:div w:id="2081828295">
      <w:bodyDiv w:val="1"/>
      <w:marLeft w:val="0"/>
      <w:marRight w:val="0"/>
      <w:marTop w:val="0"/>
      <w:marBottom w:val="0"/>
      <w:divBdr>
        <w:top w:val="none" w:sz="0" w:space="0" w:color="auto"/>
        <w:left w:val="none" w:sz="0" w:space="0" w:color="auto"/>
        <w:bottom w:val="none" w:sz="0" w:space="0" w:color="auto"/>
        <w:right w:val="none" w:sz="0" w:space="0" w:color="auto"/>
      </w:divBdr>
    </w:div>
    <w:div w:id="2091612483">
      <w:bodyDiv w:val="1"/>
      <w:marLeft w:val="0"/>
      <w:marRight w:val="0"/>
      <w:marTop w:val="0"/>
      <w:marBottom w:val="0"/>
      <w:divBdr>
        <w:top w:val="none" w:sz="0" w:space="0" w:color="auto"/>
        <w:left w:val="none" w:sz="0" w:space="0" w:color="auto"/>
        <w:bottom w:val="none" w:sz="0" w:space="0" w:color="auto"/>
        <w:right w:val="none" w:sz="0" w:space="0" w:color="auto"/>
      </w:divBdr>
      <w:divsChild>
        <w:div w:id="1193610411">
          <w:marLeft w:val="0"/>
          <w:marRight w:val="0"/>
          <w:marTop w:val="0"/>
          <w:marBottom w:val="150"/>
          <w:divBdr>
            <w:top w:val="none" w:sz="0" w:space="0" w:color="auto"/>
            <w:left w:val="none" w:sz="0" w:space="0" w:color="auto"/>
            <w:bottom w:val="none" w:sz="0" w:space="0" w:color="auto"/>
            <w:right w:val="none" w:sz="0" w:space="0" w:color="auto"/>
          </w:divBdr>
        </w:div>
      </w:divsChild>
    </w:div>
    <w:div w:id="2094547523">
      <w:bodyDiv w:val="1"/>
      <w:marLeft w:val="0"/>
      <w:marRight w:val="0"/>
      <w:marTop w:val="0"/>
      <w:marBottom w:val="0"/>
      <w:divBdr>
        <w:top w:val="none" w:sz="0" w:space="0" w:color="auto"/>
        <w:left w:val="none" w:sz="0" w:space="0" w:color="auto"/>
        <w:bottom w:val="none" w:sz="0" w:space="0" w:color="auto"/>
        <w:right w:val="none" w:sz="0" w:space="0" w:color="auto"/>
      </w:divBdr>
    </w:div>
    <w:div w:id="2098671856">
      <w:bodyDiv w:val="1"/>
      <w:marLeft w:val="0"/>
      <w:marRight w:val="0"/>
      <w:marTop w:val="0"/>
      <w:marBottom w:val="0"/>
      <w:divBdr>
        <w:top w:val="none" w:sz="0" w:space="0" w:color="auto"/>
        <w:left w:val="none" w:sz="0" w:space="0" w:color="auto"/>
        <w:bottom w:val="none" w:sz="0" w:space="0" w:color="auto"/>
        <w:right w:val="none" w:sz="0" w:space="0" w:color="auto"/>
      </w:divBdr>
    </w:div>
    <w:div w:id="2099402051">
      <w:bodyDiv w:val="1"/>
      <w:marLeft w:val="0"/>
      <w:marRight w:val="0"/>
      <w:marTop w:val="0"/>
      <w:marBottom w:val="0"/>
      <w:divBdr>
        <w:top w:val="none" w:sz="0" w:space="0" w:color="auto"/>
        <w:left w:val="none" w:sz="0" w:space="0" w:color="auto"/>
        <w:bottom w:val="none" w:sz="0" w:space="0" w:color="auto"/>
        <w:right w:val="none" w:sz="0" w:space="0" w:color="auto"/>
      </w:divBdr>
    </w:div>
    <w:div w:id="2131973374">
      <w:bodyDiv w:val="1"/>
      <w:marLeft w:val="0"/>
      <w:marRight w:val="0"/>
      <w:marTop w:val="0"/>
      <w:marBottom w:val="0"/>
      <w:divBdr>
        <w:top w:val="none" w:sz="0" w:space="0" w:color="auto"/>
        <w:left w:val="none" w:sz="0" w:space="0" w:color="auto"/>
        <w:bottom w:val="none" w:sz="0" w:space="0" w:color="auto"/>
        <w:right w:val="none" w:sz="0" w:space="0" w:color="auto"/>
      </w:divBdr>
      <w:divsChild>
        <w:div w:id="208107402">
          <w:marLeft w:val="0"/>
          <w:marRight w:val="0"/>
          <w:marTop w:val="0"/>
          <w:marBottom w:val="0"/>
          <w:divBdr>
            <w:top w:val="none" w:sz="0" w:space="0" w:color="auto"/>
            <w:left w:val="none" w:sz="0" w:space="0" w:color="auto"/>
            <w:bottom w:val="none" w:sz="0" w:space="0" w:color="auto"/>
            <w:right w:val="none" w:sz="0" w:space="0" w:color="auto"/>
          </w:divBdr>
        </w:div>
        <w:div w:id="346368064">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4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787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631896">
      <w:bodyDiv w:val="1"/>
      <w:marLeft w:val="0"/>
      <w:marRight w:val="0"/>
      <w:marTop w:val="0"/>
      <w:marBottom w:val="0"/>
      <w:divBdr>
        <w:top w:val="none" w:sz="0" w:space="0" w:color="auto"/>
        <w:left w:val="none" w:sz="0" w:space="0" w:color="auto"/>
        <w:bottom w:val="none" w:sz="0" w:space="0" w:color="auto"/>
        <w:right w:val="none" w:sz="0" w:space="0" w:color="auto"/>
      </w:divBdr>
    </w:div>
    <w:div w:id="214376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topics.bloomberg.com/world-meteorological-organization/" TargetMode="External"/><Relationship Id="rId107" Type="http://schemas.openxmlformats.org/officeDocument/2006/relationships/hyperlink" Target="http://topics.bloomberg.com/greenhouse-gases/" TargetMode="External"/><Relationship Id="rId108" Type="http://schemas.openxmlformats.org/officeDocument/2006/relationships/hyperlink" Target="http://topics.bloomberg.com/world-bank/" TargetMode="External"/><Relationship Id="rId109" Type="http://schemas.openxmlformats.org/officeDocument/2006/relationships/hyperlink" Target="http://topics.bloomberg.com/europe/" TargetMode="External"/><Relationship Id="rId70" Type="http://schemas.openxmlformats.org/officeDocument/2006/relationships/hyperlink" Target="http://www.icosa.co/2011/07/new-direction/" TargetMode="External"/><Relationship Id="rId71" Type="http://schemas.openxmlformats.org/officeDocument/2006/relationships/hyperlink" Target="http://content.thirdway.org/publications/326/Third_Way_Memo_-_End_the_Embargo_of_Cuba.pdf" TargetMode="External"/><Relationship Id="rId72" Type="http://schemas.openxmlformats.org/officeDocument/2006/relationships/hyperlink" Target="http://www.cato.org/publications/commentary/its-time-finally-end-cuban-embargo" TargetMode="External"/><Relationship Id="rId73" Type="http://schemas.openxmlformats.org/officeDocument/2006/relationships/hyperlink" Target="http://www.cnn.com/2010/OPINION/04/08/plame.wilson.nuclear.danger/index.html" TargetMode="External"/><Relationship Id="rId74" Type="http://schemas.openxmlformats.org/officeDocument/2006/relationships/hyperlink" Target="http://www.unmultimedia.org/radio/english/2013/04/the-possibility-that-terrorist-groups-could-obtain-weapons-of-mass-destruction-should-not-be-dismissed-as-a-fiction-ban/" TargetMode="External"/><Relationship Id="rId75" Type="http://schemas.openxmlformats.org/officeDocument/2006/relationships/hyperlink" Target="http://devresearchcenter.org/2013/04/08/should-the-us-lift-the-embargo-by-roger-betancourt/" TargetMode="External"/><Relationship Id="rId76" Type="http://schemas.openxmlformats.org/officeDocument/2006/relationships/hyperlink" Target="http://praemon.org/2013/02/20/hard-decisions-for-the-future-of-soft-power/" TargetMode="External"/><Relationship Id="rId77" Type="http://schemas.openxmlformats.org/officeDocument/2006/relationships/hyperlink" Target="http://www.eurasiagroup.net/pages/top-risks-2013" TargetMode="External"/><Relationship Id="rId78" Type="http://schemas.openxmlformats.org/officeDocument/2006/relationships/hyperlink" Target="http://www.slate.com/authors.edward_hadas.html" TargetMode="External"/><Relationship Id="rId79" Type="http://schemas.openxmlformats.org/officeDocument/2006/relationships/hyperlink" Target="http://www.slate.com/blogs/breakingviews/2012/11/19/the_disappearance_of_soft_power_has_the_united_states_lost_its_power_%20to.html" TargetMode="External"/><Relationship Id="rId170" Type="http://schemas.openxmlformats.org/officeDocument/2006/relationships/hyperlink" Target="http://www.cato.org/people/doug-bandow" TargetMode="External"/><Relationship Id="rId171" Type="http://schemas.openxmlformats.org/officeDocument/2006/relationships/hyperlink" Target="http://www.cato.org/publications/commentary/time-end-cuba-embargo" TargetMode="External"/><Relationship Id="rId172" Type="http://schemas.openxmlformats.org/officeDocument/2006/relationships/hyperlink" Target="http://shadow.foreignpolicy.com/posts/2012/11/13/cuba_policy_in_a_second_obama_term" TargetMode="External"/><Relationship Id="rId173" Type="http://schemas.openxmlformats.org/officeDocument/2006/relationships/hyperlink" Target="http://shadow.foreignpolicy.com/posts/2012/11/13/cuba_policy_in_a_second_obama_term" TargetMode="External"/><Relationship Id="rId174" Type="http://schemas.openxmlformats.org/officeDocument/2006/relationships/hyperlink" Target="http://www.csmonitor.com/World/Americas/Latin-America-Monitor/2012/1109/How-will-Cuban-Americans-impact-Obama-s-Cuba-policies-in-his-second-term" TargetMode="External"/><Relationship Id="rId175" Type="http://schemas.openxmlformats.org/officeDocument/2006/relationships/hyperlink" Target="http://www.politico.com/story/2012/12/cuba-embargo-isnt-working-but-isnt-going-away-85281.html" TargetMode="External"/><Relationship Id="rId176" Type="http://schemas.openxmlformats.org/officeDocument/2006/relationships/hyperlink" Target="http://www.csmonitor.com/World/Americas/Latin-America-Monitor/2012/1109/How-will-Cuban-Americans-impact-Obama-s-Cuba-policies-in-his-second-term" TargetMode="External"/><Relationship Id="rId177" Type="http://schemas.openxmlformats.org/officeDocument/2006/relationships/hyperlink" Target="http://www.cato.org/people/doug-bandow" TargetMode="External"/><Relationship Id="rId178" Type="http://schemas.openxmlformats.org/officeDocument/2006/relationships/hyperlink" Target="http://www.cato.org/publications/commentary/time-end-cuba-embargo" TargetMode="External"/><Relationship Id="rId179" Type="http://schemas.openxmlformats.org/officeDocument/2006/relationships/hyperlink" Target="http://content.thirdway.org/publications/326/Third_Way_Memo_-_End_the_Embargo_of_Cuba.pdf"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amnesty.org/en/library/asset/AMR25/007/2009/en/51469f8b-73f8-47a2-a5bd-f839adf50488/%20amr250072009eng.pdf" TargetMode="External"/><Relationship Id="rId13" Type="http://schemas.openxmlformats.org/officeDocument/2006/relationships/hyperlink" Target="http://content.thirdway.org/publications/326/Third_Way_Memo_-_End_the_Embargo_of_Cuba.pdf" TargetMode="External"/><Relationship Id="rId14" Type="http://schemas.openxmlformats.org/officeDocument/2006/relationships/hyperlink" Target="http://www.politico.com/story/2012/12/cuba-embargo-isnt-working-but-isnt-going-away-85281.html" TargetMode="External"/><Relationship Id="rId15" Type="http://schemas.openxmlformats.org/officeDocument/2006/relationships/hyperlink" Target="http://southwestfarmpress.com/markets/cuba-trade-holds-promise-us-agricultural-exports-texas-am-economist-says" TargetMode="External"/><Relationship Id="rId16" Type="http://schemas.openxmlformats.org/officeDocument/2006/relationships/hyperlink" Target="http://tbo.com/list/news-opinion-editorials/having-more-influence-on-cubas-transition-645282" TargetMode="External"/><Relationship Id="rId17" Type="http://schemas.openxmlformats.org/officeDocument/2006/relationships/hyperlink" Target="http://www.guardian.co.uk/world/2013/mar/05/hugo-chavez-dead-us-latin-america/print" TargetMode="External"/><Relationship Id="rId18" Type="http://schemas.openxmlformats.org/officeDocument/2006/relationships/hyperlink" Target="http://content.thirdway.org/publications/326/Third_Way_Memo_-_End_the_Embargo_of_Cuba.pdf" TargetMode="External"/><Relationship Id="rId19" Type="http://schemas.openxmlformats.org/officeDocument/2006/relationships/hyperlink" Target="http://www.reuters.com/article/2012/09/20/us-cuba-usa-embargo-idUSBRE88J15G20120920" TargetMode="External"/><Relationship Id="rId110" Type="http://schemas.openxmlformats.org/officeDocument/2006/relationships/hyperlink" Target="http://topics.bloomberg.com/russia/" TargetMode="External"/><Relationship Id="rId111" Type="http://schemas.openxmlformats.org/officeDocument/2006/relationships/hyperlink" Target="http://topics.bloomberg.com/climate-change/" TargetMode="External"/><Relationship Id="rId112" Type="http://schemas.openxmlformats.org/officeDocument/2006/relationships/hyperlink" Target="http://topics.bloomberg.com/arctic-ocean/" TargetMode="External"/><Relationship Id="rId113" Type="http://schemas.openxmlformats.org/officeDocument/2006/relationships/hyperlink" Target="http://www.3news.co.nz/Global-warming-picks-up-pace/tabid/1160/articleID/304176/Default.aspx" TargetMode="External"/><Relationship Id="rId114" Type="http://schemas.openxmlformats.org/officeDocument/2006/relationships/hyperlink" Target="http://cri.fiu.edu/research/commissioned-reports/oil-cuba-alvarado.pdf" TargetMode="External"/><Relationship Id="rId115" Type="http://schemas.openxmlformats.org/officeDocument/2006/relationships/hyperlink" Target="http://www.e-ir.info/2012/07/23/does-chinese-growth-in-latin-america-threaten-american-interests/" TargetMode="External"/><Relationship Id="rId116" Type="http://schemas.openxmlformats.org/officeDocument/2006/relationships/hyperlink" Target="http://csis.org/files/publication/130307_Colby_USChinaNuclear_Web.pdf" TargetMode="External"/><Relationship Id="rId117" Type="http://schemas.openxmlformats.org/officeDocument/2006/relationships/hyperlink" Target="http://www.e-ir.info/2012/07/23/does-chinese-growth-in-latin-america-threaten-american-interests/" TargetMode="External"/><Relationship Id="rId118" Type="http://schemas.openxmlformats.org/officeDocument/2006/relationships/hyperlink" Target="http://www.e-ir.info/2012/07/23/does-chinese-growth-in-latin-america-threaten-american-interests/" TargetMode="External"/><Relationship Id="rId119" Type="http://schemas.openxmlformats.org/officeDocument/2006/relationships/hyperlink" Target="http://www.e-ir.info/2012/07/23/does-chinese-growth-in-latin-america-threaten-american-interests/" TargetMode="External"/><Relationship Id="rId200" Type="http://schemas.openxmlformats.org/officeDocument/2006/relationships/hyperlink" Target="http://www.tampabay.com/opinion/editorials/us-embargo-on-cuba-a-half-century-of-failure/1216424" TargetMode="External"/><Relationship Id="rId201" Type="http://schemas.openxmlformats.org/officeDocument/2006/relationships/hyperlink" Target="http://www.dtic.mil/cgi-bin/GetTRDoc?Location=U2&amp;doc=GetTRDoc.pdf&amp;AD=ADA518053" TargetMode="External"/><Relationship Id="rId202" Type="http://schemas.openxmlformats.org/officeDocument/2006/relationships/hyperlink" Target="http://www.internationalpolicydigest.org/author/mitchell-bustillo/" TargetMode="External"/><Relationship Id="rId203" Type="http://schemas.openxmlformats.org/officeDocument/2006/relationships/hyperlink" Target="http://www.internationalpolicydigest.org/2013/05/09/time-to-strengthen-the-cuban-embargo/" TargetMode="External"/><Relationship Id="rId204" Type="http://schemas.openxmlformats.org/officeDocument/2006/relationships/hyperlink" Target="http://www.cubastudygroup.org/index.cfm/files/serve?File_id=45d8f827-174c-4d43-aa2f-ef7794831032" TargetMode="External"/><Relationship Id="rId205" Type="http://schemas.openxmlformats.org/officeDocument/2006/relationships/hyperlink" Target="http://www.csmonitor.com/Commentary/Opinion/2008/1009/p09s02-coop.html" TargetMode="External"/><Relationship Id="rId206" Type="http://schemas.openxmlformats.org/officeDocument/2006/relationships/hyperlink" Target="http://www.hispanicbusiness.com/2013/%206/21/us_cuba_edge_closer_to_cold.htm" TargetMode="External"/><Relationship Id="rId207" Type="http://schemas.openxmlformats.org/officeDocument/2006/relationships/hyperlink" Target="http://southwestfarmpress.com/markets/cuba-trade-holds-promise-us-agricultural-exports-texas-am-economist-says" TargetMode="External"/><Relationship Id="rId208" Type="http://schemas.openxmlformats.org/officeDocument/2006/relationships/hyperlink" Target="http://cnas.tamu.edu/Index/E312.pdf" TargetMode="External"/><Relationship Id="rId209" Type="http://schemas.openxmlformats.org/officeDocument/2006/relationships/hyperlink" Target="http://www.counterpunch.org/2013/06/28/the-unrelenting-economic-war-on-cub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80" Type="http://schemas.openxmlformats.org/officeDocument/2006/relationships/hyperlink" Target="http://www.amnesty.org/en/library/asset/AMR25/007/2009/en/51469f8b-73f8-47a2-a5bd-f839adf50488/%20amr250072009eng.pdf" TargetMode="External"/><Relationship Id="rId81" Type="http://schemas.openxmlformats.org/officeDocument/2006/relationships/hyperlink" Target="http://cubacentral.wordpress.com/2011/10/21/the-un-the-us-embargo-and-the-20-year-rout-10-reasonsto-oppose-the-embargo/" TargetMode="External"/><Relationship Id="rId82" Type="http://schemas.openxmlformats.org/officeDocument/2006/relationships/hyperlink" Target="http://english.ruvr.ru/2012_11_14/Russia-hopes-US-may-eventually-lift-the-blockade-of-Cuba/" TargetMode="External"/><Relationship Id="rId83" Type="http://schemas.openxmlformats.org/officeDocument/2006/relationships/hyperlink" Target="http://cubacentral.wordpress.com/2011/10/21/the-un-the-us-embargo-and-the-20-year-rout-10-reasonsto-oppose-the-embargo/" TargetMode="External"/><Relationship Id="rId84" Type="http://schemas.openxmlformats.org/officeDocument/2006/relationships/hyperlink" Target="http://cubacentral.wordpress.com/2011/10/21/the-un-the-us-embargo-and-the-20-year-rout-10-reasonsto-oppose-the-embargo/" TargetMode="External"/><Relationship Id="rId85" Type="http://schemas.openxmlformats.org/officeDocument/2006/relationships/hyperlink" Target="http://www.cato.org/people/ian-vasquez" TargetMode="External"/><Relationship Id="rId86" Type="http://schemas.openxmlformats.org/officeDocument/2006/relationships/hyperlink" Target="http://www.cato.org/publications/commentary/trade-embargo-castro-out" TargetMode="External"/><Relationship Id="rId87" Type="http://schemas.openxmlformats.org/officeDocument/2006/relationships/hyperlink" Target="http://www.international.ucla.edu/article.asp?parentid=34734" TargetMode="External"/><Relationship Id="rId88" Type="http://schemas.openxmlformats.org/officeDocument/2006/relationships/hyperlink" Target="http://cubacentral.wordpress.com/2011/10/21/the-un-the-us-embargo-and-the-20-year-rout-10-reasonsto-oppose-the-embargo/" TargetMode="External"/><Relationship Id="rId89" Type="http://schemas.openxmlformats.org/officeDocument/2006/relationships/hyperlink" Target="http://cubacentral.wordpress.com/2011/10/21/the-un-the-us-embargo-and-the-20-year-rout-10-reasons-to-oppose-the-embargo/" TargetMode="External"/><Relationship Id="rId180" Type="http://schemas.openxmlformats.org/officeDocument/2006/relationships/hyperlink" Target="http://www.icosa.co/2011/07/new-direction/" TargetMode="External"/><Relationship Id="rId181" Type="http://schemas.openxmlformats.org/officeDocument/2006/relationships/hyperlink" Target="http://www.brookings.edu/research/reports/2012/01/19-cuba-piccone" TargetMode="External"/><Relationship Id="rId182" Type="http://schemas.openxmlformats.org/officeDocument/2006/relationships/hyperlink" Target="http://www.coha.org/the-us-and-cuba-an-environmental-duo/" TargetMode="External"/><Relationship Id="rId183" Type="http://schemas.openxmlformats.org/officeDocument/2006/relationships/hyperlink" Target="http://www.coha.org/the-us-and-cuba-an-environmental-duo/" TargetMode="External"/><Relationship Id="rId184" Type="http://schemas.openxmlformats.org/officeDocument/2006/relationships/hyperlink" Target="http://www.miamiherald.com/2013/03/16/v-fullstory/3289971/how-cuba-became-the-newest-hotbed.html" TargetMode="External"/><Relationship Id="rId185" Type="http://schemas.openxmlformats.org/officeDocument/2006/relationships/hyperlink" Target="http://www.taipeitimes.com/News/feat/archives/2004/12/27/2003216969/2%20Accessed%207/6/13" TargetMode="External"/><Relationship Id="rId186" Type="http://schemas.openxmlformats.org/officeDocument/2006/relationships/hyperlink" Target="http://www.miamiherald.com/2013/03/16/v-fullstory/3289971/how-cuba-became-the-newest-hotbed.html" TargetMode="External"/><Relationship Id="rId187" Type="http://schemas.openxmlformats.org/officeDocument/2006/relationships/hyperlink" Target="http://rt.com/news/cuba-embargo-un-vote-635/" TargetMode="External"/><Relationship Id="rId188" Type="http://schemas.openxmlformats.org/officeDocument/2006/relationships/hyperlink" Target="http://www.gpo.gov/fdsys/pkg/CPRT-111SPRT47260/pdf/CPRT-111SPRT47260.pdf%20Accessed%207/9/13" TargetMode="External"/><Relationship Id="rId189" Type="http://schemas.openxmlformats.org/officeDocument/2006/relationships/hyperlink" Target="http://www.caritas.org/activities/women_migration/caritas_migration_trafficking_and_women.html?cnt=431" TargetMode="External"/><Relationship Id="rId20" Type="http://schemas.openxmlformats.org/officeDocument/2006/relationships/hyperlink" Target="http://www.cubastudygroup.org/index.cfm/files/serve?File_id=45d8f827-174c-4d43-aa2f-ef7794831032" TargetMode="External"/><Relationship Id="rId21" Type="http://schemas.openxmlformats.org/officeDocument/2006/relationships/hyperlink" Target="http://articles.latimes.com/2012/nov/16/world/la-fg-wn-us-cuba-embargo-20121115%20///" TargetMode="External"/><Relationship Id="rId22" Type="http://schemas.openxmlformats.org/officeDocument/2006/relationships/hyperlink" Target="http://www.olemiss.edu/" TargetMode="External"/><Relationship Id="rId23" Type="http://schemas.openxmlformats.org/officeDocument/2006/relationships/hyperlink" Target="http://archive.thedmonline.com/article/time-end-embargo-cuba" TargetMode="External"/><Relationship Id="rId24" Type="http://schemas.openxmlformats.org/officeDocument/2006/relationships/hyperlink" Target="http://www.icosa.co/2011/07/new-direction/" TargetMode="External"/><Relationship Id="rId25" Type="http://schemas.openxmlformats.org/officeDocument/2006/relationships/hyperlink" Target="http://www.thepresidency.org/storage/documents/Fellows2010/Zimmerman.pdf" TargetMode="External"/><Relationship Id="rId26" Type="http://schemas.openxmlformats.org/officeDocument/2006/relationships/hyperlink" Target="http://www.thefreelibrary.com/Radio+Mambi%27s+Ninoska+Perez-Castellon+makes+waves.-a0208335720" TargetMode="External"/><Relationship Id="rId27" Type="http://schemas.openxmlformats.org/officeDocument/2006/relationships/hyperlink" Target="http://www.cnn.com/2013/05/07/opinion/guzman-beyonce-jay-z-cuba/index.html" TargetMode="External"/><Relationship Id="rId28" Type="http://schemas.openxmlformats.org/officeDocument/2006/relationships/hyperlink" Target="http://www.cubastudygroup.org/index.cfm/files/serve?File_id=45d8f827-174c-4d43-aa2f-ef7794831032" TargetMode="External"/><Relationship Id="rId29" Type="http://schemas.openxmlformats.org/officeDocument/2006/relationships/hyperlink" Target="http://www.cubastudygroup.org/index.cfm/files/serve?File_id=45d8f827-174c-4d43-aa2f-ef7794831032" TargetMode="External"/><Relationship Id="rId120" Type="http://schemas.openxmlformats.org/officeDocument/2006/relationships/hyperlink" Target="http://www.e-ir.info/2012/07/23/does-chinese-growth-in-latin-america-threaten-american-interests/" TargetMode="External"/><Relationship Id="rId121" Type="http://schemas.openxmlformats.org/officeDocument/2006/relationships/hyperlink" Target="http://www.lamp-method.org/eCommons/Hunkovic.pdf" TargetMode="External"/><Relationship Id="rId122" Type="http://schemas.openxmlformats.org/officeDocument/2006/relationships/hyperlink" Target="http://www.ascfusa.org/content_pages/view/crisisinamericas" TargetMode="External"/><Relationship Id="rId123" Type="http://schemas.openxmlformats.org/officeDocument/2006/relationships/hyperlink" Target="http://www.taipeitimes.com/News/taiwan/archives/2013/03/16/2003557211" TargetMode="External"/><Relationship Id="rId124" Type="http://schemas.openxmlformats.org/officeDocument/2006/relationships/hyperlink" Target="http://www.lamp-method.org/eCommons/Hunkovic.pdf" TargetMode="External"/><Relationship Id="rId125" Type="http://schemas.openxmlformats.org/officeDocument/2006/relationships/hyperlink" Target="http://www.e-ir.info/2012/07/23/does-chinese-growth-in-latin-america-threaten-american-interests/" TargetMode="External"/><Relationship Id="rId126" Type="http://schemas.openxmlformats.org/officeDocument/2006/relationships/hyperlink" Target="http://www.e-ir.info/2012/07/23/does-chinese-growth-in-latin-america-threaten-american-interests/" TargetMode="External"/><Relationship Id="rId127" Type="http://schemas.openxmlformats.org/officeDocument/2006/relationships/hyperlink" Target="http://www.foreignpolicy.com/articles/2013/01/03/four_surprises_that_could_rock_asia_in_2012?page=full" TargetMode="External"/><Relationship Id="rId128" Type="http://schemas.openxmlformats.org/officeDocument/2006/relationships/hyperlink" Target="http://csis.org/files/publication/130307_Colby_USChinaNuclear_Web.pdf," TargetMode="External"/><Relationship Id="rId129" Type="http://schemas.openxmlformats.org/officeDocument/2006/relationships/hyperlink" Target="http://cipr.bigglassonion.com/CMSuploads/Research_Spadoni_Cuba_Book_Introduction_Conclusion.pdf" TargetMode="External"/><Relationship Id="rId210" Type="http://schemas.openxmlformats.org/officeDocument/2006/relationships/hyperlink" Target="http://www.commentarymagazine.com/2008/02/20/in-defense-of-the-cuban-embargo/" TargetMode="External"/><Relationship Id="rId211" Type="http://schemas.openxmlformats.org/officeDocument/2006/relationships/hyperlink" Target="http://www.internationalpolicydigest.org/2011/05/12/cubas-begrudging-march-toward-capitalism/" TargetMode="External"/><Relationship Id="rId212" Type="http://schemas.openxmlformats.org/officeDocument/2006/relationships/hyperlink" Target="http://relooney.fatcow.com/SI_FAO-LA/Cuba_17.pdf%20///" TargetMode="External"/><Relationship Id="rId213" Type="http://schemas.openxmlformats.org/officeDocument/2006/relationships/hyperlink" Target="http://www.independent.org/research/cogp/" TargetMode="External"/><Relationship Id="rId214" Type="http://schemas.openxmlformats.org/officeDocument/2006/relationships/hyperlink" Target="http://www.independent.org/newsroom/article.asp?id=3541" TargetMode="External"/><Relationship Id="rId215" Type="http://schemas.openxmlformats.org/officeDocument/2006/relationships/hyperlink" Target="http://newamerica.net/sites/newamerica.net/files/policydocs/naf_all_cuba_reform_final.pdf" TargetMode="External"/><Relationship Id="rId216" Type="http://schemas.openxmlformats.org/officeDocument/2006/relationships/hyperlink" Target="http://www.independent.org/research/cogp/" TargetMode="External"/><Relationship Id="rId217" Type="http://schemas.openxmlformats.org/officeDocument/2006/relationships/hyperlink" Target="http://www.independent.org/newsroom/article.asp?id=2496" TargetMode="External"/><Relationship Id="rId218" Type="http://schemas.openxmlformats.org/officeDocument/2006/relationships/hyperlink" Target="http://newamerica.net/sites/newamerica.net/files/policydocs/naf_all_cuba_reform_final.pdf" TargetMode="External"/><Relationship Id="rId219" Type="http://schemas.openxmlformats.org/officeDocument/2006/relationships/hyperlink" Target="http://www.yaleherald.com/archive/xxvii/1999.01.22/opinion/p10remer.html%20///" TargetMode="External"/><Relationship Id="rId90" Type="http://schemas.openxmlformats.org/officeDocument/2006/relationships/hyperlink" Target="http://cubacentral.wordpress.com/2011/10/21/the-un-the-us-embargo-and-the-20-year-rout-10-reasons-to-oppose-the-embargo/" TargetMode="External"/><Relationship Id="rId91" Type="http://schemas.openxmlformats.org/officeDocument/2006/relationships/hyperlink" Target="http://cubacentral.wordpress.com/2011/10/21/the-un-the-us-embargo-and-the-20-year-rout-10-reasons-to-oppose-the-embargo/" TargetMode="External"/><Relationship Id="rId92" Type="http://schemas.openxmlformats.org/officeDocument/2006/relationships/hyperlink" Target="http://cubacentral.wordpress.com/2011/10/21/the-un-the-us-embargo-and-the-20-year-rout-10-reasons-to-oppose-the-embargo/" TargetMode="External"/><Relationship Id="rId93" Type="http://schemas.openxmlformats.org/officeDocument/2006/relationships/hyperlink" Target="http://www.reuters.com/article/2012/09/20/us-cuba-usa-embargo-idUSBRE88J15G20120920" TargetMode="External"/><Relationship Id="rId94" Type="http://schemas.openxmlformats.org/officeDocument/2006/relationships/hyperlink" Target="http://www.reuters.com/subjects/united-nations?lc=int_mb_1001" TargetMode="External"/><Relationship Id="rId95" Type="http://schemas.openxmlformats.org/officeDocument/2006/relationships/hyperlink" Target="http://www.reuters.com/places/israel?lc=int_mb_1001" TargetMode="External"/><Relationship Id="rId96" Type="http://schemas.openxmlformats.org/officeDocument/2006/relationships/hyperlink" Target="http://www.csmonitor.com/Commentary/Opinion/2008/1009/p09s02-coop.html" TargetMode="External"/><Relationship Id="rId97" Type="http://schemas.openxmlformats.org/officeDocument/2006/relationships/hyperlink" Target="http://www.nbcnews.com/id/21980961/" TargetMode="External"/><Relationship Id="rId98" Type="http://schemas.openxmlformats.org/officeDocument/2006/relationships/hyperlink" Target="http://cubacentral.wordpress.com/2011/10/21/the-un-the-us-embargo-and-the-20-year-rout-10-reasonsto-oppose-the-embargo/" TargetMode="External"/><Relationship Id="rId99" Type="http://schemas.openxmlformats.org/officeDocument/2006/relationships/hyperlink" Target="http://www.cigaraficionado.com/Cigar/CA_Archives/CA_Show_Article/0,2322,2194,00.html" TargetMode="External"/><Relationship Id="rId190" Type="http://schemas.openxmlformats.org/officeDocument/2006/relationships/hyperlink" Target="http://www.unodc.org/documents/human-trafficking/Toolkit-files/08-58296_tool_9-2.pdf%20Accessed%207/9/13" TargetMode="External"/><Relationship Id="rId191" Type="http://schemas.openxmlformats.org/officeDocument/2006/relationships/hyperlink" Target="http://www.lexingtoninstitute.org/library/%20resources/documents/Cuba/USPolicy/options-for-engagement.pdf" TargetMode="External"/><Relationship Id="rId192" Type="http://schemas.openxmlformats.org/officeDocument/2006/relationships/hyperlink" Target="http://www.independent.org/research/cogp/" TargetMode="External"/><Relationship Id="rId193" Type="http://schemas.openxmlformats.org/officeDocument/2006/relationships/hyperlink" Target="http://www.independent.org/newsroom/article.asp?id=3541" TargetMode="External"/><Relationship Id="rId194" Type="http://schemas.openxmlformats.org/officeDocument/2006/relationships/hyperlink" Target="http://www.dtic.mil/cgi-bin/GetTRDoc?Location=U2&amp;doc=GetTRDoc.pdf&amp;AD=ADA518053" TargetMode="External"/><Relationship Id="rId195" Type="http://schemas.openxmlformats.org/officeDocument/2006/relationships/hyperlink" Target="http://prospectjournal.org/2012/07/23/evaluating-the-cuban-embargo/" TargetMode="External"/><Relationship Id="rId196" Type="http://schemas.openxmlformats.org/officeDocument/2006/relationships/hyperlink" Target="http://www.dtic.mil/cgi-bin/GetTRDoc?Location=U2&amp;doc=GetTRDoc.pdf&amp;AD=ADA518053" TargetMode="External"/><Relationship Id="rId197" Type="http://schemas.openxmlformats.org/officeDocument/2006/relationships/hyperlink" Target="http://www.dtic.mil/cgi-bin/GetTRDoc?Location=U2&amp;doc=GetTRDoc.pdf&amp;AD=ADA518053" TargetMode="External"/><Relationship Id="rId198" Type="http://schemas.openxmlformats.org/officeDocument/2006/relationships/hyperlink" Target="http://prospectjournal.org/2012/07/23/evaluating-the-cuban-embargo/" TargetMode="External"/><Relationship Id="rId199" Type="http://schemas.openxmlformats.org/officeDocument/2006/relationships/hyperlink" Target="http://www.forbes.com/sites/realspin/2013/01/16/its-time-for-the-u-s-to-end-its-senseless-embargo-of-cuba/" TargetMode="External"/><Relationship Id="rId30" Type="http://schemas.openxmlformats.org/officeDocument/2006/relationships/hyperlink" Target="http://www.heritage.org/about/staff/w/ray-walser" TargetMode="External"/><Relationship Id="rId31" Type="http://schemas.openxmlformats.org/officeDocument/2006/relationships/hyperlink" Target="http://blog.heritage.org/2012/12/21/u-s-policy-for-cuba-libertad/" TargetMode="External"/><Relationship Id="rId32" Type="http://schemas.openxmlformats.org/officeDocument/2006/relationships/hyperlink" Target="http://www.politico.com/story/2012/12/cuba-embargo-isnt-working-but-isnt-going-away-85281.html?hp=r6" TargetMode="External"/><Relationship Id="rId33" Type="http://schemas.openxmlformats.org/officeDocument/2006/relationships/hyperlink" Target="http://nationalinterest.org/commentary/the-pointless-cuba-embargo-7834" TargetMode="External"/><Relationship Id="rId34" Type="http://schemas.openxmlformats.org/officeDocument/2006/relationships/hyperlink" Target="http://shadow.foreignpolicy.com/posts/2012/11/13/cuba_policy_in_a_second_obama_term" TargetMode="External"/><Relationship Id="rId35" Type="http://schemas.openxmlformats.org/officeDocument/2006/relationships/hyperlink" Target="http://www.denverpost.com/entertainment/ci_22042074/cuban-embargo-should-u-s-loosen-it" TargetMode="External"/><Relationship Id="rId36" Type="http://schemas.openxmlformats.org/officeDocument/2006/relationships/hyperlink" Target="http://www.dtic.mil/cgi-bin/GetTRDoc?Location=U2&amp;doc=GetTRDoc.pdf&amp;AD=ADA518053" TargetMode="External"/><Relationship Id="rId37" Type="http://schemas.openxmlformats.org/officeDocument/2006/relationships/hyperlink" Target="http://prospectjournal.org/2012/07/23/evaluating-the-cuban-embargo/" TargetMode="External"/><Relationship Id="rId38" Type="http://schemas.openxmlformats.org/officeDocument/2006/relationships/hyperlink" Target="http://www.politicsdaily.com/2010/08/24/ten-reasons-to-lift-the-cuba-embargo/" TargetMode="External"/><Relationship Id="rId39" Type="http://schemas.openxmlformats.org/officeDocument/2006/relationships/hyperlink" Target="http://www.nytimes.com/2012/11/20/world/americas/changes-in-cuba-create-support-for-easing-embargo.html?pagewanted=all&amp;_r=0" TargetMode="External"/><Relationship Id="rId130" Type="http://schemas.openxmlformats.org/officeDocument/2006/relationships/hyperlink" Target="http://progreso-weekly.com/2/index.php?option=com_content&amp;view=article&amp;id=3162:poverty-in-cuba&amp;catid=36:in-cuba&amp;Itemid=54" TargetMode="External"/><Relationship Id="rId131" Type="http://schemas.openxmlformats.org/officeDocument/2006/relationships/hyperlink" Target="http://www.reuters.com/article/2012/09/20/us-cuba-usa-embargo-idUSBRE88J15G20120920" TargetMode="External"/><Relationship Id="rId132" Type="http://schemas.openxmlformats.org/officeDocument/2006/relationships/hyperlink" Target="http://www.reuters.com/places/cuba" TargetMode="External"/><Relationship Id="rId133" Type="http://schemas.openxmlformats.org/officeDocument/2006/relationships/hyperlink" Target="http://www.reuters.com/people/barack-obama?lc=int_mb_1001" TargetMode="External"/><Relationship Id="rId220" Type="http://schemas.openxmlformats.org/officeDocument/2006/relationships/hyperlink" Target="http://www.thirdworldtraveler.com/Caribbean/USEconomicSanctions_Cuba.html%20///" TargetMode="External"/><Relationship Id="rId221" Type="http://schemas.openxmlformats.org/officeDocument/2006/relationships/hyperlink" Target="http://www.cfr.org/cuba/frozen-us-cuba-relationship/p27510%20///" TargetMode="External"/><Relationship Id="rId222" Type="http://schemas.openxmlformats.org/officeDocument/2006/relationships/hyperlink" Target="http://news.xinhuanet.com/english/world/2012-11/14/c_131971998.htm" TargetMode="External"/><Relationship Id="rId223" Type="http://schemas.openxmlformats.org/officeDocument/2006/relationships/hyperlink" Target="http://www.e-ir.info/2012/07/23/does-chinese-growth-in-latin-america-threaten-american-interests/" TargetMode="External"/><Relationship Id="rId224" Type="http://schemas.openxmlformats.org/officeDocument/2006/relationships/hyperlink" Target="http://www.e-ir.info/2012/07/23/does-chinese-growth-in-latin-america-threaten-american-interests/" TargetMode="External"/><Relationship Id="rId225" Type="http://schemas.openxmlformats.org/officeDocument/2006/relationships/hyperlink" Target="http://www.e-ir.info/2012/07/23/does-chinese-growth-in-latin-america-threaten-american-interests/" TargetMode="External"/><Relationship Id="rId226" Type="http://schemas.openxmlformats.org/officeDocument/2006/relationships/hyperlink" Target="http://www.e-ir.info/2012/07/23/does-chinese-growth-in-latin-america-threaten-american-interests/" TargetMode="External"/><Relationship Id="rId227" Type="http://schemas.openxmlformats.org/officeDocument/2006/relationships/hyperlink" Target="http://www.e-ir.info/2012/07/23/does-chinese-growth-in-latin-america-threaten-american-interests/" TargetMode="External"/><Relationship Id="rId228" Type="http://schemas.openxmlformats.org/officeDocument/2006/relationships/hyperlink" Target="http://www.e-ir.info/2012/07/23/does-chinese-growth-in-latin-america-threaten-american-interests/" TargetMode="External"/><Relationship Id="rId229" Type="http://schemas.openxmlformats.org/officeDocument/2006/relationships/hyperlink" Target="http://devresearchcenter.org/2013/04/08/who-benefits-and-loses-if-the-us-cuba-embargo-is-lifted-by-jorge-a-sanguinetty/" TargetMode="External"/><Relationship Id="rId134" Type="http://schemas.openxmlformats.org/officeDocument/2006/relationships/hyperlink" Target="http://www.reuters.com/places/cuba?lc=int_mb_1001" TargetMode="External"/><Relationship Id="rId135" Type="http://schemas.openxmlformats.org/officeDocument/2006/relationships/hyperlink" Target="http://www.reuters.com/finance/economy?lc=int_mb_1001" TargetMode="External"/><Relationship Id="rId136" Type="http://schemas.openxmlformats.org/officeDocument/2006/relationships/hyperlink" Target="http://www.cato.org/publications/commentary/no-embargo-harms-cubans-gives-castro-excuse-policy-failures-regime" TargetMode="External"/><Relationship Id="rId137" Type="http://schemas.openxmlformats.org/officeDocument/2006/relationships/hyperlink" Target="http://www.tampabay.com/opinion/editorials/us-embargo-on-cuba-a-half-century-of-failure/1216424" TargetMode="External"/><Relationship Id="rId138" Type="http://schemas.openxmlformats.org/officeDocument/2006/relationships/hyperlink" Target="http://www.cetim.ch/oldsite/2003/03js04w4.htm" TargetMode="External"/><Relationship Id="rId139" Type="http://schemas.openxmlformats.org/officeDocument/2006/relationships/hyperlink" Target="http://web.gc.cuny.edu/dept/bildn/cuba/cubaforecasting.pdf" TargetMode="External"/><Relationship Id="rId40" Type="http://schemas.openxmlformats.org/officeDocument/2006/relationships/hyperlink" Target="http://www.cubastudygroup.org/index.cfm/files/serve?File_id=45d8f827-174c-4d43-aa2f-ef7794831032" TargetMode="External"/><Relationship Id="rId41" Type="http://schemas.openxmlformats.org/officeDocument/2006/relationships/hyperlink" Target="http://www.cato.org/people/doug-bandow" TargetMode="External"/><Relationship Id="rId42" Type="http://schemas.openxmlformats.org/officeDocument/2006/relationships/hyperlink" Target="http://www.cato.org/publications/commentary/time-end-cuba-embargo" TargetMode="External"/><Relationship Id="rId43" Type="http://schemas.openxmlformats.org/officeDocument/2006/relationships/hyperlink" Target="http://content.thirdway.org/publications/326/Third_Way_Memo_-_End_the_Embargo_of_Cuba.pdf" TargetMode="External"/><Relationship Id="rId44" Type="http://schemas.openxmlformats.org/officeDocument/2006/relationships/hyperlink" Target="http://www.cato.org/publications/commentary/latin-american-agenda-president-obama?print" TargetMode="External"/><Relationship Id="rId45" Type="http://schemas.openxmlformats.org/officeDocument/2006/relationships/hyperlink" Target="http://content.thirdway.org/publications/326/Third_Way_Memo_-_End_the_Embargo_of_Cuba.pdf" TargetMode="External"/><Relationship Id="rId46" Type="http://schemas.openxmlformats.org/officeDocument/2006/relationships/hyperlink" Target="http://www.forbes.com/sites/realspin/2013/01/16/its-time-for-the-u-s-to-end-its-senseless-embargo-of-cuba/" TargetMode="External"/><Relationship Id="rId47" Type="http://schemas.openxmlformats.org/officeDocument/2006/relationships/hyperlink" Target="http://www.forbes.com/places/mi/monroe/" TargetMode="External"/><Relationship Id="rId48" Type="http://schemas.openxmlformats.org/officeDocument/2006/relationships/hyperlink" Target="http://www.forbes.com/sites/realspin/2013/01/16/its-time-for-the-u-s-to-end-its-senseless-embargo-of-cuba/" TargetMode="External"/><Relationship Id="rId49" Type="http://schemas.openxmlformats.org/officeDocument/2006/relationships/hyperlink" Target="http://www.brookings.edu/research/reports/2012/01/19-cuba-piccone" TargetMode="External"/><Relationship Id="rId140" Type="http://schemas.openxmlformats.org/officeDocument/2006/relationships/hyperlink" Target="http://www.csmonitor.com/Commentary/Opinion/2008/1009/p09s02-coop.html" TargetMode="External"/><Relationship Id="rId141" Type="http://schemas.openxmlformats.org/officeDocument/2006/relationships/hyperlink" Target="http://www.cato.org/people/doug-bandow" TargetMode="External"/><Relationship Id="rId142" Type="http://schemas.openxmlformats.org/officeDocument/2006/relationships/hyperlink" Target="http://www.cato.org/publications/commentary/time-end-cuba-embargo" TargetMode="External"/><Relationship Id="rId143" Type="http://schemas.openxmlformats.org/officeDocument/2006/relationships/hyperlink" Target="http://online.wsj.com/article/SB10001424127887324853704578583352356200418.html" TargetMode="External"/><Relationship Id="rId144" Type="http://schemas.openxmlformats.org/officeDocument/2006/relationships/hyperlink" Target="http://www.cato.org/people/doug-bandow" TargetMode="External"/><Relationship Id="rId145" Type="http://schemas.openxmlformats.org/officeDocument/2006/relationships/hyperlink" Target="http://www.cato.org/publications/commentary/time-end-cuba-embargo" TargetMode="External"/><Relationship Id="rId146" Type="http://schemas.openxmlformats.org/officeDocument/2006/relationships/hyperlink" Target="http://www.forbes.com/sites/realspin/2013/01/16/its-time-for-the-u-s-to-end-its-senseless-embargo-of-cuba/" TargetMode="External"/><Relationship Id="rId147" Type="http://schemas.openxmlformats.org/officeDocument/2006/relationships/hyperlink" Target="http://content.thirdway.org/publications/326/Third_Way_Memo_-_End_the_Embargo_of_Cuba.pdf" TargetMode="External"/><Relationship Id="rId148" Type="http://schemas.openxmlformats.org/officeDocument/2006/relationships/hyperlink" Target="http://www.un.org/News/Press/docs/2012/ga11311.doc.htm%20Accessed%207/4/13" TargetMode="External"/><Relationship Id="rId149" Type="http://schemas.openxmlformats.org/officeDocument/2006/relationships/hyperlink" Target="http://cubacentral.wordpress.com/2011/10/21/the-un-the-us-embargo-and-the-20-year-rout-10-reasonsto-oppose-the-embargo/" TargetMode="External"/><Relationship Id="rId230" Type="http://schemas.openxmlformats.org/officeDocument/2006/relationships/hyperlink" Target="http://www.cato.org/people/ian-vasquez" TargetMode="External"/><Relationship Id="rId231" Type="http://schemas.openxmlformats.org/officeDocument/2006/relationships/hyperlink" Target="http://www.cato.org/publications/commentary/trade-embargo-castro-out" TargetMode="External"/><Relationship Id="rId232" Type="http://schemas.openxmlformats.org/officeDocument/2006/relationships/hyperlink" Target="http://nationalinterest.org/commentary/the-pointless-cuba-embargo-7834?page=1" TargetMode="External"/><Relationship Id="rId233" Type="http://schemas.openxmlformats.org/officeDocument/2006/relationships/hyperlink" Target="http://www.nytimes.com/2012/11/20/world/americas/changes-in-cuba-create-support-for-easing-embargo.html?pagewanted=all&amp;_r=0" TargetMode="External"/><Relationship Id="rId234" Type="http://schemas.openxmlformats.org/officeDocument/2006/relationships/hyperlink" Target="http://www.cubastudygroup.org/" TargetMode="External"/><Relationship Id="rId235" Type="http://schemas.openxmlformats.org/officeDocument/2006/relationships/hyperlink" Target="http://www.cato.org/people/ian-vasquez" TargetMode="External"/><Relationship Id="rId236" Type="http://schemas.openxmlformats.org/officeDocument/2006/relationships/hyperlink" Target="http://www.cato.org/publications/commentary/trade-embargo-castro-out" TargetMode="External"/><Relationship Id="rId237" Type="http://schemas.openxmlformats.org/officeDocument/2006/relationships/hyperlink" Target="http://thewip.net/talk/2013/04/time_is_overdue_to_lift_embarg.html" TargetMode="External"/><Relationship Id="rId238" Type="http://schemas.openxmlformats.org/officeDocument/2006/relationships/hyperlink" Target="http://thewip.net/talk/2013/04/time_is_overdue_to_lift_embarg.html" TargetMode="External"/><Relationship Id="rId239" Type="http://schemas.openxmlformats.org/officeDocument/2006/relationships/hyperlink" Target="http://www.cubastudygroup.org/index.cfm/files/serve?File_id=45d8f827-174c-4d43-aa2f-ef7794831032" TargetMode="External"/><Relationship Id="rId50" Type="http://schemas.openxmlformats.org/officeDocument/2006/relationships/hyperlink" Target="http://www.forbes.com/sites/realspin/2013/01/16/its-time-for-the-u-s-to-end-its-senseless-embargo-of-cuba/" TargetMode="External"/><Relationship Id="rId51" Type="http://schemas.openxmlformats.org/officeDocument/2006/relationships/hyperlink" Target="http://www.forbes.com/places/united-states/" TargetMode="External"/><Relationship Id="rId52" Type="http://schemas.openxmlformats.org/officeDocument/2006/relationships/hyperlink" Target="http://www.internationalpolicydigest.org/2011/05/12/cubas-begrudging-march-toward-capitalism/" TargetMode="External"/><Relationship Id="rId53" Type="http://schemas.openxmlformats.org/officeDocument/2006/relationships/hyperlink" Target="http://21stcenturymanifesto.wordpress.com/2011/04/17/central-report-to-the-6th-congress-of-the-communist-party-of-cuba/" TargetMode="External"/><Relationship Id="rId54" Type="http://schemas.openxmlformats.org/officeDocument/2006/relationships/hyperlink" Target="http://www.nytimes.com/2011/05/10/world/americas/10cuba.html?_r=1&amp;scp=3&amp;sq=Cuba&amp;st=cse" TargetMode="External"/><Relationship Id="rId55" Type="http://schemas.openxmlformats.org/officeDocument/2006/relationships/hyperlink" Target="http://www.cfr.org/cuba/frozen-us-cuba-relationship/p27510%20///" TargetMode="External"/><Relationship Id="rId56" Type="http://schemas.openxmlformats.org/officeDocument/2006/relationships/hyperlink" Target="http://www.thepresidency.org/storage/documents/Fellows2010/Zimmerman.pdf" TargetMode="External"/><Relationship Id="rId57" Type="http://schemas.openxmlformats.org/officeDocument/2006/relationships/hyperlink" Target="http://www.cfr.org/cuba/us-engagement-post-castro-cuba/p11565%20///" TargetMode="External"/><Relationship Id="rId58" Type="http://schemas.openxmlformats.org/officeDocument/2006/relationships/hyperlink" Target="http://www.internationalpolicydigest.org/2011/05/12/cubas-begrudging-march-toward-capitalism/" TargetMode="External"/><Relationship Id="rId59" Type="http://schemas.openxmlformats.org/officeDocument/2006/relationships/hyperlink" Target="https://www.cia.gov/library/publications/the-world-factbook/geos/cu.html" TargetMode="External"/><Relationship Id="rId150" Type="http://schemas.openxmlformats.org/officeDocument/2006/relationships/hyperlink" Target="http://www.reuters.com/article/2012/09/20/us-cuba-usa-embargo-idUSBRE88J15G20120920" TargetMode="External"/><Relationship Id="rId151" Type="http://schemas.openxmlformats.org/officeDocument/2006/relationships/hyperlink" Target="http://www.reuters.com/finance/economy?lc=int_mb_1001" TargetMode="External"/><Relationship Id="rId152" Type="http://schemas.openxmlformats.org/officeDocument/2006/relationships/hyperlink" Target="http://content.thirdway.org/publications/326/Third_Way_Memo_-_End_the_Embargo_of_Cuba.pdf" TargetMode="External"/><Relationship Id="rId153" Type="http://schemas.openxmlformats.org/officeDocument/2006/relationships/hyperlink" Target="http://www.politico.com/story/2012/12/cuba-embargo-isnt-working-but-isnt-going-away-85281.html" TargetMode="External"/><Relationship Id="rId154" Type="http://schemas.openxmlformats.org/officeDocument/2006/relationships/hyperlink" Target="http://www.thepresidency.org/storage/documents/Fellows2010/Zimmerman.pdf" TargetMode="External"/><Relationship Id="rId155" Type="http://schemas.openxmlformats.org/officeDocument/2006/relationships/hyperlink" Target="http://www.huffingtonpost.com/2013/06/07/us-pre-recession-jobs_n_3403871.html" TargetMode="External"/><Relationship Id="rId156" Type="http://schemas.openxmlformats.org/officeDocument/2006/relationships/hyperlink" Target="http://archive.mises.org/7800/a-word-to-environmentalists/" TargetMode="External"/><Relationship Id="rId157" Type="http://schemas.openxmlformats.org/officeDocument/2006/relationships/hyperlink" Target="http://www.ibtimes.com/european-economy-precarious-place-standard-poors-rating-downgrades-crypus-banking-sector-bailout" TargetMode="External"/><Relationship Id="rId158" Type="http://schemas.openxmlformats.org/officeDocument/2006/relationships/hyperlink" Target="http://online.wsj.com/article/PR-CO-20130708-905248.html" TargetMode="External"/><Relationship Id="rId159" Type="http://schemas.openxmlformats.org/officeDocument/2006/relationships/hyperlink" Target="http://scholarship.rollins.edu/cgi/viewcontent.cgi?article=1004&amp;context=rurj" TargetMode="External"/><Relationship Id="rId240" Type="http://schemas.openxmlformats.org/officeDocument/2006/relationships/hyperlink" Target="http://www.cato.org/people/doug-bandow" TargetMode="External"/><Relationship Id="rId241" Type="http://schemas.openxmlformats.org/officeDocument/2006/relationships/hyperlink" Target="http://www.cato.org/publications/commentary/time-end-cuba-embargo" TargetMode="External"/><Relationship Id="rId242" Type="http://schemas.openxmlformats.org/officeDocument/2006/relationships/hyperlink" Target="http://english.ruvr.ru/2012_11_14/Russia-hopes-US-may-eventually-lift-the-blockade-of-Cuba/" TargetMode="External"/><Relationship Id="rId243" Type="http://schemas.openxmlformats.org/officeDocument/2006/relationships/hyperlink" Target="http://www.globaltimes.cn/content/767601.shtml" TargetMode="External"/><Relationship Id="rId244" Type="http://schemas.openxmlformats.org/officeDocument/2006/relationships/hyperlink" Target="http://orepa.org/wp-content/uploads/2012/05/cartwright-report.pdf" TargetMode="External"/><Relationship Id="rId245" Type="http://schemas.openxmlformats.org/officeDocument/2006/relationships/hyperlink" Target="http://www.scribd.com/doc/66579517/Global-Insights-Putin-not-a-Game-Changer-for-U-S-Russia-Ties" TargetMode="External"/><Relationship Id="rId246" Type="http://schemas.openxmlformats.org/officeDocument/2006/relationships/hyperlink" Target="http://www.thepresidency.org/storage/documents/Fellows2010/Zimmerman.pdf" TargetMode="External"/><Relationship Id="rId247" Type="http://schemas.openxmlformats.org/officeDocument/2006/relationships/hyperlink" Target="http://www.policymic.com/articles/10129/cuba-embargo-is-unjust-and-hypocritical" TargetMode="External"/><Relationship Id="rId248" Type="http://schemas.openxmlformats.org/officeDocument/2006/relationships/header" Target="header1.xml"/><Relationship Id="rId249" Type="http://schemas.openxmlformats.org/officeDocument/2006/relationships/header" Target="header2.xml"/><Relationship Id="rId60" Type="http://schemas.openxmlformats.org/officeDocument/2006/relationships/hyperlink" Target="http://www.washingtonpost.com/wp-dyn/content/article/2010/09/16/AR2010091607381.html" TargetMode="External"/><Relationship Id="rId61" Type="http://schemas.openxmlformats.org/officeDocument/2006/relationships/hyperlink" Target="http://www.washingtonpost.com/wp-dyn/content/article/2010/09/16/AR2010091607381.html" TargetMode="External"/><Relationship Id="rId62" Type="http://schemas.openxmlformats.org/officeDocument/2006/relationships/hyperlink" Target="http://www.theglobeandmail.com/commentary/nows-the-time-to-lift-the-us-embargo-on-cuba/article6790494/" TargetMode="External"/><Relationship Id="rId63" Type="http://schemas.openxmlformats.org/officeDocument/2006/relationships/hyperlink" Target="http://edis.ifas.ufl.edu/fe438" TargetMode="External"/><Relationship Id="rId64" Type="http://schemas.openxmlformats.org/officeDocument/2006/relationships/hyperlink" Target="http://edis.ifas.ufl.edu/fe438" TargetMode="External"/><Relationship Id="rId65" Type="http://schemas.openxmlformats.org/officeDocument/2006/relationships/hyperlink" Target="http://www.cfr.org/cuba/us-cuba-relations/p11113%20///" TargetMode="External"/><Relationship Id="rId66" Type="http://schemas.openxmlformats.org/officeDocument/2006/relationships/hyperlink" Target="http://www.cato.org/publications/commentary/no-embargo-harms-cubans-gives-castro-excuse-policy-failures-regime" TargetMode="External"/><Relationship Id="rId67" Type="http://schemas.openxmlformats.org/officeDocument/2006/relationships/hyperlink" Target="http://content.thirdway.org/publications/326/Third_Way_Memo_-_End_the_Embargo_of_Cuba.pdf" TargetMode="External"/><Relationship Id="rId68" Type="http://schemas.openxmlformats.org/officeDocument/2006/relationships/hyperlink" Target="http://www.washingtontimes.com/news/2003/aug/27/20030827-084256-8999r/?page=all" TargetMode="External"/><Relationship Id="rId69" Type="http://schemas.openxmlformats.org/officeDocument/2006/relationships/hyperlink" Target="http://www.dtic.mil/cgi-bin/GetTRDoc?Location=U2&amp;doc=GetTRDoc.pdf&amp;AD=ADA518053" TargetMode="External"/><Relationship Id="rId160" Type="http://schemas.openxmlformats.org/officeDocument/2006/relationships/hyperlink" Target="http://www.brookings.edu/~/media/research/files/articles/2000/6/summer%20haass/2000survival.pdf" TargetMode="External"/><Relationship Id="rId161" Type="http://schemas.openxmlformats.org/officeDocument/2006/relationships/hyperlink" Target="http://2001-2009.state.gov/e/eeb/92986.htm" TargetMode="External"/><Relationship Id="rId162" Type="http://schemas.openxmlformats.org/officeDocument/2006/relationships/hyperlink" Target="http://www.fas.org/spp/starwars/congress/1998_h/h980603df.htm" TargetMode="External"/><Relationship Id="rId163" Type="http://schemas.openxmlformats.org/officeDocument/2006/relationships/hyperlink" Target="http://www.skadden.com/insights/us-conditionally-suspends-two-key-economic-sanctions-against-burma" TargetMode="External"/><Relationship Id="rId164" Type="http://schemas.openxmlformats.org/officeDocument/2006/relationships/hyperlink" Target="http://www.dtic.mil/cgi-bin/GetTRDoc?Location=U2&amp;doc=GetTRDoc.pdf&amp;AD=ADA518053" TargetMode="External"/><Relationship Id="rId165" Type="http://schemas.openxmlformats.org/officeDocument/2006/relationships/hyperlink" Target="http://www.angus-reid.com/polls/44366/most-americans-willing-to-re-establish-ties-with-cuba/" TargetMode="External"/><Relationship Id="rId166" Type="http://schemas.openxmlformats.org/officeDocument/2006/relationships/hyperlink" Target="http://www.independent.org/newsroom/article.asp?id=2492" TargetMode="External"/><Relationship Id="rId167" Type="http://schemas.openxmlformats.org/officeDocument/2006/relationships/hyperlink" Target="http://www.cubafoundation.org/why-2.html" TargetMode="External"/><Relationship Id="rId168" Type="http://schemas.openxmlformats.org/officeDocument/2006/relationships/hyperlink" Target="http://www.time.com/time/arts/article/0,8599,48773,00.html" TargetMode="External"/><Relationship Id="rId169" Type="http://schemas.openxmlformats.org/officeDocument/2006/relationships/hyperlink" Target="http://www.csmonitor.com/Commentary/Opinion/2008/1009/p09s02-coop.html" TargetMode="External"/><Relationship Id="rId250" Type="http://schemas.openxmlformats.org/officeDocument/2006/relationships/footer" Target="footer1.xml"/><Relationship Id="rId251" Type="http://schemas.openxmlformats.org/officeDocument/2006/relationships/footer" Target="footer2.xml"/><Relationship Id="rId252" Type="http://schemas.openxmlformats.org/officeDocument/2006/relationships/header" Target="header3.xml"/><Relationship Id="rId253" Type="http://schemas.openxmlformats.org/officeDocument/2006/relationships/footer" Target="footer3.xml"/><Relationship Id="rId254" Type="http://schemas.openxmlformats.org/officeDocument/2006/relationships/fontTable" Target="fontTable.xml"/><Relationship Id="rId255" Type="http://schemas.openxmlformats.org/officeDocument/2006/relationships/theme" Target="theme/theme1.xml"/><Relationship Id="rId100" Type="http://schemas.openxmlformats.org/officeDocument/2006/relationships/hyperlink" Target="http://www.thedialogue.org/PublicationFiles/IAD2012PolicyReportFINAL.pdf" TargetMode="External"/><Relationship Id="rId101" Type="http://schemas.openxmlformats.org/officeDocument/2006/relationships/hyperlink" Target="http://www.access.gpo.gov/congress/senate" TargetMode="External"/><Relationship Id="rId102" Type="http://schemas.openxmlformats.org/officeDocument/2006/relationships/hyperlink" Target="http://www.e-ir.info/2012/07/23/does-chinese-growth-in-latin-america-threaten-american-interests/" TargetMode="External"/><Relationship Id="rId103" Type="http://schemas.openxmlformats.org/officeDocument/2006/relationships/hyperlink" Target="http://www.thedialogue.org/PublicationFiles/IAD2012PolicyReportFINAL.pdf" TargetMode="External"/><Relationship Id="rId104" Type="http://schemas.openxmlformats.org/officeDocument/2006/relationships/hyperlink" Target="http://www.bloomberg.com/news/2013-07-03/un-charts-unprecedented-global-warming-since-2000.html" TargetMode="External"/><Relationship Id="rId105" Type="http://schemas.openxmlformats.org/officeDocument/2006/relationships/hyperlink" Target="http://topics.bloomberg.com/united-nation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microsoft.com/office/2007/relationships/hdphoto" Target="media/hdphoto1.wd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4DEDE4F-40E6-1445-B416-8840F11B8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1</TotalTime>
  <Pages>173</Pages>
  <Words>90840</Words>
  <Characters>517793</Characters>
  <Application>Microsoft Macintosh Word</Application>
  <DocSecurity>0</DocSecurity>
  <Lines>4314</Lines>
  <Paragraphs>1214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607419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       </cp:lastModifiedBy>
  <cp:revision>2</cp:revision>
  <dcterms:created xsi:type="dcterms:W3CDTF">2013-07-10T17:01:00Z</dcterms:created>
  <dcterms:modified xsi:type="dcterms:W3CDTF">2013-07-10T17:01:00Z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