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7EE" w:rsidRDefault="002E2433" w:rsidP="006E67EE">
      <w:pPr>
        <w:pStyle w:val="Heading1"/>
      </w:pPr>
      <w:r>
        <w:t>Cuban Embargo Aff Updates</w:t>
      </w:r>
    </w:p>
    <w:p w:rsidR="000022F2" w:rsidRDefault="00666943" w:rsidP="00666943">
      <w:pPr>
        <w:pStyle w:val="Heading3"/>
      </w:pPr>
      <w:r>
        <w:lastRenderedPageBreak/>
        <w:t>Yes Nuke Terror</w:t>
      </w:r>
    </w:p>
    <w:p w:rsidR="0074670B" w:rsidRPr="0074670B" w:rsidRDefault="0074670B" w:rsidP="0074670B">
      <w:pPr>
        <w:pStyle w:val="Heading4"/>
        <w:rPr>
          <w:rStyle w:val="StyleStyleBold12pt"/>
          <w:b/>
        </w:rPr>
      </w:pPr>
      <w:r>
        <w:rPr>
          <w:rStyle w:val="StyleStyleBold12pt"/>
          <w:b/>
        </w:rPr>
        <w:t>The risk of terrorist attack is high --- mobile weapons and loose nuclear material.</w:t>
      </w:r>
    </w:p>
    <w:p w:rsidR="0074670B" w:rsidRPr="0074670B" w:rsidRDefault="0074670B" w:rsidP="0074670B">
      <w:pPr>
        <w:rPr>
          <w:rStyle w:val="StyleStyleBold12pt"/>
          <w:b w:val="0"/>
        </w:rPr>
      </w:pPr>
      <w:r>
        <w:rPr>
          <w:rStyle w:val="StyleStyleBold12pt"/>
        </w:rPr>
        <w:t xml:space="preserve">Neely 13 </w:t>
      </w:r>
      <w:r w:rsidRPr="0074670B">
        <w:rPr>
          <w:rStyle w:val="StyleStyleBold12pt"/>
          <w:b w:val="0"/>
          <w:sz w:val="20"/>
          <w:szCs w:val="20"/>
        </w:rPr>
        <w:t>(Meggaen, research intern for the Project on Nuclear Issues, “Doubting Deterrence of Nuclear Terrorism,” Center for Strategic and International Studies, 3-21-13, http://csis.org/blog/doubting-deterrence-nuclear-terrorism)</w:t>
      </w:r>
    </w:p>
    <w:p w:rsidR="00666943" w:rsidRDefault="00666943" w:rsidP="00666943">
      <w:pPr>
        <w:rPr>
          <w:sz w:val="16"/>
        </w:rPr>
      </w:pPr>
      <w:r w:rsidRPr="0074670B">
        <w:rPr>
          <w:sz w:val="16"/>
        </w:rPr>
        <w:t>Assessing the Threat of Nuclear Terrorism</w:t>
      </w:r>
      <w:r w:rsidR="0074670B" w:rsidRPr="0074670B">
        <w:rPr>
          <w:sz w:val="12"/>
        </w:rPr>
        <w:t>¶</w:t>
      </w:r>
      <w:r w:rsidR="0074670B" w:rsidRPr="0074670B">
        <w:rPr>
          <w:sz w:val="16"/>
        </w:rPr>
        <w:t xml:space="preserve"> </w:t>
      </w:r>
      <w:r w:rsidR="0074670B" w:rsidRPr="0074670B">
        <w:rPr>
          <w:sz w:val="12"/>
        </w:rPr>
        <w:t>¶</w:t>
      </w:r>
      <w:r w:rsidR="0074670B" w:rsidRPr="0074670B">
        <w:rPr>
          <w:sz w:val="16"/>
        </w:rPr>
        <w:t xml:space="preserve"> </w:t>
      </w:r>
      <w:r w:rsidRPr="00666943">
        <w:rPr>
          <w:rStyle w:val="StyleBoldUnderline"/>
        </w:rPr>
        <w:t xml:space="preserve">The risk that terrorists will set off a nuclear weapon on U.S. soil is </w:t>
      </w:r>
      <w:r w:rsidRPr="00666943">
        <w:rPr>
          <w:rStyle w:val="Emphasis"/>
        </w:rPr>
        <w:t>disconcertingly high</w:t>
      </w:r>
      <w:r w:rsidRPr="0074670B">
        <w:rPr>
          <w:rStyle w:val="StyleBoldUnderline"/>
        </w:rPr>
        <w:t xml:space="preserve">. While a terrorist organization may experience difficulty constructing nuclear weapons facilities, there is </w:t>
      </w:r>
      <w:r w:rsidRPr="0074670B">
        <w:rPr>
          <w:rStyle w:val="Emphasis"/>
        </w:rPr>
        <w:t>significant concern</w:t>
      </w:r>
      <w:r w:rsidRPr="0074670B">
        <w:rPr>
          <w:rStyle w:val="StyleBoldUnderline"/>
        </w:rPr>
        <w:t xml:space="preserve"> that terrorists can obtain a nuclear weapon or nuclear materials. The fear that an actor could steal a nuclear weapon or fissile material and transport it to the United States has long-existed.</w:t>
      </w:r>
      <w:r w:rsidR="0074670B" w:rsidRPr="0074670B">
        <w:rPr>
          <w:rStyle w:val="StyleBoldUnderline"/>
          <w:b w:val="0"/>
          <w:sz w:val="12"/>
          <w:u w:val="none"/>
        </w:rPr>
        <w:t>¶</w:t>
      </w:r>
      <w:r w:rsidR="0074670B">
        <w:rPr>
          <w:rStyle w:val="StyleBoldUnderline"/>
          <w:sz w:val="12"/>
        </w:rPr>
        <w:t xml:space="preserve"> </w:t>
      </w:r>
      <w:r w:rsidR="0074670B" w:rsidRPr="0074670B">
        <w:rPr>
          <w:sz w:val="12"/>
        </w:rPr>
        <w:t>¶</w:t>
      </w:r>
      <w:r w:rsidR="0074670B" w:rsidRPr="0074670B">
        <w:rPr>
          <w:sz w:val="16"/>
        </w:rPr>
        <w:t xml:space="preserve"> </w:t>
      </w:r>
      <w:r w:rsidRPr="0074670B">
        <w:rPr>
          <w:sz w:val="16"/>
        </w:rPr>
        <w:t xml:space="preserve">It takes a great amount of time and resources (including territory) to construct centrifuges and reactors to build a nuclear weapon from scratch. </w:t>
      </w:r>
      <w:r w:rsidRPr="0074670B">
        <w:rPr>
          <w:rStyle w:val="StyleBoldUnderline"/>
        </w:rPr>
        <w:t xml:space="preserve">Relatively easily-transportable nuclear weapons, </w:t>
      </w:r>
      <w:r w:rsidRPr="0074670B">
        <w:rPr>
          <w:sz w:val="16"/>
        </w:rPr>
        <w:t xml:space="preserve">however, </w:t>
      </w:r>
      <w:r w:rsidRPr="0074670B">
        <w:rPr>
          <w:rStyle w:val="StyleBoldUnderline"/>
        </w:rPr>
        <w:t>present one opportunity to terrorists</w:t>
      </w:r>
      <w:r w:rsidRPr="0074670B">
        <w:rPr>
          <w:sz w:val="16"/>
        </w:rPr>
        <w:t>. For example</w:t>
      </w:r>
      <w:r w:rsidRPr="0074670B">
        <w:rPr>
          <w:rStyle w:val="StyleBoldUnderline"/>
        </w:rPr>
        <w:t>, exercises similar to the recent Russian movement of nuclear weapons from munitions depots to storage sites may prove attractive targets</w:t>
      </w:r>
      <w:r w:rsidRPr="0074670B">
        <w:rPr>
          <w:sz w:val="16"/>
        </w:rPr>
        <w:t>.</w:t>
      </w:r>
      <w:r w:rsidR="0074670B" w:rsidRPr="0074670B">
        <w:rPr>
          <w:sz w:val="12"/>
        </w:rPr>
        <w:t>¶</w:t>
      </w:r>
      <w:r w:rsidR="0074670B" w:rsidRPr="0074670B">
        <w:rPr>
          <w:sz w:val="16"/>
        </w:rPr>
        <w:t xml:space="preserve"> </w:t>
      </w:r>
      <w:r w:rsidR="0074670B" w:rsidRPr="0074670B">
        <w:rPr>
          <w:sz w:val="12"/>
        </w:rPr>
        <w:t>¶</w:t>
      </w:r>
      <w:r w:rsidR="0074670B" w:rsidRPr="0074670B">
        <w:rPr>
          <w:sz w:val="16"/>
        </w:rPr>
        <w:t xml:space="preserve"> </w:t>
      </w:r>
      <w:r w:rsidRPr="0074670B">
        <w:rPr>
          <w:rStyle w:val="StyleBoldUnderline"/>
        </w:rPr>
        <w:t>Loose nuclear materials pose a second opportunity. Terrorists could use them to create a crude nuclear weapon similar to the gun-type design of Little Boy. Its simplicity – two subcritical masses of highly-enriched uranium – may make it attractive to terrorists</w:t>
      </w:r>
      <w:r w:rsidRPr="0074670B">
        <w:rPr>
          <w:sz w:val="16"/>
        </w:rPr>
        <w:t>. While such a weapon might not produce the immediate destruction seen at Hiroshima, the radioactive fall-out and psychological effects would still be damaging. These two opportunities for terrorists differ from concerns about a “dirty bomb,” which mixes radioactive material with conventional explosives.</w:t>
      </w:r>
      <w:r w:rsidR="0074670B" w:rsidRPr="0074670B">
        <w:rPr>
          <w:sz w:val="12"/>
        </w:rPr>
        <w:t>¶</w:t>
      </w:r>
      <w:r w:rsidR="0074670B" w:rsidRPr="0074670B">
        <w:rPr>
          <w:sz w:val="16"/>
        </w:rPr>
        <w:t xml:space="preserve"> </w:t>
      </w:r>
      <w:r w:rsidR="0074670B" w:rsidRPr="0074670B">
        <w:rPr>
          <w:sz w:val="12"/>
        </w:rPr>
        <w:t>¶</w:t>
      </w:r>
      <w:r w:rsidR="0074670B" w:rsidRPr="0074670B">
        <w:rPr>
          <w:sz w:val="16"/>
        </w:rPr>
        <w:t xml:space="preserve"> </w:t>
      </w:r>
      <w:r w:rsidRPr="0074670B">
        <w:rPr>
          <w:sz w:val="16"/>
        </w:rPr>
        <w:t>According to Gary Ackerman of the National Consortium for the Study of Terrorism and Responses to Terrorism, the number of terrorist organizations that would detonate a nuclear weapon is probably small. Few terrorist organizations have the ideology that would motivate nuclear weapons acquisition. Before we breathe a sigh of relief, we should recognize that this only increases the “signal-to-noise ratio”: many terrorists might claim to want to detonate a nuclear weapon, but</w:t>
      </w:r>
      <w:r w:rsidRPr="0074670B">
        <w:rPr>
          <w:rStyle w:val="StyleBoldUnderline"/>
        </w:rPr>
        <w:t xml:space="preserve"> the United States must find and prevent the small number of groups that actually would.</w:t>
      </w:r>
      <w:r w:rsidR="0074670B" w:rsidRPr="0074670B">
        <w:rPr>
          <w:rStyle w:val="StyleBoldUnderline"/>
          <w:b w:val="0"/>
          <w:sz w:val="12"/>
          <w:u w:val="none"/>
        </w:rPr>
        <w:t>¶</w:t>
      </w:r>
      <w:r w:rsidR="0074670B">
        <w:rPr>
          <w:rStyle w:val="StyleBoldUnderline"/>
          <w:sz w:val="12"/>
        </w:rPr>
        <w:t xml:space="preserve"> </w:t>
      </w:r>
      <w:r w:rsidR="0074670B" w:rsidRPr="0074670B">
        <w:rPr>
          <w:sz w:val="12"/>
        </w:rPr>
        <w:t>¶</w:t>
      </w:r>
      <w:r w:rsidR="0074670B" w:rsidRPr="0074670B">
        <w:rPr>
          <w:sz w:val="16"/>
        </w:rPr>
        <w:t xml:space="preserve"> </w:t>
      </w:r>
      <w:r w:rsidRPr="0074670B">
        <w:rPr>
          <w:rStyle w:val="StyleBoldUnderline"/>
        </w:rPr>
        <w:t>Transportable nuclear weapons and loose fissile materials grant opportunities to terrorists with nuclear pursuits</w:t>
      </w:r>
      <w:r w:rsidRPr="0074670B">
        <w:rPr>
          <w:sz w:val="16"/>
        </w:rPr>
        <w:t>. How should the United States seek to undercut the efforts of the select few with a nuclear intent?</w:t>
      </w:r>
    </w:p>
    <w:p w:rsidR="00AD4EF6" w:rsidRPr="00AD4EF6" w:rsidRDefault="00AD4EF6" w:rsidP="00AD4EF6">
      <w:pPr>
        <w:pStyle w:val="Heading4"/>
        <w:rPr>
          <w:rStyle w:val="StyleStyleBold12pt"/>
          <w:b/>
        </w:rPr>
      </w:pPr>
      <w:r>
        <w:rPr>
          <w:rStyle w:val="StyleStyleBold12pt"/>
          <w:b/>
        </w:rPr>
        <w:t xml:space="preserve">Terrorists have the motivation to attack and they’re more likely to </w:t>
      </w:r>
      <w:r w:rsidR="008D74AF">
        <w:rPr>
          <w:rStyle w:val="StyleStyleBold12pt"/>
          <w:b/>
        </w:rPr>
        <w:t>obtain nukes.</w:t>
      </w:r>
    </w:p>
    <w:p w:rsidR="00146E08" w:rsidRPr="00AD4EF6" w:rsidRDefault="00AD4EF6" w:rsidP="00666943">
      <w:pPr>
        <w:rPr>
          <w:rStyle w:val="StyleStyleBold12pt"/>
          <w:b w:val="0"/>
        </w:rPr>
      </w:pPr>
      <w:r>
        <w:rPr>
          <w:rStyle w:val="StyleStyleBold12pt"/>
        </w:rPr>
        <w:t xml:space="preserve">Truman Project 12 </w:t>
      </w:r>
      <w:r w:rsidRPr="00AD4EF6">
        <w:rPr>
          <w:rStyle w:val="StyleStyleBold12pt"/>
          <w:b w:val="0"/>
          <w:sz w:val="20"/>
          <w:szCs w:val="20"/>
        </w:rPr>
        <w:t>(Truman National Security Project,</w:t>
      </w:r>
      <w:r>
        <w:rPr>
          <w:rStyle w:val="StyleStyleBold12pt"/>
          <w:b w:val="0"/>
          <w:sz w:val="20"/>
          <w:szCs w:val="20"/>
        </w:rPr>
        <w:t xml:space="preserve"> national security leadership institute based in Washington, D.C.</w:t>
      </w:r>
      <w:r w:rsidRPr="00AD4EF6">
        <w:rPr>
          <w:rStyle w:val="StyleStyleBold12pt"/>
          <w:b w:val="0"/>
          <w:sz w:val="20"/>
          <w:szCs w:val="20"/>
        </w:rPr>
        <w:t xml:space="preserve"> “Nuclear Weapons,” Truman Briefing, 5-xx-2012, http://trumanproject.org/wp-content/uploads/2012/05/Truman.Briefing.Book-NuclearWeapons.pdf)</w:t>
      </w:r>
    </w:p>
    <w:p w:rsidR="00146E08" w:rsidRDefault="00146E08" w:rsidP="00146E08">
      <w:pPr>
        <w:rPr>
          <w:sz w:val="16"/>
        </w:rPr>
      </w:pPr>
      <w:r w:rsidRPr="00AD4EF6">
        <w:rPr>
          <w:rStyle w:val="StyleBoldUnderline"/>
        </w:rPr>
        <w:t xml:space="preserve">Terrorists want a nuclear weapon and they are likely to use it if they get one. </w:t>
      </w:r>
      <w:r w:rsidRPr="00AD4EF6">
        <w:rPr>
          <w:sz w:val="16"/>
        </w:rPr>
        <w:t>Al Qaeda bas been trying to get a nuclear weapon since the mid 1990s.</w:t>
      </w:r>
      <w:r w:rsidRPr="00AD4EF6">
        <w:rPr>
          <w:rStyle w:val="StyleBoldUnderline"/>
        </w:rPr>
        <w:t xml:space="preserve"> Osama bin Laden said it was a “religious duty” to obtain a nuclear weapon, and al Qaeda’s current leader, Aymari al-Zawahiri, wrote a book authorizing the killing of American civilians with a nuclear weapon. Terrorists have no incentive against using a nuclear weapon: they have no country for us to retaliate against and no national population they must protect. The </w:t>
      </w:r>
      <w:r w:rsidRPr="00AD4EF6">
        <w:rPr>
          <w:rStyle w:val="Emphasis"/>
        </w:rPr>
        <w:t>spread of nuclear material</w:t>
      </w:r>
      <w:r w:rsidRPr="00AD4EF6">
        <w:rPr>
          <w:rStyle w:val="StyleBoldUnderline"/>
        </w:rPr>
        <w:t xml:space="preserve"> makes it more possible for al Qaeda to get a bomb. The nuclear black market gives terrorist groups and rogue states more opportunities to acquire nuclear material. The nine nuclear states have about 23,000 nuclear weapons between them, but there is enough. Highly</w:t>
      </w:r>
      <w:r w:rsidR="00AD4EF6" w:rsidRPr="00AD4EF6">
        <w:rPr>
          <w:rStyle w:val="StyleBoldUnderline"/>
        </w:rPr>
        <w:t xml:space="preserve"> </w:t>
      </w:r>
      <w:r w:rsidRPr="00AD4EF6">
        <w:rPr>
          <w:rStyle w:val="StyleBoldUnderline"/>
        </w:rPr>
        <w:t xml:space="preserve">Enriched Uranium and plutonium around the world to make approximately 100,000 more. </w:t>
      </w:r>
      <w:r w:rsidRPr="00AD4EF6">
        <w:rPr>
          <w:rStyle w:val="Emphasis"/>
        </w:rPr>
        <w:t>Nuclear energy</w:t>
      </w:r>
      <w:r w:rsidRPr="00AD4EF6">
        <w:rPr>
          <w:rStyle w:val="StyleBoldUnderline"/>
        </w:rPr>
        <w:t xml:space="preserve"> increases the risk of proliferation</w:t>
      </w:r>
      <w:r w:rsidRPr="00AD4EF6">
        <w:rPr>
          <w:sz w:val="16"/>
        </w:rPr>
        <w:t>. Because nuclear power technology uses the same enrichment process as nuclear weapons</w:t>
      </w:r>
      <w:r w:rsidRPr="00AD4EF6">
        <w:rPr>
          <w:rStyle w:val="StyleBoldUnderline"/>
        </w:rPr>
        <w:t xml:space="preserve">, it takes only a few months to convert energy-grade nuclear material into weapons-grade material. Businesses are experimenting with making nuclear energy plants small enough to fit in a truck-borne shipping container, increasing the potential for </w:t>
      </w:r>
      <w:r w:rsidRPr="00AD4EF6">
        <w:rPr>
          <w:rStyle w:val="Emphasis"/>
        </w:rPr>
        <w:t>proliferation</w:t>
      </w:r>
      <w:r w:rsidRPr="00AD4EF6">
        <w:rPr>
          <w:sz w:val="16"/>
        </w:rPr>
        <w:t xml:space="preserve">. </w:t>
      </w:r>
      <w:r w:rsidRPr="00AD4EF6">
        <w:rPr>
          <w:rStyle w:val="StyleBoldUnderline"/>
        </w:rPr>
        <w:t xml:space="preserve">The spread of nuclear energy </w:t>
      </w:r>
      <w:r w:rsidRPr="00AD4EF6">
        <w:rPr>
          <w:sz w:val="16"/>
        </w:rPr>
        <w:t xml:space="preserve">creates a major challenge for reducing the spread of nuclear technology </w:t>
      </w:r>
      <w:r w:rsidRPr="00AD4EF6">
        <w:rPr>
          <w:rStyle w:val="StyleBoldUnderline"/>
        </w:rPr>
        <w:t>and increases the risk that nuclear materials and technol</w:t>
      </w:r>
      <w:r w:rsidR="00AD4EF6" w:rsidRPr="00AD4EF6">
        <w:rPr>
          <w:rStyle w:val="StyleBoldUnderline"/>
        </w:rPr>
        <w:t>ogies will</w:t>
      </w:r>
      <w:r w:rsidRPr="00AD4EF6">
        <w:rPr>
          <w:rStyle w:val="StyleBoldUnderline"/>
        </w:rPr>
        <w:t xml:space="preserve"> fall into the wrong hands.</w:t>
      </w:r>
      <w:r w:rsidRPr="00AD4EF6">
        <w:rPr>
          <w:sz w:val="16"/>
        </w:rPr>
        <w:t xml:space="preserve"> Rogue states and tense regions are also interested in acquiring nuclear capabilities. The technology needed for a nuclear weapon is often associated wìth national prestige. Small states want to acquire this </w:t>
      </w:r>
      <w:r w:rsidRPr="00AD4EF6">
        <w:rPr>
          <w:sz w:val="16"/>
        </w:rPr>
        <w:lastRenderedPageBreak/>
        <w:t>technology to bolster their standing in the international community. Nuclear weapons are also a great equalizer against a rival that has superior conventional capabilities. Countries like Pakistan view nuclear weapons as a fairly inexpensive way to neutralize the</w:t>
      </w:r>
      <w:r w:rsidR="00AD4EF6" w:rsidRPr="00AD4EF6">
        <w:rPr>
          <w:sz w:val="16"/>
        </w:rPr>
        <w:t xml:space="preserve"> threat from larger militaries such as India’s. Finally, as Iran threatens to become a nuclear power, a series of countries in the Middle East have also begun to invest in nuclear energy despite their large oil supplies.</w:t>
      </w:r>
    </w:p>
    <w:p w:rsidR="00360140" w:rsidRDefault="00360140" w:rsidP="00146E08">
      <w:pPr>
        <w:rPr>
          <w:sz w:val="16"/>
        </w:rPr>
      </w:pPr>
    </w:p>
    <w:p w:rsidR="00360140" w:rsidRPr="00360140" w:rsidRDefault="00360140" w:rsidP="00360140">
      <w:pPr>
        <w:pStyle w:val="Heading4"/>
        <w:rPr>
          <w:rStyle w:val="StyleStyleBold12pt"/>
          <w:b/>
        </w:rPr>
      </w:pPr>
      <w:r>
        <w:rPr>
          <w:rStyle w:val="StyleStyleBold12pt"/>
          <w:b/>
        </w:rPr>
        <w:t xml:space="preserve">Proliferation and </w:t>
      </w:r>
      <w:r w:rsidR="006774C4">
        <w:rPr>
          <w:rStyle w:val="StyleStyleBold12pt"/>
          <w:b/>
        </w:rPr>
        <w:t>nuclear stockpiles increase the probability of nuclear terrorism --- only the plan eliminates bases to derail operations --- al Qaeda proves.</w:t>
      </w:r>
    </w:p>
    <w:p w:rsidR="00360140" w:rsidRPr="00360140" w:rsidRDefault="00360140" w:rsidP="00146E08">
      <w:pPr>
        <w:rPr>
          <w:rStyle w:val="StyleStyleBold12pt"/>
          <w:b w:val="0"/>
          <w:sz w:val="20"/>
          <w:szCs w:val="20"/>
        </w:rPr>
      </w:pPr>
      <w:r>
        <w:rPr>
          <w:rStyle w:val="StyleStyleBold12pt"/>
        </w:rPr>
        <w:t xml:space="preserve">Montgomery 10 </w:t>
      </w:r>
      <w:r w:rsidRPr="00360140">
        <w:rPr>
          <w:rStyle w:val="StyleStyleBold12pt"/>
          <w:b w:val="0"/>
          <w:sz w:val="20"/>
          <w:szCs w:val="20"/>
        </w:rPr>
        <w:t>(Evan B., Senior Fellow at the Center for Strategic and Budgetary Assessments, summa cum laude from Villanova University with a B.A. in Political Science and Sociology, and received his M.A. and Ph.D. in Foreign Affairs from the University of Virginia, “Understanding the Threat of Nuclear Terrorism,” CSBA, 4-2-10, http://www.csbaonline.org/publications/2010/04/understanding-the-threat-of-nuclear-terrorism/2/)</w:t>
      </w:r>
    </w:p>
    <w:p w:rsidR="007E3944" w:rsidRDefault="00360140" w:rsidP="007E3944">
      <w:pPr>
        <w:rPr>
          <w:sz w:val="16"/>
        </w:rPr>
      </w:pPr>
      <w:r w:rsidRPr="00360140">
        <w:rPr>
          <w:sz w:val="16"/>
        </w:rPr>
        <w:t>Sources of the Nuclear Terrorist Threat</w:t>
      </w:r>
      <w:r w:rsidRPr="00360140">
        <w:rPr>
          <w:sz w:val="12"/>
        </w:rPr>
        <w:t>¶</w:t>
      </w:r>
      <w:r w:rsidRPr="00360140">
        <w:rPr>
          <w:sz w:val="16"/>
        </w:rPr>
        <w:t xml:space="preserve"> </w:t>
      </w:r>
      <w:r w:rsidRPr="00360140">
        <w:rPr>
          <w:rStyle w:val="StyleBoldUnderline"/>
        </w:rPr>
        <w:t>There are two major dimensions of the nuclear terrorist threat: the “</w:t>
      </w:r>
      <w:r w:rsidRPr="00360140">
        <w:rPr>
          <w:rStyle w:val="Emphasis"/>
        </w:rPr>
        <w:t>supply</w:t>
      </w:r>
      <w:r w:rsidRPr="00360140">
        <w:rPr>
          <w:rStyle w:val="StyleBoldUnderline"/>
        </w:rPr>
        <w:t>” side of nuclear proliferation and the “</w:t>
      </w:r>
      <w:r w:rsidRPr="00360140">
        <w:rPr>
          <w:rStyle w:val="Emphasis"/>
        </w:rPr>
        <w:t>demand</w:t>
      </w:r>
      <w:r w:rsidRPr="00360140">
        <w:rPr>
          <w:rStyle w:val="StyleBoldUnderline"/>
        </w:rPr>
        <w:t>” side of violent Islamist extremism</w:t>
      </w:r>
      <w:r w:rsidRPr="00360140">
        <w:rPr>
          <w:sz w:val="16"/>
        </w:rPr>
        <w:t xml:space="preserve">. Over the past decade, </w:t>
      </w:r>
      <w:r w:rsidRPr="00360140">
        <w:rPr>
          <w:rStyle w:val="StyleBoldUnderline"/>
        </w:rPr>
        <w:t xml:space="preserve">longstanding concerns over proliferation have become increasingly acute in light of a number of worrisome developments, including the status of India and Pakistan as overt nuclear weapon states, North Korea’s two nuclear weapons tests, </w:t>
      </w:r>
      <w:r w:rsidRPr="00360140">
        <w:rPr>
          <w:sz w:val="16"/>
        </w:rPr>
        <w:t>the international community’s failure to restrain</w:t>
      </w:r>
      <w:r w:rsidRPr="00360140">
        <w:rPr>
          <w:rStyle w:val="StyleBoldUnderline"/>
        </w:rPr>
        <w:t xml:space="preserve"> Iran’s nuclear ambitions, and the fear that an Iranian nuclear weapons program could spark further proliferation </w:t>
      </w:r>
      <w:r w:rsidRPr="00360140">
        <w:rPr>
          <w:sz w:val="16"/>
        </w:rPr>
        <w:t xml:space="preserve">throughout the Middle East. Ultimately, </w:t>
      </w:r>
      <w:r w:rsidRPr="00360140">
        <w:rPr>
          <w:rStyle w:val="StyleBoldUnderline"/>
        </w:rPr>
        <w:t xml:space="preserve">while existing nuclear arsenals and stockpiles of fissile material represent the most immediate concern, the spread of nuclear weapons and material has </w:t>
      </w:r>
      <w:r w:rsidRPr="00360140">
        <w:rPr>
          <w:rStyle w:val="Emphasis"/>
        </w:rPr>
        <w:t>increased the probability</w:t>
      </w:r>
      <w:r w:rsidRPr="00360140">
        <w:rPr>
          <w:rStyle w:val="StyleBoldUnderline"/>
        </w:rPr>
        <w:t xml:space="preserve"> that terrorists might be able to acquire or construct a nuclear device</w:t>
      </w:r>
      <w:r w:rsidRPr="00360140">
        <w:rPr>
          <w:sz w:val="16"/>
        </w:rPr>
        <w:t xml:space="preserve">. At the same time that nuclear proliferation has become a growing concern, terrorism has also been elevated from a secondary to a primary threat to US security because of the emergence of groups that have few inhibitions on inflicting mass casualties by means of chemical, biological, and even nuclear weapons. Today, for example, </w:t>
      </w:r>
      <w:r w:rsidRPr="00360140">
        <w:rPr>
          <w:rStyle w:val="StyleBoldUnderline"/>
        </w:rPr>
        <w:t>the threat of nuclear terrorism is primarily associated with Osama bin Laden and his followers</w:t>
      </w:r>
      <w:r w:rsidRPr="00360140">
        <w:rPr>
          <w:sz w:val="16"/>
        </w:rPr>
        <w:t>, who have not only pursued these weapons for some time, but have expressed their willingness to use them against their enemies.</w:t>
      </w:r>
      <w:r w:rsidRPr="00360140">
        <w:rPr>
          <w:sz w:val="12"/>
        </w:rPr>
        <w:t>¶</w:t>
      </w:r>
      <w:r w:rsidRPr="00360140">
        <w:rPr>
          <w:sz w:val="16"/>
        </w:rPr>
        <w:t xml:space="preserve"> Since the US invasion of Afghanistan in 2001, however, al Qaeda has lost a key sanctuary and much of its original senior leadership. </w:t>
      </w:r>
      <w:r w:rsidRPr="00360140">
        <w:rPr>
          <w:rStyle w:val="StyleBoldUnderline"/>
        </w:rPr>
        <w:t>Does it still hope to acquire and use weapons of mass destruction</w:t>
      </w:r>
      <w:r w:rsidRPr="00360140">
        <w:rPr>
          <w:sz w:val="16"/>
        </w:rPr>
        <w:t>? is it capable of obtaining or building a nuclear weapon? The answer to the first question appears to be “</w:t>
      </w:r>
      <w:r w:rsidRPr="00360140">
        <w:rPr>
          <w:rStyle w:val="Emphasis"/>
        </w:rPr>
        <w:t>yes</w:t>
      </w:r>
      <w:r w:rsidRPr="00360140">
        <w:rPr>
          <w:sz w:val="16"/>
        </w:rPr>
        <w:t xml:space="preserve">.” Publicly available information leaves little doubt that </w:t>
      </w:r>
      <w:r w:rsidRPr="00360140">
        <w:rPr>
          <w:rStyle w:val="StyleBoldUnderline"/>
        </w:rPr>
        <w:t>the group’s intentions remain unchanged.</w:t>
      </w:r>
      <w:r w:rsidRPr="00360140">
        <w:rPr>
          <w:sz w:val="16"/>
        </w:rPr>
        <w:t xml:space="preserve"> Nevertheless, </w:t>
      </w:r>
      <w:r w:rsidRPr="00360140">
        <w:rPr>
          <w:rStyle w:val="StyleBoldUnderline"/>
        </w:rPr>
        <w:t>al Qaeda appears to be much less capable of conducting a major attack</w:t>
      </w:r>
      <w:r w:rsidRPr="00360140">
        <w:rPr>
          <w:sz w:val="16"/>
        </w:rPr>
        <w:t xml:space="preserve"> against the United States, and especially a catastrophic attack using a nuclear weapon, </w:t>
      </w:r>
      <w:r w:rsidRPr="00360140">
        <w:rPr>
          <w:rStyle w:val="StyleBoldUnderline"/>
        </w:rPr>
        <w:t>than</w:t>
      </w:r>
      <w:r w:rsidRPr="00360140">
        <w:rPr>
          <w:sz w:val="16"/>
        </w:rPr>
        <w:t xml:space="preserve"> it was </w:t>
      </w:r>
      <w:r w:rsidRPr="00360140">
        <w:rPr>
          <w:rStyle w:val="StyleBoldUnderline"/>
        </w:rPr>
        <w:t>when it had a base</w:t>
      </w:r>
      <w:r w:rsidRPr="00360140">
        <w:rPr>
          <w:sz w:val="16"/>
        </w:rPr>
        <w:t xml:space="preserve"> of operations in Afghanistan. After the downfall of the Taliban regime, al Qaeda evolved into an increasingly decentralized organization. Moreover, as the influence and capabilities of its central leadership have waned, the source of the terrorist threat has shifted toward regional groups affiliated with al Qaeda and homegrown extremists inspired by it, neither of which are likely to possess the knowledge, skills, resources, or discipline necessary to plan and successfully carry out a nuclear attack.</w:t>
      </w:r>
      <w:r w:rsidRPr="00360140">
        <w:rPr>
          <w:sz w:val="12"/>
        </w:rPr>
        <w:t>¶</w:t>
      </w:r>
      <w:r w:rsidRPr="00360140">
        <w:rPr>
          <w:sz w:val="16"/>
        </w:rPr>
        <w:t xml:space="preserve"> Until fairly recently, however, n</w:t>
      </w:r>
      <w:r w:rsidRPr="00360140">
        <w:rPr>
          <w:rStyle w:val="StyleBoldUnderline"/>
        </w:rPr>
        <w:t>umerous accounts suggested that al Qaeda’s core leadership was in the process of reestablishing its ability to organize and execute major attacks, due in large part to its sanctuary in the remote areas of Pakistan</w:t>
      </w:r>
      <w:r w:rsidRPr="00360140">
        <w:rPr>
          <w:sz w:val="16"/>
        </w:rPr>
        <w:t>. Yet according the United States intelligence Community this concern has diminished over the past year due to ongoing counterterrorism efforts, including repeated strikes against terrorist operatives using unmanned aerial vehicles operating in Pakistan. These efforts “have put the organization into one of its most difficult positions since the early days of Operation Enduring Freedom in late 2001,” and have also “dealt a significant blow to al-Qa’ida’s near-term efforts to develop a sophisticated CBRN [chemical, biological, radiological, or nuclear] attack capability.”</w:t>
      </w:r>
    </w:p>
    <w:p w:rsidR="00112678" w:rsidRDefault="00112678" w:rsidP="007E3944">
      <w:pPr>
        <w:rPr>
          <w:rStyle w:val="StyleStyleBold12pt"/>
        </w:rPr>
      </w:pPr>
    </w:p>
    <w:p w:rsidR="00112678" w:rsidRPr="00112678" w:rsidRDefault="00112678" w:rsidP="00112678">
      <w:pPr>
        <w:pStyle w:val="Heading4"/>
        <w:rPr>
          <w:rStyle w:val="StyleStyleBold12pt"/>
          <w:b/>
        </w:rPr>
      </w:pPr>
      <w:r>
        <w:rPr>
          <w:rStyle w:val="StyleStyleBold12pt"/>
          <w:b/>
        </w:rPr>
        <w:t xml:space="preserve">The probability of nuclear terrorism is increasing --- doesn’t matter if there hasn’t been attack yet. </w:t>
      </w:r>
    </w:p>
    <w:p w:rsidR="00112678" w:rsidRPr="00112678" w:rsidRDefault="00112678" w:rsidP="007E3944">
      <w:pPr>
        <w:rPr>
          <w:rStyle w:val="StyleStyleBold12pt"/>
          <w:b w:val="0"/>
        </w:rPr>
      </w:pPr>
      <w:r>
        <w:rPr>
          <w:rStyle w:val="StyleStyleBold12pt"/>
        </w:rPr>
        <w:t xml:space="preserve">Bokhari 6 </w:t>
      </w:r>
      <w:r w:rsidRPr="00112678">
        <w:rPr>
          <w:rStyle w:val="StyleStyleBold12pt"/>
          <w:b w:val="0"/>
          <w:sz w:val="20"/>
          <w:szCs w:val="20"/>
        </w:rPr>
        <w:t>(Sarah, three Master's degrees: a recent one in Political Science from U of T, specializing in nuclear disarmament in South Asia. As well as, an M.Phil, Defense and Strategic Studies from QAU Pakistan and an M.Sc. International Relations from the same institute, specializing in South Asian nuclear politics, “The United States dealings with nuclear terrorism: cooperation from prevention,” Journal on Science and World Affairs, Vol. 2, No. 1, 2006, http://www.scienceandworldaffairs.org/PDFs/Vol2No1_Bokhari.pdf)</w:t>
      </w:r>
    </w:p>
    <w:p w:rsidR="00112678" w:rsidRPr="00112678" w:rsidRDefault="00112678" w:rsidP="00112678">
      <w:pPr>
        <w:rPr>
          <w:sz w:val="16"/>
        </w:rPr>
      </w:pPr>
      <w:r w:rsidRPr="00112678">
        <w:rPr>
          <w:rStyle w:val="StyleBoldUnderline"/>
        </w:rPr>
        <w:lastRenderedPageBreak/>
        <w:t>The probability of a nuclear terrorist attack has increased in the aftermath of 9/11.</w:t>
      </w:r>
      <w:r w:rsidRPr="00112678">
        <w:rPr>
          <w:sz w:val="16"/>
        </w:rPr>
        <w:t xml:space="preserve"> Security experts agree that although unlikely, </w:t>
      </w:r>
      <w:r w:rsidRPr="00112678">
        <w:rPr>
          <w:rStyle w:val="StyleBoldUnderline"/>
        </w:rPr>
        <w:t>a nuclear terrorist attack is possible</w:t>
      </w:r>
      <w:r w:rsidRPr="00112678">
        <w:rPr>
          <w:sz w:val="16"/>
        </w:rPr>
        <w:t xml:space="preserve">. Several episodes in the contemporary history of nuclear proliferation unveil, in particular, al- Qaeda’s clandestine efforts to get the bomb. As early as December 1998, </w:t>
      </w:r>
      <w:r w:rsidRPr="00112678">
        <w:rPr>
          <w:rStyle w:val="StyleBoldUnderline"/>
        </w:rPr>
        <w:t>Bin Laden showed great desires to acquire nuclear weapons for the mass killing of so-called ‘infidels’.</w:t>
      </w:r>
      <w:r w:rsidRPr="00112678">
        <w:rPr>
          <w:sz w:val="16"/>
        </w:rPr>
        <w:t xml:space="preserve"> Bin Laden believes, it is said, that it is a religious duty to possess nuclear weapons and that were he not to follow this duty, he would be committing a sin [17]. Bin Laden tried to acquire nuclear materials as far back as in 1992 when he sought to forge relations with South Africa. </w:t>
      </w:r>
      <w:r w:rsidRPr="00112678">
        <w:rPr>
          <w:rStyle w:val="StyleBoldUnderline"/>
        </w:rPr>
        <w:t>Bin Laden was also alleged to have sought a deal with Chechen rebels in Russia to buy a nuclear war head</w:t>
      </w:r>
      <w:r w:rsidRPr="00112678">
        <w:rPr>
          <w:sz w:val="16"/>
        </w:rPr>
        <w:t xml:space="preserve"> [18]. </w:t>
      </w:r>
      <w:r w:rsidRPr="00112678">
        <w:rPr>
          <w:rStyle w:val="StyleBoldUnderline"/>
        </w:rPr>
        <w:t>The fact that, until now, Bin Laden’s netw</w:t>
      </w:r>
      <w:r>
        <w:rPr>
          <w:rStyle w:val="StyleBoldUnderline"/>
        </w:rPr>
        <w:t>ork has not recurred to a nucle</w:t>
      </w:r>
      <w:r w:rsidRPr="00112678">
        <w:rPr>
          <w:rStyle w:val="StyleBoldUnderline"/>
        </w:rPr>
        <w:t xml:space="preserve">ar attack </w:t>
      </w:r>
      <w:r w:rsidRPr="00112678">
        <w:rPr>
          <w:rStyle w:val="Emphasis"/>
        </w:rPr>
        <w:t>does not mean that such attack will not occur</w:t>
      </w:r>
      <w:r w:rsidRPr="00112678">
        <w:rPr>
          <w:rStyle w:val="StyleBoldUnderline"/>
        </w:rPr>
        <w:t xml:space="preserve">. Evidence shows that there is an </w:t>
      </w:r>
      <w:r w:rsidRPr="00112678">
        <w:rPr>
          <w:rStyle w:val="Emphasis"/>
        </w:rPr>
        <w:t xml:space="preserve">important probability </w:t>
      </w:r>
      <w:r w:rsidRPr="00112678">
        <w:rPr>
          <w:rStyle w:val="StyleBoldUnderline"/>
        </w:rPr>
        <w:t>of a large-scale terrorist attack involving the use of nuclear weapons</w:t>
      </w:r>
      <w:r w:rsidRPr="00112678">
        <w:rPr>
          <w:sz w:val="16"/>
        </w:rPr>
        <w:t xml:space="preserve">. In the aftermath of 9/11, Osama </w:t>
      </w:r>
      <w:r w:rsidRPr="00112678">
        <w:rPr>
          <w:rStyle w:val="StyleBoldUnderline"/>
        </w:rPr>
        <w:t>Bin Laden was reported to have said in an interview with the Pakistani newspaper Dawn that</w:t>
      </w:r>
      <w:r w:rsidRPr="00112678">
        <w:rPr>
          <w:sz w:val="16"/>
        </w:rPr>
        <w:t xml:space="preserve"> if the US uses nuclear weapons on Osama Bin Laden groups and affiliates, </w:t>
      </w:r>
      <w:r w:rsidRPr="00112678">
        <w:rPr>
          <w:rStyle w:val="StyleBoldUnderline"/>
        </w:rPr>
        <w:t>he would attack the US with nuclear and/or chemical/biological weapons</w:t>
      </w:r>
      <w:r w:rsidRPr="00112678">
        <w:rPr>
          <w:sz w:val="16"/>
        </w:rPr>
        <w:t xml:space="preserve">. In the same interview, Bin Laden also assured that he possessed weapons of mass destruction [ 19]. </w:t>
      </w:r>
    </w:p>
    <w:p w:rsidR="007E3944" w:rsidRDefault="007E3944" w:rsidP="007E3944">
      <w:pPr>
        <w:rPr>
          <w:sz w:val="16"/>
        </w:rPr>
      </w:pPr>
    </w:p>
    <w:p w:rsidR="007E3944" w:rsidRPr="007E3944" w:rsidRDefault="007E3944" w:rsidP="007E3944">
      <w:pPr>
        <w:pStyle w:val="Heading4"/>
        <w:rPr>
          <w:rStyle w:val="StyleStyleBold12pt"/>
          <w:b/>
        </w:rPr>
      </w:pPr>
      <w:r>
        <w:rPr>
          <w:rStyle w:val="StyleStyleBold12pt"/>
          <w:b/>
        </w:rPr>
        <w:t>The magnitude of nuclear terrorism comes first.</w:t>
      </w:r>
    </w:p>
    <w:p w:rsidR="007E3944" w:rsidRPr="007E3944" w:rsidRDefault="007E3944" w:rsidP="007E3944">
      <w:pPr>
        <w:rPr>
          <w:rStyle w:val="StyleStyleBold12pt"/>
          <w:bCs w:val="0"/>
          <w:sz w:val="16"/>
        </w:rPr>
      </w:pPr>
      <w:r w:rsidRPr="007E3944">
        <w:rPr>
          <w:rStyle w:val="StyleStyleBold12pt"/>
        </w:rPr>
        <w:t xml:space="preserve">Ferguson and Potter 4 </w:t>
      </w:r>
      <w:r w:rsidRPr="007E3944">
        <w:rPr>
          <w:rStyle w:val="StyleStyleBold12pt"/>
          <w:b w:val="0"/>
          <w:sz w:val="20"/>
          <w:szCs w:val="20"/>
        </w:rPr>
        <w:t>(Charles D., president of the Federation of American Scientists, William C., Sam Nunn and Richard Lugar Professor of Nonproliferation Studies and Founding Director of the James Martin Center for Nonproliferation Studies at the Monterey Institute of International Studies, “The Four Faces of Terrorism,” Monterey Institute – Center for Nonproliferation Studies, http://jeffreyfields.net/427/Site/Blog/30F67A03-182C-4FC7-9EFD-A7C321F6DC8D_files/analysis_4faces.pdf)</w:t>
      </w:r>
    </w:p>
    <w:p w:rsidR="00360140" w:rsidRDefault="001E7E10" w:rsidP="001E7E10">
      <w:pPr>
        <w:rPr>
          <w:rStyle w:val="StyleBoldUnderline"/>
        </w:rPr>
      </w:pPr>
      <w:r>
        <w:t xml:space="preserve">In contrast, the </w:t>
      </w:r>
      <w:r w:rsidRPr="007E3944">
        <w:rPr>
          <w:rStyle w:val="StyleBoldUnderline"/>
        </w:rPr>
        <w:t>consequences from an IND explosion</w:t>
      </w:r>
      <w:r w:rsidR="007E3944" w:rsidRPr="007E3944">
        <w:rPr>
          <w:rStyle w:val="StyleBoldUnderline"/>
        </w:rPr>
        <w:t xml:space="preserve"> </w:t>
      </w:r>
      <w:r w:rsidRPr="007E3944">
        <w:rPr>
          <w:rStyle w:val="StyleBoldUnderline"/>
        </w:rPr>
        <w:t>are orders of magnitude more devastating than the damage from use of</w:t>
      </w:r>
      <w:r w:rsidR="007E3944" w:rsidRPr="007E3944">
        <w:rPr>
          <w:rStyle w:val="StyleBoldUnderline"/>
        </w:rPr>
        <w:t xml:space="preserve"> </w:t>
      </w:r>
      <w:r w:rsidRPr="007E3944">
        <w:rPr>
          <w:rStyle w:val="StyleBoldUnderline"/>
        </w:rPr>
        <w:t xml:space="preserve">an RDD. Taking into account both the </w:t>
      </w:r>
      <w:r w:rsidRPr="007E3944">
        <w:rPr>
          <w:rStyle w:val="Emphasis"/>
        </w:rPr>
        <w:t>magnitude</w:t>
      </w:r>
      <w:r w:rsidRPr="007E3944">
        <w:rPr>
          <w:rStyle w:val="StyleBoldUnderline"/>
        </w:rPr>
        <w:t xml:space="preserve"> o</w:t>
      </w:r>
      <w:r w:rsidR="007E3944" w:rsidRPr="007E3944">
        <w:rPr>
          <w:rStyle w:val="StyleBoldUnderline"/>
        </w:rPr>
        <w:t xml:space="preserve">f </w:t>
      </w:r>
      <w:r w:rsidRPr="007E3944">
        <w:rPr>
          <w:rStyle w:val="StyleBoldUnderline"/>
        </w:rPr>
        <w:t>poten</w:t>
      </w:r>
      <w:r w:rsidR="007E3944" w:rsidRPr="007E3944">
        <w:rPr>
          <w:rStyle w:val="StyleBoldUnderline"/>
        </w:rPr>
        <w:t>tial conse</w:t>
      </w:r>
      <w:r w:rsidRPr="007E3944">
        <w:rPr>
          <w:rStyle w:val="StyleBoldUnderline"/>
        </w:rPr>
        <w:t>quences and the relative difficulty of execution, all four faces of nuclear</w:t>
      </w:r>
      <w:r w:rsidR="007E3944" w:rsidRPr="007E3944">
        <w:rPr>
          <w:rStyle w:val="StyleBoldUnderline"/>
        </w:rPr>
        <w:t xml:space="preserve"> </w:t>
      </w:r>
      <w:r w:rsidRPr="007E3944">
        <w:rPr>
          <w:rStyle w:val="StyleBoldUnderline"/>
        </w:rPr>
        <w:t xml:space="preserve">terrorism pose potentially grave and </w:t>
      </w:r>
      <w:r w:rsidRPr="007E3944">
        <w:rPr>
          <w:rStyle w:val="Emphasis"/>
        </w:rPr>
        <w:t>i</w:t>
      </w:r>
      <w:r w:rsidR="007E3944" w:rsidRPr="007E3944">
        <w:rPr>
          <w:rStyle w:val="Emphasis"/>
        </w:rPr>
        <w:t>mminent dangers</w:t>
      </w:r>
      <w:r w:rsidR="007E3944" w:rsidRPr="007E3944">
        <w:rPr>
          <w:rStyle w:val="StyleBoldUnderline"/>
        </w:rPr>
        <w:t xml:space="preserve">, and the United </w:t>
      </w:r>
      <w:r w:rsidRPr="007E3944">
        <w:rPr>
          <w:rStyle w:val="StyleBoldUnderline"/>
        </w:rPr>
        <w:t>States and other concerned states must work to address all of them.</w:t>
      </w:r>
    </w:p>
    <w:p w:rsidR="006E67EE" w:rsidRDefault="00E12DCF" w:rsidP="006E67EE">
      <w:pPr>
        <w:pStyle w:val="Heading1"/>
      </w:pPr>
      <w:r>
        <w:lastRenderedPageBreak/>
        <w:t>Science Cooperation</w:t>
      </w:r>
    </w:p>
    <w:p w:rsidR="00D82AD8" w:rsidRDefault="00843D5B" w:rsidP="002B66EC">
      <w:pPr>
        <w:pStyle w:val="Heading2"/>
      </w:pPr>
      <w:r>
        <w:lastRenderedPageBreak/>
        <w:t xml:space="preserve">Aff- </w:t>
      </w:r>
      <w:r w:rsidR="00D82AD8">
        <w:t>Science Coop</w:t>
      </w:r>
    </w:p>
    <w:p w:rsidR="005502FE" w:rsidRPr="005502FE" w:rsidRDefault="005502FE" w:rsidP="005502FE">
      <w:pPr>
        <w:pStyle w:val="Heading3"/>
      </w:pPr>
      <w:r>
        <w:lastRenderedPageBreak/>
        <w:t>Plan Solves</w:t>
      </w:r>
    </w:p>
    <w:p w:rsidR="002B66EC" w:rsidRPr="002B66EC" w:rsidRDefault="002B66EC" w:rsidP="002B66EC">
      <w:pPr>
        <w:pStyle w:val="Heading4"/>
        <w:rPr>
          <w:rStyle w:val="StyleStyleBold12pt"/>
          <w:b/>
        </w:rPr>
      </w:pPr>
      <w:r>
        <w:rPr>
          <w:rStyle w:val="StyleStyleBold12pt"/>
          <w:b/>
        </w:rPr>
        <w:t xml:space="preserve">Lifting the </w:t>
      </w:r>
      <w:r w:rsidR="00990D6E">
        <w:rPr>
          <w:rStyle w:val="StyleStyleBold12pt"/>
          <w:b/>
        </w:rPr>
        <w:t xml:space="preserve">economic </w:t>
      </w:r>
      <w:r>
        <w:rPr>
          <w:rStyle w:val="StyleStyleBold12pt"/>
          <w:b/>
        </w:rPr>
        <w:t>embargo allows for science cooperation between the US and Cuba.</w:t>
      </w:r>
    </w:p>
    <w:p w:rsidR="00D82AD8" w:rsidRPr="002B66EC" w:rsidRDefault="002B66EC" w:rsidP="00D82AD8">
      <w:pPr>
        <w:rPr>
          <w:rStyle w:val="StyleStyleBold12pt"/>
          <w:b w:val="0"/>
        </w:rPr>
      </w:pPr>
      <w:r>
        <w:rPr>
          <w:rStyle w:val="StyleStyleBold12pt"/>
        </w:rPr>
        <w:t xml:space="preserve">Lempinen 12 </w:t>
      </w:r>
      <w:r w:rsidRPr="002B66EC">
        <w:rPr>
          <w:rStyle w:val="StyleStyleBold12pt"/>
          <w:b w:val="0"/>
          <w:sz w:val="20"/>
          <w:szCs w:val="20"/>
        </w:rPr>
        <w:t>(Edward W., Public Information Officer at The World Academy of Sciences, “Oceans, Weather, Health—U.S. Researchers Explore Potential Collaboration with Cuban Colleagues,” AAAS --- American Association for the Advancement of Science, 5-1-12, http://www.aaas.org/news/releases/2012/0501cuba.shtml)</w:t>
      </w:r>
    </w:p>
    <w:p w:rsidR="00D82AD8" w:rsidRDefault="00D82AD8" w:rsidP="00064191">
      <w:pPr>
        <w:rPr>
          <w:sz w:val="14"/>
        </w:rPr>
      </w:pPr>
      <w:r w:rsidRPr="00D82AD8">
        <w:rPr>
          <w:rStyle w:val="StyleBoldUnderline"/>
        </w:rPr>
        <w:t>They are next-door neighbors</w:t>
      </w:r>
      <w:r w:rsidRPr="002B66EC">
        <w:rPr>
          <w:sz w:val="14"/>
        </w:rPr>
        <w:t xml:space="preserve">, sharing all the amenities and challenges of the neighborhood—oceans teeming with life, the risk of tropical diseases, a changing climate that may be giving rise to bigger and more frequent hurricanes. And </w:t>
      </w:r>
      <w:r w:rsidRPr="00D82AD8">
        <w:rPr>
          <w:rStyle w:val="StyleBoldUnderline"/>
        </w:rPr>
        <w:t>yet, because the neighbors are barely on speaking terms, they cannot share the opportunities and the responsibilities that come with solving the challenges.</w:t>
      </w:r>
      <w:r w:rsidR="002B66EC" w:rsidRPr="002B66EC">
        <w:rPr>
          <w:sz w:val="12"/>
        </w:rPr>
        <w:t>¶</w:t>
      </w:r>
      <w:r w:rsidR="002B66EC" w:rsidRPr="002B66EC">
        <w:rPr>
          <w:sz w:val="14"/>
        </w:rPr>
        <w:t xml:space="preserve"> </w:t>
      </w:r>
      <w:r w:rsidRPr="002B66EC">
        <w:rPr>
          <w:sz w:val="14"/>
        </w:rPr>
        <w:t xml:space="preserve">Today, however, scientists in both Cuba and the United States are exploring whether </w:t>
      </w:r>
      <w:r w:rsidRPr="00D82AD8">
        <w:rPr>
          <w:rStyle w:val="StyleBoldUnderline"/>
        </w:rPr>
        <w:t xml:space="preserve">a </w:t>
      </w:r>
      <w:r w:rsidRPr="00D82AD8">
        <w:rPr>
          <w:rStyle w:val="Emphasis"/>
        </w:rPr>
        <w:t>thaw in relations</w:t>
      </w:r>
      <w:r w:rsidRPr="00D82AD8">
        <w:rPr>
          <w:rStyle w:val="StyleBoldUnderline"/>
        </w:rPr>
        <w:t xml:space="preserve"> between the two nations could allow for a range of new or expanded joint research projects that could bring benefits to both nations and others in the Caribbean Basin</w:t>
      </w:r>
      <w:r w:rsidRPr="002B66EC">
        <w:rPr>
          <w:sz w:val="14"/>
        </w:rPr>
        <w:t xml:space="preserve">. Recent visits and consultations facilitated by AAAS and the Academia de Ciencias de Cuba (Academy of Sciences of Cuba) underscored that </w:t>
      </w:r>
      <w:r w:rsidRPr="00D82AD8">
        <w:rPr>
          <w:rStyle w:val="StyleBoldUnderline"/>
        </w:rPr>
        <w:t>both sides see potential for substantive science collaboration.</w:t>
      </w:r>
      <w:r w:rsidR="002B66EC" w:rsidRPr="002B66EC">
        <w:rPr>
          <w:sz w:val="12"/>
        </w:rPr>
        <w:t>¶</w:t>
      </w:r>
      <w:r w:rsidR="002B66EC" w:rsidRPr="002B66EC">
        <w:rPr>
          <w:sz w:val="14"/>
        </w:rPr>
        <w:t xml:space="preserve"> </w:t>
      </w:r>
      <w:r w:rsidRPr="002B66EC">
        <w:rPr>
          <w:sz w:val="14"/>
        </w:rPr>
        <w:t xml:space="preserve">“The recent visits showed that </w:t>
      </w:r>
      <w:r w:rsidRPr="00D82AD8">
        <w:rPr>
          <w:rStyle w:val="StyleBoldUnderline"/>
        </w:rPr>
        <w:t>the Cuban mindset is really ready to reach out,” said Peter Agre, a Nobel laureate in chemistry and a former president of AAAS</w:t>
      </w:r>
      <w:r w:rsidRPr="002B66EC">
        <w:rPr>
          <w:sz w:val="14"/>
        </w:rPr>
        <w:t xml:space="preserve">, who returned in March from his third visit to the nation. “The scientists would have no trouble working together... The </w:t>
      </w:r>
      <w:r w:rsidRPr="00D82AD8">
        <w:rPr>
          <w:rStyle w:val="StyleBoldUnderline"/>
        </w:rPr>
        <w:t>Cubans</w:t>
      </w:r>
      <w:r w:rsidRPr="002B66EC">
        <w:rPr>
          <w:sz w:val="14"/>
        </w:rPr>
        <w:t xml:space="preserve"> are understandably proud of their science, and they </w:t>
      </w:r>
      <w:r w:rsidRPr="00D82AD8">
        <w:rPr>
          <w:rStyle w:val="StyleBoldUnderline"/>
        </w:rPr>
        <w:t>see us very positively</w:t>
      </w:r>
      <w:r w:rsidRPr="002B66EC">
        <w:rPr>
          <w:sz w:val="14"/>
        </w:rPr>
        <w:t xml:space="preserve">. I would anticipate if </w:t>
      </w:r>
      <w:r w:rsidRPr="00D82AD8">
        <w:rPr>
          <w:rStyle w:val="StyleBoldUnderline"/>
        </w:rPr>
        <w:t>we could normalize relations and do science as a starting point</w:t>
      </w:r>
      <w:r w:rsidRPr="002B66EC">
        <w:rPr>
          <w:sz w:val="14"/>
        </w:rPr>
        <w:t>, then really good things could happen.”</w:t>
      </w:r>
      <w:r w:rsidR="002B66EC" w:rsidRPr="002B66EC">
        <w:rPr>
          <w:sz w:val="12"/>
        </w:rPr>
        <w:t>¶</w:t>
      </w:r>
      <w:r w:rsidR="002B66EC" w:rsidRPr="002B66EC">
        <w:rPr>
          <w:sz w:val="14"/>
        </w:rPr>
        <w:t xml:space="preserve"> </w:t>
      </w:r>
      <w:r w:rsidRPr="002B66EC">
        <w:rPr>
          <w:sz w:val="14"/>
        </w:rPr>
        <w:t>“The possibility of open scientific exchange between researchers in Cuba and the U.S. can only bring increased benefits for both scientific communities, and of course, for the people in their respective countries,” said Sergio Jorge Pastrana, foreign secretary of the Academia de Ciencias de Cuba.</w:t>
      </w:r>
      <w:r w:rsidR="002B66EC" w:rsidRPr="002B66EC">
        <w:rPr>
          <w:sz w:val="12"/>
        </w:rPr>
        <w:t>¶</w:t>
      </w:r>
      <w:r w:rsidR="002B66EC" w:rsidRPr="002B66EC">
        <w:rPr>
          <w:sz w:val="14"/>
        </w:rPr>
        <w:t xml:space="preserve"> </w:t>
      </w:r>
      <w:r w:rsidRPr="002B66EC">
        <w:rPr>
          <w:sz w:val="14"/>
        </w:rPr>
        <w:t xml:space="preserve">“The kind of </w:t>
      </w:r>
      <w:r w:rsidRPr="00D82AD8">
        <w:rPr>
          <w:rStyle w:val="StyleBoldUnderline"/>
        </w:rPr>
        <w:t>scientific development</w:t>
      </w:r>
      <w:r w:rsidRPr="002B66EC">
        <w:rPr>
          <w:sz w:val="14"/>
        </w:rPr>
        <w:t xml:space="preserve"> that took place </w:t>
      </w:r>
      <w:r w:rsidRPr="00D82AD8">
        <w:rPr>
          <w:rStyle w:val="StyleBoldUnderline"/>
        </w:rPr>
        <w:t>in Cuba</w:t>
      </w:r>
      <w:r w:rsidRPr="002B66EC">
        <w:rPr>
          <w:sz w:val="14"/>
        </w:rPr>
        <w:t xml:space="preserve"> for the last half-century has produced original results that </w:t>
      </w:r>
      <w:r w:rsidRPr="00D82AD8">
        <w:rPr>
          <w:rStyle w:val="StyleBoldUnderline"/>
        </w:rPr>
        <w:t>have been internationally recognized as being in the frontiers of knowledge in several fields.</w:t>
      </w:r>
      <w:r w:rsidRPr="002B66EC">
        <w:rPr>
          <w:sz w:val="14"/>
        </w:rPr>
        <w:t xml:space="preserve"> Science, along with technology and innovation, has produced outcomes that are important for societies not only in Cuba and the United States, but in neighboring countries of the Caribbean, and for sustainable development everywhere.”</w:t>
      </w:r>
      <w:r w:rsidR="002B66EC" w:rsidRPr="002B66EC">
        <w:rPr>
          <w:sz w:val="12"/>
        </w:rPr>
        <w:t>¶</w:t>
      </w:r>
      <w:r w:rsidR="002B66EC" w:rsidRPr="002B66EC">
        <w:rPr>
          <w:sz w:val="14"/>
        </w:rPr>
        <w:t xml:space="preserve"> </w:t>
      </w:r>
      <w:r w:rsidRPr="002B66EC">
        <w:rPr>
          <w:sz w:val="14"/>
        </w:rPr>
        <w:t>Vaughan C. Turekian, director of the AAAS Center for Science Diplomacy, said that researchers from both nations have focused on science, not on the politics that have divided the two nations for a half-century.</w:t>
      </w:r>
      <w:r w:rsidR="002B66EC" w:rsidRPr="002B66EC">
        <w:rPr>
          <w:sz w:val="12"/>
        </w:rPr>
        <w:t>¶</w:t>
      </w:r>
      <w:r w:rsidR="002B66EC" w:rsidRPr="002B66EC">
        <w:rPr>
          <w:sz w:val="14"/>
        </w:rPr>
        <w:t xml:space="preserve"> </w:t>
      </w:r>
      <w:r w:rsidRPr="002B66EC">
        <w:rPr>
          <w:sz w:val="14"/>
        </w:rPr>
        <w:t xml:space="preserve">“Especially on the environmental side, </w:t>
      </w:r>
      <w:r w:rsidRPr="00D82AD8">
        <w:rPr>
          <w:rStyle w:val="StyleBoldUnderline"/>
        </w:rPr>
        <w:t xml:space="preserve">there is not an issue </w:t>
      </w:r>
      <w:r w:rsidRPr="002B66EC">
        <w:rPr>
          <w:sz w:val="14"/>
        </w:rPr>
        <w:t>that we discussed</w:t>
      </w:r>
      <w:r w:rsidRPr="00D82AD8">
        <w:rPr>
          <w:rStyle w:val="StyleBoldUnderline"/>
        </w:rPr>
        <w:t xml:space="preserve"> that doesn’t have direct </w:t>
      </w:r>
      <w:r w:rsidRPr="002B66EC">
        <w:rPr>
          <w:sz w:val="14"/>
        </w:rPr>
        <w:t xml:space="preserve">implications and </w:t>
      </w:r>
      <w:r w:rsidRPr="00D82AD8">
        <w:rPr>
          <w:rStyle w:val="StyleBoldUnderline"/>
        </w:rPr>
        <w:t>impact both on Cuba and the United States</w:t>
      </w:r>
      <w:r w:rsidRPr="002B66EC">
        <w:rPr>
          <w:sz w:val="14"/>
        </w:rPr>
        <w:t>,” said Turekian, who also serves as AAAS’s chief international officer. “</w:t>
      </w:r>
      <w:r w:rsidRPr="00D82AD8">
        <w:rPr>
          <w:rStyle w:val="StyleBoldUnderline"/>
        </w:rPr>
        <w:t>Given the proximity, when you’re talking about atmospheric or marine science, if it travels to Cuba, it travels to the Southeast coast of United States,</w:t>
      </w:r>
      <w:r w:rsidRPr="002B66EC">
        <w:rPr>
          <w:sz w:val="14"/>
        </w:rPr>
        <w:t xml:space="preserve"> too. If it spawns off the coast of Cuba, it is caught or affected by currents that go into the United States.”</w:t>
      </w:r>
      <w:r w:rsidR="002B66EC" w:rsidRPr="002B66EC">
        <w:rPr>
          <w:sz w:val="12"/>
        </w:rPr>
        <w:t>¶</w:t>
      </w:r>
      <w:r w:rsidR="002B66EC" w:rsidRPr="002B66EC">
        <w:rPr>
          <w:sz w:val="14"/>
        </w:rPr>
        <w:t xml:space="preserve"> </w:t>
      </w:r>
      <w:r w:rsidRPr="002B66EC">
        <w:rPr>
          <w:sz w:val="14"/>
        </w:rPr>
        <w:t>The AAAS Center for Science Diplomacy organized an initial three-day visit to Cuba in November 2009, with Agre, then the AAAS president, and seven other U.S. science leaders. AAAS helped to facilitate a second visit last December, with 18 independent scientists traveling to the island for informal talks centered on marine science, atmospheric science, environmental change, conserving biodiversity at large scales, sustainable fisheries, and capacity-building. Agre, who heads the Johns Hopkins Malaria Research Institute, returned to Cuba in March to speak at Biotechnology Havana 2012, an international congress that focused on medical applications of biotech.</w:t>
      </w:r>
      <w:r w:rsidR="002B66EC" w:rsidRPr="002B66EC">
        <w:rPr>
          <w:sz w:val="12"/>
        </w:rPr>
        <w:t>¶</w:t>
      </w:r>
      <w:r w:rsidR="002B66EC" w:rsidRPr="002B66EC">
        <w:rPr>
          <w:sz w:val="14"/>
        </w:rPr>
        <w:t xml:space="preserve"> </w:t>
      </w:r>
      <w:r w:rsidRPr="002B66EC">
        <w:rPr>
          <w:sz w:val="14"/>
        </w:rPr>
        <w:t xml:space="preserve">Since the early 1960s, just after the Cuban revolution, </w:t>
      </w:r>
      <w:r w:rsidRPr="002B66EC">
        <w:rPr>
          <w:rStyle w:val="StyleBoldUnderline"/>
        </w:rPr>
        <w:t>the two neighbors have been locked in a Caribbean cold war</w:t>
      </w:r>
      <w:r w:rsidRPr="002B66EC">
        <w:rPr>
          <w:sz w:val="14"/>
        </w:rPr>
        <w:t xml:space="preserve">; though they are just 90 miles apart, </w:t>
      </w:r>
      <w:r w:rsidRPr="002B66EC">
        <w:rPr>
          <w:rStyle w:val="StyleBoldUnderline"/>
        </w:rPr>
        <w:t xml:space="preserve">the relationship has been characterized by </w:t>
      </w:r>
      <w:r w:rsidRPr="002B66EC">
        <w:rPr>
          <w:rStyle w:val="Emphasis"/>
        </w:rPr>
        <w:t>economic</w:t>
      </w:r>
      <w:r w:rsidRPr="002B66EC">
        <w:rPr>
          <w:rStyle w:val="StyleBoldUnderline"/>
        </w:rPr>
        <w:t xml:space="preserve"> </w:t>
      </w:r>
      <w:r w:rsidRPr="002B66EC">
        <w:rPr>
          <w:sz w:val="14"/>
        </w:rPr>
        <w:t xml:space="preserve">and cultural </w:t>
      </w:r>
      <w:r w:rsidRPr="002B66EC">
        <w:rPr>
          <w:rStyle w:val="Emphasis"/>
        </w:rPr>
        <w:t>barriers</w:t>
      </w:r>
      <w:r w:rsidRPr="002B66EC">
        <w:rPr>
          <w:sz w:val="14"/>
        </w:rPr>
        <w:t xml:space="preserve">, sometimes sharp political conflict, </w:t>
      </w:r>
      <w:r w:rsidRPr="002B66EC">
        <w:rPr>
          <w:rStyle w:val="StyleBoldUnderline"/>
        </w:rPr>
        <w:t xml:space="preserve">and broad dimensions of </w:t>
      </w:r>
      <w:r w:rsidRPr="002B66EC">
        <w:rPr>
          <w:rStyle w:val="Emphasis"/>
        </w:rPr>
        <w:t>mistrust</w:t>
      </w:r>
      <w:r w:rsidRPr="002B66EC">
        <w:rPr>
          <w:rStyle w:val="StyleBoldUnderline"/>
        </w:rPr>
        <w:t>.</w:t>
      </w:r>
      <w:r w:rsidRPr="002B66EC">
        <w:rPr>
          <w:sz w:val="14"/>
        </w:rPr>
        <w:t xml:space="preserve"> Advocates see science diplomacy as a way to do important research with value for all sides, and to build constructive engagement in a non-political environment.</w:t>
      </w:r>
      <w:r w:rsidR="002B66EC" w:rsidRPr="002B66EC">
        <w:rPr>
          <w:sz w:val="12"/>
        </w:rPr>
        <w:t>¶</w:t>
      </w:r>
      <w:r w:rsidR="002B66EC" w:rsidRPr="002B66EC">
        <w:rPr>
          <w:sz w:val="14"/>
        </w:rPr>
        <w:t xml:space="preserve"> </w:t>
      </w:r>
      <w:r w:rsidRPr="002B66EC">
        <w:rPr>
          <w:sz w:val="14"/>
        </w:rPr>
        <w:t>History dating back well over 100 years suggests that Cuba and the United States are “natural scientific partners,” Pastrana said in an April email interview.</w:t>
      </w:r>
    </w:p>
    <w:p w:rsidR="00A537E4" w:rsidRDefault="00A537E4" w:rsidP="00064191">
      <w:pPr>
        <w:rPr>
          <w:sz w:val="14"/>
        </w:rPr>
      </w:pPr>
    </w:p>
    <w:p w:rsidR="00520F37" w:rsidRDefault="00520F37" w:rsidP="00064191">
      <w:pPr>
        <w:rPr>
          <w:sz w:val="14"/>
        </w:rPr>
      </w:pPr>
    </w:p>
    <w:p w:rsidR="00592F87" w:rsidRDefault="00E12DCF" w:rsidP="00592F87">
      <w:pPr>
        <w:pStyle w:val="Heading3"/>
      </w:pPr>
      <w:r>
        <w:lastRenderedPageBreak/>
        <w:t>US K</w:t>
      </w:r>
      <w:r w:rsidR="00592F87">
        <w:t>ey</w:t>
      </w:r>
    </w:p>
    <w:p w:rsidR="0045024A" w:rsidRPr="0045024A" w:rsidRDefault="0045024A" w:rsidP="0045024A">
      <w:pPr>
        <w:pStyle w:val="Heading4"/>
        <w:rPr>
          <w:rStyle w:val="StyleStyleBold12pt"/>
          <w:b/>
        </w:rPr>
      </w:pPr>
      <w:r>
        <w:rPr>
          <w:rStyle w:val="StyleStyleBold12pt"/>
          <w:b/>
        </w:rPr>
        <w:t>The proximate nature of the impacts requires the US to cooperate with Cuba.</w:t>
      </w:r>
    </w:p>
    <w:p w:rsidR="0045024A" w:rsidRPr="0045024A" w:rsidRDefault="0045024A" w:rsidP="0045024A">
      <w:pPr>
        <w:rPr>
          <w:rStyle w:val="StyleStyleBold12pt"/>
          <w:b w:val="0"/>
        </w:rPr>
      </w:pPr>
      <w:r>
        <w:rPr>
          <w:rStyle w:val="StyleStyleBold12pt"/>
        </w:rPr>
        <w:t xml:space="preserve">Boom 12 </w:t>
      </w:r>
      <w:r w:rsidRPr="003A1B6A">
        <w:rPr>
          <w:rStyle w:val="StyleStyleBold12pt"/>
          <w:b w:val="0"/>
          <w:sz w:val="20"/>
          <w:szCs w:val="20"/>
        </w:rPr>
        <w:t>(Brian M. [best last name ever], director of the Caribbean Biodiversity Program and Bassett Maguire Curator of Botany at the New York Botanical Garden, “Biodiversity without Borders,” AAAS Science and Diplomacy, 8-14-12, http://www.sciencediplomacy.org/article/2012/biodiversity-without-borders)</w:t>
      </w:r>
    </w:p>
    <w:p w:rsidR="00592F87" w:rsidRPr="001B0D96" w:rsidRDefault="00592F87" w:rsidP="00592F87">
      <w:pPr>
        <w:rPr>
          <w:sz w:val="14"/>
        </w:rPr>
      </w:pPr>
      <w:r w:rsidRPr="001B0D96">
        <w:rPr>
          <w:sz w:val="14"/>
        </w:rPr>
        <w:t xml:space="preserve">Urgent, </w:t>
      </w:r>
      <w:r w:rsidRPr="0045024A">
        <w:rPr>
          <w:rStyle w:val="Emphasis"/>
        </w:rPr>
        <w:t>Shared</w:t>
      </w:r>
      <w:r w:rsidRPr="0045024A">
        <w:rPr>
          <w:rStyle w:val="StyleBoldUnderline"/>
        </w:rPr>
        <w:t xml:space="preserve"> Environmental Problems</w:t>
      </w:r>
      <w:r w:rsidRPr="001B0D96">
        <w:rPr>
          <w:sz w:val="14"/>
        </w:rPr>
        <w:t xml:space="preserve"> The most urgent environmental problems </w:t>
      </w:r>
      <w:r w:rsidRPr="0045024A">
        <w:rPr>
          <w:rStyle w:val="StyleBoldUnderline"/>
        </w:rPr>
        <w:t xml:space="preserve">requiring </w:t>
      </w:r>
      <w:r w:rsidRPr="0045024A">
        <w:rPr>
          <w:rStyle w:val="Emphasis"/>
        </w:rPr>
        <w:t>bilateral action</w:t>
      </w:r>
      <w:r w:rsidRPr="0045024A">
        <w:rPr>
          <w:rStyle w:val="StyleBoldUnderline"/>
        </w:rPr>
        <w:t xml:space="preserve"> are broadly classified as disasters</w:t>
      </w:r>
      <w:r w:rsidRPr="001B0D96">
        <w:rPr>
          <w:sz w:val="14"/>
        </w:rPr>
        <w:t>—both those that occur naturally and those that are man- made.</w:t>
      </w:r>
      <w:r w:rsidRPr="0045024A">
        <w:rPr>
          <w:rStyle w:val="StyleBoldUnderline"/>
        </w:rPr>
        <w:t xml:space="preserve"> Hurricanes are the clearest examples of shared natural disasters. </w:t>
      </w:r>
      <w:r w:rsidRPr="001B0D96">
        <w:rPr>
          <w:sz w:val="14"/>
        </w:rPr>
        <w:t xml:space="preserve">During the twentieth century, 167 hurricanes struck the U.S. mainland. Of these, 62 were major (categories 3, 4, or 5 on the Saffir-Simpson scale). During the same period, 36 hurricanes, half of which were major, made landfall over Cuba. Because many hurricanes — Katrina and Ike being twenty-first century examples — strike both countries, there exists a shared need after such disasters to respond to the negative effects, including environmental problems created by rain, wind, and storm surges. </w:t>
      </w:r>
      <w:r w:rsidRPr="0045024A">
        <w:rPr>
          <w:rStyle w:val="StyleBoldUnderline"/>
        </w:rPr>
        <w:t>Most major hurricanes occurring in the Caribbean during the past century have resulted in documented extensive perturbations of shallow-water marine ecosystems, particularly to coral reefs, seagrass beds, and coastal mangroves</w:t>
      </w:r>
      <w:r w:rsidRPr="001B0D96">
        <w:rPr>
          <w:sz w:val="14"/>
        </w:rPr>
        <w:t xml:space="preserve">. 2 Aside from physical damage to such ecosystems from more turbulent water, hurricanes can also negatively impact water quality. On land, hurricane damage to ecosystems can be even more severe than in the ocean. For example, damaged native vegetation will possibly be more prone to colonization by exotic, noxious species such as Australian pine and Brazilian pepper. 3 </w:t>
      </w:r>
      <w:r w:rsidRPr="0045024A">
        <w:rPr>
          <w:rStyle w:val="StyleBoldUnderline"/>
        </w:rPr>
        <w:t>While Cuban and U.S. scientists have shared motivation to assess</w:t>
      </w:r>
      <w:r w:rsidRPr="001B0D96">
        <w:rPr>
          <w:sz w:val="14"/>
        </w:rPr>
        <w:t xml:space="preserve">, monitor, and remediate the marine and terrestrial </w:t>
      </w:r>
      <w:r w:rsidRPr="0045024A">
        <w:rPr>
          <w:rStyle w:val="StyleBoldUnderline"/>
        </w:rPr>
        <w:t>ecosystems</w:t>
      </w:r>
      <w:r w:rsidRPr="001B0D96">
        <w:rPr>
          <w:sz w:val="14"/>
        </w:rPr>
        <w:t xml:space="preserve"> that are damaged by hurricanes, </w:t>
      </w:r>
      <w:r w:rsidRPr="0045024A">
        <w:rPr>
          <w:rStyle w:val="StyleBoldUnderline"/>
        </w:rPr>
        <w:t>they currently cannot do so</w:t>
      </w:r>
      <w:r w:rsidRPr="001B0D96">
        <w:rPr>
          <w:sz w:val="14"/>
        </w:rPr>
        <w:t xml:space="preserve">. Man-made environmental disasters, such as oil and natural gas leaks, can likewise be of shared concern to the Cuban and U.S. governments. The Gulf of Mexico is a rich source of oil and gas and will remain so for decades to come. </w:t>
      </w:r>
      <w:r w:rsidRPr="0045024A">
        <w:rPr>
          <w:rStyle w:val="StyleBoldUnderline"/>
        </w:rPr>
        <w:t>According to the National Oceanic and Atmospheric Administration</w:t>
      </w:r>
      <w:r w:rsidRPr="001B0D96">
        <w:rPr>
          <w:sz w:val="14"/>
        </w:rPr>
        <w:t xml:space="preserve"> (NOAA), </w:t>
      </w:r>
      <w:r w:rsidRPr="0045024A">
        <w:rPr>
          <w:rStyle w:val="StyleBoldUnderline"/>
        </w:rPr>
        <w:t>there exist nearly 4,000 active oil and gas platforms in the Gulf of Mexico off the U.S. coastline</w:t>
      </w:r>
      <w:r w:rsidRPr="001B0D96">
        <w:rPr>
          <w:sz w:val="14"/>
        </w:rPr>
        <w:t xml:space="preserve">. Cuba also has plans for new oil and gas platforms off its northern coast. 4 </w:t>
      </w:r>
      <w:r w:rsidRPr="0045024A">
        <w:rPr>
          <w:rStyle w:val="StyleBoldUnderline"/>
        </w:rPr>
        <w:t>Given the</w:t>
      </w:r>
      <w:r w:rsidRPr="001B0D96">
        <w:rPr>
          <w:sz w:val="14"/>
        </w:rPr>
        <w:t xml:space="preserve"> near- and long-term </w:t>
      </w:r>
      <w:r w:rsidRPr="0045024A">
        <w:rPr>
          <w:rStyle w:val="StyleBoldUnderline"/>
        </w:rPr>
        <w:t xml:space="preserve">implications of gas, oil, and chemical dispersants on the Gulf of Mexico’s biodiversity, it is imperative for the economic and ecological wellbeing of </w:t>
      </w:r>
      <w:r w:rsidRPr="0045024A">
        <w:rPr>
          <w:rStyle w:val="Emphasis"/>
        </w:rPr>
        <w:t>both Cuba and the United States</w:t>
      </w:r>
      <w:r w:rsidRPr="0045024A">
        <w:rPr>
          <w:rStyle w:val="StyleBoldUnderline"/>
        </w:rPr>
        <w:t xml:space="preserve"> that exploration is pursued with enhanced safeguards to avoid the mistakes of past disasters</w:t>
      </w:r>
      <w:r w:rsidRPr="001B0D96">
        <w:rPr>
          <w:sz w:val="14"/>
        </w:rPr>
        <w:t xml:space="preserve">, such as the dramatic explosion of the Deepwater Horizon oil rig. While Cuba and the United States are signatories to several international protocols for cooperation on containment of oil spills, </w:t>
      </w:r>
      <w:r w:rsidRPr="0045024A">
        <w:rPr>
          <w:rStyle w:val="StyleBoldUnderline"/>
        </w:rPr>
        <w:t>there is scant cooperation between them on this front</w:t>
      </w:r>
      <w:r w:rsidRPr="001B0D96">
        <w:rPr>
          <w:sz w:val="14"/>
        </w:rPr>
        <w:t xml:space="preserve">—although there were at least some low-level meetings between the countries after the Deepwater Horizon blowout. 5 Given the potential of currents in the Gulf of Mexico to disperse spills from off the coast of one country to the waters and shores of the other, there were ongoing concerns about the possible reach of the disaster. Fortunately, relative to its potential, the Deepwater Horizon spill remained mostly contained. However, with increased drilling in the area, including deep wells, more than luck will be needed to avert future disasters. Even if oil and gas leaks or spills are restricted to Cuban or U.S. waters, the negative environmental impacts can be important regionally. </w:t>
      </w:r>
      <w:r w:rsidRPr="0045024A">
        <w:rPr>
          <w:rStyle w:val="StyleBoldUnderline"/>
        </w:rPr>
        <w:t>The two nations’ shared marine ecosystem is the foundation for the mid Atlantic and Gulf Stream fisheries</w:t>
      </w:r>
      <w:r w:rsidRPr="001B0D96">
        <w:rPr>
          <w:sz w:val="14"/>
        </w:rPr>
        <w:t xml:space="preserve">. Many important commercial and sport fish species breed and feed in Cuban waters. So </w:t>
      </w:r>
      <w:r w:rsidRPr="0045024A">
        <w:rPr>
          <w:rStyle w:val="StyleBoldUnderline"/>
        </w:rPr>
        <w:t>destruction of Cuban mangroves and coral reefs will impact</w:t>
      </w:r>
      <w:r w:rsidRPr="001B0D96">
        <w:rPr>
          <w:sz w:val="14"/>
        </w:rPr>
        <w:t xml:space="preserve"> stocks of species such as snapper, grouper, and tuna, along with myriad other animals, plants, and microbes that spend different parts of their life cycles in </w:t>
      </w:r>
      <w:r w:rsidRPr="0045024A">
        <w:rPr>
          <w:rStyle w:val="StyleBoldUnderline"/>
        </w:rPr>
        <w:t>the territorial waters of each country</w:t>
      </w:r>
      <w:r w:rsidRPr="001B0D96">
        <w:rPr>
          <w:sz w:val="14"/>
        </w:rPr>
        <w:t xml:space="preserve">. 6 Given that urgent environmental problems can arise rapidly and harm the economic and ecological health of the United States and Cuba, </w:t>
      </w:r>
      <w:r w:rsidRPr="0045024A">
        <w:rPr>
          <w:rStyle w:val="StyleBoldUnderline"/>
        </w:rPr>
        <w:t xml:space="preserve">it is imperative that there should be a mechanism for rapid, </w:t>
      </w:r>
      <w:r w:rsidRPr="0045024A">
        <w:rPr>
          <w:rStyle w:val="Emphasis"/>
        </w:rPr>
        <w:t>joint response</w:t>
      </w:r>
      <w:r w:rsidRPr="0045024A">
        <w:rPr>
          <w:rStyle w:val="StyleBoldUnderline"/>
        </w:rPr>
        <w:t xml:space="preserve"> to these shared threats</w:t>
      </w:r>
      <w:r w:rsidRPr="001B0D96">
        <w:rPr>
          <w:sz w:val="14"/>
        </w:rPr>
        <w:t xml:space="preserve">. </w:t>
      </w:r>
    </w:p>
    <w:p w:rsidR="00A537E4" w:rsidRPr="00A537E4" w:rsidRDefault="00A537E4" w:rsidP="00A537E4">
      <w:pPr>
        <w:pStyle w:val="Heading3"/>
      </w:pPr>
      <w:r>
        <w:lastRenderedPageBreak/>
        <w:t xml:space="preserve">Impact </w:t>
      </w:r>
      <w:r w:rsidR="00741D9C">
        <w:t>calculus</w:t>
      </w:r>
      <w:r w:rsidR="00E12DCF">
        <w:t xml:space="preserve"> --- E</w:t>
      </w:r>
      <w:r w:rsidR="00574F1C">
        <w:t>nvironment</w:t>
      </w:r>
    </w:p>
    <w:p w:rsidR="00A537E4" w:rsidRPr="00A537E4" w:rsidRDefault="00A537E4" w:rsidP="00A537E4">
      <w:pPr>
        <w:pStyle w:val="Heading4"/>
        <w:rPr>
          <w:rStyle w:val="StyleStyleBold12pt"/>
          <w:b/>
        </w:rPr>
      </w:pPr>
      <w:r>
        <w:rPr>
          <w:rStyle w:val="StyleStyleBold12pt"/>
          <w:b/>
        </w:rPr>
        <w:t xml:space="preserve">The </w:t>
      </w:r>
      <w:r w:rsidR="008C42C8">
        <w:rPr>
          <w:rStyle w:val="StyleStyleBold12pt"/>
          <w:b/>
        </w:rPr>
        <w:t>Caribbean environment</w:t>
      </w:r>
      <w:r>
        <w:rPr>
          <w:rStyle w:val="StyleStyleBold12pt"/>
          <w:b/>
        </w:rPr>
        <w:t xml:space="preserve"> outweighs --- immediacy, irreversibility, magnitude.</w:t>
      </w:r>
    </w:p>
    <w:p w:rsidR="00A537E4" w:rsidRPr="00A537E4" w:rsidRDefault="00A537E4" w:rsidP="00A537E4">
      <w:pPr>
        <w:rPr>
          <w:rStyle w:val="StyleStyleBold12pt"/>
          <w:b w:val="0"/>
          <w:sz w:val="20"/>
          <w:szCs w:val="20"/>
        </w:rPr>
      </w:pPr>
      <w:r>
        <w:rPr>
          <w:rStyle w:val="StyleStyleBold12pt"/>
        </w:rPr>
        <w:t xml:space="preserve">Vergara 9 </w:t>
      </w:r>
      <w:r w:rsidRPr="00A537E4">
        <w:rPr>
          <w:rStyle w:val="StyleStyleBold12pt"/>
          <w:b w:val="0"/>
          <w:sz w:val="20"/>
          <w:szCs w:val="20"/>
        </w:rPr>
        <w:t>(Walter, Chief of the Inter-American Development Bank Sustainable Energy and Climate Change Unit, “Assessing the Potential Consequences of Climate Destabilization in Latin America,” Latin America and Caribbean Region Sustainable Development Working Paper 32, January 2009, http://siteresources.worldbank.org/INTLAC/Resources/Assessing_Potential_Consequences_CC_in_LAC.pdf)</w:t>
      </w:r>
    </w:p>
    <w:p w:rsidR="00A537E4" w:rsidRPr="00A537E4" w:rsidRDefault="00A537E4" w:rsidP="00A537E4">
      <w:pPr>
        <w:rPr>
          <w:sz w:val="16"/>
        </w:rPr>
      </w:pPr>
      <w:r w:rsidRPr="00A537E4">
        <w:rPr>
          <w:sz w:val="16"/>
        </w:rPr>
        <w:t xml:space="preserve">Climate Hotspots </w:t>
      </w:r>
      <w:r w:rsidRPr="00A537E4">
        <w:rPr>
          <w:rStyle w:val="StyleBoldUnderline"/>
        </w:rPr>
        <w:t>To visualize these impacts on ecosystems, it is useful to discuss the notion of Climate Hotspots as those comprising ecosystems that are particularly affected by the physical consequences of climate change.</w:t>
      </w:r>
      <w:r w:rsidRPr="00A537E4">
        <w:rPr>
          <w:sz w:val="16"/>
        </w:rPr>
        <w:t xml:space="preserve"> Focusing on hotspots also helps in defining areas that require urgent attention or need to be highlighted to press for forceful climate action. </w:t>
      </w:r>
      <w:r w:rsidRPr="00A537E4">
        <w:rPr>
          <w:rStyle w:val="StyleBoldUnderline"/>
        </w:rPr>
        <w:t xml:space="preserve">In this working definition, Climate Hotspots are defined by a combination of: </w:t>
      </w:r>
      <w:r w:rsidRPr="00A537E4">
        <w:rPr>
          <w:rStyle w:val="Emphasis"/>
        </w:rPr>
        <w:t>Immediacy</w:t>
      </w:r>
      <w:r w:rsidRPr="00A537E4">
        <w:rPr>
          <w:rStyle w:val="StyleBoldUnderline"/>
        </w:rPr>
        <w:t>. Impacts ar</w:t>
      </w:r>
      <w:r>
        <w:rPr>
          <w:rStyle w:val="StyleBoldUnderline"/>
        </w:rPr>
        <w:t>e already being felt or the eff</w:t>
      </w:r>
      <w:r w:rsidRPr="00A537E4">
        <w:rPr>
          <w:rStyle w:val="StyleBoldUnderline"/>
        </w:rPr>
        <w:t>ects are expected to take place in the near term</w:t>
      </w:r>
      <w:r w:rsidRPr="00A537E4">
        <w:rPr>
          <w:sz w:val="16"/>
        </w:rPr>
        <w:t xml:space="preserve">; </w:t>
      </w:r>
      <w:r w:rsidRPr="00A537E4">
        <w:rPr>
          <w:rStyle w:val="Emphasis"/>
        </w:rPr>
        <w:t>Irreversibility</w:t>
      </w:r>
      <w:r w:rsidRPr="00A537E4">
        <w:rPr>
          <w:rStyle w:val="StyleBoldUnderline"/>
        </w:rPr>
        <w:t>. The changes experienced by the affected ecosystems cannot be reversed</w:t>
      </w:r>
      <w:r w:rsidRPr="00A537E4">
        <w:rPr>
          <w:sz w:val="16"/>
        </w:rPr>
        <w:t xml:space="preserve">; </w:t>
      </w:r>
      <w:r w:rsidRPr="00A537E4">
        <w:rPr>
          <w:rStyle w:val="Emphasis"/>
        </w:rPr>
        <w:t>Magnitude</w:t>
      </w:r>
      <w:r w:rsidRPr="00A537E4">
        <w:rPr>
          <w:rStyle w:val="StyleBoldUnderline"/>
        </w:rPr>
        <w:t>. The impacts would render the affected ecosystem non-operational or the damage is so thorough that the ecosystem is no longer providing meaningful levels of its original environmental services</w:t>
      </w:r>
      <w:r w:rsidRPr="00A537E4">
        <w:rPr>
          <w:sz w:val="16"/>
        </w:rPr>
        <w:t xml:space="preserve">, many of which are difficult to assess in financial terms; </w:t>
      </w:r>
      <w:r w:rsidRPr="00A537E4">
        <w:rPr>
          <w:rStyle w:val="StyleBoldUnderline"/>
        </w:rPr>
        <w:t>Consequences. The changes would imply considerable losses of natural and eventually financial capital. This definition can be applied to some of the system-wide impacts in evidence in the region. These include</w:t>
      </w:r>
      <w:r w:rsidRPr="00A537E4">
        <w:rPr>
          <w:sz w:val="16"/>
        </w:rPr>
        <w:t xml:space="preserve">: a) </w:t>
      </w:r>
      <w:r w:rsidRPr="00A537E4">
        <w:rPr>
          <w:rStyle w:val="StyleBoldUnderline"/>
        </w:rPr>
        <w:t>the bleaching of coral reefs, leading to an anticipated total collapse o</w:t>
      </w:r>
      <w:r>
        <w:rPr>
          <w:rStyle w:val="StyleBoldUnderline"/>
        </w:rPr>
        <w:t xml:space="preserve">f the coral biome in the </w:t>
      </w:r>
      <w:r w:rsidRPr="00A537E4">
        <w:rPr>
          <w:rStyle w:val="Emphasis"/>
        </w:rPr>
        <w:t>Caribbean Basin</w:t>
      </w:r>
      <w:r w:rsidRPr="00A537E4">
        <w:rPr>
          <w:sz w:val="16"/>
        </w:rPr>
        <w:t xml:space="preserve">; b) the warming and eventual disabling of mountain ecosystems in the Andes; c) </w:t>
      </w:r>
      <w:r w:rsidRPr="00A537E4">
        <w:rPr>
          <w:rStyle w:val="StyleBoldUnderline"/>
        </w:rPr>
        <w:t>the subsidence of vast stretches of wetlands and associated coastal systems in the Gulf of Mexico</w:t>
      </w:r>
      <w:r w:rsidRPr="00A537E4">
        <w:rPr>
          <w:sz w:val="16"/>
        </w:rPr>
        <w:t xml:space="preserve">; and d) the risk of forest dieback in the Amazon Basin (see Table 1 below). </w:t>
      </w:r>
    </w:p>
    <w:p w:rsidR="006D70E9" w:rsidRDefault="006D70E9" w:rsidP="006D70E9">
      <w:pPr>
        <w:pStyle w:val="Heading3"/>
      </w:pPr>
      <w:r>
        <w:lastRenderedPageBreak/>
        <w:t xml:space="preserve">Impact --- </w:t>
      </w:r>
      <w:r w:rsidR="00E12DCF">
        <w:t>Laundry List</w:t>
      </w:r>
    </w:p>
    <w:p w:rsidR="006D70E9" w:rsidRPr="006D70E9" w:rsidRDefault="006D70E9" w:rsidP="006D70E9">
      <w:pPr>
        <w:pStyle w:val="Heading4"/>
        <w:rPr>
          <w:rStyle w:val="StyleStyleBold12pt"/>
          <w:b/>
        </w:rPr>
      </w:pPr>
      <w:r>
        <w:rPr>
          <w:rStyle w:val="StyleStyleBold12pt"/>
          <w:b/>
        </w:rPr>
        <w:t>The embargo blocks a laundry list of scientific exchanges that save lives.</w:t>
      </w:r>
    </w:p>
    <w:p w:rsidR="006D70E9" w:rsidRPr="006D70E9" w:rsidRDefault="006D70E9" w:rsidP="006D70E9">
      <w:pPr>
        <w:rPr>
          <w:rStyle w:val="StyleStyleBold12pt"/>
          <w:b w:val="0"/>
        </w:rPr>
      </w:pPr>
      <w:r>
        <w:rPr>
          <w:rStyle w:val="StyleStyleBold12pt"/>
        </w:rPr>
        <w:t xml:space="preserve">Pastrana and Clegg 8 </w:t>
      </w:r>
      <w:r w:rsidRPr="006D70E9">
        <w:rPr>
          <w:rStyle w:val="StyleStyleBold12pt"/>
          <w:b w:val="0"/>
          <w:sz w:val="20"/>
          <w:szCs w:val="20"/>
        </w:rPr>
        <w:t xml:space="preserve">(Sergio Jorge, Foreign Secretary of the Academia de Ciencias de Cuba, Michael T., Foreign Secretary of the U.S. National Academy of Sciences and Donald Bren Professor of Biological Sciences, Ecology and Evolutionary Biology at the School of Biological Sciences, University of California, Irvine, “U.S.-Cuban Scientific Relations,” </w:t>
      </w:r>
      <w:r w:rsidRPr="006D70E9">
        <w:rPr>
          <w:rStyle w:val="StyleStyleBold12pt"/>
          <w:b w:val="0"/>
          <w:i/>
          <w:sz w:val="20"/>
          <w:szCs w:val="20"/>
        </w:rPr>
        <w:t>Science</w:t>
      </w:r>
      <w:r w:rsidRPr="006D70E9">
        <w:rPr>
          <w:rStyle w:val="StyleStyleBold12pt"/>
          <w:b w:val="0"/>
          <w:sz w:val="20"/>
          <w:szCs w:val="20"/>
        </w:rPr>
        <w:t>, 17, October 2008, http://www.sciencemag.org/content/322/5900/345.full)</w:t>
      </w:r>
    </w:p>
    <w:p w:rsidR="006D70E9" w:rsidRDefault="006D70E9" w:rsidP="006D70E9">
      <w:pPr>
        <w:rPr>
          <w:rStyle w:val="StyleBoldUnderline"/>
        </w:rPr>
      </w:pPr>
      <w:r w:rsidRPr="006D70E9">
        <w:rPr>
          <w:sz w:val="16"/>
        </w:rPr>
        <w:t xml:space="preserve">In a few years, the two oldest national academies of science in the world outside of Europe—those of the United States and Cuba—will celebrate their 150th anniversaries. Yet </w:t>
      </w:r>
      <w:r w:rsidRPr="006D70E9">
        <w:rPr>
          <w:rStyle w:val="StyleBoldUnderline"/>
        </w:rPr>
        <w:t xml:space="preserve">despite the proximity of both nations and many common scientific interests, the U.S. </w:t>
      </w:r>
      <w:r w:rsidRPr="006D70E9">
        <w:rPr>
          <w:rStyle w:val="Emphasis"/>
        </w:rPr>
        <w:t>embargo</w:t>
      </w:r>
      <w:r w:rsidRPr="006D70E9">
        <w:rPr>
          <w:rStyle w:val="StyleBoldUnderline"/>
        </w:rPr>
        <w:t xml:space="preserve"> on exchanges with Cuba</w:t>
      </w:r>
      <w:r w:rsidRPr="006D70E9">
        <w:rPr>
          <w:sz w:val="16"/>
        </w:rPr>
        <w:t xml:space="preserve">, which began in 1961 and is </w:t>
      </w:r>
      <w:r w:rsidRPr="006D70E9">
        <w:rPr>
          <w:rStyle w:val="StyleBoldUnderline"/>
        </w:rPr>
        <w:t xml:space="preserve">now based on the 1996 U.S. Helms-Burton Act and subsequent regulations, has largely </w:t>
      </w:r>
      <w:r w:rsidRPr="006D70E9">
        <w:rPr>
          <w:rStyle w:val="Emphasis"/>
        </w:rPr>
        <w:t>blocked scientific exchange</w:t>
      </w:r>
      <w:r w:rsidRPr="006D70E9">
        <w:rPr>
          <w:rStyle w:val="StyleBoldUnderline"/>
        </w:rPr>
        <w:t>. It's time to establish a new scientific relationship</w:t>
      </w:r>
      <w:r w:rsidRPr="006D70E9">
        <w:rPr>
          <w:sz w:val="16"/>
        </w:rPr>
        <w:t xml:space="preserve">, not only to address shared challenges in health, climate, agriculture, and energy, but also to </w:t>
      </w:r>
      <w:r w:rsidRPr="006D70E9">
        <w:rPr>
          <w:rStyle w:val="StyleBoldUnderline"/>
        </w:rPr>
        <w:t>start building a framework for expanded cooperation.</w:t>
      </w:r>
      <w:r w:rsidRPr="006D70E9">
        <w:rPr>
          <w:rStyle w:val="StyleBoldUnderline"/>
          <w:b w:val="0"/>
          <w:sz w:val="12"/>
          <w:u w:val="none"/>
        </w:rPr>
        <w:t>¶</w:t>
      </w:r>
      <w:r w:rsidRPr="006D70E9">
        <w:rPr>
          <w:sz w:val="16"/>
        </w:rPr>
        <w:t xml:space="preserve"> </w:t>
      </w:r>
      <w:r w:rsidRPr="006D70E9">
        <w:rPr>
          <w:rStyle w:val="StyleBoldUnderline"/>
        </w:rPr>
        <w:t>Restrictions on U.S.-Cuba scientific cooperation</w:t>
      </w:r>
      <w:r w:rsidRPr="006D70E9">
        <w:rPr>
          <w:sz w:val="16"/>
        </w:rPr>
        <w:t xml:space="preserve"> deprive both research communities of opportunities that could </w:t>
      </w:r>
      <w:r w:rsidRPr="006D70E9">
        <w:rPr>
          <w:rStyle w:val="StyleBoldUnderline"/>
        </w:rPr>
        <w:t>benefit our societies, as well as others in the hemisphere</w:t>
      </w:r>
      <w:r w:rsidRPr="006D70E9">
        <w:rPr>
          <w:sz w:val="16"/>
        </w:rPr>
        <w:t xml:space="preserve">, particularly in the Caribbean. </w:t>
      </w:r>
      <w:r w:rsidRPr="006D70E9">
        <w:rPr>
          <w:rStyle w:val="StyleBoldUnderline"/>
        </w:rPr>
        <w:t xml:space="preserve">Cuba is scientifically proficient in </w:t>
      </w:r>
      <w:r w:rsidRPr="006D70E9">
        <w:rPr>
          <w:rStyle w:val="Emphasis"/>
        </w:rPr>
        <w:t>disaster management</w:t>
      </w:r>
      <w:r w:rsidRPr="006D70E9">
        <w:rPr>
          <w:rStyle w:val="StyleBoldUnderline"/>
        </w:rPr>
        <w:t xml:space="preserve"> and mitigation, vaccine production, and epidemiology. Cuban scientists could benefit from access to research facilities</w:t>
      </w:r>
      <w:r w:rsidRPr="006D70E9">
        <w:rPr>
          <w:sz w:val="16"/>
        </w:rPr>
        <w:t xml:space="preserve"> that are beyond the capabilities of any developing country, </w:t>
      </w:r>
      <w:r w:rsidRPr="006D70E9">
        <w:rPr>
          <w:rStyle w:val="StyleBoldUnderline"/>
        </w:rPr>
        <w:t>and the U.S. scientific community could benefit from high-quality science being done in Cuba.</w:t>
      </w:r>
      <w:r w:rsidRPr="006D70E9">
        <w:rPr>
          <w:sz w:val="16"/>
        </w:rPr>
        <w:t xml:space="preserve"> For example, </w:t>
      </w:r>
      <w:r w:rsidRPr="006D70E9">
        <w:rPr>
          <w:rStyle w:val="StyleBoldUnderline"/>
        </w:rPr>
        <w:t>Cuba</w:t>
      </w:r>
      <w:r w:rsidRPr="006D70E9">
        <w:rPr>
          <w:sz w:val="16"/>
        </w:rPr>
        <w:t xml:space="preserve"> typically </w:t>
      </w:r>
      <w:r w:rsidRPr="006D70E9">
        <w:rPr>
          <w:rStyle w:val="StyleBoldUnderline"/>
        </w:rPr>
        <w:t>sits in the path of hurricanes bound for the U.S. mainland</w:t>
      </w:r>
      <w:r w:rsidRPr="006D70E9">
        <w:rPr>
          <w:sz w:val="16"/>
        </w:rPr>
        <w:t xml:space="preserve"> that create great destruction, as was the case with Hurricane Katrina and again last month with Hurricane Ike. Cuban scientists and engineers have learned how to protect threatened populations and minimize damage. Despite the category 3 rating of Hurricane Ike when it struck Cuba, there was less loss of life after a 3-day pounding than that which occurred when it later struck Texas as a category 2 hurricane. Sharing knowledge in this area would benefit everybody. </w:t>
      </w:r>
      <w:r w:rsidRPr="006D70E9">
        <w:rPr>
          <w:sz w:val="12"/>
        </w:rPr>
        <w:t>¶</w:t>
      </w:r>
      <w:r w:rsidRPr="006D70E9">
        <w:rPr>
          <w:sz w:val="16"/>
        </w:rPr>
        <w:t xml:space="preserve"> </w:t>
      </w:r>
      <w:r w:rsidRPr="006D70E9">
        <w:rPr>
          <w:rStyle w:val="StyleBoldUnderline"/>
        </w:rPr>
        <w:t xml:space="preserve">Another </w:t>
      </w:r>
      <w:r w:rsidRPr="006D70E9">
        <w:rPr>
          <w:sz w:val="16"/>
        </w:rPr>
        <w:t xml:space="preserve">major </w:t>
      </w:r>
      <w:r w:rsidRPr="006D70E9">
        <w:rPr>
          <w:rStyle w:val="StyleBoldUnderline"/>
        </w:rPr>
        <w:t xml:space="preserve">example where scientific cooperation could save lives is Cuba's extensive research on </w:t>
      </w:r>
      <w:r w:rsidRPr="006D70E9">
        <w:rPr>
          <w:rStyle w:val="Emphasis"/>
        </w:rPr>
        <w:t>tropical diseases</w:t>
      </w:r>
      <w:r w:rsidRPr="006D70E9">
        <w:rPr>
          <w:rStyle w:val="StyleBoldUnderline"/>
        </w:rPr>
        <w:t>, such as dengue fever. This viral disease is epidemic throughout the tropics</w:t>
      </w:r>
      <w:r w:rsidRPr="006D70E9">
        <w:rPr>
          <w:sz w:val="16"/>
        </w:rPr>
        <w:t xml:space="preserve">, notably in the Americas, and one of the first recorded outbreaks occurred in Philadelphia in the 18th century. Today, </w:t>
      </w:r>
      <w:r w:rsidRPr="006D70E9">
        <w:rPr>
          <w:rStyle w:val="StyleBoldUnderline"/>
        </w:rPr>
        <w:t>one of the world's most outstanding research centers dedicated to dengue fever is in Cuba</w:t>
      </w:r>
      <w:r w:rsidRPr="006D70E9">
        <w:rPr>
          <w:sz w:val="16"/>
        </w:rPr>
        <w:t xml:space="preserve">, and although it actively cooperates with Latin America and Africa, </w:t>
      </w:r>
      <w:r w:rsidRPr="006D70E9">
        <w:rPr>
          <w:rStyle w:val="StyleBoldUnderline"/>
        </w:rPr>
        <w:t>there is</w:t>
      </w:r>
      <w:r w:rsidRPr="006D70E9">
        <w:rPr>
          <w:sz w:val="16"/>
        </w:rPr>
        <w:t xml:space="preserve"> almost </w:t>
      </w:r>
      <w:r w:rsidRPr="006D70E9">
        <w:rPr>
          <w:rStyle w:val="StyleBoldUnderline"/>
        </w:rPr>
        <w:t>no interaction with U.S. scientists. Dengue fever presents a threat to the U.S. mainland</w:t>
      </w:r>
      <w:r w:rsidRPr="006D70E9">
        <w:rPr>
          <w:sz w:val="16"/>
        </w:rPr>
        <w:t>, and sharing knowledge resources to counter outbreaks of the disease would be an investment in the health security of both peoples.</w:t>
      </w:r>
      <w:r w:rsidRPr="006D70E9">
        <w:rPr>
          <w:sz w:val="12"/>
        </w:rPr>
        <w:t>¶</w:t>
      </w:r>
      <w:r w:rsidRPr="006D70E9">
        <w:rPr>
          <w:sz w:val="16"/>
        </w:rPr>
        <w:t xml:space="preserve"> </w:t>
      </w:r>
      <w:r w:rsidRPr="006D70E9">
        <w:rPr>
          <w:rStyle w:val="StyleBoldUnderline"/>
        </w:rPr>
        <w:t>Cuba has</w:t>
      </w:r>
      <w:r w:rsidRPr="006D70E9">
        <w:rPr>
          <w:sz w:val="16"/>
        </w:rPr>
        <w:t xml:space="preserve"> also </w:t>
      </w:r>
      <w:r w:rsidRPr="006D70E9">
        <w:rPr>
          <w:rStyle w:val="StyleBoldUnderline"/>
        </w:rPr>
        <w:t xml:space="preserve">made important strides in </w:t>
      </w:r>
      <w:r w:rsidRPr="006D70E9">
        <w:rPr>
          <w:rStyle w:val="Emphasis"/>
        </w:rPr>
        <w:t>biotechnology</w:t>
      </w:r>
      <w:r w:rsidRPr="006D70E9">
        <w:rPr>
          <w:rStyle w:val="StyleBoldUnderline"/>
        </w:rPr>
        <w:t>, including the production of several important vaccines and monoclonal antibodies, and its research interests continue to expand in diverse fields</w:t>
      </w:r>
      <w:r w:rsidRPr="006D70E9">
        <w:rPr>
          <w:sz w:val="16"/>
        </w:rPr>
        <w:t xml:space="preserve">, ranging from drug addiction treatment to the preservation of biodiversity. Cuban scientists are engaged in research cooperation with many countries, including the United Kingdom, Brazil, Mexico, China, and India. Yet </w:t>
      </w:r>
      <w:r w:rsidRPr="006D70E9">
        <w:rPr>
          <w:rStyle w:val="StyleBoldUnderline"/>
        </w:rPr>
        <w:t>there is no program of cooperation with any U.S. research institution.</w:t>
      </w:r>
    </w:p>
    <w:p w:rsidR="003A1B6A" w:rsidRPr="006D70E9" w:rsidRDefault="003A1B6A" w:rsidP="006D70E9">
      <w:pPr>
        <w:rPr>
          <w:rStyle w:val="StyleBoldUnderline"/>
        </w:rPr>
      </w:pPr>
    </w:p>
    <w:p w:rsidR="003A1B6A" w:rsidRDefault="00E12DCF" w:rsidP="003A1B6A">
      <w:pPr>
        <w:pStyle w:val="Heading3"/>
      </w:pPr>
      <w:r>
        <w:lastRenderedPageBreak/>
        <w:t>Impact --- Biodiversity/E</w:t>
      </w:r>
      <w:r w:rsidR="003A1B6A">
        <w:t>cosystems</w:t>
      </w:r>
    </w:p>
    <w:p w:rsidR="003A1B6A" w:rsidRPr="003A1B6A" w:rsidRDefault="003A1B6A" w:rsidP="003A1B6A">
      <w:pPr>
        <w:pStyle w:val="Heading4"/>
        <w:rPr>
          <w:rStyle w:val="StyleStyleBold12pt"/>
          <w:b/>
        </w:rPr>
      </w:pPr>
      <w:r>
        <w:rPr>
          <w:rStyle w:val="StyleStyleBold12pt"/>
          <w:b/>
        </w:rPr>
        <w:t>Science cooperation allows for better solutions to ecosystem and biodiversity collapse.</w:t>
      </w:r>
    </w:p>
    <w:p w:rsidR="003A1B6A" w:rsidRPr="003A1B6A" w:rsidRDefault="003A1B6A" w:rsidP="003A1B6A">
      <w:pPr>
        <w:rPr>
          <w:bCs/>
          <w:sz w:val="26"/>
        </w:rPr>
      </w:pPr>
      <w:r>
        <w:rPr>
          <w:rStyle w:val="StyleStyleBold12pt"/>
        </w:rPr>
        <w:t xml:space="preserve">Boom 12 </w:t>
      </w:r>
      <w:r w:rsidRPr="003A1B6A">
        <w:rPr>
          <w:rStyle w:val="StyleStyleBold12pt"/>
          <w:b w:val="0"/>
          <w:sz w:val="20"/>
          <w:szCs w:val="20"/>
        </w:rPr>
        <w:t>(Brian M. [best last name ever], director of the Caribbean Biodiversity Program and Bassett Maguire Curator of Botany at the New York Botanical Garden, “Biodiversity without Borders,” AAAS Science and Diplomacy, 8-14-12, http://www.sciencediplomacy.org/article/2012/biodiversity-without-borders)</w:t>
      </w:r>
    </w:p>
    <w:p w:rsidR="003A1B6A" w:rsidRPr="003A1B6A" w:rsidRDefault="003A1B6A" w:rsidP="003A1B6A">
      <w:pPr>
        <w:rPr>
          <w:rStyle w:val="StyleBoldUnderline"/>
        </w:rPr>
      </w:pPr>
      <w:r w:rsidRPr="003A1B6A">
        <w:rPr>
          <w:sz w:val="16"/>
        </w:rPr>
        <w:t>Emergent, Shared Environmental Problems</w:t>
      </w:r>
      <w:r w:rsidRPr="003A1B6A">
        <w:rPr>
          <w:sz w:val="12"/>
        </w:rPr>
        <w:t>¶</w:t>
      </w:r>
      <w:r w:rsidRPr="003A1B6A">
        <w:rPr>
          <w:sz w:val="16"/>
        </w:rPr>
        <w:t xml:space="preserve"> Thankfully, urgent, shared environmental problems involving the United States and Cuba are not everyday occurrences. Nonetheless, every day there are numerous environmental issues of concern to both countries that are of great importance in the medium to long term. Such problems center on the need to study, monitor, and assess the status of organisms and ecosystems that functionally exist in both countries.</w:t>
      </w:r>
      <w:r w:rsidRPr="003A1B6A">
        <w:rPr>
          <w:sz w:val="12"/>
        </w:rPr>
        <w:t>¶</w:t>
      </w:r>
      <w:r w:rsidRPr="003A1B6A">
        <w:rPr>
          <w:sz w:val="16"/>
        </w:rPr>
        <w:t xml:space="preserve"> </w:t>
      </w:r>
      <w:r w:rsidRPr="003A1B6A">
        <w:rPr>
          <w:rStyle w:val="StyleBoldUnderline"/>
        </w:rPr>
        <w:t>A complex mosaic of coral reefs, seagrass beds, and mangroves knit together the marine and coastal ecosystems. Some of the most extensive, best preserved coral reefs in the Wider Caribbean Region occur in Cuban waters</w:t>
      </w:r>
      <w:r w:rsidRPr="003A1B6A">
        <w:rPr>
          <w:sz w:val="16"/>
        </w:rPr>
        <w:t xml:space="preserve">, and extensive coral reefs parallel the Florida Keys in U.S. waters. Cuba has the largest extent of mangrove forests in the Caribbean, about 4,000 km², and Florida’s southwestern coast supports mangrove forests comprising about half the extent of those in Cuba. </w:t>
      </w:r>
      <w:r w:rsidRPr="003A1B6A">
        <w:rPr>
          <w:rStyle w:val="StyleBoldUnderline"/>
        </w:rPr>
        <w:t>Seagrass meadows occur in shallow waters of both countries</w:t>
      </w:r>
      <w:r w:rsidRPr="003A1B6A">
        <w:rPr>
          <w:sz w:val="16"/>
        </w:rPr>
        <w:t>, stabilizing sea bottom sediments that could otherwise threaten coral reefs and providing breeding, feeding, and shelter grounds for myriad marine animals, plants, and microbes.7</w:t>
      </w:r>
      <w:r w:rsidRPr="003A1B6A">
        <w:rPr>
          <w:sz w:val="12"/>
        </w:rPr>
        <w:t>¶</w:t>
      </w:r>
      <w:r w:rsidRPr="003A1B6A">
        <w:rPr>
          <w:sz w:val="16"/>
        </w:rPr>
        <w:t xml:space="preserve"> </w:t>
      </w:r>
      <w:r w:rsidRPr="003A1B6A">
        <w:rPr>
          <w:rStyle w:val="StyleBoldUnderline"/>
        </w:rPr>
        <w:t>These ecosystems are threatened increasingly by habitat modification, the impact of tourism, overexploitation of marine fishes and other commercial seafood resources, the ramifications of climate change and rising sea levels, and pollution from land-based sources</w:t>
      </w:r>
      <w:r w:rsidRPr="003A1B6A">
        <w:rPr>
          <w:sz w:val="16"/>
        </w:rPr>
        <w:t xml:space="preserve"> (e.g., unsustainable agricultural and forestry practices) and ocean-based sources (e.g., cruise ship waste). Increasing tourism especially threatens coral reefs. Despite some positive measures taken by the cruise industry in recent years, more cruise ships in the region still mean greater potential stresses to the marine and coastal environments. In addition to these and other shared ecosystems, many marine and terrestrial species are shared by Cuba and the United States. Examples include migratory, invasive, endangered, and disease vector species.</w:t>
      </w:r>
      <w:r w:rsidRPr="003A1B6A">
        <w:rPr>
          <w:sz w:val="12"/>
        </w:rPr>
        <w:t>¶</w:t>
      </w:r>
      <w:r w:rsidRPr="003A1B6A">
        <w:rPr>
          <w:sz w:val="16"/>
        </w:rPr>
        <w:t xml:space="preserve"> Migratory Species: Thousands of species of animals migrate between the two nations</w:t>
      </w:r>
      <w:r w:rsidRPr="003A1B6A">
        <w:rPr>
          <w:rStyle w:val="StyleBoldUnderline"/>
        </w:rPr>
        <w:t>. Cuba provides key wintering habitats for 284 bird species that breed in the United States</w:t>
      </w:r>
      <w:r w:rsidRPr="003A1B6A">
        <w:rPr>
          <w:sz w:val="16"/>
        </w:rPr>
        <w:t>, such as black-and-white warblers. Many insects also migrate between the United States and Cuba, including the monarch butterfly. Fishes, such as the Atlantic bluefin tuna, swim through both Cuban and U.S. waters, while turtles, such as the hawksbill, share Cuban and U.S. marine habitats. Mammals, such as the Florida manatee, also swim between U.S. and Cuban waters.</w:t>
      </w:r>
      <w:r w:rsidRPr="003A1B6A">
        <w:rPr>
          <w:sz w:val="12"/>
        </w:rPr>
        <w:t>¶</w:t>
      </w:r>
      <w:r w:rsidRPr="003A1B6A">
        <w:rPr>
          <w:sz w:val="16"/>
        </w:rPr>
        <w:t xml:space="preserve"> Invasive Species: Cuba and the United States share many of these problem organisms, which are among the most significant threats to native species and to ecological and economic wellbeing. For example, Hydrilla verticillata, an aggressive waterweed native to the Old World, displaces native aquatic plants and seriously disrupts recreational uses of lakes and rivers in Cuba and the United States.8 Another example is the </w:t>
      </w:r>
      <w:r w:rsidRPr="003A1B6A">
        <w:rPr>
          <w:rStyle w:val="StyleBoldUnderline"/>
        </w:rPr>
        <w:t>red lionfish</w:t>
      </w:r>
      <w:r w:rsidRPr="003A1B6A">
        <w:rPr>
          <w:sz w:val="16"/>
        </w:rPr>
        <w:t xml:space="preserve">, which is native to the Indian and Western Pacific Oceans but </w:t>
      </w:r>
      <w:r w:rsidRPr="003A1B6A">
        <w:rPr>
          <w:rStyle w:val="StyleBoldUnderline"/>
        </w:rPr>
        <w:t>was released into the Atlantic Ocean from a home aquarium in Florida when Hurricane Andrew struck in 1992. Today, this venomous fish has spread along the U.S. Atlantic Coast</w:t>
      </w:r>
      <w:r w:rsidRPr="003A1B6A">
        <w:rPr>
          <w:sz w:val="16"/>
        </w:rPr>
        <w:t xml:space="preserve"> as far north as New York and into the Caribbean, including Cuban waters, voraciously eating native fish and creating major disruptions to coral reef ecosystems.9</w:t>
      </w:r>
      <w:r w:rsidRPr="003A1B6A">
        <w:rPr>
          <w:sz w:val="12"/>
        </w:rPr>
        <w:t>¶</w:t>
      </w:r>
      <w:r w:rsidRPr="003A1B6A">
        <w:rPr>
          <w:sz w:val="16"/>
        </w:rPr>
        <w:t xml:space="preserve"> Endangered Species: </w:t>
      </w:r>
      <w:r w:rsidRPr="003A1B6A">
        <w:rPr>
          <w:rStyle w:val="StyleBoldUnderline"/>
        </w:rPr>
        <w:t>Cuba and the United States share forty-nine animal species and eight plant species that are categorized as Globally Threatened by the International Union for the Conservation of Nature and Natural Resources</w:t>
      </w:r>
      <w:r w:rsidRPr="003A1B6A">
        <w:rPr>
          <w:sz w:val="16"/>
        </w:rPr>
        <w:t xml:space="preserve"> (IUCN). Because only a small fraction of the world’s plants and animals have been assessed by the IUCN criteria, the actual number of threatened species that are shared by Cuba and the United States is certainly much larger. Even with what is known already, there exists a strong imperative for the two countries to cooperate on monitoring and protecting the threatened species for which they are joint stewards, including the West Indian walnut, the American crocodile, and the West Indian whistling duck.</w:t>
      </w:r>
      <w:r w:rsidRPr="003A1B6A">
        <w:rPr>
          <w:sz w:val="12"/>
        </w:rPr>
        <w:t>¶</w:t>
      </w:r>
      <w:r w:rsidRPr="003A1B6A">
        <w:rPr>
          <w:sz w:val="16"/>
        </w:rPr>
        <w:t xml:space="preserve"> </w:t>
      </w:r>
      <w:r w:rsidRPr="003A1B6A">
        <w:rPr>
          <w:rStyle w:val="StyleBoldUnderline"/>
        </w:rPr>
        <w:t xml:space="preserve">These threats are exacerbated by the lack of </w:t>
      </w:r>
      <w:r w:rsidRPr="003A1B6A">
        <w:rPr>
          <w:rStyle w:val="Emphasis"/>
        </w:rPr>
        <w:t>active, ongoing bilateral scientific cooperation</w:t>
      </w:r>
      <w:r w:rsidRPr="003A1B6A">
        <w:rPr>
          <w:rStyle w:val="StyleBoldUnderline"/>
        </w:rPr>
        <w:t xml:space="preserve"> between Cuba and the United States.</w:t>
      </w:r>
      <w:r w:rsidRPr="003A1B6A">
        <w:rPr>
          <w:rStyle w:val="StyleBoldUnderline"/>
          <w:b w:val="0"/>
          <w:sz w:val="12"/>
          <w:u w:val="none"/>
        </w:rPr>
        <w:t>¶</w:t>
      </w:r>
      <w:r w:rsidRPr="003A1B6A">
        <w:rPr>
          <w:sz w:val="16"/>
        </w:rPr>
        <w:t xml:space="preserve"> Disease Vector Species: </w:t>
      </w:r>
      <w:r w:rsidRPr="003A1B6A">
        <w:rPr>
          <w:rStyle w:val="StyleBoldUnderline"/>
        </w:rPr>
        <w:t>A good example of a shared disease vector is the Aedes aegypti mosquito</w:t>
      </w:r>
      <w:r w:rsidRPr="003A1B6A">
        <w:rPr>
          <w:sz w:val="16"/>
        </w:rPr>
        <w:t xml:space="preserve">. This species is the principal vector for the viruses that cause dengue fever, a non-curable, sometimes fatal disease in humans. In the Western Hemisphere, the disease is known to occur throughout much of Latin America and the Caribbean, including Puerto Rico and the Virgin Islands, but so far not in Cuba, and only rarely in the continental United States. But this situation could change. According to the Centers for Disease Control and Prevention, there is evidence that </w:t>
      </w:r>
      <w:r w:rsidRPr="003A1B6A">
        <w:rPr>
          <w:rStyle w:val="StyleBoldUnderline"/>
        </w:rPr>
        <w:t>this mosquito is constantly responding and adapting to environmental changes. Cuba has one of the world’s best centers for dengue research with knowledge about how the island stays dengue free</w:t>
      </w:r>
      <w:r w:rsidRPr="003A1B6A">
        <w:rPr>
          <w:sz w:val="16"/>
        </w:rPr>
        <w:t>.10 Yet, Cuba and the United States are not working together on dengue, a shared and growing threat.</w:t>
      </w:r>
      <w:r w:rsidRPr="003A1B6A">
        <w:rPr>
          <w:sz w:val="12"/>
        </w:rPr>
        <w:t>¶</w:t>
      </w:r>
      <w:r w:rsidRPr="003A1B6A">
        <w:rPr>
          <w:sz w:val="16"/>
        </w:rPr>
        <w:t xml:space="preserve"> </w:t>
      </w:r>
      <w:r w:rsidRPr="003A1B6A">
        <w:rPr>
          <w:rStyle w:val="StyleBoldUnderline"/>
        </w:rPr>
        <w:t>Both urgent natural and man-made problems</w:t>
      </w:r>
      <w:r w:rsidRPr="003A1B6A">
        <w:rPr>
          <w:sz w:val="16"/>
        </w:rPr>
        <w:t xml:space="preserve">, such as hurricanes and oil spills, </w:t>
      </w:r>
      <w:r w:rsidRPr="003A1B6A">
        <w:rPr>
          <w:rStyle w:val="StyleBoldUnderline"/>
        </w:rPr>
        <w:t>as well as</w:t>
      </w:r>
      <w:r w:rsidRPr="003A1B6A">
        <w:rPr>
          <w:sz w:val="16"/>
        </w:rPr>
        <w:t xml:space="preserve"> more gradual, less dramatic threats, such as </w:t>
      </w:r>
      <w:r w:rsidRPr="003A1B6A">
        <w:rPr>
          <w:rStyle w:val="StyleBoldUnderline"/>
        </w:rPr>
        <w:t xml:space="preserve">habitat modification and pollution, threaten the native biodiversity shared by Cuba and </w:t>
      </w:r>
      <w:r w:rsidRPr="003A1B6A">
        <w:rPr>
          <w:rStyle w:val="StyleBoldUnderline"/>
        </w:rPr>
        <w:lastRenderedPageBreak/>
        <w:t>the United States. These threats are exacerbated by the lack of</w:t>
      </w:r>
      <w:r w:rsidRPr="003A1B6A">
        <w:rPr>
          <w:sz w:val="16"/>
        </w:rPr>
        <w:t xml:space="preserve"> active, ongoing bilateral </w:t>
      </w:r>
      <w:r w:rsidRPr="003A1B6A">
        <w:rPr>
          <w:rStyle w:val="StyleBoldUnderline"/>
        </w:rPr>
        <w:t>scientific cooperation</w:t>
      </w:r>
      <w:r w:rsidRPr="003A1B6A">
        <w:rPr>
          <w:sz w:val="16"/>
        </w:rPr>
        <w:t xml:space="preserve"> between Cuba and the United States </w:t>
      </w:r>
      <w:r w:rsidRPr="003A1B6A">
        <w:rPr>
          <w:rStyle w:val="StyleBoldUnderline"/>
        </w:rPr>
        <w:t>in seeking solutions to such threats.</w:t>
      </w:r>
    </w:p>
    <w:p w:rsidR="001475C3" w:rsidRPr="005502FE" w:rsidRDefault="00E12DCF" w:rsidP="001475C3">
      <w:pPr>
        <w:pStyle w:val="Heading3"/>
      </w:pPr>
      <w:r>
        <w:lastRenderedPageBreak/>
        <w:t>Impact --- Coral R</w:t>
      </w:r>
      <w:r w:rsidR="00B44C2B">
        <w:t>eefs</w:t>
      </w:r>
    </w:p>
    <w:p w:rsidR="001475C3" w:rsidRPr="005502FE" w:rsidRDefault="001475C3" w:rsidP="001475C3">
      <w:pPr>
        <w:pStyle w:val="Heading4"/>
        <w:rPr>
          <w:rStyle w:val="StyleStyleBold12pt"/>
          <w:b/>
        </w:rPr>
      </w:pPr>
      <w:r>
        <w:rPr>
          <w:rStyle w:val="StyleStyleBold12pt"/>
          <w:b/>
        </w:rPr>
        <w:t xml:space="preserve">Science cooperation triggers biodiversity and conservation knowledge that </w:t>
      </w:r>
      <w:r w:rsidR="001B4B05">
        <w:rPr>
          <w:rStyle w:val="StyleStyleBold12pt"/>
          <w:b/>
        </w:rPr>
        <w:t>allows for more effective coral reef preservation.</w:t>
      </w:r>
    </w:p>
    <w:p w:rsidR="001475C3" w:rsidRPr="005502FE" w:rsidRDefault="001475C3" w:rsidP="001475C3">
      <w:pPr>
        <w:rPr>
          <w:bCs/>
          <w:sz w:val="26"/>
        </w:rPr>
      </w:pPr>
      <w:r>
        <w:rPr>
          <w:rStyle w:val="StyleStyleBold12pt"/>
        </w:rPr>
        <w:t xml:space="preserve">Lempinen 12 </w:t>
      </w:r>
      <w:r w:rsidRPr="002B66EC">
        <w:rPr>
          <w:rStyle w:val="StyleStyleBold12pt"/>
          <w:b w:val="0"/>
          <w:sz w:val="20"/>
          <w:szCs w:val="20"/>
        </w:rPr>
        <w:t xml:space="preserve">(Edward W., Public Information Officer at The World Academy of Sciences, </w:t>
      </w:r>
      <w:r>
        <w:rPr>
          <w:rStyle w:val="StyleStyleBold12pt"/>
          <w:b w:val="0"/>
          <w:sz w:val="20"/>
          <w:szCs w:val="20"/>
        </w:rPr>
        <w:t xml:space="preserve">Vaughan C. Turekian, director of the AAAS Center for Science Diplomacy, Peter Agre, Nobel laureate in chemistry and former president of AAAS, </w:t>
      </w:r>
      <w:r w:rsidRPr="002B66EC">
        <w:rPr>
          <w:rStyle w:val="StyleStyleBold12pt"/>
          <w:b w:val="0"/>
          <w:sz w:val="20"/>
          <w:szCs w:val="20"/>
        </w:rPr>
        <w:t>“Oceans, Weather, Health—U.S. Researchers Explore Potential Collaboration with Cuban Colleagues,” AAAS --- American Association for the Advancement of Science, 5-1-12, http://www.aaas.org/news/releases/2012/0501cuba.shtml)</w:t>
      </w:r>
    </w:p>
    <w:p w:rsidR="001475C3" w:rsidRDefault="001475C3" w:rsidP="001475C3">
      <w:pPr>
        <w:rPr>
          <w:sz w:val="16"/>
        </w:rPr>
      </w:pPr>
      <w:r w:rsidRPr="005502FE">
        <w:rPr>
          <w:sz w:val="16"/>
        </w:rPr>
        <w:t>Marine Science</w:t>
      </w:r>
      <w:r w:rsidRPr="005502FE">
        <w:rPr>
          <w:sz w:val="12"/>
        </w:rPr>
        <w:t>¶</w:t>
      </w:r>
      <w:r w:rsidRPr="005502FE">
        <w:rPr>
          <w:sz w:val="16"/>
        </w:rPr>
        <w:t xml:space="preserve"> </w:t>
      </w:r>
      <w:r w:rsidRPr="005502FE">
        <w:rPr>
          <w:rStyle w:val="StyleBoldUnderline"/>
        </w:rPr>
        <w:t>Coral reefs in much of the Caribbean have sustained significant damage from human activity—over-fishing, climate change, oil spills, and other pollution</w:t>
      </w:r>
      <w:r w:rsidRPr="005502FE">
        <w:rPr>
          <w:sz w:val="16"/>
        </w:rPr>
        <w:t xml:space="preserve">. But </w:t>
      </w:r>
      <w:r w:rsidRPr="005502FE">
        <w:rPr>
          <w:rStyle w:val="StyleBoldUnderline"/>
        </w:rPr>
        <w:t>off of Cuba’s coasts</w:t>
      </w:r>
      <w:r w:rsidRPr="005502FE">
        <w:rPr>
          <w:sz w:val="16"/>
        </w:rPr>
        <w:t xml:space="preserve">, says marine scientist Nancy Knowlton, </w:t>
      </w:r>
      <w:r w:rsidRPr="005502FE">
        <w:rPr>
          <w:rStyle w:val="StyleBoldUnderline"/>
        </w:rPr>
        <w:t>the reefs have been less exposed to development, and they’re in better health.</w:t>
      </w:r>
      <w:r w:rsidRPr="005502FE">
        <w:rPr>
          <w:rStyle w:val="StyleBoldUnderline"/>
          <w:b w:val="0"/>
          <w:sz w:val="12"/>
          <w:u w:val="none"/>
        </w:rPr>
        <w:t>¶</w:t>
      </w:r>
      <w:r w:rsidRPr="005502FE">
        <w:rPr>
          <w:sz w:val="16"/>
        </w:rPr>
        <w:t xml:space="preserve"> </w:t>
      </w:r>
      <w:r w:rsidRPr="005502FE">
        <w:rPr>
          <w:rStyle w:val="StyleBoldUnderline"/>
        </w:rPr>
        <w:t>Knowlton is the Sant Chair for Marine Science at Smithsonian Institution and</w:t>
      </w:r>
      <w:r w:rsidRPr="005502FE">
        <w:rPr>
          <w:sz w:val="16"/>
        </w:rPr>
        <w:t xml:space="preserve"> senior scientist emeritus at Smithsonian Tropical Research Institute. </w:t>
      </w:r>
      <w:r w:rsidRPr="005502FE">
        <w:rPr>
          <w:rStyle w:val="StyleBoldUnderline"/>
        </w:rPr>
        <w:t>She’s worked in fields of marine biodiversity and ecology; coral reefs are her specialty</w:t>
      </w:r>
      <w:r w:rsidRPr="005502FE">
        <w:rPr>
          <w:sz w:val="16"/>
        </w:rPr>
        <w:t>. Save for a cruise that stopped in Guantanamo, she’d never been to Cuba, but on her visit in December, she was deeply impressed with opportunities for research in the Cuban reefs and by the marine science already underway there.</w:t>
      </w:r>
      <w:r w:rsidRPr="005502FE">
        <w:rPr>
          <w:sz w:val="12"/>
        </w:rPr>
        <w:t>¶</w:t>
      </w:r>
      <w:r w:rsidRPr="005502FE">
        <w:rPr>
          <w:sz w:val="16"/>
        </w:rPr>
        <w:t xml:space="preserve"> “</w:t>
      </w:r>
      <w:r w:rsidRPr="005502FE">
        <w:rPr>
          <w:rStyle w:val="StyleBoldUnderline"/>
        </w:rPr>
        <w:t>There are amazing habitats</w:t>
      </w:r>
      <w:r w:rsidRPr="005502FE">
        <w:rPr>
          <w:sz w:val="16"/>
        </w:rPr>
        <w:t>, much less impacted by people than most places in Caribbean, in terms of over-fishing and that sort of thing,” she said. “</w:t>
      </w:r>
      <w:r w:rsidRPr="005502FE">
        <w:rPr>
          <w:rStyle w:val="StyleBoldUnderline"/>
        </w:rPr>
        <w:t xml:space="preserve">And there’s a large community of marine biologists </w:t>
      </w:r>
      <w:r w:rsidRPr="005502FE">
        <w:rPr>
          <w:sz w:val="16"/>
        </w:rPr>
        <w:t xml:space="preserve">there, many </w:t>
      </w:r>
      <w:r w:rsidRPr="005502FE">
        <w:rPr>
          <w:rStyle w:val="Emphasis"/>
        </w:rPr>
        <w:t>with shared interest in biodiversity and conservation</w:t>
      </w:r>
      <w:r w:rsidRPr="005502FE">
        <w:rPr>
          <w:sz w:val="16"/>
        </w:rPr>
        <w:t>.”</w:t>
      </w:r>
      <w:r w:rsidRPr="005502FE">
        <w:rPr>
          <w:sz w:val="12"/>
        </w:rPr>
        <w:t>¶</w:t>
      </w:r>
      <w:r w:rsidRPr="005502FE">
        <w:rPr>
          <w:sz w:val="16"/>
        </w:rPr>
        <w:t xml:space="preserve"> For Knowlton, the Cuban reefs are like “a window in time,” allowing researchers a view of what healthy reefs looked like in an era past. “They give you a baseline as to what a healthy fish community should look like,” she explained. And that gives greater insight into other Caribbean reefs where damage is more pronounced.</w:t>
      </w:r>
      <w:r w:rsidRPr="005502FE">
        <w:rPr>
          <w:sz w:val="12"/>
        </w:rPr>
        <w:t>¶</w:t>
      </w:r>
      <w:r w:rsidRPr="005502FE">
        <w:rPr>
          <w:sz w:val="16"/>
        </w:rPr>
        <w:t xml:space="preserve"> “So </w:t>
      </w:r>
      <w:r w:rsidRPr="005502FE">
        <w:rPr>
          <w:rStyle w:val="StyleBoldUnderline"/>
        </w:rPr>
        <w:t xml:space="preserve">there are a lot of </w:t>
      </w:r>
      <w:r w:rsidRPr="005502FE">
        <w:rPr>
          <w:rStyle w:val="Emphasis"/>
        </w:rPr>
        <w:t>things to learn</w:t>
      </w:r>
      <w:r w:rsidRPr="005502FE">
        <w:rPr>
          <w:rStyle w:val="StyleBoldUnderline"/>
        </w:rPr>
        <w:t xml:space="preserve"> from Cuban marine scientists</w:t>
      </w:r>
      <w:r w:rsidRPr="005502FE">
        <w:rPr>
          <w:sz w:val="16"/>
        </w:rPr>
        <w:t>,” she said. “</w:t>
      </w:r>
      <w:r w:rsidRPr="005502FE">
        <w:rPr>
          <w:rStyle w:val="StyleBoldUnderline"/>
        </w:rPr>
        <w:t>And there are a lot of reasons for Cubans to come here, or for Cubans to come and work at the Smithsonian. There’s a huge potential for interchange because there are so many shared interests</w:t>
      </w:r>
      <w:r w:rsidRPr="005502FE">
        <w:rPr>
          <w:sz w:val="16"/>
        </w:rPr>
        <w:t>.”</w:t>
      </w:r>
    </w:p>
    <w:p w:rsidR="00251D76" w:rsidRPr="00251D76" w:rsidRDefault="000E521B" w:rsidP="00251D76">
      <w:pPr>
        <w:pStyle w:val="Heading4"/>
        <w:rPr>
          <w:rStyle w:val="StyleStyleBold12pt"/>
          <w:b/>
        </w:rPr>
      </w:pPr>
      <w:r>
        <w:rPr>
          <w:rStyle w:val="StyleStyleBold12pt"/>
          <w:b/>
        </w:rPr>
        <w:t>Coral reef collapse</w:t>
      </w:r>
      <w:r w:rsidR="00251D76">
        <w:rPr>
          <w:rStyle w:val="StyleStyleBold12pt"/>
          <w:b/>
        </w:rPr>
        <w:t xml:space="preserve"> kills biodiversity and leads to major economic impacts.</w:t>
      </w:r>
    </w:p>
    <w:p w:rsidR="00251D76" w:rsidRPr="00251D76" w:rsidRDefault="00251D76" w:rsidP="00251D76">
      <w:pPr>
        <w:rPr>
          <w:rStyle w:val="StyleStyleBold12pt"/>
          <w:b w:val="0"/>
          <w:sz w:val="20"/>
          <w:szCs w:val="20"/>
        </w:rPr>
      </w:pPr>
      <w:r>
        <w:rPr>
          <w:rStyle w:val="StyleStyleBold12pt"/>
        </w:rPr>
        <w:t xml:space="preserve">Vergara 9 </w:t>
      </w:r>
      <w:r w:rsidRPr="00A537E4">
        <w:rPr>
          <w:rStyle w:val="StyleStyleBold12pt"/>
          <w:b w:val="0"/>
          <w:sz w:val="20"/>
          <w:szCs w:val="20"/>
        </w:rPr>
        <w:t>(Walter, Chief of the Inter-American Development Bank Sustainable Energy and Climate Change Unit, “Assessing the Potential Consequences of Climate Destabilization in Latin America,” Latin America and Caribbean Region Sustainable Development Working Paper 32, January 2009, http://siteresources.worldbank.org/INTLAC/Resources/Assessing_Potential_Consequences_CC_in_LAC.pdf)</w:t>
      </w:r>
    </w:p>
    <w:p w:rsidR="00251D76" w:rsidRPr="00251D76" w:rsidRDefault="00251D76" w:rsidP="00251D76">
      <w:pPr>
        <w:rPr>
          <w:rStyle w:val="StyleBoldUnderline"/>
        </w:rPr>
      </w:pPr>
      <w:r w:rsidRPr="00251D76">
        <w:rPr>
          <w:sz w:val="16"/>
        </w:rPr>
        <w:t xml:space="preserve">Collapse of the coral biome in the Caribbean Basin </w:t>
      </w:r>
      <w:r w:rsidRPr="00251D76">
        <w:rPr>
          <w:rStyle w:val="StyleBoldUnderline"/>
        </w:rPr>
        <w:t xml:space="preserve">Coral reefs are home to more than 25% of all marine species, making them the </w:t>
      </w:r>
      <w:r w:rsidRPr="00251D76">
        <w:rPr>
          <w:rStyle w:val="Emphasis"/>
        </w:rPr>
        <w:t>most biologically diverse</w:t>
      </w:r>
      <w:r w:rsidRPr="00251D76">
        <w:rPr>
          <w:rStyle w:val="StyleBoldUnderline"/>
        </w:rPr>
        <w:t xml:space="preserve"> of marine ecosystems and an equivalent to rainforests in land ecosystems</w:t>
      </w:r>
      <w:r w:rsidRPr="00251D76">
        <w:rPr>
          <w:sz w:val="16"/>
        </w:rPr>
        <w:t xml:space="preserve">. Corals are also very sensitive to changes in environmental conditions. </w:t>
      </w:r>
      <w:r w:rsidRPr="00251D76">
        <w:rPr>
          <w:rStyle w:val="StyleBoldUnderline"/>
        </w:rPr>
        <w:t>When stressed by rising temperatures, corals</w:t>
      </w:r>
      <w:r w:rsidRPr="00251D76">
        <w:rPr>
          <w:sz w:val="16"/>
        </w:rPr>
        <w:t xml:space="preserve"> are expected to </w:t>
      </w:r>
      <w:r w:rsidRPr="00251D76">
        <w:rPr>
          <w:rStyle w:val="StyleBoldUnderline"/>
        </w:rPr>
        <w:t>lose the ability to conduct photosynthesis, eventually leading to their bleaching and death</w:t>
      </w:r>
      <w:r w:rsidRPr="00251D76">
        <w:rPr>
          <w:sz w:val="16"/>
        </w:rPr>
        <w:t xml:space="preserve">. Increased carbon dioxide concentrations in the atmosphere also lead to more acidic seas, which impairs the ability of corals to assimilate carbonates. </w:t>
      </w:r>
      <w:r w:rsidRPr="00251D76">
        <w:rPr>
          <w:rStyle w:val="StyleBoldUnderline"/>
        </w:rPr>
        <w:t>Corals</w:t>
      </w:r>
      <w:r w:rsidRPr="00251D76">
        <w:rPr>
          <w:sz w:val="16"/>
        </w:rPr>
        <w:t xml:space="preserve"> also </w:t>
      </w:r>
      <w:r w:rsidRPr="00251D76">
        <w:rPr>
          <w:rStyle w:val="StyleBoldUnderline"/>
        </w:rPr>
        <w:t xml:space="preserve">play very important roles </w:t>
      </w:r>
      <w:r w:rsidRPr="00650BAA">
        <w:rPr>
          <w:rStyle w:val="StyleBoldUnderline"/>
        </w:rPr>
        <w:t>for other species</w:t>
      </w:r>
      <w:r w:rsidRPr="00251D76">
        <w:rPr>
          <w:rStyle w:val="StyleBoldUnderline"/>
        </w:rPr>
        <w:t>, providing the habitat for the spawning of many species and protection and mechanical support for other plants and animals</w:t>
      </w:r>
      <w:r w:rsidRPr="00251D76">
        <w:rPr>
          <w:sz w:val="16"/>
        </w:rPr>
        <w:t>. The warming of the Caribbean Sea has led to many impacts but scarcely any equals the intensity with which it has affected the coral reefs in this region (Wilkinson and Souter 2008). Gradual and consistent increases in sea surface temperatures have yielded increasingly frequent bleaching events, the latest of which (2005) caused wide-scale bleaching throughout the region. As sea surface temperatures continue to increase</w:t>
      </w:r>
      <w:r w:rsidRPr="00251D76">
        <w:rPr>
          <w:rStyle w:val="StyleBoldUnderline"/>
        </w:rPr>
        <w:t>, the ability of coral beds to withstand thermal shocks diminishes, leading to mass mortality. In the wake of coral collapse, major i</w:t>
      </w:r>
      <w:r>
        <w:rPr>
          <w:rStyle w:val="StyleBoldUnderline"/>
        </w:rPr>
        <w:t>mpact</w:t>
      </w:r>
      <w:r w:rsidRPr="00251D76">
        <w:rPr>
          <w:rStyle w:val="StyleBoldUnderline"/>
        </w:rPr>
        <w:t xml:space="preserve">s are anticipated, including severe </w:t>
      </w:r>
      <w:r w:rsidRPr="00251D76">
        <w:rPr>
          <w:rStyle w:val="Emphasis"/>
        </w:rPr>
        <w:t>loss of biodiversity</w:t>
      </w:r>
      <w:r w:rsidRPr="00251D76">
        <w:rPr>
          <w:rStyle w:val="StyleBoldUnderline"/>
        </w:rPr>
        <w:t>, impacts on fisheries, tourism, and coastal protection</w:t>
      </w:r>
      <w:r w:rsidRPr="00251D76">
        <w:rPr>
          <w:sz w:val="16"/>
        </w:rPr>
        <w:t xml:space="preserve">. </w:t>
      </w:r>
      <w:r w:rsidRPr="00251D76">
        <w:rPr>
          <w:rStyle w:val="StyleBoldUnderline"/>
        </w:rPr>
        <w:t>Although the latter three can be reasonably monetized, the loss of species and ecosystem integrity is more difficult to evaluate, yet</w:t>
      </w:r>
      <w:r w:rsidRPr="00251D76">
        <w:rPr>
          <w:sz w:val="16"/>
        </w:rPr>
        <w:t xml:space="preserve"> it </w:t>
      </w:r>
      <w:r w:rsidRPr="00251D76">
        <w:rPr>
          <w:rStyle w:val="StyleBoldUnderline"/>
        </w:rPr>
        <w:t>may represent the most important of these consequences</w:t>
      </w:r>
      <w:r w:rsidRPr="00251D76">
        <w:rPr>
          <w:sz w:val="16"/>
        </w:rPr>
        <w:t xml:space="preserve">. </w:t>
      </w:r>
      <w:r w:rsidRPr="00251D76">
        <w:rPr>
          <w:rStyle w:val="StyleBoldUnderline"/>
        </w:rPr>
        <w:t xml:space="preserve">One- third of the more than 700 species of </w:t>
      </w:r>
      <w:r w:rsidRPr="00251D76">
        <w:rPr>
          <w:sz w:val="16"/>
        </w:rPr>
        <w:t>reef- building</w:t>
      </w:r>
      <w:r w:rsidRPr="00251D76">
        <w:rPr>
          <w:rStyle w:val="StyleBoldUnderline"/>
        </w:rPr>
        <w:t xml:space="preserve"> corals are already threatened with extinction. It is estimated that between 60 to 70 endemic </w:t>
      </w:r>
      <w:r w:rsidRPr="00251D76">
        <w:rPr>
          <w:rStyle w:val="StyleBoldUnderline"/>
        </w:rPr>
        <w:lastRenderedPageBreak/>
        <w:t xml:space="preserve">species of corals in the </w:t>
      </w:r>
      <w:r w:rsidRPr="00251D76">
        <w:rPr>
          <w:rStyle w:val="Emphasis"/>
        </w:rPr>
        <w:t>Caribbean</w:t>
      </w:r>
      <w:r w:rsidRPr="00251D76">
        <w:rPr>
          <w:rStyle w:val="StyleBoldUnderline"/>
        </w:rPr>
        <w:t xml:space="preserve"> are also in danger</w:t>
      </w:r>
      <w:r w:rsidRPr="00251D76">
        <w:rPr>
          <w:sz w:val="16"/>
        </w:rPr>
        <w:t xml:space="preserve"> (Carpenter et al. 2008). The costs of adapting corals to future environmental conditions in the Caribbean and protecting and recovering affected populations are likely to be very high, yet remain unassessed. The Bank is supporting efforts by the Caribbean Community Climate Change Center to develop a pilot for the recovery of coral populations affected by bleaching. This pilot could eventually provide some of the information required to make this assessment. </w:t>
      </w:r>
      <w:r w:rsidRPr="00251D76">
        <w:rPr>
          <w:rStyle w:val="StyleBoldUnderline"/>
        </w:rPr>
        <w:t xml:space="preserve">The effects are immediate, major, and likely to be irreversible. The </w:t>
      </w:r>
      <w:r w:rsidRPr="00650BAA">
        <w:rPr>
          <w:rStyle w:val="Emphasis"/>
        </w:rPr>
        <w:t>economic consequences</w:t>
      </w:r>
      <w:r w:rsidRPr="00251D76">
        <w:rPr>
          <w:rStyle w:val="StyleBoldUnderline"/>
        </w:rPr>
        <w:t xml:space="preserve"> for the countries in the region are </w:t>
      </w:r>
      <w:r w:rsidRPr="00650BAA">
        <w:rPr>
          <w:rStyle w:val="Emphasis"/>
        </w:rPr>
        <w:t>severe</w:t>
      </w:r>
      <w:r w:rsidRPr="00251D76">
        <w:rPr>
          <w:rStyle w:val="StyleBoldUnderline"/>
        </w:rPr>
        <w:t xml:space="preserve">. Clearly, the coral biome constitutes a Climate Hotspot even if the full value of the damage escapes quantification. </w:t>
      </w:r>
    </w:p>
    <w:p w:rsidR="00B41B50" w:rsidRDefault="00E12DCF" w:rsidP="00B41B50">
      <w:pPr>
        <w:pStyle w:val="Heading3"/>
      </w:pPr>
      <w:r>
        <w:lastRenderedPageBreak/>
        <w:t>Impact --- Disaster D</w:t>
      </w:r>
      <w:r w:rsidR="00B41B50">
        <w:t>iplomacy</w:t>
      </w:r>
    </w:p>
    <w:p w:rsidR="00B41B50" w:rsidRPr="00774E3B" w:rsidRDefault="00B41B50" w:rsidP="00B41B50">
      <w:pPr>
        <w:pStyle w:val="Heading4"/>
        <w:rPr>
          <w:rStyle w:val="StyleStyleBold12pt"/>
          <w:b/>
        </w:rPr>
      </w:pPr>
      <w:r>
        <w:rPr>
          <w:rStyle w:val="StyleStyleBold12pt"/>
          <w:b/>
        </w:rPr>
        <w:t>The embargo blocks effective disaster diplomacy --- Galveston hurricane proves.</w:t>
      </w:r>
    </w:p>
    <w:p w:rsidR="00B41B50" w:rsidRPr="00774E3B" w:rsidRDefault="00B41B50" w:rsidP="00B41B50">
      <w:pPr>
        <w:rPr>
          <w:rStyle w:val="StyleStyleBold12pt"/>
          <w:b w:val="0"/>
        </w:rPr>
      </w:pPr>
      <w:r>
        <w:rPr>
          <w:rStyle w:val="StyleStyleBold12pt"/>
        </w:rPr>
        <w:t xml:space="preserve">Glantz 2k </w:t>
      </w:r>
      <w:r w:rsidRPr="0061555F">
        <w:rPr>
          <w:rStyle w:val="StyleStyleBold12pt"/>
          <w:b w:val="0"/>
          <w:sz w:val="20"/>
          <w:szCs w:val="20"/>
        </w:rPr>
        <w:t xml:space="preserve">(Michael H., Senior Scientist at the National Center for Atmospheric Research (NCAR), served as the Head of the Environmental and Societal Impacts Group, “Climate-Related Disaster Diplomacy: A US-Cuban Case Study,” Cambridge Review of International Affairs Vol. XIV, No.1, Autumn-Winter </w:t>
      </w:r>
      <w:r>
        <w:rPr>
          <w:rStyle w:val="StyleStyleBold12pt"/>
          <w:b w:val="0"/>
          <w:sz w:val="20"/>
          <w:szCs w:val="20"/>
        </w:rPr>
        <w:t>2000</w:t>
      </w:r>
      <w:r w:rsidRPr="0061555F">
        <w:rPr>
          <w:rStyle w:val="StyleStyleBold12pt"/>
          <w:b w:val="0"/>
          <w:sz w:val="20"/>
          <w:szCs w:val="20"/>
        </w:rPr>
        <w:t>, http://www.disasterdiplomacy.org/glantz2000.pdf)</w:t>
      </w:r>
    </w:p>
    <w:p w:rsidR="00B41B50" w:rsidRPr="00774E3B" w:rsidRDefault="00B41B50" w:rsidP="00B41B50">
      <w:pPr>
        <w:rPr>
          <w:sz w:val="16"/>
        </w:rPr>
      </w:pPr>
      <w:r w:rsidRPr="00774E3B">
        <w:rPr>
          <w:rStyle w:val="StyleBoldUnderline"/>
        </w:rPr>
        <w:t xml:space="preserve">The interactions between Cuba and the US </w:t>
      </w:r>
      <w:r w:rsidRPr="00774E3B">
        <w:rPr>
          <w:sz w:val="16"/>
        </w:rPr>
        <w:t xml:space="preserve">with respect to hurricanes </w:t>
      </w:r>
      <w:r w:rsidRPr="00774E3B">
        <w:rPr>
          <w:rStyle w:val="StyleBoldUnderline"/>
        </w:rPr>
        <w:t>go back more than a century</w:t>
      </w:r>
      <w:r w:rsidRPr="00774E3B">
        <w:rPr>
          <w:sz w:val="16"/>
        </w:rPr>
        <w:t xml:space="preserve">. In fact, Cuban researchers were once ahead of their American counterparts with regard to research on hurricanes and their landfall. As early as the 1870s, Cuban Jesuit priest Padre Benito Vihes began to earn his stature as a meteorologist for his articles in the American journal Monthly Weather Review.8 The US even developed a network to monitor severe storms similar to that established by Viñes.9 . </w:t>
      </w:r>
      <w:r w:rsidRPr="00774E3B">
        <w:rPr>
          <w:rStyle w:val="StyleBoldUnderline"/>
        </w:rPr>
        <w:t xml:space="preserve">A </w:t>
      </w:r>
      <w:r w:rsidRPr="00774E3B">
        <w:rPr>
          <w:rStyle w:val="Emphasis"/>
        </w:rPr>
        <w:t>notable conflict of scientific views</w:t>
      </w:r>
      <w:r w:rsidRPr="00774E3B">
        <w:rPr>
          <w:rStyle w:val="StyleBoldUnderline"/>
        </w:rPr>
        <w:t xml:space="preserve"> between the US and Cuba about the characteristics of specific storm resulted in the deadliest hurricane ever</w:t>
      </w:r>
      <w:r w:rsidRPr="00774E3B">
        <w:rPr>
          <w:sz w:val="16"/>
        </w:rPr>
        <w:t xml:space="preserve"> to hit the US, in 1900 at Galveston, Texas. </w:t>
      </w:r>
      <w:r w:rsidRPr="00774E3B">
        <w:rPr>
          <w:rStyle w:val="StyleBoldUnderline"/>
        </w:rPr>
        <w:t xml:space="preserve">The US forecaster in Havana disagreed with the Cuban forecaster who believed that the US mainland was in danger of landfall of </w:t>
      </w:r>
      <w:r>
        <w:rPr>
          <w:rStyle w:val="StyleBoldUnderline"/>
        </w:rPr>
        <w:t>this</w:t>
      </w:r>
      <w:r w:rsidRPr="00774E3B">
        <w:rPr>
          <w:rStyle w:val="StyleBoldUnderline"/>
        </w:rPr>
        <w:t xml:space="preserve"> major storm.</w:t>
      </w:r>
      <w:r w:rsidRPr="00774E3B">
        <w:rPr>
          <w:sz w:val="16"/>
        </w:rPr>
        <w:t xml:space="preserve"> The American’s view prevailed and </w:t>
      </w:r>
      <w:r w:rsidRPr="00774E3B">
        <w:rPr>
          <w:rStyle w:val="StyleBoldUnderline"/>
        </w:rPr>
        <w:t>no warning was issued</w:t>
      </w:r>
      <w:r w:rsidRPr="00774E3B">
        <w:rPr>
          <w:sz w:val="16"/>
        </w:rPr>
        <w:t xml:space="preserve">. On September 8. </w:t>
      </w:r>
      <w:r w:rsidRPr="00774E3B">
        <w:rPr>
          <w:rStyle w:val="StyleBoldUnderline"/>
        </w:rPr>
        <w:t xml:space="preserve">Galveston was destroyed. This deadly storm was a major example of the need for cooperation between these countries </w:t>
      </w:r>
      <w:r w:rsidRPr="00774E3B">
        <w:rPr>
          <w:sz w:val="16"/>
        </w:rPr>
        <w:t xml:space="preserve">as opposed to conflict based on rivalry. Much has changed during the past 100 years. </w:t>
      </w:r>
      <w:r w:rsidRPr="00774E3B">
        <w:rPr>
          <w:rStyle w:val="StyleBoldUnderline"/>
        </w:rPr>
        <w:t>The political relations between the US and Cuban governments have gone from bad to worse</w:t>
      </w:r>
      <w:r w:rsidRPr="00774E3B">
        <w:rPr>
          <w:sz w:val="16"/>
        </w:rPr>
        <w:t xml:space="preserve">, ever since Fidel Castro overthrew the Batista government and took power in January 1959. Since that time, the relationship has been stormy. The US backed the unsuccessful Bay of Pigs invasion by Cuban exiles in mid-April 1961, and the Soviet Union attempted to place medium-range ballistic missiles on Cuban soil in 1962. Attempts to improve relations have been an again, off again, sidelined by Ideological and political differences throughout the Cold War. US policy toward Cuba has been heavily subjected to domestic political activities. Cuban exiles and refugees in southern Florida have become an effective anti-Castro lobby group. Cuban policy toward the US has been the result al Castro’s distrust of US leaders and Castro’s desire to export the Cuban revolution to other countries in Latin America and later in sub-Saharan Africa or, as Castro might phrase it. The Cuban support of revolutions in other countries. Many people within and outside of Cuba behave thai Lhe exiles In Miami have Iiad an inordinate influence on liS policy toward Cuba. They all believe, as I do, that whenever there appeared to be chance for rapprochement between the countries, Castro would manufacture a political crisis with his neighbor to the north to bring to an end any improvement in relations. Today, </w:t>
      </w:r>
      <w:r w:rsidRPr="00774E3B">
        <w:rPr>
          <w:rStyle w:val="StyleBoldUnderline"/>
        </w:rPr>
        <w:t>there are</w:t>
      </w:r>
      <w:r w:rsidRPr="00774E3B">
        <w:rPr>
          <w:sz w:val="16"/>
        </w:rPr>
        <w:t xml:space="preserve"> three </w:t>
      </w:r>
      <w:r w:rsidRPr="00774E3B">
        <w:rPr>
          <w:rStyle w:val="StyleBoldUnderline"/>
        </w:rPr>
        <w:t xml:space="preserve">basic laws in the US that </w:t>
      </w:r>
      <w:r w:rsidRPr="00774E3B">
        <w:rPr>
          <w:rStyle w:val="Emphasis"/>
        </w:rPr>
        <w:t>greatly restrict interactions</w:t>
      </w:r>
      <w:r w:rsidRPr="00774E3B">
        <w:rPr>
          <w:rStyle w:val="StyleBoldUnderline"/>
        </w:rPr>
        <w:t xml:space="preserve"> with Cuba</w:t>
      </w:r>
      <w:r w:rsidRPr="00774E3B">
        <w:rPr>
          <w:sz w:val="16"/>
        </w:rPr>
        <w:t xml:space="preserve">: </w:t>
      </w:r>
      <w:r w:rsidRPr="00774E3B">
        <w:rPr>
          <w:rStyle w:val="StyleBoldUnderline"/>
        </w:rPr>
        <w:t xml:space="preserve">the 1960 </w:t>
      </w:r>
      <w:r w:rsidRPr="00A16BC7">
        <w:rPr>
          <w:rStyle w:val="Emphasis"/>
        </w:rPr>
        <w:t>embargo</w:t>
      </w:r>
      <w:r w:rsidRPr="00774E3B">
        <w:rPr>
          <w:rStyle w:val="StyleBoldUnderline"/>
        </w:rPr>
        <w:t xml:space="preserve"> on trade with Cuba, the 1992 Cuba Democracy Act to influence the behavior of American allies toward Cuba, and the 1996 Helms-Burton Act</w:t>
      </w:r>
      <w:r w:rsidRPr="00774E3B">
        <w:rPr>
          <w:sz w:val="16"/>
        </w:rPr>
        <w:t xml:space="preserve">, also referred to as the Cuban Liberty Act or the Democratic Solidarity Act. President Clinton signed this Act into law in mid-March 1996, primarily in order to discourage foreign investment in expropriated properties in Cuba. </w:t>
      </w:r>
    </w:p>
    <w:p w:rsidR="00B41B50" w:rsidRPr="0061555F" w:rsidRDefault="00B41B50" w:rsidP="00B41B50">
      <w:pPr>
        <w:pStyle w:val="Heading4"/>
        <w:rPr>
          <w:rStyle w:val="StyleStyleBold12pt"/>
          <w:b/>
        </w:rPr>
      </w:pPr>
      <w:r>
        <w:rPr>
          <w:rStyle w:val="StyleStyleBold12pt"/>
          <w:b/>
        </w:rPr>
        <w:t>Disaster diplomacy spills over to broader US-Cuban relations.</w:t>
      </w:r>
    </w:p>
    <w:p w:rsidR="00B41B50" w:rsidRPr="0061555F" w:rsidRDefault="00B41B50" w:rsidP="00B41B50">
      <w:pPr>
        <w:rPr>
          <w:rStyle w:val="StyleStyleBold12pt"/>
          <w:b w:val="0"/>
        </w:rPr>
      </w:pPr>
      <w:r>
        <w:rPr>
          <w:rStyle w:val="StyleStyleBold12pt"/>
        </w:rPr>
        <w:t xml:space="preserve">Glantz 2k </w:t>
      </w:r>
      <w:r w:rsidRPr="0061555F">
        <w:rPr>
          <w:rStyle w:val="StyleStyleBold12pt"/>
          <w:b w:val="0"/>
          <w:sz w:val="20"/>
          <w:szCs w:val="20"/>
        </w:rPr>
        <w:t xml:space="preserve">(Michael H., Senior Scientist at the National Center for Atmospheric Research (NCAR), served as the Head of the Environmental and Societal Impacts Group, “Climate-Related Disaster Diplomacy: A US-Cuban Case Study,” Cambridge Review of International Affairs Vol. XIV, No.1, Autumn-Winter </w:t>
      </w:r>
      <w:r>
        <w:rPr>
          <w:rStyle w:val="StyleStyleBold12pt"/>
          <w:b w:val="0"/>
          <w:sz w:val="20"/>
          <w:szCs w:val="20"/>
        </w:rPr>
        <w:t>2000</w:t>
      </w:r>
      <w:r w:rsidRPr="0061555F">
        <w:rPr>
          <w:rStyle w:val="StyleStyleBold12pt"/>
          <w:b w:val="0"/>
          <w:sz w:val="20"/>
          <w:szCs w:val="20"/>
        </w:rPr>
        <w:t>, http://www.disasterdiplomacy.org/glantz2000.pdf)</w:t>
      </w:r>
    </w:p>
    <w:p w:rsidR="00B41B50" w:rsidRPr="0061555F" w:rsidRDefault="00B41B50" w:rsidP="00B41B50">
      <w:pPr>
        <w:rPr>
          <w:rStyle w:val="StyleBoldUnderline"/>
        </w:rPr>
      </w:pPr>
      <w:r w:rsidRPr="0061555F">
        <w:rPr>
          <w:rStyle w:val="StyleBoldUnderline"/>
        </w:rPr>
        <w:t>The hope</w:t>
      </w:r>
      <w:r>
        <w:t xml:space="preserve"> with respect to operationalizing the notion </w:t>
      </w:r>
      <w:r w:rsidRPr="0061555F">
        <w:rPr>
          <w:rStyle w:val="StyleBoldUnderline"/>
        </w:rPr>
        <w:t>of ‘disaster diplomacy’ is that, if</w:t>
      </w:r>
      <w:r>
        <w:t xml:space="preserve"> some elements of </w:t>
      </w:r>
      <w:r w:rsidRPr="0061555F">
        <w:rPr>
          <w:rStyle w:val="StyleBoldUnderline"/>
        </w:rPr>
        <w:t>cooperation were to develop during times of disaster, then those focused</w:t>
      </w:r>
      <w:r>
        <w:t xml:space="preserve"> and ad hoc areas </w:t>
      </w:r>
      <w:r w:rsidRPr="0061555F">
        <w:rPr>
          <w:rStyle w:val="StyleBoldUnderline"/>
        </w:rPr>
        <w:t>of cooperation might be maintained in the future. More important to the notion is that cooperation</w:t>
      </w:r>
      <w:r>
        <w:t xml:space="preserve"> </w:t>
      </w:r>
      <w:r w:rsidRPr="0061555F">
        <w:rPr>
          <w:rStyle w:val="StyleBoldUnderline"/>
        </w:rPr>
        <w:t>might</w:t>
      </w:r>
      <w:r>
        <w:t xml:space="preserve"> be expanded (i.e. </w:t>
      </w:r>
      <w:r w:rsidRPr="0061555F">
        <w:rPr>
          <w:rStyle w:val="Emphasis"/>
        </w:rPr>
        <w:t>spillover</w:t>
      </w:r>
      <w:r>
        <w:t xml:space="preserve">) </w:t>
      </w:r>
      <w:r w:rsidRPr="0061555F">
        <w:rPr>
          <w:rStyle w:val="StyleBoldUnderline"/>
        </w:rPr>
        <w:t>to encompass other areas that would benefit both governments</w:t>
      </w:r>
      <w:r>
        <w:t xml:space="preserve"> (if not countries) </w:t>
      </w:r>
      <w:r w:rsidRPr="0061555F">
        <w:rPr>
          <w:rStyle w:val="StyleBoldUnderline"/>
        </w:rPr>
        <w:t>from increased interaction and cooperation. In the US-Cuban situation, spill-over has not yet occurred. US-Cuban interactions related to hurricanes</w:t>
      </w:r>
      <w:r>
        <w:t xml:space="preserve"> – hazards which are specific, direct, and traceable threats to both countries in space and time – </w:t>
      </w:r>
      <w:r w:rsidRPr="0061555F">
        <w:rPr>
          <w:rStyle w:val="StyleBoldUnderline"/>
        </w:rPr>
        <w:t xml:space="preserve">are fruitful for a variety of reasons. However, those interactions are encapsulated – bounded by realpolitik. </w:t>
      </w:r>
    </w:p>
    <w:p w:rsidR="00B41B50" w:rsidRDefault="00B41B50" w:rsidP="00B41B50"/>
    <w:p w:rsidR="003A1B6A" w:rsidRDefault="003A1B6A" w:rsidP="003A1B6A">
      <w:pPr>
        <w:pStyle w:val="Heading3"/>
        <w:rPr>
          <w:rStyle w:val="StyleStyleBold12pt"/>
          <w:b/>
        </w:rPr>
      </w:pPr>
      <w:r>
        <w:lastRenderedPageBreak/>
        <w:t xml:space="preserve">Impact --- </w:t>
      </w:r>
      <w:r w:rsidR="00E12DCF">
        <w:t xml:space="preserve">Environment </w:t>
      </w:r>
      <w:r>
        <w:t>(generic)</w:t>
      </w:r>
    </w:p>
    <w:p w:rsidR="003A1B6A" w:rsidRPr="003A1B6A" w:rsidRDefault="003A1B6A" w:rsidP="003A1B6A">
      <w:pPr>
        <w:pStyle w:val="Heading4"/>
        <w:rPr>
          <w:rStyle w:val="StyleStyleBold12pt"/>
          <w:b/>
        </w:rPr>
      </w:pPr>
      <w:r>
        <w:rPr>
          <w:rStyle w:val="StyleStyleBold12pt"/>
          <w:b/>
        </w:rPr>
        <w:t xml:space="preserve">Science collaboration is key to solve </w:t>
      </w:r>
      <w:r w:rsidR="00650BAA">
        <w:rPr>
          <w:rStyle w:val="StyleStyleBold12pt"/>
          <w:b/>
        </w:rPr>
        <w:t>shared</w:t>
      </w:r>
      <w:r>
        <w:rPr>
          <w:rStyle w:val="StyleStyleBold12pt"/>
          <w:b/>
        </w:rPr>
        <w:t xml:space="preserve"> environmental issues.</w:t>
      </w:r>
    </w:p>
    <w:p w:rsidR="003A1B6A" w:rsidRPr="003A1B6A" w:rsidRDefault="003A1B6A" w:rsidP="003A1B6A">
      <w:pPr>
        <w:rPr>
          <w:rStyle w:val="StyleStyleBold12pt"/>
          <w:b w:val="0"/>
        </w:rPr>
      </w:pPr>
      <w:r>
        <w:rPr>
          <w:rStyle w:val="StyleStyleBold12pt"/>
        </w:rPr>
        <w:t xml:space="preserve">Boom 12 </w:t>
      </w:r>
      <w:r w:rsidRPr="003A1B6A">
        <w:rPr>
          <w:rStyle w:val="StyleStyleBold12pt"/>
          <w:b w:val="0"/>
          <w:sz w:val="20"/>
          <w:szCs w:val="20"/>
        </w:rPr>
        <w:t>(Brian M. [best last name ever], director of the Caribbean Biodiversity Program and Bassett Maguire Curator of Botany at the New York Botanical Garden, “Biodiversity without Borders,” AAAS Science and Diplomacy, 8-14-12, http://www.sciencediplomacy.org/article/2012/biodiversity-without-borders)</w:t>
      </w:r>
    </w:p>
    <w:p w:rsidR="003A1B6A" w:rsidRPr="003A1B6A" w:rsidRDefault="003A1B6A" w:rsidP="003A1B6A">
      <w:pPr>
        <w:rPr>
          <w:sz w:val="16"/>
        </w:rPr>
      </w:pPr>
      <w:r w:rsidRPr="00C5590A">
        <w:rPr>
          <w:rStyle w:val="StyleBoldUnderline"/>
        </w:rPr>
        <w:t>The ever-increasing challenges to the biodiversity shared by Cuba and the U</w:t>
      </w:r>
      <w:r w:rsidRPr="003A1B6A">
        <w:rPr>
          <w:sz w:val="16"/>
        </w:rPr>
        <w:t xml:space="preserve">nited </w:t>
      </w:r>
      <w:r w:rsidRPr="00C5590A">
        <w:rPr>
          <w:rStyle w:val="StyleBoldUnderline"/>
        </w:rPr>
        <w:t>S</w:t>
      </w:r>
      <w:r w:rsidRPr="003A1B6A">
        <w:rPr>
          <w:sz w:val="16"/>
        </w:rPr>
        <w:t xml:space="preserve">tates </w:t>
      </w:r>
      <w:r w:rsidRPr="00C5590A">
        <w:rPr>
          <w:rStyle w:val="StyleBoldUnderline"/>
        </w:rPr>
        <w:t xml:space="preserve">provide the </w:t>
      </w:r>
      <w:r w:rsidRPr="003A1B6A">
        <w:rPr>
          <w:sz w:val="16"/>
        </w:rPr>
        <w:t xml:space="preserve">opportunity and the </w:t>
      </w:r>
      <w:r w:rsidRPr="00C5590A">
        <w:rPr>
          <w:rStyle w:val="StyleBoldUnderline"/>
        </w:rPr>
        <w:t>need for the two nations to take an enhanced collaborative, bilateral approach to addressing shared issues. Cuba lies a mere ninety miles south of the U.S</w:t>
      </w:r>
      <w:r w:rsidRPr="003A1B6A">
        <w:rPr>
          <w:sz w:val="16"/>
        </w:rPr>
        <w:t xml:space="preserve">. state of Florida, and the two countries’ territorial waters meet in the Gulf of Mexico and the Straits of Florida. Cuba and the United States thus share much biodiversity—ranging from varied populations of organisms to diverse aquatic and terrestrial ecosystems. Native species migrate, exotic species invade, disease-causing species disperse, and rare species go extinct in the face of growing habitat modification. </w:t>
      </w:r>
      <w:r w:rsidRPr="00C5590A">
        <w:rPr>
          <w:rStyle w:val="StyleBoldUnderline"/>
        </w:rPr>
        <w:t>The living components of this shared environment are dynamically impacted</w:t>
      </w:r>
      <w:r w:rsidRPr="003A1B6A">
        <w:rPr>
          <w:sz w:val="16"/>
        </w:rPr>
        <w:t xml:space="preserve">, sometimes unpredictably so, </w:t>
      </w:r>
      <w:r w:rsidRPr="00C5590A">
        <w:rPr>
          <w:rStyle w:val="StyleBoldUnderline"/>
        </w:rPr>
        <w:t>by natural or man-made environmental disasters</w:t>
      </w:r>
      <w:r w:rsidRPr="003A1B6A">
        <w:rPr>
          <w:sz w:val="16"/>
        </w:rPr>
        <w:t>. Nature does not respect political boundaries nor do such potential disasters as oil spills, toxic releases, hurricanes, and tropical storms. Such events provide the sine qua non for greater bilateral cooperation.</w:t>
      </w:r>
      <w:r w:rsidRPr="003A1B6A">
        <w:rPr>
          <w:sz w:val="12"/>
        </w:rPr>
        <w:t>¶</w:t>
      </w:r>
      <w:r w:rsidRPr="003A1B6A">
        <w:rPr>
          <w:sz w:val="16"/>
        </w:rPr>
        <w:t xml:space="preserve"> Governments around the world routinely collaborate on shared environmental concerns bilaterally or multilaterally, depending on the situation being addressed. Environmental nongovernmental organizations (NGOs) from local to international levels often work in partnership with governments to solve environmental problems that extend beyond national boundaries. Such public/private arrangements work well in most circumstances, and there are many effective mechanisms in place to deal with challenges ranging from endangered species and ecosystems to oil and toxic waste spills.</w:t>
      </w:r>
      <w:r w:rsidRPr="003A1B6A">
        <w:rPr>
          <w:sz w:val="12"/>
        </w:rPr>
        <w:t>¶</w:t>
      </w:r>
      <w:r w:rsidRPr="003A1B6A">
        <w:rPr>
          <w:sz w:val="16"/>
        </w:rPr>
        <w:t xml:space="preserve"> However, </w:t>
      </w:r>
      <w:r w:rsidRPr="00C5590A">
        <w:rPr>
          <w:rStyle w:val="StyleBoldUnderline"/>
        </w:rPr>
        <w:t>a lack of formal diplomatic relations</w:t>
      </w:r>
      <w:r w:rsidRPr="003A1B6A">
        <w:rPr>
          <w:sz w:val="16"/>
        </w:rPr>
        <w:t xml:space="preserve"> can </w:t>
      </w:r>
      <w:r w:rsidRPr="00C5590A">
        <w:rPr>
          <w:rStyle w:val="StyleBoldUnderline"/>
        </w:rPr>
        <w:t xml:space="preserve">limit desirable cooperation on shared </w:t>
      </w:r>
      <w:r w:rsidRPr="003A1B6A">
        <w:rPr>
          <w:rStyle w:val="Emphasis"/>
        </w:rPr>
        <w:t>environmental issues</w:t>
      </w:r>
      <w:r w:rsidRPr="00C5590A">
        <w:rPr>
          <w:rStyle w:val="StyleBoldUnderline"/>
        </w:rPr>
        <w:t>. The U.S. embargo on trade with Cuba</w:t>
      </w:r>
      <w:r w:rsidRPr="003A1B6A">
        <w:rPr>
          <w:sz w:val="16"/>
        </w:rPr>
        <w:t xml:space="preserve">—which was instituted in 1961 by the Kennedy administration in response to Cuba’s nationalization of U.S. businesses’ properties in Cuba during the Cuban Revolution—and subsequent regulations </w:t>
      </w:r>
      <w:r w:rsidRPr="00C5590A">
        <w:rPr>
          <w:rStyle w:val="StyleBoldUnderline"/>
        </w:rPr>
        <w:t>have thwarted the efforts of Cuban and U.S. scientists to collaborate on environmental</w:t>
      </w:r>
      <w:r w:rsidRPr="003A1B6A">
        <w:rPr>
          <w:sz w:val="16"/>
        </w:rPr>
        <w:t xml:space="preserve"> or other professional and academic </w:t>
      </w:r>
      <w:r w:rsidRPr="00C5590A">
        <w:rPr>
          <w:rStyle w:val="StyleBoldUnderline"/>
        </w:rPr>
        <w:t>matters</w:t>
      </w:r>
      <w:r w:rsidRPr="003A1B6A">
        <w:rPr>
          <w:sz w:val="16"/>
        </w:rPr>
        <w:t>.1 There is essentially no intergovernmental environmental interaction between the United States and Cuba. The shared biodiversity of these countries, and in some cases that of other nations in the Caribbean and Gulf of Mexico regions, suffers as a result.</w:t>
      </w:r>
      <w:r w:rsidRPr="003A1B6A">
        <w:rPr>
          <w:sz w:val="12"/>
        </w:rPr>
        <w:t>¶</w:t>
      </w:r>
      <w:r w:rsidRPr="003A1B6A">
        <w:rPr>
          <w:sz w:val="16"/>
        </w:rPr>
        <w:t xml:space="preserve"> Fortunately, some NGOs in the United States have had success over the years in working collaboratively with their Cuban counterparts on shared environmental issues. The experiences of such NGOs can inform a way forward in structuring an enhanced mechanism for bilateral cooperation. Also fortunately, on January 14, 2011, the Obama administration announced new rules that ease some restrictions on U.S. citizens’ travel and remittances to Cuba, which will collaterally encourage more bilateral environmental collaboration as well. While these steps have created some space, given the political realities, a targeted environmental agreement is required to facilitate further mutually beneficial study, monitoring, and protection of shared biodiversity.</w:t>
      </w:r>
      <w:r w:rsidRPr="003A1B6A">
        <w:rPr>
          <w:sz w:val="12"/>
        </w:rPr>
        <w:t>¶</w:t>
      </w:r>
      <w:r w:rsidRPr="003A1B6A">
        <w:rPr>
          <w:sz w:val="16"/>
        </w:rPr>
        <w:t xml:space="preserve"> Urgent, Shared Environmental Problems</w:t>
      </w:r>
      <w:r w:rsidRPr="003A1B6A">
        <w:rPr>
          <w:sz w:val="12"/>
        </w:rPr>
        <w:t>¶</w:t>
      </w:r>
      <w:r w:rsidRPr="003A1B6A">
        <w:rPr>
          <w:sz w:val="16"/>
        </w:rPr>
        <w:t xml:space="preserve"> </w:t>
      </w:r>
      <w:r w:rsidRPr="00C5590A">
        <w:rPr>
          <w:rStyle w:val="StyleBoldUnderline"/>
        </w:rPr>
        <w:t>The most urgent environmental problems requiring bilateral action are broadly classified as disasters</w:t>
      </w:r>
      <w:r w:rsidRPr="003A1B6A">
        <w:rPr>
          <w:sz w:val="16"/>
        </w:rPr>
        <w:t>—</w:t>
      </w:r>
      <w:r w:rsidRPr="00C5590A">
        <w:rPr>
          <w:rStyle w:val="StyleBoldUnderline"/>
        </w:rPr>
        <w:t>both</w:t>
      </w:r>
      <w:r w:rsidRPr="003A1B6A">
        <w:rPr>
          <w:sz w:val="16"/>
        </w:rPr>
        <w:t xml:space="preserve"> those that occur </w:t>
      </w:r>
      <w:r w:rsidRPr="00C5590A">
        <w:rPr>
          <w:rStyle w:val="StyleBoldUnderline"/>
        </w:rPr>
        <w:t>natural</w:t>
      </w:r>
      <w:r w:rsidRPr="003A1B6A">
        <w:rPr>
          <w:sz w:val="16"/>
        </w:rPr>
        <w:t xml:space="preserve">ly </w:t>
      </w:r>
      <w:r w:rsidRPr="00C5590A">
        <w:rPr>
          <w:rStyle w:val="StyleBoldUnderline"/>
        </w:rPr>
        <w:t>and</w:t>
      </w:r>
      <w:r w:rsidRPr="003A1B6A">
        <w:rPr>
          <w:sz w:val="16"/>
        </w:rPr>
        <w:t xml:space="preserve"> those that are </w:t>
      </w:r>
      <w:r w:rsidRPr="00C5590A">
        <w:rPr>
          <w:rStyle w:val="StyleBoldUnderline"/>
        </w:rPr>
        <w:t>man-made. Hurricanes are the clearest examples of shared natural disasters</w:t>
      </w:r>
      <w:r w:rsidRPr="003A1B6A">
        <w:rPr>
          <w:sz w:val="16"/>
        </w:rPr>
        <w:t>. During the twentieth century, 167 hurricanes struck the U.S. mainland. Of these, 62 were major (categories 3, 4, or 5 on the Saffir-Simpson scale). During the same period, 36 hurricanes, half of which were major, made landfall over Cuba. Because many hurricanes—Katrina and Ike being twenty-first century examples—strike both countries, there exists a shared need after such disasters to respond to the negative effects, including environmental problems created by rain, wind, and storm surges.</w:t>
      </w:r>
      <w:r w:rsidRPr="003A1B6A">
        <w:rPr>
          <w:sz w:val="12"/>
        </w:rPr>
        <w:t>¶</w:t>
      </w:r>
      <w:r w:rsidRPr="003A1B6A">
        <w:rPr>
          <w:sz w:val="16"/>
        </w:rPr>
        <w:t xml:space="preserve"> Most major hurricanes occurring in the Caribbean during the past century have resulted in documented extensive perturbations of shallow-water marine ecosystems, particularly to coral reefs, seagrass beds, and coastal mangroves.2 Aside from physical damage to such ecosystems from more turbulent water, hurricanes can also negatively impact water quality. On land, hurricane damage to ecosystems can be even more severe than in the ocean. For example, damaged native vegetation will possibly be more prone to colonization by exotic, noxious species such as Australian pine and Brazilian pepper.3 While Cuban and U.S. scientists have shared motivation to assess, monitor, and remediate the marine and terrestrial ecosystems that are damaged by hurricanes, they currently cannot do so.</w:t>
      </w:r>
      <w:r w:rsidRPr="003A1B6A">
        <w:rPr>
          <w:sz w:val="12"/>
        </w:rPr>
        <w:t>¶</w:t>
      </w:r>
      <w:r w:rsidRPr="003A1B6A">
        <w:rPr>
          <w:sz w:val="16"/>
        </w:rPr>
        <w:t xml:space="preserve"> </w:t>
      </w:r>
      <w:r w:rsidRPr="00C5590A">
        <w:rPr>
          <w:rStyle w:val="StyleBoldUnderline"/>
        </w:rPr>
        <w:t>Man-made environmental disasters, such as oil and natural gas leaks, can likewise be of shared concern to the Cuban and U.S. governments.</w:t>
      </w:r>
      <w:r w:rsidRPr="003A1B6A">
        <w:rPr>
          <w:sz w:val="16"/>
        </w:rPr>
        <w:t xml:space="preserve"> The Gulf of Mexico is a rich source of oil and gas and will remain so for decades to come. According to the National Oceanic and Atmospheric Administration (NOAA), there exist nearly 4,000 active oil and gas platforms in the Gulf of Mexico off the U.S. coastline. Cuba also has plans for new oil and gas platforms off its northern coast.4 Given the near- and long-term implications of gas, oil, and chemical dispersants on the Gulf of Mexico’s biodiversity</w:t>
      </w:r>
      <w:r w:rsidRPr="00C5590A">
        <w:rPr>
          <w:rStyle w:val="StyleBoldUnderline"/>
        </w:rPr>
        <w:t xml:space="preserve">, it is imperative for the economic and ecological wellbeing of both Cuba and the United States that exploration is pursued with enhanced safeguards to avoid the mistakes of past disasters, such as </w:t>
      </w:r>
      <w:r w:rsidRPr="003A1B6A">
        <w:rPr>
          <w:sz w:val="16"/>
        </w:rPr>
        <w:t xml:space="preserve">the dramatic explosion of the </w:t>
      </w:r>
      <w:r w:rsidRPr="00C5590A">
        <w:rPr>
          <w:rStyle w:val="StyleBoldUnderline"/>
        </w:rPr>
        <w:t xml:space="preserve">Deepwater Horizon </w:t>
      </w:r>
      <w:r w:rsidRPr="003A1B6A">
        <w:rPr>
          <w:sz w:val="16"/>
        </w:rPr>
        <w:t>oil rig.</w:t>
      </w:r>
      <w:r w:rsidRPr="003A1B6A">
        <w:rPr>
          <w:sz w:val="12"/>
        </w:rPr>
        <w:t>¶</w:t>
      </w:r>
      <w:r w:rsidRPr="003A1B6A">
        <w:rPr>
          <w:sz w:val="16"/>
        </w:rPr>
        <w:t xml:space="preserve"> While Cuba and the United States are signatories to several international protocols for cooperation on containment of oil spills, there is scant cooperation between them on this front—although there were at least some low-level meetings between the countries after the Deepwater Horizon blowout.5 Given the potential of currents in the Gulf of Mexico to disperse spills from off the coast of one country to the waters and shores of the other, there were ongoing concerns about the possible reach of the disaster. Fortunately, relative to its potential, the Deepwater Horizon spill remained mostly contained.</w:t>
      </w:r>
      <w:r w:rsidRPr="003A1B6A">
        <w:rPr>
          <w:sz w:val="12"/>
        </w:rPr>
        <w:t>¶</w:t>
      </w:r>
      <w:r w:rsidRPr="003A1B6A">
        <w:rPr>
          <w:sz w:val="16"/>
        </w:rPr>
        <w:t xml:space="preserve"> However, with increased drilling in the area, including deep wells, more than luck will be </w:t>
      </w:r>
      <w:r w:rsidRPr="003A1B6A">
        <w:rPr>
          <w:sz w:val="16"/>
        </w:rPr>
        <w:lastRenderedPageBreak/>
        <w:t>needed to avert future disasters. Even if oil and gas leaks or spills are restricted to Cuban or U.S. waters, the negative environmental impacts can be important regionally. The two nations’ shared marine ecosystem is the foundation for the mid Atlantic and Gulf Stream fisheries. Many important commercial and sport fish species breed and feed in Cuban waters. So destruction of Cuban mangroves and coral reefs will impact stocks of species such as snapper, grouper, and tuna, along with myriad other animals, plants, and microbes that spend different parts of their life cycles in the territorial waters of each country.6</w:t>
      </w:r>
      <w:r w:rsidRPr="003A1B6A">
        <w:rPr>
          <w:sz w:val="12"/>
        </w:rPr>
        <w:t>¶</w:t>
      </w:r>
      <w:r w:rsidRPr="003A1B6A">
        <w:rPr>
          <w:sz w:val="16"/>
        </w:rPr>
        <w:t xml:space="preserve"> Given that </w:t>
      </w:r>
      <w:r w:rsidRPr="00C5590A">
        <w:rPr>
          <w:rStyle w:val="StyleBoldUnderline"/>
        </w:rPr>
        <w:t>urgent environmental problems can arise rapidly and harm the economic and ecological health of the United States and Cuba</w:t>
      </w:r>
      <w:r w:rsidRPr="003A1B6A">
        <w:rPr>
          <w:sz w:val="16"/>
        </w:rPr>
        <w:t>, it is imperative that there should be a mechanism for rapid, joint response to these shared threats.</w:t>
      </w:r>
    </w:p>
    <w:p w:rsidR="00E12DCF" w:rsidRDefault="00E12DCF" w:rsidP="00E12DCF">
      <w:pPr>
        <w:pStyle w:val="Heading3"/>
      </w:pPr>
      <w:r>
        <w:lastRenderedPageBreak/>
        <w:t>Impact --- Global Conflict (China/North korea)</w:t>
      </w:r>
    </w:p>
    <w:p w:rsidR="00E12DCF" w:rsidRPr="008276AF" w:rsidRDefault="00E12DCF" w:rsidP="00E12DCF">
      <w:pPr>
        <w:pStyle w:val="Heading4"/>
        <w:rPr>
          <w:rStyle w:val="StyleStyleBold12pt"/>
          <w:b/>
        </w:rPr>
      </w:pPr>
      <w:r>
        <w:rPr>
          <w:rStyle w:val="StyleStyleBold12pt"/>
          <w:b/>
        </w:rPr>
        <w:t>New science cooperation spills over to broader science relations.</w:t>
      </w:r>
    </w:p>
    <w:p w:rsidR="00E12DCF" w:rsidRPr="008276AF" w:rsidRDefault="00E12DCF" w:rsidP="00E12DCF">
      <w:pPr>
        <w:rPr>
          <w:rStyle w:val="StyleStyleBold12pt"/>
          <w:b w:val="0"/>
        </w:rPr>
      </w:pPr>
      <w:r>
        <w:rPr>
          <w:rStyle w:val="StyleStyleBold12pt"/>
        </w:rPr>
        <w:t xml:space="preserve">Hormats 12 </w:t>
      </w:r>
      <w:r w:rsidRPr="008276AF">
        <w:rPr>
          <w:rStyle w:val="StyleStyleBold12pt"/>
          <w:b w:val="0"/>
          <w:sz w:val="20"/>
          <w:szCs w:val="20"/>
        </w:rPr>
        <w:t>(Robert D., US Under Secretary of State for Economic Growth, Energy, “Science Diplomacy and Twenty-First Century Statecraft,” Science &amp; Diplomacy Vol. 1, no. 1, March 2012, http://www.sciencediplomacy.org/files/science_diplomacy_and_twenty-first_century_statecraft_science__diplomacy.pdf)</w:t>
      </w:r>
    </w:p>
    <w:p w:rsidR="00E12DCF" w:rsidRDefault="00E12DCF" w:rsidP="00E12DCF">
      <w:pPr>
        <w:rPr>
          <w:sz w:val="16"/>
        </w:rPr>
      </w:pPr>
      <w:r w:rsidRPr="008276AF">
        <w:rPr>
          <w:sz w:val="16"/>
        </w:rPr>
        <w:t xml:space="preserve">While </w:t>
      </w:r>
      <w:r w:rsidRPr="008276AF">
        <w:rPr>
          <w:rStyle w:val="StyleBoldUnderline"/>
        </w:rPr>
        <w:t>the scientific partnerships that the United States builds with other nations, and international ties among universities and research labs</w:t>
      </w:r>
      <w:r w:rsidRPr="008276AF">
        <w:rPr>
          <w:sz w:val="16"/>
        </w:rPr>
        <w:t xml:space="preserve">, are a means to address shared challenges, they also </w:t>
      </w:r>
      <w:r w:rsidRPr="008276AF">
        <w:rPr>
          <w:rStyle w:val="StyleBoldUnderline"/>
        </w:rPr>
        <w:t xml:space="preserve">contribute to </w:t>
      </w:r>
      <w:r w:rsidRPr="008276AF">
        <w:rPr>
          <w:rStyle w:val="Emphasis"/>
        </w:rPr>
        <w:t>broadening</w:t>
      </w:r>
      <w:r w:rsidRPr="008276AF">
        <w:rPr>
          <w:rStyle w:val="StyleBoldUnderline"/>
        </w:rPr>
        <w:t xml:space="preserve"> and strengthening our </w:t>
      </w:r>
      <w:r w:rsidRPr="008276AF">
        <w:rPr>
          <w:rStyle w:val="Emphasis"/>
        </w:rPr>
        <w:t>diplomatic relationships</w:t>
      </w:r>
      <w:r w:rsidRPr="008276AF">
        <w:rPr>
          <w:rStyle w:val="StyleBoldUnderline"/>
        </w:rPr>
        <w:t>.</w:t>
      </w:r>
      <w:r w:rsidRPr="008276AF">
        <w:rPr>
          <w:sz w:val="16"/>
        </w:rPr>
        <w:t xml:space="preserve"> </w:t>
      </w:r>
      <w:r w:rsidRPr="008276AF">
        <w:rPr>
          <w:rStyle w:val="StyleBoldUnderline"/>
        </w:rPr>
        <w:t>Scientific partnerships</w:t>
      </w:r>
      <w:r w:rsidRPr="008276AF">
        <w:rPr>
          <w:sz w:val="16"/>
        </w:rPr>
        <w:t xml:space="preserve"> are based on disciplines and values that </w:t>
      </w:r>
      <w:r w:rsidRPr="008276AF">
        <w:rPr>
          <w:rStyle w:val="StyleBoldUnderline"/>
        </w:rPr>
        <w:t>transcend politics, languages, borders, and cultures</w:t>
      </w:r>
      <w:r w:rsidRPr="008276AF">
        <w:rPr>
          <w:sz w:val="16"/>
        </w:rPr>
        <w:t xml:space="preserve">. Processes that define the scientific community—such as </w:t>
      </w:r>
      <w:r w:rsidRPr="008276AF">
        <w:rPr>
          <w:rStyle w:val="StyleBoldUnderline"/>
        </w:rPr>
        <w:t>merit review, critical thinking, diversity of thought, and transparency</w:t>
      </w:r>
      <w:r w:rsidRPr="008276AF">
        <w:rPr>
          <w:sz w:val="16"/>
        </w:rPr>
        <w:t>—</w:t>
      </w:r>
      <w:r w:rsidRPr="008276AF">
        <w:rPr>
          <w:rStyle w:val="StyleBoldUnderline"/>
        </w:rPr>
        <w:t>are fundamental values from which the global community can reap benefits. History provides many examples</w:t>
      </w:r>
      <w:r w:rsidRPr="008276AF">
        <w:rPr>
          <w:sz w:val="16"/>
        </w:rPr>
        <w:t xml:space="preserve"> of how scientific cooperation can bolster diplomatic ties and cultural exchange. </w:t>
      </w:r>
      <w:r w:rsidRPr="008276AF">
        <w:rPr>
          <w:rStyle w:val="StyleBoldUnderline"/>
        </w:rPr>
        <w:t>American scientists collaborated with Russian and Chinese counterparts for decades, even as other aspects of our relationship proved more challenging</w:t>
      </w:r>
      <w:r w:rsidRPr="008276AF">
        <w:rPr>
          <w:sz w:val="16"/>
        </w:rPr>
        <w:t xml:space="preserve">. Similarly, the science and technology behind the agricultural “Green Revolution” of the 1960s and ‘70s was the product of American, Mexican, and Indian researchers working toward a common goal. Today, the United States has formal science and technology agreements with over fifty countries. </w:t>
      </w:r>
      <w:r w:rsidRPr="008276AF">
        <w:rPr>
          <w:rStyle w:val="StyleBoldUnderline"/>
        </w:rPr>
        <w:t>We are committed to finding new ways to work with other countries in science and technology</w:t>
      </w:r>
      <w:r w:rsidRPr="008276AF">
        <w:rPr>
          <w:sz w:val="16"/>
        </w:rPr>
        <w:t xml:space="preserve">, to conduct mutually beneficial joint research activities, </w:t>
      </w:r>
      <w:r w:rsidRPr="008276AF">
        <w:rPr>
          <w:rStyle w:val="StyleBoldUnderline"/>
        </w:rPr>
        <w:t>and to advance the interests of the U.S. science and technology community</w:t>
      </w:r>
      <w:r w:rsidRPr="008276AF">
        <w:rPr>
          <w:sz w:val="16"/>
        </w:rPr>
        <w:t xml:space="preserve">. Twenty-first century statecraft also requires that we build greater people-to- people relationships. Science and technology cooperation makes that possible. For example, through the Science Envoy program, announced by President Obama in 2009 in Cairo, Egypt, eminent U.S. scientists have met with counterparts throughout Asia, Africa, and the Middle East to build relationships and identify opportunities for sustained cooperation. With over half of the world’s population under the age of thirty, we are developing new ways to inspire the next generation of science and technology leaders. Over the past five years, the Department of State’s International Fulbright Science &amp; Technology Award has brought more than two hundred exceptional students from seventy-three different countries to the United States to pursue graduate studies. Through the Global Innovation through Science and Technology Initiative, the United States recently invited young innovators from North Africa, the Middle East, and Asia to post YouTube videos describing solutions to problems they face at home. The top submissions will receive financial support, business mentorship, and networking opportunities. Advancing the rights of women and girls is a central focus of U.S. foreign policy and science diplomacy. As we work to empower women and girls worldwide, we must ensure that they have access to science education and are able to participate and contribute fully during every stage of their lives. Recently, we partnered with Google, Intel, Microsoft, and many other high-tech businesses to launch TechWomen, a program that brings promising women leaders from the Middle East to Silicon Valley to meet industry thought-leaders, share knowledge and experiences, and bolster cultural understanding. </w:t>
      </w:r>
      <w:r w:rsidRPr="008276AF">
        <w:rPr>
          <w:rStyle w:val="StyleBoldUnderline"/>
        </w:rPr>
        <w:t>Science diplomacy</w:t>
      </w:r>
      <w:r w:rsidRPr="008276AF">
        <w:rPr>
          <w:sz w:val="16"/>
        </w:rPr>
        <w:t xml:space="preserve"> is not new. It </w:t>
      </w:r>
      <w:r w:rsidRPr="008276AF">
        <w:rPr>
          <w:rStyle w:val="StyleBoldUnderline"/>
        </w:rPr>
        <w:t>is</w:t>
      </w:r>
      <w:r w:rsidRPr="008276AF">
        <w:rPr>
          <w:sz w:val="16"/>
        </w:rPr>
        <w:t xml:space="preserve">, however, </w:t>
      </w:r>
      <w:r w:rsidRPr="008276AF">
        <w:rPr>
          <w:rStyle w:val="StyleBoldUnderline"/>
        </w:rPr>
        <w:t xml:space="preserve">broader, deeper, and more visible than ever before and its importance will </w:t>
      </w:r>
      <w:r w:rsidRPr="008276AF">
        <w:rPr>
          <w:rStyle w:val="Emphasis"/>
        </w:rPr>
        <w:t>continue to grow.</w:t>
      </w:r>
      <w:r w:rsidRPr="008276AF">
        <w:rPr>
          <w:sz w:val="16"/>
        </w:rPr>
        <w:t xml:space="preserve"> The Department of State’s first Quadrennial Diplomacy and Development Review highlights that “</w:t>
      </w:r>
      <w:r w:rsidRPr="008276AF">
        <w:rPr>
          <w:rStyle w:val="StyleBoldUnderline"/>
        </w:rPr>
        <w:t>science, engineering, technology, and innovation are the engines of modern society and a dominant force in globalization and international economic development.</w:t>
      </w:r>
      <w:r w:rsidRPr="008276AF">
        <w:rPr>
          <w:sz w:val="16"/>
        </w:rPr>
        <w:t xml:space="preserve">” These interrelated issues are priorities for the United States and, increasingly, the world. </w:t>
      </w:r>
    </w:p>
    <w:p w:rsidR="00E12DCF" w:rsidRDefault="00E12DCF" w:rsidP="00E12DCF">
      <w:pPr>
        <w:rPr>
          <w:sz w:val="16"/>
        </w:rPr>
      </w:pPr>
    </w:p>
    <w:p w:rsidR="00E12DCF" w:rsidRPr="00E12DCF" w:rsidRDefault="00E12DCF" w:rsidP="00E12DCF">
      <w:pPr>
        <w:pStyle w:val="Heading4"/>
        <w:rPr>
          <w:rStyle w:val="StyleStyleBold12pt"/>
          <w:b/>
        </w:rPr>
      </w:pPr>
      <w:r>
        <w:rPr>
          <w:rStyle w:val="StyleStyleBold12pt"/>
          <w:b/>
        </w:rPr>
        <w:t>Only science diplomacy allows effective negotiations to deescalate and contain global conflict --- China and North Korea.</w:t>
      </w:r>
    </w:p>
    <w:p w:rsidR="00E12DCF" w:rsidRPr="00A72E92" w:rsidRDefault="00E12DCF" w:rsidP="00E12DCF">
      <w:pPr>
        <w:rPr>
          <w:rStyle w:val="StyleStyleBold12pt"/>
          <w:b w:val="0"/>
        </w:rPr>
      </w:pPr>
      <w:r>
        <w:rPr>
          <w:rStyle w:val="StyleStyleBold12pt"/>
        </w:rPr>
        <w:t xml:space="preserve">Pickering and Agre 10 </w:t>
      </w:r>
      <w:r w:rsidRPr="00E12DCF">
        <w:rPr>
          <w:rStyle w:val="StyleStyleBold12pt"/>
          <w:b w:val="0"/>
          <w:sz w:val="20"/>
          <w:szCs w:val="20"/>
        </w:rPr>
        <w:t xml:space="preserve">(Thomas R., undersecretary of state from 1997-2000 and chairs the advisory council of the Civilian Research and Development Foundation, Peter, </w:t>
      </w:r>
      <w:r w:rsidRPr="00E12DCF">
        <w:rPr>
          <w:rStyle w:val="StyleStyleBold12pt"/>
          <w:b w:val="0"/>
          <w:sz w:val="22"/>
          <w:u w:val="single"/>
        </w:rPr>
        <w:t>a Nobel laureate</w:t>
      </w:r>
      <w:r w:rsidRPr="00E12DCF">
        <w:rPr>
          <w:rStyle w:val="StyleStyleBold12pt"/>
          <w:b w:val="0"/>
          <w:sz w:val="20"/>
          <w:szCs w:val="20"/>
        </w:rPr>
        <w:t xml:space="preserve">, a physician and director of the Malaria Research Institute at the Johns Hopkins Bloomberg School of Public Health, </w:t>
      </w:r>
      <w:r w:rsidRPr="00E12DCF">
        <w:rPr>
          <w:rStyle w:val="StyleStyleBold12pt"/>
          <w:b w:val="0"/>
          <w:sz w:val="22"/>
          <w:u w:val="single"/>
        </w:rPr>
        <w:t>president of the American Association for the Advancement of Science</w:t>
      </w:r>
      <w:r w:rsidRPr="00E12DCF">
        <w:rPr>
          <w:rStyle w:val="StyleStyleBold12pt"/>
          <w:b w:val="0"/>
          <w:sz w:val="20"/>
          <w:szCs w:val="20"/>
        </w:rPr>
        <w:t>, “</w:t>
      </w:r>
      <w:r w:rsidRPr="00E12DCF">
        <w:rPr>
          <w:rStyle w:val="StyleBoldUnderline"/>
        </w:rPr>
        <w:t xml:space="preserve">Science diplomacy aids </w:t>
      </w:r>
      <w:r w:rsidRPr="00E12DCF">
        <w:rPr>
          <w:rStyle w:val="Emphasis"/>
        </w:rPr>
        <w:t>conflict reduction</w:t>
      </w:r>
      <w:r w:rsidRPr="00E12DCF">
        <w:rPr>
          <w:rStyle w:val="StyleStyleBold12pt"/>
          <w:b w:val="0"/>
          <w:sz w:val="20"/>
          <w:szCs w:val="20"/>
        </w:rPr>
        <w:t>,” Union-Tribune San Diego, 2-20-10, http://www.utsandiego.com/news/2010/Feb/20/science-diplomacy-aids-conflict-reduction/?#article-copy)</w:t>
      </w:r>
    </w:p>
    <w:p w:rsidR="00E12DCF" w:rsidRPr="00A72E92" w:rsidRDefault="00E12DCF" w:rsidP="00E12DCF">
      <w:pPr>
        <w:rPr>
          <w:rStyle w:val="Emphasis"/>
        </w:rPr>
      </w:pPr>
      <w:r w:rsidRPr="00A72E92">
        <w:rPr>
          <w:sz w:val="16"/>
        </w:rPr>
        <w:t xml:space="preserve">Over two foggy days in April, </w:t>
      </w:r>
      <w:r w:rsidRPr="00A72E92">
        <w:rPr>
          <w:rStyle w:val="StyleBoldUnderline"/>
        </w:rPr>
        <w:t xml:space="preserve">a group of high-ranking </w:t>
      </w:r>
      <w:r w:rsidRPr="00E12DCF">
        <w:rPr>
          <w:rStyle w:val="Emphasis"/>
        </w:rPr>
        <w:t>Chinese</w:t>
      </w:r>
      <w:r w:rsidRPr="00A72E92">
        <w:rPr>
          <w:rStyle w:val="StyleBoldUnderline"/>
        </w:rPr>
        <w:t xml:space="preserve"> science </w:t>
      </w:r>
      <w:r w:rsidRPr="00A72E92">
        <w:rPr>
          <w:sz w:val="16"/>
        </w:rPr>
        <w:t xml:space="preserve">and education </w:t>
      </w:r>
      <w:r w:rsidRPr="00A72E92">
        <w:rPr>
          <w:rStyle w:val="StyleBoldUnderline"/>
        </w:rPr>
        <w:t>leaders</w:t>
      </w:r>
      <w:r w:rsidRPr="00A72E92">
        <w:rPr>
          <w:sz w:val="16"/>
        </w:rPr>
        <w:t xml:space="preserve"> </w:t>
      </w:r>
      <w:r w:rsidRPr="00A72E92">
        <w:rPr>
          <w:rStyle w:val="StyleBoldUnderline"/>
        </w:rPr>
        <w:t>and some American counterparts</w:t>
      </w:r>
      <w:r w:rsidRPr="00A72E92">
        <w:rPr>
          <w:sz w:val="16"/>
        </w:rPr>
        <w:t xml:space="preserve"> met at a University of California San Diego faculty club to </w:t>
      </w:r>
      <w:r w:rsidRPr="00A72E92">
        <w:rPr>
          <w:rStyle w:val="StyleBoldUnderline"/>
        </w:rPr>
        <w:t>discuss</w:t>
      </w:r>
      <w:r w:rsidRPr="00A72E92">
        <w:rPr>
          <w:sz w:val="16"/>
        </w:rPr>
        <w:t xml:space="preserve"> an issue crucial to both nations: educating future </w:t>
      </w:r>
      <w:r w:rsidRPr="00A72E92">
        <w:rPr>
          <w:sz w:val="16"/>
        </w:rPr>
        <w:lastRenderedPageBreak/>
        <w:t xml:space="preserve">generations in the </w:t>
      </w:r>
      <w:r w:rsidRPr="00A72E92">
        <w:rPr>
          <w:rStyle w:val="StyleBoldUnderline"/>
        </w:rPr>
        <w:t>ethical standards surrounding the conduct of research.</w:t>
      </w:r>
      <w:r>
        <w:rPr>
          <w:rStyle w:val="StyleBoldUnderline"/>
        </w:rPr>
        <w:t xml:space="preserve"> </w:t>
      </w:r>
      <w:r w:rsidRPr="00A72E92">
        <w:rPr>
          <w:sz w:val="16"/>
        </w:rPr>
        <w:t xml:space="preserve">The meeting was low-key – no TV cameras, no headlines – but from the start, </w:t>
      </w:r>
      <w:r w:rsidRPr="00A72E92">
        <w:rPr>
          <w:rStyle w:val="StyleBoldUnderline"/>
        </w:rPr>
        <w:t xml:space="preserve">its potential for high impact was clear. Not so many years ago, during the Cold War, the two nations </w:t>
      </w:r>
      <w:r w:rsidRPr="00A72E92">
        <w:rPr>
          <w:rStyle w:val="Emphasis"/>
        </w:rPr>
        <w:t xml:space="preserve">were locked in conflict. </w:t>
      </w:r>
      <w:r w:rsidRPr="00A72E92">
        <w:rPr>
          <w:sz w:val="16"/>
        </w:rPr>
        <w:t xml:space="preserve">Now they were collaborating to strengthen science for the 21st century. The talks were emblematic of a promising global trend that features researchers, diplomats and others collaborating on science and, in the process, building closer ties between nations. </w:t>
      </w:r>
      <w:r w:rsidRPr="00A72E92">
        <w:rPr>
          <w:rStyle w:val="StyleBoldUnderline"/>
        </w:rPr>
        <w:t>Even countries with tense government-to-government relations share common challenges in infectious diseases, earthquake engineering, energy production and environmental protection.</w:t>
      </w:r>
      <w:r>
        <w:rPr>
          <w:rStyle w:val="StyleBoldUnderline"/>
        </w:rPr>
        <w:t xml:space="preserve"> </w:t>
      </w:r>
      <w:r w:rsidRPr="00A72E92">
        <w:rPr>
          <w:rStyle w:val="StyleBoldUnderline"/>
        </w:rPr>
        <w:t>The White House</w:t>
      </w:r>
      <w:r w:rsidRPr="00A72E92">
        <w:rPr>
          <w:sz w:val="16"/>
        </w:rPr>
        <w:t xml:space="preserve"> and Congress have made welcome moves to embrace the potential of science diplomacy, but in the months and years ahead, they </w:t>
      </w:r>
      <w:r w:rsidRPr="00A72E92">
        <w:rPr>
          <w:rStyle w:val="StyleBoldUnderline"/>
        </w:rPr>
        <w:t>will need to exert still more leadership and make sure the effort has the resources needed to succeed.</w:t>
      </w:r>
      <w:r>
        <w:rPr>
          <w:rStyle w:val="StyleBoldUnderline"/>
        </w:rPr>
        <w:t xml:space="preserve"> </w:t>
      </w:r>
      <w:r w:rsidRPr="00A72E92">
        <w:rPr>
          <w:sz w:val="16"/>
        </w:rPr>
        <w:t xml:space="preserve">Science diplomacy is hardly a new idea. A 1979 agreement between the United States and China paved the way for bilateral scientific cooperation that has generated vast benefits for both nations, including reduced tensions and billions of dollars in economic activity. U.S. and Soviet nongovernmental organizations contributed to a Cold War thaw through scientific exchanges, with little government support other than travel visas. Now, </w:t>
      </w:r>
      <w:r w:rsidRPr="00A72E92">
        <w:rPr>
          <w:rStyle w:val="StyleBoldUnderline"/>
        </w:rPr>
        <w:t xml:space="preserve">science diplomacy may help America open a door toward improved relations with </w:t>
      </w:r>
      <w:r w:rsidRPr="00A72E92">
        <w:rPr>
          <w:rStyle w:val="Emphasis"/>
        </w:rPr>
        <w:t>Pyongyang</w:t>
      </w:r>
      <w:r w:rsidRPr="00A72E92">
        <w:rPr>
          <w:sz w:val="16"/>
        </w:rPr>
        <w:t xml:space="preserve">, too. Last December, six Americans representing leading scientific organizations sat down with their North Korean counterparts. </w:t>
      </w:r>
      <w:r w:rsidRPr="00A72E92">
        <w:rPr>
          <w:rStyle w:val="StyleBoldUnderline"/>
        </w:rPr>
        <w:t>High-level science delegations from the United States in recent months also have visited Syria, Cuba and Rwanda</w:t>
      </w:r>
      <w:r w:rsidRPr="00A72E92">
        <w:rPr>
          <w:sz w:val="16"/>
        </w:rPr>
        <w:t xml:space="preserve">, not to mention Asian and European nations. </w:t>
      </w:r>
      <w:r w:rsidRPr="00A72E92">
        <w:rPr>
          <w:rStyle w:val="StyleBoldUnderline"/>
        </w:rPr>
        <w:t>America’s scientific and technological accomplishments are admired worldwide, suggesting a valuable way to promote dialogue</w:t>
      </w:r>
      <w:r w:rsidRPr="00A72E92">
        <w:rPr>
          <w:sz w:val="16"/>
        </w:rPr>
        <w:t xml:space="preserve">. A June 2004 </w:t>
      </w:r>
      <w:r w:rsidRPr="00A72E92">
        <w:rPr>
          <w:rStyle w:val="StyleBoldUnderline"/>
        </w:rPr>
        <w:t>Zogby International poll</w:t>
      </w:r>
      <w:r w:rsidRPr="00A72E92">
        <w:rPr>
          <w:sz w:val="16"/>
        </w:rPr>
        <w:t xml:space="preserve"> commissioned by the Arab American Institute </w:t>
      </w:r>
      <w:r w:rsidRPr="00A72E92">
        <w:rPr>
          <w:rStyle w:val="StyleBoldUnderline"/>
        </w:rPr>
        <w:t xml:space="preserve">found that a deeply unfavorable view of the U.S. in many Muslim nations, but a </w:t>
      </w:r>
      <w:r w:rsidRPr="00A72E92">
        <w:rPr>
          <w:rStyle w:val="Emphasis"/>
        </w:rPr>
        <w:t>profoundly favorable view</w:t>
      </w:r>
      <w:r w:rsidRPr="00A72E92">
        <w:rPr>
          <w:rStyle w:val="StyleBoldUnderline"/>
        </w:rPr>
        <w:t xml:space="preserve"> of U.S. science and technology</w:t>
      </w:r>
      <w:r w:rsidRPr="00A72E92">
        <w:rPr>
          <w:sz w:val="16"/>
        </w:rPr>
        <w:t xml:space="preserve">. Similarly, Pew polling data from 43 countries shows that favorable views of U.S. science and technology exceed overall views of the United States by an average of 23 points. Within the scientific community, journals routinely publish articles cowritten by scientists from different nations, and scholars convene frequent conferences to extend those ties. </w:t>
      </w:r>
      <w:r w:rsidRPr="00A72E92">
        <w:rPr>
          <w:rStyle w:val="StyleBoldUnderline"/>
        </w:rPr>
        <w:t>Science demands an intellectually honest atmosphere</w:t>
      </w:r>
      <w:r w:rsidRPr="00A72E92">
        <w:rPr>
          <w:sz w:val="16"/>
        </w:rPr>
        <w:t xml:space="preserve">, peer review and a common language for the professional exchange of ideas. Basic values of transparency, vigorous inquiry and respectful debate are all essential. </w:t>
      </w:r>
      <w:r w:rsidRPr="00A72E92">
        <w:rPr>
          <w:rStyle w:val="StyleBoldUnderline"/>
        </w:rPr>
        <w:t>The North Korea visit, organized by the U.S.-Democratic People’s Republic of Korea Science Engagement Consortium, exemplifies the vast potential of science for diplomacy.</w:t>
      </w:r>
      <w:r>
        <w:rPr>
          <w:rStyle w:val="StyleBoldUnderline"/>
        </w:rPr>
        <w:t xml:space="preserve"> </w:t>
      </w:r>
      <w:r w:rsidRPr="00A72E92">
        <w:rPr>
          <w:sz w:val="16"/>
        </w:rPr>
        <w:t xml:space="preserve">The U.S. government already has 43 bilateral umbrella science and technology agreements with nations worldwide, and the administration of President Barack Obama is elevating the profile of science engagement. In June, in Cairo, he promised a range of joint science and technology initiatives with Muslim-majority countries. In November, Secretary of State Hillary Clinton appointed three science envoys to foster new partnerships and address common challenges, especially within Muslim-majority countries. In addition to providing resources, </w:t>
      </w:r>
      <w:r w:rsidRPr="00A72E92">
        <w:rPr>
          <w:rStyle w:val="StyleBoldUnderline"/>
        </w:rPr>
        <w:t>the government should quickly and significantly increase the number of H1-B visas being approved for foreign doctors, scientists and engineers. Foreign scientists</w:t>
      </w:r>
      <w:r w:rsidRPr="00A72E92">
        <w:rPr>
          <w:sz w:val="16"/>
        </w:rPr>
        <w:t xml:space="preserve"> working or studying in U.S. universities make critical contributions to human welfare and to our economy, and they often </w:t>
      </w:r>
      <w:r w:rsidRPr="00A72E92">
        <w:rPr>
          <w:rStyle w:val="StyleBoldUnderline"/>
        </w:rPr>
        <w:t>become informal goodwill ambassadors for America overseas</w:t>
      </w:r>
      <w:r w:rsidRPr="00A72E92">
        <w:rPr>
          <w:sz w:val="16"/>
        </w:rPr>
        <w:t xml:space="preserve">. </w:t>
      </w:r>
      <w:r w:rsidRPr="00A72E92">
        <w:rPr>
          <w:rStyle w:val="StyleBoldUnderline"/>
        </w:rPr>
        <w:t>Science is a wide-ranging effort that naturally crosses borders</w:t>
      </w:r>
      <w:r w:rsidRPr="00A72E92">
        <w:rPr>
          <w:sz w:val="16"/>
        </w:rPr>
        <w:t xml:space="preserve">, and so scientist-to-scientist collaboration can promote goodwill at the grass roots. San Diego boasts a remarkable initiative at High Tech High charter school. Twice in recent years, biology teacher Jay Vavra has led student teams to Africa to study the illegal trade in meat from wild and endangered animals. Working with game wardens and tribal leaders, they use sophisticated DNA bar coding techniques to analyze the meat and track down poachers. </w:t>
      </w:r>
      <w:r w:rsidRPr="00A72E92">
        <w:rPr>
          <w:rStyle w:val="StyleBoldUnderline"/>
        </w:rPr>
        <w:t xml:space="preserve">Such efforts advance science while supporting </w:t>
      </w:r>
      <w:r w:rsidRPr="00A72E92">
        <w:rPr>
          <w:rStyle w:val="Emphasis"/>
        </w:rPr>
        <w:t>peace</w:t>
      </w:r>
      <w:r w:rsidRPr="00A72E92">
        <w:rPr>
          <w:rStyle w:val="StyleBoldUnderline"/>
        </w:rPr>
        <w:t xml:space="preserve"> and the health </w:t>
      </w:r>
      <w:r w:rsidRPr="00A72E92">
        <w:rPr>
          <w:rStyle w:val="Emphasis"/>
        </w:rPr>
        <w:t>of the planet</w:t>
      </w:r>
      <w:r w:rsidRPr="00A72E92">
        <w:rPr>
          <w:rStyle w:val="StyleBoldUnderline"/>
        </w:rPr>
        <w:t xml:space="preserve">. In an era of complex global challenges, science diplomacy can be crucial to finding solutions both to global problems and to </w:t>
      </w:r>
      <w:r w:rsidRPr="00A72E92">
        <w:rPr>
          <w:rStyle w:val="Emphasis"/>
        </w:rPr>
        <w:t xml:space="preserve">global conflict. </w:t>
      </w:r>
    </w:p>
    <w:p w:rsidR="00E12DCF" w:rsidRPr="008276AF" w:rsidRDefault="00E12DCF" w:rsidP="00E12DCF">
      <w:pPr>
        <w:rPr>
          <w:sz w:val="16"/>
        </w:rPr>
      </w:pPr>
    </w:p>
    <w:p w:rsidR="00C5590A" w:rsidRDefault="00E12DCF" w:rsidP="00C5590A">
      <w:pPr>
        <w:pStyle w:val="Heading3"/>
      </w:pPr>
      <w:r>
        <w:lastRenderedPageBreak/>
        <w:t>Impact --- H</w:t>
      </w:r>
      <w:r w:rsidR="00C5590A">
        <w:t xml:space="preserve">uman </w:t>
      </w:r>
      <w:r>
        <w:t>R</w:t>
      </w:r>
      <w:r w:rsidR="00C5590A">
        <w:t>ights</w:t>
      </w:r>
      <w:r w:rsidR="00520F37">
        <w:t>/Relations</w:t>
      </w:r>
    </w:p>
    <w:p w:rsidR="00C5590A" w:rsidRPr="006D70E9" w:rsidRDefault="00C5590A" w:rsidP="00C5590A">
      <w:pPr>
        <w:pStyle w:val="Heading4"/>
        <w:rPr>
          <w:rStyle w:val="StyleStyleBold12pt"/>
          <w:b/>
        </w:rPr>
      </w:pPr>
      <w:r>
        <w:rPr>
          <w:rStyle w:val="StyleStyleBold12pt"/>
          <w:b/>
        </w:rPr>
        <w:t xml:space="preserve">Science cooperation spills over to </w:t>
      </w:r>
      <w:r w:rsidR="00520F37">
        <w:rPr>
          <w:rStyle w:val="StyleStyleBold12pt"/>
          <w:b/>
        </w:rPr>
        <w:t xml:space="preserve">regional </w:t>
      </w:r>
      <w:r>
        <w:rPr>
          <w:rStyle w:val="StyleStyleBold12pt"/>
          <w:b/>
        </w:rPr>
        <w:t xml:space="preserve">human rights </w:t>
      </w:r>
      <w:r w:rsidR="00520F37">
        <w:rPr>
          <w:rStyle w:val="StyleStyleBold12pt"/>
          <w:b/>
        </w:rPr>
        <w:t>and democracy</w:t>
      </w:r>
      <w:r>
        <w:rPr>
          <w:rStyle w:val="StyleStyleBold12pt"/>
          <w:b/>
        </w:rPr>
        <w:t>--- emphasis on openness and communication.</w:t>
      </w:r>
    </w:p>
    <w:p w:rsidR="00C5590A" w:rsidRPr="006D70E9" w:rsidRDefault="00C5590A" w:rsidP="00C5590A">
      <w:pPr>
        <w:rPr>
          <w:bCs/>
          <w:sz w:val="26"/>
        </w:rPr>
      </w:pPr>
      <w:r>
        <w:rPr>
          <w:rStyle w:val="StyleStyleBold12pt"/>
        </w:rPr>
        <w:t xml:space="preserve">Pastrana and Clegg 8 </w:t>
      </w:r>
      <w:r w:rsidRPr="006D70E9">
        <w:rPr>
          <w:rStyle w:val="StyleStyleBold12pt"/>
          <w:b w:val="0"/>
          <w:sz w:val="20"/>
          <w:szCs w:val="20"/>
        </w:rPr>
        <w:t xml:space="preserve">(Sergio Jorge, Foreign Secretary of the Academia de Ciencias de Cuba, Michael T., Foreign Secretary of the U.S. National Academy of Sciences and Donald Bren Professor of Biological Sciences, Ecology and Evolutionary Biology at the School of Biological Sciences, University of California, Irvine, “U.S.-Cuban Scientific Relations,” </w:t>
      </w:r>
      <w:r w:rsidRPr="006D70E9">
        <w:rPr>
          <w:rStyle w:val="StyleStyleBold12pt"/>
          <w:b w:val="0"/>
          <w:i/>
          <w:sz w:val="20"/>
          <w:szCs w:val="20"/>
        </w:rPr>
        <w:t>Science</w:t>
      </w:r>
      <w:r w:rsidRPr="006D70E9">
        <w:rPr>
          <w:rStyle w:val="StyleStyleBold12pt"/>
          <w:b w:val="0"/>
          <w:sz w:val="20"/>
          <w:szCs w:val="20"/>
        </w:rPr>
        <w:t>, 17, October 2008, http://www.sciencemag.org/content/322/5900/345.full)</w:t>
      </w:r>
    </w:p>
    <w:p w:rsidR="00C5590A" w:rsidRDefault="00C5590A" w:rsidP="00C5590A">
      <w:pPr>
        <w:rPr>
          <w:sz w:val="16"/>
        </w:rPr>
      </w:pPr>
      <w:r w:rsidRPr="006D70E9">
        <w:rPr>
          <w:rStyle w:val="StyleBoldUnderline"/>
        </w:rPr>
        <w:t xml:space="preserve">The value system of science—openness, shared communication, integrity, and a respect for evidence—provides a framework for open engagement and could encourage evidence-based approaches that </w:t>
      </w:r>
      <w:r w:rsidRPr="006D70E9">
        <w:rPr>
          <w:rStyle w:val="Emphasis"/>
        </w:rPr>
        <w:t>cross</w:t>
      </w:r>
      <w:r w:rsidRPr="006D70E9">
        <w:rPr>
          <w:rStyle w:val="StyleBoldUnderline"/>
        </w:rPr>
        <w:t xml:space="preserve"> from science into the social, economic, and </w:t>
      </w:r>
      <w:r w:rsidRPr="00520F37">
        <w:rPr>
          <w:rStyle w:val="Emphasis"/>
        </w:rPr>
        <w:t>political</w:t>
      </w:r>
      <w:r w:rsidRPr="006D70E9">
        <w:rPr>
          <w:rStyle w:val="StyleBoldUnderline"/>
        </w:rPr>
        <w:t xml:space="preserve"> arenas.</w:t>
      </w:r>
      <w:r w:rsidRPr="006D70E9">
        <w:rPr>
          <w:sz w:val="16"/>
        </w:rPr>
        <w:t xml:space="preserve"> Beyond allowing for the mutual leveraging of knowledge and resources</w:t>
      </w:r>
      <w:r w:rsidRPr="006D70E9">
        <w:rPr>
          <w:rStyle w:val="StyleBoldUnderline"/>
        </w:rPr>
        <w:t>, scientific contacts could build important cultural and social links among peoples</w:t>
      </w:r>
      <w:r w:rsidRPr="006D70E9">
        <w:rPr>
          <w:sz w:val="16"/>
        </w:rPr>
        <w:t xml:space="preserve">. </w:t>
      </w:r>
      <w:r w:rsidRPr="006D70E9">
        <w:rPr>
          <w:rStyle w:val="StyleBoldUnderline"/>
        </w:rPr>
        <w:t xml:space="preserve">A recent Council on Foreign Relations report argues that the United States needs to revamp its engagement with Latin America because it is </w:t>
      </w:r>
      <w:r w:rsidRPr="006D70E9">
        <w:rPr>
          <w:rStyle w:val="Emphasis"/>
        </w:rPr>
        <w:t>no longer the only significant force</w:t>
      </w:r>
      <w:r w:rsidRPr="006D70E9">
        <w:rPr>
          <w:rStyle w:val="StyleBoldUnderline"/>
        </w:rPr>
        <w:t xml:space="preserve"> in this hemisphere. U.S. policies </w:t>
      </w:r>
      <w:r w:rsidRPr="006D70E9">
        <w:rPr>
          <w:sz w:val="16"/>
        </w:rPr>
        <w:t xml:space="preserve">that are seen as unfairly penalizing Cuba, including the imposition of trade limitations that extend into scientific relations, </w:t>
      </w:r>
      <w:r w:rsidRPr="006D70E9">
        <w:rPr>
          <w:rStyle w:val="StyleBoldUnderline"/>
        </w:rPr>
        <w:t>continue to undermine U.S. standing in the entire region,</w:t>
      </w:r>
      <w:r w:rsidRPr="006D70E9">
        <w:rPr>
          <w:sz w:val="16"/>
        </w:rPr>
        <w:t xml:space="preserve"> especially because neither Cuba nor any other Latin American country imposes such restrictions.</w:t>
      </w:r>
      <w:r w:rsidRPr="006D70E9">
        <w:rPr>
          <w:sz w:val="12"/>
        </w:rPr>
        <w:t>¶</w:t>
      </w:r>
      <w:r w:rsidRPr="006D70E9">
        <w:rPr>
          <w:sz w:val="16"/>
        </w:rPr>
        <w:t xml:space="preserve"> As a start, we urge that the present license that permits restricted travel to Cuba by scientists, as dictated by the U.S. Treasury Department's Office of Foreign Assets Control, be expanded so as to allow direct cooperation in research. At the same time, Cuba should favor increased scientific exchanges. </w:t>
      </w:r>
      <w:r w:rsidRPr="006D70E9">
        <w:rPr>
          <w:rStyle w:val="StyleBoldUnderline"/>
        </w:rPr>
        <w:t xml:space="preserve">Allowing scientists to fully engage will not only support progress in science, it may well favor positive interactions elsewhere to promote </w:t>
      </w:r>
      <w:r w:rsidRPr="006D70E9">
        <w:rPr>
          <w:rStyle w:val="Emphasis"/>
        </w:rPr>
        <w:t xml:space="preserve">human </w:t>
      </w:r>
      <w:r w:rsidRPr="00C5590A">
        <w:rPr>
          <w:rStyle w:val="Emphasis"/>
        </w:rPr>
        <w:t>well-being</w:t>
      </w:r>
      <w:r w:rsidRPr="006D70E9">
        <w:rPr>
          <w:rStyle w:val="StyleBoldUnderline"/>
        </w:rPr>
        <w:t>. The U.S. embargo on Cuba has hindered exchanges for the past 50 years</w:t>
      </w:r>
      <w:r w:rsidRPr="006D70E9">
        <w:rPr>
          <w:sz w:val="16"/>
        </w:rPr>
        <w:t xml:space="preserve">. Let us celebrate our mutual anniversaries by starting a new era of scientific cooperation. </w:t>
      </w:r>
    </w:p>
    <w:p w:rsidR="00520F37" w:rsidRDefault="00520F37" w:rsidP="00C5590A">
      <w:pPr>
        <w:rPr>
          <w:sz w:val="16"/>
        </w:rPr>
      </w:pPr>
    </w:p>
    <w:p w:rsidR="00520F37" w:rsidRDefault="00520F37" w:rsidP="00520F37">
      <w:pPr>
        <w:pStyle w:val="Heading4"/>
      </w:pPr>
      <w:r>
        <w:t>Latin American democracy solves the environment</w:t>
      </w:r>
    </w:p>
    <w:p w:rsidR="00520F37" w:rsidRPr="008B2A4A" w:rsidRDefault="00520F37" w:rsidP="00520F37">
      <w:r w:rsidRPr="008B2A4A">
        <w:rPr>
          <w:rStyle w:val="StyleStyleBold12pt"/>
        </w:rPr>
        <w:t>Callejas 10</w:t>
      </w:r>
      <w:r>
        <w:t xml:space="preserve"> (Danny, Professor of Economics at the Universidad de Antioquia, Colombia, “Democracy and Environmental Quality in Latin America: A Panel System of Equations Approach, 1995-2008,” November)</w:t>
      </w:r>
    </w:p>
    <w:p w:rsidR="00520F37" w:rsidRDefault="00520F37" w:rsidP="00520F37">
      <w:pPr>
        <w:rPr>
          <w:rStyle w:val="StyleBoldUnderline"/>
        </w:rPr>
      </w:pPr>
      <w:r w:rsidRPr="0098283D">
        <w:rPr>
          <w:rStyle w:val="StyleBoldUnderline"/>
          <w:highlight w:val="yellow"/>
        </w:rPr>
        <w:t>Democracy has a positive effect on environmental quality</w:t>
      </w:r>
      <w:r w:rsidRPr="008B2A4A">
        <w:rPr>
          <w:rStyle w:val="StyleBoldUnderline"/>
        </w:rPr>
        <w:t xml:space="preserve">. The theory suggests that </w:t>
      </w:r>
      <w:r w:rsidRPr="0098283D">
        <w:rPr>
          <w:rStyle w:val="StyleBoldUnderline"/>
          <w:highlight w:val="yellow"/>
        </w:rPr>
        <w:t xml:space="preserve">democracy </w:t>
      </w:r>
      <w:r w:rsidRPr="00BA64A9">
        <w:rPr>
          <w:rStyle w:val="StyleBoldUnderline"/>
        </w:rPr>
        <w:t xml:space="preserve">sustains </w:t>
      </w:r>
      <w:r w:rsidRPr="0098283D">
        <w:rPr>
          <w:rStyle w:val="StyleBoldUnderline"/>
          <w:highlight w:val="yellow"/>
        </w:rPr>
        <w:t>and encourages freedom of speech</w:t>
      </w:r>
      <w:r w:rsidRPr="008B2A4A">
        <w:rPr>
          <w:rStyle w:val="StyleBoldUnderline"/>
        </w:rPr>
        <w:t xml:space="preserve">, freedom of </w:t>
      </w:r>
      <w:r w:rsidRPr="0098283D">
        <w:rPr>
          <w:rStyle w:val="StyleBoldUnderline"/>
          <w:highlight w:val="yellow"/>
        </w:rPr>
        <w:t>press</w:t>
      </w:r>
      <w:r w:rsidRPr="008B2A4A">
        <w:rPr>
          <w:rStyle w:val="StyleBoldUnderline"/>
        </w:rPr>
        <w:t xml:space="preserve">, political </w:t>
      </w:r>
      <w:r w:rsidRPr="0098283D">
        <w:rPr>
          <w:rStyle w:val="StyleBoldUnderline"/>
          <w:highlight w:val="yellow"/>
        </w:rPr>
        <w:t>participation and social awareness. These</w:t>
      </w:r>
      <w:r w:rsidRPr="008B2A4A">
        <w:rPr>
          <w:rStyle w:val="StyleBoldUnderline"/>
        </w:rPr>
        <w:t xml:space="preserve"> elements </w:t>
      </w:r>
      <w:r w:rsidRPr="0098283D">
        <w:rPr>
          <w:rStyle w:val="StyleBoldUnderline"/>
          <w:highlight w:val="yellow"/>
        </w:rPr>
        <w:t>provide a conduit for social demands</w:t>
      </w:r>
      <w:r w:rsidRPr="008B2A4A">
        <w:rPr>
          <w:rStyle w:val="StyleBoldUnderline"/>
        </w:rPr>
        <w:t xml:space="preserve">. As urban population and income grow, </w:t>
      </w:r>
      <w:r w:rsidRPr="0098283D">
        <w:rPr>
          <w:rStyle w:val="StyleBoldUnderline"/>
          <w:highlight w:val="yellow"/>
        </w:rPr>
        <w:t>citizens increase</w:t>
      </w:r>
      <w:r w:rsidRPr="008B2A4A">
        <w:rPr>
          <w:rStyle w:val="StyleBoldUnderline"/>
        </w:rPr>
        <w:t xml:space="preserve"> their </w:t>
      </w:r>
      <w:r w:rsidRPr="0098283D">
        <w:rPr>
          <w:rStyle w:val="StyleBoldUnderline"/>
          <w:highlight w:val="yellow"/>
        </w:rPr>
        <w:t>demand for higher environmental standards and quality</w:t>
      </w:r>
      <w:r w:rsidRPr="008B2A4A">
        <w:rPr>
          <w:rStyle w:val="StyleBoldUnderline"/>
        </w:rPr>
        <w:t xml:space="preserve">. The enactment of </w:t>
      </w:r>
      <w:r w:rsidRPr="0098283D">
        <w:rPr>
          <w:rStyle w:val="StyleBoldUnderline"/>
          <w:highlight w:val="yellow"/>
        </w:rPr>
        <w:t xml:space="preserve">new </w:t>
      </w:r>
      <w:r w:rsidRPr="00BA64A9">
        <w:rPr>
          <w:rStyle w:val="StyleBoldUnderline"/>
        </w:rPr>
        <w:t>policies</w:t>
      </w:r>
      <w:r w:rsidRPr="008B2A4A">
        <w:rPr>
          <w:rStyle w:val="StyleBoldUnderline"/>
        </w:rPr>
        <w:t xml:space="preserve"> and </w:t>
      </w:r>
      <w:r w:rsidRPr="0098283D">
        <w:rPr>
          <w:rStyle w:val="StyleBoldUnderline"/>
          <w:highlight w:val="yellow"/>
        </w:rPr>
        <w:t>regulations</w:t>
      </w:r>
      <w:r w:rsidRPr="008B2A4A">
        <w:rPr>
          <w:rStyle w:val="StyleBoldUnderline"/>
        </w:rPr>
        <w:t xml:space="preserve"> that incentive individuals and firms </w:t>
      </w:r>
      <w:r w:rsidRPr="0098283D">
        <w:rPr>
          <w:rStyle w:val="StyleBoldUnderline"/>
          <w:highlight w:val="yellow"/>
        </w:rPr>
        <w:t>may lead to a reduction in pollutio</w:t>
      </w:r>
      <w:r w:rsidRPr="008B2A4A">
        <w:rPr>
          <w:rStyle w:val="StyleBoldUnderline"/>
        </w:rPr>
        <w:t xml:space="preserve">n, environmental </w:t>
      </w:r>
      <w:r w:rsidRPr="0098283D">
        <w:rPr>
          <w:rStyle w:val="StyleBoldUnderline"/>
          <w:highlight w:val="yellow"/>
        </w:rPr>
        <w:t>degradation and deforestation;</w:t>
      </w:r>
      <w:r w:rsidRPr="008B2A4A">
        <w:rPr>
          <w:rStyle w:val="StyleBoldUnderline"/>
        </w:rPr>
        <w:t xml:space="preserve"> therefore, </w:t>
      </w:r>
      <w:r w:rsidRPr="0098283D">
        <w:rPr>
          <w:rStyle w:val="StyleBoldUnderline"/>
          <w:highlight w:val="yellow"/>
        </w:rPr>
        <w:t>leading to</w:t>
      </w:r>
      <w:r w:rsidRPr="008B2A4A">
        <w:rPr>
          <w:rStyle w:val="StyleBoldUnderline"/>
        </w:rPr>
        <w:t xml:space="preserve"> a higher level of </w:t>
      </w:r>
      <w:r w:rsidRPr="0098283D">
        <w:rPr>
          <w:rStyle w:val="StyleBoldUnderline"/>
          <w:highlight w:val="yellow"/>
        </w:rPr>
        <w:t>environmental quality.</w:t>
      </w:r>
      <w:r w:rsidRPr="00CE759A">
        <w:rPr>
          <w:rStyle w:val="StyleBoldUnderline"/>
          <w:sz w:val="12"/>
          <w:u w:val="none"/>
        </w:rPr>
        <w:t>¶</w:t>
      </w:r>
      <w:r w:rsidRPr="00CE759A">
        <w:rPr>
          <w:rStyle w:val="StyleBoldUnderline"/>
          <w:sz w:val="12"/>
        </w:rPr>
        <w:t xml:space="preserve"> </w:t>
      </w:r>
      <w:r w:rsidRPr="0098283D">
        <w:rPr>
          <w:rStyle w:val="StyleBoldUnderline"/>
          <w:highlight w:val="yellow"/>
        </w:rPr>
        <w:t xml:space="preserve">This study analyzed </w:t>
      </w:r>
      <w:r w:rsidRPr="0098283D">
        <w:rPr>
          <w:rStyle w:val="Emphasis"/>
          <w:highlight w:val="yellow"/>
        </w:rPr>
        <w:t>19 Latin America countries</w:t>
      </w:r>
      <w:r w:rsidRPr="00CE759A">
        <w:rPr>
          <w:sz w:val="10"/>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8B2A4A">
        <w:rPr>
          <w:rStyle w:val="StyleBoldUnderline"/>
        </w:rPr>
        <w:t>These results suggest that democracy and education have a positive effect on environmental quality.</w:t>
      </w:r>
    </w:p>
    <w:p w:rsidR="00520F37" w:rsidRPr="00DD5C36" w:rsidRDefault="00520F37" w:rsidP="00520F37">
      <w:pPr>
        <w:pStyle w:val="Heading4"/>
      </w:pPr>
      <w:r>
        <w:t>Extinction</w:t>
      </w:r>
    </w:p>
    <w:p w:rsidR="00520F37" w:rsidRPr="00CE759A" w:rsidRDefault="00520F37" w:rsidP="00520F37">
      <w:r w:rsidRPr="00CE759A">
        <w:rPr>
          <w:rStyle w:val="StyleStyleBold12pt"/>
        </w:rPr>
        <w:t>Takacs 96</w:t>
      </w:r>
      <w:r w:rsidRPr="00CE759A">
        <w:t xml:space="preserve"> (David, Philosophies of Paradise, The Johns Hopkins Univ. Pr., Baltimore)</w:t>
      </w:r>
    </w:p>
    <w:p w:rsidR="00520F37" w:rsidRDefault="00520F37" w:rsidP="00520F37">
      <w:pPr>
        <w:rPr>
          <w:sz w:val="16"/>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w:t>
      </w:r>
      <w:r w:rsidRPr="00CE759A">
        <w:rPr>
          <w:sz w:val="16"/>
        </w:rPr>
        <w:lastRenderedPageBreak/>
        <w:t xml:space="preserve">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520F37" w:rsidRDefault="00520F37" w:rsidP="00520F37">
      <w:pPr>
        <w:rPr>
          <w:sz w:val="16"/>
        </w:rPr>
      </w:pPr>
    </w:p>
    <w:p w:rsidR="00520F37" w:rsidRPr="006D70E9" w:rsidRDefault="00520F37" w:rsidP="00C5590A">
      <w:pPr>
        <w:rPr>
          <w:sz w:val="16"/>
        </w:rPr>
      </w:pPr>
    </w:p>
    <w:p w:rsidR="001475C3" w:rsidRPr="002B66EC" w:rsidRDefault="00E12DCF" w:rsidP="001475C3">
      <w:pPr>
        <w:pStyle w:val="Heading3"/>
      </w:pPr>
      <w:r>
        <w:lastRenderedPageBreak/>
        <w:t>Impact --- Hurricanes/S</w:t>
      </w:r>
      <w:r w:rsidR="001475C3">
        <w:t>torms</w:t>
      </w:r>
    </w:p>
    <w:p w:rsidR="001475C3" w:rsidRPr="005502FE" w:rsidRDefault="001475C3" w:rsidP="001475C3">
      <w:pPr>
        <w:pStyle w:val="Heading4"/>
        <w:rPr>
          <w:rStyle w:val="StyleStyleBold12pt"/>
          <w:b/>
        </w:rPr>
      </w:pPr>
      <w:r>
        <w:rPr>
          <w:rStyle w:val="StyleStyleBold12pt"/>
          <w:b/>
        </w:rPr>
        <w:t>Science cooperation leads to a better understanding of hurricanes and other storms --- crucial data.</w:t>
      </w:r>
    </w:p>
    <w:p w:rsidR="001475C3" w:rsidRPr="005502FE" w:rsidRDefault="001475C3" w:rsidP="001475C3">
      <w:pPr>
        <w:rPr>
          <w:bCs/>
          <w:sz w:val="26"/>
        </w:rPr>
      </w:pPr>
      <w:r>
        <w:rPr>
          <w:rStyle w:val="StyleStyleBold12pt"/>
        </w:rPr>
        <w:t xml:space="preserve">Lempinen 12 </w:t>
      </w:r>
      <w:r w:rsidRPr="002B66EC">
        <w:rPr>
          <w:rStyle w:val="StyleStyleBold12pt"/>
          <w:b w:val="0"/>
          <w:sz w:val="20"/>
          <w:szCs w:val="20"/>
        </w:rPr>
        <w:t xml:space="preserve">(Edward W., Public Information Officer at The World Academy of Sciences, </w:t>
      </w:r>
      <w:r>
        <w:rPr>
          <w:rStyle w:val="StyleStyleBold12pt"/>
          <w:b w:val="0"/>
          <w:sz w:val="20"/>
          <w:szCs w:val="20"/>
        </w:rPr>
        <w:t xml:space="preserve">Vaughan C. Turekian, director of the AAAS Center for Science Diplomacy, Peter Agre, Nobel laureate in chemistry and former president of AAAS, </w:t>
      </w:r>
      <w:r w:rsidRPr="002B66EC">
        <w:rPr>
          <w:rStyle w:val="StyleStyleBold12pt"/>
          <w:b w:val="0"/>
          <w:sz w:val="20"/>
          <w:szCs w:val="20"/>
        </w:rPr>
        <w:t>“Oceans, Weather, Health—U.S. Researchers Explore Potential Collaboration with Cuban Colleagues,” AAAS --- American Association for the Advancement of Science, 5-1-12, http://www.aaas.org/news/releases/2012/0501cuba.shtml)</w:t>
      </w:r>
    </w:p>
    <w:p w:rsidR="001475C3" w:rsidRDefault="001475C3" w:rsidP="001475C3">
      <w:pPr>
        <w:rPr>
          <w:sz w:val="16"/>
        </w:rPr>
      </w:pPr>
      <w:r w:rsidRPr="005502FE">
        <w:rPr>
          <w:sz w:val="16"/>
        </w:rPr>
        <w:t>Atmospheric Science</w:t>
      </w:r>
      <w:r w:rsidRPr="005502FE">
        <w:rPr>
          <w:sz w:val="12"/>
        </w:rPr>
        <w:t>¶</w:t>
      </w:r>
      <w:r w:rsidRPr="005502FE">
        <w:rPr>
          <w:sz w:val="16"/>
        </w:rPr>
        <w:t xml:space="preserve"> </w:t>
      </w:r>
      <w:r w:rsidRPr="005502FE">
        <w:rPr>
          <w:rStyle w:val="StyleBoldUnderline"/>
        </w:rPr>
        <w:t>Atmospheric research is another area where Cuba and the United States share tangible common interests. Hurricanes and other storms go over Cuba en route to the United States. Clues gained from atmospheric conditions over the Caribbean</w:t>
      </w:r>
      <w:r w:rsidRPr="005502FE">
        <w:rPr>
          <w:sz w:val="16"/>
        </w:rPr>
        <w:t xml:space="preserve"> can </w:t>
      </w:r>
      <w:r w:rsidRPr="005502FE">
        <w:rPr>
          <w:rStyle w:val="StyleBoldUnderline"/>
        </w:rPr>
        <w:t>give insights</w:t>
      </w:r>
      <w:r w:rsidRPr="005502FE">
        <w:rPr>
          <w:sz w:val="16"/>
        </w:rPr>
        <w:t>—and perhaps early warning—about tornados in Oklahoma and Arkansas, or storms in Chicago and New York.</w:t>
      </w:r>
      <w:r w:rsidRPr="005502FE">
        <w:rPr>
          <w:sz w:val="12"/>
        </w:rPr>
        <w:t>¶</w:t>
      </w:r>
      <w:r w:rsidRPr="005502FE">
        <w:rPr>
          <w:sz w:val="16"/>
        </w:rPr>
        <w:t xml:space="preserve"> It is an area of particular interest for Turekian, an atmospheric geochemist. “</w:t>
      </w:r>
      <w:r w:rsidRPr="005502FE">
        <w:rPr>
          <w:rStyle w:val="StyleBoldUnderline"/>
        </w:rPr>
        <w:t>There is no doubt that real atmospheric science involving Cuba</w:t>
      </w:r>
      <w:r w:rsidRPr="005502FE">
        <w:rPr>
          <w:sz w:val="16"/>
        </w:rPr>
        <w:t>—measurements, understanding of atmospheric conditions—</w:t>
      </w:r>
      <w:r w:rsidRPr="005502FE">
        <w:rPr>
          <w:rStyle w:val="StyleBoldUnderline"/>
        </w:rPr>
        <w:t>is important not only for better understanding of transport of African dust, but also for getting a handle on how atmospheric conditions and dynamics affect the Gulf of Mexico and the southeastern United States</w:t>
      </w:r>
      <w:r w:rsidRPr="005502FE">
        <w:rPr>
          <w:sz w:val="16"/>
        </w:rPr>
        <w:t>,” he said.</w:t>
      </w:r>
      <w:r w:rsidRPr="005502FE">
        <w:rPr>
          <w:sz w:val="12"/>
        </w:rPr>
        <w:t>¶</w:t>
      </w:r>
      <w:r w:rsidRPr="005502FE">
        <w:rPr>
          <w:sz w:val="16"/>
        </w:rPr>
        <w:t xml:space="preserve"> “</w:t>
      </w:r>
      <w:r w:rsidRPr="005502FE">
        <w:rPr>
          <w:rStyle w:val="StyleBoldUnderline"/>
        </w:rPr>
        <w:t>Given that tornadoes are driven by really complicated dynamics</w:t>
      </w:r>
      <w:r w:rsidRPr="005502FE">
        <w:rPr>
          <w:sz w:val="16"/>
        </w:rPr>
        <w:t xml:space="preserve"> that involve large amounts of warm air coming up through the Gulf and interacting with cold fronts, </w:t>
      </w:r>
      <w:r w:rsidRPr="00F352DD">
        <w:rPr>
          <w:rStyle w:val="Emphasis"/>
        </w:rPr>
        <w:t>any data</w:t>
      </w:r>
      <w:r w:rsidRPr="005502FE">
        <w:rPr>
          <w:rStyle w:val="StyleBoldUnderline"/>
        </w:rPr>
        <w:t xml:space="preserve"> we can gain can mean </w:t>
      </w:r>
      <w:r w:rsidRPr="005502FE">
        <w:rPr>
          <w:rStyle w:val="Emphasis"/>
        </w:rPr>
        <w:t>lives saved</w:t>
      </w:r>
      <w:r w:rsidRPr="005502FE">
        <w:rPr>
          <w:sz w:val="16"/>
        </w:rPr>
        <w:t xml:space="preserve">.... But </w:t>
      </w:r>
      <w:r w:rsidRPr="005502FE">
        <w:rPr>
          <w:rStyle w:val="StyleBoldUnderline"/>
        </w:rPr>
        <w:t>you can’t hope to understand things like storms</w:t>
      </w:r>
      <w:r w:rsidRPr="005502FE">
        <w:rPr>
          <w:sz w:val="16"/>
        </w:rPr>
        <w:t xml:space="preserve"> as they affect the Southeast Coast of the United States </w:t>
      </w:r>
      <w:r w:rsidRPr="005502FE">
        <w:rPr>
          <w:rStyle w:val="StyleBoldUnderline"/>
        </w:rPr>
        <w:t xml:space="preserve">without having better </w:t>
      </w:r>
      <w:r w:rsidRPr="005502FE">
        <w:rPr>
          <w:rStyle w:val="Emphasis"/>
        </w:rPr>
        <w:t>joint cooperation</w:t>
      </w:r>
      <w:r w:rsidRPr="005502FE">
        <w:rPr>
          <w:rStyle w:val="StyleBoldUnderline"/>
        </w:rPr>
        <w:t xml:space="preserve"> between scientists in the U.S. and Cuba</w:t>
      </w:r>
      <w:r w:rsidRPr="005502FE">
        <w:rPr>
          <w:sz w:val="16"/>
        </w:rPr>
        <w:t>, and without research, instruments, and calibration to measure dynamics that affect us both.”</w:t>
      </w:r>
      <w:r w:rsidRPr="005502FE">
        <w:rPr>
          <w:sz w:val="12"/>
        </w:rPr>
        <w:t>¶</w:t>
      </w:r>
      <w:r w:rsidRPr="005502FE">
        <w:rPr>
          <w:sz w:val="16"/>
        </w:rPr>
        <w:t xml:space="preserve"> Still, both Turekian and Robock suggested that official mistrust and </w:t>
      </w:r>
      <w:r w:rsidRPr="005502FE">
        <w:rPr>
          <w:rStyle w:val="StyleBoldUnderline"/>
        </w:rPr>
        <w:t xml:space="preserve">the </w:t>
      </w:r>
      <w:r w:rsidRPr="005502FE">
        <w:rPr>
          <w:rStyle w:val="Emphasis"/>
        </w:rPr>
        <w:t>trade embargo</w:t>
      </w:r>
      <w:r w:rsidRPr="005502FE">
        <w:rPr>
          <w:sz w:val="16"/>
        </w:rPr>
        <w:t xml:space="preserve"> combine to </w:t>
      </w:r>
      <w:r w:rsidRPr="005502FE">
        <w:rPr>
          <w:rStyle w:val="StyleBoldUnderline"/>
        </w:rPr>
        <w:t xml:space="preserve">make such collaboration on climate research </w:t>
      </w:r>
      <w:r w:rsidRPr="005502FE">
        <w:rPr>
          <w:sz w:val="16"/>
        </w:rPr>
        <w:t xml:space="preserve">difficult, if not </w:t>
      </w:r>
      <w:r w:rsidRPr="005502FE">
        <w:rPr>
          <w:rStyle w:val="StyleBoldUnderline"/>
        </w:rPr>
        <w:t>impossible</w:t>
      </w:r>
      <w:r w:rsidRPr="005502FE">
        <w:rPr>
          <w:sz w:val="16"/>
        </w:rPr>
        <w:t>.</w:t>
      </w:r>
      <w:r w:rsidRPr="005502FE">
        <w:rPr>
          <w:sz w:val="12"/>
        </w:rPr>
        <w:t>¶</w:t>
      </w:r>
      <w:r w:rsidRPr="005502FE">
        <w:rPr>
          <w:sz w:val="16"/>
        </w:rPr>
        <w:t xml:space="preserve"> Robock, in an interview, outlined efforts by the National Center for Atmospheric Research in Boulder to install global positioning system devices in the central Cuban city of Camaguey. The GPS devices receive signals from satellites; microwave signals are affected by transmission through the atmosphere, and depending on the density of the atmosphere, that allows for insights on weather and climate change.</w:t>
      </w:r>
      <w:r w:rsidRPr="005502FE">
        <w:rPr>
          <w:sz w:val="12"/>
        </w:rPr>
        <w:t>¶</w:t>
      </w:r>
      <w:r w:rsidRPr="005502FE">
        <w:rPr>
          <w:sz w:val="16"/>
        </w:rPr>
        <w:t xml:space="preserve"> There are nearly 100 such devices in the Caribbean, Robock explained, but Cuba, though one of the largest land masses in the Caribbean, hosts none of them.</w:t>
      </w:r>
      <w:r w:rsidRPr="005502FE">
        <w:rPr>
          <w:sz w:val="12"/>
        </w:rPr>
        <w:t>¶</w:t>
      </w:r>
      <w:r w:rsidRPr="005502FE">
        <w:rPr>
          <w:sz w:val="16"/>
        </w:rPr>
        <w:t xml:space="preserve"> “Basic weather data are already shared by all the countries of the world,” he said. “But taking specific measurements there with the GPS would be useful to Cubans and to the larger community. It gives you better information about the state of the atmosphere—temperature, humidity, soil moisture. That’s what you need to start a weather forecast model.”</w:t>
      </w:r>
      <w:r w:rsidRPr="005502FE">
        <w:rPr>
          <w:sz w:val="12"/>
        </w:rPr>
        <w:t>¶</w:t>
      </w:r>
      <w:r w:rsidRPr="005502FE">
        <w:rPr>
          <w:sz w:val="16"/>
        </w:rPr>
        <w:t xml:space="preserve"> But the Cuban military is wary of the GPS devices, and the nation has not approved the installation. At the same time, the U.S. embargo of Cuba makes it impossible for Cuban scientists to come to the United States for even a week-long course in how to use a computer climate model.</w:t>
      </w:r>
      <w:r w:rsidRPr="005502FE">
        <w:rPr>
          <w:sz w:val="12"/>
        </w:rPr>
        <w:t>¶</w:t>
      </w:r>
      <w:r w:rsidRPr="005502FE">
        <w:rPr>
          <w:sz w:val="16"/>
        </w:rPr>
        <w:t xml:space="preserve"> “</w:t>
      </w:r>
      <w:r w:rsidRPr="005502FE">
        <w:rPr>
          <w:rStyle w:val="StyleBoldUnderline"/>
        </w:rPr>
        <w:t>Scientists from both countries want to work together</w:t>
      </w:r>
      <w:r w:rsidRPr="005502FE">
        <w:rPr>
          <w:sz w:val="16"/>
        </w:rPr>
        <w:t xml:space="preserve">,” Robock said. “We’ll do the best we can... </w:t>
      </w:r>
      <w:r w:rsidRPr="005502FE">
        <w:rPr>
          <w:rStyle w:val="StyleBoldUnderline"/>
        </w:rPr>
        <w:t>but there are significant limitations.”</w:t>
      </w:r>
      <w:r w:rsidRPr="005502FE">
        <w:rPr>
          <w:rStyle w:val="StyleBoldUnderline"/>
          <w:b w:val="0"/>
          <w:sz w:val="12"/>
          <w:u w:val="none"/>
        </w:rPr>
        <w:t>¶</w:t>
      </w:r>
      <w:r w:rsidRPr="005502FE">
        <w:rPr>
          <w:sz w:val="16"/>
        </w:rPr>
        <w:t xml:space="preserve"> “</w:t>
      </w:r>
      <w:r w:rsidRPr="005502FE">
        <w:rPr>
          <w:rStyle w:val="StyleBoldUnderline"/>
        </w:rPr>
        <w:t>From the scientific standpoint</w:t>
      </w:r>
      <w:r w:rsidRPr="005502FE">
        <w:rPr>
          <w:sz w:val="16"/>
        </w:rPr>
        <w:t>,” Turekian added, “</w:t>
      </w:r>
      <w:r w:rsidRPr="005502FE">
        <w:rPr>
          <w:rStyle w:val="StyleBoldUnderline"/>
        </w:rPr>
        <w:t xml:space="preserve">this is about the ability to go to a place to make measurements so that we can better understand hurricanes and other conditions that affect the Caribbean and the southeastern United States. </w:t>
      </w:r>
      <w:r w:rsidRPr="005502FE">
        <w:rPr>
          <w:sz w:val="16"/>
        </w:rPr>
        <w:t>To do that, we need relationships and protocols so that Americans and the Cubans together can benefit from measurements in Cuba.”</w:t>
      </w:r>
    </w:p>
    <w:p w:rsidR="002D022D" w:rsidRDefault="00860A9B" w:rsidP="00860A9B">
      <w:pPr>
        <w:pStyle w:val="Heading4"/>
      </w:pPr>
      <w:r>
        <w:t>Hurricanes disproportionately affects the poor and unprivileged --- correct data is key to solve.</w:t>
      </w:r>
    </w:p>
    <w:p w:rsidR="002D022D" w:rsidRPr="00661E8A" w:rsidRDefault="002D022D" w:rsidP="002D022D">
      <w:pPr>
        <w:rPr>
          <w:rStyle w:val="StyleStyleBold12pt"/>
          <w:b w:val="0"/>
          <w:sz w:val="20"/>
          <w:szCs w:val="20"/>
        </w:rPr>
      </w:pPr>
      <w:r>
        <w:rPr>
          <w:rStyle w:val="StyleStyleBold12pt"/>
        </w:rPr>
        <w:t xml:space="preserve">Jorgensen 11 </w:t>
      </w:r>
      <w:r w:rsidRPr="00661E8A">
        <w:rPr>
          <w:rStyle w:val="StyleStyleBold12pt"/>
          <w:b w:val="0"/>
          <w:sz w:val="20"/>
          <w:szCs w:val="20"/>
        </w:rPr>
        <w:t xml:space="preserve">(Ellen, founded Genspace, the world’s first government-compliant DIY biotech lab, Adjunct </w:t>
      </w:r>
      <w:r w:rsidR="00860A9B" w:rsidRPr="00661E8A">
        <w:rPr>
          <w:rStyle w:val="StyleStyleBold12pt"/>
          <w:b w:val="0"/>
          <w:sz w:val="20"/>
          <w:szCs w:val="20"/>
        </w:rPr>
        <w:t>Assistant</w:t>
      </w:r>
      <w:r w:rsidRPr="00661E8A">
        <w:rPr>
          <w:rStyle w:val="StyleStyleBold12pt"/>
          <w:b w:val="0"/>
          <w:sz w:val="20"/>
          <w:szCs w:val="20"/>
        </w:rPr>
        <w:t xml:space="preserve"> Professor, Pathology De</w:t>
      </w:r>
      <w:r w:rsidR="00860A9B" w:rsidRPr="00661E8A">
        <w:rPr>
          <w:rStyle w:val="StyleStyleBold12pt"/>
          <w:b w:val="0"/>
          <w:sz w:val="20"/>
          <w:szCs w:val="20"/>
        </w:rPr>
        <w:t>pt. at New York Medical College, “Hurricane Katrina: Humanitarian Obligations and Lessons Learned,” Case - Specific Briefing Paper Humanitarian Assistance in Complex Emergencies University of Denver, 2011, http://www.du.edu/korbel/criic/humanitarianbriefs/ellenjorgenson.pdf)</w:t>
      </w:r>
    </w:p>
    <w:p w:rsidR="002D022D" w:rsidRPr="002D022D" w:rsidRDefault="002D022D" w:rsidP="002D022D">
      <w:pPr>
        <w:rPr>
          <w:sz w:val="16"/>
        </w:rPr>
      </w:pPr>
      <w:r w:rsidRPr="002D022D">
        <w:rPr>
          <w:sz w:val="16"/>
        </w:rPr>
        <w:t xml:space="preserve">According to Fred Cuny, </w:t>
      </w:r>
      <w:r w:rsidRPr="002D022D">
        <w:rPr>
          <w:rStyle w:val="StyleBoldUnderline"/>
        </w:rPr>
        <w:t xml:space="preserve">the root cause of most disasters is </w:t>
      </w:r>
      <w:r w:rsidRPr="002D022D">
        <w:rPr>
          <w:rStyle w:val="Emphasis"/>
        </w:rPr>
        <w:t>poverty</w:t>
      </w:r>
      <w:r w:rsidRPr="002D022D">
        <w:rPr>
          <w:sz w:val="16"/>
        </w:rPr>
        <w:t xml:space="preserve"> (Van Arsdale 2011). </w:t>
      </w:r>
      <w:r w:rsidRPr="002D022D">
        <w:rPr>
          <w:rStyle w:val="StyleBoldUnderline"/>
        </w:rPr>
        <w:t>Risk exists in the environment and impinges upon people; vulnerability exists within cohorts of people.</w:t>
      </w:r>
      <w:r w:rsidRPr="002D022D">
        <w:rPr>
          <w:sz w:val="16"/>
        </w:rPr>
        <w:t xml:space="preserve"> </w:t>
      </w:r>
      <w:r w:rsidRPr="002D022D">
        <w:rPr>
          <w:rStyle w:val="StyleBoldUnderline"/>
        </w:rPr>
        <w:t>Those in areas affected by Hurricane Katrina were at - risk as vulnerabilities such as impoverishment combined with the low - land geography and environmental risks of the hurricane. Poverty is particularly highlighted as a primary construct in</w:t>
      </w:r>
      <w:r w:rsidRPr="002D022D">
        <w:rPr>
          <w:sz w:val="16"/>
        </w:rPr>
        <w:t xml:space="preserve"> protection, relief, and </w:t>
      </w:r>
      <w:r w:rsidRPr="002D022D">
        <w:rPr>
          <w:rStyle w:val="StyleBoldUnderline"/>
        </w:rPr>
        <w:t>prevention</w:t>
      </w:r>
      <w:r w:rsidRPr="002D022D">
        <w:rPr>
          <w:sz w:val="16"/>
        </w:rPr>
        <w:t xml:space="preserve">. Long - term vulnerabilities interact with risk factors that exist in the </w:t>
      </w:r>
      <w:r w:rsidRPr="002D022D">
        <w:rPr>
          <w:sz w:val="16"/>
        </w:rPr>
        <w:lastRenderedPageBreak/>
        <w:t xml:space="preserve">environment, creating problems in humanitarian emergencies. As Barbara Thomas Slater explains, poverty reflects long - lasting systematic inequalities in life chances (Van Arsdale 2011). Furthermore, speaking generally, those systematic inequalities related to ethnicity, gender, religion and caste, lead to unequal outcomes: i ncome, power, privilege, fame, and deference. William Felice states that poverty should be a central concern for humanitarians (Van Arsdale 2011) . Thomas Pogge argues that people of the developed world must be mandated to tackle poverty. To paraphrase him, “The inadequate response we’ve had to poverty is in part due to thoughtlessness, and we must morally situate ourselves in respect to poverty and chose to act. If we fail to act we must understand the consequences” (Van Arsdale 2011). H uman accountability and responsibility are associated with a theory of obligation. These are not options, nor abstractions; we must help and sustain help to those in need. Humanitarian action and motivation must revolve around need, not be donor - driven . W ithin the theory of obligation ethics, practice and theory come into play (Van Arsdale 2011) . Regarding ethics in the example of Hurricane Katrina , key philosophical questions must be asked. Can we really afford to proceed as a nation without addressing how race, poverty, and class infiltrate the opportunities of so many citizens? Why is it that the poor of New Orleans, as well as the poor of the nation, are hidden from us? T he factors of race and social economic status contribute . The implications ar e critical as “lessons learned ” emerge and as the United States learns to better prevent and respond to future disasters. Following the hurricane, the belief that the poor black population of New Orleans brought their suffering on themselves was reflect ed throughout the media, including remarks made by religious leaders and talk show hosts like Bill O’Reilly and Rush Limbaugh. One journalist argued, “poor, often black hurricane victims brought all the misery and death on themselves, because they weren’t mo tivated enough to succeed in America” (Dyson 2006, 181). </w:t>
      </w:r>
      <w:r w:rsidRPr="002D022D">
        <w:rPr>
          <w:rStyle w:val="StyleBoldUnderline"/>
        </w:rPr>
        <w:t>Race and socioeconomic status in fact are reflected as the theory of obligation is considered in practice</w:t>
      </w:r>
      <w:r w:rsidRPr="002D022D">
        <w:rPr>
          <w:sz w:val="16"/>
        </w:rPr>
        <w:t xml:space="preserve">. Poverty is not a choice, as several humanitarians previously explained. </w:t>
      </w:r>
      <w:r w:rsidRPr="002D022D">
        <w:rPr>
          <w:rStyle w:val="StyleBoldUnderline"/>
        </w:rPr>
        <w:t>Yet obligations must exceed simple morality and be underlined in government, NGO and individual reactions to disasters, interpreted through policy and practice.</w:t>
      </w:r>
      <w:r w:rsidRPr="002D022D">
        <w:rPr>
          <w:sz w:val="16"/>
        </w:rPr>
        <w:t xml:space="preserve"> </w:t>
      </w:r>
      <w:r w:rsidRPr="002D022D">
        <w:rPr>
          <w:rStyle w:val="StyleBoldUnderline"/>
        </w:rPr>
        <w:t>Recommendations and Conclusions:</w:t>
      </w:r>
      <w:r w:rsidRPr="002D022D">
        <w:rPr>
          <w:sz w:val="16"/>
        </w:rPr>
        <w:t xml:space="preserve"> This document has highlighted key findings from Hurricane Katrina. From these “lessons learned ,” what can NGOs and other organizations do to better serve individuals in the future? My recommendations are centered on leadership, the inclusion of the local people, positive media participation, FEMA restructurings, improved preparation, societal conver sations, education and advocacy. Franceria Moore explains how the emphasis in education has not only helped survivors who are children get back to leading a “ normal life, ” but has also aided in breaking the perpetual cycle of poverty. The implementation of Freedom Schools, which is specifically targeted towards black youth, has helped communities rebuild, gain hope, and develop through youth leadership. She states how important it is for NGOs and other organizations to not only put efforts into education to enhance basic rebuilding, but to enhance long - term aid that helps break poverty and reduce vulnerabilities. She also believes that relief efforts should not only target rescue of the survivors, but supplement relief sites by delivering proper tools and supplies . For example, areas like Montgomery and Baton Rouge did not have as much physical damage, but nonetheless were not well equipped to handle the thousands of people attempting to escape the devastating conditions in New Orleans. Cities receiving survivors need to be part of the relief effor t writ large and provided adequate tools and supplies to assist the influx of displaced people (Moore 2011). </w:t>
      </w:r>
      <w:r w:rsidRPr="002D022D">
        <w:rPr>
          <w:rStyle w:val="StyleBoldUnderline"/>
        </w:rPr>
        <w:t xml:space="preserve">The main leaders in this disaster encountered problems of poor communication, </w:t>
      </w:r>
      <w:r w:rsidRPr="002D022D">
        <w:rPr>
          <w:rStyle w:val="Emphasis"/>
        </w:rPr>
        <w:t>misguided reactions to early warning systems</w:t>
      </w:r>
      <w:r w:rsidRPr="002D022D">
        <w:rPr>
          <w:sz w:val="16"/>
        </w:rPr>
        <w:t xml:space="preserve">, and mass criticism amongst the public. It is important in any disaster that communication from the top down and bottom up be clear and concise. Furthermore, </w:t>
      </w:r>
      <w:r w:rsidRPr="002D022D">
        <w:rPr>
          <w:rStyle w:val="StyleBoldUnderline"/>
        </w:rPr>
        <w:t>officials should not underestimate a potential disaster</w:t>
      </w:r>
      <w:r w:rsidRPr="002D022D">
        <w:rPr>
          <w:sz w:val="16"/>
        </w:rPr>
        <w:t xml:space="preserve">. Local officials in particular should be held accountable for knowing the specific vulnerabilities of the people they represent. This information also needs to be better reflected in the quickness of government representatives like the National Guard in provid ing aid. T he blame game is nonsensical when people are still being evacuated in an emergency. </w:t>
      </w:r>
      <w:r w:rsidRPr="002D022D">
        <w:rPr>
          <w:rStyle w:val="StyleBoldUnderline"/>
        </w:rPr>
        <w:t xml:space="preserve">Better </w:t>
      </w:r>
      <w:r w:rsidRPr="002D022D">
        <w:rPr>
          <w:rStyle w:val="Emphasis"/>
        </w:rPr>
        <w:t>collection of data</w:t>
      </w:r>
      <w:r w:rsidRPr="002D022D">
        <w:rPr>
          <w:rStyle w:val="StyleBoldUnderline"/>
        </w:rPr>
        <w:t xml:space="preserve"> and systems of reporting need to be set up, </w:t>
      </w:r>
      <w:r w:rsidRPr="002D022D">
        <w:rPr>
          <w:rStyle w:val="Emphasis"/>
        </w:rPr>
        <w:t>especially in geographical areas at high risk for natural disaster.</w:t>
      </w:r>
      <w:r w:rsidRPr="002D022D">
        <w:rPr>
          <w:sz w:val="16"/>
        </w:rPr>
        <w:t xml:space="preserve"> NGOs can also help in identifyin g towns that are in greater need of long - term development and wh ich could be identified as promising sites exhibiting early warning signs of disaster.</w:t>
      </w:r>
    </w:p>
    <w:p w:rsidR="005502FE" w:rsidRPr="002B66EC" w:rsidRDefault="00E12DCF" w:rsidP="005502FE">
      <w:pPr>
        <w:pStyle w:val="Heading3"/>
      </w:pPr>
      <w:r>
        <w:lastRenderedPageBreak/>
        <w:t>Impact --- M</w:t>
      </w:r>
      <w:r w:rsidR="005502FE">
        <w:t>alaria</w:t>
      </w:r>
      <w:r w:rsidR="00676DFE">
        <w:t xml:space="preserve"> (destabilization)</w:t>
      </w:r>
    </w:p>
    <w:p w:rsidR="002B66EC" w:rsidRPr="002B66EC" w:rsidRDefault="002B66EC" w:rsidP="002B66EC">
      <w:pPr>
        <w:pStyle w:val="Heading4"/>
        <w:rPr>
          <w:rStyle w:val="StyleStyleBold12pt"/>
          <w:b/>
        </w:rPr>
      </w:pPr>
      <w:r>
        <w:rPr>
          <w:rStyle w:val="StyleStyleBold12pt"/>
          <w:b/>
        </w:rPr>
        <w:t>Science cooperation solves malaria, which leads to regional destabilization.</w:t>
      </w:r>
    </w:p>
    <w:p w:rsidR="00D82AD8" w:rsidRPr="002B66EC" w:rsidRDefault="002B66EC" w:rsidP="00064191">
      <w:pPr>
        <w:rPr>
          <w:bCs/>
          <w:sz w:val="26"/>
        </w:rPr>
      </w:pPr>
      <w:r>
        <w:rPr>
          <w:rStyle w:val="StyleStyleBold12pt"/>
        </w:rPr>
        <w:t xml:space="preserve">Lempinen 12 </w:t>
      </w:r>
      <w:r w:rsidRPr="002B66EC">
        <w:rPr>
          <w:rStyle w:val="StyleStyleBold12pt"/>
          <w:b w:val="0"/>
          <w:sz w:val="20"/>
          <w:szCs w:val="20"/>
        </w:rPr>
        <w:t xml:space="preserve">(Edward W., Public Information Officer at The World Academy of Sciences, </w:t>
      </w:r>
      <w:r>
        <w:rPr>
          <w:rStyle w:val="StyleStyleBold12pt"/>
          <w:b w:val="0"/>
          <w:sz w:val="20"/>
          <w:szCs w:val="20"/>
        </w:rPr>
        <w:t xml:space="preserve">Vaughan C. Turekian, director of the AAAS Center for Science Diplomacy, Peter Agre, Nobel laureate in chemistry and former president of AAAS, </w:t>
      </w:r>
      <w:r w:rsidRPr="002B66EC">
        <w:rPr>
          <w:rStyle w:val="StyleStyleBold12pt"/>
          <w:b w:val="0"/>
          <w:sz w:val="20"/>
          <w:szCs w:val="20"/>
        </w:rPr>
        <w:t>“Oceans, Weather, Health—U.S. Researchers Explore Potential Collaboration with Cuban Colleagues,” AAAS --- American Association for the Advancement of Science, 5-1-12, http://www.aaas.org/news/releases/2012/0501cuba.shtml)</w:t>
      </w:r>
    </w:p>
    <w:p w:rsidR="00D82AD8" w:rsidRDefault="00D82AD8" w:rsidP="00064191">
      <w:pPr>
        <w:rPr>
          <w:sz w:val="16"/>
        </w:rPr>
      </w:pPr>
      <w:r w:rsidRPr="002B66EC">
        <w:rPr>
          <w:sz w:val="16"/>
        </w:rPr>
        <w:t>Malaria and the Caribbean</w:t>
      </w:r>
      <w:r w:rsidR="002B66EC" w:rsidRPr="002B66EC">
        <w:rPr>
          <w:sz w:val="12"/>
        </w:rPr>
        <w:t>¶</w:t>
      </w:r>
      <w:r w:rsidR="002B66EC" w:rsidRPr="002B66EC">
        <w:rPr>
          <w:sz w:val="16"/>
        </w:rPr>
        <w:t xml:space="preserve"> </w:t>
      </w:r>
      <w:r w:rsidRPr="002B66EC">
        <w:rPr>
          <w:sz w:val="16"/>
        </w:rPr>
        <w:t xml:space="preserve">Both Turekian and Agre cited </w:t>
      </w:r>
      <w:r w:rsidRPr="002B66EC">
        <w:rPr>
          <w:rStyle w:val="StyleBoldUnderline"/>
        </w:rPr>
        <w:t>malaria as one area where the U.S. scientists might learn much from Cuba.</w:t>
      </w:r>
      <w:r w:rsidRPr="002B66EC">
        <w:rPr>
          <w:sz w:val="16"/>
        </w:rPr>
        <w:t xml:space="preserve"> And </w:t>
      </w:r>
      <w:r w:rsidRPr="002B66EC">
        <w:rPr>
          <w:rStyle w:val="StyleBoldUnderline"/>
        </w:rPr>
        <w:t>that</w:t>
      </w:r>
      <w:r w:rsidRPr="002B66EC">
        <w:rPr>
          <w:sz w:val="16"/>
        </w:rPr>
        <w:t xml:space="preserve"> might </w:t>
      </w:r>
      <w:r w:rsidRPr="002B66EC">
        <w:rPr>
          <w:rStyle w:val="StyleBoldUnderline"/>
        </w:rPr>
        <w:t>tie in to an interest shared by both countries in working to support health and human development in the impoverished Caribbean nation of Haiti.</w:t>
      </w:r>
      <w:r w:rsidR="002B66EC" w:rsidRPr="002B66EC">
        <w:rPr>
          <w:sz w:val="12"/>
        </w:rPr>
        <w:t>¶</w:t>
      </w:r>
      <w:r w:rsidR="002B66EC" w:rsidRPr="002B66EC">
        <w:rPr>
          <w:sz w:val="16"/>
        </w:rPr>
        <w:t xml:space="preserve"> </w:t>
      </w:r>
      <w:r w:rsidRPr="002B66EC">
        <w:rPr>
          <w:rStyle w:val="StyleBoldUnderline"/>
        </w:rPr>
        <w:t>“Malaria is endemic in Haiti,”</w:t>
      </w:r>
      <w:r w:rsidRPr="002B66EC">
        <w:rPr>
          <w:sz w:val="16"/>
        </w:rPr>
        <w:t xml:space="preserve"> Agre said. “</w:t>
      </w:r>
      <w:r w:rsidRPr="002B66EC">
        <w:rPr>
          <w:rStyle w:val="StyleBoldUnderline"/>
        </w:rPr>
        <w:t>It was endemic in Cuba, but one of the objectives of the revolution was to eliminate malaria—and they achieved that</w:t>
      </w:r>
      <w:r w:rsidRPr="002B66EC">
        <w:rPr>
          <w:sz w:val="16"/>
        </w:rPr>
        <w:t>. How did they do it? That’s something I would like to pursue.... In Cuba, vaccinations and prevention are a high priority.”</w:t>
      </w:r>
      <w:r w:rsidR="002B66EC" w:rsidRPr="002B66EC">
        <w:rPr>
          <w:sz w:val="12"/>
        </w:rPr>
        <w:t>¶</w:t>
      </w:r>
      <w:r w:rsidR="002B66EC" w:rsidRPr="002B66EC">
        <w:rPr>
          <w:sz w:val="16"/>
        </w:rPr>
        <w:t xml:space="preserve"> </w:t>
      </w:r>
      <w:r w:rsidRPr="002B66EC">
        <w:rPr>
          <w:rStyle w:val="StyleBoldUnderline"/>
        </w:rPr>
        <w:t xml:space="preserve">Unchecked malaria or other diseases in Haiti can be a </w:t>
      </w:r>
      <w:r w:rsidRPr="002B66EC">
        <w:rPr>
          <w:rStyle w:val="Emphasis"/>
        </w:rPr>
        <w:t>destabilizing factor</w:t>
      </w:r>
      <w:r w:rsidRPr="002B66EC">
        <w:rPr>
          <w:rStyle w:val="StyleBoldUnderline"/>
        </w:rPr>
        <w:t xml:space="preserve"> even for neighboring nations, </w:t>
      </w:r>
      <w:r w:rsidRPr="002B66EC">
        <w:rPr>
          <w:sz w:val="16"/>
        </w:rPr>
        <w:t>Turekian said. “</w:t>
      </w:r>
      <w:r w:rsidRPr="002B66EC">
        <w:rPr>
          <w:rStyle w:val="StyleBoldUnderline"/>
        </w:rPr>
        <w:t>It leads to a lot of people moving back and forth, and it reduces Haiti’s internal strength and stability</w:t>
      </w:r>
      <w:r w:rsidRPr="002B66EC">
        <w:rPr>
          <w:sz w:val="16"/>
        </w:rPr>
        <w:t xml:space="preserve">,” he explained. “So </w:t>
      </w:r>
      <w:r w:rsidRPr="002B66EC">
        <w:rPr>
          <w:rStyle w:val="StyleBoldUnderline"/>
        </w:rPr>
        <w:t>Cuba and the United States</w:t>
      </w:r>
      <w:r w:rsidRPr="002B66EC">
        <w:rPr>
          <w:sz w:val="16"/>
        </w:rPr>
        <w:t xml:space="preserve"> could </w:t>
      </w:r>
      <w:r w:rsidRPr="002B66EC">
        <w:rPr>
          <w:rStyle w:val="StyleBoldUnderline"/>
        </w:rPr>
        <w:t>have mutual interests in working on this.”</w:t>
      </w:r>
      <w:r w:rsidR="002B66EC" w:rsidRPr="002B66EC">
        <w:rPr>
          <w:rStyle w:val="StyleBoldUnderline"/>
          <w:b w:val="0"/>
          <w:sz w:val="12"/>
          <w:u w:val="none"/>
        </w:rPr>
        <w:t>¶</w:t>
      </w:r>
      <w:r w:rsidR="002B66EC" w:rsidRPr="002B66EC">
        <w:rPr>
          <w:sz w:val="16"/>
        </w:rPr>
        <w:t xml:space="preserve"> </w:t>
      </w:r>
      <w:r w:rsidRPr="002B66EC">
        <w:rPr>
          <w:sz w:val="16"/>
        </w:rPr>
        <w:t>So too with post-traumatic stress disorder (PTSD), added Agre. Because of hurricanes, earthquakes, crime and other human disasters, PTSD is widespread in Haiti. “The Cubans have an interest in that, and we have an interest in that,” he said. “We could work on it together.”</w:t>
      </w:r>
    </w:p>
    <w:p w:rsidR="00A84C2F" w:rsidRDefault="00A84C2F" w:rsidP="00A84C2F">
      <w:pPr>
        <w:rPr>
          <w:rStyle w:val="StyleStyleBold12pt"/>
        </w:rPr>
      </w:pPr>
    </w:p>
    <w:p w:rsidR="00A84C2F" w:rsidRPr="00692B5E" w:rsidRDefault="00A84C2F" w:rsidP="00A84C2F">
      <w:pPr>
        <w:rPr>
          <w:rStyle w:val="StyleStyleBold12pt"/>
        </w:rPr>
      </w:pPr>
      <w:r w:rsidRPr="00692B5E">
        <w:rPr>
          <w:rStyle w:val="StyleStyleBold12pt"/>
        </w:rPr>
        <w:t>Latin America instability causes extinction.</w:t>
      </w:r>
    </w:p>
    <w:p w:rsidR="00A84C2F" w:rsidRPr="00D752BE" w:rsidRDefault="00A84C2F" w:rsidP="00A84C2F">
      <w:r>
        <w:rPr>
          <w:rStyle w:val="StyleStyleBold12pt"/>
        </w:rPr>
        <w:t xml:space="preserve">Manwaring </w:t>
      </w:r>
      <w:r w:rsidRPr="000F1DEA">
        <w:rPr>
          <w:rStyle w:val="StyleStyleBold12pt"/>
        </w:rPr>
        <w:t>5</w:t>
      </w:r>
      <w:r w:rsidRPr="00D752BE">
        <w:t xml:space="preserve"> (Max G., Retired U.S. Army colonel and an Adjunct Professor of International Politics at Dickinson College, venezuela’s hugo chávez, bolivarian socialism, and asymmetric warfare, October 2005, pg. PUB628.pdf)</w:t>
      </w:r>
    </w:p>
    <w:p w:rsidR="00A84C2F" w:rsidRPr="008E35BB" w:rsidRDefault="00A84C2F" w:rsidP="00A84C2F">
      <w:pPr>
        <w:pStyle w:val="Card"/>
        <w:rPr>
          <w:rStyle w:val="StyleBoldUnderline"/>
        </w:rPr>
      </w:pPr>
      <w:r w:rsidRPr="00D752BE">
        <w:t xml:space="preserve">President Chávez also understands that the process leading to </w:t>
      </w:r>
      <w:r w:rsidRPr="00850A02">
        <w:rPr>
          <w:rStyle w:val="StyleBoldUnderline"/>
          <w:highlight w:val="green"/>
        </w:rPr>
        <w:t xml:space="preserve">state failure is the most dangerous </w:t>
      </w:r>
      <w:r w:rsidRPr="008E35BB">
        <w:rPr>
          <w:rStyle w:val="StyleBoldUnderline"/>
        </w:rPr>
        <w:t xml:space="preserve">long-term </w:t>
      </w:r>
      <w:r w:rsidRPr="00850A02">
        <w:rPr>
          <w:rStyle w:val="StyleBoldUnderline"/>
          <w:highlight w:val="green"/>
        </w:rPr>
        <w:t xml:space="preserve">security challenge </w:t>
      </w:r>
      <w:r w:rsidRPr="00D752BE">
        <w:rPr>
          <w:rStyle w:val="StyleBoldUnderline"/>
          <w:highlight w:val="yellow"/>
        </w:rPr>
        <w:t>facing the global community</w:t>
      </w:r>
      <w:r w:rsidRPr="008E35BB">
        <w:rPr>
          <w:rStyle w:val="StyleBoldUnderline"/>
        </w:rPr>
        <w:t xml:space="preserve"> today</w:t>
      </w:r>
      <w:r w:rsidRPr="00D752BE">
        <w:t xml:space="preserve">. The argument in general is that failing and </w:t>
      </w:r>
      <w:r w:rsidRPr="00850A02">
        <w:rPr>
          <w:rStyle w:val="StyleBoldUnderline"/>
          <w:highlight w:val="green"/>
        </w:rPr>
        <w:t>failed state</w:t>
      </w:r>
      <w:r w:rsidRPr="008E35BB">
        <w:rPr>
          <w:rStyle w:val="StyleBoldUnderline"/>
        </w:rPr>
        <w:t xml:space="preserve"> </w:t>
      </w:r>
      <w:r w:rsidRPr="00850A02">
        <w:rPr>
          <w:rStyle w:val="StyleBoldUnderline"/>
          <w:highlight w:val="green"/>
        </w:rPr>
        <w:t>status is the breeding ground for instability</w:t>
      </w:r>
      <w:r w:rsidRPr="00D752BE">
        <w:rPr>
          <w:rStyle w:val="StyleBoldUnderline"/>
          <w:highlight w:val="yellow"/>
        </w:rPr>
        <w:t xml:space="preserve">, </w:t>
      </w:r>
      <w:r w:rsidRPr="008E35BB">
        <w:rPr>
          <w:rStyle w:val="StyleBoldUnderline"/>
        </w:rPr>
        <w:t>criminality</w:t>
      </w:r>
      <w:r w:rsidRPr="00D752BE">
        <w:rPr>
          <w:rStyle w:val="StyleBoldUnderline"/>
          <w:highlight w:val="yellow"/>
        </w:rPr>
        <w:t xml:space="preserve">, </w:t>
      </w:r>
      <w:r w:rsidRPr="00850A02">
        <w:rPr>
          <w:rStyle w:val="StyleBoldUnderline"/>
          <w:highlight w:val="green"/>
        </w:rPr>
        <w:t>insurgency, regional conflict, and terrorism</w:t>
      </w:r>
      <w:r w:rsidRPr="00D752BE">
        <w:t xml:space="preserve">. These conditions breed massive humanitarian disasters and major refugee flows. </w:t>
      </w:r>
      <w:r w:rsidRPr="008E35BB">
        <w:rPr>
          <w:rStyle w:val="StyleBoldUnderline"/>
        </w:rPr>
        <w:t xml:space="preserve">They can host “evil” networks of all kinds, whether they involve criminal business enterprise, narco-trafficking, or some form of ideological crusade </w:t>
      </w:r>
      <w:r w:rsidRPr="00D752BE">
        <w:t xml:space="preserve">such as </w:t>
      </w:r>
      <w:r w:rsidRPr="008E35BB">
        <w:t xml:space="preserve">Bolivarianismo. </w:t>
      </w:r>
      <w:r w:rsidRPr="00D752BE">
        <w:t xml:space="preserve">More specifically, these conditions spawn all kinds of things people in general do not like such as murder, kidnapping, corruption, intimidation, and destruction of infrastructure. </w:t>
      </w:r>
      <w:r w:rsidRPr="00850A02">
        <w:rPr>
          <w:rStyle w:val="StyleBoldUnderline"/>
          <w:highlight w:val="green"/>
        </w:rPr>
        <w:t xml:space="preserve">These </w:t>
      </w:r>
      <w:r w:rsidRPr="008E35BB">
        <w:rPr>
          <w:rStyle w:val="StyleBoldUnderline"/>
        </w:rPr>
        <w:t xml:space="preserve">means of coercion and persuasion </w:t>
      </w:r>
      <w:r w:rsidRPr="00D752BE">
        <w:rPr>
          <w:rStyle w:val="StyleBoldUnderline"/>
          <w:highlight w:val="yellow"/>
        </w:rPr>
        <w:t xml:space="preserve">can </w:t>
      </w:r>
      <w:r w:rsidRPr="00850A02">
        <w:rPr>
          <w:rStyle w:val="StyleBoldUnderline"/>
          <w:highlight w:val="green"/>
        </w:rPr>
        <w:t xml:space="preserve">spawn </w:t>
      </w:r>
      <w:r w:rsidRPr="008E35BB">
        <w:rPr>
          <w:rStyle w:val="StyleBoldUnderline"/>
        </w:rPr>
        <w:t xml:space="preserve">further </w:t>
      </w:r>
      <w:r w:rsidRPr="00850A02">
        <w:rPr>
          <w:rStyle w:val="StyleBoldUnderline"/>
          <w:highlight w:val="green"/>
        </w:rPr>
        <w:t>human rights violations,</w:t>
      </w:r>
      <w:r w:rsidRPr="00D752BE">
        <w:rPr>
          <w:rStyle w:val="StyleBoldUnderline"/>
          <w:highlight w:val="yellow"/>
        </w:rPr>
        <w:t xml:space="preserve"> torture, </w:t>
      </w:r>
      <w:r w:rsidRPr="00850A02">
        <w:rPr>
          <w:rStyle w:val="StyleBoldUnderline"/>
          <w:highlight w:val="green"/>
        </w:rPr>
        <w:t>poverty, starvation, disease</w:t>
      </w:r>
      <w:r w:rsidRPr="00D752BE">
        <w:t xml:space="preserve">, the recruitment and use of child soldiers, trafficking in women and body parts, </w:t>
      </w:r>
      <w:r w:rsidRPr="008E35BB">
        <w:rPr>
          <w:rStyle w:val="StyleBoldUnderline"/>
        </w:rPr>
        <w:t xml:space="preserve">trafficking </w:t>
      </w:r>
      <w:r w:rsidRPr="00850A02">
        <w:rPr>
          <w:rStyle w:val="StyleBoldUnderline"/>
          <w:highlight w:val="green"/>
        </w:rPr>
        <w:t>and prolife</w:t>
      </w:r>
      <w:r w:rsidRPr="00D752BE">
        <w:rPr>
          <w:rStyle w:val="StyleBoldUnderline"/>
          <w:highlight w:val="yellow"/>
        </w:rPr>
        <w:t xml:space="preserve">ration of conventional weapons </w:t>
      </w:r>
      <w:r w:rsidRPr="008E35BB">
        <w:rPr>
          <w:rStyle w:val="StyleBoldUnderline"/>
        </w:rPr>
        <w:t xml:space="preserve">systems </w:t>
      </w:r>
      <w:r w:rsidRPr="00D752BE">
        <w:rPr>
          <w:rStyle w:val="StyleBoldUnderline"/>
          <w:highlight w:val="yellow"/>
        </w:rPr>
        <w:t xml:space="preserve">and WMD, genocide, </w:t>
      </w:r>
      <w:r w:rsidRPr="00850A02">
        <w:rPr>
          <w:rStyle w:val="StyleBoldUnderline"/>
          <w:highlight w:val="green"/>
        </w:rPr>
        <w:t>ethnic cleansing</w:t>
      </w:r>
      <w:r w:rsidRPr="008E35BB">
        <w:rPr>
          <w:rStyle w:val="StyleBoldUnderline"/>
        </w:rPr>
        <w:t xml:space="preserve">, warlordism, </w:t>
      </w:r>
      <w:r w:rsidRPr="00850A02">
        <w:rPr>
          <w:rStyle w:val="StyleBoldUnderline"/>
          <w:highlight w:val="green"/>
        </w:rPr>
        <w:t xml:space="preserve">and </w:t>
      </w:r>
      <w:r w:rsidRPr="00D752BE">
        <w:rPr>
          <w:rStyle w:val="StyleBoldUnderline"/>
          <w:highlight w:val="yellow"/>
        </w:rPr>
        <w:t xml:space="preserve">criminal </w:t>
      </w:r>
      <w:r w:rsidRPr="00850A02">
        <w:rPr>
          <w:rStyle w:val="StyleBoldUnderline"/>
          <w:highlight w:val="green"/>
        </w:rPr>
        <w:t>anarchy</w:t>
      </w:r>
      <w:r w:rsidRPr="00D752BE">
        <w:rPr>
          <w:rStyle w:val="StyleBoldUnderline"/>
          <w:highlight w:val="yellow"/>
        </w:rPr>
        <w:t>.</w:t>
      </w:r>
      <w:r w:rsidRPr="00D752BE">
        <w:t xml:space="preserve"> At the same time, </w:t>
      </w:r>
      <w:r w:rsidRPr="00D752BE">
        <w:rPr>
          <w:rStyle w:val="StyleBoldUnderline"/>
          <w:highlight w:val="yellow"/>
        </w:rPr>
        <w:t xml:space="preserve">these </w:t>
      </w:r>
      <w:r w:rsidRPr="00850A02">
        <w:rPr>
          <w:rStyle w:val="StyleBoldUnderline"/>
          <w:highlight w:val="green"/>
        </w:rPr>
        <w:t>actions</w:t>
      </w:r>
      <w:r w:rsidRPr="008E35BB">
        <w:rPr>
          <w:rStyle w:val="StyleBoldUnderline"/>
        </w:rPr>
        <w:t xml:space="preserve"> are usually unconfined and </w:t>
      </w:r>
      <w:r w:rsidRPr="00850A02">
        <w:rPr>
          <w:rStyle w:val="StyleBoldUnderline"/>
          <w:highlight w:val="green"/>
        </w:rPr>
        <w:t>spill over into regional syndromes of poverty, destabilization, and conflict</w:t>
      </w:r>
      <w:r w:rsidRPr="00D752BE">
        <w:t xml:space="preserve">.62 Peru’s </w:t>
      </w:r>
      <w:r w:rsidRPr="008E35BB">
        <w:t xml:space="preserve">Sendero Luminoso </w:t>
      </w:r>
      <w:r w:rsidRPr="00D752BE">
        <w:t xml:space="preserve">calls violent and destructive activities that facilitate the processes of state failure “armed propaganda.” Drug cartels operating throughout the Andean Ridge of South America and elsewhere call these activities “business incentives.” </w:t>
      </w:r>
      <w:r w:rsidRPr="008E35BB">
        <w:rPr>
          <w:rStyle w:val="StyleBoldUnderline"/>
        </w:rPr>
        <w:t>Chávez considers these actions to be steps that must be taken to bring about the political conditions necessary to establish Latin American socialism for the 21st century</w:t>
      </w:r>
      <w:r w:rsidRPr="00D752BE">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D752BE">
        <w:rPr>
          <w:rStyle w:val="StyleBoldUnderline"/>
          <w:highlight w:val="yellow"/>
        </w:rPr>
        <w:t xml:space="preserve">Chávez’s intent is to focus his primary attack </w:t>
      </w:r>
      <w:r w:rsidRPr="008E35BB">
        <w:rPr>
          <w:rStyle w:val="StyleBoldUnderline"/>
        </w:rPr>
        <w:t xml:space="preserve">politically and psychologically </w:t>
      </w:r>
      <w:r w:rsidRPr="00D752BE">
        <w:rPr>
          <w:rStyle w:val="StyleBoldUnderline"/>
          <w:highlight w:val="yellow"/>
        </w:rPr>
        <w:t xml:space="preserve">on selected Latin American governments’ ability </w:t>
      </w:r>
      <w:r w:rsidRPr="008E35BB">
        <w:rPr>
          <w:rStyle w:val="StyleBoldUnderline"/>
        </w:rPr>
        <w:t xml:space="preserve">and right </w:t>
      </w:r>
      <w:r w:rsidRPr="00D752BE">
        <w:rPr>
          <w:rStyle w:val="StyleBoldUnderline"/>
          <w:highlight w:val="yellow"/>
        </w:rPr>
        <w:t>to govern.</w:t>
      </w:r>
      <w:r w:rsidRPr="00D752BE">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850A02">
        <w:rPr>
          <w:rStyle w:val="StyleBoldUnderline"/>
          <w:highlight w:val="green"/>
        </w:rPr>
        <w:t>instability</w:t>
      </w:r>
      <w:r w:rsidRPr="008E35BB">
        <w:rPr>
          <w:rStyle w:val="StyleBoldUnderline"/>
        </w:rPr>
        <w:t xml:space="preserve"> and the threat of subverting or </w:t>
      </w:r>
      <w:r w:rsidRPr="00850A02">
        <w:rPr>
          <w:rStyle w:val="StyleBoldUnderline"/>
          <w:highlight w:val="green"/>
        </w:rPr>
        <w:t>destroying such a government are real</w:t>
      </w:r>
      <w:r w:rsidRPr="008E35BB">
        <w:rPr>
          <w:rStyle w:val="StyleBoldUnderline"/>
        </w:rPr>
        <w:t>.64</w:t>
      </w:r>
      <w:r w:rsidRPr="008E35BB">
        <w:t xml:space="preserve"> </w:t>
      </w:r>
      <w:r w:rsidRPr="00D752BE">
        <w:t xml:space="preserve">But failing and failed states simply do not go away. Virtually anyone can </w:t>
      </w:r>
      <w:r w:rsidRPr="00D752BE">
        <w:lastRenderedPageBreak/>
        <w:t xml:space="preserve">take advantage of such an unstable situation. The tendency is that the best motivated and best armed organization on the scene will control that instability. As a consequence, </w:t>
      </w:r>
      <w:r w:rsidRPr="008E35BB">
        <w:rPr>
          <w:rStyle w:val="StyleBoldUnderline"/>
        </w:rPr>
        <w:t>failing and failed states become dysfunctional states, rogue states, criminal states, narco-states</w:t>
      </w:r>
      <w:r w:rsidRPr="00D752BE">
        <w:t xml:space="preserve">, or new people’s democracies. In connection with the creation of new people’s democracies, one can rest assured that Chávez and his Bolivarian populist allies will be available to provide money, arms, and leadership at any given opportunity. And, of course, </w:t>
      </w:r>
      <w:r w:rsidRPr="00850A02">
        <w:rPr>
          <w:rStyle w:val="StyleBoldUnderline"/>
          <w:highlight w:val="green"/>
        </w:rPr>
        <w:t>the longer dysfunctional</w:t>
      </w:r>
      <w:r w:rsidRPr="00D752BE">
        <w:rPr>
          <w:rStyle w:val="StyleBoldUnderline"/>
          <w:highlight w:val="yellow"/>
        </w:rPr>
        <w:t xml:space="preserve">, </w:t>
      </w:r>
      <w:r w:rsidRPr="008E35BB">
        <w:rPr>
          <w:rStyle w:val="StyleBoldUnderline"/>
        </w:rPr>
        <w:t>rogue, criminal, and narco</w:t>
      </w:r>
      <w:r w:rsidRPr="00D752BE">
        <w:rPr>
          <w:rStyle w:val="StyleBoldUnderline"/>
          <w:highlight w:val="yellow"/>
        </w:rPr>
        <w:t>-</w:t>
      </w:r>
      <w:r w:rsidRPr="00850A02">
        <w:rPr>
          <w:rStyle w:val="StyleBoldUnderline"/>
          <w:highlight w:val="green"/>
        </w:rPr>
        <w:t xml:space="preserve">states </w:t>
      </w:r>
      <w:r w:rsidRPr="008E35BB">
        <w:rPr>
          <w:rStyle w:val="StyleBoldUnderline"/>
        </w:rPr>
        <w:t xml:space="preserve">and people’s democracies </w:t>
      </w:r>
      <w:r w:rsidRPr="00850A02">
        <w:rPr>
          <w:rStyle w:val="StyleBoldUnderline"/>
          <w:highlight w:val="green"/>
        </w:rPr>
        <w:t xml:space="preserve">persist, the more they and their </w:t>
      </w:r>
      <w:r w:rsidRPr="008E35BB">
        <w:rPr>
          <w:rStyle w:val="StyleBoldUnderline"/>
        </w:rPr>
        <w:t xml:space="preserve">associated </w:t>
      </w:r>
      <w:r w:rsidRPr="00850A02">
        <w:rPr>
          <w:rStyle w:val="StyleBoldUnderline"/>
          <w:highlight w:val="green"/>
        </w:rPr>
        <w:t>problems endanger global security, peace, and prosperity</w:t>
      </w:r>
      <w:r w:rsidRPr="00D752BE">
        <w:rPr>
          <w:rStyle w:val="StyleBoldUnderline"/>
          <w:highlight w:val="yellow"/>
        </w:rPr>
        <w:t>.65</w:t>
      </w:r>
    </w:p>
    <w:p w:rsidR="00A84C2F" w:rsidRDefault="00A84C2F" w:rsidP="00A84C2F"/>
    <w:p w:rsidR="001475C3" w:rsidRPr="005502FE" w:rsidRDefault="001475C3" w:rsidP="001475C3">
      <w:pPr>
        <w:pStyle w:val="Heading3"/>
      </w:pPr>
      <w:r>
        <w:lastRenderedPageBreak/>
        <w:t>I</w:t>
      </w:r>
      <w:r w:rsidR="00E12DCF">
        <w:t>mpact --- Oil S</w:t>
      </w:r>
      <w:r>
        <w:t>pills</w:t>
      </w:r>
    </w:p>
    <w:p w:rsidR="00AA1104" w:rsidRPr="00AA1104" w:rsidRDefault="001475C3" w:rsidP="00AA1104">
      <w:pPr>
        <w:pStyle w:val="Heading4"/>
        <w:rPr>
          <w:rStyle w:val="StyleStyleBold12pt"/>
          <w:b/>
        </w:rPr>
      </w:pPr>
      <w:r>
        <w:rPr>
          <w:rStyle w:val="StyleStyleBold12pt"/>
          <w:b/>
        </w:rPr>
        <w:t>Science cooperation facilitates the flow of tech and expertise to solve oil spills.</w:t>
      </w:r>
    </w:p>
    <w:p w:rsidR="006776EC" w:rsidRPr="006776EC" w:rsidRDefault="006776EC" w:rsidP="00D60E11">
      <w:pPr>
        <w:rPr>
          <w:rStyle w:val="StyleStyleBold12pt"/>
          <w:b w:val="0"/>
          <w:sz w:val="20"/>
          <w:szCs w:val="20"/>
        </w:rPr>
      </w:pPr>
      <w:r>
        <w:rPr>
          <w:rStyle w:val="StyleStyleBold12pt"/>
        </w:rPr>
        <w:t xml:space="preserve">Piñon and Muse 10 </w:t>
      </w:r>
      <w:r w:rsidRPr="006776EC">
        <w:rPr>
          <w:rStyle w:val="StyleStyleBold12pt"/>
          <w:b w:val="0"/>
          <w:sz w:val="20"/>
          <w:szCs w:val="20"/>
        </w:rPr>
        <w:t>(Jorge R., former president and CEO of Transworld Oil USA, thirty-two year career in the energy sector began when he joined Shell Oil Company’s supply and transportation organization, Robert L., lawyer in Washington, D.C. with substantial experience in U.S. laws relating to Cuba, among his clients are major corporations engaged in international trade and foreign direct investment, “Coping with the Next Oil Spill: Why U.S.-Cuba Environmental Cooperation is Critical,” Brookings Institute, May 2010, http://www.brookings.edu/~/media/research/files/papers/2010/5/18%20oil%20spill%20cuba%20pinon/0518_oil_spill_cuba_pinon.pdf)</w:t>
      </w:r>
    </w:p>
    <w:p w:rsidR="00D60E11" w:rsidRDefault="00AA1104" w:rsidP="00D60E11">
      <w:pPr>
        <w:rPr>
          <w:sz w:val="16"/>
        </w:rPr>
      </w:pPr>
      <w:r w:rsidRPr="00AA1104">
        <w:rPr>
          <w:sz w:val="16"/>
        </w:rPr>
        <w:t xml:space="preserve">Responding to Oil Spills in Cuban Waters. </w:t>
      </w:r>
      <w:r w:rsidRPr="00AA1104">
        <w:rPr>
          <w:rStyle w:val="StyleBoldUnderline"/>
        </w:rPr>
        <w:t xml:space="preserve">To respond effectively to an oil-related marine accident, any company operating in or near Cuban territorial waters will require immediate access to the </w:t>
      </w:r>
      <w:r>
        <w:rPr>
          <w:rStyle w:val="StyleBoldUnderline"/>
        </w:rPr>
        <w:t>expertise and equipment of U. S</w:t>
      </w:r>
      <w:r w:rsidRPr="00AA1104">
        <w:rPr>
          <w:rStyle w:val="StyleBoldUnderline"/>
        </w:rPr>
        <w:t xml:space="preserve">. oil companies </w:t>
      </w:r>
      <w:r w:rsidRPr="00AA1104">
        <w:rPr>
          <w:sz w:val="16"/>
        </w:rPr>
        <w:t xml:space="preserve">and their suppliers. </w:t>
      </w:r>
      <w:r w:rsidRPr="00AA1104">
        <w:rPr>
          <w:rStyle w:val="StyleBoldUnderline"/>
        </w:rPr>
        <w:t>They are best positioned to provide</w:t>
      </w:r>
      <w:r w:rsidRPr="00AA1104">
        <w:rPr>
          <w:sz w:val="16"/>
        </w:rPr>
        <w:t xml:space="preserve"> immediately </w:t>
      </w:r>
      <w:r w:rsidRPr="00AA1104">
        <w:rPr>
          <w:rStyle w:val="StyleBoldUnderline"/>
        </w:rPr>
        <w:t>the technology and know-how</w:t>
      </w:r>
      <w:r w:rsidRPr="00AA1104">
        <w:rPr>
          <w:sz w:val="16"/>
        </w:rPr>
        <w:t xml:space="preserve"> needed to halt and limit the damage to the marine environment. Obviously, </w:t>
      </w:r>
      <w:r w:rsidRPr="00AA1104">
        <w:rPr>
          <w:rStyle w:val="StyleBoldUnderline"/>
        </w:rPr>
        <w:t xml:space="preserve">the establishment of </w:t>
      </w:r>
      <w:r w:rsidRPr="00AA1104">
        <w:rPr>
          <w:rStyle w:val="Emphasis"/>
        </w:rPr>
        <w:t>working relations</w:t>
      </w:r>
      <w:r w:rsidRPr="00AA1104">
        <w:rPr>
          <w:rStyle w:val="StyleBoldUnderline"/>
        </w:rPr>
        <w:t xml:space="preserve"> between the United States and Cuba to facilitate marine environmental protection is the first step in the contingency planning and cooperation</w:t>
      </w:r>
      <w:r w:rsidRPr="00AA1104">
        <w:rPr>
          <w:sz w:val="16"/>
        </w:rPr>
        <w:t xml:space="preserve"> that will be necessary to an effective response and early end to an oil spill. A good framework for such practical cooperation is the 1990 international Convention on oil pollution Preparedness, Response and Cooperation. The Convention is designed to encourage and facilitate international cooperation and mutual assistance in preparing for and responding to major oil pollution incidents. Signatory nations are charged with developing and maintaining adequate capabilities to deal with such an emergency. </w:t>
      </w:r>
      <w:r w:rsidRPr="00AA1104">
        <w:rPr>
          <w:rStyle w:val="StyleBoldUnderline"/>
        </w:rPr>
        <w:t>In the case of Cuba and the U</w:t>
      </w:r>
      <w:r w:rsidRPr="00AA1104">
        <w:rPr>
          <w:sz w:val="16"/>
        </w:rPr>
        <w:t xml:space="preserve">nited </w:t>
      </w:r>
      <w:r>
        <w:rPr>
          <w:rStyle w:val="StyleBoldUnderline"/>
        </w:rPr>
        <w:t>S</w:t>
      </w:r>
      <w:r w:rsidRPr="00AA1104">
        <w:rPr>
          <w:sz w:val="16"/>
        </w:rPr>
        <w:t xml:space="preserve">tates, those </w:t>
      </w:r>
      <w:r w:rsidRPr="00AA1104">
        <w:rPr>
          <w:rStyle w:val="StyleBoldUnderline"/>
        </w:rPr>
        <w:t xml:space="preserve">capabilities must be transnational because there is no barrier to the movement of oil from one country’s waters to another’s. </w:t>
      </w:r>
      <w:r w:rsidRPr="00AA1104">
        <w:rPr>
          <w:sz w:val="16"/>
        </w:rPr>
        <w:t>Cuba and the United states are also members of the i</w:t>
      </w:r>
      <w:r w:rsidR="00D60E11" w:rsidRPr="00AA1104">
        <w:rPr>
          <w:sz w:val="16"/>
        </w:rPr>
        <w:t>nternational Convention for the Prevention of Pollution from Ships (MARP</w:t>
      </w:r>
      <w:r w:rsidRPr="00AA1104">
        <w:rPr>
          <w:sz w:val="16"/>
        </w:rPr>
        <w:t>OL) adopted in 1973. The MARPO</w:t>
      </w:r>
      <w:r w:rsidR="00D60E11" w:rsidRPr="00AA1104">
        <w:rPr>
          <w:sz w:val="16"/>
        </w:rPr>
        <w:t>L Convention is the main intern</w:t>
      </w:r>
      <w:r w:rsidRPr="00AA1104">
        <w:rPr>
          <w:sz w:val="16"/>
        </w:rPr>
        <w:t>a</w:t>
      </w:r>
      <w:r w:rsidR="00D60E11" w:rsidRPr="00AA1104">
        <w:rPr>
          <w:sz w:val="16"/>
        </w:rPr>
        <w:t>tional convention covering prevention of pollution of the marine en</w:t>
      </w:r>
      <w:r w:rsidRPr="00AA1104">
        <w:rPr>
          <w:sz w:val="16"/>
        </w:rPr>
        <w:t>vironment by ships from opera</w:t>
      </w:r>
      <w:r w:rsidR="00D60E11" w:rsidRPr="00AA1104">
        <w:rPr>
          <w:sz w:val="16"/>
        </w:rPr>
        <w:t>tional or accidental causes. The 1983 Convention</w:t>
      </w:r>
      <w:r w:rsidRPr="00AA1104">
        <w:rPr>
          <w:sz w:val="16"/>
        </w:rPr>
        <w:t xml:space="preserve"> for the Protection and Development of the Marine e</w:t>
      </w:r>
      <w:r w:rsidR="00D60E11" w:rsidRPr="00AA1104">
        <w:rPr>
          <w:sz w:val="16"/>
        </w:rPr>
        <w:t>nvironment in the Wider Caribbean Region (Cartagen</w:t>
      </w:r>
      <w:r w:rsidRPr="00AA1104">
        <w:rPr>
          <w:sz w:val="16"/>
        </w:rPr>
        <w:t>a Convention) is anoth</w:t>
      </w:r>
      <w:r w:rsidR="00D60E11" w:rsidRPr="00AA1104">
        <w:rPr>
          <w:sz w:val="16"/>
        </w:rPr>
        <w:t>er comprehensive umbrella agreement that provides the legal framework fo</w:t>
      </w:r>
      <w:r w:rsidRPr="00AA1104">
        <w:rPr>
          <w:sz w:val="16"/>
        </w:rPr>
        <w:t>r cooperative regional and na</w:t>
      </w:r>
      <w:r w:rsidR="00D60E11" w:rsidRPr="00AA1104">
        <w:rPr>
          <w:sz w:val="16"/>
        </w:rPr>
        <w:t>tional actions to pr</w:t>
      </w:r>
      <w:r w:rsidRPr="00AA1104">
        <w:rPr>
          <w:sz w:val="16"/>
        </w:rPr>
        <w:t>otect the marine environment. S</w:t>
      </w:r>
      <w:r w:rsidR="00D60E11" w:rsidRPr="00AA1104">
        <w:rPr>
          <w:sz w:val="16"/>
        </w:rPr>
        <w:t xml:space="preserve">o, </w:t>
      </w:r>
      <w:r w:rsidR="00D60E11" w:rsidRPr="00AA1104">
        <w:rPr>
          <w:rStyle w:val="StyleBoldUnderline"/>
        </w:rPr>
        <w:t>the commitme</w:t>
      </w:r>
      <w:r w:rsidRPr="00AA1104">
        <w:rPr>
          <w:rStyle w:val="StyleBoldUnderline"/>
        </w:rPr>
        <w:t>nt to marine environmental co</w:t>
      </w:r>
      <w:r w:rsidR="00D60E11" w:rsidRPr="00AA1104">
        <w:rPr>
          <w:rStyle w:val="StyleBoldUnderline"/>
        </w:rPr>
        <w:t xml:space="preserve">operation already exists </w:t>
      </w:r>
      <w:r w:rsidR="00D60E11" w:rsidRPr="00AA1104">
        <w:rPr>
          <w:sz w:val="16"/>
        </w:rPr>
        <w:t xml:space="preserve">at </w:t>
      </w:r>
      <w:r w:rsidRPr="00AA1104">
        <w:rPr>
          <w:sz w:val="16"/>
        </w:rPr>
        <w:t>the often aspirational lev</w:t>
      </w:r>
      <w:r w:rsidR="00D60E11" w:rsidRPr="00AA1104">
        <w:rPr>
          <w:sz w:val="16"/>
        </w:rPr>
        <w:t xml:space="preserve">el of international accords. </w:t>
      </w:r>
      <w:r w:rsidR="00D60E11" w:rsidRPr="00AA1104">
        <w:rPr>
          <w:rStyle w:val="StyleBoldUnderline"/>
        </w:rPr>
        <w:t>What is</w:t>
      </w:r>
      <w:r w:rsidRPr="00AA1104">
        <w:rPr>
          <w:rStyle w:val="StyleBoldUnderline"/>
        </w:rPr>
        <w:t xml:space="preserve"> needed</w:t>
      </w:r>
      <w:r w:rsidRPr="00AA1104">
        <w:rPr>
          <w:sz w:val="16"/>
        </w:rPr>
        <w:t xml:space="preserve"> </w:t>
      </w:r>
      <w:r>
        <w:rPr>
          <w:rStyle w:val="StyleBoldUnderline"/>
        </w:rPr>
        <w:t>now is for the United S</w:t>
      </w:r>
      <w:r w:rsidR="00D60E11" w:rsidRPr="00AA1104">
        <w:rPr>
          <w:rStyle w:val="StyleBoldUnderline"/>
        </w:rPr>
        <w:t>tates</w:t>
      </w:r>
      <w:r w:rsidRPr="00AA1104">
        <w:rPr>
          <w:rStyle w:val="StyleBoldUnderline"/>
        </w:rPr>
        <w:t xml:space="preserve"> and Cuba to develop appropri</w:t>
      </w:r>
      <w:r w:rsidR="00D60E11" w:rsidRPr="00AA1104">
        <w:rPr>
          <w:rStyle w:val="StyleBoldUnderline"/>
        </w:rPr>
        <w:t xml:space="preserve">ate regulatory and procedural protocols that ensure the </w:t>
      </w:r>
      <w:r w:rsidR="00D60E11" w:rsidRPr="00AA1104">
        <w:rPr>
          <w:rStyle w:val="Emphasis"/>
        </w:rPr>
        <w:t>free movement</w:t>
      </w:r>
      <w:r w:rsidR="00D60E11" w:rsidRPr="00AA1104">
        <w:rPr>
          <w:rStyle w:val="StyleBoldUnderline"/>
        </w:rPr>
        <w:t xml:space="preserve"> </w:t>
      </w:r>
      <w:r w:rsidRPr="00AA1104">
        <w:rPr>
          <w:rStyle w:val="StyleBoldUnderline"/>
        </w:rPr>
        <w:t>of equipment and expertise be</w:t>
      </w:r>
      <w:r w:rsidR="00D60E11" w:rsidRPr="00AA1104">
        <w:rPr>
          <w:rStyle w:val="StyleBoldUnderline"/>
        </w:rPr>
        <w:t>tween the two countries that will be indispensable to a satisfactory re</w:t>
      </w:r>
      <w:r w:rsidRPr="00AA1104">
        <w:rPr>
          <w:rStyle w:val="StyleBoldUnderline"/>
        </w:rPr>
        <w:t>sponse to a future oil spill.</w:t>
      </w:r>
      <w:r w:rsidRPr="00AA1104">
        <w:rPr>
          <w:sz w:val="16"/>
        </w:rPr>
        <w:t xml:space="preserve"> E</w:t>
      </w:r>
      <w:r w:rsidR="00D60E11" w:rsidRPr="00AA1104">
        <w:rPr>
          <w:sz w:val="16"/>
        </w:rPr>
        <w:t>stablishing specific protocols cannot wait because nothing in U. s .-C</w:t>
      </w:r>
      <w:r w:rsidRPr="00AA1104">
        <w:rPr>
          <w:sz w:val="16"/>
        </w:rPr>
        <w:t>uba relations is ever simple. f</w:t>
      </w:r>
      <w:r w:rsidR="00D60E11" w:rsidRPr="00AA1104">
        <w:rPr>
          <w:sz w:val="16"/>
        </w:rPr>
        <w:t xml:space="preserve">or example, </w:t>
      </w:r>
      <w:r w:rsidR="00D60E11" w:rsidRPr="00AA1104">
        <w:rPr>
          <w:rStyle w:val="StyleBoldUnderline"/>
        </w:rPr>
        <w:t xml:space="preserve">disaster response coordination between Cuba and the United </w:t>
      </w:r>
      <w:r w:rsidRPr="00AA1104">
        <w:rPr>
          <w:rStyle w:val="StyleBoldUnderline"/>
        </w:rPr>
        <w:t>s</w:t>
      </w:r>
      <w:r w:rsidR="00D60E11" w:rsidRPr="00AA1104">
        <w:rPr>
          <w:rStyle w:val="StyleBoldUnderline"/>
        </w:rPr>
        <w:t>t</w:t>
      </w:r>
      <w:r w:rsidRPr="00AA1104">
        <w:rPr>
          <w:rStyle w:val="StyleBoldUnderline"/>
        </w:rPr>
        <w:t>ates will involve various gov</w:t>
      </w:r>
      <w:r w:rsidR="00D60E11" w:rsidRPr="00AA1104">
        <w:rPr>
          <w:rStyle w:val="StyleBoldUnderline"/>
        </w:rPr>
        <w:t>er</w:t>
      </w:r>
      <w:r w:rsidRPr="00AA1104">
        <w:rPr>
          <w:rStyle w:val="StyleBoldUnderline"/>
        </w:rPr>
        <w:t>nment departments such as the</w:t>
      </w:r>
      <w:r w:rsidRPr="00AA1104">
        <w:rPr>
          <w:sz w:val="16"/>
        </w:rPr>
        <w:t xml:space="preserve"> e</w:t>
      </w:r>
      <w:r w:rsidR="00D60E11" w:rsidRPr="00AA1104">
        <w:rPr>
          <w:sz w:val="16"/>
        </w:rPr>
        <w:t>nvironmental Protection Agency (</w:t>
      </w:r>
      <w:r w:rsidR="00D60E11" w:rsidRPr="00AA1104">
        <w:rPr>
          <w:rStyle w:val="StyleBoldUnderline"/>
        </w:rPr>
        <w:t>EPA</w:t>
      </w:r>
      <w:r w:rsidR="00D60E11" w:rsidRPr="00AA1104">
        <w:rPr>
          <w:sz w:val="16"/>
        </w:rPr>
        <w:t>), the National Ocean and Atmospheric Administration (</w:t>
      </w:r>
      <w:r w:rsidR="00D60E11" w:rsidRPr="00AA1104">
        <w:rPr>
          <w:rStyle w:val="StyleBoldUnderline"/>
        </w:rPr>
        <w:t>NOAA</w:t>
      </w:r>
      <w:r w:rsidR="00D60E11" w:rsidRPr="00AA1104">
        <w:rPr>
          <w:sz w:val="16"/>
        </w:rPr>
        <w:t>), the U.S. Coast Guard and the Department of Commerce because U. s .-origin equipment requires licenses fo</w:t>
      </w:r>
      <w:r w:rsidR="001F49AE">
        <w:rPr>
          <w:sz w:val="16"/>
        </w:rPr>
        <w:t>r even temporary export to Cuba.</w:t>
      </w:r>
      <w:r w:rsidR="00D60E11" w:rsidRPr="00AA1104">
        <w:rPr>
          <w:sz w:val="16"/>
        </w:rPr>
        <w:t xml:space="preserve"> </w:t>
      </w:r>
    </w:p>
    <w:p w:rsidR="00A84C2F" w:rsidRPr="00846C89" w:rsidRDefault="00A84C2F" w:rsidP="00A84C2F">
      <w:pPr>
        <w:pStyle w:val="Heading4"/>
      </w:pPr>
      <w:r>
        <w:t>The G</w:t>
      </w:r>
      <w:r w:rsidRPr="00846C89">
        <w:t xml:space="preserve">ulf is a </w:t>
      </w:r>
      <w:r w:rsidRPr="00DD62B7">
        <w:rPr>
          <w:u w:val="single"/>
        </w:rPr>
        <w:t>key</w:t>
      </w:r>
      <w:r w:rsidRPr="00846C89">
        <w:t xml:space="preserve"> </w:t>
      </w:r>
      <w:r>
        <w:t>ocean biodiversity hotspot</w:t>
      </w:r>
    </w:p>
    <w:p w:rsidR="00A84C2F" w:rsidRPr="00846C89" w:rsidRDefault="00A84C2F" w:rsidP="00A84C2F">
      <w:r w:rsidRPr="00846C89">
        <w:rPr>
          <w:rStyle w:val="StyleStyleBold12pt"/>
        </w:rPr>
        <w:t xml:space="preserve">Brenner 8 – </w:t>
      </w:r>
      <w:r w:rsidRPr="00846C89">
        <w:t>Jorge Brenner, March 14th, 2008, "Guarding the Gulf of Mexico's valuable resources" www.scidev.net/en/opinions/guarding-the-gulf-of-mexico-s-valuable-resources.html</w:t>
      </w:r>
    </w:p>
    <w:p w:rsidR="00A84C2F" w:rsidRDefault="00A84C2F" w:rsidP="00A84C2F">
      <w:pPr>
        <w:rPr>
          <w:rStyle w:val="Emphasis"/>
        </w:rPr>
      </w:pPr>
      <w:r w:rsidRPr="00846C89">
        <w:t>Rich in biodiversity and habitats</w:t>
      </w:r>
      <w:r w:rsidRPr="00846C89">
        <w:rPr>
          <w:sz w:val="12"/>
        </w:rPr>
        <w:t>¶</w:t>
      </w:r>
      <w:r w:rsidRPr="00846C89">
        <w:t xml:space="preserve"> </w:t>
      </w:r>
      <w:r w:rsidRPr="00B27481">
        <w:rPr>
          <w:highlight w:val="yellow"/>
          <w:u w:val="single"/>
        </w:rPr>
        <w:t>The Gulf</w:t>
      </w:r>
      <w:r w:rsidRPr="00846C89">
        <w:rPr>
          <w:u w:val="single"/>
        </w:rPr>
        <w:t xml:space="preserve"> of Mexico </w:t>
      </w:r>
      <w:r w:rsidRPr="00B27481">
        <w:rPr>
          <w:highlight w:val="yellow"/>
          <w:u w:val="single"/>
        </w:rPr>
        <w:t xml:space="preserve">is </w:t>
      </w:r>
      <w:r w:rsidRPr="00B27481">
        <w:rPr>
          <w:rStyle w:val="Emphasis"/>
          <w:highlight w:val="yellow"/>
        </w:rPr>
        <w:t>rich in biodiversity and unique habitats</w:t>
      </w:r>
      <w:r w:rsidRPr="00846C89">
        <w:rPr>
          <w:u w:val="single"/>
        </w:rPr>
        <w:t>, and hosts the only known nesting beach of Kemp's Ridley, the world's most endangered sea turtle.</w:t>
      </w:r>
      <w:r w:rsidRPr="00846C89">
        <w:rPr>
          <w:sz w:val="12"/>
        </w:rPr>
        <w:t>¶</w:t>
      </w:r>
      <w:r w:rsidRPr="00846C89">
        <w:rPr>
          <w:sz w:val="12"/>
          <w:u w:val="single"/>
        </w:rPr>
        <w:t xml:space="preserve"> </w:t>
      </w:r>
      <w:r w:rsidRPr="00B27481">
        <w:rPr>
          <w:highlight w:val="yellow"/>
          <w:u w:val="single"/>
        </w:rPr>
        <w:t xml:space="preserve">The </w:t>
      </w:r>
      <w:r w:rsidRPr="00B27481">
        <w:rPr>
          <w:rStyle w:val="Emphasis"/>
          <w:highlight w:val="yellow"/>
        </w:rPr>
        <w:t>Gulf's circulation pattern</w:t>
      </w:r>
      <w:r w:rsidRPr="00B27481">
        <w:rPr>
          <w:highlight w:val="yellow"/>
          <w:u w:val="single"/>
        </w:rPr>
        <w:t xml:space="preserve"> gives it biological</w:t>
      </w:r>
      <w:r w:rsidRPr="00846C89">
        <w:t xml:space="preserve"> and socioeconomic </w:t>
      </w:r>
      <w:r w:rsidRPr="00B27481">
        <w:rPr>
          <w:highlight w:val="yellow"/>
          <w:u w:val="single"/>
        </w:rPr>
        <w:t>importance: water from the Caribbean</w:t>
      </w:r>
      <w:r w:rsidRPr="00846C89">
        <w:rPr>
          <w:u w:val="single"/>
        </w:rPr>
        <w:t xml:space="preserve"> enters from the south through the Yucatan Channel between Cuba and Mexico and, after warming in the basin, </w:t>
      </w:r>
      <w:r w:rsidRPr="00B27481">
        <w:rPr>
          <w:highlight w:val="yellow"/>
          <w:u w:val="single"/>
        </w:rPr>
        <w:t xml:space="preserve">leaves through the northern Florida Strait </w:t>
      </w:r>
      <w:r w:rsidRPr="00B27481">
        <w:rPr>
          <w:rStyle w:val="Emphasis"/>
          <w:highlight w:val="yellow"/>
        </w:rPr>
        <w:t>between the United States and Cuba</w:t>
      </w:r>
      <w:r w:rsidRPr="00B27481">
        <w:rPr>
          <w:highlight w:val="yellow"/>
          <w:u w:val="single"/>
        </w:rPr>
        <w:t xml:space="preserve"> to form the Gulf Stream</w:t>
      </w:r>
      <w:r w:rsidRPr="00846C89">
        <w:rPr>
          <w:u w:val="single"/>
        </w:rPr>
        <w:t xml:space="preserve"> in the North Atlantic that helps </w:t>
      </w:r>
      <w:r w:rsidRPr="00B27481">
        <w:rPr>
          <w:highlight w:val="yellow"/>
          <w:u w:val="single"/>
        </w:rPr>
        <w:t xml:space="preserve">to </w:t>
      </w:r>
      <w:r w:rsidRPr="00B27481">
        <w:rPr>
          <w:rStyle w:val="Emphasis"/>
          <w:highlight w:val="yellow"/>
        </w:rPr>
        <w:t>regulate the climate of western Europe</w:t>
      </w:r>
      <w:r w:rsidRPr="00846C89">
        <w:rPr>
          <w:rStyle w:val="Emphasis"/>
        </w:rPr>
        <w:t>.</w:t>
      </w:r>
    </w:p>
    <w:p w:rsidR="00A84C2F" w:rsidRDefault="00A84C2F" w:rsidP="00A84C2F">
      <w:pPr>
        <w:rPr>
          <w:rStyle w:val="Emphasis"/>
        </w:rPr>
      </w:pPr>
    </w:p>
    <w:p w:rsidR="00A84C2F" w:rsidRPr="00A84C2F" w:rsidRDefault="00A84C2F" w:rsidP="00A84C2F">
      <w:pPr>
        <w:rPr>
          <w:rStyle w:val="StyleStyleBold12pt"/>
          <w:bCs w:val="0"/>
          <w:iCs/>
          <w:sz w:val="22"/>
          <w:u w:val="single"/>
          <w:bdr w:val="single" w:sz="18" w:space="0" w:color="auto"/>
        </w:rPr>
      </w:pPr>
      <w:r w:rsidRPr="00692B5E">
        <w:rPr>
          <w:rStyle w:val="StyleStyleBold12pt"/>
        </w:rPr>
        <w:t>Extinction</w:t>
      </w:r>
    </w:p>
    <w:p w:rsidR="00A84C2F" w:rsidRPr="0098062B" w:rsidRDefault="00A84C2F" w:rsidP="00A84C2F">
      <w:pPr>
        <w:rPr>
          <w:rStyle w:val="StyleStyleBold12pt"/>
        </w:rPr>
      </w:pPr>
      <w:r w:rsidRPr="0098062B">
        <w:rPr>
          <w:rStyle w:val="StyleStyleBold12pt"/>
        </w:rPr>
        <w:lastRenderedPageBreak/>
        <w:t>Clark and Downes 6</w:t>
      </w:r>
    </w:p>
    <w:p w:rsidR="00A84C2F" w:rsidRDefault="00A84C2F" w:rsidP="00A84C2F">
      <w:r>
        <w:t>Dana Clark, Center for International Environmental Law, and</w:t>
      </w:r>
      <w:r w:rsidRPr="0098062B">
        <w:t xml:space="preserve"> </w:t>
      </w:r>
      <w:r>
        <w:t>David Downes, US Interior Dept. Policy Analysis Senior Trade Advisor, 2006, What price biodiversity?, http://www.ciel.org/Publications/summary.html</w:t>
      </w:r>
    </w:p>
    <w:p w:rsidR="00A84C2F" w:rsidRPr="00A84C2F" w:rsidRDefault="00A84C2F" w:rsidP="00A84C2F">
      <w:pPr>
        <w:pStyle w:val="Card"/>
        <w:ind w:left="0"/>
        <w:rPr>
          <w:szCs w:val="24"/>
        </w:rPr>
      </w:pPr>
      <w:r w:rsidRPr="00A84C2F">
        <w:rPr>
          <w:rStyle w:val="StyleBoldUnderline"/>
          <w:sz w:val="24"/>
          <w:szCs w:val="24"/>
          <w:highlight w:val="cyan"/>
        </w:rPr>
        <w:t>Biodiversity</w:t>
      </w:r>
      <w:r w:rsidRPr="00A84C2F">
        <w:rPr>
          <w:szCs w:val="24"/>
          <w:highlight w:val="cyan"/>
        </w:rPr>
        <w:t xml:space="preserve"> is</w:t>
      </w:r>
      <w:r w:rsidRPr="00A84C2F">
        <w:rPr>
          <w:szCs w:val="24"/>
        </w:rPr>
        <w:t xml:space="preserve"> the </w:t>
      </w:r>
      <w:r w:rsidRPr="00A84C2F">
        <w:rPr>
          <w:rStyle w:val="StyleBoldUnderline"/>
          <w:sz w:val="24"/>
          <w:szCs w:val="24"/>
        </w:rPr>
        <w:t>diversity of life</w:t>
      </w:r>
      <w:r w:rsidRPr="00A84C2F">
        <w:rPr>
          <w:szCs w:val="24"/>
        </w:rPr>
        <w:t xml:space="preserve"> on earth, on </w:t>
      </w:r>
      <w:r w:rsidRPr="00A84C2F">
        <w:rPr>
          <w:szCs w:val="24"/>
          <w:highlight w:val="cyan"/>
        </w:rPr>
        <w:t xml:space="preserve">which </w:t>
      </w:r>
      <w:r w:rsidRPr="00A84C2F">
        <w:rPr>
          <w:rStyle w:val="Emphasis"/>
          <w:sz w:val="24"/>
          <w:szCs w:val="24"/>
          <w:highlight w:val="cyan"/>
        </w:rPr>
        <w:t>we depend for our survival</w:t>
      </w:r>
      <w:r w:rsidRPr="00A84C2F">
        <w:rPr>
          <w:szCs w:val="24"/>
        </w:rPr>
        <w:t xml:space="preserve">. The </w:t>
      </w:r>
      <w:r w:rsidRPr="00A84C2F">
        <w:rPr>
          <w:rStyle w:val="StyleBoldUnderline"/>
          <w:sz w:val="24"/>
          <w:szCs w:val="24"/>
          <w:highlight w:val="cyan"/>
        </w:rPr>
        <w:t>variability</w:t>
      </w:r>
      <w:r w:rsidRPr="00A84C2F">
        <w:rPr>
          <w:szCs w:val="24"/>
        </w:rPr>
        <w:t xml:space="preserve"> of and </w:t>
      </w:r>
      <w:r w:rsidRPr="00A84C2F">
        <w:rPr>
          <w:rStyle w:val="StyleBoldUnderline"/>
          <w:sz w:val="24"/>
          <w:szCs w:val="24"/>
          <w:highlight w:val="cyan"/>
        </w:rPr>
        <w:t>within</w:t>
      </w:r>
      <w:r w:rsidRPr="00A84C2F">
        <w:rPr>
          <w:szCs w:val="24"/>
        </w:rPr>
        <w:t xml:space="preserve"> species and </w:t>
      </w:r>
      <w:r w:rsidRPr="00A84C2F">
        <w:rPr>
          <w:rStyle w:val="StyleBoldUnderline"/>
          <w:sz w:val="24"/>
          <w:szCs w:val="24"/>
          <w:highlight w:val="cyan"/>
        </w:rPr>
        <w:t>ecosystems</w:t>
      </w:r>
      <w:r w:rsidRPr="00A84C2F">
        <w:rPr>
          <w:szCs w:val="24"/>
        </w:rPr>
        <w:t xml:space="preserve"> helps </w:t>
      </w:r>
      <w:r w:rsidRPr="00A84C2F">
        <w:rPr>
          <w:rStyle w:val="StyleBoldUnderline"/>
          <w:sz w:val="24"/>
          <w:szCs w:val="24"/>
          <w:highlight w:val="cyan"/>
        </w:rPr>
        <w:t>provide</w:t>
      </w:r>
      <w:r w:rsidRPr="00A84C2F">
        <w:rPr>
          <w:szCs w:val="24"/>
        </w:rPr>
        <w:t xml:space="preserve"> some of </w:t>
      </w:r>
      <w:r w:rsidRPr="00A84C2F">
        <w:rPr>
          <w:rStyle w:val="StyleBoldUnderline"/>
          <w:sz w:val="24"/>
          <w:szCs w:val="24"/>
        </w:rPr>
        <w:t>our basic needs</w:t>
      </w:r>
      <w:r w:rsidRPr="00A84C2F">
        <w:rPr>
          <w:szCs w:val="24"/>
        </w:rPr>
        <w:t xml:space="preserve">: </w:t>
      </w:r>
      <w:r w:rsidRPr="00A84C2F">
        <w:rPr>
          <w:rStyle w:val="StyleBoldUnderline"/>
          <w:sz w:val="24"/>
          <w:szCs w:val="24"/>
          <w:highlight w:val="cyan"/>
        </w:rPr>
        <w:t>food</w:t>
      </w:r>
      <w:r w:rsidRPr="00A84C2F">
        <w:rPr>
          <w:rStyle w:val="StyleBoldUnderline"/>
          <w:sz w:val="24"/>
          <w:szCs w:val="24"/>
        </w:rPr>
        <w:t>, shelter</w:t>
      </w:r>
      <w:r w:rsidRPr="00A84C2F">
        <w:rPr>
          <w:szCs w:val="24"/>
        </w:rPr>
        <w:t xml:space="preserve">, and </w:t>
      </w:r>
      <w:r w:rsidRPr="00A84C2F">
        <w:rPr>
          <w:rStyle w:val="StyleBoldUnderline"/>
          <w:sz w:val="24"/>
          <w:szCs w:val="24"/>
          <w:highlight w:val="cyan"/>
        </w:rPr>
        <w:t>medicine</w:t>
      </w:r>
      <w:r w:rsidRPr="00A84C2F">
        <w:rPr>
          <w:szCs w:val="24"/>
        </w:rPr>
        <w:t xml:space="preserve">, as well as recreational, cultural, spiritual and aesthetic benefits. </w:t>
      </w:r>
      <w:r w:rsidRPr="00A84C2F">
        <w:rPr>
          <w:rStyle w:val="StyleBoldUnderline"/>
          <w:sz w:val="24"/>
          <w:szCs w:val="24"/>
        </w:rPr>
        <w:t xml:space="preserve">Diverse ecosystems create the </w:t>
      </w:r>
      <w:r w:rsidRPr="00A84C2F">
        <w:rPr>
          <w:rStyle w:val="StyleBoldUnderline"/>
          <w:sz w:val="24"/>
          <w:szCs w:val="24"/>
          <w:highlight w:val="cyan"/>
        </w:rPr>
        <w:t>air</w:t>
      </w:r>
      <w:r w:rsidRPr="00A84C2F">
        <w:rPr>
          <w:rStyle w:val="StyleBoldUnderline"/>
          <w:sz w:val="24"/>
          <w:szCs w:val="24"/>
        </w:rPr>
        <w:t xml:space="preserve"> we breathe, enrich the </w:t>
      </w:r>
      <w:r w:rsidRPr="00A84C2F">
        <w:rPr>
          <w:rStyle w:val="StyleBoldUnderline"/>
          <w:sz w:val="24"/>
          <w:szCs w:val="24"/>
          <w:highlight w:val="cyan"/>
        </w:rPr>
        <w:t>soil</w:t>
      </w:r>
      <w:r w:rsidRPr="00A84C2F">
        <w:rPr>
          <w:rStyle w:val="StyleBoldUnderline"/>
          <w:sz w:val="24"/>
          <w:szCs w:val="24"/>
        </w:rPr>
        <w:t xml:space="preserve"> we till and purify the </w:t>
      </w:r>
      <w:r w:rsidRPr="00A84C2F">
        <w:rPr>
          <w:rStyle w:val="StyleBoldUnderline"/>
          <w:sz w:val="24"/>
          <w:szCs w:val="24"/>
          <w:highlight w:val="cyan"/>
        </w:rPr>
        <w:t>water</w:t>
      </w:r>
      <w:r w:rsidRPr="00A84C2F">
        <w:rPr>
          <w:rStyle w:val="StyleBoldUnderline"/>
          <w:sz w:val="24"/>
          <w:szCs w:val="24"/>
        </w:rPr>
        <w:t xml:space="preserve"> we drink</w:t>
      </w:r>
      <w:r w:rsidRPr="00A84C2F">
        <w:rPr>
          <w:szCs w:val="24"/>
        </w:rPr>
        <w:t xml:space="preserve">. </w:t>
      </w:r>
      <w:r w:rsidRPr="00A84C2F">
        <w:rPr>
          <w:rStyle w:val="StyleBoldUnderline"/>
          <w:sz w:val="24"/>
          <w:szCs w:val="24"/>
          <w:highlight w:val="cyan"/>
        </w:rPr>
        <w:t>Ecosystems</w:t>
      </w:r>
      <w:r w:rsidRPr="00A84C2F">
        <w:rPr>
          <w:szCs w:val="24"/>
        </w:rPr>
        <w:t xml:space="preserve"> also </w:t>
      </w:r>
      <w:r w:rsidRPr="00A84C2F">
        <w:rPr>
          <w:rStyle w:val="StyleBoldUnderline"/>
          <w:sz w:val="24"/>
          <w:szCs w:val="24"/>
          <w:highlight w:val="cyan"/>
        </w:rPr>
        <w:t>regulate</w:t>
      </w:r>
      <w:r w:rsidRPr="00A84C2F">
        <w:rPr>
          <w:szCs w:val="24"/>
        </w:rPr>
        <w:t xml:space="preserve"> local and global </w:t>
      </w:r>
      <w:r w:rsidRPr="00A84C2F">
        <w:rPr>
          <w:rStyle w:val="StyleBoldUnderline"/>
          <w:sz w:val="24"/>
          <w:szCs w:val="24"/>
          <w:highlight w:val="cyan"/>
        </w:rPr>
        <w:t>climate</w:t>
      </w:r>
      <w:r w:rsidRPr="00A84C2F">
        <w:rPr>
          <w:szCs w:val="24"/>
        </w:rPr>
        <w:t xml:space="preserve">. No one can seriously argue that biodiversity is not valuable. Nor can anyone seriously argue that </w:t>
      </w:r>
      <w:r w:rsidRPr="00A84C2F">
        <w:rPr>
          <w:rStyle w:val="StyleBoldUnderline"/>
          <w:sz w:val="24"/>
          <w:szCs w:val="24"/>
        </w:rPr>
        <w:t>biodiversity is</w:t>
      </w:r>
      <w:r w:rsidRPr="00A84C2F">
        <w:rPr>
          <w:szCs w:val="24"/>
        </w:rPr>
        <w:t xml:space="preserve"> not </w:t>
      </w:r>
      <w:r w:rsidRPr="00A84C2F">
        <w:rPr>
          <w:rStyle w:val="StyleBoldUnderline"/>
          <w:sz w:val="24"/>
          <w:szCs w:val="24"/>
        </w:rPr>
        <w:t>at risk</w:t>
      </w:r>
      <w:r w:rsidRPr="00A84C2F">
        <w:rPr>
          <w:szCs w:val="24"/>
        </w:rPr>
        <w:t xml:space="preserve">. There are over 900 domestic species listed as threatened or endangered under the Endangered Species Act, and 4,000 additional species are candidates for listing. </w:t>
      </w:r>
      <w:r w:rsidRPr="00A84C2F">
        <w:rPr>
          <w:rStyle w:val="StyleBoldUnderline"/>
          <w:sz w:val="24"/>
          <w:szCs w:val="24"/>
        </w:rPr>
        <w:t>We are losing species</w:t>
      </w:r>
      <w:r w:rsidRPr="00A84C2F">
        <w:rPr>
          <w:szCs w:val="24"/>
        </w:rPr>
        <w:t xml:space="preserve"> as a result of human activities </w:t>
      </w:r>
      <w:r w:rsidRPr="00A84C2F">
        <w:rPr>
          <w:rStyle w:val="StyleBoldUnderline"/>
          <w:sz w:val="24"/>
          <w:szCs w:val="24"/>
        </w:rPr>
        <w:t>at hundreds of times the natural rate</w:t>
      </w:r>
      <w:r w:rsidRPr="00A84C2F">
        <w:rPr>
          <w:szCs w:val="24"/>
        </w:rPr>
        <w:t xml:space="preserve"> of extinction. </w:t>
      </w:r>
      <w:r w:rsidRPr="00A84C2F">
        <w:rPr>
          <w:rStyle w:val="StyleBoldUnderline"/>
          <w:sz w:val="24"/>
          <w:szCs w:val="24"/>
          <w:highlight w:val="cyan"/>
        </w:rPr>
        <w:t>The current rate of extinction is the highest since</w:t>
      </w:r>
      <w:r w:rsidRPr="00A84C2F">
        <w:rPr>
          <w:szCs w:val="24"/>
        </w:rPr>
        <w:t xml:space="preserve"> the mass extinction of species that wiped out </w:t>
      </w:r>
      <w:r w:rsidRPr="00A84C2F">
        <w:rPr>
          <w:rStyle w:val="StyleBoldUnderline"/>
          <w:sz w:val="24"/>
          <w:szCs w:val="24"/>
          <w:highlight w:val="cyan"/>
        </w:rPr>
        <w:t>the dinosaurs</w:t>
      </w:r>
      <w:r w:rsidRPr="00A84C2F">
        <w:rPr>
          <w:szCs w:val="24"/>
        </w:rPr>
        <w:t xml:space="preserve"> millions of years ago. The Economics of Biodiversity Conservation The question which engenders serious controversy is whether society can afford the costs associated with saving biodiversity. Opponents of biodiversity conservation argue that the costs of protecting endangered species are too high. They complain that the regulatory burden on private landowners is too heavy, and that conservation measures impede development. They seek to override scientific determinations with economic considerations, and to impose cost/benefit analyses on biodiversity policy making. An equally important question, however, is whether we can afford not to save biodiversity. </w:t>
      </w:r>
      <w:r w:rsidRPr="00A84C2F">
        <w:rPr>
          <w:rStyle w:val="StyleBoldUnderline"/>
          <w:sz w:val="24"/>
          <w:szCs w:val="24"/>
        </w:rPr>
        <w:t xml:space="preserve">The </w:t>
      </w:r>
      <w:r w:rsidRPr="00A84C2F">
        <w:rPr>
          <w:rStyle w:val="StyleBoldUnderline"/>
          <w:sz w:val="24"/>
          <w:szCs w:val="24"/>
          <w:highlight w:val="cyan"/>
        </w:rPr>
        <w:t>consequences</w:t>
      </w:r>
      <w:r w:rsidRPr="00A84C2F">
        <w:rPr>
          <w:rStyle w:val="StyleBoldUnderline"/>
          <w:sz w:val="24"/>
          <w:szCs w:val="24"/>
        </w:rPr>
        <w:t xml:space="preserve"> of losing this critical resource </w:t>
      </w:r>
      <w:r w:rsidRPr="00A84C2F">
        <w:rPr>
          <w:rStyle w:val="StyleBoldUnderline"/>
          <w:sz w:val="24"/>
          <w:szCs w:val="24"/>
          <w:highlight w:val="cyan"/>
        </w:rPr>
        <w:t>could be devastating</w:t>
      </w:r>
      <w:r w:rsidRPr="00A84C2F">
        <w:rPr>
          <w:szCs w:val="24"/>
          <w:highlight w:val="yellow"/>
        </w:rPr>
        <w:t>.</w:t>
      </w:r>
      <w:r w:rsidRPr="00A84C2F">
        <w:rPr>
          <w:szCs w:val="24"/>
        </w:rPr>
        <w:t xml:space="preserve"> </w:t>
      </w:r>
      <w:r w:rsidRPr="00A84C2F">
        <w:rPr>
          <w:rStyle w:val="StyleBoldUnderline"/>
          <w:sz w:val="24"/>
          <w:szCs w:val="24"/>
        </w:rPr>
        <w:t xml:space="preserve">As we destroy species and habitat, </w:t>
      </w:r>
      <w:r w:rsidRPr="00A84C2F">
        <w:rPr>
          <w:rStyle w:val="StyleBoldUnderline"/>
          <w:sz w:val="24"/>
          <w:szCs w:val="24"/>
          <w:highlight w:val="cyan"/>
        </w:rPr>
        <w:t>we endanger food supplies</w:t>
      </w:r>
      <w:r w:rsidRPr="00A84C2F">
        <w:rPr>
          <w:szCs w:val="24"/>
        </w:rPr>
        <w:t xml:space="preserve"> (such as crop varieties that impart resistance to disease, or the loss of spawning grounds for fish and shellfish); we </w:t>
      </w:r>
      <w:r w:rsidRPr="00A84C2F">
        <w:rPr>
          <w:rStyle w:val="StyleBoldUnderline"/>
          <w:sz w:val="24"/>
          <w:szCs w:val="24"/>
        </w:rPr>
        <w:t>lose</w:t>
      </w:r>
      <w:r w:rsidRPr="00A84C2F">
        <w:rPr>
          <w:szCs w:val="24"/>
        </w:rPr>
        <w:t xml:space="preserve"> the </w:t>
      </w:r>
      <w:r w:rsidRPr="00A84C2F">
        <w:rPr>
          <w:rStyle w:val="StyleBoldUnderline"/>
          <w:sz w:val="24"/>
          <w:szCs w:val="24"/>
        </w:rPr>
        <w:t xml:space="preserve">opportunity to develop new </w:t>
      </w:r>
      <w:r w:rsidRPr="00A84C2F">
        <w:rPr>
          <w:rStyle w:val="StyleBoldUnderline"/>
          <w:sz w:val="24"/>
          <w:szCs w:val="24"/>
          <w:highlight w:val="cyan"/>
        </w:rPr>
        <w:t>medicines or</w:t>
      </w:r>
      <w:r w:rsidRPr="00A84C2F">
        <w:rPr>
          <w:szCs w:val="24"/>
        </w:rPr>
        <w:t xml:space="preserve"> other </w:t>
      </w:r>
      <w:r w:rsidRPr="00A84C2F">
        <w:rPr>
          <w:rStyle w:val="StyleBoldUnderline"/>
          <w:sz w:val="24"/>
          <w:szCs w:val="24"/>
          <w:highlight w:val="cyan"/>
        </w:rPr>
        <w:t>chemicals</w:t>
      </w:r>
      <w:r w:rsidRPr="00A84C2F">
        <w:rPr>
          <w:szCs w:val="24"/>
        </w:rPr>
        <w:t xml:space="preserve">; and we </w:t>
      </w:r>
      <w:r w:rsidRPr="00A84C2F">
        <w:rPr>
          <w:rStyle w:val="StyleBoldUnderline"/>
          <w:sz w:val="24"/>
          <w:szCs w:val="24"/>
        </w:rPr>
        <w:t>impair critical ecosystem</w:t>
      </w:r>
      <w:r w:rsidRPr="00A84C2F">
        <w:rPr>
          <w:szCs w:val="24"/>
        </w:rPr>
        <w:t xml:space="preserve"> functions </w:t>
      </w:r>
      <w:r w:rsidRPr="00A84C2F">
        <w:rPr>
          <w:rStyle w:val="StyleBoldUnderline"/>
          <w:sz w:val="24"/>
          <w:szCs w:val="24"/>
        </w:rPr>
        <w:t xml:space="preserve">that protect </w:t>
      </w:r>
      <w:r w:rsidRPr="00A84C2F">
        <w:rPr>
          <w:szCs w:val="24"/>
        </w:rPr>
        <w:t xml:space="preserve">our </w:t>
      </w:r>
      <w:r w:rsidRPr="00A84C2F">
        <w:rPr>
          <w:rStyle w:val="StyleBoldUnderline"/>
          <w:sz w:val="24"/>
          <w:szCs w:val="24"/>
        </w:rPr>
        <w:t xml:space="preserve">water </w:t>
      </w:r>
      <w:r w:rsidRPr="00A84C2F">
        <w:rPr>
          <w:szCs w:val="24"/>
        </w:rPr>
        <w:t xml:space="preserve">supplies, create the </w:t>
      </w:r>
      <w:r w:rsidRPr="00A84C2F">
        <w:rPr>
          <w:rStyle w:val="StyleBoldUnderline"/>
          <w:sz w:val="24"/>
          <w:szCs w:val="24"/>
        </w:rPr>
        <w:t xml:space="preserve">air </w:t>
      </w:r>
      <w:r w:rsidRPr="00A84C2F">
        <w:rPr>
          <w:szCs w:val="24"/>
        </w:rPr>
        <w:t xml:space="preserve">we breathe, </w:t>
      </w:r>
      <w:r w:rsidRPr="00A84C2F">
        <w:rPr>
          <w:rStyle w:val="StyleBoldUnderline"/>
          <w:sz w:val="24"/>
          <w:szCs w:val="24"/>
        </w:rPr>
        <w:t>regulate climate</w:t>
      </w:r>
      <w:r w:rsidRPr="00A84C2F">
        <w:rPr>
          <w:szCs w:val="24"/>
        </w:rPr>
        <w:t xml:space="preserve"> and shelter us from storms. We lose creatures of cultural importance - the bald eagle is an example of the cultural significance of biodiversity and also of the need for strong regulations to protect species from extinction. And, we lose the opportunity for mental or spiritual rejuvenation through contact with nature.</w:t>
      </w:r>
    </w:p>
    <w:p w:rsidR="00A84C2F" w:rsidRDefault="00A84C2F" w:rsidP="00D60E11">
      <w:pPr>
        <w:rPr>
          <w:sz w:val="16"/>
        </w:rPr>
      </w:pPr>
    </w:p>
    <w:p w:rsidR="00432D16" w:rsidRDefault="00432D16" w:rsidP="00432D16">
      <w:pPr>
        <w:pStyle w:val="Heading3"/>
      </w:pPr>
      <w:r>
        <w:lastRenderedPageBreak/>
        <w:t>AT: Status quo solves</w:t>
      </w:r>
    </w:p>
    <w:p w:rsidR="00432D16" w:rsidRPr="00432D16" w:rsidRDefault="00432D16" w:rsidP="00432D16">
      <w:pPr>
        <w:pStyle w:val="Heading4"/>
        <w:rPr>
          <w:rStyle w:val="StyleStyleBold12pt"/>
          <w:b/>
        </w:rPr>
      </w:pPr>
      <w:r>
        <w:rPr>
          <w:rStyle w:val="StyleStyleBold12pt"/>
          <w:b/>
        </w:rPr>
        <w:t>There are still considerable obstacles --- distrust and visas.</w:t>
      </w:r>
    </w:p>
    <w:p w:rsidR="00432D16" w:rsidRPr="00432D16" w:rsidRDefault="00432D16" w:rsidP="00432D16">
      <w:pPr>
        <w:rPr>
          <w:rStyle w:val="StyleStyleBold12pt"/>
          <w:b w:val="0"/>
        </w:rPr>
      </w:pPr>
      <w:r>
        <w:rPr>
          <w:rStyle w:val="StyleStyleBold12pt"/>
        </w:rPr>
        <w:t xml:space="preserve">Ordonez, their author, 12 </w:t>
      </w:r>
      <w:r w:rsidRPr="00432D16">
        <w:rPr>
          <w:rStyle w:val="StyleStyleBold12pt"/>
          <w:b w:val="0"/>
          <w:sz w:val="20"/>
          <w:szCs w:val="20"/>
        </w:rPr>
        <w:t>(Franco, regional correspondent for McClatchy Newspapers, “Scientists work to bridge political gap between Cuba, U.S.,” McClatchy News, 5-21-12, http://www.mcclatchydc.com/2012/05/21/149603/scientists-work-to-bridge-political.html#.UfwlE22DL1U)</w:t>
      </w:r>
    </w:p>
    <w:p w:rsidR="00432D16" w:rsidRPr="00432D16" w:rsidRDefault="00432D16" w:rsidP="00432D16">
      <w:pPr>
        <w:rPr>
          <w:rStyle w:val="StyleBoldUnderline"/>
        </w:rPr>
      </w:pPr>
      <w:r w:rsidRPr="00432D16">
        <w:rPr>
          <w:rStyle w:val="StyleBoldUnderline"/>
        </w:rPr>
        <w:t xml:space="preserve">There are still </w:t>
      </w:r>
      <w:r w:rsidRPr="00432D16">
        <w:rPr>
          <w:rStyle w:val="Emphasis"/>
        </w:rPr>
        <w:t>considerable obstacles</w:t>
      </w:r>
      <w:r w:rsidRPr="00432D16">
        <w:rPr>
          <w:rStyle w:val="StyleBoldUnderline"/>
        </w:rPr>
        <w:t xml:space="preserve"> to be overcome. In addition to </w:t>
      </w:r>
      <w:r w:rsidRPr="00432D16">
        <w:rPr>
          <w:rStyle w:val="Emphasis"/>
        </w:rPr>
        <w:t>needing visas to travel to the United States</w:t>
      </w:r>
      <w:r w:rsidRPr="00432D16">
        <w:rPr>
          <w:rStyle w:val="StyleBoldUnderline"/>
        </w:rPr>
        <w:t>, Cuban scientists work with fewer resources. The Internet also is not easily accessible.</w:t>
      </w:r>
      <w:r>
        <w:rPr>
          <w:rStyle w:val="StyleBoldUnderline"/>
        </w:rPr>
        <w:t xml:space="preserve"> </w:t>
      </w:r>
      <w:r>
        <w:t xml:space="preserve">In February, Fabian </w:t>
      </w:r>
      <w:r w:rsidRPr="00432D16">
        <w:rPr>
          <w:rStyle w:val="StyleBoldUnderline"/>
        </w:rPr>
        <w:t>Pina</w:t>
      </w:r>
      <w:r>
        <w:t xml:space="preserve">, a scientist with Cuba’s Center for Coastal Ecosystems Research in Cayo Coco, Cuba, </w:t>
      </w:r>
      <w:r w:rsidRPr="00432D16">
        <w:rPr>
          <w:rStyle w:val="StyleBoldUnderline"/>
        </w:rPr>
        <w:t>was awarded a $150,000 Pew Fellowship in Marine Conservation</w:t>
      </w:r>
      <w:r>
        <w:t xml:space="preserve"> to study goliath grouper populations in Cuba, the first time a Cuban researcher has received the prestitigous grant, a kin, in the marine science world, to winning a MacArthur “genius grant.” </w:t>
      </w:r>
      <w:r w:rsidRPr="00432D16">
        <w:rPr>
          <w:rStyle w:val="StyleBoldUnderline"/>
        </w:rPr>
        <w:t xml:space="preserve">But Pina was supposed to be in the 2011 class. It took </w:t>
      </w:r>
      <w:r w:rsidRPr="00432D16">
        <w:rPr>
          <w:rStyle w:val="Emphasis"/>
        </w:rPr>
        <w:t>months to get proper approvals from U.S. officials</w:t>
      </w:r>
      <w:r w:rsidRPr="00432D16">
        <w:rPr>
          <w:rStyle w:val="StyleBoldUnderline"/>
        </w:rPr>
        <w:t>, who were concerned the grant money would be taken or taxed by the Cuban government.</w:t>
      </w:r>
    </w:p>
    <w:p w:rsidR="00432D16" w:rsidRDefault="00C6583D" w:rsidP="00C6583D">
      <w:pPr>
        <w:pStyle w:val="Heading4"/>
      </w:pPr>
      <w:r>
        <w:t>Economic blockade enforces travel restrictions on US scientists.</w:t>
      </w:r>
    </w:p>
    <w:p w:rsidR="00C6583D" w:rsidRPr="00C6583D" w:rsidRDefault="00C6583D" w:rsidP="00432D16">
      <w:pPr>
        <w:rPr>
          <w:rStyle w:val="StyleStyleBold12pt"/>
          <w:b w:val="0"/>
        </w:rPr>
      </w:pPr>
      <w:r>
        <w:rPr>
          <w:rStyle w:val="StyleStyleBold12pt"/>
        </w:rPr>
        <w:t>ACN 9</w:t>
      </w:r>
      <w:r>
        <w:rPr>
          <w:rStyle w:val="StyleStyleBold12pt"/>
          <w:b w:val="0"/>
        </w:rPr>
        <w:t xml:space="preserve"> </w:t>
      </w:r>
      <w:r w:rsidRPr="00C6583D">
        <w:rPr>
          <w:rStyle w:val="StyleStyleBold12pt"/>
          <w:b w:val="0"/>
          <w:sz w:val="20"/>
          <w:szCs w:val="20"/>
        </w:rPr>
        <w:t>(American Communications Network, “US Blockade of Cuba Obstructs US-Cuba Scientific Cooperation,” 11-6-09, http://www.cadenagramonte.cu/english/index.php/show/articles/1099:us-blockade-of-cuba-obstructs-us-cuba-scientific-cooperation)</w:t>
      </w:r>
    </w:p>
    <w:p w:rsidR="00432D16" w:rsidRPr="00C6583D" w:rsidRDefault="00432D16" w:rsidP="00432D16">
      <w:pPr>
        <w:rPr>
          <w:sz w:val="16"/>
        </w:rPr>
      </w:pPr>
      <w:r w:rsidRPr="00432D16">
        <w:rPr>
          <w:rStyle w:val="StyleBoldUnderline"/>
        </w:rPr>
        <w:t>The Vice President of the Cuban Council of Ministers, Jose Ramon Fernandez, said</w:t>
      </w:r>
      <w:r w:rsidRPr="00C6583D">
        <w:rPr>
          <w:sz w:val="16"/>
        </w:rPr>
        <w:t xml:space="preserve"> on Thursday t</w:t>
      </w:r>
      <w:r w:rsidRPr="00432D16">
        <w:rPr>
          <w:rStyle w:val="StyleBoldUnderline"/>
        </w:rPr>
        <w:t xml:space="preserve">hat current </w:t>
      </w:r>
      <w:r w:rsidRPr="00432D16">
        <w:rPr>
          <w:rStyle w:val="Emphasis"/>
        </w:rPr>
        <w:t>obstacles</w:t>
      </w:r>
      <w:r w:rsidRPr="00432D16">
        <w:rPr>
          <w:rStyle w:val="StyleBoldUnderline"/>
        </w:rPr>
        <w:t xml:space="preserve"> to US-Cuba scientific cooperation show the anachronistic nature of Washington’s</w:t>
      </w:r>
      <w:r w:rsidRPr="00C6583D">
        <w:rPr>
          <w:sz w:val="16"/>
        </w:rPr>
        <w:t xml:space="preserve"> financial, commercial and </w:t>
      </w:r>
      <w:r w:rsidRPr="00432D16">
        <w:rPr>
          <w:rStyle w:val="Emphasis"/>
        </w:rPr>
        <w:t>economic blockade</w:t>
      </w:r>
      <w:r w:rsidRPr="00432D16">
        <w:rPr>
          <w:rStyle w:val="StyleBoldUnderline"/>
        </w:rPr>
        <w:t xml:space="preserve"> of the Caribbean nation.</w:t>
      </w:r>
      <w:r w:rsidR="00C6583D">
        <w:rPr>
          <w:rStyle w:val="StyleBoldUnderline"/>
        </w:rPr>
        <w:t xml:space="preserve"> </w:t>
      </w:r>
      <w:r w:rsidRPr="00C6583D">
        <w:rPr>
          <w:rStyle w:val="StyleBoldUnderline"/>
        </w:rPr>
        <w:t xml:space="preserve">During the closing session of the Congress on Biotechnology Havana 2009 </w:t>
      </w:r>
      <w:r w:rsidRPr="00C6583D">
        <w:rPr>
          <w:sz w:val="16"/>
        </w:rPr>
        <w:t xml:space="preserve">that began last Monday in Havana with the presence of some 500 experts from 30 countries, </w:t>
      </w:r>
      <w:r w:rsidRPr="00C6583D">
        <w:rPr>
          <w:rStyle w:val="StyleBoldUnderline"/>
        </w:rPr>
        <w:t xml:space="preserve">including two Nobel Prize laureates, Fernandez compared this large foreign participation with the </w:t>
      </w:r>
      <w:r w:rsidRPr="00C6583D">
        <w:rPr>
          <w:rStyle w:val="Emphasis"/>
        </w:rPr>
        <w:t>poor attendance of US scientists,</w:t>
      </w:r>
      <w:r w:rsidRPr="00C6583D">
        <w:rPr>
          <w:rStyle w:val="StyleBoldUnderline"/>
        </w:rPr>
        <w:t xml:space="preserve"> many of whom were not allowed to travel to Cuba by the US Government.</w:t>
      </w:r>
      <w:r w:rsidR="00C6583D">
        <w:rPr>
          <w:rStyle w:val="StyleBoldUnderline"/>
        </w:rPr>
        <w:t xml:space="preserve"> </w:t>
      </w:r>
      <w:r w:rsidRPr="00C6583D">
        <w:rPr>
          <w:sz w:val="16"/>
        </w:rPr>
        <w:t>The Cuban official recalled that Cuba produces 85% of the medicines its needs, which ratifies, he said, the validity of the program of biotechnological development initiated by the leader of the Cuban Revolution Fidel Castro in the early 1980s.</w:t>
      </w:r>
      <w:r w:rsidR="00C6583D" w:rsidRPr="00C6583D">
        <w:rPr>
          <w:sz w:val="16"/>
        </w:rPr>
        <w:t xml:space="preserve"> </w:t>
      </w:r>
      <w:r w:rsidRPr="00C6583D">
        <w:rPr>
          <w:sz w:val="16"/>
        </w:rPr>
        <w:t>He added that Cuba produces eight out the 11 vaccines included in the national immunization program such as the vaccine against Hepatitis B, while work is underway to produce therapeutic vaccines against cancer and another one against Hepatitis C.</w:t>
      </w:r>
      <w:r w:rsidR="00C6583D" w:rsidRPr="00C6583D">
        <w:rPr>
          <w:sz w:val="16"/>
        </w:rPr>
        <w:t xml:space="preserve"> </w:t>
      </w:r>
      <w:r w:rsidRPr="00C6583D">
        <w:rPr>
          <w:sz w:val="16"/>
        </w:rPr>
        <w:t>Also present in the closing session were the Cuban Public Health Minister Jose Ramon Balaguer, and Ismael Clark, President of the Cuban Academy of Sciences.</w:t>
      </w:r>
      <w:r w:rsidR="00C6583D" w:rsidRPr="00C6583D">
        <w:rPr>
          <w:sz w:val="16"/>
        </w:rPr>
        <w:t xml:space="preserve"> </w:t>
      </w:r>
      <w:r w:rsidRPr="00C6583D">
        <w:rPr>
          <w:sz w:val="16"/>
        </w:rPr>
        <w:t xml:space="preserve">Germans Robert Huber and Harald zur Hausen, winners of the Nobel Prize in Chemistry (1988) and Physiology and Medicine (2008), respectively, participated in the event and each of them offered key lectures. </w:t>
      </w:r>
    </w:p>
    <w:p w:rsidR="00E5380E" w:rsidRDefault="00E5380E" w:rsidP="00540BAA">
      <w:pPr>
        <w:pStyle w:val="Heading1"/>
      </w:pPr>
      <w:r>
        <w:lastRenderedPageBreak/>
        <w:t>Ethanol</w:t>
      </w:r>
    </w:p>
    <w:p w:rsidR="00D5407F" w:rsidRPr="00D5407F" w:rsidRDefault="00D5407F" w:rsidP="00D5407F">
      <w:pPr>
        <w:pStyle w:val="Heading3"/>
      </w:pPr>
      <w:r>
        <w:lastRenderedPageBreak/>
        <w:t>Link</w:t>
      </w:r>
    </w:p>
    <w:p w:rsidR="007F3047" w:rsidRPr="007F3047" w:rsidRDefault="007F3047" w:rsidP="007F3047">
      <w:pPr>
        <w:pStyle w:val="Heading4"/>
        <w:rPr>
          <w:rStyle w:val="StyleStyleBold12pt"/>
          <w:b/>
        </w:rPr>
      </w:pPr>
      <w:r>
        <w:rPr>
          <w:rStyle w:val="StyleStyleBold12pt"/>
          <w:b/>
        </w:rPr>
        <w:t>Cuban sugar ethanol production trades off with US production.</w:t>
      </w:r>
    </w:p>
    <w:p w:rsidR="00E5380E" w:rsidRPr="00E5380E" w:rsidRDefault="00E5380E" w:rsidP="00E5380E">
      <w:pPr>
        <w:rPr>
          <w:rStyle w:val="StyleStyleBold12pt"/>
          <w:b w:val="0"/>
        </w:rPr>
      </w:pPr>
      <w:r>
        <w:rPr>
          <w:rStyle w:val="StyleStyleBold12pt"/>
        </w:rPr>
        <w:t xml:space="preserve">Specht 13 </w:t>
      </w:r>
      <w:r w:rsidRPr="007F3047">
        <w:rPr>
          <w:rStyle w:val="StyleStyleBold12pt"/>
          <w:b w:val="0"/>
          <w:sz w:val="20"/>
          <w:szCs w:val="20"/>
        </w:rPr>
        <w:t xml:space="preserve">(Jonathan, Legal Advisor, Pearlmaker Holsteins, Inc. B.A., Louisiana State University, 2009; J.D., Washington University in St. Louis 2012, “Raising Cane: Cuban Sugarcane Ethanol’s Economic and Environmental Effects on the United States,” UC Davis, </w:t>
      </w:r>
      <w:r w:rsidR="007F3047" w:rsidRPr="007F3047">
        <w:rPr>
          <w:rStyle w:val="StyleStyleBold12pt"/>
          <w:b w:val="0"/>
          <w:sz w:val="20"/>
          <w:szCs w:val="20"/>
        </w:rPr>
        <w:t>4-24-13, http://environs.law.ucdavis.edu/issues/36/2/specht.pdf)</w:t>
      </w:r>
    </w:p>
    <w:p w:rsidR="00E5380E" w:rsidRDefault="00E5380E" w:rsidP="00E5380E">
      <w:r>
        <w:t xml:space="preserve">Unless Congress raises the RFS by a sufficient degree to absorb all domestic ethanol production on top of these new imports, </w:t>
      </w:r>
      <w:r w:rsidRPr="00E5380E">
        <w:rPr>
          <w:rStyle w:val="StyleBoldUnderline"/>
        </w:rPr>
        <w:t>the increase in</w:t>
      </w:r>
      <w:r>
        <w:t xml:space="preserve"> such </w:t>
      </w:r>
      <w:r w:rsidRPr="00E5380E">
        <w:rPr>
          <w:rStyle w:val="StyleBoldUnderline"/>
        </w:rPr>
        <w:t>imports would likely damage the domestic ethanol industry</w:t>
      </w:r>
      <w:r>
        <w:t>. “</w:t>
      </w:r>
      <w:r w:rsidRPr="00E5380E">
        <w:rPr>
          <w:rStyle w:val="StyleBoldUnderline"/>
        </w:rPr>
        <w:t>Whatever the level or type of biofuel, increased imports</w:t>
      </w:r>
      <w:r>
        <w:t xml:space="preserve"> (holding other factors constant) </w:t>
      </w:r>
      <w:r w:rsidRPr="00E5380E">
        <w:rPr>
          <w:rStyle w:val="StyleBoldUnderline"/>
        </w:rPr>
        <w:t xml:space="preserve">would </w:t>
      </w:r>
      <w:r w:rsidRPr="00E5380E">
        <w:rPr>
          <w:rStyle w:val="Emphasis"/>
        </w:rPr>
        <w:t>reduce</w:t>
      </w:r>
      <w:r w:rsidRPr="00E5380E">
        <w:rPr>
          <w:rStyle w:val="StyleBoldUnderline"/>
        </w:rPr>
        <w:t xml:space="preserve"> the quantity of domestically produced biofuels, which would reduce the demand for biofuel feedstocks</w:t>
      </w:r>
      <w:r>
        <w:t xml:space="preserve">.” 138 </w:t>
      </w:r>
      <w:r w:rsidRPr="00E5380E">
        <w:rPr>
          <w:rStyle w:val="StyleBoldUnderline"/>
        </w:rPr>
        <w:t>Because very little ethanol is currently imported into the United States</w:t>
      </w:r>
      <w:r>
        <w:t xml:space="preserve">, law and </w:t>
      </w:r>
      <w:r w:rsidRPr="00E5380E">
        <w:rPr>
          <w:rStyle w:val="StyleBoldUnderline"/>
        </w:rPr>
        <w:t xml:space="preserve">policy changes that successfully fostered the development of a Cuban sugarcane-based ethanol industry would have a </w:t>
      </w:r>
      <w:r w:rsidRPr="00E5380E">
        <w:rPr>
          <w:rStyle w:val="Emphasis"/>
        </w:rPr>
        <w:t>significant economic impact</w:t>
      </w:r>
      <w:r w:rsidRPr="00E5380E">
        <w:rPr>
          <w:rStyle w:val="StyleBoldUnderline"/>
        </w:rPr>
        <w:t xml:space="preserve"> on the United States</w:t>
      </w:r>
      <w:r>
        <w:t xml:space="preserve">. Such a change would have the largest economic effect on two regions: the Midwest, which is currently the primary source of ethanol production in the United States, and the Southeast, especially Florida. This Part of the Article will discuss the likely economic effects of such policy changes first on the Midwest, then on Florida, then on the United States generally. </w:t>
      </w:r>
    </w:p>
    <w:p w:rsidR="005C30E7" w:rsidRPr="005C30E7" w:rsidRDefault="005C30E7" w:rsidP="005C30E7">
      <w:pPr>
        <w:pStyle w:val="Heading4"/>
        <w:rPr>
          <w:rStyle w:val="StyleStyleBold12pt"/>
          <w:b/>
        </w:rPr>
      </w:pPr>
      <w:r>
        <w:rPr>
          <w:rStyle w:val="StyleStyleBold12pt"/>
          <w:b/>
        </w:rPr>
        <w:t xml:space="preserve">Cuba’s sugar ethanol has a substantial impact on the global market. </w:t>
      </w:r>
    </w:p>
    <w:p w:rsidR="005C30E7" w:rsidRPr="005C30E7" w:rsidRDefault="005C30E7" w:rsidP="00E5380E">
      <w:pPr>
        <w:rPr>
          <w:rStyle w:val="StyleStyleBold12pt"/>
          <w:b w:val="0"/>
        </w:rPr>
      </w:pPr>
      <w:r>
        <w:rPr>
          <w:rStyle w:val="StyleStyleBold12pt"/>
        </w:rPr>
        <w:t xml:space="preserve">Johnson 8 </w:t>
      </w:r>
      <w:r w:rsidRPr="005C30E7">
        <w:rPr>
          <w:rStyle w:val="StyleStyleBold12pt"/>
          <w:b w:val="0"/>
          <w:sz w:val="20"/>
          <w:szCs w:val="20"/>
        </w:rPr>
        <w:t>(Keith, staff reporter for the Wall Street Journal, “Sweet Home, Santiago: Cuba’s Ethanol Future,” WSJ, 2-19-08, http://blogs.wsj.com/environmentalcapital/2008/02/19/sweet-home-santiago-cubas-ethanol-future/?mod=googlenews_wsj)</w:t>
      </w:r>
    </w:p>
    <w:p w:rsidR="005C30E7" w:rsidRDefault="005C30E7" w:rsidP="00E5380E">
      <w:pPr>
        <w:rPr>
          <w:sz w:val="16"/>
        </w:rPr>
      </w:pPr>
      <w:r w:rsidRPr="005C30E7">
        <w:rPr>
          <w:sz w:val="16"/>
        </w:rPr>
        <w:t xml:space="preserve">The </w:t>
      </w:r>
      <w:r w:rsidRPr="005C30E7">
        <w:rPr>
          <w:rStyle w:val="StyleBoldUnderline"/>
        </w:rPr>
        <w:t>academics</w:t>
      </w:r>
      <w:r w:rsidRPr="005C30E7">
        <w:rPr>
          <w:sz w:val="16"/>
        </w:rPr>
        <w:t xml:space="preserve"> who </w:t>
      </w:r>
      <w:r w:rsidRPr="005C30E7">
        <w:rPr>
          <w:rStyle w:val="StyleBoldUnderline"/>
        </w:rPr>
        <w:t>try to make sense of Cuba’s economy</w:t>
      </w:r>
      <w:r w:rsidRPr="005C30E7">
        <w:rPr>
          <w:sz w:val="16"/>
        </w:rPr>
        <w:t xml:space="preserve">—and divine its post-Castro future—have spent a lot of time wondering if Cuba could be a baby Brazil, which has become the world’s biggest producer of ethanol by pouring half its sugar crop into the fuel. </w:t>
      </w:r>
      <w:r w:rsidRPr="005C30E7">
        <w:rPr>
          <w:rStyle w:val="StyleBoldUnderline"/>
        </w:rPr>
        <w:t>The short answer, from the Association for the Study of the Cuban Economy’s Juan Tomas Sanchez:</w:t>
      </w:r>
      <w:r>
        <w:rPr>
          <w:rStyle w:val="StyleBoldUnderline"/>
        </w:rPr>
        <w:t xml:space="preserve"> </w:t>
      </w:r>
      <w:r w:rsidRPr="005C30E7">
        <w:rPr>
          <w:rStyle w:val="StyleBoldUnderline"/>
        </w:rPr>
        <w:t>The 1 billion gallons [of sugarcane-derived ethanol] that Brazil will export in 2007 could have been produced in [the Cuban province of] Camaguey.</w:t>
      </w:r>
      <w:r>
        <w:rPr>
          <w:rStyle w:val="StyleBoldUnderline"/>
        </w:rPr>
        <w:t xml:space="preserve"> </w:t>
      </w:r>
      <w:r w:rsidRPr="005C30E7">
        <w:rPr>
          <w:sz w:val="16"/>
        </w:rPr>
        <w:t>Mr. Sanchez set out to determine how much ethanol Cuba could produce after an exhaustive study of Cuban land use. In a best-case scenario, where post-Castro Cuba opened the door to hefty foreign investments to modernize</w:t>
      </w:r>
      <w:r w:rsidRPr="005C30E7">
        <w:rPr>
          <w:rStyle w:val="StyleBoldUnderline"/>
        </w:rPr>
        <w:t xml:space="preserve"> its sugar industry</w:t>
      </w:r>
      <w:r w:rsidRPr="005C30E7">
        <w:rPr>
          <w:sz w:val="16"/>
        </w:rPr>
        <w:t xml:space="preserve"> and without any barriers to the U.S. market, Cuba </w:t>
      </w:r>
      <w:r w:rsidRPr="005C30E7">
        <w:rPr>
          <w:rStyle w:val="StyleBoldUnderline"/>
        </w:rPr>
        <w:t>could produce 3.2 billion gallons of ethanol a year,</w:t>
      </w:r>
      <w:r w:rsidRPr="005C30E7">
        <w:rPr>
          <w:sz w:val="16"/>
        </w:rPr>
        <w:t xml:space="preserve"> Mr. Sanchez figures. (Other academics guess it would be closer to 2 billion gallons.) But unlike Brazil, which has a thirsty domestic auto market to feed, </w:t>
      </w:r>
      <w:r w:rsidRPr="005C30E7">
        <w:rPr>
          <w:rStyle w:val="StyleBoldUnderline"/>
        </w:rPr>
        <w:t xml:space="preserve">Cuba’s relative lack of internal demand would free most of that ethanol for </w:t>
      </w:r>
      <w:r w:rsidRPr="005C30E7">
        <w:rPr>
          <w:rStyle w:val="Emphasis"/>
        </w:rPr>
        <w:t>export</w:t>
      </w:r>
      <w:r w:rsidRPr="005C30E7">
        <w:rPr>
          <w:sz w:val="16"/>
        </w:rPr>
        <w:t>. Mr. Sanchez figures as much as 3 billion gallons, worth around $7 billion at today’s prices</w:t>
      </w:r>
      <w:r w:rsidRPr="005C30E7">
        <w:rPr>
          <w:rStyle w:val="StyleBoldUnderline"/>
        </w:rPr>
        <w:t xml:space="preserve">. Hard currency aside, sugarcane ethanol appears to have two other selling points over other varieties. It seems to produce lower carbon-dioxide emissions than biofuel made from corn, soy, or palm oil. </w:t>
      </w:r>
      <w:r w:rsidRPr="005C30E7">
        <w:rPr>
          <w:sz w:val="16"/>
        </w:rPr>
        <w:t>And sugarcane biomass, long used to fire distilleries in Cuba, could produce an additional 4 gigawatts of power (think four nuclear plants) for the electricity-starved nation. Doubtless some big biofuels producers are rubbing their hands today. Another ASCE academic reported recently that Archer Daniels Midland tried to break into the Cuban sugarcane ethanol business in the mid-1990s, but was rebuffed by the regime. Maybe Raul will be more receptive?</w:t>
      </w:r>
    </w:p>
    <w:p w:rsidR="008D70B2" w:rsidRPr="008D70B2" w:rsidRDefault="008D70B2" w:rsidP="008D70B2">
      <w:pPr>
        <w:pStyle w:val="Heading4"/>
        <w:rPr>
          <w:rStyle w:val="StyleStyleBold12pt"/>
          <w:b/>
        </w:rPr>
      </w:pPr>
      <w:r>
        <w:rPr>
          <w:rStyle w:val="StyleStyleBold12pt"/>
          <w:b/>
        </w:rPr>
        <w:t xml:space="preserve">Cuba’s sugar ethanol provides serious competition with US corn ethanol. </w:t>
      </w:r>
    </w:p>
    <w:p w:rsidR="003815CA" w:rsidRPr="008D70B2" w:rsidRDefault="008D70B2" w:rsidP="00E5380E">
      <w:pPr>
        <w:rPr>
          <w:rStyle w:val="StyleStyleBold12pt"/>
          <w:b w:val="0"/>
        </w:rPr>
      </w:pPr>
      <w:r>
        <w:rPr>
          <w:rStyle w:val="StyleStyleBold12pt"/>
        </w:rPr>
        <w:t xml:space="preserve">Forman 13 </w:t>
      </w:r>
      <w:r w:rsidRPr="008D70B2">
        <w:rPr>
          <w:rStyle w:val="StyleStyleBold12pt"/>
          <w:b w:val="0"/>
          <w:sz w:val="20"/>
          <w:szCs w:val="20"/>
        </w:rPr>
        <w:t>(Johanna Mendelson, senior associate with Americas Program at CSIS, where she works on renewable energy, the Americas, civil-military relations, and post-conflict reconstruction, “Brazil - Cuba Partnership: Island Nation Could Become a Major Ethanol Producer,” Center for Strategic &amp; International Studies, Vol III, Issue 1, 2-8-13, http://csis.org/files/publication/130108_SJohnson_HemInsider.pdf)</w:t>
      </w:r>
    </w:p>
    <w:p w:rsidR="008D70B2" w:rsidRPr="008D70B2" w:rsidRDefault="008D70B2" w:rsidP="00E5380E">
      <w:pPr>
        <w:rPr>
          <w:sz w:val="16"/>
        </w:rPr>
      </w:pPr>
      <w:r w:rsidRPr="008D70B2">
        <w:rPr>
          <w:sz w:val="16"/>
        </w:rPr>
        <w:t xml:space="preserve">The Cuban sugar industry is about to a get a big lift after stagnating for almost a decade. According to news reports, the Compania de Obras en Infraestructura, a subsidiary of the Brazilian construction giant Odebrecht is gearing up to make a $60 million investment to begin managing Cuba’s 5 de Septiembre mill in Cienfuegos province. This is the first time since the 1959 revolution that the government in Havana has accepted foreign participation in this industry. However, </w:t>
      </w:r>
      <w:r w:rsidRPr="008D70B2">
        <w:rPr>
          <w:rStyle w:val="StyleBoldUnderline"/>
        </w:rPr>
        <w:t>what is</w:t>
      </w:r>
      <w:r w:rsidRPr="008D70B2">
        <w:rPr>
          <w:sz w:val="16"/>
        </w:rPr>
        <w:t xml:space="preserve"> more </w:t>
      </w:r>
      <w:r w:rsidRPr="008D70B2">
        <w:rPr>
          <w:rStyle w:val="StyleBoldUnderline"/>
        </w:rPr>
        <w:t>relevant for regional energy security is</w:t>
      </w:r>
      <w:r w:rsidRPr="008D70B2">
        <w:rPr>
          <w:sz w:val="16"/>
        </w:rPr>
        <w:t xml:space="preserve"> that Brazilian technology </w:t>
      </w:r>
      <w:r w:rsidRPr="008D70B2">
        <w:rPr>
          <w:sz w:val="16"/>
        </w:rPr>
        <w:lastRenderedPageBreak/>
        <w:t xml:space="preserve">and know - how in the </w:t>
      </w:r>
      <w:r w:rsidRPr="008D70B2">
        <w:rPr>
          <w:rStyle w:val="StyleBoldUnderline"/>
        </w:rPr>
        <w:t>production of ethanol will transform Cuba into an export platform for sugar-based ethanol, a major competitor with the U.S. corn - based variety</w:t>
      </w:r>
      <w:r w:rsidRPr="008D70B2">
        <w:rPr>
          <w:sz w:val="16"/>
        </w:rPr>
        <w:t xml:space="preserve">. </w:t>
      </w:r>
      <w:r w:rsidRPr="008D70B2">
        <w:rPr>
          <w:rStyle w:val="StyleBoldUnderline"/>
        </w:rPr>
        <w:t xml:space="preserve">Having a source of inexpensive and cleaner ethanol close by could create </w:t>
      </w:r>
      <w:r w:rsidRPr="008D70B2">
        <w:rPr>
          <w:rStyle w:val="Emphasis"/>
        </w:rPr>
        <w:t>significant competition</w:t>
      </w:r>
      <w:r w:rsidRPr="008D70B2">
        <w:rPr>
          <w:rStyle w:val="StyleBoldUnderline"/>
        </w:rPr>
        <w:t xml:space="preserve"> for U.S. corn growers given the U.S. fuel mandates that require ethanol in America’s gasoline blends, with required amounts likely to increase over the next four years</w:t>
      </w:r>
      <w:r w:rsidRPr="008D70B2">
        <w:rPr>
          <w:sz w:val="16"/>
        </w:rPr>
        <w:t xml:space="preserve">. While it will not be the reason that the United States ends its trade embargo with Cuba, </w:t>
      </w:r>
      <w:r w:rsidRPr="008D70B2">
        <w:rPr>
          <w:rStyle w:val="StyleBoldUnderline"/>
        </w:rPr>
        <w:t>energy security may be a factor in nudging domestic political deliberations forward</w:t>
      </w:r>
      <w:r w:rsidRPr="008D70B2">
        <w:rPr>
          <w:sz w:val="16"/>
        </w:rPr>
        <w:t>. Growing availability of cane - based ethanol may also help supply the needs of energy deficient Caribbean and Central Am</w:t>
      </w:r>
      <w:r w:rsidR="00FD2BF3">
        <w:rPr>
          <w:sz w:val="16"/>
        </w:rPr>
        <w:t xml:space="preserve">erican states. </w:t>
      </w:r>
    </w:p>
    <w:p w:rsidR="00C809DE" w:rsidRPr="00C809DE" w:rsidRDefault="001676C8" w:rsidP="00C809DE">
      <w:pPr>
        <w:pStyle w:val="Heading4"/>
        <w:rPr>
          <w:rStyle w:val="StyleStyleBold12pt"/>
          <w:b/>
        </w:rPr>
      </w:pPr>
      <w:r>
        <w:rPr>
          <w:rStyle w:val="StyleStyleBold12pt"/>
          <w:b/>
        </w:rPr>
        <w:t>Cuban sugar production forces US producers to compete.</w:t>
      </w:r>
    </w:p>
    <w:p w:rsidR="008D70B2" w:rsidRPr="00C809DE" w:rsidRDefault="00C809DE" w:rsidP="00E5380E">
      <w:pPr>
        <w:rPr>
          <w:rStyle w:val="StyleStyleBold12pt"/>
          <w:b w:val="0"/>
        </w:rPr>
      </w:pPr>
      <w:r>
        <w:rPr>
          <w:rStyle w:val="StyleStyleBold12pt"/>
        </w:rPr>
        <w:t xml:space="preserve">Knapp 9 </w:t>
      </w:r>
      <w:r w:rsidRPr="00C809DE">
        <w:rPr>
          <w:rStyle w:val="StyleStyleBold12pt"/>
          <w:b w:val="0"/>
          <w:sz w:val="20"/>
          <w:szCs w:val="20"/>
        </w:rPr>
        <w:t>(Thomas L., Senior News Analyst and Media Coordinator at the Center for a Stateless Society, “Who Benefits From the US Trade Embargo of Cuba?,” Center for a Stateless Society, 11-2-09, http://c4ss.org/content/1369)</w:t>
      </w:r>
    </w:p>
    <w:p w:rsidR="00C809DE" w:rsidRDefault="00C809DE" w:rsidP="00C809DE">
      <w:r w:rsidRPr="00C809DE">
        <w:rPr>
          <w:rStyle w:val="StyleBoldUnderline"/>
        </w:rPr>
        <w:t xml:space="preserve">What would be the result of an </w:t>
      </w:r>
      <w:r w:rsidRPr="00C809DE">
        <w:rPr>
          <w:rStyle w:val="Emphasis"/>
        </w:rPr>
        <w:t>end to the embargo</w:t>
      </w:r>
      <w:r>
        <w:t xml:space="preserve"> — assuming, as it is never safe to do, that both governments were actually willing to drop it into the wastebasket of history? </w:t>
      </w:r>
      <w:r w:rsidRPr="00C809DE">
        <w:rPr>
          <w:rStyle w:val="StyleBoldUnderline"/>
        </w:rPr>
        <w:t>On the economic side</w:t>
      </w:r>
      <w:r>
        <w:t xml:space="preserve">, consumers and non-rent-seeking producers in both countries would benefit. </w:t>
      </w:r>
      <w:r w:rsidRPr="00C809DE">
        <w:rPr>
          <w:rStyle w:val="StyleBoldUnderline"/>
        </w:rPr>
        <w:t>Sugar</w:t>
      </w:r>
      <w:r>
        <w:t xml:space="preserve"> in particular </w:t>
      </w:r>
      <w:r w:rsidRPr="00C809DE">
        <w:rPr>
          <w:rStyle w:val="StyleBoldUnderline"/>
        </w:rPr>
        <w:t xml:space="preserve">would get cheaper in the US as American producers were </w:t>
      </w:r>
      <w:r w:rsidRPr="00C809DE">
        <w:rPr>
          <w:rStyle w:val="Emphasis"/>
        </w:rPr>
        <w:t>forced to compete</w:t>
      </w:r>
      <w:r w:rsidRPr="00C809DE">
        <w:rPr>
          <w:rStyle w:val="StyleBoldUnderline"/>
        </w:rPr>
        <w:t xml:space="preserve"> in an open market instead of being “protected” from Cuban cane.</w:t>
      </w:r>
      <w:r>
        <w:t xml:space="preserve"> </w:t>
      </w:r>
      <w:r w:rsidRPr="00C809DE">
        <w:rPr>
          <w:rStyle w:val="StyleBoldUnderline"/>
        </w:rPr>
        <w:t>Goods</w:t>
      </w:r>
      <w:r>
        <w:t xml:space="preserve"> of all types </w:t>
      </w:r>
      <w:r w:rsidRPr="00C809DE">
        <w:rPr>
          <w:rStyle w:val="StyleBoldUnderline"/>
        </w:rPr>
        <w:t xml:space="preserve">would get cheaper </w:t>
      </w:r>
      <w:r w:rsidRPr="00C809DE">
        <w:t>i</w:t>
      </w:r>
      <w:r>
        <w:t xml:space="preserve">n Cuba </w:t>
      </w:r>
      <w:r w:rsidRPr="00C809DE">
        <w:rPr>
          <w:rStyle w:val="StyleBoldUnderline"/>
        </w:rPr>
        <w:t>as American imports which only have to be shipped across 90 miles of ocean arrive to compete with their European equivalents.</w:t>
      </w:r>
      <w:r>
        <w:t xml:space="preserve"> Producers in both countries would have new markets opened to them, and capital from both countries would have new, competitive places to flow to.</w:t>
      </w:r>
    </w:p>
    <w:p w:rsidR="00D5407F" w:rsidRDefault="00D5407F" w:rsidP="00D5407F">
      <w:pPr>
        <w:pStyle w:val="Heading3"/>
      </w:pPr>
      <w:r>
        <w:lastRenderedPageBreak/>
        <w:t xml:space="preserve">Key to </w:t>
      </w:r>
      <w:r w:rsidR="00931047">
        <w:t xml:space="preserve">US </w:t>
      </w:r>
      <w:r>
        <w:t>Ag</w:t>
      </w:r>
    </w:p>
    <w:p w:rsidR="008559AD" w:rsidRDefault="008559AD" w:rsidP="008559AD">
      <w:pPr>
        <w:pStyle w:val="Heading4"/>
      </w:pPr>
      <w:r>
        <w:t>Corn ethanol plays a crucial role in US agriculture.</w:t>
      </w:r>
    </w:p>
    <w:p w:rsidR="008559AD" w:rsidRPr="008559AD" w:rsidRDefault="008559AD" w:rsidP="00C809DE">
      <w:pPr>
        <w:rPr>
          <w:rStyle w:val="StyleStyleBold12pt"/>
          <w:b w:val="0"/>
        </w:rPr>
      </w:pPr>
      <w:r>
        <w:rPr>
          <w:rStyle w:val="StyleStyleBold12pt"/>
        </w:rPr>
        <w:t xml:space="preserve">Bachman 7 </w:t>
      </w:r>
      <w:r w:rsidRPr="008559AD">
        <w:rPr>
          <w:rStyle w:val="StyleStyleBold12pt"/>
          <w:b w:val="0"/>
          <w:sz w:val="20"/>
          <w:szCs w:val="20"/>
        </w:rPr>
        <w:t>(Justin, reporter for Bloomberg, “Con: Ethanol Is Our Most Viable Choice,” Bloomberg Businessweek – The Debate Room, 2-1-07 [earliest comment], http://www.businessweek.com/debateroom/archives/2007/02/ethanol_too_much_hypeand_corn.html)</w:t>
      </w:r>
    </w:p>
    <w:p w:rsidR="008559AD" w:rsidRPr="008559AD" w:rsidRDefault="008559AD" w:rsidP="00C809DE">
      <w:pPr>
        <w:rPr>
          <w:sz w:val="16"/>
        </w:rPr>
      </w:pPr>
      <w:r w:rsidRPr="008559AD">
        <w:rPr>
          <w:sz w:val="16"/>
        </w:rPr>
        <w:t xml:space="preserve">Additionally, </w:t>
      </w:r>
      <w:r w:rsidRPr="008559AD">
        <w:rPr>
          <w:rStyle w:val="StyleBoldUnderline"/>
        </w:rPr>
        <w:t xml:space="preserve">the ethanol industry plays a </w:t>
      </w:r>
      <w:r w:rsidRPr="008559AD">
        <w:rPr>
          <w:rStyle w:val="Emphasis"/>
        </w:rPr>
        <w:t>crucial role</w:t>
      </w:r>
      <w:r w:rsidRPr="008559AD">
        <w:rPr>
          <w:rStyle w:val="StyleBoldUnderline"/>
        </w:rPr>
        <w:t xml:space="preserve"> for the U.S. Farm Belt. Higher corn prices are helping to recharge economically depressed rural economies, and new ethanol plants bring</w:t>
      </w:r>
      <w:r w:rsidRPr="008559AD">
        <w:rPr>
          <w:sz w:val="16"/>
        </w:rPr>
        <w:t xml:space="preserve"> decent-paying </w:t>
      </w:r>
      <w:r w:rsidRPr="008559AD">
        <w:rPr>
          <w:rStyle w:val="StyleBoldUnderline"/>
        </w:rPr>
        <w:t xml:space="preserve">jobs to areas that have suffered chronic underemployment </w:t>
      </w:r>
      <w:r w:rsidRPr="008559AD">
        <w:rPr>
          <w:sz w:val="16"/>
        </w:rPr>
        <w:t>(see BusinessWeek.com, 01/10/07, “Who Profits from Corn’s Pop</w:t>
      </w:r>
      <w:r w:rsidRPr="008559AD">
        <w:rPr>
          <w:rStyle w:val="StyleBoldUnderline"/>
        </w:rPr>
        <w:t>?”). The 5.3 billion gallons of ethanol used last year consumed only 20% of the nation’s corn crop</w:t>
      </w:r>
      <w:r w:rsidRPr="008559AD">
        <w:rPr>
          <w:sz w:val="16"/>
        </w:rPr>
        <w:t xml:space="preserve">. Meeting Bush’s goal would still require less than half of the entire corn crop—and that’s only if no new corn production is added. Moreover, </w:t>
      </w:r>
      <w:r w:rsidRPr="008559AD">
        <w:rPr>
          <w:rStyle w:val="StyleBoldUnderline"/>
        </w:rPr>
        <w:t xml:space="preserve">the U.S.’s vital agriculture economy depends heavily on </w:t>
      </w:r>
      <w:r w:rsidRPr="008559AD">
        <w:rPr>
          <w:rStyle w:val="Emphasis"/>
        </w:rPr>
        <w:t>healthy corn prices</w:t>
      </w:r>
      <w:r w:rsidRPr="008559AD">
        <w:rPr>
          <w:rStyle w:val="StyleBoldUnderline"/>
        </w:rPr>
        <w:t xml:space="preserve"> for farmers, </w:t>
      </w:r>
      <w:r w:rsidRPr="008559AD">
        <w:rPr>
          <w:sz w:val="16"/>
        </w:rPr>
        <w:t xml:space="preserve">and the current cost of around $4 per bushel is manageable for the economy. The genius of free-market capitalism will sort out what needs to happen as corn prices mature and other corn-dependent industries compete for the feedstock. Ethanol also could become much cheaper than it is now, roughly in line with unleaded gasoline, if Washington ends tariffs on imported ethanol. That tariff, 54 cents a gallon, distorts ethanol’s real cost and slows its U.S. expansion. Archer Daniels Midland ADM, VeraSun Energy VSE, and other ethanol producers are spending heavily to research feed materials beyond corn, “cellulosic ethanol” (produced from cornstalks, sorghum, wood chips, and switchgrass), and the like. These efforts would render moot worries that greater corn use will adversely affect the overall economy. Regardless of feed source, </w:t>
      </w:r>
      <w:r w:rsidRPr="008559AD">
        <w:rPr>
          <w:rStyle w:val="StyleBoldUnderline"/>
        </w:rPr>
        <w:t>ethanol has proved a viable industry, as seen by Brazil’s dramatic success in converting its fuel systems to the fuel.</w:t>
      </w:r>
    </w:p>
    <w:p w:rsidR="001676C8" w:rsidRDefault="001676C8" w:rsidP="00C809DE"/>
    <w:p w:rsidR="00931047" w:rsidRDefault="00931047" w:rsidP="00931047">
      <w:pPr>
        <w:pStyle w:val="Heading3"/>
      </w:pPr>
      <w:r>
        <w:lastRenderedPageBreak/>
        <w:t>Key to environment</w:t>
      </w:r>
    </w:p>
    <w:p w:rsidR="001676C8" w:rsidRPr="008C42C8" w:rsidRDefault="001676C8" w:rsidP="008C42C8">
      <w:pPr>
        <w:pStyle w:val="Heading4"/>
        <w:rPr>
          <w:rStyle w:val="StyleStyleBold12pt"/>
          <w:b/>
        </w:rPr>
      </w:pPr>
      <w:r w:rsidRPr="008C42C8">
        <w:rPr>
          <w:rStyle w:val="StyleStyleBold12pt"/>
          <w:b/>
        </w:rPr>
        <w:t>Sugar ethanol is the most environmentally sustainable fuel --- experts agree.</w:t>
      </w:r>
    </w:p>
    <w:p w:rsidR="001676C8" w:rsidRPr="001676C8" w:rsidRDefault="001676C8" w:rsidP="00C809DE">
      <w:pPr>
        <w:rPr>
          <w:rStyle w:val="StyleStyleBold12pt"/>
          <w:b w:val="0"/>
        </w:rPr>
      </w:pPr>
      <w:r>
        <w:rPr>
          <w:rStyle w:val="StyleStyleBold12pt"/>
        </w:rPr>
        <w:t xml:space="preserve">Schroeder 10 </w:t>
      </w:r>
      <w:r w:rsidRPr="001676C8">
        <w:rPr>
          <w:rStyle w:val="StyleStyleBold12pt"/>
          <w:b w:val="0"/>
          <w:sz w:val="20"/>
          <w:szCs w:val="20"/>
        </w:rPr>
        <w:t>(Joanna, reporter for Domestic Fuel, “EPA Deems Sugarcane Ethanol an Advanced Biofuel,” Domestic Fuel, 2-4-10, http://domesticfuel.com/2010/02/04/epa-deems-sugarcane-ethanol-an-advanced-biofuel/)</w:t>
      </w:r>
    </w:p>
    <w:p w:rsidR="00D5407F" w:rsidRDefault="001676C8" w:rsidP="00D5407F">
      <w:pPr>
        <w:rPr>
          <w:sz w:val="16"/>
        </w:rPr>
      </w:pPr>
      <w:r w:rsidRPr="001676C8">
        <w:rPr>
          <w:sz w:val="16"/>
        </w:rPr>
        <w:t xml:space="preserve">Yesterday, </w:t>
      </w:r>
      <w:r w:rsidRPr="001676C8">
        <w:rPr>
          <w:rStyle w:val="StyleBoldUnderline"/>
        </w:rPr>
        <w:t>the E</w:t>
      </w:r>
      <w:r w:rsidRPr="001676C8">
        <w:rPr>
          <w:sz w:val="16"/>
        </w:rPr>
        <w:t xml:space="preserve">nvironmental </w:t>
      </w:r>
      <w:r w:rsidRPr="001676C8">
        <w:rPr>
          <w:rStyle w:val="StyleBoldUnderline"/>
        </w:rPr>
        <w:t>P</w:t>
      </w:r>
      <w:r w:rsidRPr="001676C8">
        <w:rPr>
          <w:sz w:val="16"/>
        </w:rPr>
        <w:t xml:space="preserve">rotection </w:t>
      </w:r>
      <w:r w:rsidRPr="001676C8">
        <w:rPr>
          <w:rStyle w:val="StyleBoldUnderline"/>
        </w:rPr>
        <w:t>A</w:t>
      </w:r>
      <w:r w:rsidRPr="001676C8">
        <w:rPr>
          <w:sz w:val="16"/>
        </w:rPr>
        <w:t xml:space="preserve">gency </w:t>
      </w:r>
      <w:r w:rsidRPr="001676C8">
        <w:rPr>
          <w:rStyle w:val="StyleBoldUnderline"/>
        </w:rPr>
        <w:t>confirmed in its expanded rules of implementation</w:t>
      </w:r>
      <w:r w:rsidRPr="001676C8">
        <w:rPr>
          <w:sz w:val="16"/>
        </w:rPr>
        <w:t xml:space="preserve"> for the Renewable Fuel Standard (RFS), </w:t>
      </w:r>
      <w:r w:rsidRPr="001676C8">
        <w:rPr>
          <w:rStyle w:val="StyleBoldUnderline"/>
        </w:rPr>
        <w:t>that ethanol made from sugarcane is considered an advanced biofuel that lowers greenhouse gas emissions</w:t>
      </w:r>
      <w:r w:rsidRPr="001676C8">
        <w:rPr>
          <w:sz w:val="16"/>
        </w:rPr>
        <w:t xml:space="preserve"> (GHGs) </w:t>
      </w:r>
      <w:r w:rsidRPr="001676C8">
        <w:rPr>
          <w:rStyle w:val="StyleBoldUnderline"/>
        </w:rPr>
        <w:t xml:space="preserve">by </w:t>
      </w:r>
      <w:r w:rsidRPr="001676C8">
        <w:rPr>
          <w:rStyle w:val="Emphasis"/>
        </w:rPr>
        <w:t>more than 50 percent</w:t>
      </w:r>
      <w:r w:rsidRPr="001676C8">
        <w:rPr>
          <w:sz w:val="16"/>
        </w:rPr>
        <w:t xml:space="preserve">. Specifically, EPA’s calculations show that </w:t>
      </w:r>
      <w:r w:rsidRPr="001676C8">
        <w:rPr>
          <w:rStyle w:val="StyleBoldUnderline"/>
        </w:rPr>
        <w:t>sugarcane ethanol from Brazil reduces GHG emissions compared to gasoline by 61%,</w:t>
      </w:r>
      <w:r w:rsidRPr="001676C8">
        <w:rPr>
          <w:sz w:val="16"/>
        </w:rPr>
        <w:t xml:space="preserve"> using a 30-year payback for indirect land use change (ILUC) emissions. “The EPA’s decision underscores the many environmental benefits of sugarcane ethanol and reaffirms how </w:t>
      </w:r>
      <w:r w:rsidRPr="001676C8">
        <w:rPr>
          <w:rStyle w:val="StyleBoldUnderline"/>
        </w:rPr>
        <w:t xml:space="preserve">this low carbon, advanced renewable fuel can help the world </w:t>
      </w:r>
      <w:r w:rsidRPr="001676C8">
        <w:rPr>
          <w:rStyle w:val="Emphasis"/>
        </w:rPr>
        <w:t>mitigate against climate change</w:t>
      </w:r>
      <w:r w:rsidRPr="001676C8">
        <w:rPr>
          <w:rStyle w:val="StyleBoldUnderline"/>
        </w:rPr>
        <w:t xml:space="preserve"> while diversifying America’s energy resources</w:t>
      </w:r>
      <w:r w:rsidRPr="001676C8">
        <w:rPr>
          <w:sz w:val="16"/>
        </w:rPr>
        <w:t xml:space="preserve">,” said Joel Velasco, Chief Representative in Washington for the Brazilian Sugarcane Industry Association (UNICA). Brazil is the second largest ethanol producer in the world, behind the U.S., and the largest producer of ethanol made from sugarcane. Sugarcane ethanol, when compared to most types of ethanol produced today, yields less CO2 and can be less expensive for drives to purchase at the pump, this according to UNICA. The organization also says that “many observers point to sugarcane ethanol as a good option for diversifying U.S. energy supplies, increasing healthy competition among biofuel manufacturers and improving America’s energy security.” </w:t>
      </w:r>
      <w:r w:rsidRPr="001676C8">
        <w:rPr>
          <w:rStyle w:val="StyleBoldUnderline"/>
        </w:rPr>
        <w:t xml:space="preserve">A recent study in the November 2009 edition of the </w:t>
      </w:r>
      <w:r w:rsidRPr="001676C8">
        <w:rPr>
          <w:rStyle w:val="Emphasis"/>
        </w:rPr>
        <w:t>journal Energy Policy</w:t>
      </w:r>
      <w:r w:rsidRPr="001676C8">
        <w:rPr>
          <w:rStyle w:val="StyleBoldUnderline"/>
        </w:rPr>
        <w:t xml:space="preserve"> indicated that since 1975, over 600 million tons of CO2 emissions have been avoided thanks to the use of ethanol in Brazil.</w:t>
      </w:r>
      <w:r>
        <w:rPr>
          <w:rStyle w:val="StyleBoldUnderline"/>
        </w:rPr>
        <w:t xml:space="preserve"> </w:t>
      </w:r>
      <w:r w:rsidRPr="001676C8">
        <w:rPr>
          <w:sz w:val="16"/>
        </w:rPr>
        <w:t xml:space="preserve">“We are pleased that </w:t>
      </w:r>
      <w:r w:rsidRPr="001676C8">
        <w:rPr>
          <w:rStyle w:val="StyleBoldUnderline"/>
        </w:rPr>
        <w:t>EPA</w:t>
      </w:r>
      <w:r w:rsidRPr="001676C8">
        <w:rPr>
          <w:sz w:val="16"/>
        </w:rPr>
        <w:t xml:space="preserve"> took the time to </w:t>
      </w:r>
      <w:r w:rsidRPr="001676C8">
        <w:rPr>
          <w:rStyle w:val="StyleBoldUnderline"/>
        </w:rPr>
        <w:t>improve the regulations</w:t>
      </w:r>
      <w:r w:rsidRPr="001676C8">
        <w:rPr>
          <w:sz w:val="16"/>
        </w:rPr>
        <w:t xml:space="preserve">, particularly </w:t>
      </w:r>
      <w:r w:rsidRPr="001676C8">
        <w:rPr>
          <w:rStyle w:val="StyleBoldUnderline"/>
        </w:rPr>
        <w:t>by more accurately quantifying the full lifecycle greenhouse emission reductions of biofuels</w:t>
      </w:r>
      <w:r w:rsidRPr="001676C8">
        <w:rPr>
          <w:sz w:val="16"/>
        </w:rPr>
        <w:t>. EPA’s reaffirmation of sugarcane ethanol’s superior GHG reduction confirms that sustainably-produced biofuels can play a important role in climate mitigation. Perhaps this recognition will sway those who have sought to raise trade barriers against clean energy here in the U.S. and around the world. Sugarcane ethanol is a first generation biofuel with third generation performance,” said Velasco. UNICA concluded by congratulating the administration for its “transparency and scientific integrity in the environmental rulemaking,” and encouraged other governments around the world to “take note of the manner that EPA has handled this process.”</w:t>
      </w:r>
    </w:p>
    <w:p w:rsidR="0067668F" w:rsidRDefault="0067668F" w:rsidP="00D5407F">
      <w:pPr>
        <w:rPr>
          <w:sz w:val="16"/>
        </w:rPr>
      </w:pPr>
    </w:p>
    <w:p w:rsidR="0067668F" w:rsidRPr="001111A1" w:rsidRDefault="0067668F" w:rsidP="00540BAA">
      <w:pPr>
        <w:pStyle w:val="Heading1"/>
        <w:rPr>
          <w:rStyle w:val="StyleBoldUnderline"/>
          <w:b/>
          <w:bCs/>
          <w:sz w:val="44"/>
          <w:u w:val="double"/>
        </w:rPr>
      </w:pPr>
      <w:r w:rsidRPr="001111A1">
        <w:rPr>
          <w:rStyle w:val="StyleBoldUnderline"/>
          <w:b/>
          <w:bCs/>
          <w:sz w:val="44"/>
          <w:u w:val="double"/>
        </w:rPr>
        <w:lastRenderedPageBreak/>
        <w:t>Relations</w:t>
      </w:r>
      <w:r w:rsidR="00543A40">
        <w:rPr>
          <w:rStyle w:val="StyleBoldUnderline"/>
          <w:b/>
          <w:bCs/>
          <w:sz w:val="44"/>
          <w:u w:val="double"/>
        </w:rPr>
        <w:t xml:space="preserve"> ADv</w:t>
      </w:r>
    </w:p>
    <w:p w:rsidR="0067668F" w:rsidRPr="00F3522B" w:rsidRDefault="0067668F" w:rsidP="0067668F">
      <w:pPr>
        <w:pStyle w:val="Heading3"/>
        <w:rPr>
          <w:rStyle w:val="StyleStyleBold12pt"/>
          <w:b/>
          <w:bCs/>
          <w:sz w:val="32"/>
          <w:u w:val="single"/>
        </w:rPr>
      </w:pPr>
      <w:r>
        <w:rPr>
          <w:rStyle w:val="StyleStyleBold12pt"/>
          <w:b/>
          <w:bCs/>
          <w:sz w:val="32"/>
          <w:u w:val="single"/>
        </w:rPr>
        <w:lastRenderedPageBreak/>
        <w:t>More Relations Spillover</w:t>
      </w:r>
    </w:p>
    <w:p w:rsidR="0067668F" w:rsidRPr="00113B74" w:rsidRDefault="0067668F" w:rsidP="0067668F">
      <w:pPr>
        <w:pStyle w:val="Heading4"/>
        <w:rPr>
          <w:rStyle w:val="StyleStyleBold12pt"/>
          <w:b/>
        </w:rPr>
      </w:pPr>
      <w:r>
        <w:rPr>
          <w:rStyle w:val="StyleStyleBold12pt"/>
          <w:b/>
        </w:rPr>
        <w:t>Plan guarantees strong relations with Cuba- spills over throughout Latin America</w:t>
      </w:r>
    </w:p>
    <w:p w:rsidR="0067668F" w:rsidRPr="00113B74" w:rsidRDefault="0067668F" w:rsidP="0067668F">
      <w:pPr>
        <w:rPr>
          <w:rStyle w:val="StyleStyleBold12pt"/>
          <w:b w:val="0"/>
          <w:sz w:val="16"/>
        </w:rPr>
      </w:pPr>
      <w:r w:rsidRPr="00113B74">
        <w:rPr>
          <w:rStyle w:val="StyleStyleBold12pt"/>
        </w:rPr>
        <w:t>Milam, 2008</w:t>
      </w:r>
      <w:r w:rsidRPr="00113B74">
        <w:rPr>
          <w:rStyle w:val="StyleStyleBold12pt"/>
          <w:sz w:val="16"/>
        </w:rPr>
        <w:t xml:space="preserve"> </w:t>
      </w:r>
      <w:r w:rsidRPr="00113B74">
        <w:rPr>
          <w:rStyle w:val="StyleStyleBold12pt"/>
          <w:b w:val="0"/>
          <w:sz w:val="16"/>
        </w:rPr>
        <w:t>(Lacey Milam, Communications Professional and correspondent for the Daily Beacon, Cuban embargo perpetuates hostility, communism”, The Daily Beacon, 11/21/2008, http://utdailybeacon.com/opinion/columns/untitled-column-by-lacey-milam/2008/nov/21/cuban-embargo-perpetuates-hostility-communism/)</w:t>
      </w:r>
    </w:p>
    <w:p w:rsidR="0067668F" w:rsidRPr="00113B74" w:rsidRDefault="0067668F" w:rsidP="0067668F">
      <w:pPr>
        <w:rPr>
          <w:rStyle w:val="StyleBoldUnderline"/>
          <w:b w:val="0"/>
          <w:sz w:val="16"/>
          <w:u w:val="none"/>
        </w:rPr>
      </w:pPr>
      <w:r w:rsidRPr="00113B74">
        <w:rPr>
          <w:rStyle w:val="StyleBoldUnderline"/>
          <w:b w:val="0"/>
          <w:sz w:val="16"/>
          <w:u w:val="none"/>
        </w:rPr>
        <w:t xml:space="preserve">Finally, </w:t>
      </w:r>
      <w:r w:rsidRPr="00113B74">
        <w:rPr>
          <w:rStyle w:val="StyleBoldUnderline"/>
        </w:rPr>
        <w:t>the United States needs to normalize relations with Cuba in order to increase national security</w:t>
      </w:r>
      <w:r w:rsidRPr="00113B74">
        <w:rPr>
          <w:rStyle w:val="StyleBoldUnderline"/>
          <w:b w:val="0"/>
          <w:sz w:val="16"/>
          <w:u w:val="none"/>
        </w:rPr>
        <w:t xml:space="preserve">. Currently </w:t>
      </w:r>
      <w:r w:rsidRPr="00113B74">
        <w:rPr>
          <w:rStyle w:val="StyleBoldUnderline"/>
        </w:rPr>
        <w:t>Cuba and Venezuela</w:t>
      </w:r>
      <w:r w:rsidRPr="00113B74">
        <w:rPr>
          <w:rStyle w:val="StyleBoldUnderline"/>
          <w:b w:val="0"/>
          <w:sz w:val="16"/>
          <w:u w:val="none"/>
        </w:rPr>
        <w:t xml:space="preserve">, two unfriendly nations, </w:t>
      </w:r>
      <w:r w:rsidRPr="00113B74">
        <w:rPr>
          <w:rStyle w:val="StyleBoldUnderline"/>
        </w:rPr>
        <w:t xml:space="preserve">have a close bilateral relationship. If the United States allowed trade, Cuba would be less dependent on Venezuela and more dependent on the United States. This would break up the threatening Cuba-Venezuela block and facilitate </w:t>
      </w:r>
      <w:r w:rsidRPr="00113B74">
        <w:rPr>
          <w:rStyle w:val="Emphasis"/>
        </w:rPr>
        <w:t>friendlier relations with all of Latin America</w:t>
      </w:r>
      <w:r w:rsidRPr="00113B74">
        <w:rPr>
          <w:rStyle w:val="StyleBoldUnderline"/>
        </w:rPr>
        <w:t xml:space="preserve">. </w:t>
      </w:r>
      <w:r w:rsidRPr="00113B74">
        <w:rPr>
          <w:rStyle w:val="StyleBoldUnderline"/>
          <w:b w:val="0"/>
          <w:sz w:val="16"/>
          <w:u w:val="none"/>
        </w:rPr>
        <w:t xml:space="preserve">Terse but </w:t>
      </w:r>
      <w:r w:rsidRPr="00113B74">
        <w:rPr>
          <w:rStyle w:val="StyleBoldUnderline"/>
        </w:rPr>
        <w:t>stable diplomatic relations would be safer</w:t>
      </w:r>
      <w:r w:rsidRPr="00113B74">
        <w:rPr>
          <w:rStyle w:val="StyleBoldUnderline"/>
          <w:b w:val="0"/>
          <w:sz w:val="16"/>
          <w:u w:val="none"/>
        </w:rPr>
        <w:t xml:space="preserve"> </w:t>
      </w:r>
      <w:r w:rsidRPr="00113B74">
        <w:rPr>
          <w:rStyle w:val="StyleBoldUnderline"/>
        </w:rPr>
        <w:t>than the current situation.</w:t>
      </w:r>
      <w:r w:rsidRPr="00113B74">
        <w:rPr>
          <w:rStyle w:val="StyleBoldUnderline"/>
          <w:b w:val="0"/>
          <w:sz w:val="16"/>
          <w:u w:val="none"/>
        </w:rPr>
        <w:t xml:space="preserve"> </w:t>
      </w:r>
      <w:r w:rsidRPr="00113B74">
        <w:rPr>
          <w:rStyle w:val="StyleBoldUnderline"/>
          <w:b w:val="0"/>
          <w:sz w:val="12"/>
          <w:u w:val="none"/>
        </w:rPr>
        <w:t>¶</w:t>
      </w:r>
      <w:r w:rsidRPr="00113B74">
        <w:rPr>
          <w:rStyle w:val="StyleBoldUnderline"/>
          <w:b w:val="0"/>
          <w:sz w:val="16"/>
          <w:u w:val="none"/>
        </w:rPr>
        <w:t xml:space="preserve"> Almost fifty years after it was established, the embargo has still not worked. It failed to end Fidel Castro’s regime or create a democratic Cuba. The only reason to continue the embargo is as a symbolic gesture against oppressive communism. However, I would argue that if not for the embargo, Cuba might already be a democratic nation.</w:t>
      </w:r>
      <w:r w:rsidRPr="00113B74">
        <w:rPr>
          <w:rStyle w:val="StyleBoldUnderline"/>
          <w:b w:val="0"/>
          <w:sz w:val="12"/>
          <w:u w:val="none"/>
        </w:rPr>
        <w:t>¶</w:t>
      </w:r>
      <w:r w:rsidRPr="00113B74">
        <w:rPr>
          <w:rStyle w:val="StyleBoldUnderline"/>
          <w:b w:val="0"/>
          <w:sz w:val="16"/>
          <w:u w:val="none"/>
        </w:rPr>
        <w:t xml:space="preserve"> In 1970, 17 of 26 Latin American nations had authoritarian regimes. Today, only Cuba has a strictly authoritarian regime. </w:t>
      </w:r>
      <w:r w:rsidRPr="00113B74">
        <w:rPr>
          <w:rStyle w:val="StyleBoldUnderline"/>
        </w:rPr>
        <w:t>The embargo serves as an excuse for failed policies in the nation, and it has allowed Cuba to remain isolated from economic trends like globalization</w:t>
      </w:r>
      <w:r w:rsidRPr="00113B74">
        <w:rPr>
          <w:rStyle w:val="StyleBoldUnderline"/>
          <w:b w:val="0"/>
          <w:sz w:val="16"/>
          <w:u w:val="none"/>
        </w:rPr>
        <w:t>. Globalization is credited with encouraging democracy and reducing human rights violations throughout the world. It seems counterintuitive to continue the embargo and discourage globalization and the market dynamic from coming into play in Cuba.</w:t>
      </w:r>
    </w:p>
    <w:p w:rsidR="0067668F" w:rsidRPr="001E496B" w:rsidRDefault="0067668F" w:rsidP="0067668F">
      <w:pPr>
        <w:pStyle w:val="Heading4"/>
        <w:rPr>
          <w:rStyle w:val="StyleStyleBold12pt"/>
          <w:b/>
        </w:rPr>
      </w:pPr>
      <w:r>
        <w:rPr>
          <w:rStyle w:val="StyleStyleBold12pt"/>
          <w:b/>
        </w:rPr>
        <w:t>Lifting the embargo specifically key to relations throughout Latin America</w:t>
      </w:r>
    </w:p>
    <w:p w:rsidR="0067668F" w:rsidRPr="001E496B" w:rsidRDefault="0067668F" w:rsidP="0067668F">
      <w:pPr>
        <w:rPr>
          <w:rStyle w:val="StyleStyleBold12pt"/>
          <w:b w:val="0"/>
          <w:sz w:val="16"/>
        </w:rPr>
      </w:pPr>
      <w:r w:rsidRPr="001E496B">
        <w:rPr>
          <w:rStyle w:val="StyleStyleBold12pt"/>
        </w:rPr>
        <w:t>Haass, 2009</w:t>
      </w:r>
      <w:r w:rsidRPr="001E496B">
        <w:rPr>
          <w:rStyle w:val="StyleStyleBold12pt"/>
          <w:sz w:val="16"/>
        </w:rPr>
        <w:t xml:space="preserve"> </w:t>
      </w:r>
      <w:r w:rsidRPr="001E496B">
        <w:rPr>
          <w:rStyle w:val="StyleStyleBold12pt"/>
          <w:b w:val="0"/>
          <w:sz w:val="16"/>
        </w:rPr>
        <w:t>(Richard N. Haas, President, Council on Foreign Relations Expertise in U.S. foreign policy; international security; globalization; Asia; Middle East , “Forget About Fidel”, The Daily Beast, 03/06/2009, http://www.thedailybeast.com/newsweek/2009/03/06/forget-about-fidel.html)</w:t>
      </w:r>
    </w:p>
    <w:p w:rsidR="0067668F" w:rsidRPr="001E496B" w:rsidRDefault="0067668F" w:rsidP="0067668F">
      <w:pPr>
        <w:rPr>
          <w:rStyle w:val="StyleBoldUnderline"/>
        </w:rPr>
      </w:pPr>
      <w:r w:rsidRPr="001E496B">
        <w:rPr>
          <w:sz w:val="16"/>
        </w:rPr>
        <w:t xml:space="preserve">The </w:t>
      </w:r>
      <w:r w:rsidRPr="001E496B">
        <w:rPr>
          <w:rStyle w:val="StyleBoldUnderline"/>
        </w:rPr>
        <w:t>Obama</w:t>
      </w:r>
      <w:r w:rsidRPr="001E496B">
        <w:rPr>
          <w:sz w:val="16"/>
        </w:rPr>
        <w:t xml:space="preserve"> administration </w:t>
      </w:r>
      <w:r w:rsidRPr="001E496B">
        <w:rPr>
          <w:rStyle w:val="StyleBoldUnderline"/>
        </w:rPr>
        <w:t>has a great opportunity to begin modifying U.S. policy</w:t>
      </w:r>
      <w:r w:rsidRPr="001E496B">
        <w:rPr>
          <w:sz w:val="16"/>
        </w:rPr>
        <w:t xml:space="preserve"> before or during the Summit of the Americas, to be held in April in Trinidad. </w:t>
      </w:r>
      <w:r w:rsidRPr="001E496B">
        <w:rPr>
          <w:rStyle w:val="StyleBoldUnderline"/>
        </w:rPr>
        <w:t>A new U.S. policy would</w:t>
      </w:r>
      <w:r w:rsidRPr="001E496B">
        <w:rPr>
          <w:sz w:val="16"/>
        </w:rPr>
        <w:t xml:space="preserve"> not only </w:t>
      </w:r>
      <w:r w:rsidRPr="001E496B">
        <w:rPr>
          <w:rStyle w:val="StyleBoldUnderline"/>
        </w:rPr>
        <w:t>increase U.S. influence in Cuba</w:t>
      </w:r>
      <w:r w:rsidRPr="001E496B">
        <w:rPr>
          <w:sz w:val="16"/>
        </w:rPr>
        <w:t xml:space="preserve">, </w:t>
      </w:r>
      <w:r w:rsidRPr="001E496B">
        <w:rPr>
          <w:rStyle w:val="StyleBoldUnderline"/>
        </w:rPr>
        <w:t xml:space="preserve">but it probably would also be the </w:t>
      </w:r>
      <w:r w:rsidRPr="001E496B">
        <w:rPr>
          <w:rStyle w:val="Emphasis"/>
        </w:rPr>
        <w:t>single most powerful way in which Obama could improve the U.S.'s standing throughout the Western Hemisphere</w:t>
      </w:r>
      <w:r w:rsidRPr="001E496B">
        <w:rPr>
          <w:sz w:val="16"/>
        </w:rPr>
        <w:t>. Th</w:t>
      </w:r>
      <w:r w:rsidRPr="001E496B">
        <w:rPr>
          <w:rStyle w:val="StyleBoldUnderline"/>
        </w:rPr>
        <w:t>e United States can engage with China and Russi</w:t>
      </w:r>
      <w:r w:rsidRPr="001E496B">
        <w:rPr>
          <w:sz w:val="16"/>
        </w:rPr>
        <w:t xml:space="preserve">a, not to mention </w:t>
      </w:r>
      <w:r w:rsidRPr="001E496B">
        <w:rPr>
          <w:rStyle w:val="StyleBoldUnderline"/>
        </w:rPr>
        <w:t>North Korea, Syria and even Iran</w:t>
      </w:r>
      <w:r w:rsidRPr="001E496B">
        <w:rPr>
          <w:sz w:val="16"/>
        </w:rPr>
        <w:t xml:space="preserve">. </w:t>
      </w:r>
      <w:r w:rsidRPr="001E496B">
        <w:rPr>
          <w:rStyle w:val="StyleBoldUnderline"/>
        </w:rPr>
        <w:t>Surely it ought to be able to do so with Cuba.</w:t>
      </w:r>
    </w:p>
    <w:p w:rsidR="0067668F" w:rsidRDefault="0067668F" w:rsidP="0067668F">
      <w:pPr>
        <w:pStyle w:val="Heading3"/>
        <w:rPr>
          <w:rStyle w:val="StyleBoldUnderline"/>
          <w:b/>
          <w:bCs/>
          <w:sz w:val="32"/>
        </w:rPr>
      </w:pPr>
      <w:r>
        <w:rPr>
          <w:rStyle w:val="StyleBoldUnderline"/>
          <w:b/>
          <w:bCs/>
          <w:sz w:val="32"/>
        </w:rPr>
        <w:lastRenderedPageBreak/>
        <w:t>AT: Castro says no</w:t>
      </w:r>
    </w:p>
    <w:p w:rsidR="0067668F" w:rsidRPr="00AF586A" w:rsidRDefault="0067668F" w:rsidP="0067668F">
      <w:pPr>
        <w:pStyle w:val="Heading4"/>
        <w:rPr>
          <w:rStyle w:val="StyleStyleBold12pt"/>
          <w:b/>
        </w:rPr>
      </w:pPr>
      <w:r>
        <w:rPr>
          <w:rStyle w:val="StyleStyleBold12pt"/>
          <w:b/>
        </w:rPr>
        <w:t>Castro wants to open relations with the US</w:t>
      </w:r>
    </w:p>
    <w:p w:rsidR="0067668F" w:rsidRDefault="0067668F" w:rsidP="0067668F">
      <w:pPr>
        <w:rPr>
          <w:rStyle w:val="StyleStyleBold12pt"/>
          <w:b w:val="0"/>
          <w:sz w:val="16"/>
        </w:rPr>
      </w:pPr>
      <w:r w:rsidRPr="00AF586A">
        <w:rPr>
          <w:rStyle w:val="StyleStyleBold12pt"/>
        </w:rPr>
        <w:t>Arzeno, 2003</w:t>
      </w:r>
      <w:r w:rsidRPr="00AF586A">
        <w:rPr>
          <w:rStyle w:val="StyleStyleBold12pt"/>
          <w:sz w:val="16"/>
        </w:rPr>
        <w:t xml:space="preserve"> </w:t>
      </w:r>
      <w:r w:rsidRPr="00AF586A">
        <w:rPr>
          <w:rStyle w:val="StyleStyleBold12pt"/>
          <w:b w:val="0"/>
          <w:sz w:val="16"/>
        </w:rPr>
        <w:t xml:space="preserve">(MARIO A. ARZENO, MAJOR, USA, “THE U.S. EMBARGO ON CUBA: A TIME FOR CHANGE?”, MASTER OF MILITARY ART AND SCIENCE Strategy, 06/06/2003, </w:t>
      </w:r>
      <w:hyperlink r:id="rId9" w:history="1">
        <w:r w:rsidRPr="00997F6C">
          <w:rPr>
            <w:rStyle w:val="Hyperlink"/>
            <w:sz w:val="16"/>
          </w:rPr>
          <w:t>http://www.hsdl.org/?view&amp;did=727317</w:t>
        </w:r>
      </w:hyperlink>
    </w:p>
    <w:p w:rsidR="0067668F" w:rsidRPr="00B62F1D" w:rsidRDefault="0067668F" w:rsidP="0067668F">
      <w:pPr>
        <w:rPr>
          <w:rStyle w:val="StyleBoldUnderline"/>
          <w:b w:val="0"/>
          <w:sz w:val="14"/>
          <w:u w:val="none"/>
        </w:rPr>
      </w:pPr>
      <w:r w:rsidRPr="00B62F1D">
        <w:rPr>
          <w:rStyle w:val="StyleBoldUnderline"/>
          <w:b w:val="0"/>
          <w:sz w:val="14"/>
          <w:u w:val="none"/>
        </w:rPr>
        <w:t xml:space="preserve">Diplomatic. Open dialogue with the government of Cuba. Fidel </w:t>
      </w:r>
      <w:r w:rsidRPr="00B62F1D">
        <w:rPr>
          <w:rStyle w:val="StyleBoldUnderline"/>
        </w:rPr>
        <w:t>Castro says he</w:t>
      </w:r>
      <w:r>
        <w:rPr>
          <w:rStyle w:val="StyleBoldUnderline"/>
        </w:rPr>
        <w:t xml:space="preserve"> </w:t>
      </w:r>
      <w:r w:rsidRPr="00B62F1D">
        <w:rPr>
          <w:rStyle w:val="StyleBoldUnderline"/>
        </w:rPr>
        <w:t>wants to open negotiations with the U.S. The U.S. should capitalize on this new stance of</w:t>
      </w:r>
      <w:r>
        <w:rPr>
          <w:rStyle w:val="StyleBoldUnderline"/>
        </w:rPr>
        <w:t xml:space="preserve"> </w:t>
      </w:r>
      <w:r w:rsidRPr="00B62F1D">
        <w:rPr>
          <w:rStyle w:val="StyleBoldUnderline"/>
        </w:rPr>
        <w:t>openness and use it to its advantage. The U.S. has open dialogue with China; Cuba</w:t>
      </w:r>
      <w:r>
        <w:rPr>
          <w:rStyle w:val="StyleBoldUnderline"/>
        </w:rPr>
        <w:t xml:space="preserve"> </w:t>
      </w:r>
      <w:r w:rsidRPr="00B62F1D">
        <w:rPr>
          <w:rStyle w:val="StyleBoldUnderline"/>
        </w:rPr>
        <w:t>should be no different</w:t>
      </w:r>
      <w:r w:rsidRPr="00B62F1D">
        <w:rPr>
          <w:rStyle w:val="StyleBoldUnderline"/>
          <w:b w:val="0"/>
          <w:sz w:val="14"/>
          <w:u w:val="none"/>
        </w:rPr>
        <w:t xml:space="preserve">. </w:t>
      </w:r>
      <w:r w:rsidRPr="00B62F1D">
        <w:rPr>
          <w:rStyle w:val="StyleBoldUnderline"/>
        </w:rPr>
        <w:t>This</w:t>
      </w:r>
      <w:r w:rsidRPr="00B62F1D">
        <w:rPr>
          <w:rStyle w:val="StyleBoldUnderline"/>
          <w:b w:val="0"/>
          <w:sz w:val="14"/>
          <w:u w:val="none"/>
        </w:rPr>
        <w:t xml:space="preserve"> idea </w:t>
      </w:r>
      <w:r w:rsidRPr="00B62F1D">
        <w:rPr>
          <w:rStyle w:val="StyleBoldUnderline"/>
        </w:rPr>
        <w:t>will</w:t>
      </w:r>
      <w:r w:rsidRPr="00B62F1D">
        <w:rPr>
          <w:rStyle w:val="StyleBoldUnderline"/>
          <w:b w:val="0"/>
          <w:sz w:val="14"/>
          <w:u w:val="none"/>
        </w:rPr>
        <w:t xml:space="preserve"> also op</w:t>
      </w:r>
      <w:r w:rsidRPr="00B62F1D">
        <w:rPr>
          <w:rStyle w:val="StyleBoldUnderline"/>
        </w:rPr>
        <w:t>en doors to establish relationships with the</w:t>
      </w:r>
      <w:r>
        <w:rPr>
          <w:rStyle w:val="StyleBoldUnderline"/>
        </w:rPr>
        <w:t xml:space="preserve"> </w:t>
      </w:r>
      <w:r w:rsidRPr="00B62F1D">
        <w:rPr>
          <w:rStyle w:val="StyleBoldUnderline"/>
        </w:rPr>
        <w:t>progressive Cuban leadership willing to consider chang</w:t>
      </w:r>
      <w:r w:rsidRPr="00B62F1D">
        <w:rPr>
          <w:rStyle w:val="StyleBoldUnderline"/>
          <w:b w:val="0"/>
          <w:sz w:val="14"/>
          <w:u w:val="none"/>
        </w:rPr>
        <w:t>e. The Bush Administration should also consider supporting the Cuba Working Group’s 9-Point Plan as a tool to initiate reform.</w:t>
      </w:r>
    </w:p>
    <w:p w:rsidR="0067668F" w:rsidRPr="00F3522B" w:rsidRDefault="0067668F" w:rsidP="0067668F">
      <w:pPr>
        <w:pStyle w:val="Heading3"/>
        <w:rPr>
          <w:rStyle w:val="StyleBoldUnderline"/>
          <w:b/>
          <w:bCs/>
          <w:sz w:val="32"/>
        </w:rPr>
      </w:pPr>
      <w:r>
        <w:rPr>
          <w:rStyle w:val="StyleBoldUnderline"/>
          <w:b/>
          <w:bCs/>
          <w:sz w:val="32"/>
        </w:rPr>
        <w:lastRenderedPageBreak/>
        <w:t>AT: Squo remittances solves</w:t>
      </w:r>
    </w:p>
    <w:p w:rsidR="0067668F" w:rsidRPr="00F3522B" w:rsidRDefault="0067668F" w:rsidP="0067668F">
      <w:pPr>
        <w:pStyle w:val="Heading4"/>
        <w:rPr>
          <w:rStyle w:val="StyleStyleBold12pt"/>
          <w:b/>
        </w:rPr>
      </w:pPr>
      <w:r>
        <w:rPr>
          <w:rStyle w:val="StyleStyleBold12pt"/>
          <w:b/>
        </w:rPr>
        <w:t>Squo remittances and travel easing not sufficient to solve</w:t>
      </w:r>
    </w:p>
    <w:p w:rsidR="0067668F" w:rsidRPr="00F3522B" w:rsidRDefault="0067668F" w:rsidP="0067668F">
      <w:pPr>
        <w:rPr>
          <w:rStyle w:val="StyleStyleBold12pt"/>
          <w:b w:val="0"/>
          <w:sz w:val="16"/>
        </w:rPr>
      </w:pPr>
      <w:r w:rsidRPr="00F3522B">
        <w:rPr>
          <w:rStyle w:val="StyleStyleBold12pt"/>
        </w:rPr>
        <w:t>IGC, 2012</w:t>
      </w:r>
      <w:r w:rsidRPr="00F3522B">
        <w:rPr>
          <w:rStyle w:val="StyleStyleBold12pt"/>
          <w:sz w:val="16"/>
        </w:rPr>
        <w:t xml:space="preserve"> </w:t>
      </w:r>
      <w:r w:rsidRPr="00F3522B">
        <w:rPr>
          <w:rStyle w:val="StyleStyleBold12pt"/>
          <w:b w:val="0"/>
          <w:sz w:val="16"/>
        </w:rPr>
        <w:t>(Intentious Guest Contributions, “Inertia creeps: time to end the Cuban embargo”, 08/22/2012, Intentious, http://intentious.com/2012/08/22/inertia-creeps-time-to-end-the-cuban-embargo/)</w:t>
      </w:r>
    </w:p>
    <w:p w:rsidR="0067668F" w:rsidRDefault="0067668F" w:rsidP="0067668F">
      <w:pPr>
        <w:rPr>
          <w:rStyle w:val="StyleBoldUnderline"/>
        </w:rPr>
      </w:pPr>
      <w:r w:rsidRPr="00F3522B">
        <w:rPr>
          <w:rStyle w:val="StyleStyleBold12pt"/>
          <w:b w:val="0"/>
          <w:sz w:val="16"/>
        </w:rPr>
        <w:t xml:space="preserve">When </w:t>
      </w:r>
      <w:r w:rsidRPr="00F3522B">
        <w:rPr>
          <w:rStyle w:val="StyleBoldUnderline"/>
        </w:rPr>
        <w:t>Obama</w:t>
      </w:r>
      <w:r w:rsidRPr="00F3522B">
        <w:rPr>
          <w:rStyle w:val="StyleStyleBold12pt"/>
          <w:b w:val="0"/>
          <w:sz w:val="16"/>
        </w:rPr>
        <w:t xml:space="preserve"> came to office in 2008 it was with an ocean of goodwill and hope. He </w:t>
      </w:r>
      <w:r w:rsidRPr="00F3522B">
        <w:rPr>
          <w:rStyle w:val="StyleBoldUnderline"/>
        </w:rPr>
        <w:t xml:space="preserve">has repaid some of this faith in regards to Cuba, with an easing of restrictions on remittances and travel however </w:t>
      </w:r>
      <w:r w:rsidRPr="00F3522B">
        <w:rPr>
          <w:rStyle w:val="Emphasis"/>
        </w:rPr>
        <w:t>they are baby steps and not enough</w:t>
      </w:r>
      <w:r w:rsidRPr="00F3522B">
        <w:rPr>
          <w:rStyle w:val="StyleStyleBold12pt"/>
          <w:b w:val="0"/>
          <w:sz w:val="16"/>
        </w:rPr>
        <w:t xml:space="preserve">. Over time it has become clear Obama is simply a US President and not the messiah many built him up to be. The continued operation of Guantanamo Bay prison and the incarceration of Bradley Manning are two of the stand out failures of the Obama regime. </w:t>
      </w:r>
      <w:r w:rsidRPr="00F3522B">
        <w:rPr>
          <w:rStyle w:val="StyleBoldUnderline"/>
        </w:rPr>
        <w:t>Health care, marriage equality, unemployment, climate change and the continued invasion of Afghanistan, while attracting criticism, have less of a direct Presidential influence.</w:t>
      </w:r>
      <w:r w:rsidRPr="00F3522B">
        <w:rPr>
          <w:rStyle w:val="StyleStyleBold12pt"/>
          <w:b w:val="0"/>
          <w:sz w:val="16"/>
        </w:rPr>
        <w:t xml:space="preserve"> </w:t>
      </w:r>
      <w:r w:rsidRPr="00F3522B">
        <w:rPr>
          <w:rStyle w:val="StyleBoldUnderline"/>
        </w:rPr>
        <w:t>Ending the Cuban embargo would need support from congress, however Obama should stamp his authority and lead the way in 2013.</w:t>
      </w:r>
    </w:p>
    <w:p w:rsidR="00972CE7" w:rsidRDefault="00972CE7" w:rsidP="00972CE7">
      <w:pPr>
        <w:pStyle w:val="Heading1"/>
      </w:pPr>
      <w:r>
        <w:lastRenderedPageBreak/>
        <w:t>Environment Advantage</w:t>
      </w:r>
    </w:p>
    <w:p w:rsidR="00972CE7" w:rsidRPr="0030285A" w:rsidRDefault="00972CE7" w:rsidP="00972CE7"/>
    <w:p w:rsidR="00972CE7" w:rsidRPr="0030285A" w:rsidRDefault="00972CE7" w:rsidP="00972CE7">
      <w:pPr>
        <w:pStyle w:val="Heading3"/>
      </w:pPr>
      <w:r>
        <w:lastRenderedPageBreak/>
        <w:t>1AC Environment</w:t>
      </w: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America desperately needs to invest in alternative energy</w:t>
      </w:r>
    </w:p>
    <w:p w:rsidR="00972CE7" w:rsidRPr="0030285A" w:rsidRDefault="00972CE7" w:rsidP="00972CE7">
      <w:pPr>
        <w:rPr>
          <w:rFonts w:cstheme="minorBidi"/>
          <w:sz w:val="16"/>
        </w:rPr>
      </w:pPr>
      <w:r w:rsidRPr="0030285A">
        <w:rPr>
          <w:rFonts w:cstheme="minorBidi"/>
          <w:b/>
          <w:bCs/>
          <w:sz w:val="26"/>
        </w:rPr>
        <w:t>Kurniadhi , 2013</w:t>
      </w:r>
      <w:r w:rsidRPr="0030285A">
        <w:rPr>
          <w:rFonts w:cstheme="minorBidi"/>
          <w:sz w:val="16"/>
        </w:rPr>
        <w:t xml:space="preserve"> (Wisnu, Web Design and Front End developer, “Alternative Energy Research and Development for Investment”, March 2013, Alternative Technology, http://alternativtechnology.blogspot.com/2013/03/alternative-energy-research-and.html#.UfcOPo2sim5)</w:t>
      </w:r>
    </w:p>
    <w:p w:rsidR="00972CE7" w:rsidRPr="0030285A" w:rsidRDefault="00972CE7" w:rsidP="00972CE7">
      <w:pPr>
        <w:rPr>
          <w:rFonts w:cstheme="minorBidi"/>
          <w:sz w:val="16"/>
        </w:rPr>
      </w:pPr>
    </w:p>
    <w:p w:rsidR="00972CE7" w:rsidRDefault="00972CE7" w:rsidP="00972CE7">
      <w:pPr>
        <w:rPr>
          <w:rFonts w:cstheme="minorBidi"/>
          <w:b/>
          <w:bCs/>
          <w:u w:val="single"/>
        </w:rPr>
      </w:pPr>
      <w:r w:rsidRPr="0030285A">
        <w:rPr>
          <w:rFonts w:cstheme="minorBidi"/>
          <w:sz w:val="16"/>
        </w:rPr>
        <w:t xml:space="preserve">Alternative Energy Research and Development for Investment. </w:t>
      </w:r>
      <w:r w:rsidRPr="0030285A">
        <w:rPr>
          <w:rFonts w:cstheme="minorBidi"/>
          <w:b/>
          <w:bCs/>
          <w:u w:val="single"/>
        </w:rPr>
        <w:t>The US government must continue to back the expansion of the role of alternative energy research and development and its implementation by companies and homeowners.</w:t>
      </w:r>
      <w:r w:rsidRPr="0030285A">
        <w:rPr>
          <w:rFonts w:cstheme="minorBidi"/>
          <w:sz w:val="16"/>
        </w:rPr>
        <w:t xml:space="preserve"> Although this writer believes in the reign of the free market and that “that government is best which governs least”, our current system has companies and people expecting federal backing of major initiative with direct investment, in the form of tax breaks, rebate incentives, and even direct central bank investment into the alternative energy industry. </w:t>
      </w:r>
      <w:r w:rsidRPr="0030285A">
        <w:rPr>
          <w:rFonts w:cstheme="minorBidi"/>
          <w:b/>
          <w:bCs/>
          <w:u w:val="single"/>
        </w:rPr>
        <w:t>The US and its citizenry need to invest all of the time and energy that they can spare to the conversion from a fossil fuel burning society to one that is green for several different reasons.</w:t>
      </w:r>
      <w:r w:rsidRPr="0030285A">
        <w:rPr>
          <w:rFonts w:cstheme="minorBidi"/>
          <w:sz w:val="16"/>
        </w:rPr>
        <w:t xml:space="preserve"> The green economy will not harm the environment or the quality of our air like fossil fuel burning does. We can become the energy independent nation that we need to be by cutting away our need to import oil, especially oil that is produced by anti-American nations such as Iran. </w:t>
      </w:r>
      <w:r w:rsidRPr="0030285A">
        <w:rPr>
          <w:rFonts w:cstheme="minorBidi"/>
          <w:b/>
          <w:bCs/>
          <w:u w:val="single"/>
        </w:rPr>
        <w:t xml:space="preserve">Ultimately, renewable energies and extremely efficient energies like atomic energy are far less expensive than the continuous mining and drilling for fossil fuels. If we do not invest in our future now, </w:t>
      </w:r>
      <w:r w:rsidRPr="0030285A">
        <w:rPr>
          <w:rFonts w:cstheme="minorBidi"/>
          <w:b/>
          <w:iCs/>
          <w:u w:val="single"/>
          <w:bdr w:val="single" w:sz="18" w:space="0" w:color="auto"/>
        </w:rPr>
        <w:t>catastrophe awaits us.</w:t>
      </w:r>
      <w:r w:rsidRPr="0030285A">
        <w:rPr>
          <w:rFonts w:cstheme="minorBidi"/>
          <w:sz w:val="16"/>
        </w:rPr>
        <w:t xml:space="preserve"> We are going to need to consume more energy than ever in our history as we sail into the 21st century and beyond—our dependency on foreigners for meeting these energy needs only leaves us open to sabotage while draining our coffers in order to fill other nations'. </w:t>
      </w:r>
      <w:r w:rsidRPr="0030285A">
        <w:rPr>
          <w:rFonts w:cstheme="minorBidi"/>
          <w:b/>
          <w:bCs/>
          <w:u w:val="single"/>
        </w:rPr>
        <w:t>It can be argued that federal, state, and local governments should work in conjunction on the issue of alternative energy research and development and implement mandatory programs for new home construction and all home remodeling that stipulate the installation of alternative energy power sources—eventually over a certain period of years transforming into 100% installation of alternative energy sources for any new home or corporate building</w:t>
      </w:r>
      <w:r w:rsidRPr="0030285A">
        <w:rPr>
          <w:rFonts w:cstheme="minorBidi"/>
          <w:sz w:val="16"/>
        </w:rPr>
        <w:t xml:space="preserve">—as well as backing a similar program to have all new vehicles produced in the nation be hybrid vehicles or hydrogen fuel cell powered vehicles by the year 2020. </w:t>
      </w:r>
      <w:r w:rsidRPr="0030285A">
        <w:rPr>
          <w:rFonts w:cstheme="minorBidi"/>
          <w:b/>
          <w:bCs/>
          <w:u w:val="single"/>
        </w:rPr>
        <w:t xml:space="preserve">All levels of government could also impose mandatory compliance laws on construction and utilities companies. </w:t>
      </w:r>
      <w:r w:rsidRPr="0030285A">
        <w:rPr>
          <w:rFonts w:cstheme="minorBidi"/>
          <w:sz w:val="16"/>
        </w:rPr>
        <w:t>The utility companies in all 50 states should be required to invest in alternative energy research and development while also being required to buy back, at fair rates, excess energy produced by homeowners through their use of alternative energy power sources</w:t>
      </w:r>
      <w:r w:rsidRPr="0030285A">
        <w:rPr>
          <w:rFonts w:cstheme="minorBidi"/>
          <w:b/>
          <w:bCs/>
          <w:u w:val="single"/>
        </w:rPr>
        <w:t>. Strong financial incentives need to be in place for new companies to invest in developing renewable energies. This would</w:t>
      </w:r>
      <w:r w:rsidRPr="0030285A">
        <w:rPr>
          <w:rFonts w:cstheme="minorBidi"/>
          <w:sz w:val="16"/>
        </w:rPr>
        <w:t xml:space="preserve"> not only make the US energy independent at the fastest possible rate, but it would </w:t>
      </w:r>
      <w:r w:rsidRPr="0030285A">
        <w:rPr>
          <w:rFonts w:cstheme="minorBidi"/>
          <w:b/>
          <w:bCs/>
          <w:u w:val="single"/>
        </w:rPr>
        <w:t>stimulate the growth of the economy and provide tens of thousands of new, good-paying jobs for people. Alternative energy generation in the forms of solar, wind, hydroelectric, biofuel, geothermal, and atomic; alternative energy storage systems such as more efficient batteris and hydrogen fuel cells; and alternative energy-furthering infrastructures with superior energy efficiency all need to be brought into the affordable price range through development. Government investment into these matters would surely help us along.</w:t>
      </w:r>
    </w:p>
    <w:p w:rsidR="00972CE7" w:rsidRDefault="00972CE7" w:rsidP="00972CE7">
      <w:pPr>
        <w:pStyle w:val="Heading4"/>
        <w:rPr>
          <w:rStyle w:val="StyleStyleBold12pt"/>
          <w:b/>
        </w:rPr>
      </w:pPr>
      <w:r>
        <w:rPr>
          <w:rStyle w:val="StyleStyleBold12pt"/>
          <w:b/>
        </w:rPr>
        <w:t>Removing the embargo is key to environmental cooperation</w:t>
      </w:r>
    </w:p>
    <w:p w:rsidR="00972CE7" w:rsidRPr="00D817AF" w:rsidRDefault="00972CE7" w:rsidP="00972CE7">
      <w:pPr>
        <w:rPr>
          <w:sz w:val="16"/>
        </w:rPr>
      </w:pPr>
      <w:r w:rsidRPr="00D817AF">
        <w:rPr>
          <w:rStyle w:val="StyleStyleBold12pt"/>
        </w:rPr>
        <w:t>Conell, 2009</w:t>
      </w:r>
      <w:r w:rsidRPr="00D817AF">
        <w:rPr>
          <w:sz w:val="16"/>
        </w:rPr>
        <w:t xml:space="preserve"> (Christina Conell, Research Associate for the Council on Hemispheric Relations, “The U.S. and Cuba: Destined to be an Environmental Duo?”, Council on Hemispheric Relations, 06/12/2009, http://www.coha.org/the-us-and-cuba-an-environmental-duo/)</w:t>
      </w:r>
    </w:p>
    <w:p w:rsidR="00972CE7" w:rsidRPr="008D4044" w:rsidRDefault="00972CE7" w:rsidP="00972CE7">
      <w:pPr>
        <w:rPr>
          <w:sz w:val="16"/>
        </w:rPr>
      </w:pPr>
      <w:r w:rsidRPr="008D4044">
        <w:rPr>
          <w:sz w:val="16"/>
        </w:rPr>
        <w:t>Through accidents of geography and history</w:t>
      </w:r>
      <w:r w:rsidRPr="00C436D3">
        <w:rPr>
          <w:rStyle w:val="StyleBoldUnderline"/>
        </w:rPr>
        <w:t>, Cuba is a priceless ecological resource</w:t>
      </w:r>
      <w:r w:rsidRPr="008D4044">
        <w:rPr>
          <w:sz w:val="16"/>
        </w:rPr>
        <w:t xml:space="preserve">. The </w:t>
      </w:r>
      <w:r w:rsidRPr="00C436D3">
        <w:rPr>
          <w:rStyle w:val="StyleBoldUnderline"/>
        </w:rPr>
        <w:t>United States should capitalize on its proximity to this resource-rich island nation by moving to normalize relations and establishing a framework for environmental cooperation and joint initiatives throughout the Americas</w:t>
      </w:r>
      <w:r w:rsidRPr="008D4044">
        <w:rPr>
          <w:sz w:val="16"/>
        </w:rPr>
        <w:t xml:space="preserve">. </w:t>
      </w:r>
      <w:r w:rsidRPr="00C436D3">
        <w:rPr>
          <w:rStyle w:val="StyleBoldUnderline"/>
        </w:rPr>
        <w:t>Cuba is the most biologically diverse</w:t>
      </w:r>
      <w:r w:rsidRPr="008D4044">
        <w:rPr>
          <w:sz w:val="16"/>
        </w:rPr>
        <w:t xml:space="preserve"> of all the Caribbean Islands. Since it lies just 90 miles south of the Florida Keys, where the Atlantic, the Caribbean and the Gulf of Mexico intersect, </w:t>
      </w:r>
      <w:r w:rsidRPr="00C436D3">
        <w:rPr>
          <w:rStyle w:val="StyleBoldUnderline"/>
        </w:rPr>
        <w:t>the U.S. could play a key role in environmental conservation</w:t>
      </w:r>
      <w:r w:rsidRPr="008D4044">
        <w:rPr>
          <w:sz w:val="16"/>
        </w:rPr>
        <w:t xml:space="preserve"> as well as the region in general. However, </w:t>
      </w:r>
      <w:r w:rsidRPr="00C436D3">
        <w:rPr>
          <w:rStyle w:val="StyleBoldUnderline"/>
        </w:rPr>
        <w:t>when it comes to environmental preservation</w:t>
      </w:r>
      <w:r w:rsidRPr="008D4044">
        <w:rPr>
          <w:sz w:val="16"/>
        </w:rPr>
        <w:t xml:space="preserve">, the </w:t>
      </w:r>
      <w:r w:rsidRPr="00C436D3">
        <w:rPr>
          <w:rStyle w:val="StyleBoldUnderline"/>
        </w:rPr>
        <w:t>Obama</w:t>
      </w:r>
      <w:r w:rsidRPr="008D4044">
        <w:rPr>
          <w:sz w:val="16"/>
        </w:rPr>
        <w:t xml:space="preserve"> administration </w:t>
      </w:r>
      <w:r w:rsidRPr="00C436D3">
        <w:rPr>
          <w:rStyle w:val="StyleBoldUnderline"/>
        </w:rPr>
        <w:t>is obstructing progress and hindering any meaningful cooperation with its current U.S.- Cuba policy.</w:t>
      </w:r>
      <w:r>
        <w:rPr>
          <w:rStyle w:val="StyleBoldUnderline"/>
        </w:rPr>
        <w:t xml:space="preserve"> </w:t>
      </w:r>
      <w:r w:rsidRPr="00C436D3">
        <w:rPr>
          <w:rStyle w:val="StyleBoldUnderline"/>
        </w:rPr>
        <w:t>Climate change and environmental degradation are two of the most pressing contemporary issues</w:t>
      </w:r>
      <w:r w:rsidRPr="008D4044">
        <w:rPr>
          <w:sz w:val="16"/>
        </w:rPr>
        <w:t xml:space="preserve">. </w:t>
      </w:r>
      <w:r w:rsidRPr="00C436D3">
        <w:rPr>
          <w:rStyle w:val="StyleBoldUnderline"/>
        </w:rPr>
        <w:t>If</w:t>
      </w:r>
      <w:r w:rsidRPr="008D4044">
        <w:rPr>
          <w:sz w:val="16"/>
        </w:rPr>
        <w:t xml:space="preserve"> President </w:t>
      </w:r>
      <w:r w:rsidRPr="00C436D3">
        <w:rPr>
          <w:rStyle w:val="StyleBoldUnderline"/>
        </w:rPr>
        <w:t>Obama</w:t>
      </w:r>
      <w:r w:rsidRPr="008D4044">
        <w:rPr>
          <w:sz w:val="16"/>
        </w:rPr>
        <w:t xml:space="preserve"> </w:t>
      </w:r>
      <w:r w:rsidRPr="00C436D3">
        <w:rPr>
          <w:rStyle w:val="StyleBoldUnderline"/>
        </w:rPr>
        <w:t>is</w:t>
      </w:r>
      <w:r w:rsidRPr="008D4044">
        <w:rPr>
          <w:sz w:val="16"/>
        </w:rPr>
        <w:t xml:space="preserve"> sincerely </w:t>
      </w:r>
      <w:r w:rsidRPr="0005535D">
        <w:rPr>
          <w:rStyle w:val="StyleBoldUnderline"/>
        </w:rPr>
        <w:t>committed</w:t>
      </w:r>
      <w:r w:rsidRPr="00C436D3">
        <w:rPr>
          <w:rStyle w:val="StyleBoldUnderline"/>
        </w:rPr>
        <w:t xml:space="preserve"> to environmental sustainability, he must </w:t>
      </w:r>
      <w:r w:rsidRPr="00C436D3">
        <w:rPr>
          <w:rStyle w:val="StyleBoldUnderline"/>
        </w:rPr>
        <w:lastRenderedPageBreak/>
        <w:t xml:space="preserve">forge international partnerships </w:t>
      </w:r>
      <w:r w:rsidRPr="008D4044">
        <w:rPr>
          <w:sz w:val="16"/>
        </w:rPr>
        <w:t xml:space="preserve">to implement this objective. </w:t>
      </w:r>
      <w:r w:rsidRPr="00C436D3">
        <w:rPr>
          <w:rStyle w:val="StyleBoldUnderline"/>
        </w:rPr>
        <w:t>Where better to begin than in the U.S.’s own backyard, where Cuba has a huge presence</w:t>
      </w:r>
      <w:r w:rsidRPr="008D4044">
        <w:rPr>
          <w:sz w:val="16"/>
        </w:rPr>
        <w:t xml:space="preserve">. </w:t>
      </w:r>
      <w:r w:rsidRPr="00C436D3">
        <w:rPr>
          <w:rStyle w:val="StyleBoldUnderline"/>
        </w:rPr>
        <w:t>Only then can Cuba and the United States move forward to find joint solutions to environmental challenges.</w:t>
      </w:r>
      <w:r>
        <w:rPr>
          <w:rStyle w:val="StyleBoldUnderline"/>
        </w:rPr>
        <w:t xml:space="preserve"> </w:t>
      </w:r>
      <w:r w:rsidRPr="008D4044">
        <w:rPr>
          <w:sz w:val="16"/>
        </w:rPr>
        <w:t xml:space="preserve">Environmental Riches and Implications </w:t>
      </w:r>
      <w:r w:rsidRPr="00C436D3">
        <w:rPr>
          <w:rStyle w:val="StyleBoldUnderline"/>
        </w:rPr>
        <w:t>Cuba’s glittering white sand beaches, extensive coral reefs, endemic fauna and diverse populations of fish compose the Caribbean’s most biologically diverse island</w:t>
      </w:r>
      <w:r w:rsidRPr="008D4044">
        <w:rPr>
          <w:sz w:val="16"/>
        </w:rPr>
        <w:t xml:space="preserve">. Based on a per hectare sampling when compared to the U.S. plus Canada, Cuba has 12 times more mammal species, 29 times as many amphibian and reptile species, 39 times more bird species, and 27 times as many vascular plant species. Equally important, adjacent ocean currents and the island nation’s close proximity, carry fish larvae into U.S. waters, making protection of Cuba’s coastal ecosystems vital to replenishing the U.S.’s ailing fisheries. Therefore, preserving the marine resources of Cuba is critical to the economic health of North America’s Atlantic coastal communities. </w:t>
      </w:r>
      <w:r w:rsidRPr="00C436D3">
        <w:rPr>
          <w:rStyle w:val="StyleBoldUnderline"/>
        </w:rPr>
        <w:t>The U.S. and Cuba</w:t>
      </w:r>
      <w:r w:rsidRPr="008D4044">
        <w:rPr>
          <w:sz w:val="16"/>
        </w:rPr>
        <w:t xml:space="preserve"> also </w:t>
      </w:r>
      <w:r w:rsidRPr="00C436D3">
        <w:rPr>
          <w:rStyle w:val="StyleBoldUnderline"/>
        </w:rPr>
        <w:t>share</w:t>
      </w:r>
      <w:r w:rsidRPr="008D4044">
        <w:rPr>
          <w:sz w:val="16"/>
        </w:rPr>
        <w:t xml:space="preserve"> </w:t>
      </w:r>
      <w:r w:rsidRPr="00C436D3">
        <w:rPr>
          <w:rStyle w:val="StyleBoldUnderline"/>
        </w:rPr>
        <w:t>an ancient deepwater coral system that stretches up to North Carolina.</w:t>
      </w:r>
      <w:r w:rsidRPr="008D4044">
        <w:rPr>
          <w:sz w:val="16"/>
        </w:rPr>
        <w:t xml:space="preserve"> </w:t>
      </w:r>
      <w:r w:rsidRPr="00C436D3">
        <w:rPr>
          <w:rStyle w:val="StyleBoldUnderline"/>
        </w:rPr>
        <w:t>The island</w:t>
      </w:r>
      <w:r w:rsidRPr="008D4044">
        <w:rPr>
          <w:sz w:val="16"/>
        </w:rPr>
        <w:t xml:space="preserve">’s 4,200 islets and keys </w:t>
      </w:r>
      <w:r w:rsidRPr="00C436D3">
        <w:rPr>
          <w:rStyle w:val="StyleBoldUnderline"/>
        </w:rPr>
        <w:t>support important commercial reef fish species</w:t>
      </w:r>
      <w:r w:rsidRPr="008D4044">
        <w:rPr>
          <w:sz w:val="16"/>
        </w:rPr>
        <w:t xml:space="preserve"> such as snapper and grouper as well as other marine life including sea turtles, dolphins and manatees in both countries. </w:t>
      </w:r>
      <w:r w:rsidRPr="00C436D3">
        <w:rPr>
          <w:rStyle w:val="StyleBoldUnderline"/>
        </w:rPr>
        <w:t>Fifty percent of its flora and 41 percent of its fauna are endemic, signifying the importance of protecting the island’s resources</w:t>
      </w:r>
      <w:r w:rsidRPr="008D4044">
        <w:rPr>
          <w:sz w:val="16"/>
        </w:rPr>
        <w:t xml:space="preserve"> in order to safeguard the paradisiacal vision that Christopher Columbus observed when landing on the island in 1492. </w:t>
      </w:r>
    </w:p>
    <w:p w:rsidR="00972CE7" w:rsidRPr="00DE559B" w:rsidRDefault="00972CE7" w:rsidP="00972CE7">
      <w:pPr>
        <w:pStyle w:val="Heading4"/>
        <w:rPr>
          <w:rStyle w:val="StyleStyleBold12pt"/>
          <w:b/>
        </w:rPr>
      </w:pPr>
      <w:r>
        <w:rPr>
          <w:rStyle w:val="StyleStyleBold12pt"/>
          <w:b/>
        </w:rPr>
        <w:t>The embargo, specifically, opens new ethanol markets</w:t>
      </w:r>
    </w:p>
    <w:p w:rsidR="00972CE7" w:rsidRPr="00E02FA8" w:rsidRDefault="00972CE7" w:rsidP="00972CE7">
      <w:pPr>
        <w:rPr>
          <w:rStyle w:val="StyleStyleBold12pt"/>
          <w:b w:val="0"/>
          <w:sz w:val="16"/>
        </w:rPr>
      </w:pPr>
      <w:r w:rsidRPr="00E02FA8">
        <w:rPr>
          <w:rStyle w:val="StyleStyleBold12pt"/>
        </w:rPr>
        <w:t>Conason, 2008</w:t>
      </w:r>
      <w:r w:rsidRPr="00E02FA8">
        <w:rPr>
          <w:rStyle w:val="StyleStyleBold12pt"/>
          <w:sz w:val="16"/>
        </w:rPr>
        <w:t xml:space="preserve"> </w:t>
      </w:r>
      <w:r w:rsidRPr="00E02FA8">
        <w:rPr>
          <w:rStyle w:val="StyleStyleBold12pt"/>
          <w:b w:val="0"/>
          <w:sz w:val="16"/>
        </w:rPr>
        <w:t>(Joe Conason, the editor in chief of NationalMemo.com, “One more good reason to lift the embargo on Cuba”, SALON, 07/18/2008, http://www.salon.com/2008/07/18/cuba_6/)</w:t>
      </w:r>
    </w:p>
    <w:p w:rsidR="00972CE7" w:rsidRPr="00E02FA8" w:rsidRDefault="00972CE7" w:rsidP="00972CE7">
      <w:pPr>
        <w:rPr>
          <w:rStyle w:val="StyleBoldUnderline"/>
          <w:b w:val="0"/>
          <w:sz w:val="16"/>
          <w:u w:val="none"/>
        </w:rPr>
      </w:pPr>
      <w:r w:rsidRPr="00E02FA8">
        <w:rPr>
          <w:rStyle w:val="StyleBoldUnderline"/>
          <w:b w:val="0"/>
          <w:sz w:val="16"/>
          <w:u w:val="none"/>
        </w:rPr>
        <w:t xml:space="preserve">There are many smart reasons to reconsider U.S. policy toward the communist island, not least of which is that the embargo has accomplished almost nothing over the past five decades, except to solidify the Castro regime. It has also caused considerable and needless suffering for the innocent Cuban population, while attracting votes and money from the hard-line exile leadership in South Florida. But measured according to the presumed objectives of removing or even influencing the regime, it has failed completely. Now there is at least one more incentive to change course. </w:t>
      </w:r>
      <w:r w:rsidRPr="009A2DB9">
        <w:rPr>
          <w:rStyle w:val="StyleBoldUnderline"/>
        </w:rPr>
        <w:t xml:space="preserve">With its huge potential for producing clean, renewable, sugar-based ethanol, Cuba represents a significant source of energy that will remain unavailable to American consumers </w:t>
      </w:r>
      <w:r w:rsidRPr="009A2DB9">
        <w:rPr>
          <w:rStyle w:val="Emphasis"/>
        </w:rPr>
        <w:t>unless we undo the embargo</w:t>
      </w:r>
      <w:r w:rsidRPr="00E02FA8">
        <w:rPr>
          <w:rStyle w:val="StyleBoldUnderline"/>
          <w:b w:val="0"/>
          <w:sz w:val="16"/>
          <w:u w:val="none"/>
        </w:rPr>
        <w:t xml:space="preserve">. </w:t>
      </w:r>
      <w:r w:rsidRPr="009A2DB9">
        <w:rPr>
          <w:rStyle w:val="StyleBoldUnderline"/>
        </w:rPr>
        <w:t xml:space="preserve">Agricultural experts have estimated that Cuba could eventually provide more than 3 billion gallons of fuel annually, </w:t>
      </w:r>
      <w:r w:rsidRPr="00E02FA8">
        <w:rPr>
          <w:rStyle w:val="StyleBoldUnderline"/>
          <w:b w:val="0"/>
          <w:sz w:val="16"/>
          <w:u w:val="none"/>
        </w:rPr>
        <w:t xml:space="preserve">perhaps </w:t>
      </w:r>
      <w:r w:rsidRPr="009A2DB9">
        <w:rPr>
          <w:rStyle w:val="StyleBoldUnderline"/>
        </w:rPr>
        <w:t>even more when new technologies for extracting energy from sugar cane waste</w:t>
      </w:r>
      <w:r w:rsidRPr="00E02FA8">
        <w:rPr>
          <w:rStyle w:val="StyleBoldUnderline"/>
          <w:b w:val="0"/>
          <w:sz w:val="16"/>
          <w:u w:val="none"/>
        </w:rPr>
        <w:t xml:space="preserve"> (known as “bagasse”) </w:t>
      </w:r>
      <w:r w:rsidRPr="009A2DB9">
        <w:rPr>
          <w:rStyle w:val="StyleBoldUnderline"/>
        </w:rPr>
        <w:t>come online</w:t>
      </w:r>
      <w:r w:rsidRPr="00E02FA8">
        <w:rPr>
          <w:rStyle w:val="StyleBoldUnderline"/>
          <w:b w:val="0"/>
          <w:sz w:val="16"/>
          <w:u w:val="none"/>
        </w:rPr>
        <w:t xml:space="preserve"> — </w:t>
      </w:r>
      <w:r w:rsidRPr="009A2DB9">
        <w:rPr>
          <w:rStyle w:val="StyleBoldUnderline"/>
        </w:rPr>
        <w:t>placing the island third in world ethanol production, behind the U.S. and Brazil</w:t>
      </w:r>
      <w:r w:rsidRPr="00E02FA8">
        <w:rPr>
          <w:rStyle w:val="StyleBoldUnderline"/>
          <w:b w:val="0"/>
          <w:sz w:val="16"/>
          <w:u w:val="none"/>
        </w:rPr>
        <w:t>. Given the relatively small demand for auto fuel in Cuba</w:t>
      </w:r>
      <w:r w:rsidRPr="009A2DB9">
        <w:rPr>
          <w:rStyle w:val="StyleBoldUnderline"/>
        </w:rPr>
        <w:t>, nearly all of that ethanol would be available for export to its nearest neighbor.</w:t>
      </w:r>
      <w:r>
        <w:rPr>
          <w:rStyle w:val="StyleBoldUnderline"/>
        </w:rPr>
        <w:t xml:space="preserve"> </w:t>
      </w:r>
    </w:p>
    <w:p w:rsidR="00972CE7" w:rsidRPr="00B61014" w:rsidRDefault="00972CE7" w:rsidP="00972CE7">
      <w:pPr>
        <w:pStyle w:val="Heading4"/>
        <w:rPr>
          <w:rStyle w:val="StyleStyleBold12pt"/>
          <w:b/>
        </w:rPr>
      </w:pPr>
      <w:r>
        <w:rPr>
          <w:rStyle w:val="StyleStyleBold12pt"/>
          <w:b/>
        </w:rPr>
        <w:t>Renewed Cuban ethanol fields transitions the US to alternative energy</w:t>
      </w:r>
    </w:p>
    <w:p w:rsidR="00972CE7" w:rsidRPr="0030285A" w:rsidRDefault="00972CE7" w:rsidP="00972CE7">
      <w:pPr>
        <w:rPr>
          <w:rFonts w:cstheme="minorBidi"/>
          <w:sz w:val="16"/>
        </w:rPr>
      </w:pPr>
      <w:r w:rsidRPr="0030285A">
        <w:rPr>
          <w:rFonts w:cstheme="minorBidi"/>
          <w:b/>
          <w:bCs/>
          <w:sz w:val="26"/>
        </w:rPr>
        <w:t>Cajide, 2012</w:t>
      </w:r>
      <w:r w:rsidRPr="0030285A">
        <w:rPr>
          <w:rFonts w:cstheme="minorBidi"/>
          <w:sz w:val="16"/>
        </w:rPr>
        <w:t xml:space="preserve"> (Jeanette, Business Development at Dialexa, Cofounder at Blurtt, Blogger at The Huffington Post, Fellow at Criterion Ventures, Senior Turnaround Management, Consultant at CRG Partners Associate in the Americas, Special Situations Group at Goldman Sachs, “US-Cuba Policy: Moving Forward”, Huffington Post, November 9, 2012, http://www.huffingtonpost.com/jeanette-cajide/us-cuba-policy_b_2088347.html)</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sz w:val="16"/>
        </w:rPr>
        <w:t xml:space="preserve">In the early '90s when Russia pulled its aid from Cuba, the Cuban economy collapsed. This is what is called in Cuba as the "Special Period." Times were extremely tough during this time for the Cuban people. </w:t>
      </w:r>
      <w:r w:rsidRPr="0030285A">
        <w:rPr>
          <w:rFonts w:cstheme="minorBidi"/>
          <w:b/>
          <w:bCs/>
          <w:u w:val="single"/>
        </w:rPr>
        <w:t>Today, Cuba is vulnerable to the volatility of the Venezuelan government and if history repeats itself, the effects will be detrimental to people of Cuba.</w:t>
      </w:r>
      <w:r w:rsidRPr="0030285A">
        <w:rPr>
          <w:rFonts w:cstheme="minorBidi"/>
          <w:sz w:val="16"/>
        </w:rPr>
        <w:t xml:space="preserve"> With Obama re-elected, </w:t>
      </w:r>
      <w:r w:rsidRPr="0030285A">
        <w:rPr>
          <w:rFonts w:cstheme="minorBidi"/>
          <w:b/>
          <w:bCs/>
          <w:u w:val="single"/>
        </w:rPr>
        <w:t>I strongly urge the U.S.A. to consider lifting the embargo so that it can maintain a bilateral interest in the country, allow Cuba another life-line</w:t>
      </w:r>
      <w:r w:rsidRPr="0030285A">
        <w:rPr>
          <w:rFonts w:cstheme="minorBidi"/>
          <w:sz w:val="16"/>
        </w:rPr>
        <w:t xml:space="preserve"> so that the country no longer relies mainly on Venezuela, Russia or China and allow the free-market to be created naturally by trade, investments and establishing global business presence is Cuba. </w:t>
      </w:r>
      <w:r w:rsidRPr="0030285A">
        <w:rPr>
          <w:rFonts w:cstheme="minorBidi"/>
          <w:b/>
          <w:bCs/>
          <w:u w:val="single"/>
        </w:rPr>
        <w:t>By lifting the economic embargo, the U.S. can begin to direct the change that needs to take place in Cuba. The U.S. can benefit from the economic growth that Cuba could bring to both the U.S. and Latin America and send a message of political goodwill to the entire world by restoring diplomatic ties between the two countries</w:t>
      </w:r>
      <w:r w:rsidRPr="0030285A">
        <w:rPr>
          <w:rFonts w:cstheme="minorBidi"/>
          <w:sz w:val="16"/>
        </w:rPr>
        <w:t xml:space="preserve">. The elimination of the embargo would have an immediate impact in the U.S. economy, create a new opportunity for direct investments, encourage entrepreneurship, and is significant to the national security interests of the U.S.A.. I realize there are many factors and risks than need to be considered, but the U.S. has impacted such change in other communist countries and we can work to apply those same skills and tactics to Cuba. The Cuban literacy rate is near 99 percent. Education is an important value for the Cuban people. This gives me confidence that the ingenuity and education level of the Cuban people will be a key factor in the transition of Cuba into a free-market economy. Only 90 miles from our shoreline are some of the most literate and educated people who work for considerably less money. In my visit to Cuba in 2008, I learned the average monthly wage of a Cuban worker is equivalent to $20 in U.S. currency. I also learned there is a dual currency system of Cuban pesos and Cuban dollars, making it very difficult for Cubans to acquire any type of goods. To elaborate further, </w:t>
      </w:r>
      <w:r w:rsidRPr="0030285A">
        <w:rPr>
          <w:rFonts w:cstheme="minorBidi"/>
          <w:sz w:val="16"/>
        </w:rPr>
        <w:lastRenderedPageBreak/>
        <w:t xml:space="preserve">there are two types of stores for goods and services in Cuba for each currency type. The "Cuban dollar stores," which are populated with the latest goods we have here in the U.S., even with a unilateral embargo, and the "Cuban peso stores," which literally have no goods available. The Cuban government pays the Cuban people in Cuban pesos, making it nearly impossible for the average Cuban to get Cuban dollars unless they "exchange" their own currency from the Cuban peso to Cuban dollar. The Cuban peso is worth 24 times less than the Cuban dollar. This system makes it nearly impossible to live in Cuba unless you receive funding from outside of Cuba. The relevance of all this is that if you ask the Cuban government why the situation is what it is in Cuba, they blame the embargo. By lifting the embargo the Cuban government runs out of excuses and can no longer blame the "imperialists." </w:t>
      </w:r>
      <w:r w:rsidRPr="0030285A">
        <w:rPr>
          <w:rFonts w:cstheme="minorBidi"/>
          <w:b/>
          <w:bCs/>
          <w:u w:val="single"/>
        </w:rPr>
        <w:t xml:space="preserve">Once we can normalize relations, one consideration to explore with Cuba is developing an alternative energy industry in Cuba and use Brazil as an example. Cuba used to be one of the top producers of sugar cane. Many of the fields sit empty today. If Cuba could rebuild its sugar cane industry and begin to produce ethanol-from-sugar, given its close proximity to the U.S.A., shipping costs from Cuba would be lower than shipping costs from Brazil, and </w:t>
      </w:r>
      <w:r w:rsidRPr="000F412F">
        <w:rPr>
          <w:rStyle w:val="Emphasis"/>
        </w:rPr>
        <w:t>the U.S. could create a sustainable alternative energy model</w:t>
      </w:r>
      <w:r w:rsidRPr="0030285A">
        <w:rPr>
          <w:rFonts w:cstheme="minorBidi"/>
          <w:b/>
          <w:bCs/>
          <w:u w:val="single"/>
        </w:rPr>
        <w:t>.</w:t>
      </w:r>
      <w:r w:rsidRPr="0030285A">
        <w:rPr>
          <w:rFonts w:cstheme="minorBidi"/>
          <w:sz w:val="16"/>
        </w:rPr>
        <w:t xml:space="preserve"> I realize that my vision for Cuba will not happen overnight. In fact, I am well aware that these changes might not happen in my lifetime but I am writing this the day after the election so that the Obama Administration can think about how it will use the next four years when it comes to Cuba-U.S. policy. </w:t>
      </w:r>
      <w:r w:rsidRPr="0030285A">
        <w:rPr>
          <w:rFonts w:cstheme="minorBidi"/>
          <w:b/>
          <w:bCs/>
          <w:u w:val="single"/>
        </w:rPr>
        <w:t xml:space="preserve">The Cuban people have been struggling for over 50 years. Enough is enough. It's time for a change. Let's continue moving forward. </w:t>
      </w:r>
    </w:p>
    <w:p w:rsidR="00972CE7" w:rsidRPr="0030285A" w:rsidRDefault="00972CE7" w:rsidP="00972CE7">
      <w:pPr>
        <w:rPr>
          <w:rFonts w:cstheme="minorBidi"/>
          <w:b/>
          <w:bCs/>
          <w:u w:val="single"/>
        </w:rPr>
      </w:pPr>
    </w:p>
    <w:p w:rsidR="00972CE7" w:rsidRDefault="00972CE7" w:rsidP="00972CE7">
      <w:pPr>
        <w:pStyle w:val="Heading4"/>
        <w:rPr>
          <w:rStyle w:val="StyleStyleBold12pt"/>
          <w:b/>
        </w:rPr>
      </w:pPr>
      <w:r>
        <w:rPr>
          <w:rStyle w:val="StyleStyleBold12pt"/>
          <w:b/>
        </w:rPr>
        <w:t>Lifting the embargo sends a strong international signal of environmental leadership</w:t>
      </w:r>
    </w:p>
    <w:p w:rsidR="00972CE7" w:rsidRPr="00D817AF" w:rsidRDefault="00972CE7" w:rsidP="00972CE7">
      <w:pPr>
        <w:rPr>
          <w:sz w:val="16"/>
        </w:rPr>
      </w:pPr>
      <w:r w:rsidRPr="00D817AF">
        <w:rPr>
          <w:rStyle w:val="StyleStyleBold12pt"/>
        </w:rPr>
        <w:t>Conell, 2009</w:t>
      </w:r>
      <w:r w:rsidRPr="00D817AF">
        <w:rPr>
          <w:sz w:val="16"/>
        </w:rPr>
        <w:t xml:space="preserve"> (Christina Conell, Research Associate for the Council on Hemispheric Relations, “The U.S. and Cuba: Destined to be an Environmental Duo?”, Council on Hemispheric Relations, 06/12/2009, http://www.coha.org/the-us-and-cuba-an-environmental-duo/)</w:t>
      </w:r>
    </w:p>
    <w:p w:rsidR="00972CE7" w:rsidRDefault="00972CE7" w:rsidP="00972CE7">
      <w:pPr>
        <w:rPr>
          <w:rStyle w:val="Emphasis"/>
        </w:rPr>
      </w:pPr>
      <w:r w:rsidRPr="008D4044">
        <w:rPr>
          <w:sz w:val="16"/>
        </w:rPr>
        <w:t xml:space="preserve">Diverging Views Unlike the U.S., which still has never ratified </w:t>
      </w:r>
      <w:r w:rsidRPr="00C436D3">
        <w:rPr>
          <w:rStyle w:val="StyleBoldUnderline"/>
        </w:rPr>
        <w:t>the Kyoto Protocol</w:t>
      </w:r>
      <w:r w:rsidRPr="008D4044">
        <w:rPr>
          <w:sz w:val="16"/>
        </w:rPr>
        <w:t xml:space="preserve">, Cuba signed the document in 1997, which calls for the stabilization of greenhouse gas concentrations in the atmosphere at a level that would prevent dangerous interference with the global climate system. This legally binding international agreement </w:t>
      </w:r>
      <w:r w:rsidRPr="001B3238">
        <w:rPr>
          <w:rStyle w:val="StyleBoldUnderline"/>
        </w:rPr>
        <w:t>attempts</w:t>
      </w:r>
      <w:r w:rsidRPr="00C436D3">
        <w:rPr>
          <w:rStyle w:val="StyleBoldUnderline"/>
        </w:rPr>
        <w:t xml:space="preserve"> to tackle the issue of global warming and the reduction of greenhouse gas emissions</w:t>
      </w:r>
      <w:r w:rsidRPr="008D4044">
        <w:rPr>
          <w:sz w:val="16"/>
        </w:rPr>
        <w:t xml:space="preserve">. </w:t>
      </w:r>
      <w:r w:rsidRPr="00C436D3">
        <w:rPr>
          <w:rStyle w:val="StyleBoldUnderline"/>
        </w:rPr>
        <w:t>The U.S.,</w:t>
      </w:r>
      <w:r w:rsidRPr="008D4044">
        <w:rPr>
          <w:sz w:val="16"/>
        </w:rPr>
        <w:t xml:space="preserve"> although a signatory of the Kyoto Protocol, </w:t>
      </w:r>
      <w:r w:rsidRPr="00C436D3">
        <w:rPr>
          <w:rStyle w:val="StyleBoldUnderline"/>
        </w:rPr>
        <w:t>has neither ratified nor withdrawn from the Protocol. The signature alone is merely symbolic, as the Kyoto Protocol is non-binding on the United States unless ratified</w:t>
      </w:r>
      <w:r w:rsidRPr="008D4044">
        <w:rPr>
          <w:sz w:val="16"/>
        </w:rPr>
        <w:t xml:space="preserve">. Although in 2005 the United States was the largest per capita emitter of carbon dioxide from the burning of fossil fuels, it experienced only a modest decline of 2.8 percent from 2007 to 2008. This decline demonstrates that </w:t>
      </w:r>
      <w:r w:rsidRPr="00C436D3">
        <w:rPr>
          <w:rStyle w:val="StyleBoldUnderline"/>
        </w:rPr>
        <w:t>the U.S. has the framework to reverse Cuba’s substandard environmental track record.</w:t>
      </w:r>
      <w:r w:rsidRPr="008D4044">
        <w:rPr>
          <w:sz w:val="16"/>
        </w:rPr>
        <w:t xml:space="preserve"> </w:t>
      </w:r>
      <w:r w:rsidRPr="00C436D3">
        <w:rPr>
          <w:rStyle w:val="StyleBoldUnderline"/>
        </w:rPr>
        <w:t xml:space="preserve">By aiding Havana, Washington would be able to brand itself as an active conservationist. Such a label would enable the U.S. to create a valuable ecological public image in </w:t>
      </w:r>
      <w:r w:rsidRPr="0005535D">
        <w:rPr>
          <w:rStyle w:val="Emphasis"/>
        </w:rPr>
        <w:t xml:space="preserve">the international arena. </w:t>
      </w:r>
    </w:p>
    <w:p w:rsidR="00972CE7" w:rsidRDefault="00972CE7" w:rsidP="00972CE7">
      <w:pPr>
        <w:rPr>
          <w:rStyle w:val="Emphasis"/>
        </w:rPr>
      </w:pPr>
    </w:p>
    <w:p w:rsidR="00972CE7" w:rsidRDefault="00972CE7" w:rsidP="00972CE7">
      <w:pPr>
        <w:rPr>
          <w:rStyle w:val="Emphasis"/>
        </w:rPr>
      </w:pPr>
    </w:p>
    <w:p w:rsidR="00972CE7" w:rsidRDefault="00972CE7" w:rsidP="00972CE7">
      <w:pPr>
        <w:rPr>
          <w:rStyle w:val="Emphasis"/>
        </w:rPr>
      </w:pPr>
    </w:p>
    <w:p w:rsidR="00972CE7" w:rsidRPr="0005535D" w:rsidRDefault="00972CE7" w:rsidP="00972CE7">
      <w:pPr>
        <w:rPr>
          <w:rStyle w:val="Emphasis"/>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Climate change increasingly becoming a threat</w:t>
      </w:r>
    </w:p>
    <w:p w:rsidR="00972CE7" w:rsidRPr="0030285A" w:rsidRDefault="00972CE7" w:rsidP="00972CE7">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b/>
          <w:bCs/>
          <w:u w:val="single"/>
        </w:rPr>
        <w:t>While it is currently impossible to blame any single climatological event on climate change, even one as large as a major regional drought, scientists have long predicted that such droughts as the Midwest experienced in 2012 are the type of events that will result from climate change</w:t>
      </w:r>
      <w:r w:rsidRPr="0030285A">
        <w:rPr>
          <w:rFonts w:cstheme="minorBidi"/>
          <w:sz w:val="16"/>
        </w:rPr>
        <w:t xml:space="preserve">.192 Adding to the already overwhelming evidence that climate change is occurring (and should no longer be a matter of debate),193 July 2012 was the hottest month the United States has experienced in 118 years of meteorological records.194 </w:t>
      </w:r>
      <w:r w:rsidRPr="0030285A">
        <w:rPr>
          <w:rFonts w:cstheme="minorBidi"/>
          <w:b/>
          <w:bCs/>
          <w:u w:val="single"/>
        </w:rPr>
        <w:t>The key to halting (or at least slowing) climate change will be to keep as large an amount as is possible of the carbon stored in fossil fuels</w:t>
      </w:r>
      <w:r w:rsidRPr="0030285A">
        <w:rPr>
          <w:rFonts w:cstheme="minorBidi"/>
          <w:sz w:val="16"/>
        </w:rPr>
        <w:t xml:space="preserve"> — coal, oil, and natural gas — </w:t>
      </w:r>
      <w:r w:rsidRPr="0030285A">
        <w:rPr>
          <w:rFonts w:cstheme="minorBidi"/>
          <w:b/>
          <w:bCs/>
          <w:u w:val="single"/>
        </w:rPr>
        <w:t>in the ground and out of the atmosphere</w:t>
      </w:r>
      <w:r w:rsidRPr="0030285A">
        <w:rPr>
          <w:rFonts w:cstheme="minorBidi"/>
          <w:sz w:val="16"/>
        </w:rPr>
        <w:t xml:space="preserve">.195 </w:t>
      </w:r>
      <w:r w:rsidRPr="0030285A">
        <w:rPr>
          <w:rFonts w:cstheme="minorBidi"/>
          <w:b/>
          <w:bCs/>
          <w:u w:val="single"/>
        </w:rPr>
        <w:t xml:space="preserve">By providing an alternative to petroleum, biofuels can help to reduce oil consumption and therefore aid in the extremely important challenge of keeping carbon underground. </w:t>
      </w:r>
      <w:r w:rsidRPr="0030285A">
        <w:rPr>
          <w:rFonts w:cstheme="minorBidi"/>
          <w:sz w:val="16"/>
        </w:rPr>
        <w:t xml:space="preserve">As the United States faces the twin challenges of climate change and peak oil, biofuels must be a part of the solution. However, it is imperative that </w:t>
      </w:r>
      <w:r w:rsidRPr="0030285A">
        <w:rPr>
          <w:rFonts w:cstheme="minorBidi"/>
          <w:b/>
          <w:bCs/>
          <w:u w:val="single"/>
        </w:rPr>
        <w:t xml:space="preserve">policies promoting biofuels are capable of accomplishing the United </w:t>
      </w:r>
      <w:r w:rsidRPr="0030285A">
        <w:rPr>
          <w:rFonts w:cstheme="minorBidi"/>
          <w:b/>
          <w:bCs/>
          <w:u w:val="single"/>
        </w:rPr>
        <w:lastRenderedPageBreak/>
        <w:t>States’ environmental and energy goals</w:t>
      </w:r>
      <w:r w:rsidRPr="0030285A">
        <w:rPr>
          <w:rFonts w:cstheme="minorBidi"/>
          <w:sz w:val="16"/>
        </w:rPr>
        <w:t xml:space="preserve">. Neither a wholesale abandonment of federal involvement in the development of biofuels nor a continuation of the corncentric status quo is an acceptable way forward. </w:t>
      </w:r>
      <w:r w:rsidRPr="0030285A">
        <w:rPr>
          <w:rFonts w:cstheme="minorBidi"/>
          <w:b/>
          <w:bCs/>
          <w:u w:val="single"/>
        </w:rPr>
        <w:t>The development of a Cuban sugarcane-based ethanol industry is part of a potential solution.</w:t>
      </w:r>
      <w:r w:rsidRPr="0030285A">
        <w:rPr>
          <w:rFonts w:cstheme="minorBidi"/>
          <w:sz w:val="16"/>
        </w:rPr>
        <w:t xml:space="preserve"> Whether the former incentives for the domestic ethanol that expired at the end of 2011 will be revived by a future Farm Bill remains to be seen. Even if they are not, </w:t>
      </w:r>
      <w:r w:rsidRPr="0030285A">
        <w:rPr>
          <w:rFonts w:cstheme="minorBidi"/>
          <w:b/>
          <w:bCs/>
          <w:u w:val="single"/>
        </w:rPr>
        <w:t xml:space="preserve">as long as the U.S. trade embargo against Cuba continues there will be little chance of that country making a substantial investment in the development of an entire new industry. </w:t>
      </w:r>
      <w:r w:rsidRPr="0030285A">
        <w:rPr>
          <w:rFonts w:cstheme="minorBidi"/>
          <w:sz w:val="16"/>
        </w:rPr>
        <w:t>It is understandable, for face-saving reasons, that United States policy-makers would not consider ending the decades-long trade embargo against Cuba as long as Fidel Castro remains alive.196</w:t>
      </w:r>
      <w:r w:rsidRPr="0030285A">
        <w:rPr>
          <w:rFonts w:cstheme="minorBidi"/>
          <w:b/>
          <w:bCs/>
          <w:u w:val="single"/>
        </w:rPr>
        <w:t xml:space="preserve"> But, as soon as possible after a governmental transition begins in Cuba, United States policy-makers should consider taking steps to encourage the creation of such an industry.</w:t>
      </w:r>
    </w:p>
    <w:p w:rsidR="00972CE7" w:rsidRPr="0030285A" w:rsidRDefault="00972CE7" w:rsidP="00972CE7">
      <w:pPr>
        <w:rPr>
          <w:rFonts w:cstheme="minorBidi"/>
          <w:b/>
          <w:bCs/>
          <w:u w:val="single"/>
        </w:rPr>
      </w:pPr>
    </w:p>
    <w:p w:rsidR="00972CE7" w:rsidRPr="00113B74" w:rsidRDefault="00972CE7" w:rsidP="00972CE7">
      <w:pPr>
        <w:pStyle w:val="Heading4"/>
        <w:rPr>
          <w:rStyle w:val="StyleStyleBold12pt"/>
          <w:b/>
        </w:rPr>
      </w:pPr>
      <w:r>
        <w:rPr>
          <w:rStyle w:val="StyleStyleBold12pt"/>
          <w:b/>
        </w:rPr>
        <w:t>Plan spills over to greater alternative energy and innovation</w:t>
      </w:r>
    </w:p>
    <w:p w:rsidR="00972CE7" w:rsidRPr="00113B74" w:rsidRDefault="00972CE7" w:rsidP="00972CE7">
      <w:pPr>
        <w:rPr>
          <w:rStyle w:val="StyleStyleBold12pt"/>
          <w:b w:val="0"/>
          <w:sz w:val="16"/>
        </w:rPr>
      </w:pPr>
      <w:r w:rsidRPr="00113B74">
        <w:rPr>
          <w:rStyle w:val="StyleStyleBold12pt"/>
        </w:rPr>
        <w:t>Milam, 2008</w:t>
      </w:r>
      <w:r w:rsidRPr="00113B74">
        <w:rPr>
          <w:rStyle w:val="StyleStyleBold12pt"/>
          <w:sz w:val="16"/>
        </w:rPr>
        <w:t xml:space="preserve"> </w:t>
      </w:r>
      <w:r w:rsidRPr="00113B74">
        <w:rPr>
          <w:rStyle w:val="StyleStyleBold12pt"/>
          <w:b w:val="0"/>
          <w:sz w:val="16"/>
        </w:rPr>
        <w:t>(Lacey Milam, Communications Professional and correspondent for the Daily Beacon, Cuban embargo perpetuates hostility, communism”, The Daily Beacon, 11/21/2008, http://utdailybeacon.com/opinion/columns/untitled-column-by-lacey-milam/2008/nov/21/cuban-embargo-perpetuates-hostility-communism/)</w:t>
      </w:r>
    </w:p>
    <w:p w:rsidR="00972CE7" w:rsidRDefault="00972CE7" w:rsidP="00972CE7">
      <w:pPr>
        <w:rPr>
          <w:rStyle w:val="StyleBoldUnderline"/>
        </w:rPr>
      </w:pPr>
      <w:r w:rsidRPr="00113B74">
        <w:rPr>
          <w:rStyle w:val="StyleBoldUnderline"/>
          <w:b w:val="0"/>
          <w:sz w:val="16"/>
          <w:u w:val="none"/>
        </w:rPr>
        <w:t>President Hu Jintao of China arrived in Cuba on Tuesday to promote economic ties with the country. China has worked to increase trade with Latin American nations from $13 billion in 2000 to more than $100 billion in 2007. Meanwhile, the United States continues to alienate Latin American nations and miss economic opportunities by refusing to recognize Cuba.</w:t>
      </w:r>
      <w:r w:rsidRPr="00113B74">
        <w:rPr>
          <w:rStyle w:val="StyleBoldUnderline"/>
          <w:b w:val="0"/>
          <w:sz w:val="12"/>
          <w:u w:val="none"/>
        </w:rPr>
        <w:t>¶</w:t>
      </w:r>
      <w:r w:rsidRPr="00113B74">
        <w:rPr>
          <w:rStyle w:val="StyleBoldUnderline"/>
          <w:b w:val="0"/>
          <w:sz w:val="16"/>
          <w:u w:val="none"/>
        </w:rPr>
        <w:t xml:space="preserve"> </w:t>
      </w:r>
      <w:r w:rsidRPr="00113B74">
        <w:rPr>
          <w:rStyle w:val="StyleBoldUnderline"/>
        </w:rPr>
        <w:t xml:space="preserve">The current United States embargo is ill-advised </w:t>
      </w:r>
      <w:r w:rsidRPr="00113B74">
        <w:rPr>
          <w:rStyle w:val="StyleBoldUnderline"/>
          <w:b w:val="0"/>
          <w:sz w:val="16"/>
          <w:u w:val="none"/>
        </w:rPr>
        <w:t xml:space="preserve">for a number of reasons. To begin with, </w:t>
      </w:r>
      <w:r w:rsidRPr="00113B74">
        <w:rPr>
          <w:rStyle w:val="StyleBoldUnderline"/>
        </w:rPr>
        <w:t>the embargo is ideologically flawed</w:t>
      </w:r>
      <w:r w:rsidRPr="00113B74">
        <w:rPr>
          <w:rStyle w:val="StyleBoldUnderline"/>
          <w:b w:val="0"/>
          <w:sz w:val="16"/>
          <w:u w:val="none"/>
        </w:rPr>
        <w:t xml:space="preserve">. </w:t>
      </w:r>
      <w:r w:rsidRPr="00113B74">
        <w:rPr>
          <w:rStyle w:val="StyleBoldUnderline"/>
        </w:rPr>
        <w:t>The United States seeks to punish Cuba for human rights violations, but economic sanctions create undue hardship for ordinary people, not political leaders</w:t>
      </w:r>
      <w:r w:rsidRPr="00113B74">
        <w:rPr>
          <w:rStyle w:val="StyleBoldUnderline"/>
          <w:b w:val="0"/>
          <w:sz w:val="16"/>
          <w:u w:val="none"/>
        </w:rPr>
        <w:t xml:space="preserve">. Therefore, </w:t>
      </w:r>
      <w:r w:rsidRPr="00113B74">
        <w:rPr>
          <w:rStyle w:val="StyleBoldUnderline"/>
        </w:rPr>
        <w:t>the embargo only hurts the people it is designed to help.</w:t>
      </w:r>
      <w:r w:rsidRPr="00113B74">
        <w:rPr>
          <w:rStyle w:val="StyleBoldUnderline"/>
          <w:b w:val="0"/>
          <w:sz w:val="12"/>
          <w:u w:val="none"/>
        </w:rPr>
        <w:t>¶</w:t>
      </w:r>
      <w:r>
        <w:rPr>
          <w:rStyle w:val="StyleBoldUnderline"/>
          <w:sz w:val="12"/>
        </w:rPr>
        <w:t xml:space="preserve"> </w:t>
      </w:r>
      <w:r w:rsidRPr="00113B74">
        <w:rPr>
          <w:rStyle w:val="StyleBoldUnderline"/>
          <w:b w:val="0"/>
          <w:sz w:val="16"/>
          <w:u w:val="none"/>
        </w:rPr>
        <w:t xml:space="preserve">Another reason the United States needs to lift </w:t>
      </w:r>
      <w:r w:rsidRPr="00113B74">
        <w:rPr>
          <w:rStyle w:val="StyleBoldUnderline"/>
        </w:rPr>
        <w:t>the embargo</w:t>
      </w:r>
      <w:r w:rsidRPr="00113B74">
        <w:rPr>
          <w:rStyle w:val="StyleBoldUnderline"/>
          <w:b w:val="0"/>
          <w:sz w:val="16"/>
          <w:u w:val="none"/>
        </w:rPr>
        <w:t xml:space="preserve"> is because it </w:t>
      </w:r>
      <w:r w:rsidRPr="00113B74">
        <w:rPr>
          <w:rStyle w:val="StyleBoldUnderline"/>
        </w:rPr>
        <w:t xml:space="preserve">stands to reap significant economic benefits </w:t>
      </w:r>
      <w:r w:rsidRPr="00113B74">
        <w:rPr>
          <w:sz w:val="16"/>
        </w:rPr>
        <w:t>from doing so.</w:t>
      </w:r>
      <w:r w:rsidRPr="00113B74">
        <w:rPr>
          <w:rStyle w:val="StyleBoldUnderline"/>
          <w:b w:val="0"/>
          <w:sz w:val="16"/>
          <w:u w:val="none"/>
        </w:rPr>
        <w:t xml:space="preserve"> Despite bitter sentiments on both sides, </w:t>
      </w:r>
      <w:r w:rsidRPr="00113B74">
        <w:rPr>
          <w:rStyle w:val="StyleBoldUnderline"/>
        </w:rPr>
        <w:t>Cuba and the United States have shared interests that could lead to a mutually beneficial relationship</w:t>
      </w:r>
      <w:r w:rsidRPr="00113B74">
        <w:rPr>
          <w:rStyle w:val="StyleBoldUnderline"/>
          <w:b w:val="0"/>
          <w:sz w:val="16"/>
          <w:u w:val="none"/>
        </w:rPr>
        <w:t xml:space="preserve">. An Oct. 9 Christian Science Monitor article by Jennifer Gerz-Escandon explores the </w:t>
      </w:r>
      <w:r w:rsidRPr="00113B74">
        <w:rPr>
          <w:rStyle w:val="StyleBoldUnderline"/>
        </w:rPr>
        <w:t>economic possibilities of lifting the embargo</w:t>
      </w:r>
      <w:r w:rsidRPr="00113B74">
        <w:rPr>
          <w:rStyle w:val="StyleBoldUnderline"/>
          <w:b w:val="0"/>
          <w:sz w:val="16"/>
          <w:u w:val="none"/>
        </w:rPr>
        <w:t xml:space="preserve">. </w:t>
      </w:r>
      <w:r w:rsidRPr="00113B74">
        <w:rPr>
          <w:rStyle w:val="StyleBoldUnderline"/>
          <w:b w:val="0"/>
          <w:sz w:val="12"/>
          <w:u w:val="none"/>
        </w:rPr>
        <w:t>¶</w:t>
      </w:r>
      <w:r w:rsidRPr="00113B74">
        <w:rPr>
          <w:rStyle w:val="StyleBoldUnderline"/>
          <w:b w:val="0"/>
          <w:sz w:val="16"/>
          <w:u w:val="none"/>
        </w:rPr>
        <w:t xml:space="preserve"> For example, United States farmers have sought to ship goods to Cuba for years. Ending the embargo </w:t>
      </w:r>
      <w:r w:rsidRPr="00113B74">
        <w:rPr>
          <w:rStyle w:val="StyleBoldUnderline"/>
        </w:rPr>
        <w:t>would mean the end of quotas and licenses for farmers, who would enjoy low shipping costs to the profitable Cuban markets.</w:t>
      </w:r>
      <w:r w:rsidRPr="00113B74">
        <w:rPr>
          <w:rStyle w:val="StyleBoldUnderline"/>
          <w:b w:val="0"/>
          <w:sz w:val="12"/>
          <w:u w:val="none"/>
        </w:rPr>
        <w:t>¶</w:t>
      </w:r>
      <w:r>
        <w:rPr>
          <w:rStyle w:val="StyleBoldUnderline"/>
          <w:sz w:val="12"/>
        </w:rPr>
        <w:t xml:space="preserve"> </w:t>
      </w:r>
      <w:r w:rsidRPr="00113B74">
        <w:rPr>
          <w:rStyle w:val="StyleBoldUnderline"/>
        </w:rPr>
        <w:t xml:space="preserve">The United States could also benefit from </w:t>
      </w:r>
      <w:r w:rsidRPr="00113B74">
        <w:rPr>
          <w:rStyle w:val="Emphasis"/>
        </w:rPr>
        <w:t>alternative energy research</w:t>
      </w:r>
      <w:r w:rsidRPr="00113B74">
        <w:rPr>
          <w:rStyle w:val="StyleBoldUnderline"/>
        </w:rPr>
        <w:t xml:space="preserve"> in Cuba</w:t>
      </w:r>
      <w:r w:rsidRPr="00113B74">
        <w:rPr>
          <w:rStyle w:val="StyleBoldUnderline"/>
          <w:b w:val="0"/>
          <w:sz w:val="16"/>
          <w:u w:val="none"/>
        </w:rPr>
        <w:t xml:space="preserve">. </w:t>
      </w:r>
      <w:r w:rsidRPr="00113B74">
        <w:rPr>
          <w:rStyle w:val="StyleBoldUnderline"/>
        </w:rPr>
        <w:t>Cuba possesses large nickel and sugarcane resources, as well as a surplus of talented engineers</w:t>
      </w:r>
      <w:r w:rsidRPr="00113B74">
        <w:rPr>
          <w:rStyle w:val="StyleBoldUnderline"/>
          <w:b w:val="0"/>
          <w:sz w:val="16"/>
          <w:u w:val="none"/>
        </w:rPr>
        <w:t xml:space="preserve">. All three of </w:t>
      </w:r>
      <w:r w:rsidRPr="00113B74">
        <w:rPr>
          <w:rStyle w:val="StyleBoldUnderline"/>
        </w:rPr>
        <w:t xml:space="preserve">these </w:t>
      </w:r>
      <w:r w:rsidRPr="00113B74">
        <w:rPr>
          <w:sz w:val="16"/>
        </w:rPr>
        <w:t>resources</w:t>
      </w:r>
      <w:r w:rsidRPr="00113B74">
        <w:rPr>
          <w:rStyle w:val="StyleBoldUnderline"/>
        </w:rPr>
        <w:t xml:space="preserve"> can be used to develop alternative fuels. </w:t>
      </w:r>
      <w:r w:rsidRPr="00113B74">
        <w:rPr>
          <w:sz w:val="16"/>
        </w:rPr>
        <w:t>T</w:t>
      </w:r>
      <w:r w:rsidRPr="00113B74">
        <w:rPr>
          <w:rStyle w:val="StyleBoldUnderline"/>
          <w:b w:val="0"/>
          <w:sz w:val="16"/>
          <w:u w:val="none"/>
        </w:rPr>
        <w:t xml:space="preserve">herefore, </w:t>
      </w:r>
      <w:r w:rsidRPr="00113B74">
        <w:rPr>
          <w:rStyle w:val="StyleBoldUnderline"/>
        </w:rPr>
        <w:t xml:space="preserve">combining United States investors with Cuban resources could lead to </w:t>
      </w:r>
      <w:r w:rsidRPr="00113B74">
        <w:rPr>
          <w:rStyle w:val="Emphasis"/>
        </w:rPr>
        <w:t>innovation and technological advancements</w:t>
      </w:r>
      <w:r w:rsidRPr="00113B74">
        <w:rPr>
          <w:rStyle w:val="StyleBoldUnderline"/>
        </w:rPr>
        <w:t xml:space="preserve">. </w:t>
      </w:r>
      <w:r w:rsidRPr="00113B74">
        <w:rPr>
          <w:rStyle w:val="StyleBoldUnderline"/>
          <w:b w:val="0"/>
          <w:sz w:val="16"/>
          <w:u w:val="none"/>
        </w:rPr>
        <w:t xml:space="preserve">Both nations would benefit from moving </w:t>
      </w:r>
      <w:r w:rsidRPr="000F412F">
        <w:rPr>
          <w:rStyle w:val="Emphasis"/>
        </w:rPr>
        <w:t>toward greater energy independence</w:t>
      </w:r>
      <w:r w:rsidRPr="00113B74">
        <w:rPr>
          <w:rStyle w:val="StyleBoldUnderline"/>
        </w:rPr>
        <w:t>.</w:t>
      </w:r>
    </w:p>
    <w:p w:rsidR="00972CE7" w:rsidRDefault="00972CE7" w:rsidP="00972CE7">
      <w:pPr>
        <w:rPr>
          <w:rStyle w:val="StyleBoldUnderline"/>
          <w:b w:val="0"/>
          <w:u w:val="non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Imported Cuban ethanol much more efficient combating climate change—multiple warrants</w:t>
      </w:r>
    </w:p>
    <w:p w:rsidR="00972CE7" w:rsidRPr="0030285A" w:rsidRDefault="00972CE7" w:rsidP="00972CE7">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sz w:val="16"/>
        </w:rPr>
        <w:t xml:space="preserve">Nonetheless, the factors that go into these scientific evaluations, are important for understanding the larger picture of the ethanol issue, and thus will be discussed. </w:t>
      </w:r>
      <w:r w:rsidRPr="0030285A">
        <w:rPr>
          <w:rFonts w:cstheme="minorBidi"/>
          <w:b/>
          <w:bCs/>
          <w:u w:val="single"/>
        </w:rPr>
        <w:t>Using any form of ethanol as a transportation fuel combats climate change because the carbon released when ethanol is burned was captured out of the atmosphere by the plants used to make the ethanol</w:t>
      </w:r>
      <w:r w:rsidRPr="0030285A">
        <w:rPr>
          <w:rFonts w:cstheme="minorBidi"/>
          <w:sz w:val="16"/>
        </w:rPr>
        <w:t>. Contrastingly, the carbon released when gasoline is burned had been stored in the earth for millennia in the form of crude oil.59 This simple fact is complicated by the reality that the entire process of getting ethanol into the fuel tanks of drivers — from growing crops, to creating a refined product, to delivering blended ethanol to gas stations — is reliant on fossil fuels. According to one report, “</w:t>
      </w:r>
      <w:r w:rsidRPr="0030285A">
        <w:rPr>
          <w:rFonts w:cstheme="minorBidi"/>
          <w:b/>
          <w:bCs/>
          <w:u w:val="single"/>
        </w:rPr>
        <w:t>If corn growth required only photosynthesis, if ethanol were produced using solar power, if corn were instantly transported to ethanol plants, and if no land use changes were needed to grow the corn, then displacing a gallon of gasoline with ethanol would reduce greenhouse gas emissions by approximately</w:t>
      </w:r>
      <w:r w:rsidRPr="0030285A">
        <w:rPr>
          <w:rFonts w:cstheme="minorBidi"/>
          <w:sz w:val="16"/>
        </w:rPr>
        <w:t xml:space="preserve"> [the equivalent of] </w:t>
      </w:r>
      <w:r w:rsidRPr="0030285A">
        <w:rPr>
          <w:rFonts w:cstheme="minorBidi"/>
          <w:b/>
          <w:bCs/>
          <w:u w:val="single"/>
        </w:rPr>
        <w:t>11.2 kilograms of [carbon dioxide</w:t>
      </w:r>
      <w:r w:rsidRPr="0030285A">
        <w:rPr>
          <w:rFonts w:cstheme="minorBidi"/>
          <w:sz w:val="16"/>
        </w:rPr>
        <w:t xml:space="preserve">]. However, fossil fuels are used to grow corn and </w:t>
      </w:r>
      <w:r w:rsidRPr="0030285A">
        <w:rPr>
          <w:rFonts w:cstheme="minorBidi"/>
          <w:sz w:val="16"/>
        </w:rPr>
        <w:lastRenderedPageBreak/>
        <w:t>produce ethanol.”</w:t>
      </w:r>
      <w:r w:rsidRPr="0030285A">
        <w:rPr>
          <w:rFonts w:cstheme="minorBidi"/>
          <w:b/>
          <w:bCs/>
          <w:u w:val="single"/>
        </w:rPr>
        <w:t>60 The debit side of the domestic ethanol industry’s climate-change ledger begins to subtract from the credit side before the corn it uses is even planted.</w:t>
      </w:r>
      <w:r w:rsidRPr="0030285A">
        <w:rPr>
          <w:rFonts w:cstheme="minorBidi"/>
          <w:sz w:val="16"/>
        </w:rPr>
        <w:t xml:space="preserve"> “</w:t>
      </w:r>
      <w:r w:rsidRPr="0030285A">
        <w:rPr>
          <w:rFonts w:cstheme="minorBidi"/>
          <w:b/>
          <w:bCs/>
          <w:u w:val="single"/>
        </w:rPr>
        <w:t>America’s corn crop</w:t>
      </w:r>
      <w:r w:rsidRPr="0030285A">
        <w:rPr>
          <w:rFonts w:cstheme="minorBidi"/>
          <w:sz w:val="16"/>
        </w:rPr>
        <w:t xml:space="preserve"> might look like a sustainable, solar-powered system for producing food, but it is actually a huge, inefficient, polluting machine that guzzles fossil fuel.”61 While advocates for corn production would dispute this characterization of the industry as “</w:t>
      </w:r>
      <w:r w:rsidRPr="0030285A">
        <w:rPr>
          <w:rFonts w:cstheme="minorBidi"/>
          <w:b/>
          <w:bCs/>
          <w:u w:val="single"/>
        </w:rPr>
        <w:t>inefficient” and “polluting,</w:t>
      </w:r>
      <w:r w:rsidRPr="0030285A">
        <w:rPr>
          <w:rFonts w:cstheme="minorBidi"/>
          <w:sz w:val="16"/>
        </w:rPr>
        <w:t>” it is undeniable that conventional corn production techniques use large amounts of climate change-exacerbating fossil fuels. Conventional (non-organic) corn production techniques involve annual applications of fertilizers and pesticides, both largely derived from fossil fuels.62</w:t>
      </w:r>
    </w:p>
    <w:p w:rsidR="00972CE7" w:rsidRDefault="00972CE7" w:rsidP="00972CE7">
      <w:pPr>
        <w:rPr>
          <w:rFonts w:cstheme="minorBidi"/>
          <w:sz w:val="16"/>
        </w:rPr>
      </w:pPr>
    </w:p>
    <w:p w:rsidR="00972CE7" w:rsidRPr="00056C4F" w:rsidRDefault="00972CE7" w:rsidP="00972CE7">
      <w:pPr>
        <w:keepNext/>
        <w:keepLines/>
        <w:spacing w:before="200"/>
        <w:outlineLvl w:val="3"/>
        <w:rPr>
          <w:rFonts w:eastAsiaTheme="majorEastAsia" w:cstheme="majorBidi"/>
          <w:b/>
          <w:bCs/>
          <w:iCs/>
          <w:sz w:val="26"/>
        </w:rPr>
      </w:pPr>
      <w:r w:rsidRPr="00056C4F">
        <w:rPr>
          <w:rFonts w:eastAsiaTheme="majorEastAsia" w:cstheme="majorBidi"/>
          <w:b/>
          <w:bCs/>
          <w:iCs/>
          <w:sz w:val="26"/>
        </w:rPr>
        <w:t>Warming leads to extinction</w:t>
      </w:r>
    </w:p>
    <w:p w:rsidR="00972CE7" w:rsidRPr="00056C4F" w:rsidRDefault="00972CE7" w:rsidP="00972CE7">
      <w:pPr>
        <w:rPr>
          <w:sz w:val="16"/>
        </w:rPr>
      </w:pPr>
      <w:r w:rsidRPr="00056C4F">
        <w:rPr>
          <w:b/>
          <w:bCs/>
          <w:sz w:val="24"/>
        </w:rPr>
        <w:t>Deibel, 2007</w:t>
      </w:r>
      <w:r w:rsidRPr="00056C4F">
        <w:rPr>
          <w:sz w:val="16"/>
        </w:rPr>
        <w:t xml:space="preserve"> (Terry, Professor of National Strategy at the National War College, “Foreign Affairs Strategy: Logic for American Statecraft”, pgs. 387-389)</w:t>
      </w:r>
    </w:p>
    <w:p w:rsidR="00972CE7" w:rsidRPr="00056C4F" w:rsidRDefault="00972CE7" w:rsidP="00972CE7">
      <w:pPr>
        <w:rPr>
          <w:sz w:val="16"/>
        </w:rPr>
      </w:pPr>
      <w:r w:rsidRPr="00056C4F">
        <w:rPr>
          <w:sz w:val="16"/>
        </w:rPr>
        <w:t xml:space="preserve">Finally, </w:t>
      </w:r>
      <w:r w:rsidRPr="00056C4F">
        <w:rPr>
          <w:bCs/>
          <w:highlight w:val="yellow"/>
          <w:u w:val="single"/>
        </w:rPr>
        <w:t xml:space="preserve">there is one major existential threat </w:t>
      </w:r>
      <w:r w:rsidRPr="00056C4F">
        <w:rPr>
          <w:bCs/>
          <w:u w:val="single"/>
        </w:rPr>
        <w:t xml:space="preserve">to American security (as well as prosperity) of a nonviolent nature, which, though far in the future, demands urgent action. </w:t>
      </w:r>
      <w:r w:rsidRPr="00056C4F">
        <w:rPr>
          <w:bCs/>
          <w:highlight w:val="yellow"/>
          <w:u w:val="single"/>
        </w:rPr>
        <w:t>It is the threat of global warming to the stability of the climate upon which all earthly life depends</w:t>
      </w:r>
      <w:r w:rsidRPr="00056C4F">
        <w:rPr>
          <w:sz w:val="16"/>
        </w:rPr>
        <w:t xml:space="preserve">. Scientists worldwide have been observing the gathering of this threat for three decades now, and </w:t>
      </w:r>
      <w:r w:rsidRPr="00056C4F">
        <w:rPr>
          <w:bCs/>
          <w:u w:val="single"/>
        </w:rPr>
        <w:t xml:space="preserve">what was </w:t>
      </w:r>
      <w:r w:rsidRPr="00056C4F">
        <w:rPr>
          <w:bCs/>
          <w:highlight w:val="yellow"/>
          <w:u w:val="single"/>
        </w:rPr>
        <w:t>once</w:t>
      </w:r>
      <w:r w:rsidRPr="00056C4F">
        <w:rPr>
          <w:bCs/>
          <w:u w:val="single"/>
        </w:rPr>
        <w:t xml:space="preserve"> a mere possibility has passed through </w:t>
      </w:r>
      <w:r w:rsidRPr="00056C4F">
        <w:rPr>
          <w:bCs/>
          <w:highlight w:val="yellow"/>
          <w:u w:val="single"/>
        </w:rPr>
        <w:t>probability to near certainty</w:t>
      </w:r>
      <w:r w:rsidRPr="00056C4F">
        <w:rPr>
          <w:sz w:val="16"/>
        </w:rPr>
        <w:t>. Indeed, not one of more than 900 articles on climate change published in refereed scientific journals from 1993 to 2003 doubted that anthropogenic warming is occurring. "</w:t>
      </w:r>
      <w:r w:rsidRPr="00056C4F">
        <w:rPr>
          <w:bCs/>
          <w:u w:val="single"/>
        </w:rPr>
        <w:t>In legitimate scientific circles</w:t>
      </w:r>
      <w:r w:rsidRPr="00056C4F">
        <w:rPr>
          <w:sz w:val="16"/>
        </w:rPr>
        <w:t>," writes Elizabeth Kolbert, "</w:t>
      </w:r>
      <w:r w:rsidRPr="00056C4F">
        <w:rPr>
          <w:bCs/>
          <w:u w:val="single"/>
        </w:rPr>
        <w:t>it is virtually impossible to find evidence of disagreement over the fundamentals of global warming</w:t>
      </w:r>
      <w:r w:rsidRPr="00056C4F">
        <w:rPr>
          <w:sz w:val="16"/>
        </w:rPr>
        <w:t xml:space="preserve">."83 Evidence from a vast international scientific monitoring effort accumulates almost weekly, as this sample of newspaper reports shows: • </w:t>
      </w:r>
      <w:r w:rsidRPr="00056C4F">
        <w:rPr>
          <w:bCs/>
          <w:u w:val="single"/>
        </w:rPr>
        <w:t>an international panel predicts "</w:t>
      </w:r>
      <w:r w:rsidRPr="00056C4F">
        <w:rPr>
          <w:bCs/>
          <w:highlight w:val="yellow"/>
          <w:u w:val="single"/>
        </w:rPr>
        <w:t>brutal droughts, floods and violent storms across the planet over the next century</w:t>
      </w:r>
      <w:r w:rsidRPr="00056C4F">
        <w:rPr>
          <w:sz w:val="16"/>
        </w:rPr>
        <w:t xml:space="preserve">"; • </w:t>
      </w:r>
      <w:r w:rsidRPr="00056C4F">
        <w:rPr>
          <w:bCs/>
          <w:u w:val="single"/>
        </w:rPr>
        <w:t>climate change could "literally alter ocean currents, wipe away huge portions of Alpine snowcaps and aid the spread of cholera and malaria</w:t>
      </w:r>
      <w:r w:rsidRPr="00056C4F">
        <w:rPr>
          <w:sz w:val="16"/>
        </w:rPr>
        <w:t>"; • "glaciers in the Antarctic and in Greenland are melting much faster than expected, and... worldwide, plants are blooming several days earlier than they did a decade ago"; • "</w:t>
      </w:r>
      <w:r w:rsidRPr="00056C4F">
        <w:rPr>
          <w:bCs/>
          <w:highlight w:val="yellow"/>
          <w:u w:val="single"/>
        </w:rPr>
        <w:t>rising sea temperatures have been accompanied by a significant global increase in the most destructive hurricanes</w:t>
      </w:r>
      <w:r w:rsidRPr="00056C4F">
        <w:rPr>
          <w:sz w:val="16"/>
        </w:rPr>
        <w:t>"; • "NASA scientists have concluded from direct temperature measurements that 2005 was the hottest year on record, with 1998 a close second"; • "</w:t>
      </w:r>
      <w:r w:rsidRPr="00056C4F">
        <w:rPr>
          <w:bCs/>
          <w:highlight w:val="yellow"/>
          <w:u w:val="single"/>
        </w:rPr>
        <w:t>Earth's warming climate is estimated to contribute to</w:t>
      </w:r>
      <w:r w:rsidRPr="00056C4F">
        <w:rPr>
          <w:bCs/>
          <w:u w:val="single"/>
        </w:rPr>
        <w:t xml:space="preserve"> more than 150,000 deaths and 5 million illnesses each year" as </w:t>
      </w:r>
      <w:r w:rsidRPr="00056C4F">
        <w:rPr>
          <w:bCs/>
          <w:highlight w:val="yellow"/>
          <w:u w:val="single"/>
        </w:rPr>
        <w:t xml:space="preserve">disease </w:t>
      </w:r>
      <w:r w:rsidRPr="00056C4F">
        <w:rPr>
          <w:bCs/>
          <w:u w:val="single"/>
        </w:rPr>
        <w:t>spreads</w:t>
      </w:r>
      <w:r w:rsidRPr="00056C4F">
        <w:rPr>
          <w:sz w:val="16"/>
        </w:rPr>
        <w:t xml:space="preserve">: • "widespread bleaching from Texas to Trinidad ... killed broad swaths of corals" due to a 2-degree rise in sea temperatures.84 "The world is slowly disintegrating," concluded Inuit hunter Noah Metuq, who lives 30 miles from the Arctic Circle. "They call it climate change,... but we just call it breaking up."85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056C4F">
        <w:rPr>
          <w:bCs/>
          <w:u w:val="single"/>
        </w:rPr>
        <w:t>We are thus in for significant global warming; the only debate is how much and how serious the effects will be</w:t>
      </w:r>
      <w:r w:rsidRPr="00056C4F">
        <w:rPr>
          <w:sz w:val="16"/>
        </w:rPr>
        <w:t xml:space="preserve">. As the newspaper stories quoted above show, </w:t>
      </w:r>
      <w:r w:rsidRPr="00056C4F">
        <w:rPr>
          <w:bCs/>
          <w:u w:val="single"/>
        </w:rPr>
        <w:t>we are already experiencing the effects of 1-2 degree warming in more violent storms, spread of disease, mass die offs of plants and animals, species extinction, and threatened inundation of low-lying countries</w:t>
      </w:r>
      <w:r w:rsidRPr="00056C4F">
        <w:rPr>
          <w:sz w:val="16"/>
        </w:rPr>
        <w:t xml:space="preserve"> like the Pacific nation of Kiribati and the Netherlands. </w:t>
      </w:r>
      <w:r w:rsidRPr="00056C4F">
        <w:rPr>
          <w:bCs/>
          <w:u w:val="single"/>
        </w:rPr>
        <w:t xml:space="preserve">At a warming of 5 degrees or less the Greenland and West Antarctic </w:t>
      </w:r>
      <w:r w:rsidRPr="00056C4F">
        <w:rPr>
          <w:bCs/>
          <w:highlight w:val="yellow"/>
          <w:u w:val="single"/>
        </w:rPr>
        <w:t>ice sheets could disintegrate, leading to a sea level of rise of 20 feet</w:t>
      </w:r>
      <w:r w:rsidRPr="00056C4F">
        <w:rPr>
          <w:sz w:val="16"/>
        </w:rPr>
        <w:t xml:space="preserve">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allow.86 Economist William Cline once estimated </w:t>
      </w:r>
      <w:r w:rsidRPr="00056C4F">
        <w:rPr>
          <w:bCs/>
          <w:u w:val="single"/>
        </w:rPr>
        <w:t>the damage to the United States alone from moderate levels of warming at 1-6 percent of GDP annually; severe warming could cost 13-26 percent of GDP</w:t>
      </w:r>
      <w:r w:rsidRPr="00056C4F">
        <w:rPr>
          <w:sz w:val="16"/>
        </w:rPr>
        <w:t xml:space="preserve">.87 But </w:t>
      </w:r>
      <w:r w:rsidRPr="00056C4F">
        <w:rPr>
          <w:bCs/>
          <w:highlight w:val="yellow"/>
          <w:u w:val="single"/>
        </w:rPr>
        <w:t>the most frightening scenario is runaway greenhouse warming</w:t>
      </w:r>
      <w:r w:rsidRPr="00056C4F">
        <w:rPr>
          <w:bCs/>
          <w:u w:val="single"/>
        </w:rPr>
        <w:t>,</w:t>
      </w:r>
      <w:r w:rsidRPr="00056C4F">
        <w:rPr>
          <w:sz w:val="16"/>
        </w:rPr>
        <w:t xml:space="preserve">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w:t>
      </w:r>
      <w:r w:rsidRPr="00056C4F">
        <w:rPr>
          <w:bCs/>
          <w:u w:val="single"/>
        </w:rPr>
        <w:t>the best one can conclude is that "</w:t>
      </w:r>
      <w:r w:rsidRPr="00056C4F">
        <w:rPr>
          <w:bCs/>
          <w:highlight w:val="yellow"/>
          <w:u w:val="single"/>
        </w:rPr>
        <w:t xml:space="preserve">humankind's </w:t>
      </w:r>
      <w:r w:rsidRPr="00056C4F">
        <w:rPr>
          <w:bCs/>
          <w:u w:val="single"/>
        </w:rPr>
        <w:t xml:space="preserve">continuing </w:t>
      </w:r>
      <w:r w:rsidRPr="00056C4F">
        <w:rPr>
          <w:bCs/>
          <w:highlight w:val="yellow"/>
          <w:u w:val="single"/>
        </w:rPr>
        <w:t>enhancement of the natural greenhouse effect is akin to playing Russian roulette with the earth's climate and humanity's life</w:t>
      </w:r>
      <w:r w:rsidRPr="00056C4F">
        <w:rPr>
          <w:bCs/>
          <w:u w:val="single"/>
        </w:rPr>
        <w:t>-support system</w:t>
      </w:r>
      <w:r w:rsidRPr="00056C4F">
        <w:rPr>
          <w:sz w:val="16"/>
        </w:rPr>
        <w:t>."88 At worst, says physics professor Marty Hof-fert of New York University, "</w:t>
      </w:r>
      <w:r w:rsidRPr="00056C4F">
        <w:rPr>
          <w:bCs/>
          <w:highlight w:val="yellow"/>
          <w:u w:val="single"/>
        </w:rPr>
        <w:t>we're just going to burn everything up</w:t>
      </w:r>
      <w:r w:rsidRPr="00056C4F">
        <w:rPr>
          <w:sz w:val="16"/>
        </w:rPr>
        <w:t xml:space="preserve">; we're going to heat the atmosphere to the temperature it was in the Cretaceous, when there were crocodiles at the poles. And then everything will collapse."89 During the Cold War, astronomer Carl Sagan popularized a theory of nuclear winter to describe how a thermonuclear war between the United States and the Soviet Union would not only destroy both countries but possibly end life on this planet.90 </w:t>
      </w:r>
      <w:r w:rsidRPr="00056C4F">
        <w:rPr>
          <w:bCs/>
          <w:highlight w:val="yellow"/>
          <w:u w:val="single"/>
        </w:rPr>
        <w:t>Global warming is the post-Cold War era's equivalent of nuclear winter</w:t>
      </w:r>
      <w:r w:rsidRPr="00056C4F">
        <w:rPr>
          <w:bCs/>
          <w:u w:val="single"/>
        </w:rPr>
        <w:t>, at least as serious and considerably better supported scientifically</w:t>
      </w:r>
      <w:r w:rsidRPr="00056C4F">
        <w:rPr>
          <w:sz w:val="16"/>
        </w:rPr>
        <w:t xml:space="preserve">. Over the long run, it puts </w:t>
      </w:r>
      <w:r w:rsidRPr="00056C4F">
        <w:rPr>
          <w:sz w:val="16"/>
        </w:rPr>
        <w:lastRenderedPageBreak/>
        <w:t xml:space="preserve">dangers from terrorism and traditional military challenges to shame. </w:t>
      </w:r>
      <w:r w:rsidRPr="00056C4F">
        <w:rPr>
          <w:bCs/>
          <w:u w:val="single"/>
        </w:rPr>
        <w:t>It is a threat not only to the security and prosperity of the United States, but potentially to the continued existence of life on this planet</w:t>
      </w:r>
      <w:r w:rsidRPr="00056C4F">
        <w:rPr>
          <w:sz w:val="16"/>
        </w:rPr>
        <w:t xml:space="preserve">. </w:t>
      </w:r>
    </w:p>
    <w:p w:rsidR="00972CE7" w:rsidRPr="0030285A" w:rsidRDefault="00972CE7" w:rsidP="00972CE7">
      <w:pPr>
        <w:rPr>
          <w:rFonts w:cstheme="minorBidi"/>
          <w:sz w:val="16"/>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 xml:space="preserve">Sugarcane ethanol from Cuba saves environment and </w:t>
      </w:r>
      <w:r>
        <w:rPr>
          <w:rFonts w:eastAsiaTheme="majorEastAsia" w:cstheme="majorBidi"/>
          <w:b/>
          <w:bCs/>
          <w:iCs/>
          <w:sz w:val="26"/>
        </w:rPr>
        <w:t>biodiversity</w:t>
      </w:r>
    </w:p>
    <w:p w:rsidR="00972CE7" w:rsidRPr="0030285A" w:rsidRDefault="00972CE7" w:rsidP="00972CE7">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sz w:val="16"/>
        </w:rPr>
        <w:t>Another reason Cuban sugarcane-based ethanol could be one of the most environmentally friendly fuels possible is that</w:t>
      </w:r>
      <w:r w:rsidRPr="0030285A">
        <w:rPr>
          <w:rFonts w:cstheme="minorBidi"/>
          <w:b/>
          <w:bCs/>
          <w:u w:val="single"/>
        </w:rPr>
        <w:t xml:space="preserve"> Cuba could produce a significant amount of ethanol without any negative impacts on native habitat</w:t>
      </w:r>
      <w:r w:rsidRPr="0030285A">
        <w:rPr>
          <w:rFonts w:cstheme="minorBidi"/>
          <w:sz w:val="16"/>
        </w:rPr>
        <w:t xml:space="preserve">. A striking amount of Cuban agricultural land — fifty five percent as of 2007 — is simply lying fallow and is not cultivated with anything.125 Although its character may have changed due to years of neglect, this land is not virgin native habitat like the grasslands of North Dakota or the Cerrado of Brazil. </w:t>
      </w:r>
      <w:r w:rsidRPr="0030285A">
        <w:rPr>
          <w:rFonts w:cstheme="minorBidi"/>
          <w:b/>
          <w:bCs/>
          <w:u w:val="single"/>
        </w:rPr>
        <w:t>Cuba therefore could greatly increase its production of sugarcane, and thus its production of sugarcane-based ethanol, without negative impacts on wildlife habitat.</w:t>
      </w:r>
      <w:r w:rsidRPr="0030285A">
        <w:rPr>
          <w:rFonts w:cstheme="minorBidi"/>
          <w:sz w:val="16"/>
        </w:rPr>
        <w:t xml:space="preserve"> While it is not environmentally perfect — no form of energy is — </w:t>
      </w:r>
      <w:r w:rsidRPr="0030285A">
        <w:rPr>
          <w:rFonts w:cstheme="minorBidi"/>
          <w:b/>
          <w:bCs/>
          <w:u w:val="single"/>
        </w:rPr>
        <w:t>Cuban sugarcane based ethanol would raise fewer environmental concerns than the fuel sources it would displace: petroleum, domestic corn-based ethanol, and Brazilian sugarcane based ethanol.</w:t>
      </w:r>
      <w:r w:rsidRPr="0030285A">
        <w:rPr>
          <w:rFonts w:cstheme="minorBidi"/>
          <w:sz w:val="16"/>
        </w:rPr>
        <w:t xml:space="preserve"> </w:t>
      </w:r>
      <w:r w:rsidRPr="0030285A">
        <w:rPr>
          <w:rFonts w:cstheme="minorBidi"/>
          <w:b/>
          <w:bCs/>
          <w:u w:val="single"/>
        </w:rPr>
        <w:t>Therefore</w:t>
      </w:r>
      <w:r w:rsidRPr="0030285A">
        <w:rPr>
          <w:rFonts w:cstheme="minorBidi"/>
          <w:sz w:val="16"/>
        </w:rPr>
        <w:t xml:space="preserve">, from a purely environmental perspective, </w:t>
      </w:r>
      <w:r w:rsidRPr="0030285A">
        <w:rPr>
          <w:rFonts w:cstheme="minorBidi"/>
          <w:b/>
          <w:bCs/>
          <w:u w:val="single"/>
        </w:rPr>
        <w:t>changing U.S. law and policy in order to promote the importation of Cuban sugarcane-based ethanol should be encouraged.</w:t>
      </w:r>
    </w:p>
    <w:p w:rsidR="00972CE7" w:rsidRPr="0030285A" w:rsidRDefault="00972CE7" w:rsidP="00972CE7">
      <w:pPr>
        <w:rPr>
          <w:rFonts w:cstheme="minorBidi"/>
          <w:sz w:val="16"/>
        </w:rPr>
      </w:pPr>
    </w:p>
    <w:p w:rsidR="00972CE7" w:rsidRPr="00135930" w:rsidRDefault="00972CE7" w:rsidP="00972CE7">
      <w:pPr>
        <w:pStyle w:val="Heading4"/>
        <w:rPr>
          <w:rFonts w:asciiTheme="minorHAnsi" w:hAnsiTheme="minorHAnsi"/>
        </w:rPr>
      </w:pPr>
      <w:r w:rsidRPr="00135930">
        <w:rPr>
          <w:rFonts w:asciiTheme="minorHAnsi" w:hAnsiTheme="minorHAnsi"/>
        </w:rPr>
        <w:t>Biodiversity poses an imminent threat to human survival</w:t>
      </w:r>
    </w:p>
    <w:p w:rsidR="00972CE7" w:rsidRPr="00135930" w:rsidRDefault="00972CE7" w:rsidP="00972CE7">
      <w:pPr>
        <w:rPr>
          <w:rStyle w:val="boldunderline"/>
          <w:rFonts w:asciiTheme="minorHAnsi" w:hAnsiTheme="minorHAnsi"/>
          <w:b w:val="0"/>
        </w:rPr>
      </w:pPr>
      <w:r>
        <w:rPr>
          <w:rStyle w:val="StyleStyleBold12pt"/>
          <w:rFonts w:asciiTheme="minorHAnsi" w:hAnsiTheme="minorHAnsi"/>
        </w:rPr>
        <w:t>Raj</w:t>
      </w:r>
      <w:r w:rsidRPr="00135930">
        <w:rPr>
          <w:rStyle w:val="StyleStyleBold12pt"/>
          <w:rFonts w:asciiTheme="minorHAnsi" w:hAnsiTheme="minorHAnsi"/>
        </w:rPr>
        <w:t xml:space="preserve"> 12</w:t>
      </w:r>
      <w:r w:rsidRPr="00135930">
        <w:rPr>
          <w:rFonts w:asciiTheme="minorHAnsi" w:hAnsiTheme="minorHAnsi"/>
          <w:b/>
          <w:sz w:val="16"/>
          <w:szCs w:val="16"/>
        </w:rPr>
        <w:t xml:space="preserve"> </w:t>
      </w:r>
      <w:r w:rsidRPr="00135930">
        <w:rPr>
          <w:rFonts w:asciiTheme="minorHAnsi" w:hAnsiTheme="minorHAnsi"/>
          <w:sz w:val="16"/>
          <w:szCs w:val="16"/>
        </w:rPr>
        <w:t xml:space="preserve">(Dr. P.J. Sanjeeva Raj, consultant ecologist and the Professor and Head of the Zoology Department of the Madras Christian College (MCC),  “Beware the loss of biodiversity”, September 23, 2012, </w:t>
      </w:r>
      <w:hyperlink r:id="rId10" w:history="1">
        <w:r w:rsidRPr="00135930">
          <w:rPr>
            <w:rStyle w:val="Hyperlink"/>
            <w:rFonts w:asciiTheme="minorHAnsi" w:hAnsiTheme="minorHAnsi"/>
            <w:sz w:val="16"/>
            <w:szCs w:val="16"/>
          </w:rPr>
          <w:t>http://www.thehindu.com/opinion/open-page/beware-the-loss-of-biodiversity/article3927062.ece</w:t>
        </w:r>
      </w:hyperlink>
      <w:r w:rsidRPr="00135930">
        <w:rPr>
          <w:rFonts w:asciiTheme="minorHAnsi" w:hAnsiTheme="minorHAnsi"/>
          <w:sz w:val="16"/>
          <w:szCs w:val="16"/>
        </w:rPr>
        <w:t xml:space="preserve">) </w:t>
      </w:r>
      <w:r w:rsidRPr="00135930">
        <w:rPr>
          <w:rStyle w:val="boldunderline"/>
          <w:rFonts w:asciiTheme="minorHAnsi" w:hAnsiTheme="minorHAnsi"/>
        </w:rPr>
        <w:t xml:space="preserve">Professor Edward O. Wilson, Harvard visionary of biodiversity, observes that the current rate of biodiversity loss is perhaps the highest since the loss of dinosaurs about 65 million years </w:t>
      </w:r>
      <w:r w:rsidRPr="00135930">
        <w:rPr>
          <w:rFonts w:asciiTheme="minorHAnsi" w:hAnsiTheme="minorHAnsi"/>
          <w:sz w:val="14"/>
        </w:rPr>
        <w:t xml:space="preserve">ago during the Mesozoic era, when humans had not appeared. </w:t>
      </w:r>
      <w:r w:rsidRPr="00135930">
        <w:rPr>
          <w:rStyle w:val="boldunderline"/>
          <w:rFonts w:asciiTheme="minorHAnsi" w:hAnsiTheme="minorHAnsi"/>
        </w:rPr>
        <w:t xml:space="preserve">He regrets that if such indiscriminate annihilation of all biodiversity from the face of the earth happens for anthropogenic reasons, as has been seen now, it is sure to force humanity into an emotional shock and trauma of loneliness and helplessness on this planet. </w:t>
      </w:r>
      <w:r w:rsidRPr="00135930">
        <w:rPr>
          <w:rFonts w:asciiTheme="minorHAnsi" w:hAnsiTheme="minorHAnsi"/>
          <w:sz w:val="16"/>
          <w:szCs w:val="16"/>
        </w:rPr>
        <w:t xml:space="preserve">He believes that the current wave of biodiversity loss is sure to lead us into an age that may be appropriately called the “Eremozoic Era, the Age of Loneliness.” </w:t>
      </w:r>
      <w:r w:rsidRPr="00B26DD1">
        <w:rPr>
          <w:rStyle w:val="boldunderline"/>
          <w:rFonts w:asciiTheme="minorHAnsi" w:hAnsiTheme="minorHAnsi"/>
          <w:highlight w:val="yellow"/>
        </w:rPr>
        <w:t xml:space="preserve">Loss of biodiversity is a much greater threat to human survival than even climate change. Both </w:t>
      </w:r>
      <w:r w:rsidRPr="00CF3CCD">
        <w:rPr>
          <w:rStyle w:val="boldunderline"/>
          <w:rFonts w:asciiTheme="minorHAnsi" w:hAnsiTheme="minorHAnsi"/>
        </w:rPr>
        <w:t xml:space="preserve">could </w:t>
      </w:r>
      <w:r w:rsidRPr="00B26DD1">
        <w:rPr>
          <w:rStyle w:val="boldunderline"/>
          <w:rFonts w:asciiTheme="minorHAnsi" w:hAnsiTheme="minorHAnsi"/>
          <w:highlight w:val="yellow"/>
        </w:rPr>
        <w:t xml:space="preserve">act, synergistically </w:t>
      </w:r>
      <w:r w:rsidRPr="00CF3CCD">
        <w:rPr>
          <w:rStyle w:val="boldunderline"/>
          <w:rFonts w:asciiTheme="minorHAnsi" w:hAnsiTheme="minorHAnsi"/>
        </w:rPr>
        <w:t>too</w:t>
      </w:r>
      <w:r w:rsidRPr="00B26DD1">
        <w:rPr>
          <w:rStyle w:val="boldunderline"/>
          <w:rFonts w:asciiTheme="minorHAnsi" w:hAnsiTheme="minorHAnsi"/>
          <w:highlight w:val="yellow"/>
        </w:rPr>
        <w:t>, to escalate human extinction faster.</w:t>
      </w:r>
    </w:p>
    <w:p w:rsidR="00972CE7" w:rsidRPr="007B10CB" w:rsidRDefault="00972CE7" w:rsidP="00972CE7">
      <w:pPr>
        <w:rPr>
          <w:rFonts w:asciiTheme="minorHAnsi" w:hAnsiTheme="minorHAnsi"/>
          <w:sz w:val="16"/>
        </w:rPr>
      </w:pPr>
      <w:r w:rsidRPr="00B26DD1">
        <w:rPr>
          <w:rStyle w:val="boldunderline"/>
          <w:rFonts w:asciiTheme="minorHAnsi" w:hAnsiTheme="minorHAnsi"/>
          <w:highlight w:val="yellow"/>
        </w:rPr>
        <w:t>Biodiversity is so indispensable for human survival</w:t>
      </w:r>
      <w:r w:rsidRPr="00CF3CCD">
        <w:rPr>
          <w:rStyle w:val="boldunderline"/>
          <w:rFonts w:asciiTheme="minorHAnsi" w:hAnsiTheme="minorHAnsi"/>
        </w:rPr>
        <w:t xml:space="preserve"> that the United Nations General Assembly has designated the decade 2011- 2020 as the ‘Biodiversity Decade’</w:t>
      </w:r>
      <w:r w:rsidRPr="00B26DD1">
        <w:rPr>
          <w:rStyle w:val="boldunderline"/>
          <w:rFonts w:asciiTheme="minorHAnsi" w:hAnsiTheme="minorHAnsi"/>
          <w:highlight w:val="yellow"/>
        </w:rPr>
        <w:t xml:space="preserve"> </w:t>
      </w:r>
      <w:r w:rsidRPr="00135930">
        <w:rPr>
          <w:rStyle w:val="boldunderline"/>
          <w:rFonts w:asciiTheme="minorHAnsi" w:hAnsiTheme="minorHAnsi"/>
        </w:rPr>
        <w:t>with the chief objective of enabling humans to live peaceably or harmoniously with nature and its biodiversity.</w:t>
      </w:r>
      <w:r w:rsidRPr="00135930">
        <w:rPr>
          <w:rFonts w:asciiTheme="minorHAnsi" w:hAnsiTheme="minorHAnsi"/>
          <w:sz w:val="16"/>
        </w:rPr>
        <w:t xml:space="preserve">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B26DD1">
        <w:rPr>
          <w:rStyle w:val="boldunderline"/>
          <w:rFonts w:asciiTheme="minorHAnsi" w:hAnsiTheme="minorHAnsi"/>
          <w:highlight w:val="yellow"/>
        </w:rPr>
        <w:t xml:space="preserve">Biodiversity provides </w:t>
      </w:r>
      <w:r w:rsidRPr="00CF3CCD">
        <w:rPr>
          <w:rStyle w:val="boldunderline"/>
          <w:rFonts w:asciiTheme="minorHAnsi" w:hAnsiTheme="minorHAnsi"/>
        </w:rPr>
        <w:t xml:space="preserve">all </w:t>
      </w:r>
      <w:r w:rsidRPr="00B26DD1">
        <w:rPr>
          <w:rStyle w:val="boldunderline"/>
          <w:rFonts w:asciiTheme="minorHAnsi" w:hAnsiTheme="minorHAnsi"/>
          <w:highlight w:val="yellow"/>
        </w:rPr>
        <w:t xml:space="preserve">basic needs for our healthy survival </w:t>
      </w:r>
      <w:r w:rsidRPr="00CF3CCD">
        <w:rPr>
          <w:rStyle w:val="boldunderline"/>
          <w:rFonts w:asciiTheme="minorHAnsi" w:hAnsiTheme="minorHAnsi"/>
        </w:rPr>
        <w:t>— oxygen, food, medicines, fibre, fuel, energy, fertilizers, fodder and waste-disposal, etc</w:t>
      </w:r>
      <w:r w:rsidRPr="00B26DD1">
        <w:rPr>
          <w:rStyle w:val="boldunderline"/>
          <w:rFonts w:asciiTheme="minorHAnsi" w:hAnsiTheme="minorHAnsi"/>
          <w:highlight w:val="yellow"/>
        </w:rPr>
        <w:t xml:space="preserve">. Fast vanishing </w:t>
      </w:r>
      <w:r w:rsidRPr="00CF3CCD">
        <w:rPr>
          <w:rStyle w:val="boldunderline"/>
          <w:rFonts w:asciiTheme="minorHAnsi" w:hAnsiTheme="minorHAnsi"/>
        </w:rPr>
        <w:t xml:space="preserve">honeybees, dragonflies, bats, frogs, house sparrows, filter (suspension)-feeder oysters and all </w:t>
      </w:r>
      <w:r w:rsidRPr="00B26DD1">
        <w:rPr>
          <w:rStyle w:val="boldunderline"/>
          <w:rFonts w:asciiTheme="minorHAnsi" w:hAnsiTheme="minorHAnsi"/>
          <w:highlight w:val="yellow"/>
        </w:rPr>
        <w:t xml:space="preserve">keystone species are causing great economic loss as well as posing an imminent threat to human </w:t>
      </w:r>
      <w:r w:rsidRPr="00CF3CCD">
        <w:rPr>
          <w:rStyle w:val="boldunderline"/>
          <w:rFonts w:asciiTheme="minorHAnsi" w:hAnsiTheme="minorHAnsi"/>
        </w:rPr>
        <w:t xml:space="preserve">peace and </w:t>
      </w:r>
      <w:r w:rsidRPr="00B26DD1">
        <w:rPr>
          <w:rStyle w:val="boldunderline"/>
          <w:rFonts w:asciiTheme="minorHAnsi" w:hAnsiTheme="minorHAnsi"/>
          <w:highlight w:val="yellow"/>
        </w:rPr>
        <w:t>survival.</w:t>
      </w:r>
      <w:r w:rsidRPr="00135930">
        <w:rPr>
          <w:rFonts w:asciiTheme="minorHAnsi" w:hAnsiTheme="minorHAnsi"/>
          <w:sz w:val="16"/>
        </w:rPr>
        <w:t xml:space="preserve"> The three-fold biodiversity mission before us is to inventorise the existing biodiversity, conserve it, and, above all, equitably share the sustainable benefits out of it.</w:t>
      </w:r>
    </w:p>
    <w:p w:rsidR="00972CE7" w:rsidRPr="0030285A" w:rsidRDefault="00972CE7" w:rsidP="00972CE7">
      <w:pPr>
        <w:pStyle w:val="Heading3"/>
      </w:pPr>
      <w:r w:rsidRPr="0030285A">
        <w:lastRenderedPageBreak/>
        <w:t>Ethanol key</w:t>
      </w: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Plan solves for global warming</w:t>
      </w:r>
    </w:p>
    <w:p w:rsidR="00972CE7" w:rsidRPr="0030285A" w:rsidRDefault="00972CE7" w:rsidP="00972CE7">
      <w:pPr>
        <w:rPr>
          <w:rFonts w:cstheme="minorBidi"/>
          <w:sz w:val="16"/>
        </w:rPr>
      </w:pPr>
      <w:r w:rsidRPr="0030285A">
        <w:rPr>
          <w:rFonts w:cstheme="minorBidi"/>
          <w:b/>
          <w:bCs/>
          <w:sz w:val="26"/>
        </w:rPr>
        <w:t>SC, 2011</w:t>
      </w:r>
      <w:r w:rsidRPr="0030285A">
        <w:rPr>
          <w:rFonts w:cstheme="minorBidi"/>
          <w:sz w:val="16"/>
        </w:rPr>
        <w:t xml:space="preserve"> (SugarCane.org, “Ethanol”, Sugarcane Products, http://sugarcane.org/sugarcane-products/ethanol)</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b/>
          <w:bCs/>
          <w:u w:val="single"/>
        </w:rPr>
        <w:t>Sugarcane ethanol is an alcohol-based fuel produced by the fermentation of sugarcane juice and molasses.</w:t>
      </w:r>
      <w:r w:rsidRPr="0030285A">
        <w:rPr>
          <w:rFonts w:cstheme="minorBidi"/>
          <w:sz w:val="16"/>
        </w:rPr>
        <w:t xml:space="preserve"> </w:t>
      </w:r>
      <w:r w:rsidRPr="0030285A">
        <w:rPr>
          <w:rFonts w:cstheme="minorBidi"/>
          <w:b/>
          <w:bCs/>
          <w:u w:val="single"/>
        </w:rPr>
        <w:t xml:space="preserve">Because it is a </w:t>
      </w:r>
      <w:r w:rsidRPr="0030285A">
        <w:rPr>
          <w:rFonts w:cstheme="minorBidi"/>
          <w:b/>
          <w:iCs/>
          <w:u w:val="single"/>
          <w:bdr w:val="single" w:sz="18" w:space="0" w:color="auto"/>
        </w:rPr>
        <w:t>clean, affordable and low-carbon biofuel</w:t>
      </w:r>
      <w:r w:rsidRPr="0030285A">
        <w:rPr>
          <w:rFonts w:cstheme="minorBidi"/>
          <w:sz w:val="16"/>
        </w:rPr>
        <w:t xml:space="preserve">, sugarcane ethanol </w:t>
      </w:r>
      <w:r w:rsidRPr="0030285A">
        <w:rPr>
          <w:rFonts w:cstheme="minorBidi"/>
          <w:b/>
          <w:bCs/>
          <w:u w:val="single"/>
        </w:rPr>
        <w:t>has emerged as a leading renewable fuel for the transportation sector</w:t>
      </w:r>
      <w:r w:rsidRPr="0030285A">
        <w:rPr>
          <w:rFonts w:cstheme="minorBidi"/>
          <w:sz w:val="16"/>
        </w:rPr>
        <w:t xml:space="preserve">. Ethanol can be used two ways: Blended with gasoline at levels ranging from 5 to 25 percent to reduce petroleum use, boost octane ratings and cut tailpipe emissions Pure ethanol – a fuel made up of 85 to 100 percent ethanol depending on country specifications – can be used in specially designed engines Benefits of Ethanol </w:t>
      </w:r>
      <w:r w:rsidRPr="0030285A">
        <w:rPr>
          <w:rFonts w:cstheme="minorBidi"/>
          <w:b/>
          <w:iCs/>
          <w:u w:val="single"/>
          <w:bdr w:val="single" w:sz="18" w:space="0" w:color="auto"/>
        </w:rPr>
        <w:t>Cleaner Air.</w:t>
      </w:r>
      <w:r w:rsidRPr="0030285A">
        <w:rPr>
          <w:rFonts w:cstheme="minorBidi"/>
          <w:sz w:val="16"/>
        </w:rPr>
        <w:t xml:space="preserve"> </w:t>
      </w:r>
      <w:r w:rsidRPr="0030285A">
        <w:rPr>
          <w:rFonts w:cstheme="minorBidi"/>
          <w:b/>
          <w:bCs/>
          <w:u w:val="single"/>
        </w:rPr>
        <w:t>Ethanol adds oxygen to gasoline which helps reduce air pollution and harmful emissions in tailpipe exhaust</w:t>
      </w:r>
      <w:r w:rsidRPr="0030285A">
        <w:rPr>
          <w:rFonts w:cstheme="minorBidi"/>
          <w:sz w:val="16"/>
        </w:rPr>
        <w:t xml:space="preserve">. </w:t>
      </w:r>
      <w:r w:rsidRPr="0030285A">
        <w:rPr>
          <w:rFonts w:cstheme="minorBidi"/>
          <w:b/>
          <w:iCs/>
          <w:u w:val="single"/>
          <w:bdr w:val="single" w:sz="18" w:space="0" w:color="auto"/>
        </w:rPr>
        <w:t>Reduced Greenhouse Gas Emissions</w:t>
      </w:r>
      <w:r w:rsidRPr="0030285A">
        <w:rPr>
          <w:rFonts w:cstheme="minorBidi"/>
          <w:sz w:val="16"/>
        </w:rPr>
        <w:t>. Compared to gasoline</w:t>
      </w:r>
      <w:r w:rsidRPr="0030285A">
        <w:rPr>
          <w:rFonts w:cstheme="minorBidi"/>
          <w:b/>
          <w:bCs/>
          <w:u w:val="single"/>
        </w:rPr>
        <w:t>, sugarcane ethanol cuts carbon dioxide emissions by 90 percent on average</w:t>
      </w:r>
      <w:r w:rsidRPr="0030285A">
        <w:rPr>
          <w:rFonts w:cstheme="minorBidi"/>
          <w:sz w:val="16"/>
        </w:rPr>
        <w:t xml:space="preserve">. That’s better than any other liquid biofuel produced today at commercial scale. Better Performance. Ethanol is a high-octane fuel that helps prevent engine knocking and generates more power in higher compression engines. Lower Petroleum Usage. Ethanol </w:t>
      </w:r>
      <w:r w:rsidRPr="0030285A">
        <w:rPr>
          <w:rFonts w:cstheme="minorBidi"/>
          <w:b/>
          <w:bCs/>
          <w:u w:val="single"/>
        </w:rPr>
        <w:t>reduces global dependence on oil. Sugarcane ethanol is one more good option for diversifying energy supplies.</w:t>
      </w: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Ethanol benefits over other renewables</w:t>
      </w:r>
    </w:p>
    <w:p w:rsidR="00972CE7" w:rsidRPr="0030285A" w:rsidRDefault="00972CE7" w:rsidP="00972CE7">
      <w:pPr>
        <w:rPr>
          <w:rFonts w:cstheme="minorBidi"/>
          <w:sz w:val="16"/>
        </w:rPr>
      </w:pPr>
      <w:r w:rsidRPr="0030285A">
        <w:rPr>
          <w:rFonts w:cstheme="minorBidi"/>
          <w:b/>
          <w:bCs/>
          <w:sz w:val="26"/>
        </w:rPr>
        <w:t>Barrionuevo, 2006</w:t>
      </w:r>
      <w:r w:rsidRPr="0030285A">
        <w:rPr>
          <w:rFonts w:cstheme="minorBidi"/>
          <w:sz w:val="16"/>
        </w:rPr>
        <w:t xml:space="preserve"> (Alexei, President of Project Allegro LLC and columnist and foreign correspondent at the New York Times, “A Range of Estimates on Ethanol's Benefits”, New York Times, June 25, 2006, http://www.nytimes.com/2006/06/25/business/25ethanolside.html?_r=0)</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sz w:val="16"/>
        </w:rPr>
        <w:t xml:space="preserve">Would using ethanol save energy? That question, it turns out, is not easy to answer. </w:t>
      </w:r>
      <w:r w:rsidRPr="0030285A">
        <w:rPr>
          <w:rFonts w:cstheme="minorBidi"/>
          <w:b/>
          <w:bCs/>
          <w:u w:val="single"/>
        </w:rPr>
        <w:t>Ethanol</w:t>
      </w:r>
      <w:r w:rsidRPr="0030285A">
        <w:rPr>
          <w:rFonts w:cstheme="minorBidi"/>
          <w:sz w:val="16"/>
        </w:rPr>
        <w:t xml:space="preserve">'s enthusiasts point to the potential benefits of replacing gasoline with a renewable energy source that they contend </w:t>
      </w:r>
      <w:r w:rsidRPr="0030285A">
        <w:rPr>
          <w:rFonts w:cstheme="minorBidi"/>
          <w:b/>
          <w:bCs/>
          <w:u w:val="single"/>
        </w:rPr>
        <w:t>will reduce America's reliance on foreign oil and cut greenhouse gases produced by fossil fuels.</w:t>
      </w:r>
      <w:r w:rsidRPr="0030285A">
        <w:rPr>
          <w:rFonts w:cstheme="minorBidi"/>
          <w:sz w:val="16"/>
        </w:rPr>
        <w:t xml:space="preserve"> But the benefits of ethanol, particularly when it is produced from corn, are not so clear cut</w:t>
      </w:r>
      <w:r w:rsidRPr="0030285A">
        <w:rPr>
          <w:rFonts w:cstheme="minorBidi"/>
          <w:b/>
          <w:bCs/>
          <w:u w:val="single"/>
        </w:rPr>
        <w:t>. A number of researchers</w:t>
      </w:r>
      <w:r w:rsidRPr="0030285A">
        <w:rPr>
          <w:rFonts w:cstheme="minorBidi"/>
          <w:sz w:val="16"/>
        </w:rPr>
        <w:t xml:space="preserve"> who have looked at the issue have concluded that more energy now goes into making a gallon of ethanol than is contained in that gallon. Others, however, </w:t>
      </w:r>
      <w:r w:rsidRPr="0030285A">
        <w:rPr>
          <w:rFonts w:cstheme="minorBidi"/>
          <w:b/>
          <w:bCs/>
          <w:u w:val="single"/>
        </w:rPr>
        <w:t>find a net benefit</w:t>
      </w:r>
      <w:r w:rsidRPr="0030285A">
        <w:rPr>
          <w:rFonts w:cstheme="minorBidi"/>
          <w:sz w:val="16"/>
        </w:rPr>
        <w:t xml:space="preserve">, though most see it as relatively modest. Those who question whether ethanol is as "green" as advertised say that supporters ignore or downplay the large quantities of natural gas used to produce ethanol, as well as the diesel fuel used to transport it from plants to markets. Moreover, growing corn requires heavy use of nitrogen fertilizers, made from natural gas, and requires extensive use of farm machinery, which burns fuel refined from crude oil. Given the complexities of the calculations, there is a wide range of estimates of the benefits of ethanol. On the positive side, </w:t>
      </w:r>
      <w:r w:rsidRPr="0030285A">
        <w:rPr>
          <w:rFonts w:cstheme="minorBidi"/>
          <w:b/>
          <w:bCs/>
          <w:u w:val="single"/>
        </w:rPr>
        <w:t>analysts at the Agriculture Department concluded in their most recent assessment that ethanol offered a substantial gain, producing a positive output 67 percent greater than the energy inputs.</w:t>
      </w:r>
      <w:r w:rsidRPr="0030285A">
        <w:rPr>
          <w:rFonts w:cstheme="minorBidi"/>
          <w:sz w:val="16"/>
        </w:rPr>
        <w:t xml:space="preserve"> But others who view ethanol favorably are more conservative, with several estimating the net energy benefit at about 20 percent. </w:t>
      </w:r>
      <w:r w:rsidRPr="0030285A">
        <w:rPr>
          <w:rFonts w:cstheme="minorBidi"/>
          <w:b/>
          <w:bCs/>
          <w:u w:val="single"/>
        </w:rPr>
        <w:t xml:space="preserve">David Pimentel, a professor of agriculture and life sciences at Cornell University, is one of several researchers who has challenged the Agriculture Department's conclusion. </w:t>
      </w:r>
      <w:r w:rsidRPr="0030285A">
        <w:rPr>
          <w:rFonts w:cstheme="minorBidi"/>
          <w:sz w:val="16"/>
        </w:rPr>
        <w:t xml:space="preserve">He has estimated that ethanol requires 29 percent more energy from fossil fuels than it delivers in savings from not using gasoline. Dr. Pimentel, along with Tadeusz W. Patzek, a civil and environmental engineer from the University of California at Berkeley, published research finding that the Agriculture Department's analysis excluded the energy required to produce or repair farm machinery, as well as the steel and cement used to build the plants. </w:t>
      </w:r>
      <w:r w:rsidRPr="0030285A">
        <w:rPr>
          <w:rFonts w:cstheme="minorBidi"/>
          <w:b/>
          <w:bCs/>
          <w:u w:val="single"/>
        </w:rPr>
        <w:t>The Agriculture Department counters by noting that the professors failed to consider the energy benefit of certain ethanol byproducts, including corn oil and corn gluten, and said they were using old farm machinery data. "They put all the energy on the ethanol,"</w:t>
      </w:r>
      <w:r w:rsidRPr="0030285A">
        <w:rPr>
          <w:rFonts w:cstheme="minorBidi"/>
          <w:sz w:val="16"/>
        </w:rPr>
        <w:t xml:space="preserve"> said Roger Conway, director of the department's office of energy policy and new uses. The Agriculture </w:t>
      </w:r>
      <w:r w:rsidRPr="0030285A">
        <w:rPr>
          <w:rFonts w:cstheme="minorBidi"/>
          <w:b/>
          <w:bCs/>
          <w:u w:val="single"/>
        </w:rPr>
        <w:t>Department also points to increases in corn yields, and efficiency improvements in the fertilizer and ethanol industries, which add to ethanol's energy benefit. Dr. Pimentel acknowledged the omissions of some byproducts, saying they might have boosted the energy balance to as much as break even.</w:t>
      </w:r>
      <w:r w:rsidRPr="0030285A">
        <w:rPr>
          <w:rFonts w:cstheme="minorBidi"/>
          <w:sz w:val="16"/>
        </w:rPr>
        <w:t xml:space="preserve"> But he said that even a best-case scenario, using his calculations, did not justify a heavy investment in ethanol. He called the push into ethanol a "boondoggle" motivated by farm-state politics and big profits. Dr. Pimentel, who first began criticizing ethanol as an energy alternative about 25 years ago, said that he has never been supported by the oil industry. Dr. Patzek has worked as a researcher for an oil company in the past </w:t>
      </w:r>
      <w:r w:rsidRPr="0030285A">
        <w:rPr>
          <w:rFonts w:cstheme="minorBidi"/>
          <w:sz w:val="16"/>
        </w:rPr>
        <w:lastRenderedPageBreak/>
        <w:t xml:space="preserve">but said that his biofuels research had received no support from the industry. </w:t>
      </w:r>
      <w:r w:rsidRPr="0030285A">
        <w:rPr>
          <w:rFonts w:cstheme="minorBidi"/>
          <w:b/>
          <w:bCs/>
          <w:u w:val="single"/>
        </w:rPr>
        <w:t>Several environmental groups that support ethanol</w:t>
      </w:r>
      <w:r w:rsidRPr="0030285A">
        <w:rPr>
          <w:rFonts w:cstheme="minorBidi"/>
          <w:sz w:val="16"/>
        </w:rPr>
        <w:t xml:space="preserve"> concede that the energy savings from corn-based ethanol may be limited, but they </w:t>
      </w:r>
      <w:r w:rsidRPr="0030285A">
        <w:rPr>
          <w:rFonts w:cstheme="minorBidi"/>
          <w:b/>
          <w:bCs/>
          <w:u w:val="single"/>
        </w:rPr>
        <w:t>say it will serve as a crucial bridge to more efficient sources like switchgrass</w:t>
      </w:r>
      <w:r w:rsidRPr="0030285A">
        <w:rPr>
          <w:rFonts w:cstheme="minorBidi"/>
          <w:sz w:val="16"/>
        </w:rPr>
        <w:t xml:space="preserve">, a type of prairie grass that could potentially be used to produce ethanol. </w:t>
      </w:r>
      <w:r w:rsidRPr="0030285A">
        <w:rPr>
          <w:rFonts w:cstheme="minorBidi"/>
          <w:b/>
          <w:bCs/>
          <w:u w:val="single"/>
        </w:rPr>
        <w:t>The choice of what fuel to use to run an ethanol plant will also play a role in determining its ultimate energy efficiency.</w:t>
      </w:r>
      <w:r w:rsidRPr="0030285A">
        <w:rPr>
          <w:rFonts w:cstheme="minorBidi"/>
          <w:sz w:val="16"/>
        </w:rPr>
        <w:t xml:space="preserve"> </w:t>
      </w: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Ethanol benefits</w:t>
      </w:r>
    </w:p>
    <w:p w:rsidR="00972CE7" w:rsidRPr="0030285A" w:rsidRDefault="00972CE7" w:rsidP="00972CE7">
      <w:pPr>
        <w:rPr>
          <w:rFonts w:cstheme="minorBidi"/>
          <w:sz w:val="16"/>
        </w:rPr>
      </w:pPr>
      <w:r w:rsidRPr="0030285A">
        <w:rPr>
          <w:rFonts w:cstheme="minorBidi"/>
          <w:b/>
          <w:bCs/>
          <w:sz w:val="26"/>
        </w:rPr>
        <w:t>ACE, 2012</w:t>
      </w:r>
      <w:r w:rsidRPr="0030285A">
        <w:rPr>
          <w:rFonts w:cstheme="minorBidi"/>
          <w:sz w:val="16"/>
        </w:rPr>
        <w:t xml:space="preserve"> (American Coalition for Ethanol, “Ethanol”, Ethanol.org, http://www.ethanol.org/index.php?id=34)</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b/>
          <w:iCs/>
          <w:u w:val="single"/>
          <w:bdr w:val="single" w:sz="18" w:space="0" w:color="auto"/>
        </w:rPr>
        <w:t>Economy &amp; Job Creation Benefits</w:t>
      </w:r>
      <w:r w:rsidRPr="0030285A">
        <w:rPr>
          <w:rFonts w:cstheme="minorBidi"/>
          <w:sz w:val="16"/>
        </w:rPr>
        <w:t xml:space="preserve">. </w:t>
      </w:r>
      <w:r w:rsidRPr="0030285A">
        <w:rPr>
          <w:rFonts w:cstheme="minorBidi"/>
          <w:b/>
          <w:bCs/>
          <w:u w:val="single"/>
        </w:rPr>
        <w:t>The production and use of ethanol benefits our economy on all levels - local, state, and national</w:t>
      </w:r>
      <w:r w:rsidRPr="0030285A">
        <w:rPr>
          <w:rFonts w:cstheme="minorBidi"/>
          <w:sz w:val="16"/>
        </w:rPr>
        <w:t xml:space="preserve">. From the local communities where the crops are grown and processed to the metropolitan areas where drivers fill up with a domestically produced fuel, American-made ethanol propels the economy. In its 2002 study "Ethanol and the Local Community", AUS Consultants and SJH &amp; Company found that: - </w:t>
      </w:r>
      <w:r w:rsidRPr="0030285A">
        <w:rPr>
          <w:rFonts w:cstheme="minorBidi"/>
          <w:b/>
          <w:bCs/>
          <w:u w:val="single"/>
        </w:rPr>
        <w:t xml:space="preserve">With an approximate cost of $60 million for one year of construction, an ethanol plant expands the local economic base by $110 million each year. - Ethanol production will generate an additional $19.6 million in household income annually. - Tax revenue for local and state governments will increase by at least $1.2 million a year. - Nearly 700 permanent jobs will be created in the area near an ethanol plant. </w:t>
      </w:r>
      <w:r w:rsidRPr="0030285A">
        <w:rPr>
          <w:rFonts w:cstheme="minorBidi"/>
          <w:b/>
          <w:iCs/>
          <w:u w:val="single"/>
          <w:bdr w:val="single" w:sz="18" w:space="0" w:color="auto"/>
        </w:rPr>
        <w:t>Agriculture, Farmers &amp; Rural Communities</w:t>
      </w:r>
      <w:r w:rsidRPr="0030285A">
        <w:rPr>
          <w:rFonts w:cstheme="minorBidi"/>
          <w:b/>
          <w:bCs/>
          <w:u w:val="single"/>
        </w:rPr>
        <w:t xml:space="preserve"> Ethanol production and use benefit U.S. agriculture and lead rural economic development.</w:t>
      </w:r>
      <w:r w:rsidRPr="0030285A">
        <w:rPr>
          <w:rFonts w:cstheme="minorBidi"/>
          <w:sz w:val="16"/>
        </w:rPr>
        <w:t xml:space="preserve"> Because it is made primarily from corn and other agricultural products</w:t>
      </w:r>
      <w:r w:rsidRPr="0030285A">
        <w:rPr>
          <w:rFonts w:cstheme="minorBidi"/>
          <w:b/>
          <w:bCs/>
          <w:u w:val="single"/>
        </w:rPr>
        <w:t>, ethanol increases demand for these crops, increases the prices farmers receive for these crops, and brings economic development opportunity to the rural areas where the ethanol is made.</w:t>
      </w:r>
      <w:r w:rsidRPr="0030285A">
        <w:rPr>
          <w:rFonts w:cstheme="minorBidi"/>
          <w:sz w:val="16"/>
        </w:rPr>
        <w:t xml:space="preserve"> </w:t>
      </w:r>
      <w:r w:rsidRPr="0030285A">
        <w:rPr>
          <w:rFonts w:cstheme="minorBidi"/>
          <w:b/>
          <w:bCs/>
          <w:u w:val="single"/>
        </w:rPr>
        <w:t>Over the past decade, farmer-owned and locally-owned ethanol plants have driven the dramatic growth in the U.S. ethanol industry</w:t>
      </w:r>
      <w:r w:rsidRPr="0030285A">
        <w:rPr>
          <w:rFonts w:cstheme="minorBidi"/>
          <w:sz w:val="16"/>
        </w:rPr>
        <w:t xml:space="preserve">. Though private companies have now joined the ranks of U.S. ethanol producers, at least 22% of the industry is still owned by farmers and local owners. The percentage is higher if you were to count ethanol plants with significant local investment from Main Street and non-ag shareholders. The U.S. ethanol industry has increased demand for corn and has played a role in bolstering chronically low corn prices, </w:t>
      </w:r>
      <w:r w:rsidRPr="0030285A">
        <w:rPr>
          <w:rFonts w:cstheme="minorBidi"/>
          <w:b/>
          <w:bCs/>
          <w:u w:val="single"/>
        </w:rPr>
        <w:t>allowing farmers to earn a modest, market-based profit on their crop.</w:t>
      </w:r>
      <w:r w:rsidRPr="0030285A">
        <w:rPr>
          <w:rFonts w:cstheme="minorBidi"/>
          <w:sz w:val="16"/>
        </w:rPr>
        <w:t xml:space="preserve"> </w:t>
      </w:r>
      <w:r w:rsidRPr="0030285A">
        <w:rPr>
          <w:rFonts w:cstheme="minorBidi"/>
          <w:b/>
          <w:bCs/>
          <w:u w:val="single"/>
        </w:rPr>
        <w:t>Studies have shown that the local price of corn increases by at least 5-10 per bushel in the area around an ethanol plant, adding significantly to the farm income</w:t>
      </w:r>
      <w:r w:rsidRPr="0030285A">
        <w:rPr>
          <w:rFonts w:cstheme="minorBidi"/>
          <w:sz w:val="16"/>
        </w:rPr>
        <w:t xml:space="preserve"> in the area. </w:t>
      </w:r>
      <w:r w:rsidRPr="0030285A">
        <w:rPr>
          <w:rFonts w:cstheme="minorBidi"/>
          <w:b/>
          <w:bCs/>
          <w:u w:val="single"/>
        </w:rPr>
        <w:t xml:space="preserve">USDA estimates that the Renewable Fuels Standard will generate an additional $2 billion to $4 billion in net farm income by 2012. </w:t>
      </w:r>
      <w:r w:rsidRPr="0030285A">
        <w:rPr>
          <w:rFonts w:cstheme="minorBidi"/>
          <w:b/>
          <w:iCs/>
          <w:u w:val="single"/>
          <w:bdr w:val="single" w:sz="18" w:space="0" w:color="auto"/>
        </w:rPr>
        <w:t>Environment &amp; Clean Air</w:t>
      </w:r>
      <w:r w:rsidRPr="0030285A">
        <w:rPr>
          <w:rFonts w:cstheme="minorBidi"/>
          <w:sz w:val="16"/>
        </w:rPr>
        <w:t xml:space="preserve"> </w:t>
      </w:r>
      <w:r w:rsidRPr="0030285A">
        <w:rPr>
          <w:rFonts w:cstheme="minorBidi"/>
          <w:b/>
          <w:bCs/>
          <w:u w:val="single"/>
        </w:rPr>
        <w:t>Fossil fuel-based gasoline is the largest source of man-made carcinogens and the number one source of toxic emissions, according to the U.S. EPA. Ethanol is a renewable, environmentally friendly fuel that is inherently cleaner than gasoline. Ethanol reduces harmful tailpipe emissions of carbon monoxide, particulate matter, oxides of nitrogen, and other ozone-forming pollutants. The use of ethanol-blended fuel helps reduce the environmental and economic impacts of gasoline consumption on our society.</w:t>
      </w:r>
      <w:r w:rsidRPr="0030285A">
        <w:rPr>
          <w:rFonts w:cstheme="minorBidi"/>
          <w:sz w:val="16"/>
        </w:rPr>
        <w:t xml:space="preserve"> Read more in the research Clearing the Air - a Review of the Real-World Impacts of Using Ethanol-Blended Fuel and in Ethanol: A Convenient Solution to the Inconvenient Truth Ethanol Clean Air Facts: </w:t>
      </w:r>
      <w:r w:rsidRPr="0030285A">
        <w:rPr>
          <w:rFonts w:cstheme="minorBidi"/>
          <w:b/>
          <w:bCs/>
          <w:u w:val="single"/>
        </w:rPr>
        <w:t>Ethanol blends are likely to reduce carbon monoxide emissions in vehicles by between 10% - 30%, depending upon the combustion technology</w:t>
      </w:r>
      <w:r w:rsidRPr="0030285A">
        <w:rPr>
          <w:rFonts w:cstheme="minorBidi"/>
          <w:sz w:val="16"/>
        </w:rPr>
        <w:t xml:space="preserve">. (U.S. EPA) The American Lung Association of Metropolitan Chicago credits ethanol-blended fuel </w:t>
      </w:r>
      <w:r w:rsidRPr="0030285A">
        <w:rPr>
          <w:rFonts w:cstheme="minorBidi"/>
          <w:b/>
          <w:bCs/>
          <w:u w:val="single"/>
        </w:rPr>
        <w:t>with reducing smog-forming emissions by 25% since 1990. The use of 10% ethanol blends reduces greenhouse gas emissions by 12-19% compared to conventional gasoline</w:t>
      </w:r>
      <w:r w:rsidRPr="0030285A">
        <w:rPr>
          <w:rFonts w:cstheme="minorBidi"/>
          <w:sz w:val="16"/>
        </w:rPr>
        <w:t xml:space="preserve">. (Argonne National Lab) </w:t>
      </w:r>
      <w:r w:rsidRPr="0030285A">
        <w:rPr>
          <w:rFonts w:cstheme="minorBidi"/>
          <w:b/>
          <w:bCs/>
          <w:u w:val="single"/>
        </w:rPr>
        <w:t>In 2004, ethanol use in the U.S. reduced CO2-equivalent greenhouse gas emissions by approximately 7 million tons, equal to removing the emissions of more than 1 million cars from the road.</w:t>
      </w:r>
      <w:r w:rsidRPr="0030285A">
        <w:rPr>
          <w:rFonts w:cstheme="minorBidi"/>
          <w:sz w:val="16"/>
        </w:rPr>
        <w:t xml:space="preserve"> (Argonne National Lab) </w:t>
      </w:r>
      <w:r w:rsidRPr="0030285A">
        <w:rPr>
          <w:rFonts w:cstheme="minorBidi"/>
          <w:b/>
          <w:bCs/>
          <w:u w:val="single"/>
        </w:rPr>
        <w:t xml:space="preserve">Research shows a 35-46% reduction in greenhouse gas emissions and a 50-60% reduction in fossil energy use due to the use of ethanol as a motor fuel. </w:t>
      </w:r>
      <w:r w:rsidRPr="0030285A">
        <w:rPr>
          <w:rFonts w:cstheme="minorBidi"/>
          <w:sz w:val="16"/>
        </w:rPr>
        <w:t>(Argonne National Lab</w:t>
      </w:r>
      <w:r w:rsidRPr="0030285A">
        <w:rPr>
          <w:rFonts w:cstheme="minorBidi"/>
          <w:b/>
          <w:bCs/>
          <w:u w:val="single"/>
        </w:rPr>
        <w:t xml:space="preserve">) Ethanol contains 35% oxygen, making it burn more cleanly and completely than gasoline. E85 has the highest oxygen content of any fuel available, making it burn even more cleanly and even more completely </w:t>
      </w:r>
      <w:r w:rsidRPr="0030285A">
        <w:rPr>
          <w:rFonts w:cstheme="minorBidi"/>
          <w:b/>
          <w:bCs/>
          <w:u w:val="single"/>
        </w:rPr>
        <w:lastRenderedPageBreak/>
        <w:t>than any other fuel. E85 contains 80% fewer gum-forming compounds than gasoline. Ethanol is highly biodegradable, making it safer for the environment.</w:t>
      </w: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Advantages of using ethanol</w:t>
      </w:r>
    </w:p>
    <w:p w:rsidR="00972CE7" w:rsidRPr="0030285A" w:rsidRDefault="00972CE7" w:rsidP="00972CE7">
      <w:pPr>
        <w:rPr>
          <w:rFonts w:cstheme="minorBidi"/>
          <w:sz w:val="16"/>
        </w:rPr>
      </w:pPr>
      <w:r w:rsidRPr="0030285A">
        <w:rPr>
          <w:rFonts w:cstheme="minorBidi"/>
          <w:b/>
          <w:bCs/>
          <w:sz w:val="26"/>
        </w:rPr>
        <w:t>USDOE, 2012</w:t>
      </w:r>
      <w:r w:rsidRPr="0030285A">
        <w:rPr>
          <w:rFonts w:cstheme="minorBidi"/>
          <w:sz w:val="16"/>
        </w:rPr>
        <w:t xml:space="preserve"> (US Department of Energy, “Ethanol Benefits and Considerations”, USDOE: Energy Efficiency and Renewable Energy, http://www.afdc.energy.gov/fuels/ethanol_benefits.html)</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b/>
          <w:bCs/>
          <w:u w:val="single"/>
        </w:rPr>
        <w:t>Ethanol is a renewable, domestically produced transportation fuel.</w:t>
      </w:r>
      <w:r w:rsidRPr="0030285A">
        <w:rPr>
          <w:rFonts w:cstheme="minorBidi"/>
          <w:sz w:val="16"/>
        </w:rPr>
        <w:t xml:space="preserve"> Whether used in low-level blends, such as E10 (10% ethanol, 90% gasoline), or in E85 (a gasoline-ethanol blend containing 51% to 83% ethanol, depending on geography and season), </w:t>
      </w:r>
      <w:r w:rsidRPr="0030285A">
        <w:rPr>
          <w:rFonts w:cstheme="minorBidi"/>
          <w:b/>
          <w:bCs/>
          <w:u w:val="single"/>
        </w:rPr>
        <w:t>ethanol helps reduce imported oil and greenhouse gas emissions.</w:t>
      </w:r>
      <w:r w:rsidRPr="0030285A">
        <w:rPr>
          <w:rFonts w:cstheme="minorBidi"/>
          <w:sz w:val="16"/>
        </w:rPr>
        <w:t xml:space="preserve"> Like any alternative fuel, there are some considerations to take into account when contemplating the use of ethanol. Energy Security About two-thirds of U.S. petroleum demand is in the transportation sector. Approximately half of U.S. petroleum is imported. Depending heavily on foreign petroleum supplies puts the United States at risk for trade deficits, supply disruption, and price changes. The Renewable Fuels Association's 2012 Ethanol Industry Outlook (PDF) calculated that </w:t>
      </w:r>
      <w:r w:rsidRPr="0030285A">
        <w:rPr>
          <w:rFonts w:cstheme="minorBidi"/>
          <w:b/>
          <w:bCs/>
          <w:u w:val="single"/>
        </w:rPr>
        <w:t>in 2011 the ethanol industry replaced the gasoline produced from more than 485 million barrels of imported oil. Ethanol represents 25% of domestically produced and refined motor fuel for gasoline engines.</w:t>
      </w:r>
      <w:r w:rsidRPr="0030285A">
        <w:rPr>
          <w:rFonts w:cstheme="minorBidi"/>
          <w:sz w:val="16"/>
        </w:rPr>
        <w:t xml:space="preserve"> </w:t>
      </w:r>
      <w:r w:rsidRPr="0030285A">
        <w:rPr>
          <w:rFonts w:cstheme="minorBidi"/>
          <w:b/>
          <w:iCs/>
          <w:u w:val="single"/>
          <w:bdr w:val="single" w:sz="18" w:space="0" w:color="auto"/>
        </w:rPr>
        <w:t xml:space="preserve">Fuel Economy and Performance </w:t>
      </w:r>
      <w:r w:rsidRPr="0030285A">
        <w:rPr>
          <w:rFonts w:cstheme="minorBidi"/>
          <w:sz w:val="16"/>
        </w:rPr>
        <w:t xml:space="preserve">A gallon of ethanol contains less energy than a gallon of gasoline. </w:t>
      </w:r>
      <w:r w:rsidRPr="0030285A">
        <w:rPr>
          <w:rFonts w:cstheme="minorBidi"/>
          <w:b/>
          <w:bCs/>
          <w:u w:val="single"/>
        </w:rPr>
        <w:t>The result is lower fuel economy than a gallon of gasoline.</w:t>
      </w:r>
      <w:r w:rsidRPr="0030285A">
        <w:rPr>
          <w:rFonts w:cstheme="minorBidi"/>
          <w:sz w:val="16"/>
        </w:rPr>
        <w:t xml:space="preserve"> The amount of energy difference varies depending on the blend. For example, E85 has about 27% less energy per gallon than gasoline (mileage penalty lessens as ethanol content decreases). However, because ethanol is a high-octane fuel, </w:t>
      </w:r>
      <w:r w:rsidRPr="0030285A">
        <w:rPr>
          <w:rFonts w:cstheme="minorBidi"/>
          <w:b/>
          <w:bCs/>
          <w:u w:val="single"/>
        </w:rPr>
        <w:t>it offers increased vehicle power and performance.</w:t>
      </w:r>
      <w:r w:rsidRPr="0030285A">
        <w:rPr>
          <w:rFonts w:cstheme="minorBidi"/>
          <w:sz w:val="16"/>
        </w:rPr>
        <w:t xml:space="preserve"> </w:t>
      </w:r>
      <w:r w:rsidRPr="0030285A">
        <w:rPr>
          <w:rFonts w:cstheme="minorBidi"/>
          <w:b/>
          <w:iCs/>
          <w:u w:val="single"/>
          <w:bdr w:val="single" w:sz="18" w:space="0" w:color="auto"/>
        </w:rPr>
        <w:t xml:space="preserve">Job Opportunities </w:t>
      </w:r>
      <w:r w:rsidRPr="0030285A">
        <w:rPr>
          <w:rFonts w:cstheme="minorBidi"/>
          <w:sz w:val="16"/>
        </w:rPr>
        <w:t>Ethanol production creates jobs in rural areas where employment opportunities are needed.</w:t>
      </w:r>
      <w:r w:rsidRPr="0030285A">
        <w:rPr>
          <w:rFonts w:cstheme="minorBidi"/>
          <w:b/>
          <w:bCs/>
          <w:u w:val="single"/>
        </w:rPr>
        <w:t xml:space="preserve"> </w:t>
      </w:r>
      <w:r w:rsidRPr="0030285A">
        <w:rPr>
          <w:rFonts w:cstheme="minorBidi"/>
          <w:sz w:val="16"/>
        </w:rPr>
        <w:t xml:space="preserve">According to Renewable Fuels Association, ethanol </w:t>
      </w:r>
      <w:r w:rsidRPr="0030285A">
        <w:rPr>
          <w:rFonts w:cstheme="minorBidi"/>
          <w:b/>
          <w:bCs/>
          <w:u w:val="single"/>
        </w:rPr>
        <w:t>production in 2011 supported more than 400,000 jobs across the country, $42.4 billion to the gross domestic product, and $29.9 billion in household income.</w:t>
      </w:r>
      <w:r w:rsidRPr="0030285A">
        <w:rPr>
          <w:rFonts w:cstheme="minorBidi"/>
          <w:sz w:val="16"/>
        </w:rPr>
        <w:t xml:space="preserve"> (See Estimated Economic Impact of the U.S. Ethanol Industry (Microsoft Excel) and Number and Production Capacity of Farmer- and Non-Farmer Owned Ethanol Plants (Microsoft Excel).) </w:t>
      </w:r>
      <w:r w:rsidRPr="0030285A">
        <w:rPr>
          <w:rFonts w:cstheme="minorBidi"/>
          <w:b/>
          <w:iCs/>
          <w:u w:val="single"/>
          <w:bdr w:val="single" w:sz="18" w:space="0" w:color="auto"/>
        </w:rPr>
        <w:t xml:space="preserve">Lower Emissions </w:t>
      </w:r>
      <w:r w:rsidRPr="0030285A">
        <w:rPr>
          <w:rFonts w:cstheme="minorBidi"/>
          <w:b/>
          <w:bCs/>
          <w:u w:val="single"/>
        </w:rPr>
        <w:t xml:space="preserve">The carbon dioxide released when ethanol is burned is balanced by the carbon dioxide captured when the crops are grown to make ethanol. This differs from petroleum, which is made from plants that grew millions of years ago. </w:t>
      </w:r>
      <w:r w:rsidRPr="0030285A">
        <w:rPr>
          <w:rFonts w:cstheme="minorBidi"/>
          <w:sz w:val="16"/>
        </w:rPr>
        <w:t xml:space="preserve">On a life cycle analysis basis, </w:t>
      </w:r>
      <w:r w:rsidRPr="0030285A">
        <w:rPr>
          <w:rFonts w:cstheme="minorBidi"/>
          <w:b/>
          <w:bCs/>
          <w:u w:val="single"/>
        </w:rPr>
        <w:t xml:space="preserve">corn-based ethanol production and use reduces greenhouse gas emissions (GHGs) by up to 52% </w:t>
      </w:r>
      <w:r w:rsidRPr="0030285A">
        <w:rPr>
          <w:rFonts w:cstheme="minorBidi"/>
          <w:sz w:val="16"/>
        </w:rPr>
        <w:t>compared to gasoline production and use. Cellulosic ethanol use could reduce GHGs by as much as 86%.</w:t>
      </w:r>
    </w:p>
    <w:p w:rsidR="00972CE7" w:rsidRPr="0030285A" w:rsidRDefault="00972CE7" w:rsidP="00972CE7">
      <w:pPr>
        <w:rPr>
          <w:rFonts w:cstheme="minorBidi"/>
          <w:sz w:val="16"/>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Using carrot stick with Cuba gives US access to its substantial oil industry</w:t>
      </w:r>
    </w:p>
    <w:p w:rsidR="00972CE7" w:rsidRPr="0030285A" w:rsidRDefault="00972CE7" w:rsidP="00972CE7">
      <w:pPr>
        <w:rPr>
          <w:rFonts w:cstheme="minorBidi"/>
          <w:sz w:val="16"/>
        </w:rPr>
      </w:pPr>
      <w:r w:rsidRPr="0030285A">
        <w:rPr>
          <w:rFonts w:cstheme="minorBidi"/>
          <w:b/>
          <w:bCs/>
          <w:sz w:val="26"/>
        </w:rPr>
        <w:t>Helman, 2011</w:t>
      </w:r>
      <w:r w:rsidRPr="0030285A">
        <w:rPr>
          <w:rFonts w:cstheme="minorBidi"/>
          <w:sz w:val="16"/>
        </w:rPr>
        <w:t xml:space="preserve"> (Christopher, Associate Editor at Forbes Magazine, “U.S. Should Drop Cuba Embargo For Oil Exploration”, Forbes, December 12, 2011, http://www.forbes.com/sites/christopherhelman/2011/12/12/u-s-should-drop-cuba-embargo-for-oil-exploration/)</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b/>
          <w:bCs/>
          <w:u w:val="single"/>
        </w:rPr>
        <w:t>In a few months Spanish oil company Repsol will start drilling for oil off the coast of Cuba, in a spot just 70 miles south of Key West.</w:t>
      </w:r>
      <w:r w:rsidRPr="0030285A">
        <w:rPr>
          <w:rFonts w:cstheme="minorBidi"/>
          <w:sz w:val="16"/>
        </w:rPr>
        <w:t xml:space="preserve"> Soon Repsol–and its JV partners </w:t>
      </w:r>
      <w:r w:rsidRPr="0030285A">
        <w:rPr>
          <w:rFonts w:cstheme="minorBidi"/>
          <w:b/>
          <w:bCs/>
          <w:u w:val="single"/>
        </w:rPr>
        <w:t>Norway’s Statoil and India’s ONGC–will be joined by rigs from PetroVietnam, Malaysia’s Petronas and Venezuela’s PDVSA</w:t>
      </w:r>
      <w:r w:rsidRPr="0030285A">
        <w:rPr>
          <w:rFonts w:cstheme="minorBidi"/>
          <w:sz w:val="16"/>
        </w:rPr>
        <w:t xml:space="preserve">. But you </w:t>
      </w:r>
      <w:r w:rsidRPr="0030285A">
        <w:rPr>
          <w:rFonts w:cstheme="minorBidi"/>
          <w:b/>
          <w:bCs/>
          <w:u w:val="single"/>
        </w:rPr>
        <w:t>won’t see any U.S. companies there</w:t>
      </w:r>
      <w:r w:rsidRPr="0030285A">
        <w:rPr>
          <w:rFonts w:cstheme="minorBidi"/>
          <w:sz w:val="16"/>
        </w:rPr>
        <w:t xml:space="preserve">. Inexplicably, the U.S. </w:t>
      </w:r>
      <w:r w:rsidRPr="0030285A">
        <w:rPr>
          <w:rFonts w:cstheme="minorBidi"/>
          <w:b/>
          <w:bCs/>
          <w:u w:val="single"/>
        </w:rPr>
        <w:t>maintains its economic embargo</w:t>
      </w:r>
      <w:r w:rsidRPr="0030285A">
        <w:rPr>
          <w:rFonts w:cstheme="minorBidi"/>
          <w:sz w:val="16"/>
        </w:rPr>
        <w:t xml:space="preserve"> against the Castro regime.This wrong-headed </w:t>
      </w:r>
      <w:r w:rsidRPr="0030285A">
        <w:rPr>
          <w:rFonts w:cstheme="minorBidi"/>
          <w:b/>
          <w:bCs/>
          <w:u w:val="single"/>
        </w:rPr>
        <w:t>policy represents</w:t>
      </w:r>
      <w:r w:rsidRPr="0030285A">
        <w:rPr>
          <w:rFonts w:cstheme="minorBidi"/>
          <w:sz w:val="16"/>
        </w:rPr>
        <w:t xml:space="preserve"> a dangerous threat to the environment and a </w:t>
      </w:r>
      <w:r w:rsidRPr="0030285A">
        <w:rPr>
          <w:rFonts w:cstheme="minorBidi"/>
          <w:b/>
          <w:bCs/>
          <w:u w:val="single"/>
        </w:rPr>
        <w:t>huge missed opportunity to the U.S. oil industry</w:t>
      </w:r>
      <w:r w:rsidRPr="0030285A">
        <w:rPr>
          <w:rFonts w:cstheme="minorBidi"/>
          <w:sz w:val="16"/>
        </w:rPr>
        <w:t>. The U.S. embargo will do nothing to prevent oil drilling from taking place in Cuban waters. But it will prevent that work from being done by the most experienced companies with the highest-quality equipment. Norway’s Statoil is a proven operator with a long history in the North Sea and the Gulf. The rest of those companies are just getting started offshore. A group of U.S. lawmakers in September urged Repsol (ticker: REPYY.PK) to call off its Cuba plans or face the threat of U.S. lawsuits. Repsol wisely called that bluff. At least the Obama administration is doing something to ensure that Repsol’s drilling rig is up to snuff</w:t>
      </w:r>
      <w:r w:rsidRPr="0030285A">
        <w:rPr>
          <w:rFonts w:cstheme="minorBidi"/>
          <w:b/>
          <w:bCs/>
          <w:u w:val="single"/>
        </w:rPr>
        <w:t>. According to an excellent article from Bloomberg today, Repsol’s Chinese-built Scarabeo 9 rig will soon by boarded by four U.S. inspectors (two from the Coast Guard, two from the Dept. of Interior) who will do what they can to check out the rig and watch some drills. But,</w:t>
      </w:r>
      <w:r w:rsidRPr="0030285A">
        <w:rPr>
          <w:rFonts w:cstheme="minorBidi"/>
          <w:sz w:val="16"/>
        </w:rPr>
        <w:t xml:space="preserve"> according to the article, </w:t>
      </w:r>
      <w:r w:rsidRPr="0030285A">
        <w:rPr>
          <w:rFonts w:cstheme="minorBidi"/>
          <w:b/>
          <w:bCs/>
          <w:u w:val="single"/>
        </w:rPr>
        <w:t>there will be real limits</w:t>
      </w:r>
      <w:r w:rsidRPr="0030285A">
        <w:rPr>
          <w:rFonts w:cstheme="minorBidi"/>
          <w:sz w:val="16"/>
        </w:rPr>
        <w:t xml:space="preserve"> to what the inspectors can inspect. They won’t get to check the rig’s all-important blowout preventor, or the well casing or drilling fluids that are to be used. Though the U.S. inspectors will discuss any concerns they have with Repsol, </w:t>
      </w:r>
      <w:r w:rsidRPr="0030285A">
        <w:rPr>
          <w:rFonts w:cstheme="minorBidi"/>
          <w:b/>
          <w:bCs/>
          <w:u w:val="single"/>
        </w:rPr>
        <w:t>they will have no enforcement authority</w:t>
      </w:r>
      <w:r w:rsidRPr="0030285A">
        <w:rPr>
          <w:rFonts w:cstheme="minorBidi"/>
          <w:sz w:val="16"/>
        </w:rPr>
        <w:t xml:space="preserve">. Although the offshore industry’s best service companies and parts manufacturers are right here on the U.S. Gulf coast, Repsol will have to train its people and scrounge for spare parts from </w:t>
      </w:r>
      <w:r w:rsidRPr="0030285A">
        <w:rPr>
          <w:rFonts w:cstheme="minorBidi"/>
          <w:sz w:val="16"/>
        </w:rPr>
        <w:lastRenderedPageBreak/>
        <w:t xml:space="preserve">the rest of the world. But here’s something that completely blows my mind. The administration, again, according to the Bloomberg article, has granted some U.S. companies the license to respond to an oil spill were it to occur in Cuban waters. The government won’t say how many companies have that license or who they are, but there’s at least two of them: Wild Well Control and Helix Energy Solutions Group. Helix plans to stage a subsea containment cap on the U.S. coast so it can quickly respond to any Cuban blowout. Of course it’s smart and safe for the U.S. government to put defensive measures in place in the event of a spill, but the message to the industry is clear: we refuse to give superior U.S. operators the license to drill for oil in Cuba, but we want to make sure you’re ready to clean up any problems. And the message to Cuba: we’re not going to let you use our engineers, just our janitors. Knowing that a top-notch American clean-up crew is on standby in case of a blowout is not a big incentive for Cuba to keep its own regulators on top of things. Think about Cuba in relation to U.S. oil adventures in the rest of the world. </w:t>
      </w:r>
      <w:r w:rsidRPr="0030285A">
        <w:rPr>
          <w:rFonts w:cstheme="minorBidi"/>
          <w:b/>
          <w:bCs/>
          <w:u w:val="single"/>
        </w:rPr>
        <w:t>Even if Cuba really were a tyrannical threat to U.S. interests, there’s myriad countries where U.S. oil companies have done business that are no more democratic than Cuba.</w:t>
      </w:r>
      <w:r w:rsidRPr="0030285A">
        <w:rPr>
          <w:rFonts w:cstheme="minorBidi"/>
          <w:sz w:val="16"/>
        </w:rPr>
        <w:t xml:space="preserve"> They include Venezuela, Saudi Arabia, Burma, Libya, Equatorial Guinea and Kazakhstan. </w:t>
      </w:r>
      <w:r w:rsidRPr="0030285A">
        <w:rPr>
          <w:rFonts w:cstheme="minorBidi"/>
          <w:b/>
          <w:bCs/>
          <w:u w:val="single"/>
        </w:rPr>
        <w:t>The Castros’ days as rulers of Cuba are numbered. The embargo stick hasn’t brought regime change, and has only forced Cuba into the arms of autocrats like Venezuela’s Hugo Chavez. Better to use the carrot of capitalism to gradually bring Cuba into the U.S. sphere of influence. The oil industry is a great place to start</w:t>
      </w:r>
      <w:r w:rsidRPr="0030285A">
        <w:rPr>
          <w:rFonts w:cstheme="minorBidi"/>
          <w:sz w:val="16"/>
        </w:rPr>
        <w:t>.</w:t>
      </w: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Engagement with Cuba increasingly important—provides necessary resources oil and ethanol</w:t>
      </w:r>
    </w:p>
    <w:p w:rsidR="00972CE7" w:rsidRPr="0030285A" w:rsidRDefault="00972CE7" w:rsidP="00972CE7">
      <w:pPr>
        <w:rPr>
          <w:rFonts w:cstheme="minorBidi"/>
          <w:sz w:val="16"/>
        </w:rPr>
      </w:pPr>
      <w:r w:rsidRPr="0030285A">
        <w:rPr>
          <w:rFonts w:cstheme="minorBidi"/>
          <w:b/>
          <w:bCs/>
          <w:sz w:val="26"/>
        </w:rPr>
        <w:t>Camargo, 2010</w:t>
      </w:r>
      <w:r w:rsidRPr="0030285A">
        <w:rPr>
          <w:rFonts w:cstheme="minorBidi"/>
          <w:b/>
          <w:bCs/>
          <w:sz w:val="16"/>
        </w:rPr>
        <w:t xml:space="preserve"> </w:t>
      </w:r>
      <w:r w:rsidRPr="0030285A">
        <w:rPr>
          <w:rFonts w:cstheme="minorBidi"/>
          <w:sz w:val="16"/>
        </w:rPr>
        <w:t>(Raisa, reporter with the Hispanic Link News Service, “Oil Prospects in Cuba Have Some Rethinking U.S. Trade Embargo”, Latin America News Dispatch, AOil Prospects in Cuba Have Some Rethinking U.S. Trade Embargo, August 19, 2010, http://latindispatch.com/2010/08/19/oil-prospects-in-cuba-have-some-rethinking-u-s-trade-embargo/)</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sz w:val="16"/>
        </w:rPr>
        <w:t xml:space="preserve">WASHINGTON — </w:t>
      </w:r>
      <w:r w:rsidRPr="0030285A">
        <w:rPr>
          <w:rFonts w:cstheme="minorBidi"/>
          <w:b/>
          <w:bCs/>
          <w:u w:val="single"/>
        </w:rPr>
        <w:t>As speculation surfaces of oil prospects in Cuba, officials are worried that the United States’ embargo will fall short with trade</w:t>
      </w:r>
      <w:r w:rsidRPr="0030285A">
        <w:rPr>
          <w:rFonts w:cstheme="minorBidi"/>
          <w:sz w:val="16"/>
        </w:rPr>
        <w:t>, as the island continues to attract global investments from countries such as China. “</w:t>
      </w:r>
      <w:r w:rsidRPr="0030285A">
        <w:rPr>
          <w:rFonts w:cstheme="minorBidi"/>
          <w:b/>
          <w:bCs/>
          <w:u w:val="single"/>
        </w:rPr>
        <w:t>If we insist on maintaining the embargo, other countries will benefit from that increased trade</w:t>
      </w:r>
      <w:r w:rsidRPr="0030285A">
        <w:rPr>
          <w:rFonts w:cstheme="minorBidi"/>
          <w:sz w:val="16"/>
        </w:rPr>
        <w:t xml:space="preserve">,” </w:t>
      </w:r>
      <w:r w:rsidRPr="0030285A">
        <w:rPr>
          <w:rFonts w:cstheme="minorBidi"/>
          <w:b/>
          <w:bCs/>
          <w:u w:val="single"/>
        </w:rPr>
        <w:t>said Ronald Saligo, professor of economics at Rice University</w:t>
      </w:r>
      <w:r w:rsidRPr="0030285A">
        <w:rPr>
          <w:rFonts w:cstheme="minorBidi"/>
          <w:sz w:val="16"/>
        </w:rPr>
        <w:t xml:space="preserve">, through a teleconference Aug. 17 at a luncheon of the National Foreign Trade Council (NFTC). “There is a great deal of potential here. The question is whether we are going to sacrifice those for this (embargo) policy, which has not succeeded in 50 years.” </w:t>
      </w:r>
      <w:r w:rsidRPr="0030285A">
        <w:rPr>
          <w:rFonts w:cstheme="minorBidi"/>
          <w:b/>
          <w:bCs/>
          <w:u w:val="single"/>
        </w:rPr>
        <w:t>Legislation lifting the U.S. travel ban and removing sales of agricultural commodities to Cuba is still pending</w:t>
      </w:r>
      <w:r w:rsidRPr="0030285A">
        <w:rPr>
          <w:rFonts w:cstheme="minorBidi"/>
          <w:sz w:val="16"/>
        </w:rPr>
        <w:t xml:space="preserve">. Yet, recent reports from the White House indicate that the Obama administration might be willing to ease travel restrictions including granting general licenses for students, researchers and educators — a policy similar to that of the Clinton administration. Jake Colvin, vice president Global Trade Issues of the NFTC, said they expect the House Foreign Affairs Committee either to make a decision on the travel ban by the end of this month or put it off until after midterm elections. </w:t>
      </w:r>
      <w:r w:rsidRPr="0030285A">
        <w:rPr>
          <w:rFonts w:cstheme="minorBidi"/>
          <w:b/>
          <w:bCs/>
          <w:u w:val="single"/>
        </w:rPr>
        <w:t>A group of experts from the NFTC, Center for Democracy in the Americas, Rice University and congressional staff took a four-day trip to Cuba, from July 8 to 12, to explore energy policies.</w:t>
      </w:r>
      <w:r w:rsidRPr="0030285A">
        <w:rPr>
          <w:rFonts w:cstheme="minorBidi"/>
          <w:sz w:val="16"/>
        </w:rPr>
        <w:t xml:space="preserve"> At the luncheon, they summarized the urgency to invest in Cuba’s oil reserves that has deadlocked because of the embargo. </w:t>
      </w:r>
      <w:r w:rsidRPr="0030285A">
        <w:rPr>
          <w:rFonts w:cstheme="minorBidi"/>
          <w:b/>
          <w:bCs/>
          <w:u w:val="single"/>
        </w:rPr>
        <w:t>Sarah Stephens, executive director of the Center for Democracy in the Americas</w:t>
      </w:r>
      <w:r w:rsidRPr="0030285A">
        <w:rPr>
          <w:rFonts w:cstheme="minorBidi"/>
          <w:sz w:val="16"/>
        </w:rPr>
        <w:t>, took the trip. She</w:t>
      </w:r>
      <w:r w:rsidRPr="0030285A">
        <w:rPr>
          <w:rFonts w:cstheme="minorBidi"/>
          <w:b/>
          <w:bCs/>
          <w:u w:val="single"/>
        </w:rPr>
        <w:t xml:space="preserve"> said the U.S. should act swiftly with the embargo, particularly because Cuba has begun exploratory drilling, with her findings indicating that it’s ripe to become a major oil producer and refiner.</w:t>
      </w:r>
      <w:r w:rsidRPr="0030285A">
        <w:rPr>
          <w:rFonts w:cstheme="minorBidi"/>
          <w:sz w:val="16"/>
        </w:rPr>
        <w:t xml:space="preserve"> Stephens pointed to Repsol, a Spanish oil company that is paying an Italian firm to build an oil rig in China, which will explore oil off the shores of Cuba by next year</w:t>
      </w:r>
      <w:r w:rsidRPr="0030285A">
        <w:rPr>
          <w:rFonts w:cstheme="minorBidi"/>
          <w:b/>
          <w:bCs/>
          <w:u w:val="single"/>
        </w:rPr>
        <w:t>. Lisa Margonelli, who directs the New America Foundation’s Energy Policy Initiative and who accompanied Margonelli to Cuba, agreed that if these companies are commissioning a “whole rig” it suggests there’s a fair amount of oil</w:t>
      </w:r>
      <w:r w:rsidRPr="0030285A">
        <w:rPr>
          <w:rFonts w:cstheme="minorBidi"/>
          <w:sz w:val="16"/>
        </w:rPr>
        <w:t xml:space="preserve">. “Are we looking at lots of discrete pockets that would require one strategy or is there a big thing in there that could be producing a significant amount of oil in a ten-year time frame?” said Margonelli, while adding that although two exploratory wells have been drilled in Cuba, the amount of time to explore a whole field would be five to ten years because of mapping and production. </w:t>
      </w:r>
      <w:r w:rsidRPr="0030285A">
        <w:rPr>
          <w:rFonts w:cstheme="minorBidi"/>
          <w:b/>
          <w:bCs/>
          <w:u w:val="single"/>
        </w:rPr>
        <w:t>Although it would take time, experts at the luncheon agreed that the U.S. should keep a close watch on Cuba in its effort to improve economic engagement with the world. Saligo added that the benefits outweigh the cons.</w:t>
      </w:r>
      <w:r w:rsidRPr="0030285A">
        <w:rPr>
          <w:rFonts w:cstheme="minorBidi"/>
          <w:sz w:val="16"/>
        </w:rPr>
        <w:t xml:space="preserve"> He said </w:t>
      </w:r>
      <w:r w:rsidRPr="0030285A">
        <w:rPr>
          <w:rFonts w:cstheme="minorBidi"/>
          <w:b/>
          <w:bCs/>
          <w:u w:val="single"/>
        </w:rPr>
        <w:t>Cuba would provide additional energy security, since exports in Canada and Mexico are decreasing</w:t>
      </w:r>
      <w:r w:rsidRPr="0030285A">
        <w:rPr>
          <w:rFonts w:cstheme="minorBidi"/>
          <w:sz w:val="16"/>
        </w:rPr>
        <w:t xml:space="preserve">. </w:t>
      </w:r>
      <w:r w:rsidRPr="0030285A">
        <w:rPr>
          <w:rFonts w:cstheme="minorBidi"/>
          <w:b/>
          <w:bCs/>
          <w:u w:val="single"/>
        </w:rPr>
        <w:t>The island also has the potential to produce sugar cane ethanol, a renewable energy fuel that is more cost-effective and environmentally sustainable than petroleum. Saligo said relying on trade exports from Cuba will supplement the U.S. goal to produce 36 billion gallons of ethanol by 2022</w:t>
      </w:r>
      <w:r w:rsidRPr="0030285A">
        <w:rPr>
          <w:rFonts w:cstheme="minorBidi"/>
          <w:sz w:val="16"/>
        </w:rPr>
        <w:t xml:space="preserve"> — a requirement of the Energy Dependence and Security Act signed in 2007. Venezuela, Dubai and Brazil are investing in drilling exploratory wells in Cuba, which has also attracted attention. The members at the luncheon are working on compiling a report of their findings in Cuba.</w:t>
      </w:r>
    </w:p>
    <w:p w:rsidR="00972CE7" w:rsidRPr="0030285A" w:rsidRDefault="00972CE7" w:rsidP="00972CE7">
      <w:pPr>
        <w:rPr>
          <w:rFonts w:cstheme="minorBidi"/>
          <w:sz w:val="16"/>
        </w:rPr>
      </w:pPr>
    </w:p>
    <w:p w:rsidR="00972CE7" w:rsidRPr="0030285A" w:rsidRDefault="00972CE7" w:rsidP="00972CE7">
      <w:pPr>
        <w:rPr>
          <w:rFonts w:cstheme="minorBidi"/>
          <w:sz w:val="16"/>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Cuban sugar-cane ethanol likely prospect for future US energy policy</w:t>
      </w:r>
    </w:p>
    <w:p w:rsidR="00972CE7" w:rsidRPr="0030285A" w:rsidRDefault="00972CE7" w:rsidP="00972CE7">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p. 171, April 24, 2013, http://environs.law.ucdavis.edu/issues/36/2/specht.pdf)</w:t>
      </w: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r w:rsidRPr="0030285A">
        <w:rPr>
          <w:rFonts w:cstheme="minorBidi"/>
          <w:b/>
          <w:bCs/>
          <w:u w:val="single"/>
        </w:rPr>
        <w:t>In the coming decades the United States will need to change its energy policy to face two immense challenges: adjusting to peak oil, and halting the advance of climate change. Liquid biofuels — made from renewable, biologically-based sources of energy</w:t>
      </w:r>
      <w:r w:rsidRPr="0030285A">
        <w:rPr>
          <w:rFonts w:cstheme="minorBidi"/>
          <w:sz w:val="16"/>
        </w:rPr>
        <w:t xml:space="preserve">, rather than finite and climate change-inducing fossil fuels — </w:t>
      </w:r>
      <w:r w:rsidRPr="0030285A">
        <w:rPr>
          <w:rFonts w:cstheme="minorBidi"/>
          <w:b/>
          <w:bCs/>
          <w:u w:val="single"/>
        </w:rPr>
        <w:t>will be an important component</w:t>
      </w:r>
      <w:r w:rsidRPr="0030285A">
        <w:rPr>
          <w:rFonts w:cstheme="minorBidi"/>
          <w:sz w:val="16"/>
        </w:rPr>
        <w:t xml:space="preserve"> of any strategy to deal with the twin challenges of peak oil and climate change. While the United States has encouraged the production of biofuels in recent decades, </w:t>
      </w:r>
      <w:r w:rsidRPr="0030285A">
        <w:rPr>
          <w:rFonts w:cstheme="minorBidi"/>
          <w:b/>
          <w:bCs/>
          <w:u w:val="single"/>
        </w:rPr>
        <w:t>the domestic ethanol industry</w:t>
      </w:r>
      <w:r w:rsidRPr="0030285A">
        <w:rPr>
          <w:rFonts w:cstheme="minorBidi"/>
          <w:sz w:val="16"/>
        </w:rPr>
        <w:t xml:space="preserve">, which is almost entirely corn-based, </w:t>
      </w:r>
      <w:r w:rsidRPr="0030285A">
        <w:rPr>
          <w:rFonts w:cstheme="minorBidi"/>
          <w:b/>
          <w:bCs/>
          <w:u w:val="single"/>
        </w:rPr>
        <w:t>has a number of major flaws, among them its environmental effects. Other legal scholarship has focused on</w:t>
      </w:r>
      <w:r w:rsidRPr="0030285A">
        <w:rPr>
          <w:rFonts w:cstheme="minorBidi"/>
          <w:sz w:val="16"/>
        </w:rPr>
        <w:t xml:space="preserve"> the environmental problems of the domestic ethanol industry and on the </w:t>
      </w:r>
      <w:r w:rsidRPr="0030285A">
        <w:rPr>
          <w:rFonts w:cstheme="minorBidi"/>
          <w:b/>
          <w:bCs/>
          <w:u w:val="single"/>
        </w:rPr>
        <w:t>possibility of importing ethanol from countries with more environmentally-friendly ethanol production</w:t>
      </w:r>
      <w:r w:rsidRPr="0030285A">
        <w:rPr>
          <w:rFonts w:cstheme="minorBidi"/>
          <w:sz w:val="16"/>
        </w:rPr>
        <w:t xml:space="preserve">. One possibility that has thus far largely been ignored, however, is the possibility of the United States </w:t>
      </w:r>
      <w:r w:rsidRPr="0030285A">
        <w:rPr>
          <w:rFonts w:cstheme="minorBidi"/>
          <w:b/>
          <w:bCs/>
          <w:u w:val="single"/>
        </w:rPr>
        <w:t>importing sugarcane-based ethanol from Cuba.</w:t>
      </w:r>
      <w:r w:rsidRPr="0030285A">
        <w:rPr>
          <w:rFonts w:cstheme="minorBidi"/>
          <w:sz w:val="16"/>
        </w:rPr>
        <w:t xml:space="preserve"> This Article attempts to close that gap in the legal literature. This Article begins with an overview of the U.S. corn-based ethanol industry and demonstrates that its growth has been driven to a large degree by domestic politics. The Article then shifts its focus to Cuba, describing the potential for that country to develop a sugarcane-based ethanol industry as well as the challenges such an industry will face. The remainder of this Article discusses the environmental and economic effects that the growth of such an industry would have on the United States. In concluding, this Article asserts that while </w:t>
      </w:r>
      <w:r w:rsidRPr="0030285A">
        <w:rPr>
          <w:rFonts w:cstheme="minorBidi"/>
          <w:b/>
          <w:iCs/>
          <w:u w:val="single"/>
          <w:bdr w:val="single" w:sz="18" w:space="0" w:color="auto"/>
        </w:rPr>
        <w:t>Cuban sugarcane-based ethanol</w:t>
      </w:r>
      <w:r w:rsidRPr="0030285A">
        <w:rPr>
          <w:rFonts w:cstheme="minorBidi"/>
          <w:sz w:val="16"/>
        </w:rPr>
        <w:t xml:space="preserve"> will not be a complete solution to either peak oil or climate change, it </w:t>
      </w:r>
      <w:r w:rsidRPr="0030285A">
        <w:rPr>
          <w:rFonts w:cstheme="minorBidi"/>
          <w:b/>
          <w:iCs/>
          <w:u w:val="single"/>
          <w:bdr w:val="single" w:sz="18" w:space="0" w:color="auto"/>
        </w:rPr>
        <w:t>can and should be included in future U.S. energy policy</w:t>
      </w:r>
      <w:r w:rsidRPr="0030285A">
        <w:rPr>
          <w:rFonts w:cstheme="minorBidi"/>
          <w:sz w:val="16"/>
        </w:rPr>
        <w:t xml:space="preserve">. It further concludes, when the post-Castro era begins, the </w:t>
      </w:r>
      <w:r w:rsidRPr="0030285A">
        <w:rPr>
          <w:rFonts w:cstheme="minorBidi"/>
          <w:b/>
          <w:bCs/>
          <w:u w:val="single"/>
        </w:rPr>
        <w:t>U</w:t>
      </w:r>
      <w:r w:rsidRPr="0030285A">
        <w:rPr>
          <w:rFonts w:cstheme="minorBidi"/>
          <w:sz w:val="16"/>
        </w:rPr>
        <w:t xml:space="preserve">nited </w:t>
      </w:r>
      <w:r w:rsidRPr="0030285A">
        <w:rPr>
          <w:rFonts w:cstheme="minorBidi"/>
          <w:b/>
          <w:bCs/>
          <w:u w:val="single"/>
        </w:rPr>
        <w:t>S</w:t>
      </w:r>
      <w:r w:rsidRPr="0030285A">
        <w:rPr>
          <w:rFonts w:cstheme="minorBidi"/>
          <w:sz w:val="16"/>
        </w:rPr>
        <w:t xml:space="preserve">tates </w:t>
      </w:r>
      <w:r w:rsidRPr="0030285A">
        <w:rPr>
          <w:rFonts w:cstheme="minorBidi"/>
          <w:b/>
          <w:bCs/>
          <w:u w:val="single"/>
        </w:rPr>
        <w:t xml:space="preserve">should move quickly to encourage the growth of a Cuban sugarcane-based ethanol industry. </w:t>
      </w:r>
    </w:p>
    <w:p w:rsidR="00972CE7" w:rsidRPr="0030285A" w:rsidRDefault="00972CE7" w:rsidP="00972CE7">
      <w:pPr>
        <w:rPr>
          <w:rFonts w:cstheme="minorBidi"/>
          <w:sz w:val="16"/>
        </w:rPr>
      </w:pPr>
    </w:p>
    <w:p w:rsidR="00972CE7" w:rsidRPr="0030285A" w:rsidRDefault="00972CE7" w:rsidP="00972CE7">
      <w:pPr>
        <w:rPr>
          <w:rFonts w:cstheme="minorBidi"/>
          <w:sz w:val="16"/>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Cuba’s sugar-cane ethanol more environmentally beneficial</w:t>
      </w:r>
    </w:p>
    <w:p w:rsidR="00972CE7" w:rsidRPr="0030285A" w:rsidRDefault="00972CE7" w:rsidP="00972CE7">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b/>
          <w:bCs/>
          <w:u w:val="single"/>
        </w:rPr>
        <w:t>Assuming that Cuba is able to meet all the challenges standing in the way of creating a sugarcane-based ethanol industry, including the removal of U.S. legal barriers, and it begins importing ethanol to the United States, the United States would benefit environmentally in two ways</w:t>
      </w:r>
      <w:r w:rsidRPr="0030285A">
        <w:rPr>
          <w:rFonts w:cstheme="minorBidi"/>
          <w:sz w:val="16"/>
        </w:rPr>
        <w:t xml:space="preserve">. </w:t>
      </w:r>
      <w:r w:rsidRPr="0030285A">
        <w:rPr>
          <w:rFonts w:cstheme="minorBidi"/>
          <w:b/>
          <w:bCs/>
          <w:u w:val="single"/>
        </w:rPr>
        <w:t>First</w:t>
      </w:r>
      <w:r w:rsidRPr="0030285A">
        <w:rPr>
          <w:rFonts w:cstheme="minorBidi"/>
          <w:sz w:val="16"/>
        </w:rPr>
        <w:t xml:space="preserve">, Cuban sugarcane-based ethanol would </w:t>
      </w:r>
      <w:r w:rsidRPr="0030285A">
        <w:rPr>
          <w:rFonts w:cstheme="minorBidi"/>
          <w:b/>
          <w:bCs/>
          <w:u w:val="single"/>
        </w:rPr>
        <w:t>directly benefit the United States by reducing the negative environmental effects of corn-based ethanol production</w:t>
      </w:r>
      <w:r w:rsidRPr="0030285A">
        <w:rPr>
          <w:rFonts w:cstheme="minorBidi"/>
          <w:sz w:val="16"/>
        </w:rPr>
        <w:t>, to the extent to which it replaced domestically produced corn-based ethanol.55</w:t>
      </w:r>
      <w:r w:rsidRPr="0030285A">
        <w:rPr>
          <w:rFonts w:cstheme="minorBidi"/>
          <w:b/>
          <w:bCs/>
          <w:u w:val="single"/>
        </w:rPr>
        <w:t xml:space="preserve"> Second</w:t>
      </w:r>
      <w:r w:rsidRPr="0030285A">
        <w:rPr>
          <w:rFonts w:cstheme="minorBidi"/>
          <w:sz w:val="16"/>
        </w:rPr>
        <w:t xml:space="preserve">, by reducing greenhouse gas emissions, Cuban sugarcane-based ethanol would </w:t>
      </w:r>
      <w:r w:rsidRPr="0030285A">
        <w:rPr>
          <w:rFonts w:cstheme="minorBidi"/>
          <w:b/>
          <w:bCs/>
          <w:u w:val="single"/>
        </w:rPr>
        <w:t>indirectly benefit the United States as well as the rest of the world by reducing the speed of global climate change</w:t>
      </w:r>
      <w:r w:rsidRPr="0030285A">
        <w:rPr>
          <w:rFonts w:cstheme="minorBidi"/>
          <w:sz w:val="16"/>
        </w:rPr>
        <w:t xml:space="preserve">.56 A. Environmental Effects of Corn-Based Ethanol A chief argument in favor of the </w:t>
      </w:r>
      <w:r w:rsidRPr="0030285A">
        <w:rPr>
          <w:rFonts w:cstheme="minorBidi"/>
          <w:b/>
          <w:bCs/>
          <w:u w:val="single"/>
        </w:rPr>
        <w:t>domestic corn-based ethanol industry</w:t>
      </w:r>
      <w:r w:rsidRPr="0030285A">
        <w:rPr>
          <w:rFonts w:cstheme="minorBidi"/>
          <w:sz w:val="16"/>
        </w:rPr>
        <w:t xml:space="preserve"> is that it </w:t>
      </w:r>
      <w:r w:rsidRPr="0030285A">
        <w:rPr>
          <w:rFonts w:cstheme="minorBidi"/>
          <w:b/>
          <w:bCs/>
          <w:u w:val="single"/>
        </w:rPr>
        <w:t>is environmentally beneficial because it reduces greenhouse gas emissions.</w:t>
      </w:r>
      <w:r w:rsidRPr="0030285A">
        <w:rPr>
          <w:rFonts w:cstheme="minorBidi"/>
          <w:sz w:val="16"/>
        </w:rPr>
        <w:t xml:space="preserve">57 </w:t>
      </w:r>
      <w:r w:rsidRPr="0030285A">
        <w:rPr>
          <w:rFonts w:cstheme="minorBidi"/>
          <w:b/>
          <w:bCs/>
          <w:u w:val="single"/>
        </w:rPr>
        <w:t>Scientists, industry advocates, and critics hotly contest the degree to which greenhouse gas emissions are reduced by replacing a percentage of U.S. gasoline consumption with domestically-produced corn-based ethanol</w:t>
      </w:r>
      <w:r w:rsidRPr="0030285A">
        <w:rPr>
          <w:rFonts w:cstheme="minorBidi"/>
          <w:sz w:val="16"/>
        </w:rPr>
        <w:t xml:space="preserve">. </w:t>
      </w:r>
    </w:p>
    <w:p w:rsidR="00972CE7" w:rsidRPr="0030285A" w:rsidRDefault="00972CE7" w:rsidP="00972CE7">
      <w:pPr>
        <w:rPr>
          <w:rFonts w:cstheme="minorBidi"/>
          <w:sz w:val="16"/>
        </w:rPr>
      </w:pPr>
    </w:p>
    <w:p w:rsidR="00972CE7" w:rsidRPr="0030285A" w:rsidRDefault="00972CE7" w:rsidP="00972CE7">
      <w:pPr>
        <w:pStyle w:val="Heading3"/>
      </w:pPr>
      <w:r w:rsidRPr="0030285A">
        <w:lastRenderedPageBreak/>
        <w:t>Climate change</w:t>
      </w: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Climate change add to likelihood of resource wars—destroy global food prices, human life, habitats, and supplies</w:t>
      </w:r>
    </w:p>
    <w:p w:rsidR="00972CE7" w:rsidRPr="0030285A" w:rsidRDefault="00972CE7" w:rsidP="00972CE7">
      <w:pPr>
        <w:rPr>
          <w:rFonts w:cstheme="minorBidi"/>
          <w:sz w:val="16"/>
        </w:rPr>
      </w:pPr>
      <w:r w:rsidRPr="0030285A">
        <w:rPr>
          <w:rFonts w:cstheme="minorBidi"/>
          <w:b/>
          <w:bCs/>
          <w:sz w:val="26"/>
        </w:rPr>
        <w:t>Klare, 2013</w:t>
      </w:r>
      <w:r w:rsidRPr="0030285A">
        <w:rPr>
          <w:rFonts w:cstheme="minorBidi"/>
          <w:sz w:val="16"/>
        </w:rPr>
        <w:t xml:space="preserve"> (Michael, professor of peace and world security studies at Hampshire College, a TomDispatch regular and the author, most recently, of The Race for What’s Left, just published in paperback by Picador, “Tomgram: Michael Klare, The Coming Global Explosion”, TomDispatch, April 21, 2013, http://www.tomdispatch.com/blog/175690/)</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b/>
          <w:bCs/>
          <w:u w:val="single"/>
        </w:rPr>
        <w:t>Normally, when we consider the impact of climate change, we think primarily about the environment</w:t>
      </w:r>
      <w:r w:rsidRPr="0030285A">
        <w:rPr>
          <w:rFonts w:cstheme="minorBidi"/>
          <w:sz w:val="16"/>
        </w:rPr>
        <w:t xml:space="preserve"> -- the melting Arctic ice cap or Greenland ice shield, rising global sea levels, intensifying storms, expanding deserts, and endangered or disappearing species like the polar bear. </w:t>
      </w:r>
      <w:r w:rsidRPr="0030285A">
        <w:rPr>
          <w:rFonts w:cstheme="minorBidi"/>
          <w:b/>
          <w:bCs/>
          <w:u w:val="single"/>
        </w:rPr>
        <w:t>But a growing number of experts are coming to realize that the most potent effects of climate change will be experienced by humans directly through the impairment or wholesale destruction of habitats upon which we rely for food production, industrial activities, or simply to live</w:t>
      </w:r>
      <w:r w:rsidRPr="0030285A">
        <w:rPr>
          <w:rFonts w:cstheme="minorBidi"/>
          <w:sz w:val="16"/>
        </w:rPr>
        <w:t>. Essentially</w:t>
      </w:r>
      <w:r w:rsidRPr="0030285A">
        <w:rPr>
          <w:rFonts w:cstheme="minorBidi"/>
          <w:b/>
          <w:bCs/>
          <w:u w:val="single"/>
        </w:rPr>
        <w:t xml:space="preserve">, climate change will wreak its havoc on us by constraining our access to the basics of life: vital resources that include food, water, land, and energy. This will be </w:t>
      </w:r>
      <w:r w:rsidRPr="0030285A">
        <w:rPr>
          <w:rFonts w:cstheme="minorBidi"/>
          <w:b/>
          <w:iCs/>
          <w:u w:val="single"/>
          <w:bdr w:val="single" w:sz="18" w:space="0" w:color="auto"/>
        </w:rPr>
        <w:t>devastating to human life</w:t>
      </w:r>
      <w:r w:rsidRPr="0030285A">
        <w:rPr>
          <w:rFonts w:cstheme="minorBidi"/>
          <w:b/>
          <w:bCs/>
          <w:u w:val="single"/>
        </w:rPr>
        <w:t xml:space="preserve">, even as it </w:t>
      </w:r>
      <w:r w:rsidRPr="0030285A">
        <w:rPr>
          <w:rFonts w:cstheme="minorBidi"/>
          <w:b/>
          <w:iCs/>
          <w:u w:val="single"/>
          <w:bdr w:val="single" w:sz="18" w:space="0" w:color="auto"/>
        </w:rPr>
        <w:t>significantly increases the danger</w:t>
      </w:r>
      <w:r w:rsidRPr="0030285A">
        <w:rPr>
          <w:rFonts w:cstheme="minorBidi"/>
          <w:b/>
          <w:bCs/>
          <w:u w:val="single"/>
        </w:rPr>
        <w:t xml:space="preserve"> of resource conflicts of all sorts erupting</w:t>
      </w:r>
      <w:r w:rsidRPr="0030285A">
        <w:rPr>
          <w:rFonts w:cstheme="minorBidi"/>
          <w:sz w:val="16"/>
        </w:rPr>
        <w:t xml:space="preserve">. We already know enough about the </w:t>
      </w:r>
      <w:r w:rsidRPr="0030285A">
        <w:rPr>
          <w:rFonts w:cstheme="minorBidi"/>
          <w:b/>
          <w:bCs/>
          <w:u w:val="single"/>
        </w:rPr>
        <w:t>future effects</w:t>
      </w:r>
      <w:r w:rsidRPr="0030285A">
        <w:rPr>
          <w:rFonts w:cstheme="minorBidi"/>
          <w:sz w:val="16"/>
        </w:rPr>
        <w:t xml:space="preserve"> of climate change to predict the following with reasonable confidence: * </w:t>
      </w:r>
      <w:r w:rsidRPr="0030285A">
        <w:rPr>
          <w:rFonts w:cstheme="minorBidi"/>
          <w:b/>
          <w:bCs/>
          <w:u w:val="single"/>
        </w:rPr>
        <w:t>Rising sea levels</w:t>
      </w:r>
      <w:r w:rsidRPr="0030285A">
        <w:rPr>
          <w:rFonts w:cstheme="minorBidi"/>
          <w:sz w:val="16"/>
        </w:rPr>
        <w:t xml:space="preserve"> will in the next half-century erase many coastal areas, </w:t>
      </w:r>
      <w:r w:rsidRPr="0030285A">
        <w:rPr>
          <w:rFonts w:cstheme="minorBidi"/>
          <w:b/>
          <w:bCs/>
          <w:u w:val="single"/>
        </w:rPr>
        <w:t>destroying large cities, critical infrastructure</w:t>
      </w:r>
      <w:r w:rsidRPr="0030285A">
        <w:rPr>
          <w:rFonts w:cstheme="minorBidi"/>
          <w:sz w:val="16"/>
        </w:rPr>
        <w:t xml:space="preserve"> (including roads, railroads, ports, airports, pipelines, refineries, and power plants), and prime agricultural land. * </w:t>
      </w:r>
      <w:r w:rsidRPr="0030285A">
        <w:rPr>
          <w:rFonts w:cstheme="minorBidi"/>
          <w:b/>
          <w:bCs/>
          <w:u w:val="single"/>
        </w:rPr>
        <w:t>Diminished rainfall and prolonged droughts</w:t>
      </w:r>
      <w:r w:rsidRPr="0030285A">
        <w:rPr>
          <w:rFonts w:cstheme="minorBidi"/>
          <w:sz w:val="16"/>
        </w:rPr>
        <w:t xml:space="preserve"> will turn once-verdant croplands into dust bowls</w:t>
      </w:r>
      <w:r w:rsidRPr="0030285A">
        <w:rPr>
          <w:rFonts w:cstheme="minorBidi"/>
          <w:b/>
          <w:bCs/>
          <w:u w:val="single"/>
        </w:rPr>
        <w:t>, reducing food output and turning millions into “climate refugees</w:t>
      </w:r>
      <w:r w:rsidRPr="0030285A">
        <w:rPr>
          <w:rFonts w:cstheme="minorBidi"/>
          <w:sz w:val="16"/>
        </w:rPr>
        <w:t xml:space="preserve">.” * </w:t>
      </w:r>
      <w:r w:rsidRPr="0030285A">
        <w:rPr>
          <w:rFonts w:cstheme="minorBidi"/>
          <w:b/>
          <w:bCs/>
          <w:u w:val="single"/>
        </w:rPr>
        <w:t>More severe storms and intense heat waves will kill crops, trigger forest fires, cause floods, and destroy critical infrastructur</w:t>
      </w:r>
      <w:r w:rsidRPr="0030285A">
        <w:rPr>
          <w:rFonts w:cstheme="minorBidi"/>
          <w:sz w:val="16"/>
        </w:rPr>
        <w:t>e. No one can predict how much food, land, water, and energy will be lost as a result of this onslaught (and other climate-change effects that are harder to predict or even possibly imagine), but the cumulative effect will undoubtedly be staggering. In Resources Futures, Chatham House offers a particularly dire warning when it comes to the threat of diminished precipitation to rain-fed agriculture. “</w:t>
      </w:r>
      <w:r w:rsidRPr="0030285A">
        <w:rPr>
          <w:rFonts w:cstheme="minorBidi"/>
          <w:b/>
          <w:bCs/>
          <w:u w:val="single"/>
        </w:rPr>
        <w:t>By 2020</w:t>
      </w:r>
      <w:r w:rsidRPr="0030285A">
        <w:rPr>
          <w:rFonts w:cstheme="minorBidi"/>
          <w:sz w:val="16"/>
        </w:rPr>
        <w:t>,” the report says, “</w:t>
      </w:r>
      <w:r w:rsidRPr="0030285A">
        <w:rPr>
          <w:rFonts w:cstheme="minorBidi"/>
          <w:b/>
          <w:bCs/>
          <w:u w:val="single"/>
        </w:rPr>
        <w:t>yields from rain-fed agriculture could be reduced by up to 50%” in some areas</w:t>
      </w:r>
      <w:r w:rsidRPr="0030285A">
        <w:rPr>
          <w:rFonts w:cstheme="minorBidi"/>
          <w:sz w:val="16"/>
        </w:rPr>
        <w:t xml:space="preserve">. The highest rates of loss are expected to be in Africa, where reliance on rain-fed farming is greatest, but agriculture in China, India, Pakistan, and Central Asia is also likely to be severely affected. </w:t>
      </w:r>
      <w:r w:rsidRPr="0030285A">
        <w:rPr>
          <w:rFonts w:cstheme="minorBidi"/>
          <w:b/>
          <w:bCs/>
          <w:u w:val="single"/>
        </w:rPr>
        <w:t>Heat waves, droughts, and other effects of climate change will also reduce the flow of many vital rivers, diminishing water supplies for irrigation, hydro-electricity power facilities, and nuclear reactors</w:t>
      </w:r>
      <w:r w:rsidRPr="0030285A">
        <w:rPr>
          <w:rFonts w:cstheme="minorBidi"/>
          <w:sz w:val="16"/>
        </w:rPr>
        <w:t xml:space="preserve"> (which need massive amounts of water for cooling purposes). </w:t>
      </w:r>
      <w:r w:rsidRPr="0030285A">
        <w:rPr>
          <w:rFonts w:cstheme="minorBidi"/>
          <w:b/>
          <w:bCs/>
          <w:u w:val="single"/>
        </w:rPr>
        <w:t>The melting of glaciers, especially in the Andes in Latin America and the Himalayas in South Asia, will also rob communities and cities of crucial water supplies. An expected increase in the frequency of hurricanes and typhoons will pose a growing threat to offshore oil rigs, coastal refineries, transmission lines, and other components of the global energy system.</w:t>
      </w:r>
      <w:r w:rsidRPr="0030285A">
        <w:rPr>
          <w:rFonts w:cstheme="minorBidi"/>
          <w:sz w:val="16"/>
        </w:rPr>
        <w:t xml:space="preserve"> The </w:t>
      </w:r>
      <w:r w:rsidRPr="0030285A">
        <w:rPr>
          <w:rFonts w:cstheme="minorBidi"/>
          <w:b/>
          <w:bCs/>
          <w:u w:val="single"/>
        </w:rPr>
        <w:t xml:space="preserve">melting of the Arctic ice cap will open that region to oil and gas exploration, but an increase in iceberg activity will make all efforts to exploit that region’s energy supplies perilous and exceedingly costly. </w:t>
      </w:r>
      <w:r w:rsidRPr="0030285A">
        <w:rPr>
          <w:rFonts w:cstheme="minorBidi"/>
          <w:sz w:val="16"/>
        </w:rPr>
        <w:t xml:space="preserve">Longer growing seasons in the north, especially Siberia and Canada’s northern provinces, might compensate to some degree for the desiccation of croplands in more southerly latitudes. However, moving the global agricultural system (and the world’s farmers) northward from abandoned farmlands in the United States, Mexico, Brazil, India, China, Argentina, and Australia would be a daunting prospect. It is safe to assume that </w:t>
      </w:r>
      <w:r w:rsidRPr="0030285A">
        <w:rPr>
          <w:rFonts w:cstheme="minorBidi"/>
          <w:b/>
          <w:bCs/>
          <w:u w:val="single"/>
        </w:rPr>
        <w:t xml:space="preserve">climate change, especially when combined with growing supply shortages, will result in a significant reduction in the planet’s vital resources, augmenting the kinds of pressures that have historically led to </w:t>
      </w:r>
      <w:r w:rsidRPr="0030285A">
        <w:rPr>
          <w:rFonts w:cstheme="minorBidi"/>
          <w:b/>
          <w:iCs/>
          <w:u w:val="single"/>
          <w:bdr w:val="single" w:sz="18" w:space="0" w:color="auto"/>
        </w:rPr>
        <w:t>conflict</w:t>
      </w:r>
      <w:r w:rsidRPr="0030285A">
        <w:rPr>
          <w:rFonts w:cstheme="minorBidi"/>
          <w:b/>
          <w:bCs/>
          <w:u w:val="single"/>
        </w:rPr>
        <w:t>, even under better circumstances</w:t>
      </w:r>
      <w:r w:rsidRPr="0030285A">
        <w:rPr>
          <w:rFonts w:cstheme="minorBidi"/>
          <w:sz w:val="16"/>
        </w:rPr>
        <w:t>. In this way, according to the Chatham House report, climate change is best understood as a “</w:t>
      </w:r>
      <w:r w:rsidRPr="0030285A">
        <w:rPr>
          <w:rFonts w:cstheme="minorBidi"/>
          <w:b/>
          <w:bCs/>
          <w:u w:val="single"/>
        </w:rPr>
        <w:t>threat multiplier... a key factor exacerbating existing resource vulnerability” in states already prone to such disorders</w:t>
      </w:r>
      <w:r w:rsidRPr="0030285A">
        <w:rPr>
          <w:rFonts w:cstheme="minorBidi"/>
          <w:sz w:val="16"/>
        </w:rPr>
        <w:t xml:space="preserve">. Like other experts on the subject, Chatham House’s analysts claim, for example, that </w:t>
      </w:r>
      <w:r w:rsidRPr="0030285A">
        <w:rPr>
          <w:rFonts w:cstheme="minorBidi"/>
          <w:b/>
          <w:bCs/>
          <w:u w:val="single"/>
        </w:rPr>
        <w:t>climate change will reduce crop output in many areas, sending global food prices soaring and triggering unrest among those already pushed to the limit under existing conditions.</w:t>
      </w:r>
      <w:r w:rsidRPr="0030285A">
        <w:rPr>
          <w:rFonts w:cstheme="minorBidi"/>
          <w:sz w:val="16"/>
        </w:rPr>
        <w:t xml:space="preserve"> “Increased frequency and severity of extreme weather events, such as droughts, heat waves, and floods, will also result in much larger and frequent local harvest shocks around the world… </w:t>
      </w:r>
      <w:r w:rsidRPr="0030285A">
        <w:rPr>
          <w:rFonts w:cstheme="minorBidi"/>
          <w:b/>
          <w:bCs/>
          <w:u w:val="single"/>
        </w:rPr>
        <w:t xml:space="preserve">These shocks will affect global food prices whenever key centers of agricultural production area are hit -- further </w:t>
      </w:r>
      <w:r w:rsidRPr="0030285A">
        <w:rPr>
          <w:rFonts w:cstheme="minorBidi"/>
          <w:b/>
          <w:bCs/>
          <w:u w:val="single"/>
        </w:rPr>
        <w:lastRenderedPageBreak/>
        <w:t>amplifying global food price volatility</w:t>
      </w:r>
      <w:r w:rsidRPr="0030285A">
        <w:rPr>
          <w:rFonts w:cstheme="minorBidi"/>
          <w:sz w:val="16"/>
        </w:rPr>
        <w:t xml:space="preserve">.” This, in turn, will increase the likelihood of civil unrest. When, for instance, a brutal heat wave decimated Russia’s wheat crop during the summer of 2010, the global price of wheat (and so of that staple of life, bread) began an inexorable upward climb, reaching particularly high levels in North Africa and the Middle East. With local governments unwilling or unable to help desperate populations, </w:t>
      </w:r>
      <w:r w:rsidRPr="0030285A">
        <w:rPr>
          <w:rFonts w:cstheme="minorBidi"/>
          <w:b/>
          <w:bCs/>
          <w:u w:val="single"/>
        </w:rPr>
        <w:t>anger over impossible-to-afford food merged with resentment toward autocratic regimes to trigger the massive popular outburst we know as the Arab Spring.</w:t>
      </w: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Climate change leads to extinction by threatening survival of plant and animal species</w:t>
      </w:r>
    </w:p>
    <w:p w:rsidR="00972CE7" w:rsidRPr="0030285A" w:rsidRDefault="00972CE7" w:rsidP="00972CE7">
      <w:pPr>
        <w:rPr>
          <w:rFonts w:cstheme="minorBidi"/>
          <w:sz w:val="16"/>
        </w:rPr>
      </w:pPr>
      <w:r w:rsidRPr="0030285A">
        <w:rPr>
          <w:rFonts w:cstheme="minorBidi"/>
          <w:b/>
          <w:bCs/>
          <w:sz w:val="26"/>
        </w:rPr>
        <w:t>Fisher-Reid et’al, 2012</w:t>
      </w:r>
      <w:r w:rsidRPr="0030285A">
        <w:rPr>
          <w:rFonts w:cstheme="minorBidi"/>
          <w:sz w:val="16"/>
        </w:rPr>
        <w:t xml:space="preserve"> (M. Caitlin Fisher-Reid, Xia Hua, Caitlin Karanewsky, Hae Yeong Ryu, Gena Sbeglia, Fabrizio Spagnolo, John Waldron, and Omar Warsi, work in Department of Ecology and Evolution at Stony Brook University, “Extinction from Global Warming: Changing Interactions Between Species May Be More Dangerous Than High Temperatures Alone”, Science Daily, October 17, 2012, http://www.sciencedaily.com/releases/2012/10/121016203350.htm)</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sz w:val="16"/>
        </w:rPr>
        <w:t xml:space="preserve">The </w:t>
      </w:r>
      <w:r w:rsidRPr="0030285A">
        <w:rPr>
          <w:rFonts w:cstheme="minorBidi"/>
          <w:b/>
          <w:bCs/>
          <w:u w:val="single"/>
        </w:rPr>
        <w:t>article</w:t>
      </w:r>
      <w:r w:rsidRPr="0030285A">
        <w:rPr>
          <w:rFonts w:cstheme="minorBidi"/>
          <w:sz w:val="16"/>
        </w:rPr>
        <w:t xml:space="preserve">, entitled "How does climate change cause extinction?" </w:t>
      </w:r>
      <w:r w:rsidRPr="0030285A">
        <w:rPr>
          <w:rFonts w:cstheme="minorBidi"/>
          <w:b/>
          <w:bCs/>
          <w:u w:val="single"/>
        </w:rPr>
        <w:t xml:space="preserve">describes research led by John J. Wiens, an Associate Professor in the Department of Ecology and Evolution at Stony Brook University and by PhD students Abigail E. Cahill and Matthew E. Aiello-Lammens. </w:t>
      </w:r>
      <w:r w:rsidRPr="0030285A">
        <w:rPr>
          <w:rFonts w:cstheme="minorBidi"/>
          <w:sz w:val="16"/>
        </w:rPr>
        <w:t xml:space="preserve">According to the authors, </w:t>
      </w:r>
      <w:r w:rsidRPr="0030285A">
        <w:rPr>
          <w:rFonts w:cstheme="minorBidi"/>
          <w:b/>
          <w:bCs/>
          <w:u w:val="single"/>
        </w:rPr>
        <w:t>extinctions of plant and animal populations from human-related climate change are already widespread</w:t>
      </w:r>
      <w:r w:rsidRPr="0030285A">
        <w:rPr>
          <w:rFonts w:cstheme="minorBidi"/>
          <w:sz w:val="16"/>
        </w:rPr>
        <w:t>, but the causes of these extinctions are very poorly understood. Contrary to expectations given global warming, the results of the study show that very few populations have gone extinct simply because temperatures got too hot for the plants and animals to survive. "Instead," said Dr. Wiens, "</w:t>
      </w:r>
      <w:r w:rsidRPr="0030285A">
        <w:rPr>
          <w:rFonts w:cstheme="minorBidi"/>
          <w:b/>
          <w:bCs/>
          <w:u w:val="single"/>
        </w:rPr>
        <w:t xml:space="preserve">climate change </w:t>
      </w:r>
      <w:r w:rsidRPr="0030285A">
        <w:rPr>
          <w:rFonts w:cstheme="minorBidi"/>
          <w:sz w:val="16"/>
        </w:rPr>
        <w:t>more often</w:t>
      </w:r>
      <w:r w:rsidRPr="0030285A">
        <w:rPr>
          <w:rFonts w:cstheme="minorBidi"/>
          <w:b/>
          <w:bCs/>
          <w:u w:val="single"/>
        </w:rPr>
        <w:t xml:space="preserve"> leads to local extinctions and declines by influencing interactions between species, such as reducing prey populations for predators. These shifting interactions may make even small climatic changes dangerous for the survival of plant and animal species</w:t>
      </w:r>
      <w:r w:rsidRPr="0030285A">
        <w:rPr>
          <w:rFonts w:cstheme="minorBidi"/>
          <w:sz w:val="16"/>
        </w:rPr>
        <w:t>. So, for example, many animals may starve to death because of climate change long before the climate gets hot enough for them to die from overheating."</w:t>
      </w:r>
    </w:p>
    <w:p w:rsidR="00972CE7" w:rsidRPr="0030285A" w:rsidRDefault="00972CE7" w:rsidP="00972CE7">
      <w:pPr>
        <w:rPr>
          <w:rFonts w:cstheme="minorBidi"/>
          <w:sz w:val="16"/>
        </w:rPr>
      </w:pPr>
      <w:r w:rsidRPr="0030285A">
        <w:rPr>
          <w:rFonts w:cstheme="minorBidi"/>
          <w:sz w:val="16"/>
        </w:rPr>
        <w:t xml:space="preserve"> </w:t>
      </w:r>
    </w:p>
    <w:p w:rsidR="00972CE7" w:rsidRPr="0030285A" w:rsidRDefault="00972CE7" w:rsidP="00972CE7">
      <w:pPr>
        <w:keepNext/>
        <w:keepLines/>
        <w:spacing w:before="200"/>
        <w:outlineLvl w:val="3"/>
        <w:rPr>
          <w:rFonts w:eastAsiaTheme="majorEastAsia" w:cstheme="majorBidi"/>
          <w:b/>
          <w:bCs/>
          <w:iCs/>
          <w:sz w:val="26"/>
        </w:rPr>
      </w:pPr>
      <w:r w:rsidRPr="0030285A">
        <w:rPr>
          <w:rFonts w:cstheme="majorBidi"/>
          <w:b/>
          <w:bCs/>
          <w:iCs/>
          <w:sz w:val="26"/>
        </w:rPr>
        <w:t>Global warming leads to extinction of human race</w:t>
      </w:r>
    </w:p>
    <w:p w:rsidR="00972CE7" w:rsidRPr="0030285A" w:rsidRDefault="00972CE7" w:rsidP="00972CE7">
      <w:pPr>
        <w:rPr>
          <w:rFonts w:cstheme="minorBidi"/>
          <w:sz w:val="16"/>
        </w:rPr>
      </w:pPr>
      <w:r w:rsidRPr="0030285A">
        <w:rPr>
          <w:rFonts w:cstheme="minorBidi"/>
          <w:b/>
          <w:bCs/>
          <w:sz w:val="26"/>
        </w:rPr>
        <w:t>Handwerk, 2006</w:t>
      </w:r>
      <w:r w:rsidRPr="0030285A">
        <w:rPr>
          <w:rFonts w:cstheme="minorBidi"/>
          <w:sz w:val="16"/>
        </w:rPr>
        <w:t xml:space="preserve"> (Brian, Independent Writing and Editing Professional, “Global Warming Could Cause Mass Extinctions by 2050, Study Says”, National Geographic News, April 12, 2006, http://news.nationalgeographic.com/news/2006/04/0412_060412_global_warming.html)</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sz w:val="16"/>
        </w:rPr>
        <w:t xml:space="preserve">The report's authors reached their conclusion after estimating potential changes to habitats—and the resulting </w:t>
      </w:r>
      <w:r w:rsidRPr="0030285A">
        <w:rPr>
          <w:rFonts w:cstheme="minorBidi"/>
          <w:b/>
          <w:bCs/>
          <w:u w:val="single"/>
        </w:rPr>
        <w:t>loss of species—in 25 biodiversity "hot spots" around the world.The ecologically rich hot spots include South Africa's Cape Floristic Region, the Caribbean Basin, and the tropical regions of the Andes Mountains. These territories compose only a small fraction of the planet's land area but contain large numbers of Earth's flora and fauna</w:t>
      </w:r>
      <w:r w:rsidRPr="0030285A">
        <w:rPr>
          <w:rFonts w:cstheme="minorBidi"/>
          <w:sz w:val="16"/>
        </w:rPr>
        <w:t xml:space="preserve">. "These [hot spots] are the crown jewels of the planet's biodiversity," lead author Jay Malcolm of the University of Toronto told the Canadian Press. "Unless we get our act together soon, we're looking at committing ourselves to this kind of thing." The report appears in the current issue of the journal Conservation Biology. Many Threats Seen Global warming projections are by nature uncertain, and </w:t>
      </w:r>
      <w:r w:rsidRPr="0030285A">
        <w:rPr>
          <w:rFonts w:cstheme="minorBidi"/>
          <w:b/>
          <w:bCs/>
          <w:u w:val="single"/>
        </w:rPr>
        <w:t>the report includes many variables that significantly affect species' survival rates both for good and for ill. Changes to the rate and degree of warming, as well as the ability of species to migrate or adapt, altered the estimates of species' extinction risk.</w:t>
      </w:r>
      <w:r w:rsidRPr="0030285A">
        <w:rPr>
          <w:rFonts w:cstheme="minorBidi"/>
          <w:sz w:val="16"/>
        </w:rPr>
        <w:t xml:space="preserve"> </w:t>
      </w:r>
      <w:r w:rsidRPr="0030285A">
        <w:rPr>
          <w:rFonts w:cstheme="minorBidi"/>
          <w:b/>
          <w:bCs/>
          <w:u w:val="single"/>
        </w:rPr>
        <w:t>Climate change is</w:t>
      </w:r>
      <w:r w:rsidRPr="0030285A">
        <w:rPr>
          <w:rFonts w:cstheme="minorBidi"/>
          <w:sz w:val="16"/>
        </w:rPr>
        <w:t xml:space="preserve"> also only one </w:t>
      </w:r>
      <w:r w:rsidRPr="0030285A">
        <w:rPr>
          <w:rFonts w:cstheme="minorBidi"/>
          <w:b/>
          <w:iCs/>
          <w:u w:val="single"/>
          <w:bdr w:val="single" w:sz="18" w:space="0" w:color="auto"/>
        </w:rPr>
        <w:t>threat to species diversity</w:t>
      </w:r>
      <w:r w:rsidRPr="0030285A">
        <w:rPr>
          <w:rFonts w:cstheme="minorBidi"/>
          <w:sz w:val="16"/>
        </w:rPr>
        <w:t xml:space="preserve">. Many plants and animals are already feeling the effects of habitat destruction and invasions by non-native species. It is difficult for scientists to take all such factors into account. Still, the study's worst-case scenarios are sobering. They include a </w:t>
      </w:r>
      <w:r w:rsidRPr="0030285A">
        <w:rPr>
          <w:rFonts w:cstheme="minorBidi"/>
          <w:b/>
          <w:bCs/>
          <w:u w:val="single"/>
        </w:rPr>
        <w:t>doubling of present carbon dioxide levels</w:t>
      </w:r>
      <w:r w:rsidRPr="0030285A">
        <w:rPr>
          <w:rFonts w:cstheme="minorBidi"/>
          <w:sz w:val="16"/>
        </w:rPr>
        <w:t xml:space="preserve"> (as predicted by many climatologists) </w:t>
      </w:r>
      <w:r w:rsidRPr="0030285A">
        <w:rPr>
          <w:rFonts w:cstheme="minorBidi"/>
          <w:b/>
          <w:bCs/>
          <w:u w:val="single"/>
        </w:rPr>
        <w:t>and rising temperatures that could potentially eliminate 56,000 plant and 3,700 animal species in the 25 hot spot regions.</w:t>
      </w:r>
      <w:r w:rsidRPr="0030285A">
        <w:rPr>
          <w:rFonts w:cstheme="minorBidi"/>
          <w:sz w:val="16"/>
        </w:rPr>
        <w:t xml:space="preserve">The report's findings echo those of a 2004 study, in which a team of international scientists suggested </w:t>
      </w:r>
      <w:r w:rsidRPr="0030285A">
        <w:rPr>
          <w:rFonts w:cstheme="minorBidi"/>
          <w:b/>
          <w:bCs/>
          <w:u w:val="single"/>
        </w:rPr>
        <w:t>that over a million species—15 to 35 percent of those they studied—could be at risk of extinction by 2050</w:t>
      </w:r>
      <w:r w:rsidRPr="0030285A">
        <w:rPr>
          <w:rFonts w:cstheme="minorBidi"/>
          <w:sz w:val="16"/>
        </w:rPr>
        <w:t>.Both the 2004 study and the current research were conducted in part by scientists from Conservation International. "We used a completely different set of methods [from the 2004 study] and came up with similar results," Conservation International's Lee Hannah, co-author of the current study, told Reuters. "</w:t>
      </w:r>
      <w:r w:rsidRPr="0030285A">
        <w:rPr>
          <w:rFonts w:cstheme="minorBidi"/>
          <w:b/>
          <w:bCs/>
          <w:u w:val="single"/>
        </w:rPr>
        <w:t>All the evidence shows that there is a very serious problem."</w:t>
      </w: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lastRenderedPageBreak/>
        <w:t>Climate change threat becoming increasingly real</w:t>
      </w:r>
    </w:p>
    <w:p w:rsidR="00972CE7" w:rsidRPr="0030285A" w:rsidRDefault="00972CE7" w:rsidP="00972CE7">
      <w:pPr>
        <w:rPr>
          <w:rFonts w:cstheme="minorBidi"/>
          <w:sz w:val="16"/>
        </w:rPr>
      </w:pPr>
      <w:r w:rsidRPr="0030285A">
        <w:rPr>
          <w:rFonts w:cstheme="minorBidi"/>
          <w:b/>
          <w:bCs/>
          <w:sz w:val="26"/>
        </w:rPr>
        <w:t>Thean, 2011</w:t>
      </w:r>
      <w:r w:rsidRPr="0030285A">
        <w:rPr>
          <w:rFonts w:cstheme="minorBidi"/>
          <w:sz w:val="16"/>
        </w:rPr>
        <w:t xml:space="preserve"> (Tara, TIME contributor and graduate of Princeton University, “How Climate Change Is Whittling Down the World’s Species”, Time: Science and Space, July 12, 2011, http://science.time.com/2011/07/12/how-climate-change-is-whittling-down-the-worlds-species/)</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sz w:val="16"/>
        </w:rPr>
        <w:t xml:space="preserve">With all the climate conversation currently littering the Internet, and the myriad ways that extreme weather is linked to global warming, it’s hard not to get confused about climate change sometimes – and given the sheer volume of muddled information out there, you might even be forgiven for being unconvinced by the arguments thus far. But University of Exeter scientists have brought us some simple proof </w:t>
      </w:r>
      <w:r w:rsidRPr="0030285A">
        <w:rPr>
          <w:rFonts w:cstheme="minorBidi"/>
          <w:b/>
          <w:bCs/>
          <w:u w:val="single"/>
        </w:rPr>
        <w:t>that climate change seems to be as bad for our planet as we’ve been led to believe</w:t>
      </w:r>
      <w:r w:rsidRPr="0030285A">
        <w:rPr>
          <w:rFonts w:cstheme="minorBidi"/>
          <w:sz w:val="16"/>
        </w:rPr>
        <w:t xml:space="preserve">. Their study shows that </w:t>
      </w:r>
      <w:r w:rsidRPr="0030285A">
        <w:rPr>
          <w:rFonts w:cstheme="minorBidi"/>
          <w:b/>
          <w:bCs/>
          <w:u w:val="single"/>
        </w:rPr>
        <w:t>the loss of animal and plant species that have already happened match previous predictions in terms of the relative risk to different species around the world.</w:t>
      </w:r>
      <w:r w:rsidRPr="0030285A">
        <w:rPr>
          <w:rFonts w:cstheme="minorBidi"/>
          <w:sz w:val="16"/>
        </w:rPr>
        <w:t xml:space="preserve"> And based on that information, the </w:t>
      </w:r>
      <w:r w:rsidRPr="0030285A">
        <w:rPr>
          <w:rFonts w:cstheme="minorBidi"/>
          <w:b/>
          <w:bCs/>
          <w:u w:val="single"/>
        </w:rPr>
        <w:t>scientists have made a frightening forecast: one in 10 species will be extinct by 2100 if climate change continues affecting the world the way it is now</w:t>
      </w:r>
      <w:r w:rsidRPr="0030285A">
        <w:rPr>
          <w:rFonts w:cstheme="minorBidi"/>
          <w:sz w:val="16"/>
        </w:rPr>
        <w:t>. “</w:t>
      </w:r>
      <w:r w:rsidRPr="0030285A">
        <w:rPr>
          <w:rFonts w:cstheme="minorBidi"/>
          <w:b/>
          <w:iCs/>
          <w:u w:val="single"/>
          <w:bdr w:val="single" w:sz="18" w:space="0" w:color="auto"/>
        </w:rPr>
        <w:t>Our study is a wake-up call for action</w:t>
      </w:r>
      <w:r w:rsidRPr="0030285A">
        <w:rPr>
          <w:rFonts w:cstheme="minorBidi"/>
          <w:sz w:val="16"/>
        </w:rPr>
        <w:t>,” lead author Ilya Maclean said in a statement. “</w:t>
      </w:r>
      <w:r w:rsidRPr="0030285A">
        <w:rPr>
          <w:rFonts w:cstheme="minorBidi"/>
          <w:b/>
          <w:bCs/>
          <w:u w:val="single"/>
        </w:rPr>
        <w:t>The many species that are already declining could become extinct if things continue as they are.</w:t>
      </w:r>
      <w:r w:rsidRPr="0030285A">
        <w:rPr>
          <w:rFonts w:cstheme="minorBidi"/>
          <w:sz w:val="16"/>
        </w:rPr>
        <w:t xml:space="preserve"> It is time to stop using the uncertainties as an excuse for not acting.” Admittedly, the study comes with no shortage of uncertainties — aftr all, it’s difficult to control for external factors when modeling the natural world. But Maclean’s team drew from established sources for their conclusions: the IUCN Red List and widely published research showing how animals and plants from all types of habitats are already responding to climate change across the globe. They used the former for population data and the latter to check if predictions were wide of the mark. Based on this review, which is the largest one ever done of such studies, it looks like </w:t>
      </w:r>
      <w:r w:rsidRPr="0030285A">
        <w:rPr>
          <w:rFonts w:cstheme="minorBidi"/>
          <w:b/>
          <w:bCs/>
          <w:u w:val="single"/>
        </w:rPr>
        <w:t>predictions have been accurate</w:t>
      </w:r>
      <w:r w:rsidRPr="0030285A">
        <w:rPr>
          <w:rFonts w:cstheme="minorBidi"/>
          <w:sz w:val="16"/>
        </w:rPr>
        <w:t xml:space="preserve"> – and </w:t>
      </w:r>
      <w:r w:rsidRPr="0030285A">
        <w:rPr>
          <w:rFonts w:cstheme="minorBidi"/>
          <w:b/>
          <w:bCs/>
          <w:u w:val="single"/>
        </w:rPr>
        <w:t>perhaps</w:t>
      </w:r>
      <w:r w:rsidRPr="0030285A">
        <w:rPr>
          <w:rFonts w:cstheme="minorBidi"/>
          <w:sz w:val="16"/>
        </w:rPr>
        <w:t xml:space="preserve"> even a </w:t>
      </w:r>
      <w:r w:rsidRPr="0030285A">
        <w:rPr>
          <w:rFonts w:cstheme="minorBidi"/>
          <w:b/>
          <w:bCs/>
          <w:u w:val="single"/>
        </w:rPr>
        <w:t>little too conservative</w:t>
      </w:r>
      <w:r w:rsidRPr="0030285A">
        <w:rPr>
          <w:rFonts w:cstheme="minorBidi"/>
          <w:sz w:val="16"/>
        </w:rPr>
        <w:t xml:space="preserve">. “By looking at such a range of studies from around the world, we found that </w:t>
      </w:r>
      <w:r w:rsidRPr="0030285A">
        <w:rPr>
          <w:rFonts w:cstheme="minorBidi"/>
          <w:b/>
          <w:bCs/>
          <w:u w:val="single"/>
        </w:rPr>
        <w:t>the impacts of climate change can be felt everywhere, and among all groups of animals and plants</w:t>
      </w:r>
      <w:r w:rsidRPr="0030285A">
        <w:rPr>
          <w:rFonts w:cstheme="minorBidi"/>
          <w:sz w:val="16"/>
        </w:rPr>
        <w:t>,” study author Robert Wilson said. “</w:t>
      </w:r>
      <w:r w:rsidRPr="0030285A">
        <w:rPr>
          <w:rFonts w:cstheme="minorBidi"/>
          <w:b/>
          <w:bCs/>
          <w:u w:val="single"/>
        </w:rPr>
        <w:t>From birds to worms to marine mammals, from high mountain ranges to jungles and to the oceans, scientists seem to have been right that climate change is a real threat to species</w:t>
      </w:r>
      <w:r w:rsidRPr="0030285A">
        <w:rPr>
          <w:rFonts w:cstheme="minorBidi"/>
          <w:sz w:val="16"/>
        </w:rPr>
        <w:t xml:space="preserve">.” And how exactly is climate change bad for flora and fauna? For one thing, </w:t>
      </w:r>
      <w:r w:rsidRPr="0030285A">
        <w:rPr>
          <w:rFonts w:cstheme="minorBidi"/>
          <w:b/>
          <w:bCs/>
          <w:u w:val="single"/>
        </w:rPr>
        <w:t>migration and breeding cycles are extremely temperature sensitive, mostly because of how much food availability is affected by the surrounding climate. Climate change can also cause habitats to shift northwards and up mountain ranges to cooler spots, forcing species to change their distribution ranges</w:t>
      </w:r>
      <w:r w:rsidRPr="0030285A">
        <w:rPr>
          <w:rFonts w:cstheme="minorBidi"/>
          <w:sz w:val="16"/>
        </w:rPr>
        <w:t xml:space="preserve">. In doing so they often face natural obstacles like the sea that are, well, kind of large and hard to overcome. Not to undersell the earth’s species – they’re pretty hardy, and can sometimes evolve quickly – but </w:t>
      </w:r>
      <w:r w:rsidRPr="0030285A">
        <w:rPr>
          <w:rFonts w:cstheme="minorBidi"/>
          <w:b/>
          <w:iCs/>
          <w:u w:val="single"/>
          <w:bdr w:val="single" w:sz="18" w:space="0" w:color="auto"/>
        </w:rPr>
        <w:t>adaptation takes millions of years</w:t>
      </w:r>
      <w:r w:rsidRPr="0030285A">
        <w:rPr>
          <w:rFonts w:cstheme="minorBidi"/>
          <w:sz w:val="16"/>
        </w:rPr>
        <w:t xml:space="preserve">, and </w:t>
      </w:r>
      <w:r w:rsidRPr="0030285A">
        <w:rPr>
          <w:rFonts w:cstheme="minorBidi"/>
          <w:b/>
          <w:iCs/>
          <w:u w:val="single"/>
          <w:bdr w:val="single" w:sz="18" w:space="0" w:color="auto"/>
        </w:rPr>
        <w:t>climate change is happening too fast</w:t>
      </w:r>
      <w:r w:rsidRPr="0030285A">
        <w:rPr>
          <w:rFonts w:cstheme="minorBidi"/>
          <w:sz w:val="16"/>
        </w:rPr>
        <w:t xml:space="preserve"> </w:t>
      </w:r>
      <w:r w:rsidRPr="0030285A">
        <w:rPr>
          <w:rFonts w:cstheme="minorBidi"/>
          <w:b/>
          <w:bCs/>
          <w:u w:val="single"/>
        </w:rPr>
        <w:t>for us to wait for that kind of evolutionary change</w:t>
      </w:r>
      <w:r w:rsidRPr="0030285A">
        <w:rPr>
          <w:rFonts w:cstheme="minorBidi"/>
          <w:sz w:val="16"/>
        </w:rPr>
        <w:t xml:space="preserve">. Take some of these responses to climate change compiled by the scientists: Decreased ice cover in the Bering Sea reduced the abundance of bivalve molluscs from about 12 to three per square metre over a very short period of time (1999-2001). These shells are the main food source for species higher up the food chain, such as Spectacled Eider. </w:t>
      </w:r>
      <w:r w:rsidRPr="0030285A">
        <w:rPr>
          <w:rFonts w:cstheme="minorBidi"/>
          <w:b/>
          <w:bCs/>
          <w:u w:val="single"/>
        </w:rPr>
        <w:t>Climatic warming and droughts are causing severe declines in once-common amphibian species native to Yellowstone National Park</w:t>
      </w:r>
      <w:r w:rsidRPr="0030285A">
        <w:rPr>
          <w:rFonts w:cstheme="minorBidi"/>
          <w:sz w:val="16"/>
        </w:rPr>
        <w:t xml:space="preserve"> in the United States of America. Between 1992-1993 and 2006- 2008, the n</w:t>
      </w:r>
      <w:r w:rsidRPr="0030285A">
        <w:rPr>
          <w:rFonts w:cstheme="minorBidi"/>
          <w:b/>
          <w:bCs/>
          <w:u w:val="single"/>
        </w:rPr>
        <w:t>umber of blotched tiger salamander populations fell by nearly half, the number of spotted frog populations by 68 per cent, and the number of chorus frog populations by 75 per cent. And these are some of the team’s predicted responses to climate change</w:t>
      </w:r>
      <w:r w:rsidRPr="0030285A">
        <w:rPr>
          <w:rFonts w:cstheme="minorBidi"/>
          <w:sz w:val="16"/>
        </w:rPr>
        <w:t xml:space="preserve">: On Tenerife, an endemic plant, the Caňadas rockrose has a 74 to 83 per cent chance of going extinct in the next 100 years as a result of climate change related droughts. </w:t>
      </w:r>
      <w:r w:rsidRPr="0030285A">
        <w:rPr>
          <w:rFonts w:cstheme="minorBidi"/>
          <w:b/>
          <w:bCs/>
          <w:u w:val="single"/>
        </w:rPr>
        <w:t>In Madagascar, climate warming is predicted to cause endemic reptiles and amphibians, often found in mountain ranges, to retreat towards the summit of the mounts. With a warming of just two degrees Celsius</w:t>
      </w:r>
      <w:r w:rsidRPr="0030285A">
        <w:rPr>
          <w:rFonts w:cstheme="minorBidi"/>
          <w:sz w:val="16"/>
        </w:rPr>
        <w:t xml:space="preserve">, well within current projections, three species are predicted to lose all of their habitat. Those are some pretty bleak forecasts, but maybe that’s the impetus we need to push ourselves into action. That </w:t>
      </w:r>
      <w:r w:rsidRPr="0030285A">
        <w:rPr>
          <w:rFonts w:cstheme="minorBidi"/>
          <w:b/>
          <w:bCs/>
          <w:u w:val="single"/>
        </w:rPr>
        <w:t xml:space="preserve">several predictions of the effects of climate change have come true brings us </w:t>
      </w:r>
      <w:r w:rsidRPr="0030285A">
        <w:rPr>
          <w:rFonts w:cstheme="minorBidi"/>
          <w:b/>
          <w:iCs/>
          <w:u w:val="single"/>
          <w:bdr w:val="single" w:sz="18" w:space="0" w:color="auto"/>
        </w:rPr>
        <w:t>tangible proof</w:t>
      </w:r>
      <w:r w:rsidRPr="0030285A">
        <w:rPr>
          <w:rFonts w:cstheme="minorBidi"/>
          <w:b/>
          <w:bCs/>
          <w:u w:val="single"/>
        </w:rPr>
        <w:t xml:space="preserve"> </w:t>
      </w:r>
      <w:r w:rsidRPr="0030285A">
        <w:rPr>
          <w:rFonts w:cstheme="minorBidi"/>
          <w:sz w:val="16"/>
        </w:rPr>
        <w:t>that we must mobilize what we can to create our most effective insulation against the climate crisis. The data might be confusing, and critics will always call into question its accuracy, but – as Maclean said – uncertainties can only be our excuse for so long.</w:t>
      </w:r>
    </w:p>
    <w:p w:rsidR="00972CE7" w:rsidRPr="0030285A" w:rsidRDefault="00972CE7" w:rsidP="00972CE7">
      <w:pPr>
        <w:rPr>
          <w:rFonts w:cstheme="minorBidi"/>
          <w:sz w:val="16"/>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Climate change= extinction</w:t>
      </w:r>
    </w:p>
    <w:p w:rsidR="00972CE7" w:rsidRPr="0030285A" w:rsidRDefault="00972CE7" w:rsidP="00972CE7">
      <w:pPr>
        <w:rPr>
          <w:rFonts w:cstheme="minorBidi"/>
          <w:sz w:val="16"/>
        </w:rPr>
      </w:pPr>
      <w:r w:rsidRPr="0030285A">
        <w:rPr>
          <w:rFonts w:cstheme="minorBidi"/>
          <w:b/>
          <w:bCs/>
          <w:sz w:val="26"/>
        </w:rPr>
        <w:t>Newitz, 2012</w:t>
      </w:r>
      <w:r w:rsidRPr="0030285A">
        <w:rPr>
          <w:rFonts w:cstheme="minorBidi"/>
          <w:sz w:val="16"/>
        </w:rPr>
        <w:t xml:space="preserve"> (Annalee, American journalist who covers the cultural impact of science and technology and she received a PhD in English and American Literature from University of Berkeley, “Five reasons why climate change doesn't lead to extinction — at least, not directly”, io9, October 18, 2012, http://io9.com/5952758/five-reasons-why-climate-change-doesnt-lead-to-extinction--at-least-not-directly)</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sz w:val="16"/>
        </w:rPr>
        <w:lastRenderedPageBreak/>
        <w:t xml:space="preserve">In a new research paper published in the Proceedings of the Royal Society B, a group of </w:t>
      </w:r>
      <w:r w:rsidRPr="0030285A">
        <w:rPr>
          <w:rFonts w:cstheme="minorBidi"/>
          <w:b/>
          <w:bCs/>
          <w:u w:val="single"/>
        </w:rPr>
        <w:t>evolutionary biologists examined 136 examples of extinctions that appeared to be related to climate change.</w:t>
      </w:r>
      <w:r w:rsidRPr="0030285A">
        <w:rPr>
          <w:rFonts w:cstheme="minorBidi"/>
          <w:sz w:val="16"/>
        </w:rPr>
        <w:t xml:space="preserve"> Of those, only </w:t>
      </w:r>
      <w:r w:rsidRPr="0030285A">
        <w:rPr>
          <w:rFonts w:cstheme="minorBidi"/>
          <w:b/>
          <w:bCs/>
          <w:u w:val="single"/>
        </w:rPr>
        <w:t>seven turned out to be clearly connected with anthropogenic</w:t>
      </w:r>
      <w:r w:rsidRPr="0030285A">
        <w:rPr>
          <w:rFonts w:cstheme="minorBidi"/>
          <w:sz w:val="16"/>
        </w:rPr>
        <w:t>, or human-created,</w:t>
      </w:r>
      <w:r w:rsidRPr="0030285A">
        <w:rPr>
          <w:rFonts w:cstheme="minorBidi"/>
          <w:b/>
          <w:bCs/>
          <w:u w:val="single"/>
        </w:rPr>
        <w:t xml:space="preserve"> alterations to the climate.</w:t>
      </w:r>
      <w:r w:rsidRPr="0030285A">
        <w:rPr>
          <w:rFonts w:cstheme="minorBidi"/>
          <w:sz w:val="16"/>
        </w:rPr>
        <w:t xml:space="preserve"> In these cases, temperature changes weren't the issue. Instead, climate change led to knock-on effects that caused extinction. In fact, </w:t>
      </w:r>
      <w:r w:rsidRPr="0030285A">
        <w:rPr>
          <w:rFonts w:cstheme="minorBidi"/>
          <w:b/>
          <w:bCs/>
          <w:u w:val="single"/>
        </w:rPr>
        <w:t>the biggest extinction threat came from ways that climate change wound up altering the way different species interact</w:t>
      </w:r>
      <w:r w:rsidRPr="0030285A">
        <w:rPr>
          <w:rFonts w:cstheme="minorBidi"/>
          <w:sz w:val="16"/>
        </w:rPr>
        <w:t xml:space="preserve">. In a news article, the Royal Society sums </w:t>
      </w:r>
      <w:r w:rsidRPr="0030285A">
        <w:rPr>
          <w:rFonts w:cstheme="minorBidi"/>
          <w:b/>
          <w:bCs/>
          <w:u w:val="single"/>
        </w:rPr>
        <w:t>up five ways climate change set off extinction events: 1. Changes in temperature can cause species to dramatically increase or decrease their activity. Possible outcomes include starvation</w:t>
      </w:r>
      <w:r w:rsidRPr="0030285A">
        <w:rPr>
          <w:rFonts w:cstheme="minorBidi"/>
          <w:sz w:val="16"/>
        </w:rPr>
        <w:t xml:space="preserve"> for creatures whose activity levels go down. </w:t>
      </w:r>
      <w:r w:rsidRPr="0030285A">
        <w:rPr>
          <w:rFonts w:cstheme="minorBidi"/>
          <w:b/>
          <w:bCs/>
          <w:u w:val="single"/>
        </w:rPr>
        <w:t>Creatures like algae</w:t>
      </w:r>
      <w:r w:rsidRPr="0030285A">
        <w:rPr>
          <w:rFonts w:cstheme="minorBidi"/>
          <w:sz w:val="16"/>
        </w:rPr>
        <w:t xml:space="preserve"> sometimes </w:t>
      </w:r>
      <w:r w:rsidRPr="0030285A">
        <w:rPr>
          <w:rFonts w:cstheme="minorBidi"/>
          <w:b/>
          <w:bCs/>
          <w:u w:val="single"/>
        </w:rPr>
        <w:t>go into hyper-growth mode</w:t>
      </w:r>
      <w:r w:rsidRPr="0030285A">
        <w:rPr>
          <w:rFonts w:cstheme="minorBidi"/>
          <w:sz w:val="16"/>
        </w:rPr>
        <w:t xml:space="preserve"> when there is climate change, however. </w:t>
      </w:r>
      <w:r w:rsidRPr="0030285A">
        <w:rPr>
          <w:rFonts w:cstheme="minorBidi"/>
          <w:b/>
          <w:bCs/>
          <w:u w:val="single"/>
        </w:rPr>
        <w:t>When algae levels go up, they tend to suck more oxygen out of the water. And that kills fish and other sea creatures who depend on that oxygen to breathe.</w:t>
      </w:r>
      <w:r w:rsidRPr="0030285A">
        <w:rPr>
          <w:rFonts w:cstheme="minorBidi"/>
          <w:sz w:val="16"/>
        </w:rPr>
        <w:t xml:space="preserve"> So one species' gain can be another one's doom. 2. Climate change can alter rainfall. This means </w:t>
      </w:r>
      <w:r w:rsidRPr="0030285A">
        <w:rPr>
          <w:rFonts w:cstheme="minorBidi"/>
          <w:b/>
          <w:bCs/>
          <w:u w:val="single"/>
        </w:rPr>
        <w:t>freshwater species may lose their habitats and die. Other</w:t>
      </w:r>
      <w:r w:rsidRPr="0030285A">
        <w:rPr>
          <w:rFonts w:cstheme="minorBidi"/>
          <w:sz w:val="16"/>
        </w:rPr>
        <w:t xml:space="preserve"> species </w:t>
      </w:r>
      <w:r w:rsidRPr="0030285A">
        <w:rPr>
          <w:rFonts w:cstheme="minorBidi"/>
          <w:b/>
          <w:bCs/>
          <w:u w:val="single"/>
        </w:rPr>
        <w:t>may lose their sources of drinking water and die of thirst. 3. Multiple extinctions</w:t>
      </w:r>
      <w:r w:rsidRPr="0030285A">
        <w:rPr>
          <w:rFonts w:cstheme="minorBidi"/>
          <w:sz w:val="16"/>
        </w:rPr>
        <w:t xml:space="preserve"> can result when, for reason 1 or 2, a </w:t>
      </w:r>
      <w:r w:rsidRPr="0030285A">
        <w:rPr>
          <w:rFonts w:cstheme="minorBidi"/>
          <w:b/>
          <w:bCs/>
          <w:u w:val="single"/>
        </w:rPr>
        <w:t>"beneficial species" goes extinct.</w:t>
      </w:r>
      <w:r w:rsidRPr="0030285A">
        <w:rPr>
          <w:rFonts w:cstheme="minorBidi"/>
          <w:sz w:val="16"/>
        </w:rPr>
        <w:t xml:space="preserve"> These beneficial species include </w:t>
      </w:r>
      <w:r w:rsidRPr="0030285A">
        <w:rPr>
          <w:rFonts w:cstheme="minorBidi"/>
          <w:b/>
          <w:bCs/>
          <w:u w:val="single"/>
        </w:rPr>
        <w:t>prey species, pollinators, and host species.</w:t>
      </w:r>
      <w:r w:rsidRPr="0030285A">
        <w:rPr>
          <w:rFonts w:cstheme="minorBidi"/>
          <w:sz w:val="16"/>
        </w:rPr>
        <w:t xml:space="preserve"> These are species that other species depend upon to survive. Without them, more species will go extinct. 4. </w:t>
      </w:r>
      <w:r w:rsidRPr="0030285A">
        <w:rPr>
          <w:rFonts w:cstheme="minorBidi"/>
          <w:b/>
          <w:bCs/>
          <w:u w:val="single"/>
        </w:rPr>
        <w:t>The climate can also affect the life cycle of "harmful species" like predators, competitors, and pathogens</w:t>
      </w:r>
      <w:r w:rsidRPr="0030285A">
        <w:rPr>
          <w:rFonts w:cstheme="minorBidi"/>
          <w:sz w:val="16"/>
        </w:rPr>
        <w:t xml:space="preserve">. If there are too many of any of these harmful species, </w:t>
      </w:r>
      <w:r w:rsidRPr="0030285A">
        <w:rPr>
          <w:rFonts w:cstheme="minorBidi"/>
          <w:b/>
          <w:bCs/>
          <w:u w:val="single"/>
        </w:rPr>
        <w:t>they can eat all the food in an area — or fell entire populations with an epidemic</w:t>
      </w:r>
      <w:r w:rsidRPr="0030285A">
        <w:rPr>
          <w:rFonts w:cstheme="minorBidi"/>
          <w:sz w:val="16"/>
        </w:rPr>
        <w:t xml:space="preserve">. 5. Climate change can affect the way species keep track of time by gauging temperature and sunlight. For example, insects and birds often time their migrations and movements to keep up with maturing plants. </w:t>
      </w:r>
      <w:r w:rsidRPr="0030285A">
        <w:rPr>
          <w:rFonts w:cstheme="minorBidi"/>
          <w:b/>
          <w:bCs/>
          <w:u w:val="single"/>
        </w:rPr>
        <w:t>When climates change, plants may start to mature at different times — and so the insects and birds may arrive at the wrong times and starve.</w:t>
      </w:r>
      <w:r w:rsidRPr="0030285A">
        <w:rPr>
          <w:rFonts w:cstheme="minorBidi"/>
          <w:sz w:val="16"/>
        </w:rPr>
        <w:t xml:space="preserve"> In other words, climate change causes extinction indirectly. But when it does this, it almost always causes multiple extinctions at once. One species dying out can affect many others. Or, as in the algae and pathogen examples, one species living large can wipe out many species.</w:t>
      </w:r>
    </w:p>
    <w:p w:rsidR="00972CE7" w:rsidRPr="0030285A" w:rsidRDefault="00972CE7" w:rsidP="00972CE7">
      <w:pPr>
        <w:rPr>
          <w:rFonts w:cstheme="minorBidi"/>
          <w:sz w:val="16"/>
        </w:rPr>
      </w:pPr>
    </w:p>
    <w:p w:rsidR="00972CE7" w:rsidRPr="0030285A" w:rsidRDefault="00972CE7" w:rsidP="00972CE7">
      <w:pPr>
        <w:rPr>
          <w:rFonts w:cstheme="minorBidi"/>
          <w:sz w:val="16"/>
        </w:rPr>
      </w:pPr>
    </w:p>
    <w:p w:rsidR="00972CE7" w:rsidRPr="0030285A" w:rsidRDefault="00972CE7" w:rsidP="00972CE7">
      <w:pPr>
        <w:pStyle w:val="Heading3"/>
      </w:pPr>
      <w:r w:rsidRPr="0030285A">
        <w:lastRenderedPageBreak/>
        <w:t>Energy Scarcity Uniqueness</w:t>
      </w:r>
    </w:p>
    <w:p w:rsidR="00972CE7" w:rsidRPr="0030285A" w:rsidRDefault="00972CE7" w:rsidP="00972CE7">
      <w:pPr>
        <w:rPr>
          <w:rFonts w:cstheme="minorBidi"/>
          <w:sz w:val="16"/>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Altern</w:t>
      </w:r>
      <w:r>
        <w:rPr>
          <w:rFonts w:eastAsiaTheme="majorEastAsia" w:cstheme="majorBidi"/>
          <w:b/>
          <w:bCs/>
          <w:iCs/>
          <w:sz w:val="26"/>
        </w:rPr>
        <w:t xml:space="preserve">ate energy investment necessary- </w:t>
      </w:r>
      <w:r w:rsidRPr="0030285A">
        <w:rPr>
          <w:rFonts w:eastAsiaTheme="majorEastAsia" w:cstheme="majorBidi"/>
          <w:b/>
          <w:bCs/>
          <w:iCs/>
          <w:sz w:val="26"/>
        </w:rPr>
        <w:t>energy scarcity in world today</w:t>
      </w:r>
    </w:p>
    <w:p w:rsidR="00972CE7" w:rsidRPr="0030285A" w:rsidRDefault="00972CE7" w:rsidP="00972CE7">
      <w:pPr>
        <w:rPr>
          <w:rFonts w:cstheme="minorBidi"/>
          <w:sz w:val="16"/>
        </w:rPr>
      </w:pPr>
      <w:r w:rsidRPr="0030285A">
        <w:rPr>
          <w:rFonts w:cstheme="minorBidi"/>
          <w:b/>
          <w:bCs/>
          <w:sz w:val="26"/>
        </w:rPr>
        <w:t>Pernick, 2010</w:t>
      </w:r>
      <w:r w:rsidRPr="0030285A">
        <w:rPr>
          <w:rFonts w:cstheme="minorBidi"/>
          <w:sz w:val="16"/>
        </w:rPr>
        <w:t xml:space="preserve"> (Ron, Cofounder and Managing Director at Clean Edge, Inc., Clean-Tech Author, Researcher, and Publisher, “Scarcity, Sustainability &amp; The Illusion of Choice”, The Energy Collective, December 6, 2010, http://theenergycollective.com/anjaatkinson/48202/scarcity-sustainability-illusion-choice)</w:t>
      </w:r>
    </w:p>
    <w:p w:rsidR="00972CE7" w:rsidRPr="0030285A" w:rsidRDefault="00972CE7" w:rsidP="00972CE7">
      <w:pPr>
        <w:rPr>
          <w:rFonts w:cstheme="minorBidi"/>
          <w:sz w:val="16"/>
        </w:rPr>
      </w:pPr>
    </w:p>
    <w:p w:rsidR="00972CE7" w:rsidRPr="0030285A" w:rsidRDefault="00972CE7" w:rsidP="00972CE7">
      <w:pPr>
        <w:rPr>
          <w:rFonts w:cstheme="minorBidi"/>
          <w:sz w:val="16"/>
        </w:rPr>
      </w:pPr>
      <w:r w:rsidRPr="0030285A">
        <w:rPr>
          <w:rFonts w:cstheme="minorBidi"/>
          <w:sz w:val="16"/>
        </w:rPr>
        <w:t xml:space="preserve">Concepts we hold to be true can be influenced by group consensus, evidential facts or false claims, the political climate, religion and more relevant to most of us - the drone of media. In fact we often wind up being conditioned to believe something fed to us through the media over and over again. </w:t>
      </w:r>
      <w:r w:rsidRPr="0030285A">
        <w:rPr>
          <w:rFonts w:cstheme="minorBidi"/>
          <w:b/>
          <w:bCs/>
          <w:u w:val="single"/>
        </w:rPr>
        <w:t>Scarcity of energy resources is a concept that is considered widely as relevant to our time, an idea that we are consuming an energy supply that is finite.</w:t>
      </w:r>
      <w:r w:rsidRPr="0030285A">
        <w:rPr>
          <w:rFonts w:cstheme="minorBidi"/>
          <w:sz w:val="16"/>
        </w:rPr>
        <w:t xml:space="preserve"> </w:t>
      </w:r>
      <w:r w:rsidRPr="0030285A">
        <w:rPr>
          <w:rFonts w:cstheme="minorBidi"/>
          <w:b/>
          <w:bCs/>
          <w:u w:val="single"/>
        </w:rPr>
        <w:t>We have been asked to conserve energy accordingly. Our energy supply needs to be controlled and this is in our best interest</w:t>
      </w:r>
      <w:r w:rsidRPr="0030285A">
        <w:rPr>
          <w:rFonts w:cstheme="minorBidi"/>
          <w:sz w:val="16"/>
        </w:rPr>
        <w:t xml:space="preserve"> apparently. </w:t>
      </w:r>
      <w:r w:rsidRPr="0030285A">
        <w:rPr>
          <w:rFonts w:cstheme="minorBidi"/>
          <w:b/>
          <w:bCs/>
          <w:u w:val="single"/>
        </w:rPr>
        <w:t>The scarcity message in relation to our energy supply, is in reality a message from the energy status quo.</w:t>
      </w:r>
      <w:r w:rsidRPr="0030285A">
        <w:rPr>
          <w:rFonts w:cstheme="minorBidi"/>
          <w:sz w:val="16"/>
        </w:rPr>
        <w:t xml:space="preserve"> What we won't hear so much is that in fact the powers that be have managed our global energy resources poorly. But the energy fat cats would still like us to conserve energy. </w:t>
      </w:r>
      <w:r w:rsidRPr="0030285A">
        <w:rPr>
          <w:rFonts w:cstheme="minorBidi"/>
          <w:b/>
          <w:bCs/>
          <w:u w:val="single"/>
        </w:rPr>
        <w:t xml:space="preserve">In light of the scarcity argument we can say that it is true that our global population is huge and growing and therefor oil and coal can't meet the growing demand. </w:t>
      </w:r>
      <w:r w:rsidRPr="0030285A">
        <w:rPr>
          <w:rFonts w:cstheme="minorBidi"/>
          <w:sz w:val="16"/>
        </w:rPr>
        <w:t xml:space="preserve">Rather than get all gloomy why not change the conversation by looking more closely at the concepts of energy </w:t>
      </w:r>
      <w:r w:rsidRPr="0030285A">
        <w:rPr>
          <w:rFonts w:cstheme="minorBidi"/>
          <w:b/>
          <w:bCs/>
          <w:u w:val="single"/>
        </w:rPr>
        <w:t>Scarcity versus Sustainable supply and ask ourselves if we should be listening to messages about our energy supply that just aren't helping us evolve. Energy scarcity intrinsically implies lack of wealth, lack of abundance, not enough to go around, or a serious depletion of a finite resource. With it comes fear, the need to control what resources are available and ensuing power struggles. We are hearing more about peak oil, and that demands on current energy infrastructures in many countries are reaching their limits</w:t>
      </w:r>
      <w:r w:rsidRPr="0030285A">
        <w:rPr>
          <w:rFonts w:cstheme="minorBidi"/>
          <w:sz w:val="16"/>
        </w:rPr>
        <w:t xml:space="preserve">. Peak oil means </w:t>
      </w:r>
      <w:r w:rsidRPr="0030285A">
        <w:rPr>
          <w:rFonts w:cstheme="minorBidi"/>
          <w:b/>
          <w:bCs/>
          <w:u w:val="single"/>
        </w:rPr>
        <w:t>we will approach</w:t>
      </w:r>
      <w:r w:rsidRPr="0030285A">
        <w:rPr>
          <w:rFonts w:cstheme="minorBidi"/>
          <w:sz w:val="16"/>
        </w:rPr>
        <w:t xml:space="preserve"> oil </w:t>
      </w:r>
      <w:r w:rsidRPr="0030285A">
        <w:rPr>
          <w:rFonts w:cstheme="minorBidi"/>
          <w:b/>
          <w:bCs/>
          <w:u w:val="single"/>
        </w:rPr>
        <w:t xml:space="preserve">scarcity at some point, </w:t>
      </w:r>
      <w:r w:rsidRPr="0030285A">
        <w:rPr>
          <w:rFonts w:cstheme="minorBidi"/>
          <w:b/>
          <w:iCs/>
          <w:u w:val="single"/>
          <w:bdr w:val="single" w:sz="18" w:space="0" w:color="auto"/>
        </w:rPr>
        <w:t>perhaps sooner than we think</w:t>
      </w:r>
      <w:r w:rsidRPr="0030285A">
        <w:rPr>
          <w:rFonts w:cstheme="minorBidi"/>
          <w:sz w:val="16"/>
        </w:rPr>
        <w:t>. Within the context of energy scarcity we begin to fall apart, but not because of scarcity, but because our definitions and concepts about energy are wrong, like a bad math equation that keeps us going in circles. The oil zoo on the planet is not the prevailing equation, as it's now frankly being shown the door and on the decline. It's only the prevailing equation for those who continue persist on working the energy monopoly game. The word sustainability is another term that's been hijacked through media overuse. We need to stop and ask what it means so we are clear what it isn't. Sustainability is an equation that takes into account living in harmony with the natural systems of the planet period. There is nothing else to add to that equation and there's really not much more to say about sustainability. I've seen natural gas companies claim that this is the greenest most sustainable energy around. If you know anything about fracking and the practices of natural gas companies the argument stops their. If you're not sure what I'm referring to, see the movie Gasland</w:t>
      </w:r>
      <w:r w:rsidRPr="0030285A">
        <w:rPr>
          <w:rFonts w:cstheme="minorBidi"/>
          <w:b/>
          <w:bCs/>
          <w:u w:val="single"/>
        </w:rPr>
        <w:t>. All natural living systems create a symbiotic relationship with other living systems and we simply need to do that. A sustainable energy supply looks like solar, wind, geothermal, or hydro.</w:t>
      </w:r>
      <w:r w:rsidRPr="0030285A">
        <w:rPr>
          <w:rFonts w:cstheme="minorBidi"/>
          <w:sz w:val="16"/>
        </w:rPr>
        <w:t xml:space="preserve"> Why are these energy systems sustainable? They take the notion of scarcity out of the equation, as they are abundant natural forces that are variable but constant and qualify as renewable. Renewable in relation to energy supply means a non-depleting resource. These energy sources are clean and sustainable. </w:t>
      </w:r>
      <w:r w:rsidRPr="0030285A">
        <w:rPr>
          <w:rFonts w:cstheme="minorBidi"/>
          <w:b/>
          <w:bCs/>
          <w:u w:val="single"/>
        </w:rPr>
        <w:t>This is a new equation that moves us forward, creates jobs, creates abundant clean energy that won't run out and brings us into harmony with the natural systems of the planet.The illusion is that we have a choice about using sustainable energy.</w:t>
      </w:r>
      <w:r w:rsidRPr="0030285A">
        <w:rPr>
          <w:rFonts w:cstheme="minorBidi"/>
          <w:sz w:val="16"/>
        </w:rPr>
        <w:t xml:space="preserve"> The media would like us to see it that way. </w:t>
      </w:r>
      <w:r w:rsidRPr="0030285A">
        <w:rPr>
          <w:rFonts w:cstheme="minorBidi"/>
          <w:b/>
          <w:bCs/>
          <w:u w:val="single"/>
        </w:rPr>
        <w:t>We are not engaged in choice at this point however</w:t>
      </w:r>
      <w:r w:rsidRPr="0030285A">
        <w:rPr>
          <w:rFonts w:cstheme="minorBidi"/>
          <w:b/>
          <w:iCs/>
          <w:u w:val="single"/>
          <w:bdr w:val="single" w:sz="18" w:space="0" w:color="auto"/>
        </w:rPr>
        <w:t>, we are engaged in damage control.</w:t>
      </w:r>
      <w:r w:rsidRPr="0030285A">
        <w:rPr>
          <w:rFonts w:cstheme="minorBidi"/>
          <w:sz w:val="16"/>
        </w:rPr>
        <w:t xml:space="preserve"> We now hear and see the new media programming, the glamorizes clean energy and that all is under control. We hear the message of peak oil but does it register? Oil is connected to your food, your car, your heat, your light, your computer, your airplane, your cruise, your cell phone, your jar of peanut butter, your toothbrush. </w:t>
      </w:r>
      <w:r w:rsidRPr="0030285A">
        <w:rPr>
          <w:rFonts w:cstheme="minorBidi"/>
          <w:b/>
          <w:bCs/>
          <w:u w:val="single"/>
        </w:rPr>
        <w:t>Oil is presently depleting across the planet and warnings have been provided to us by scientists who knew as far back as the 1960's</w:t>
      </w:r>
      <w:r w:rsidRPr="0030285A">
        <w:rPr>
          <w:rFonts w:cstheme="minorBidi"/>
          <w:sz w:val="16"/>
        </w:rPr>
        <w:t xml:space="preserve">, that we would reach peak oil and we have, so I won't cover that here. The side affect of our media now feeding us this new rosy sustainable energy picture, is just more of the same, and we remain disengaged from what's really going on to spend more time understanding how our hand-helds work. Unfortunately we can't find out much about what's going on by looking to the media, but damage control multiplied is what we will face in the coming years if we continue to listen to media. </w:t>
      </w:r>
      <w:r w:rsidRPr="0030285A">
        <w:rPr>
          <w:rFonts w:cstheme="minorBidi"/>
          <w:b/>
          <w:bCs/>
          <w:u w:val="single"/>
        </w:rPr>
        <w:t>Yes solutions are in the works and much progress has been made to saturate the market with sustainable energy solutions but so much more needs to be accomplished. Without correct energy policy the market will do what it wants, but it must be guided by sound policy to be successful in meeting real world energy demands.</w:t>
      </w:r>
      <w:r w:rsidRPr="0030285A">
        <w:rPr>
          <w:rFonts w:cstheme="minorBidi"/>
          <w:sz w:val="16"/>
        </w:rPr>
        <w:t xml:space="preserve"> . </w:t>
      </w:r>
      <w:r w:rsidRPr="0030285A">
        <w:rPr>
          <w:rFonts w:cstheme="minorBidi"/>
          <w:b/>
          <w:bCs/>
          <w:u w:val="single"/>
        </w:rPr>
        <w:t>Right now we need all hands on deck working on creating community sustainable energy programs.</w:t>
      </w:r>
      <w:r w:rsidRPr="0030285A">
        <w:rPr>
          <w:rFonts w:cstheme="minorBidi"/>
          <w:sz w:val="16"/>
        </w:rPr>
        <w:t xml:space="preserve"> Creativity and cooperation are calling on all of us. Do </w:t>
      </w:r>
      <w:r w:rsidRPr="0030285A">
        <w:rPr>
          <w:rFonts w:cstheme="minorBidi"/>
          <w:sz w:val="16"/>
        </w:rPr>
        <w:lastRenderedPageBreak/>
        <w:t>what you can to learn more about solar and wind energy, peak oil and how to prepare for what's ahead by reading our blog and blogs like From the Wilderness. Community is a powerful force for good which we can re-awaken to. You just might be the guy that ignites the vision for change where you live. The sustainable energy equation is one of abundance not control, and freedom rather than constraint.</w:t>
      </w:r>
    </w:p>
    <w:p w:rsidR="00972CE7" w:rsidRPr="0030285A" w:rsidRDefault="00972CE7" w:rsidP="00972CE7">
      <w:pPr>
        <w:pStyle w:val="Heading3"/>
      </w:pPr>
      <w:r w:rsidRPr="0030285A">
        <w:lastRenderedPageBreak/>
        <w:t>AT: Ethanol DA</w:t>
      </w:r>
    </w:p>
    <w:p w:rsidR="00972CE7" w:rsidRPr="0030285A" w:rsidRDefault="00972CE7" w:rsidP="00972CE7">
      <w:pPr>
        <w:rPr>
          <w:rFonts w:cstheme="minorBidi"/>
          <w:sz w:val="16"/>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Imported ethanol no destroy Midwest—corn prices remain high</w:t>
      </w:r>
    </w:p>
    <w:p w:rsidR="00972CE7" w:rsidRPr="0030285A" w:rsidRDefault="00972CE7" w:rsidP="00972CE7">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b/>
          <w:bCs/>
          <w:u w:val="single"/>
        </w:rPr>
        <w:t>Additionally, while exposing the domestic ethanol industry to competition from imported ethanol might bring down corn prices, it would likely not be enough to reduce them enough to bring a 1980s-style farm crisis to the Midwest</w:t>
      </w:r>
      <w:r w:rsidRPr="0030285A">
        <w:rPr>
          <w:rFonts w:cstheme="minorBidi"/>
          <w:sz w:val="16"/>
        </w:rPr>
        <w:t xml:space="preserve">. There are many sources of demand for corn in addition to ethanol. </w:t>
      </w:r>
      <w:r w:rsidRPr="0030285A">
        <w:rPr>
          <w:rFonts w:cstheme="minorBidi"/>
          <w:b/>
          <w:bCs/>
          <w:u w:val="single"/>
        </w:rPr>
        <w:t>Contrary to popular perception, the majority of U.S. corn production does not become food for people</w:t>
      </w:r>
      <w:r w:rsidRPr="0030285A">
        <w:rPr>
          <w:rFonts w:cstheme="minorBidi"/>
          <w:sz w:val="16"/>
        </w:rPr>
        <w:t xml:space="preserve"> — at least not directly. The </w:t>
      </w:r>
      <w:r w:rsidRPr="0030285A">
        <w:rPr>
          <w:rFonts w:cstheme="minorBidi"/>
          <w:b/>
          <w:bCs/>
          <w:u w:val="single"/>
        </w:rPr>
        <w:t>largest percentage</w:t>
      </w:r>
      <w:r w:rsidRPr="0030285A">
        <w:rPr>
          <w:rFonts w:cstheme="minorBidi"/>
          <w:sz w:val="16"/>
        </w:rPr>
        <w:t xml:space="preserve"> of the annual U.S. corn crop — between forty-eight and fifty-nine percent in the mid years of the 2000s — </w:t>
      </w:r>
      <w:r w:rsidRPr="0030285A">
        <w:rPr>
          <w:rFonts w:cstheme="minorBidi"/>
          <w:b/>
          <w:bCs/>
          <w:u w:val="single"/>
        </w:rPr>
        <w:t>goes to animal feed</w:t>
      </w:r>
      <w:r w:rsidRPr="0030285A">
        <w:rPr>
          <w:rFonts w:cstheme="minorBidi"/>
          <w:sz w:val="16"/>
        </w:rPr>
        <w:t xml:space="preserve">.164 In addition, </w:t>
      </w:r>
      <w:r w:rsidR="00B67ABB" w:rsidRPr="0030285A">
        <w:rPr>
          <w:rFonts w:cstheme="minorBidi"/>
          <w:b/>
          <w:bCs/>
          <w:u w:val="single"/>
        </w:rPr>
        <w:fldChar w:fldCharType="begin"/>
      </w:r>
      <w:r w:rsidRPr="0030285A">
        <w:rPr>
          <w:rFonts w:cstheme="minorBidi"/>
          <w:b/>
          <w:bCs/>
          <w:u w:val="single"/>
        </w:rPr>
        <w:instrText xml:space="preserve"> about one fifth of the annual U.S. corn crop is exported. </w:instrText>
      </w:r>
      <w:r w:rsidR="00B67ABB" w:rsidRPr="0030285A">
        <w:rPr>
          <w:rFonts w:cstheme="minorBidi"/>
          <w:b/>
          <w:bCs/>
          <w:u w:val="single"/>
        </w:rPr>
        <w:fldChar w:fldCharType="end"/>
      </w:r>
      <w:r w:rsidRPr="0030285A">
        <w:rPr>
          <w:rFonts w:cstheme="minorBidi"/>
          <w:sz w:val="16"/>
        </w:rPr>
        <w:t xml:space="preserve">165 The remaining percentage of the crop is mostly processed in a number of ways. The products from corn processing include corn sweeteners (high fructose corn syrup), corn oil, corn starch, and biodegradable plastics.166 </w:t>
      </w:r>
      <w:r w:rsidRPr="0030285A">
        <w:rPr>
          <w:rFonts w:cstheme="minorBidi"/>
          <w:b/>
          <w:bCs/>
          <w:u w:val="single"/>
        </w:rPr>
        <w:t>Even if corn-based ethanol production were to decline, U.S. corn prices are likely to remain relatively high for the near-to-midterm future.</w:t>
      </w:r>
      <w:r w:rsidRPr="0030285A">
        <w:rPr>
          <w:rFonts w:cstheme="minorBidi"/>
          <w:sz w:val="16"/>
        </w:rPr>
        <w:t xml:space="preserve"> </w:t>
      </w:r>
      <w:r w:rsidRPr="0030285A">
        <w:rPr>
          <w:rFonts w:cstheme="minorBidi"/>
          <w:b/>
          <w:bCs/>
          <w:u w:val="single"/>
        </w:rPr>
        <w:t>This is mainly due to global rise of the middle class, a resource-intensive phenomenon that is especially pronounced in countries like India and China and is driving up prices for a large number of commodities.</w:t>
      </w:r>
      <w:r w:rsidRPr="0030285A">
        <w:rPr>
          <w:rFonts w:cstheme="minorBidi"/>
          <w:sz w:val="16"/>
        </w:rPr>
        <w:t xml:space="preserve">167 For example, if the Chinese economy continues to grow and more Chinese citizens move from rural areas to cities, join the middle class, and therefore start eating more pork,168 there will be upward pressure on demand for U.S. corn and therefore on U.S. corn prices.169 Thus, </w:t>
      </w:r>
      <w:r w:rsidRPr="0030285A">
        <w:rPr>
          <w:rFonts w:cstheme="minorBidi"/>
          <w:b/>
          <w:bCs/>
          <w:u w:val="single"/>
        </w:rPr>
        <w:t>because of factors outside of the entire debate over importing ethanol from elsewhere in the Western Hemisphere</w:t>
      </w:r>
      <w:r w:rsidRPr="0030285A">
        <w:rPr>
          <w:rFonts w:cstheme="minorBidi"/>
          <w:sz w:val="16"/>
        </w:rPr>
        <w:t xml:space="preserve"> (and indeed, outside anything in the Western Hemisphere) </w:t>
      </w:r>
      <w:r w:rsidRPr="0030285A">
        <w:rPr>
          <w:rFonts w:cstheme="minorBidi"/>
          <w:b/>
          <w:bCs/>
          <w:u w:val="single"/>
        </w:rPr>
        <w:t xml:space="preserve">a reduction in demand for corn-based ethanol would not necessarily lead to low corn prices. </w:t>
      </w: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Repealing embargo k2 agricultural sector and solving unemployment</w:t>
      </w:r>
    </w:p>
    <w:p w:rsidR="00972CE7" w:rsidRPr="0030285A" w:rsidRDefault="00972CE7" w:rsidP="00972CE7">
      <w:pPr>
        <w:rPr>
          <w:rFonts w:cstheme="minorBidi"/>
          <w:sz w:val="16"/>
        </w:rPr>
      </w:pPr>
      <w:r w:rsidRPr="0030285A">
        <w:rPr>
          <w:rFonts w:cstheme="minorBidi"/>
          <w:b/>
          <w:bCs/>
          <w:sz w:val="26"/>
        </w:rPr>
        <w:t>Carrasco, 2005</w:t>
      </w:r>
      <w:r w:rsidRPr="0030285A">
        <w:rPr>
          <w:rFonts w:cstheme="minorBidi"/>
          <w:sz w:val="16"/>
        </w:rPr>
        <w:t xml:space="preserve"> (Enrique, Professor of Law, Director, University of Iowa Center for International Finance &amp; Development, “Cuba’s Development and Trade with U.S. Midwestern States”, The University of Iowa Center for International Finance and Development, http://ebook.law.uiowa.edu/ebook/issues/cuba/perspectives/cubas-development-and-trade-with-us-midwestern-states)</w:t>
      </w: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r w:rsidRPr="0030285A">
        <w:rPr>
          <w:rFonts w:cstheme="minorBidi"/>
          <w:sz w:val="16"/>
        </w:rPr>
        <w:t xml:space="preserve">One might ask, what do travel restrictions have to do with trade between Cuba and U.S. Midwestern states? According to one study, </w:t>
      </w:r>
      <w:r w:rsidRPr="0030285A">
        <w:rPr>
          <w:rFonts w:cstheme="minorBidi"/>
          <w:b/>
          <w:bCs/>
          <w:u w:val="single"/>
        </w:rPr>
        <w:t xml:space="preserve">lifting the travel restrictions would produce between $126 million and $252 million in annual U.S. agricultural exports to Cuba above the current sales, creating between 3490 and 6980 jobs for Americans. </w:t>
      </w:r>
      <w:r w:rsidRPr="0030285A">
        <w:rPr>
          <w:rFonts w:cstheme="minorBidi"/>
          <w:sz w:val="16"/>
        </w:rPr>
        <w:t xml:space="preserve">And </w:t>
      </w:r>
      <w:r w:rsidRPr="0030285A">
        <w:rPr>
          <w:rFonts w:cstheme="minorBidi"/>
          <w:b/>
          <w:bCs/>
          <w:u w:val="single"/>
        </w:rPr>
        <w:t xml:space="preserve">if the embargo were lifted completely, some say sales of U.S. agricultural goods could exceed a billion dollars annually and annual related economic output would exceed $3.6 billion. Much of this output would come from U.S. Midwestern states, particularly Iowa (more than $70 million), Illinois, Minnesota, Nebraska, and Missouri. Over 30,000 jobs would be created, </w:t>
      </w:r>
      <w:r w:rsidRPr="0030285A">
        <w:rPr>
          <w:rFonts w:cstheme="minorBidi"/>
          <w:sz w:val="16"/>
        </w:rPr>
        <w:t xml:space="preserve">with a good portion of the job creation occurring here in Iowa (nearly 2000). Lifting the embargo would not only </w:t>
      </w:r>
      <w:r w:rsidRPr="0030285A">
        <w:rPr>
          <w:rFonts w:cstheme="minorBidi"/>
          <w:b/>
          <w:bCs/>
          <w:u w:val="single"/>
        </w:rPr>
        <w:t>boost trade</w:t>
      </w:r>
      <w:r w:rsidRPr="0030285A">
        <w:rPr>
          <w:rFonts w:cstheme="minorBidi"/>
          <w:sz w:val="16"/>
        </w:rPr>
        <w:t xml:space="preserve">, but, as I have mentioned, it would </w:t>
      </w:r>
      <w:r w:rsidRPr="0030285A">
        <w:rPr>
          <w:rFonts w:cstheme="minorBidi"/>
          <w:b/>
          <w:bCs/>
          <w:u w:val="single"/>
        </w:rPr>
        <w:t>also allow U.S. foreign investment in Cuba.</w:t>
      </w:r>
    </w:p>
    <w:p w:rsidR="00972CE7" w:rsidRPr="0030285A" w:rsidRDefault="00972CE7" w:rsidP="00972CE7">
      <w:pPr>
        <w:pStyle w:val="Heading3"/>
      </w:pPr>
      <w:r w:rsidRPr="0030285A">
        <w:lastRenderedPageBreak/>
        <w:t>AT: Domestically produced ethanol solves</w:t>
      </w: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Only imported Cuban ethanol yields substantial benefits—domestic sector fails</w:t>
      </w:r>
    </w:p>
    <w:p w:rsidR="00972CE7" w:rsidRPr="0030285A" w:rsidRDefault="00972CE7" w:rsidP="00972CE7">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p. 173-175, April 24, 2013, http://environs.law.ucdavis.edu/issues/36/2/specht.pdf)</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b/>
          <w:bCs/>
          <w:u w:val="single"/>
        </w:rPr>
        <w:t>This does not mean, however, that corn-based ethanol, thus far the major liquid-fuel petroleum alternative pursued by the United States, is the best answer.</w:t>
      </w:r>
      <w:r w:rsidRPr="0030285A">
        <w:rPr>
          <w:rFonts w:cstheme="minorBidi"/>
          <w:sz w:val="16"/>
        </w:rPr>
        <w:t xml:space="preserve"> While it has benefitted the Midwest economically, the </w:t>
      </w:r>
      <w:r w:rsidRPr="0030285A">
        <w:rPr>
          <w:rFonts w:cstheme="minorBidi"/>
          <w:b/>
          <w:bCs/>
          <w:u w:val="single"/>
        </w:rPr>
        <w:t>domestic ethanol industry has also contributed to a number of negative environmental effects</w:t>
      </w:r>
      <w:r w:rsidRPr="0030285A">
        <w:rPr>
          <w:rFonts w:cstheme="minorBidi"/>
          <w:sz w:val="16"/>
        </w:rPr>
        <w:t xml:space="preserve">. There is, however, another liquid fuel option other than fossil-fuel based gasoline and corn-based ethanol. The </w:t>
      </w:r>
      <w:r w:rsidRPr="0030285A">
        <w:rPr>
          <w:rFonts w:cstheme="minorBidi"/>
          <w:b/>
          <w:bCs/>
          <w:u w:val="single"/>
        </w:rPr>
        <w:t>Obama Administration’s energy plan includes</w:t>
      </w:r>
      <w:r w:rsidRPr="0030285A">
        <w:rPr>
          <w:rFonts w:cstheme="minorBidi"/>
          <w:sz w:val="16"/>
        </w:rPr>
        <w:t xml:space="preserve"> a wide range of strategies to reduce U.S. fossil fuel consumption, yet </w:t>
      </w:r>
      <w:r w:rsidRPr="0030285A">
        <w:rPr>
          <w:rFonts w:cstheme="minorBidi"/>
          <w:b/>
          <w:bCs/>
          <w:u w:val="single"/>
        </w:rPr>
        <w:t>one strategy</w:t>
      </w:r>
      <w:r w:rsidRPr="0030285A">
        <w:rPr>
          <w:rFonts w:cstheme="minorBidi"/>
          <w:sz w:val="16"/>
        </w:rPr>
        <w:t xml:space="preserve"> is notably </w:t>
      </w:r>
      <w:r w:rsidRPr="0030285A">
        <w:rPr>
          <w:rFonts w:cstheme="minorBidi"/>
          <w:b/>
          <w:bCs/>
          <w:u w:val="single"/>
        </w:rPr>
        <w:t>absent</w:t>
      </w:r>
      <w:r w:rsidRPr="0030285A">
        <w:rPr>
          <w:rFonts w:cstheme="minorBidi"/>
          <w:sz w:val="16"/>
        </w:rPr>
        <w:t xml:space="preserve"> from the Blueprint: </w:t>
      </w:r>
      <w:r w:rsidRPr="0030285A">
        <w:rPr>
          <w:rFonts w:cstheme="minorBidi"/>
          <w:b/>
          <w:bCs/>
          <w:u w:val="single"/>
        </w:rPr>
        <w:t>replacing a percentage of U.S. gasoline with ethanol imported from outside the United States</w:t>
      </w:r>
      <w:r w:rsidRPr="0030285A">
        <w:rPr>
          <w:rFonts w:cstheme="minorBidi"/>
          <w:sz w:val="16"/>
        </w:rPr>
        <w:t xml:space="preserve">.9 A number of influential commentators, such as Thomas Friedman10 and The Economist,11 have called for the United States to encourage the importation of sugarcanebased ethanol from countries like Brazil. But the possibility of importing ethanol from Cuba has been largely ignored by influential opinion-makers as well as the United States government.12 While by no means a silver bullet for solving the United States’ energy problems, </w:t>
      </w:r>
      <w:r w:rsidRPr="0030285A">
        <w:rPr>
          <w:rFonts w:cstheme="minorBidi"/>
          <w:b/>
          <w:iCs/>
          <w:u w:val="single"/>
          <w:bdr w:val="single" w:sz="18" w:space="0" w:color="auto"/>
        </w:rPr>
        <w:t>importing ethanol made from sugarcane grown in Cuba would bring a number of environmental and economic benefits</w:t>
      </w:r>
      <w:r w:rsidRPr="0030285A">
        <w:rPr>
          <w:rFonts w:cstheme="minorBidi"/>
          <w:sz w:val="16"/>
        </w:rPr>
        <w:t xml:space="preserve"> — partially offset by regionalized economic harms — to the United States. </w:t>
      </w:r>
      <w:r w:rsidRPr="0030285A">
        <w:rPr>
          <w:rFonts w:cstheme="minorBidi"/>
          <w:b/>
          <w:bCs/>
          <w:u w:val="single"/>
        </w:rPr>
        <w:t>This possibility, at the very least, deserves much greater consideration and evaluation</w:t>
      </w:r>
      <w:r w:rsidRPr="0030285A">
        <w:rPr>
          <w:rFonts w:cstheme="minorBidi"/>
          <w:sz w:val="16"/>
        </w:rPr>
        <w:t xml:space="preserve"> than it has thus far received. This Article attempts to close this gap in the debate. It explains which specific combination of federal law and policy in the fields of agriculture, energy, and trade would encourage the growth of a sugarcane-based ethanol industry in Cuba. It also examines some of the barriers that must be overcome before such an industry can grow. Finally, it evaluates the environmental and economic changes that would occur in the United States as a result of the growth of such an industry. The Article is divided into four parts. Part II presents an overview of the U.S. ethanol industry. It argues that, </w:t>
      </w:r>
      <w:r w:rsidRPr="0030285A">
        <w:rPr>
          <w:rFonts w:cstheme="minorBidi"/>
          <w:b/>
          <w:bCs/>
          <w:u w:val="single"/>
        </w:rPr>
        <w:t>because of national politics, the United States has promoted the growth of the domestic corn-based ethanol industry at the expense of promoting imports of sugarcane-based ethanol.</w:t>
      </w:r>
      <w:r w:rsidRPr="0030285A">
        <w:rPr>
          <w:rFonts w:cstheme="minorBidi"/>
          <w:sz w:val="16"/>
        </w:rPr>
        <w:t xml:space="preserve"> Part III shifts the focus to Cuba. It explores the prospects for Cuba to develop a sugarcane-based ethanol industry and corresponding challenges. The remainder of this Article considers possible environmental and economic effects that the growth of a successful Cuban sugarcane-based ethanol industry would have on the United States. Part IV identifies the environmental effects. Based on an evaluation of several factors, it demonstrates that </w:t>
      </w:r>
      <w:r w:rsidRPr="0030285A">
        <w:rPr>
          <w:rFonts w:cstheme="minorBidi"/>
          <w:b/>
          <w:iCs/>
          <w:u w:val="single"/>
          <w:bdr w:val="single" w:sz="18" w:space="0" w:color="auto"/>
        </w:rPr>
        <w:t>ethanol from sugarcane grown in Cuba would be one of the most environmentally-friendly biofuels possible for the United States</w:t>
      </w:r>
      <w:r w:rsidRPr="0030285A">
        <w:rPr>
          <w:rFonts w:cstheme="minorBidi"/>
          <w:sz w:val="16"/>
        </w:rPr>
        <w:t xml:space="preserve">. Part V identifies the economic effects. Part V shows that the biggest economic impacts of Cuban sugarcane-based ethanol would be felt in two regions of the United States, the Midwest and the Southeast. Part V evaluates the effects on these two regions and on the United States generally. Before concluding, Part V evaluates how the U.S. drought of 2012 relates to the future of ethanol in the United States. The Article concludes that </w:t>
      </w:r>
      <w:r w:rsidRPr="0030285A">
        <w:rPr>
          <w:rFonts w:cstheme="minorBidi"/>
          <w:b/>
          <w:bCs/>
          <w:u w:val="single"/>
        </w:rPr>
        <w:t>in order to achieve both environmental and economic benefits, the United States in the post-Castro era should encourage the development of a Cuban sugarcane-based ethanol industry.</w:t>
      </w: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r w:rsidRPr="0030285A">
        <w:rPr>
          <w:rFonts w:cstheme="minorBidi"/>
          <w:sz w:val="16"/>
        </w:rPr>
        <w:t xml:space="preserve">As damning as the list of environmental consequences of the domestic corn based ethanol industry may seem, advocates for the industry will point out that </w:t>
      </w:r>
      <w:r w:rsidRPr="0030285A">
        <w:rPr>
          <w:rFonts w:cstheme="minorBidi"/>
          <w:b/>
          <w:bCs/>
          <w:u w:val="single"/>
        </w:rPr>
        <w:t>the gasoline replaced by corn-based ethanol comes with its own set of dramatic consequences, environmental and otherwise: carbon emissions, pollution from petroleum refining, and dependence on unstable foreign regimes</w:t>
      </w:r>
      <w:r w:rsidRPr="0030285A">
        <w:rPr>
          <w:rFonts w:cstheme="minorBidi"/>
          <w:sz w:val="16"/>
        </w:rPr>
        <w:t xml:space="preserve">.107 This is certainly true,108 and any fair evaluation of whether or not the domestic corn based ethanol industry is a worthy endeavor must consider all these factors. However, the </w:t>
      </w:r>
      <w:r w:rsidRPr="0030285A">
        <w:rPr>
          <w:rFonts w:cstheme="minorBidi"/>
          <w:b/>
          <w:bCs/>
          <w:u w:val="single"/>
        </w:rPr>
        <w:t xml:space="preserve">question of whether corn-based ethanol or petroleum-based gasoline is the least environmentally harmful fuel source for the United States is a false dichotomy </w:t>
      </w:r>
      <w:r w:rsidRPr="0030285A">
        <w:rPr>
          <w:rFonts w:cstheme="minorBidi"/>
          <w:sz w:val="16"/>
        </w:rPr>
        <w:t xml:space="preserve">— </w:t>
      </w:r>
      <w:r w:rsidRPr="0030285A">
        <w:rPr>
          <w:rFonts w:cstheme="minorBidi"/>
          <w:b/>
          <w:bCs/>
          <w:u w:val="single"/>
        </w:rPr>
        <w:t>or at least it would be if U.S. law and policy</w:t>
      </w:r>
      <w:r w:rsidRPr="0030285A">
        <w:rPr>
          <w:rFonts w:cstheme="minorBidi"/>
          <w:sz w:val="16"/>
        </w:rPr>
        <w:t xml:space="preserve"> were changed to </w:t>
      </w:r>
      <w:r w:rsidRPr="0030285A">
        <w:rPr>
          <w:rFonts w:cstheme="minorBidi"/>
          <w:b/>
          <w:bCs/>
          <w:u w:val="single"/>
        </w:rPr>
        <w:t>encourage the importation of sugarcane-based ethanol.</w:t>
      </w: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p>
    <w:p w:rsidR="00972CE7" w:rsidRPr="0030285A" w:rsidRDefault="00972CE7" w:rsidP="00972CE7">
      <w:pPr>
        <w:rPr>
          <w:rFonts w:cstheme="minorBidi"/>
          <w:b/>
          <w:bCs/>
          <w:u w:val="single"/>
        </w:rPr>
      </w:pPr>
    </w:p>
    <w:p w:rsidR="00972CE7" w:rsidRPr="0030285A" w:rsidRDefault="00972CE7" w:rsidP="00972CE7">
      <w:pPr>
        <w:keepNext/>
        <w:keepLines/>
        <w:spacing w:before="200"/>
        <w:outlineLvl w:val="3"/>
        <w:rPr>
          <w:rFonts w:eastAsiaTheme="majorEastAsia" w:cstheme="majorBidi"/>
          <w:b/>
          <w:bCs/>
          <w:iCs/>
          <w:sz w:val="26"/>
        </w:rPr>
      </w:pPr>
      <w:r w:rsidRPr="0030285A">
        <w:rPr>
          <w:rFonts w:eastAsiaTheme="majorEastAsia" w:cstheme="majorBidi"/>
          <w:b/>
          <w:bCs/>
          <w:iCs/>
          <w:sz w:val="26"/>
        </w:rPr>
        <w:t>Sugarcane ethanol outweighs corn-produced ethanol in multiple ways</w:t>
      </w:r>
    </w:p>
    <w:p w:rsidR="00972CE7" w:rsidRPr="0030285A" w:rsidRDefault="00972CE7" w:rsidP="00972CE7">
      <w:pPr>
        <w:rPr>
          <w:rFonts w:cstheme="minorBidi"/>
          <w:sz w:val="16"/>
        </w:rPr>
      </w:pPr>
      <w:r w:rsidRPr="0030285A">
        <w:rPr>
          <w:rFonts w:cstheme="minorBidi"/>
          <w:b/>
          <w:bCs/>
          <w:sz w:val="26"/>
        </w:rPr>
        <w:t xml:space="preserve">Specht, 2013 </w:t>
      </w:r>
      <w:r w:rsidRPr="0030285A">
        <w:rPr>
          <w:rFonts w:cstheme="minorBidi"/>
          <w:sz w:val="16"/>
        </w:rPr>
        <w:t>(Jonathan,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972CE7" w:rsidRPr="0030285A" w:rsidRDefault="00972CE7" w:rsidP="00972CE7">
      <w:pPr>
        <w:rPr>
          <w:rFonts w:cstheme="minorBidi"/>
          <w:sz w:val="16"/>
        </w:rPr>
      </w:pPr>
    </w:p>
    <w:p w:rsidR="00972CE7" w:rsidRPr="0030285A" w:rsidRDefault="00972CE7" w:rsidP="00972CE7">
      <w:pPr>
        <w:rPr>
          <w:rFonts w:cstheme="minorBidi"/>
          <w:b/>
          <w:bCs/>
          <w:u w:val="single"/>
        </w:rPr>
      </w:pPr>
      <w:r w:rsidRPr="0030285A">
        <w:rPr>
          <w:rFonts w:cstheme="minorBidi"/>
          <w:b/>
          <w:bCs/>
          <w:u w:val="single"/>
        </w:rPr>
        <w:t>Cuban sugarcane-based ethanol would have the environmental benefits of Brazilian sugarcane-based ethanol without its most obvious negative factor, damaging habitat in the Cerrado</w:t>
      </w:r>
      <w:r w:rsidRPr="0030285A">
        <w:rPr>
          <w:rFonts w:cstheme="minorBidi"/>
          <w:sz w:val="16"/>
        </w:rPr>
        <w:t xml:space="preserve">. The environmental effects of biofuels depend on a number of factors. </w:t>
      </w:r>
      <w:r w:rsidRPr="0030285A">
        <w:rPr>
          <w:rFonts w:cstheme="minorBidi"/>
          <w:b/>
          <w:bCs/>
          <w:u w:val="single"/>
        </w:rPr>
        <w:t>Whether or not a given type of biofuel is environmentally beneficial “depends on what the fuel is, how and where the biomass was produced, what else the land could have been used for, how the fuel was processed and how it is used</w:t>
      </w:r>
      <w:r w:rsidRPr="0030285A">
        <w:rPr>
          <w:rFonts w:cstheme="minorBidi"/>
          <w:sz w:val="16"/>
        </w:rPr>
        <w:t xml:space="preserve">.”115 </w:t>
      </w:r>
      <w:r w:rsidRPr="0030285A">
        <w:rPr>
          <w:rFonts w:cstheme="minorBidi"/>
          <w:b/>
          <w:iCs/>
          <w:u w:val="single"/>
          <w:bdr w:val="single" w:sz="18" w:space="0" w:color="auto"/>
        </w:rPr>
        <w:t>Taken together, these factors point to sugarcane-based ethanol grown in Cuba as one of the most environmentally friendly biofuels possible</w:t>
      </w:r>
      <w:r w:rsidRPr="0030285A">
        <w:rPr>
          <w:rFonts w:cstheme="minorBidi"/>
          <w:sz w:val="16"/>
        </w:rPr>
        <w:t xml:space="preserve">. The environmental benefits of using sugarcane to produce ethanol are numerous. First, </w:t>
      </w:r>
      <w:r w:rsidRPr="0030285A">
        <w:rPr>
          <w:rFonts w:cstheme="minorBidi"/>
          <w:b/>
          <w:bCs/>
          <w:u w:val="single"/>
        </w:rPr>
        <w:t xml:space="preserve">it is much more energy efficient to derive ethanol from sugarcane than corn. Making ethanol from corn only creates approximately 1.3 times the amount of energy used to produce it, but making ethanol from sugarcane creates approximately eight times the </w:t>
      </w:r>
      <w:r w:rsidRPr="0030285A">
        <w:rPr>
          <w:rFonts w:cstheme="minorBidi"/>
          <w:sz w:val="16"/>
        </w:rPr>
        <w:t xml:space="preserve">amount of </w:t>
      </w:r>
      <w:r w:rsidRPr="0030285A">
        <w:rPr>
          <w:rFonts w:cstheme="minorBidi"/>
          <w:b/>
          <w:bCs/>
          <w:u w:val="single"/>
        </w:rPr>
        <w:t>energy</w:t>
      </w:r>
      <w:r w:rsidRPr="0030285A">
        <w:rPr>
          <w:rFonts w:cstheme="minorBidi"/>
          <w:sz w:val="16"/>
        </w:rPr>
        <w:t xml:space="preserve"> used to produce it.116 </w:t>
      </w:r>
      <w:r w:rsidRPr="0030285A">
        <w:rPr>
          <w:rFonts w:cstheme="minorBidi"/>
          <w:b/>
          <w:bCs/>
          <w:u w:val="single"/>
        </w:rPr>
        <w:t>Second, unlike much of the corn</w:t>
      </w:r>
      <w:r w:rsidRPr="0030285A">
        <w:rPr>
          <w:rFonts w:cstheme="minorBidi"/>
          <w:sz w:val="16"/>
        </w:rPr>
        <w:t xml:space="preserve"> presently grown in Great Plains states, </w:t>
      </w:r>
      <w:r w:rsidRPr="0030285A">
        <w:rPr>
          <w:rFonts w:cstheme="minorBidi"/>
          <w:b/>
          <w:bCs/>
          <w:u w:val="single"/>
        </w:rPr>
        <w:t>sugarcane grown in Latin America does not need to be irrigated</w:t>
      </w:r>
      <w:r w:rsidRPr="0030285A">
        <w:rPr>
          <w:rFonts w:cstheme="minorBidi"/>
          <w:sz w:val="16"/>
        </w:rPr>
        <w:t xml:space="preserve">.117 </w:t>
      </w:r>
      <w:r w:rsidRPr="0030285A">
        <w:rPr>
          <w:rFonts w:cstheme="minorBidi"/>
          <w:b/>
          <w:bCs/>
          <w:u w:val="single"/>
        </w:rPr>
        <w:t xml:space="preserve">Third, </w:t>
      </w:r>
      <w:r w:rsidRPr="0030285A">
        <w:rPr>
          <w:rFonts w:cstheme="minorBidi"/>
          <w:sz w:val="16"/>
        </w:rPr>
        <w:t xml:space="preserve">sugarcane </w:t>
      </w:r>
      <w:r w:rsidRPr="0030285A">
        <w:rPr>
          <w:rFonts w:cstheme="minorBidi"/>
          <w:b/>
          <w:bCs/>
          <w:u w:val="single"/>
        </w:rPr>
        <w:t>requires relatively small amounts of chemical fertilizers, herbicides, and pesticides</w:t>
      </w:r>
      <w:r w:rsidRPr="0030285A">
        <w:rPr>
          <w:rFonts w:cstheme="minorBidi"/>
          <w:sz w:val="16"/>
        </w:rPr>
        <w:t xml:space="preserve">.118 </w:t>
      </w:r>
      <w:r w:rsidRPr="0030285A">
        <w:rPr>
          <w:rFonts w:cstheme="minorBidi"/>
          <w:b/>
          <w:bCs/>
          <w:u w:val="single"/>
        </w:rPr>
        <w:t>Fourth,</w:t>
      </w:r>
      <w:r w:rsidRPr="0030285A">
        <w:rPr>
          <w:rFonts w:cstheme="minorBidi"/>
          <w:sz w:val="16"/>
        </w:rPr>
        <w:t xml:space="preserve"> whereas most U.S. ethanol refineries are powered by coal or natural gas,119 </w:t>
      </w:r>
      <w:r w:rsidRPr="0030285A">
        <w:rPr>
          <w:rFonts w:cstheme="minorBidi"/>
          <w:b/>
          <w:bCs/>
          <w:u w:val="single"/>
        </w:rPr>
        <w:t xml:space="preserve">sugarcane ethanol refineries can be powered by bagasse, a natural product left over from the sugar refining process.120 In fact, refineries powered with bagasse can even produce more electricity than they need and sell </w:t>
      </w:r>
    </w:p>
    <w:p w:rsidR="00972CE7" w:rsidRPr="0030285A" w:rsidRDefault="00972CE7" w:rsidP="00972CE7">
      <w:pPr>
        <w:rPr>
          <w:rFonts w:cstheme="minorBidi"/>
          <w:sz w:val="16"/>
        </w:rPr>
      </w:pPr>
    </w:p>
    <w:p w:rsidR="00972CE7" w:rsidRPr="0030285A" w:rsidRDefault="00972CE7" w:rsidP="00972CE7">
      <w:pPr>
        <w:rPr>
          <w:rFonts w:cstheme="minorBidi"/>
          <w:sz w:val="16"/>
        </w:rPr>
      </w:pPr>
    </w:p>
    <w:p w:rsidR="00972CE7" w:rsidRPr="0030285A" w:rsidRDefault="00972CE7" w:rsidP="00972CE7">
      <w:pPr>
        <w:rPr>
          <w:rFonts w:cstheme="minorBidi"/>
          <w:sz w:val="16"/>
        </w:rPr>
      </w:pPr>
    </w:p>
    <w:p w:rsidR="00972CE7" w:rsidRPr="00022010" w:rsidRDefault="00972CE7" w:rsidP="00972CE7">
      <w:pPr>
        <w:pStyle w:val="Heading3"/>
        <w:rPr>
          <w:rStyle w:val="StyleStyleBold12pt"/>
          <w:b/>
          <w:bCs/>
          <w:sz w:val="32"/>
          <w:u w:val="single"/>
        </w:rPr>
      </w:pPr>
      <w:r w:rsidRPr="00022010">
        <w:rPr>
          <w:rStyle w:val="StyleStyleBold12pt"/>
          <w:b/>
          <w:bCs/>
          <w:sz w:val="32"/>
          <w:u w:val="single"/>
        </w:rPr>
        <w:lastRenderedPageBreak/>
        <w:t>AT: Current reforms solve</w:t>
      </w:r>
    </w:p>
    <w:p w:rsidR="00972CE7" w:rsidRDefault="00972CE7" w:rsidP="00972CE7">
      <w:pPr>
        <w:pStyle w:val="Heading4"/>
        <w:rPr>
          <w:rStyle w:val="StyleStyleBold12pt"/>
          <w:b/>
        </w:rPr>
      </w:pPr>
      <w:r>
        <w:rPr>
          <w:rStyle w:val="StyleStyleBold12pt"/>
          <w:b/>
        </w:rPr>
        <w:t>Current environmental reforms are ineffective</w:t>
      </w:r>
    </w:p>
    <w:p w:rsidR="00972CE7" w:rsidRPr="00D817AF" w:rsidRDefault="00972CE7" w:rsidP="00972CE7">
      <w:pPr>
        <w:rPr>
          <w:sz w:val="16"/>
        </w:rPr>
      </w:pPr>
      <w:r w:rsidRPr="00D817AF">
        <w:rPr>
          <w:rStyle w:val="StyleStyleBold12pt"/>
        </w:rPr>
        <w:t>Conell, 2009</w:t>
      </w:r>
      <w:r w:rsidRPr="00D817AF">
        <w:rPr>
          <w:sz w:val="16"/>
        </w:rPr>
        <w:t xml:space="preserve"> (Christina Conell, Research Associate for the Council on Hemispheric Relations, “The U.S. and Cuba: Destined to be an Environmental Duo?”, Council on Hemispheric Relations, 06/12/2009, http://www.coha.org/the-us-and-cuba-an-environmental-duo/)</w:t>
      </w:r>
    </w:p>
    <w:p w:rsidR="00972CE7" w:rsidRPr="008D4044" w:rsidRDefault="00972CE7" w:rsidP="00972CE7">
      <w:pPr>
        <w:rPr>
          <w:sz w:val="16"/>
        </w:rPr>
      </w:pPr>
      <w:r w:rsidRPr="008D4044">
        <w:rPr>
          <w:sz w:val="16"/>
        </w:rPr>
        <w:t xml:space="preserve">Beginning Concerns </w:t>
      </w:r>
      <w:r w:rsidRPr="00C436D3">
        <w:rPr>
          <w:rStyle w:val="StyleBoldUnderline"/>
        </w:rPr>
        <w:t xml:space="preserve">The environmental degradation </w:t>
      </w:r>
      <w:r w:rsidRPr="008D4044">
        <w:rPr>
          <w:sz w:val="16"/>
        </w:rPr>
        <w:t>that began during the colonial era</w:t>
      </w:r>
      <w:r w:rsidRPr="00C436D3">
        <w:rPr>
          <w:rStyle w:val="StyleBoldUnderline"/>
        </w:rPr>
        <w:t xml:space="preserve"> has transcended</w:t>
      </w:r>
      <w:r w:rsidRPr="008D4044">
        <w:rPr>
          <w:sz w:val="16"/>
        </w:rPr>
        <w:t xml:space="preserve"> time </w:t>
      </w:r>
      <w:r w:rsidRPr="00C436D3">
        <w:rPr>
          <w:rStyle w:val="StyleBoldUnderline"/>
        </w:rPr>
        <w:t>as a result of Castro’s political and economic paradigm. Only in the last 40 years</w:t>
      </w:r>
      <w:r w:rsidRPr="008D4044">
        <w:rPr>
          <w:sz w:val="16"/>
        </w:rPr>
        <w:t xml:space="preserve">, with the development of the Commission for the Protection of the Environment and the Conservation of Natural Resources (COMARNA), </w:t>
      </w:r>
      <w:r w:rsidRPr="00C436D3">
        <w:rPr>
          <w:rStyle w:val="StyleBoldUnderline"/>
        </w:rPr>
        <w:t>has Cuba begun to address growing environmental concerns</w:t>
      </w:r>
      <w:r w:rsidRPr="008D4044">
        <w:rPr>
          <w:sz w:val="16"/>
        </w:rPr>
        <w:t xml:space="preserve">. </w:t>
      </w:r>
      <w:r w:rsidRPr="00C436D3">
        <w:rPr>
          <w:rStyle w:val="StyleBoldUnderline"/>
        </w:rPr>
        <w:t>COMARNA consolidated all of the agencies with environmental responsibilities</w:t>
      </w:r>
      <w:r w:rsidRPr="008D4044">
        <w:rPr>
          <w:sz w:val="16"/>
        </w:rPr>
        <w:t xml:space="preserve">, </w:t>
      </w:r>
      <w:r w:rsidRPr="00C436D3">
        <w:rPr>
          <w:rStyle w:val="StyleBoldUnderline"/>
        </w:rPr>
        <w:t>as a step towards giving</w:t>
      </w:r>
      <w:r w:rsidRPr="008D4044">
        <w:rPr>
          <w:sz w:val="16"/>
        </w:rPr>
        <w:t xml:space="preserve"> them the power to influence all </w:t>
      </w:r>
      <w:r w:rsidRPr="00C436D3">
        <w:rPr>
          <w:rStyle w:val="StyleBoldUnderline"/>
        </w:rPr>
        <w:t>environmental issues</w:t>
      </w:r>
      <w:r w:rsidRPr="008D4044">
        <w:rPr>
          <w:sz w:val="16"/>
        </w:rPr>
        <w:t xml:space="preserve">. Although </w:t>
      </w:r>
      <w:r w:rsidRPr="00C436D3">
        <w:rPr>
          <w:rStyle w:val="StyleBoldUnderline"/>
        </w:rPr>
        <w:t>COMARNA</w:t>
      </w:r>
      <w:r w:rsidRPr="008D4044">
        <w:rPr>
          <w:sz w:val="16"/>
        </w:rPr>
        <w:t xml:space="preserve"> was all-inclusive</w:t>
      </w:r>
      <w:r w:rsidRPr="00C436D3">
        <w:rPr>
          <w:rStyle w:val="StyleBoldUnderline"/>
        </w:rPr>
        <w:t>, it lacked independent authority, so its activities achieved few tangible results.</w:t>
      </w:r>
      <w:r w:rsidRPr="008D4044">
        <w:rPr>
          <w:sz w:val="16"/>
        </w:rPr>
        <w:t xml:space="preserve"> The sad fact was that </w:t>
      </w:r>
      <w:r w:rsidRPr="00C436D3">
        <w:rPr>
          <w:rStyle w:val="StyleBoldUnderline"/>
        </w:rPr>
        <w:t xml:space="preserve">the </w:t>
      </w:r>
      <w:r w:rsidRPr="008D4044">
        <w:rPr>
          <w:sz w:val="16"/>
        </w:rPr>
        <w:t>centralized</w:t>
      </w:r>
      <w:r w:rsidRPr="00C436D3">
        <w:rPr>
          <w:rStyle w:val="StyleBoldUnderline"/>
        </w:rPr>
        <w:t xml:space="preserve"> agency only succeeded in aiding the state in squandering resources.</w:t>
      </w:r>
      <w:r>
        <w:rPr>
          <w:rStyle w:val="StyleBoldUnderline"/>
        </w:rPr>
        <w:t xml:space="preserve"> </w:t>
      </w:r>
      <w:r w:rsidRPr="008D4044">
        <w:rPr>
          <w:sz w:val="16"/>
        </w:rPr>
        <w:t>In reality, establishing</w:t>
      </w:r>
      <w:r w:rsidRPr="00C436D3">
        <w:rPr>
          <w:rStyle w:val="StyleBoldUnderline"/>
        </w:rPr>
        <w:t xml:space="preserve"> the agency was a modest concession to ease environmental concerns</w:t>
      </w:r>
      <w:r w:rsidRPr="008D4044">
        <w:rPr>
          <w:sz w:val="16"/>
        </w:rPr>
        <w:t xml:space="preserve">, but the truth lingered that Cuba’s wealth of natural resources remained under the auspices of the government. </w:t>
      </w:r>
      <w:r w:rsidRPr="00C436D3">
        <w:rPr>
          <w:rStyle w:val="StyleBoldUnderline"/>
        </w:rPr>
        <w:t>COMARNA</w:t>
      </w:r>
      <w:r w:rsidRPr="008D4044">
        <w:rPr>
          <w:sz w:val="16"/>
        </w:rPr>
        <w:t xml:space="preserve"> acknowledged the appeals for conservation by the international community, yet it allowed </w:t>
      </w:r>
      <w:r w:rsidRPr="00C436D3">
        <w:rPr>
          <w:rStyle w:val="StyleBoldUnderline"/>
        </w:rPr>
        <w:t>for the misuse of natural resources by the State</w:t>
      </w:r>
      <w:r w:rsidRPr="008D4044">
        <w:rPr>
          <w:sz w:val="16"/>
        </w:rPr>
        <w:t xml:space="preserve">. By way of example, the centralized Cuban agency built thousands of miles of roads for the development of non-existent state agricultural enterprises and dams where there was hardly any water to contain. </w:t>
      </w:r>
    </w:p>
    <w:p w:rsidR="00972CE7" w:rsidRDefault="00972CE7" w:rsidP="00972CE7"/>
    <w:p w:rsidR="00972CE7" w:rsidRDefault="00972CE7" w:rsidP="00972CE7"/>
    <w:p w:rsidR="00972CE7" w:rsidRPr="00022010" w:rsidRDefault="00972CE7" w:rsidP="00972CE7">
      <w:pPr>
        <w:pStyle w:val="Heading3"/>
        <w:rPr>
          <w:rStyle w:val="StyleStyleBold12pt"/>
          <w:b/>
          <w:bCs/>
          <w:sz w:val="32"/>
          <w:u w:val="single"/>
        </w:rPr>
      </w:pPr>
      <w:r w:rsidRPr="00022010">
        <w:rPr>
          <w:rStyle w:val="StyleStyleBold12pt"/>
          <w:b/>
          <w:bCs/>
          <w:sz w:val="32"/>
          <w:u w:val="single"/>
        </w:rPr>
        <w:lastRenderedPageBreak/>
        <w:t>AT: Cuba says no</w:t>
      </w:r>
    </w:p>
    <w:p w:rsidR="00972CE7" w:rsidRDefault="00972CE7" w:rsidP="00972CE7">
      <w:pPr>
        <w:pStyle w:val="Heading4"/>
        <w:rPr>
          <w:rStyle w:val="StyleStyleBold12pt"/>
          <w:b/>
        </w:rPr>
      </w:pPr>
      <w:r>
        <w:rPr>
          <w:rStyle w:val="StyleStyleBold12pt"/>
          <w:b/>
        </w:rPr>
        <w:t>Cuba wants US involvement specifically on environmental issues</w:t>
      </w:r>
    </w:p>
    <w:p w:rsidR="00972CE7" w:rsidRPr="00D817AF" w:rsidRDefault="00972CE7" w:rsidP="00972CE7">
      <w:pPr>
        <w:rPr>
          <w:sz w:val="16"/>
        </w:rPr>
      </w:pPr>
      <w:r w:rsidRPr="00D817AF">
        <w:rPr>
          <w:rStyle w:val="StyleStyleBold12pt"/>
        </w:rPr>
        <w:t>Conell, 2009</w:t>
      </w:r>
      <w:r w:rsidRPr="00D817AF">
        <w:rPr>
          <w:sz w:val="16"/>
        </w:rPr>
        <w:t xml:space="preserve"> (Christina Conell, Research Associate for the Council on Hemispheric Relations, “The U.S. and Cuba: Destined to be an Environmental Duo?”, Council on Hemispheric Relations, 06/12/2009, http://www.coha.org/the-us-and-cuba-an-environmental-duo/)</w:t>
      </w:r>
    </w:p>
    <w:p w:rsidR="00972CE7" w:rsidRPr="00C436D3" w:rsidRDefault="00972CE7" w:rsidP="00972CE7">
      <w:pPr>
        <w:rPr>
          <w:rStyle w:val="StyleBoldUnderline"/>
        </w:rPr>
      </w:pPr>
      <w:r w:rsidRPr="00C436D3">
        <w:rPr>
          <w:rStyle w:val="StyleBoldUnderline"/>
        </w:rPr>
        <w:t>The developmental assistance and economic growth potential that might stem from a U.S.-Cuba partnership might aid in developing enforceable implementation strategies</w:t>
      </w:r>
      <w:r w:rsidRPr="008D4044">
        <w:rPr>
          <w:sz w:val="16"/>
        </w:rPr>
        <w:t xml:space="preserve">. Even though Cuba’s written regulations characteristically lack feasible, implementable standards. </w:t>
      </w:r>
      <w:r w:rsidRPr="00C436D3">
        <w:rPr>
          <w:rStyle w:val="StyleBoldUnderline"/>
        </w:rPr>
        <w:t>Cuban laws</w:t>
      </w:r>
      <w:r w:rsidRPr="008D4044">
        <w:rPr>
          <w:sz w:val="16"/>
        </w:rPr>
        <w:t xml:space="preserve">, currently in effect, do </w:t>
      </w:r>
      <w:r w:rsidRPr="00C436D3">
        <w:rPr>
          <w:rStyle w:val="StyleBoldUnderline"/>
        </w:rPr>
        <w:t xml:space="preserve">provide a foundation for greater conservation activity </w:t>
      </w:r>
      <w:r w:rsidRPr="008D4044">
        <w:rPr>
          <w:sz w:val="16"/>
        </w:rPr>
        <w:t xml:space="preserve">in the future. The </w:t>
      </w:r>
      <w:r w:rsidRPr="00C436D3">
        <w:rPr>
          <w:rStyle w:val="StyleBoldUnderline"/>
        </w:rPr>
        <w:t>Cuba</w:t>
      </w:r>
      <w:r w:rsidRPr="008D4044">
        <w:rPr>
          <w:sz w:val="16"/>
        </w:rPr>
        <w:t xml:space="preserve">n government </w:t>
      </w:r>
      <w:r w:rsidRPr="00C436D3">
        <w:rPr>
          <w:rStyle w:val="StyleBoldUnderline"/>
        </w:rPr>
        <w:t>does show an interest in encouraging sustainable development initiatives</w:t>
      </w:r>
      <w:r w:rsidRPr="008D4044">
        <w:rPr>
          <w:sz w:val="16"/>
        </w:rPr>
        <w:t xml:space="preserve"> in the future, yet its laws are all based on maintaining a centralized government featuring a command economy. For example, CITMA appears to be trying to affect change, but many aspects of Cuba’s bureaucracy are rooted in the past and it remains difficult to update the ways of an outdated administrative substructure. </w:t>
      </w:r>
      <w:r w:rsidRPr="00C436D3">
        <w:rPr>
          <w:rStyle w:val="StyleBoldUnderline"/>
        </w:rPr>
        <w:t xml:space="preserve">If the embargo is lifted without a robust partnership and plans for environmental sustainability, the invasion of U.S. consumerism may seriously damage the island. </w:t>
      </w:r>
    </w:p>
    <w:p w:rsidR="00972CE7" w:rsidRDefault="00972CE7" w:rsidP="00972CE7"/>
    <w:p w:rsidR="00972CE7" w:rsidRDefault="00972CE7" w:rsidP="00972CE7"/>
    <w:p w:rsidR="00972CE7" w:rsidRPr="00F3522B" w:rsidRDefault="00972CE7" w:rsidP="0067668F">
      <w:pPr>
        <w:rPr>
          <w:rStyle w:val="StyleStyleBold12pt"/>
          <w:b w:val="0"/>
          <w:sz w:val="16"/>
        </w:rPr>
      </w:pPr>
    </w:p>
    <w:p w:rsidR="00C638AD" w:rsidRDefault="00C638AD" w:rsidP="00C638AD">
      <w:pPr>
        <w:pStyle w:val="Heading1"/>
        <w:rPr>
          <w:rStyle w:val="StyleStyleBold12pt"/>
          <w:b/>
          <w:bCs/>
          <w:sz w:val="44"/>
          <w:u w:val="double"/>
        </w:rPr>
      </w:pPr>
      <w:r>
        <w:rPr>
          <w:rStyle w:val="StyleStyleBold12pt"/>
          <w:b/>
          <w:bCs/>
          <w:sz w:val="44"/>
          <w:u w:val="double"/>
        </w:rPr>
        <w:lastRenderedPageBreak/>
        <w:t>Trade Advantage</w:t>
      </w:r>
    </w:p>
    <w:p w:rsidR="00C638AD" w:rsidRDefault="00C638AD" w:rsidP="00C638AD">
      <w:pPr>
        <w:pStyle w:val="Heading3"/>
      </w:pPr>
      <w:r>
        <w:lastRenderedPageBreak/>
        <w:t>1AC</w:t>
      </w:r>
    </w:p>
    <w:p w:rsidR="00C638AD" w:rsidRPr="0030285A" w:rsidRDefault="00C638AD" w:rsidP="00C638AD">
      <w:pPr>
        <w:keepNext/>
        <w:keepLines/>
        <w:spacing w:before="200"/>
        <w:outlineLvl w:val="3"/>
        <w:rPr>
          <w:rFonts w:eastAsiaTheme="majorEastAsia" w:cstheme="majorBidi"/>
          <w:b/>
          <w:bCs/>
          <w:iCs/>
          <w:sz w:val="26"/>
        </w:rPr>
      </w:pPr>
      <w:r w:rsidRPr="0030285A">
        <w:rPr>
          <w:rFonts w:eastAsiaTheme="majorEastAsia" w:cstheme="majorBidi"/>
          <w:b/>
          <w:bCs/>
          <w:iCs/>
          <w:sz w:val="26"/>
        </w:rPr>
        <w:t>US-Cuba trade at all-time low due to embargo—only plan solves</w:t>
      </w:r>
    </w:p>
    <w:p w:rsidR="00C638AD" w:rsidRPr="0030285A" w:rsidRDefault="00C638AD" w:rsidP="00C638AD">
      <w:pPr>
        <w:rPr>
          <w:rFonts w:cstheme="minorBidi"/>
          <w:sz w:val="16"/>
        </w:rPr>
      </w:pPr>
      <w:r w:rsidRPr="0030285A">
        <w:rPr>
          <w:rFonts w:cstheme="minorBidi"/>
          <w:b/>
          <w:bCs/>
          <w:sz w:val="26"/>
        </w:rPr>
        <w:t>Hanson</w:t>
      </w:r>
      <w:r>
        <w:rPr>
          <w:rFonts w:cstheme="minorBidi"/>
          <w:b/>
          <w:bCs/>
          <w:sz w:val="26"/>
        </w:rPr>
        <w:t xml:space="preserve"> et al.</w:t>
      </w:r>
      <w:r w:rsidRPr="0030285A">
        <w:rPr>
          <w:rFonts w:cstheme="minorBidi"/>
          <w:b/>
          <w:bCs/>
          <w:sz w:val="26"/>
        </w:rPr>
        <w:t>, 2013</w:t>
      </w:r>
      <w:r w:rsidRPr="0030285A">
        <w:rPr>
          <w:rFonts w:cstheme="minorBidi"/>
          <w:sz w:val="16"/>
        </w:rPr>
        <w:t xml:space="preserve"> (Daniel, Dayne, and Harrison, economics researcher at the American Enterprise Institute; affiliated with the University of North Carolina Department of Public Policy; financial analyst, “It's Time For The U.S. To End Its Senseless Embargo Of Cuba”, Forbes, January 16, 2013, http://www.forbes.com/sites/realspin/2013/01/16/its-time-for-the-u-s-to-end-its-senseless-embargo-of-cuba/)</w:t>
      </w:r>
    </w:p>
    <w:p w:rsidR="00C638AD" w:rsidRPr="0030285A" w:rsidRDefault="00C638AD" w:rsidP="00C638AD">
      <w:pPr>
        <w:rPr>
          <w:rFonts w:cstheme="minorBidi"/>
          <w:sz w:val="16"/>
        </w:rPr>
      </w:pPr>
    </w:p>
    <w:p w:rsidR="00C638AD" w:rsidRPr="0030285A" w:rsidRDefault="00C638AD" w:rsidP="00C638AD">
      <w:pPr>
        <w:rPr>
          <w:rFonts w:cstheme="minorBidi"/>
          <w:sz w:val="16"/>
        </w:rPr>
      </w:pPr>
      <w:r w:rsidRPr="0030285A">
        <w:rPr>
          <w:rFonts w:cstheme="minorBidi"/>
          <w:sz w:val="16"/>
        </w:rPr>
        <w:t xml:space="preserve">For the first time in more than fifty years, Cuban citizens can travel abroad without permission from their government. The move, part of a broader reform package being phased in by Raul Castro, underscores </w:t>
      </w:r>
      <w:r w:rsidRPr="0030285A">
        <w:rPr>
          <w:rFonts w:cstheme="minorBidi"/>
          <w:b/>
          <w:bCs/>
          <w:u w:val="single"/>
        </w:rPr>
        <w:t>the irrationality of America’s continuation of a five-decade old embargo</w:t>
      </w:r>
      <w:r w:rsidRPr="0030285A">
        <w:rPr>
          <w:rFonts w:cstheme="minorBidi"/>
          <w:sz w:val="16"/>
        </w:rPr>
        <w:t xml:space="preserve">.While the embargo has been through several legal iterations in the intervening years, </w:t>
      </w:r>
      <w:r w:rsidRPr="0030285A">
        <w:rPr>
          <w:rFonts w:cstheme="minorBidi"/>
          <w:b/>
          <w:bCs/>
          <w:u w:val="single"/>
        </w:rPr>
        <w:t>the general tenor of the U.S. position toward Cuba is a hardline not-in-my-backyard approach to communism a la the Monroe Doctrine. The official position is outdated, hypocritical, and counterproductive.</w:t>
      </w:r>
      <w:r w:rsidRPr="0030285A">
        <w:rPr>
          <w:rFonts w:cstheme="minorBidi"/>
          <w:sz w:val="16"/>
        </w:rPr>
        <w:t xml:space="preserve"> The Cuban embargo was inaugurated by a Kennedy administration executive order in 1960 as a response to the confiscation of American property in Cuba under the newly installed Castro regime. </w:t>
      </w:r>
      <w:r w:rsidRPr="0030285A">
        <w:rPr>
          <w:rFonts w:cstheme="minorBidi"/>
          <w:b/>
          <w:bCs/>
          <w:u w:val="single"/>
        </w:rPr>
        <w:t>The current incarnation of the embargo – codified primarily in the Helms-Burton Act – aims at producing free markets and representative democracy in Cuba</w:t>
      </w:r>
      <w:r w:rsidRPr="0030285A">
        <w:rPr>
          <w:rFonts w:cstheme="minorBidi"/>
          <w:sz w:val="16"/>
        </w:rPr>
        <w:t xml:space="preserve"> through economic sanctions, travel restrictions, and international legal penalties</w:t>
      </w:r>
      <w:r w:rsidRPr="0030285A">
        <w:rPr>
          <w:rFonts w:cstheme="minorBidi"/>
          <w:b/>
          <w:bCs/>
          <w:u w:val="single"/>
        </w:rPr>
        <w:t>. Since Fidel Castro abdicated power to his brother Raul in 2008, the government has undertaken more than 300 economic reforms</w:t>
      </w:r>
      <w:r w:rsidRPr="0030285A">
        <w:rPr>
          <w:rFonts w:cstheme="minorBidi"/>
          <w:sz w:val="16"/>
        </w:rPr>
        <w:t xml:space="preserve"> designed to encourage enterprise, and restrictions have been lifted on property use, travel, farming, municipal governance, electronics access, and more. </w:t>
      </w:r>
      <w:r w:rsidRPr="0030285A">
        <w:rPr>
          <w:rFonts w:cstheme="minorBidi"/>
          <w:b/>
          <w:bCs/>
          <w:u w:val="single"/>
        </w:rPr>
        <w:t>Cuba is still a place of oppression and gross human rights abuse</w:t>
      </w:r>
      <w:r w:rsidRPr="0030285A">
        <w:rPr>
          <w:rFonts w:cstheme="minorBidi"/>
          <w:sz w:val="16"/>
        </w:rPr>
        <w:t xml:space="preserve">, but recent events would indicate the 11 million person nation is moving in the right direction. Despite this progress, the </w:t>
      </w:r>
      <w:r w:rsidRPr="0030285A">
        <w:rPr>
          <w:rFonts w:cstheme="minorBidi"/>
          <w:b/>
          <w:bCs/>
          <w:u w:val="single"/>
        </w:rPr>
        <w:t>U.S. spends massive amounts of money trying to keep illicit Cuban goods out of the U</w:t>
      </w:r>
      <w:r w:rsidRPr="0030285A">
        <w:rPr>
          <w:rFonts w:cstheme="minorBidi"/>
          <w:sz w:val="16"/>
        </w:rPr>
        <w:t xml:space="preserve">nited </w:t>
      </w:r>
      <w:r w:rsidRPr="0030285A">
        <w:rPr>
          <w:rFonts w:cstheme="minorBidi"/>
          <w:b/>
          <w:bCs/>
          <w:u w:val="single"/>
        </w:rPr>
        <w:t>S</w:t>
      </w:r>
      <w:r w:rsidRPr="0030285A">
        <w:rPr>
          <w:rFonts w:cstheme="minorBidi"/>
          <w:sz w:val="16"/>
        </w:rPr>
        <w:t xml:space="preserve">tates. At least 10 different agencies are responsible for enforcing different provisions of the embargo, and according to the Government Accountability Office, the </w:t>
      </w:r>
      <w:r w:rsidRPr="0030285A">
        <w:rPr>
          <w:rFonts w:cstheme="minorBidi"/>
          <w:b/>
          <w:bCs/>
          <w:u w:val="single"/>
        </w:rPr>
        <w:t>U.S. government devotes hundreds of millions of dollars and tens of thousands of man hours to administering the embargo each year</w:t>
      </w:r>
      <w:r w:rsidRPr="0030285A">
        <w:rPr>
          <w:rFonts w:cstheme="minorBidi"/>
          <w:sz w:val="16"/>
        </w:rPr>
        <w:t>. At the Miami International Airport,</w:t>
      </w:r>
      <w:r w:rsidRPr="0030285A">
        <w:rPr>
          <w:rFonts w:cstheme="minorBidi"/>
          <w:b/>
          <w:bCs/>
          <w:u w:val="single"/>
        </w:rPr>
        <w:t xml:space="preserve">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w:t>
      </w:r>
      <w:r w:rsidRPr="0030285A">
        <w:rPr>
          <w:rFonts w:cstheme="minorBidi"/>
          <w:sz w:val="16"/>
        </w:rPr>
        <w:t xml:space="preserve"> Government resources could be better spent on the enforcement of other sanctions, such as illicit drug trade from Columbia, rather than the search for contraband cigars and rum. At present, the U.S. is largely alone in restricting access to Cuba. </w:t>
      </w:r>
      <w:r w:rsidRPr="0030285A">
        <w:rPr>
          <w:rFonts w:cstheme="minorBidi"/>
          <w:b/>
          <w:bCs/>
          <w:u w:val="single"/>
        </w:rPr>
        <w:t>The embargo has long been a point of friction between the United States and allies in Europe, South America, and Canada</w:t>
      </w:r>
      <w:r w:rsidRPr="0030285A">
        <w:rPr>
          <w:rFonts w:cstheme="minorBidi"/>
          <w:sz w:val="16"/>
        </w:rPr>
        <w:t xml:space="preserve">. Every year since 1992, the </w:t>
      </w:r>
      <w:r w:rsidRPr="0030285A">
        <w:rPr>
          <w:rFonts w:cstheme="minorBidi"/>
          <w:b/>
          <w:bCs/>
          <w:u w:val="single"/>
        </w:rPr>
        <w:t>U.S</w:t>
      </w:r>
      <w:r w:rsidRPr="0030285A">
        <w:rPr>
          <w:rFonts w:cstheme="minorBidi"/>
          <w:sz w:val="16"/>
        </w:rPr>
        <w:t xml:space="preserve">. has been publically condemned in the United Nations for </w:t>
      </w:r>
      <w:r w:rsidRPr="0030285A">
        <w:rPr>
          <w:rFonts w:cstheme="minorBidi"/>
          <w:b/>
          <w:bCs/>
          <w:u w:val="single"/>
        </w:rPr>
        <w:t>maintaining counterproductive and worn out trade and migration restrictions against Cuba</w:t>
      </w:r>
      <w:r w:rsidRPr="0030285A">
        <w:rPr>
          <w:rFonts w:cstheme="minorBidi"/>
          <w:sz w:val="16"/>
        </w:rPr>
        <w:t xml:space="preserve"> despite the fact that nearly all 5,911 U.S. companies nationalized during the Castro takeover have dropped their claims. Moreover, since Europeans, Japanese, and Canadians can travel and conduct business in Cuba unimpeded, the sanctions are rather toothless. The State Department has argued that </w:t>
      </w:r>
      <w:r w:rsidRPr="0030285A">
        <w:rPr>
          <w:rFonts w:cstheme="minorBidi"/>
          <w:b/>
          <w:bCs/>
          <w:u w:val="single"/>
        </w:rPr>
        <w:t>the cost of conducting business in Cuba is only negligibly higher because of the embargo</w:t>
      </w:r>
      <w:r w:rsidRPr="0030285A">
        <w:rPr>
          <w:rFonts w:cstheme="minorBidi"/>
          <w:sz w:val="16"/>
        </w:rPr>
        <w:t>. For American multinational corporations wishing to undertake commerce in Cuba, foreign branches find it easy to conduct exchanges. Yet, estimates of the sanctions’ annual cost to the U.S. economy range from $1.2 to $3.6 billion, according to the U.S. Chamber of Commerce</w:t>
      </w:r>
      <w:r w:rsidRPr="0030285A">
        <w:rPr>
          <w:rFonts w:cstheme="minorBidi"/>
          <w:b/>
          <w:bCs/>
          <w:u w:val="single"/>
        </w:rPr>
        <w:t>. Restrictions on trade</w:t>
      </w:r>
      <w:r w:rsidRPr="0030285A">
        <w:rPr>
          <w:rFonts w:cstheme="minorBidi"/>
          <w:sz w:val="16"/>
        </w:rPr>
        <w:t xml:space="preserve"> disproportionately affect U.S. small businesses who lack the transportation and financial infrastructure to skirt the embargo. </w:t>
      </w:r>
      <w:r w:rsidRPr="0030285A">
        <w:rPr>
          <w:rFonts w:cstheme="minorBidi"/>
          <w:b/>
          <w:bCs/>
          <w:u w:val="single"/>
        </w:rPr>
        <w:t>These restrictions translate into real reductions in income and employment for Americans in states</w:t>
      </w:r>
      <w:r w:rsidRPr="0030285A">
        <w:rPr>
          <w:rFonts w:cstheme="minorBidi"/>
          <w:sz w:val="16"/>
        </w:rPr>
        <w:t xml:space="preserve"> like Florida, where the unemployment rate currently stands at 8.1 percent. </w:t>
      </w:r>
      <w:r w:rsidRPr="0030285A">
        <w:rPr>
          <w:rFonts w:cstheme="minorBidi"/>
          <w:b/>
          <w:bCs/>
          <w:u w:val="single"/>
        </w:rPr>
        <w:t>What’s worse, U.S. sanctions encourage Cuba to collaborate with regional players that are less friendly to American interests</w:t>
      </w:r>
      <w:r w:rsidRPr="0030285A">
        <w:rPr>
          <w:rFonts w:cstheme="minorBidi"/>
          <w:sz w:val="16"/>
        </w:rPr>
        <w:t xml:space="preserve">. For instance, </w:t>
      </w:r>
      <w:r w:rsidRPr="0030285A">
        <w:rPr>
          <w:rFonts w:cstheme="minorBidi"/>
          <w:b/>
          <w:bCs/>
          <w:u w:val="single"/>
        </w:rPr>
        <w:t>in 2011, the country inked a deal with Venezuela for the construction of an underwater communications link, circumventing its need to connect with US-owned networks</w:t>
      </w:r>
      <w:r w:rsidRPr="0030285A">
        <w:rPr>
          <w:rFonts w:cstheme="minorBidi"/>
          <w:sz w:val="16"/>
        </w:rPr>
        <w:t xml:space="preserve"> close to its shores. </w:t>
      </w:r>
      <w:r w:rsidRPr="0030285A">
        <w:rPr>
          <w:rFonts w:cstheme="minorBidi"/>
          <w:b/>
          <w:bCs/>
          <w:u w:val="single"/>
        </w:rPr>
        <w:t>Repealing the embargo would fit into an American precedent of lifting trade and travel restrictions to countries who demonstrate progress towards democratic ideals</w:t>
      </w:r>
      <w:r w:rsidRPr="0030285A">
        <w:rPr>
          <w:rFonts w:cstheme="minorBidi"/>
          <w:sz w:val="16"/>
        </w:rPr>
        <w:t xml:space="preserve">. Romania, Czechoslovakia, and Hungary were all offered normal trade relations in the 1970s after preliminary reforms even though they were still in clear violation of several 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 Which, of course, begs the question: when will the U.S. see fit to lift the embargo? If Cuba is trending towards democracy and free markets, what litmus test must be passed for the embargo to be rolled back? </w:t>
      </w:r>
      <w:r w:rsidRPr="0030285A">
        <w:rPr>
          <w:rFonts w:cstheme="minorBidi"/>
          <w:b/>
          <w:bCs/>
          <w:u w:val="single"/>
        </w:rPr>
        <w:t xml:space="preserve">The cost of the embargo to the United States is high in both dollar and moral terms, but it is </w:t>
      </w:r>
      <w:r w:rsidRPr="0030285A">
        <w:rPr>
          <w:rFonts w:cstheme="minorBidi"/>
          <w:b/>
          <w:bCs/>
          <w:u w:val="single"/>
        </w:rPr>
        <w:lastRenderedPageBreak/>
        <w:t>higher for the Cuban people,</w:t>
      </w:r>
      <w:r w:rsidRPr="0030285A">
        <w:rPr>
          <w:rFonts w:cstheme="minorBidi"/>
          <w:sz w:val="16"/>
        </w:rPr>
        <w:t xml:space="preserve"> who are cut off from the supposed champion of liberty in their hemisphere because of an antiquated Cold War dispute. The progress being made in Cuba could be accelerated with the help of American charitable relief, business innovation, and tourism. A perpetual embargo on a developing nation that is moving towards reform makes little sense, especially when America’s allies are openly hostile to the embargo. It keeps a broader discussion about smart reform in Cuba from gaining life, and it makes no economic sense. It is time for the embargo to go.</w:t>
      </w:r>
    </w:p>
    <w:p w:rsidR="00C638AD" w:rsidRDefault="00C638AD" w:rsidP="00C638AD">
      <w:pPr>
        <w:pStyle w:val="Heading4"/>
        <w:rPr>
          <w:rStyle w:val="StyleStyleBold12pt"/>
          <w:b/>
        </w:rPr>
      </w:pPr>
      <w:r>
        <w:rPr>
          <w:rStyle w:val="StyleStyleBold12pt"/>
          <w:b/>
        </w:rPr>
        <w:t>Scenario 1: Democracy</w:t>
      </w:r>
    </w:p>
    <w:p w:rsidR="00C638AD" w:rsidRPr="00AF586A" w:rsidRDefault="00C638AD" w:rsidP="00C638AD">
      <w:pPr>
        <w:pStyle w:val="Heading4"/>
        <w:rPr>
          <w:rStyle w:val="StyleStyleBold12pt"/>
          <w:b/>
        </w:rPr>
      </w:pPr>
      <w:r>
        <w:rPr>
          <w:rStyle w:val="StyleStyleBold12pt"/>
          <w:b/>
        </w:rPr>
        <w:t>Free trade supported by lifting the embargo reverses communist regimes and promotes stability</w:t>
      </w:r>
    </w:p>
    <w:p w:rsidR="00C638AD" w:rsidRPr="00AF586A" w:rsidRDefault="00C638AD" w:rsidP="00C638AD">
      <w:pPr>
        <w:rPr>
          <w:rStyle w:val="StyleStyleBold12pt"/>
          <w:b w:val="0"/>
          <w:sz w:val="16"/>
        </w:rPr>
      </w:pPr>
      <w:r w:rsidRPr="00AF586A">
        <w:rPr>
          <w:rStyle w:val="StyleStyleBold12pt"/>
        </w:rPr>
        <w:t>Arzeno, 2003</w:t>
      </w:r>
      <w:r w:rsidRPr="00AF586A">
        <w:rPr>
          <w:rStyle w:val="StyleStyleBold12pt"/>
          <w:sz w:val="16"/>
        </w:rPr>
        <w:t xml:space="preserve"> </w:t>
      </w:r>
      <w:r w:rsidRPr="00AF586A">
        <w:rPr>
          <w:rStyle w:val="StyleStyleBold12pt"/>
          <w:b w:val="0"/>
          <w:sz w:val="16"/>
        </w:rPr>
        <w:t>(MARIO A. ARZENO, MAJOR, USA, “THE U.S. EMBARGO ON CUBA: A TIME FOR CHANGE?”, MASTER OF MILITARY ART AND SCIENCE Strategy, 06/06/2003, http://www.hsdl.org/?view&amp;did=727317)</w:t>
      </w:r>
    </w:p>
    <w:p w:rsidR="00C638AD" w:rsidRDefault="00C638AD" w:rsidP="00C638AD">
      <w:pPr>
        <w:rPr>
          <w:rStyle w:val="StyleBoldUnderline"/>
          <w:b w:val="0"/>
          <w:sz w:val="16"/>
          <w:u w:val="none"/>
        </w:rPr>
      </w:pPr>
      <w:r w:rsidRPr="00AF586A">
        <w:rPr>
          <w:rStyle w:val="StyleBoldUnderline"/>
        </w:rPr>
        <w:t>Cuba’s future lies in free trade and market reform</w:t>
      </w:r>
      <w:r w:rsidRPr="00496639">
        <w:rPr>
          <w:rStyle w:val="StyleBoldUnderline"/>
          <w:b w:val="0"/>
          <w:sz w:val="16"/>
          <w:u w:val="none"/>
        </w:rPr>
        <w:t>. Fr</w:t>
      </w:r>
      <w:r w:rsidRPr="00AF586A">
        <w:rPr>
          <w:rStyle w:val="StyleBoldUnderline"/>
        </w:rPr>
        <w:t>ee trade will benefit both</w:t>
      </w:r>
      <w:r>
        <w:rPr>
          <w:rStyle w:val="StyleBoldUnderline"/>
        </w:rPr>
        <w:t xml:space="preserve"> </w:t>
      </w:r>
      <w:r w:rsidRPr="00AF586A">
        <w:rPr>
          <w:rStyle w:val="StyleBoldUnderline"/>
        </w:rPr>
        <w:t>Americans and Cubans</w:t>
      </w:r>
      <w:r w:rsidRPr="00496639">
        <w:rPr>
          <w:rStyle w:val="StyleBoldUnderline"/>
          <w:b w:val="0"/>
          <w:sz w:val="16"/>
          <w:u w:val="none"/>
        </w:rPr>
        <w:t xml:space="preserve"> alike. To say the American business sector is only interested in the financial factor is over simplifying the issue. </w:t>
      </w:r>
      <w:r w:rsidRPr="00496639">
        <w:rPr>
          <w:rStyle w:val="StyleBoldUnderline"/>
        </w:rPr>
        <w:t>Our own National Security Strategy</w:t>
      </w:r>
      <w:r>
        <w:rPr>
          <w:rStyle w:val="StyleBoldUnderline"/>
        </w:rPr>
        <w:t xml:space="preserve"> </w:t>
      </w:r>
      <w:r w:rsidRPr="00496639">
        <w:rPr>
          <w:rStyle w:val="StyleBoldUnderline"/>
        </w:rPr>
        <w:t>encourages free trade and free markets in a global economy</w:t>
      </w:r>
      <w:r w:rsidRPr="00496639">
        <w:rPr>
          <w:rStyle w:val="StyleBoldUnderline"/>
          <w:b w:val="0"/>
          <w:sz w:val="16"/>
          <w:u w:val="none"/>
        </w:rPr>
        <w:t xml:space="preserve">. </w:t>
      </w:r>
      <w:r w:rsidRPr="00496639">
        <w:rPr>
          <w:rStyle w:val="StyleBoldUnderline"/>
        </w:rPr>
        <w:t xml:space="preserve">Globalization is credited with inducing the significant </w:t>
      </w:r>
      <w:r w:rsidRPr="00496639">
        <w:rPr>
          <w:rStyle w:val="Emphasis"/>
        </w:rPr>
        <w:t>decline of totalitarian</w:t>
      </w:r>
      <w:r w:rsidRPr="00496639">
        <w:rPr>
          <w:rStyle w:val="StyleBoldUnderline"/>
        </w:rPr>
        <w:t xml:space="preserve"> </w:t>
      </w:r>
      <w:r w:rsidRPr="00496639">
        <w:rPr>
          <w:rStyle w:val="Emphasis"/>
        </w:rPr>
        <w:t>and</w:t>
      </w:r>
      <w:r>
        <w:rPr>
          <w:rStyle w:val="Emphasis"/>
        </w:rPr>
        <w:t xml:space="preserve"> </w:t>
      </w:r>
      <w:r w:rsidRPr="00496639">
        <w:rPr>
          <w:rStyle w:val="Emphasis"/>
        </w:rPr>
        <w:t>communist governments</w:t>
      </w:r>
      <w:r w:rsidRPr="00496639">
        <w:rPr>
          <w:rStyle w:val="StyleBoldUnderline"/>
        </w:rPr>
        <w:t xml:space="preserve"> </w:t>
      </w:r>
      <w:r w:rsidRPr="00252029">
        <w:rPr>
          <w:rStyle w:val="Emphasis"/>
        </w:rPr>
        <w:t>throughout the globe</w:t>
      </w:r>
      <w:r w:rsidRPr="00496639">
        <w:rPr>
          <w:rStyle w:val="StyleBoldUnderline"/>
          <w:b w:val="0"/>
          <w:sz w:val="16"/>
          <w:u w:val="none"/>
        </w:rPr>
        <w:t xml:space="preserve">. The process of </w:t>
      </w:r>
      <w:r w:rsidRPr="00496639">
        <w:rPr>
          <w:rStyle w:val="StyleBoldUnderline"/>
        </w:rPr>
        <w:t>accelerating economic,</w:t>
      </w:r>
      <w:r>
        <w:rPr>
          <w:rStyle w:val="StyleBoldUnderline"/>
        </w:rPr>
        <w:t xml:space="preserve"> </w:t>
      </w:r>
      <w:r w:rsidRPr="00496639">
        <w:rPr>
          <w:rStyle w:val="StyleBoldUnderline"/>
        </w:rPr>
        <w:t>technological, cultural and political integration is bringing the Western Hemisphere and</w:t>
      </w:r>
      <w:r>
        <w:rPr>
          <w:rStyle w:val="StyleBoldUnderline"/>
        </w:rPr>
        <w:t xml:space="preserve"> </w:t>
      </w:r>
      <w:r w:rsidRPr="00496639">
        <w:rPr>
          <w:rStyle w:val="StyleBoldUnderline"/>
        </w:rPr>
        <w:t>the world closer together</w:t>
      </w:r>
      <w:r w:rsidRPr="00496639">
        <w:rPr>
          <w:rStyle w:val="StyleBoldUnderline"/>
          <w:b w:val="0"/>
          <w:sz w:val="16"/>
          <w:u w:val="none"/>
        </w:rPr>
        <w:t xml:space="preserve"> (U.S. Security Strategy for the Americas) </w:t>
      </w:r>
      <w:r w:rsidRPr="00496639">
        <w:rPr>
          <w:rStyle w:val="StyleBoldUnderline"/>
        </w:rPr>
        <w:t>resulting in free</w:t>
      </w:r>
      <w:r>
        <w:rPr>
          <w:rStyle w:val="StyleBoldUnderline"/>
        </w:rPr>
        <w:t xml:space="preserve"> </w:t>
      </w:r>
      <w:r w:rsidRPr="00496639">
        <w:rPr>
          <w:rStyle w:val="StyleBoldUnderline"/>
        </w:rPr>
        <w:t>markets and global trade</w:t>
      </w:r>
      <w:r w:rsidRPr="00496639">
        <w:rPr>
          <w:rStyle w:val="StyleBoldUnderline"/>
          <w:b w:val="0"/>
          <w:sz w:val="16"/>
          <w:u w:val="none"/>
        </w:rPr>
        <w:t xml:space="preserve">. In the Western Hemisphere alone, </w:t>
      </w:r>
      <w:r w:rsidRPr="00496639">
        <w:rPr>
          <w:rStyle w:val="StyleBoldUnderline"/>
        </w:rPr>
        <w:t>the last ten years has seen a</w:t>
      </w:r>
      <w:r>
        <w:rPr>
          <w:rStyle w:val="StyleBoldUnderline"/>
        </w:rPr>
        <w:t xml:space="preserve"> </w:t>
      </w:r>
      <w:r w:rsidRPr="00496639">
        <w:rPr>
          <w:rStyle w:val="StyleBoldUnderline"/>
        </w:rPr>
        <w:t>significant change in government regimes from authoritarian to democratic, with Cuba</w:t>
      </w:r>
      <w:r>
        <w:rPr>
          <w:rStyle w:val="StyleBoldUnderline"/>
        </w:rPr>
        <w:t xml:space="preserve"> </w:t>
      </w:r>
      <w:r w:rsidRPr="00496639">
        <w:rPr>
          <w:rStyle w:val="StyleBoldUnderline"/>
        </w:rPr>
        <w:t>being the only non-democratically elected government left in the hemisphere</w:t>
      </w:r>
      <w:r w:rsidRPr="00496639">
        <w:rPr>
          <w:rStyle w:val="StyleBoldUnderline"/>
          <w:b w:val="0"/>
          <w:sz w:val="16"/>
          <w:u w:val="none"/>
        </w:rPr>
        <w:t xml:space="preserve">. However, Globalization is also creating a security environment in the hemisphere vulnerable to transnational threats like terrorism, drug trafficking, illegal migration and international crime. </w:t>
      </w:r>
      <w:r w:rsidRPr="00496639">
        <w:rPr>
          <w:rStyle w:val="StyleBoldUnderline"/>
        </w:rPr>
        <w:t>We should assist Cuba’s integration into the world market in order to shape the</w:t>
      </w:r>
      <w:r>
        <w:rPr>
          <w:rStyle w:val="StyleBoldUnderline"/>
        </w:rPr>
        <w:t xml:space="preserve"> </w:t>
      </w:r>
      <w:r w:rsidRPr="00496639">
        <w:rPr>
          <w:rStyle w:val="Emphasis"/>
        </w:rPr>
        <w:t>security environment and promote regional stability</w:t>
      </w:r>
      <w:r w:rsidRPr="00496639">
        <w:rPr>
          <w:rStyle w:val="StyleBoldUnderline"/>
          <w:b w:val="0"/>
          <w:sz w:val="16"/>
          <w:u w:val="none"/>
        </w:rPr>
        <w:t>.</w:t>
      </w:r>
    </w:p>
    <w:p w:rsidR="00C638AD" w:rsidRDefault="00C638AD" w:rsidP="00C638AD">
      <w:pPr>
        <w:rPr>
          <w:rStyle w:val="StyleBoldUnderline"/>
          <w:b w:val="0"/>
          <w:sz w:val="16"/>
          <w:u w:val="none"/>
        </w:rPr>
      </w:pPr>
    </w:p>
    <w:p w:rsidR="00C638AD" w:rsidRPr="00AE07B2" w:rsidRDefault="00C638AD" w:rsidP="00C638AD">
      <w:pPr>
        <w:pStyle w:val="Heading4"/>
        <w:rPr>
          <w:rStyle w:val="StyleStyleBold12pt"/>
          <w:b/>
        </w:rPr>
      </w:pPr>
      <w:r w:rsidRPr="00AE07B2">
        <w:rPr>
          <w:rStyle w:val="StyleStyleBold12pt"/>
          <w:b/>
        </w:rPr>
        <w:t>Lifting the embargo wou</w:t>
      </w:r>
      <w:r>
        <w:rPr>
          <w:rStyle w:val="StyleStyleBold12pt"/>
          <w:b/>
        </w:rPr>
        <w:t xml:space="preserve">ld promote Cuba economic reform- those would independently </w:t>
      </w:r>
      <w:r w:rsidRPr="00AE07B2">
        <w:rPr>
          <w:rStyle w:val="StyleStyleBold12pt"/>
          <w:b/>
        </w:rPr>
        <w:t>reverse authoritarian rule</w:t>
      </w:r>
    </w:p>
    <w:p w:rsidR="00C638AD" w:rsidRPr="0062523C" w:rsidRDefault="00C638AD" w:rsidP="00C638AD">
      <w:pPr>
        <w:rPr>
          <w:rStyle w:val="StyleStyleBold12pt"/>
          <w:b w:val="0"/>
          <w:sz w:val="16"/>
        </w:rPr>
      </w:pPr>
      <w:r w:rsidRPr="0062523C">
        <w:rPr>
          <w:rStyle w:val="StyleStyleBold12pt"/>
        </w:rPr>
        <w:t>Bandow, 2012</w:t>
      </w:r>
      <w:r w:rsidRPr="0062523C">
        <w:rPr>
          <w:rStyle w:val="StyleStyleBold12pt"/>
          <w:sz w:val="16"/>
        </w:rPr>
        <w:t xml:space="preserve"> </w:t>
      </w:r>
      <w:r w:rsidRPr="0062523C">
        <w:rPr>
          <w:rStyle w:val="StyleStyleBold12pt"/>
          <w:b w:val="0"/>
          <w:sz w:val="16"/>
        </w:rPr>
        <w:t xml:space="preserve">(Doug Bandow is a senior fellow at the Cato Institute and a former special assistant to former US president Ronald Reagan, “Time to End the Cuba Embargo”, CATO Institute, 12/11/2012, </w:t>
      </w:r>
      <w:hyperlink r:id="rId11" w:history="1">
        <w:r w:rsidRPr="0062523C">
          <w:rPr>
            <w:rStyle w:val="Hyperlink"/>
            <w:sz w:val="16"/>
          </w:rPr>
          <w:t>http://www.cato.org/publications/commentary/time-end-cuba-embargo</w:t>
        </w:r>
      </w:hyperlink>
      <w:r w:rsidRPr="0062523C">
        <w:rPr>
          <w:rStyle w:val="StyleStyleBold12pt"/>
          <w:b w:val="0"/>
          <w:sz w:val="16"/>
        </w:rPr>
        <w:t>)</w:t>
      </w:r>
    </w:p>
    <w:p w:rsidR="00C638AD" w:rsidRDefault="00C638AD" w:rsidP="00C638AD">
      <w:pPr>
        <w:rPr>
          <w:sz w:val="16"/>
        </w:rPr>
      </w:pPr>
      <w:r w:rsidRPr="0062523C">
        <w:rPr>
          <w:rStyle w:val="StyleBoldUnderline"/>
        </w:rPr>
        <w:t>Ending the embargo would have obvious economic benefits for both Cubans and Americans</w:t>
      </w:r>
      <w:r w:rsidRPr="0062523C">
        <w:rPr>
          <w:sz w:val="16"/>
        </w:rPr>
        <w:t xml:space="preserve">. The U.S. International Trade Commission estimates </w:t>
      </w:r>
      <w:r w:rsidRPr="0062523C">
        <w:rPr>
          <w:rStyle w:val="StyleBoldUnderline"/>
        </w:rPr>
        <w:t>American losses alone from the embargo as much as $1.2 billion annually.</w:t>
      </w:r>
      <w:r w:rsidRPr="0062523C">
        <w:rPr>
          <w:rStyle w:val="StyleBoldUnderline"/>
          <w:b w:val="0"/>
          <w:sz w:val="12"/>
          <w:u w:val="none"/>
        </w:rPr>
        <w:t>¶</w:t>
      </w:r>
      <w:r w:rsidRPr="0062523C">
        <w:rPr>
          <w:rStyle w:val="StyleBoldUnderline"/>
          <w:sz w:val="12"/>
        </w:rPr>
        <w:t xml:space="preserve"> </w:t>
      </w:r>
      <w:r w:rsidRPr="0062523C">
        <w:rPr>
          <w:sz w:val="16"/>
        </w:rPr>
        <w:t xml:space="preserve">Expanding economic opportunities also might </w:t>
      </w:r>
      <w:r w:rsidRPr="0062523C">
        <w:rPr>
          <w:rStyle w:val="StyleBoldUnderline"/>
        </w:rPr>
        <w:t>increase pressure within Cuba for further economic reform</w:t>
      </w:r>
      <w:r w:rsidRPr="0062523C">
        <w:rPr>
          <w:sz w:val="16"/>
        </w:rPr>
        <w:t xml:space="preserve">. </w:t>
      </w:r>
      <w:r w:rsidRPr="0062523C">
        <w:rPr>
          <w:rStyle w:val="StyleBoldUnderline"/>
        </w:rPr>
        <w:t>So far the regime has taken small steps, but rejected significant change</w:t>
      </w:r>
      <w:r w:rsidRPr="0062523C">
        <w:rPr>
          <w:sz w:val="16"/>
        </w:rPr>
        <w:t xml:space="preserve">. Moreover, </w:t>
      </w:r>
      <w:r w:rsidRPr="0062523C">
        <w:rPr>
          <w:rStyle w:val="StyleBoldUnderline"/>
        </w:rPr>
        <w:t xml:space="preserve">thrusting more Americans into Cuban society could </w:t>
      </w:r>
      <w:r w:rsidRPr="0062523C">
        <w:rPr>
          <w:sz w:val="16"/>
        </w:rPr>
        <w:t>help</w:t>
      </w:r>
      <w:r w:rsidRPr="0062523C">
        <w:rPr>
          <w:rStyle w:val="StyleBoldUnderline"/>
        </w:rPr>
        <w:t xml:space="preserve"> undermine the ruling system. </w:t>
      </w:r>
      <w:r w:rsidRPr="0062523C">
        <w:rPr>
          <w:sz w:val="16"/>
        </w:rPr>
        <w:t>Despite Fidel Castro’s decline, Cuban politics remains largely static. A few human rights activists have been released, while Raul Castro has used party purges to entrench loyal elites.</w:t>
      </w:r>
      <w:r w:rsidRPr="0062523C">
        <w:rPr>
          <w:sz w:val="12"/>
        </w:rPr>
        <w:t>¶</w:t>
      </w:r>
      <w:r w:rsidRPr="0062523C">
        <w:rPr>
          <w:sz w:val="16"/>
        </w:rPr>
        <w:t xml:space="preserve"> Lifting the embargo would be no panacea. Other countries invest in and trade with Cuba to no obvious political impact. And </w:t>
      </w:r>
      <w:r w:rsidRPr="0062523C">
        <w:rPr>
          <w:rStyle w:val="StyleBoldUnderline"/>
        </w:rPr>
        <w:t>the lack of widespread economic reform makes it easier for the regime</w:t>
      </w:r>
      <w:r w:rsidRPr="0062523C">
        <w:rPr>
          <w:sz w:val="16"/>
        </w:rPr>
        <w:t xml:space="preserve"> rather than the </w:t>
      </w:r>
      <w:r w:rsidRPr="0062523C">
        <w:rPr>
          <w:rStyle w:val="StyleBoldUnderline"/>
        </w:rPr>
        <w:t xml:space="preserve">people to collect the benefits of trade, </w:t>
      </w:r>
      <w:r w:rsidRPr="0062523C">
        <w:rPr>
          <w:sz w:val="16"/>
        </w:rPr>
        <w:t xml:space="preserve">in contrast to China. Still, </w:t>
      </w:r>
      <w:r w:rsidRPr="0062523C">
        <w:rPr>
          <w:rStyle w:val="StyleBoldUnderline"/>
        </w:rPr>
        <w:t>more U.S. contact would have an impact.</w:t>
      </w:r>
      <w:r w:rsidRPr="0062523C">
        <w:rPr>
          <w:sz w:val="16"/>
        </w:rPr>
        <w:t xml:space="preserve"> Argued trade specialist Dan Griswold, “</w:t>
      </w:r>
      <w:r w:rsidRPr="0062523C">
        <w:rPr>
          <w:rStyle w:val="StyleBoldUnderline"/>
        </w:rPr>
        <w:t xml:space="preserve">American tourists would boost the earnings of Cubans </w:t>
      </w:r>
      <w:r w:rsidRPr="0062523C">
        <w:rPr>
          <w:sz w:val="16"/>
        </w:rPr>
        <w:t>who rent rooms, drive taxis, sell art, and operate restaurants in their homes</w:t>
      </w:r>
      <w:r w:rsidRPr="0062523C">
        <w:rPr>
          <w:rStyle w:val="StyleBoldUnderline"/>
        </w:rPr>
        <w:t>. Those dollars would then find their way to the hundreds of freely priced farmers markets, to carpenters, repairmen, tutors, food venders, and other entrepreneurs.”</w:t>
      </w:r>
      <w:r w:rsidRPr="0062523C">
        <w:rPr>
          <w:rStyle w:val="StyleBoldUnderline"/>
          <w:b w:val="0"/>
          <w:sz w:val="12"/>
          <w:u w:val="none"/>
        </w:rPr>
        <w:t>¶</w:t>
      </w:r>
      <w:r w:rsidRPr="0062523C">
        <w:rPr>
          <w:sz w:val="16"/>
        </w:rPr>
        <w:t xml:space="preserve"> The Castro dictatorship ultimately will end up in history’s dustbin. But it will continue to cause much human hardship along the way.</w:t>
      </w:r>
      <w:r w:rsidRPr="0062523C">
        <w:rPr>
          <w:sz w:val="12"/>
        </w:rPr>
        <w:t>¶</w:t>
      </w:r>
      <w:r w:rsidRPr="0062523C">
        <w:rPr>
          <w:sz w:val="16"/>
        </w:rPr>
        <w:t xml:space="preserve">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r w:rsidRPr="0062523C">
        <w:rPr>
          <w:sz w:val="12"/>
        </w:rPr>
        <w:t>¶</w:t>
      </w:r>
      <w:r w:rsidRPr="0062523C">
        <w:rPr>
          <w:sz w:val="16"/>
        </w:rPr>
        <w:t xml:space="preserve"> </w:t>
      </w:r>
      <w:r w:rsidRPr="0062523C">
        <w:rPr>
          <w:rStyle w:val="StyleBoldUnderline"/>
        </w:rPr>
        <w:t>Lifting sanctions would be a victory</w:t>
      </w:r>
      <w:r w:rsidRPr="0062523C">
        <w:rPr>
          <w:sz w:val="16"/>
        </w:rPr>
        <w:t xml:space="preserve"> not for Fidel Castro, but fo</w:t>
      </w:r>
      <w:r w:rsidRPr="0062523C">
        <w:rPr>
          <w:rStyle w:val="StyleBoldUnderline"/>
        </w:rPr>
        <w:t>r the power of free people to spread liberty</w:t>
      </w:r>
      <w:r w:rsidRPr="0062523C">
        <w:rPr>
          <w:sz w:val="16"/>
        </w:rPr>
        <w:t xml:space="preserve">. As Griswold argued, </w:t>
      </w:r>
      <w:r w:rsidRPr="0062523C">
        <w:rPr>
          <w:rStyle w:val="Emphasis"/>
        </w:rPr>
        <w:t>“commercial engagement is the best way to encourage more open societies abroad.</w:t>
      </w:r>
      <w:r w:rsidRPr="0062523C">
        <w:rPr>
          <w:sz w:val="16"/>
        </w:rPr>
        <w:t xml:space="preserve">” Of course, there are no guarantees. But </w:t>
      </w:r>
      <w:r w:rsidRPr="0062523C">
        <w:rPr>
          <w:rStyle w:val="StyleBoldUnderline"/>
        </w:rPr>
        <w:t>lifting the embargo would have a great</w:t>
      </w:r>
      <w:r w:rsidRPr="0062523C">
        <w:rPr>
          <w:sz w:val="16"/>
        </w:rPr>
        <w:t xml:space="preserve">er </w:t>
      </w:r>
      <w:r w:rsidRPr="0062523C">
        <w:rPr>
          <w:rStyle w:val="StyleBoldUnderline"/>
        </w:rPr>
        <w:t xml:space="preserve">likelihood of success than </w:t>
      </w:r>
      <w:r w:rsidRPr="0062523C">
        <w:rPr>
          <w:rStyle w:val="StyleBoldUnderline"/>
        </w:rPr>
        <w:lastRenderedPageBreak/>
        <w:t>continuing a policy which has failed.</w:t>
      </w:r>
      <w:r w:rsidRPr="0062523C">
        <w:rPr>
          <w:sz w:val="16"/>
        </w:rPr>
        <w:t xml:space="preserve"> Some day the Cuban people will be free. Allowing more contact with Americans likely would make that day come sooner.</w:t>
      </w:r>
      <w:r w:rsidRPr="0062523C">
        <w:rPr>
          <w:sz w:val="12"/>
        </w:rPr>
        <w:t>¶</w:t>
      </w:r>
      <w:r w:rsidRPr="0062523C">
        <w:rPr>
          <w:sz w:val="16"/>
        </w:rPr>
        <w:t xml:space="preserve"> </w:t>
      </w:r>
    </w:p>
    <w:p w:rsidR="00C638AD" w:rsidRDefault="00C638AD" w:rsidP="00C638AD">
      <w:pPr>
        <w:rPr>
          <w:sz w:val="16"/>
        </w:rPr>
      </w:pPr>
    </w:p>
    <w:p w:rsidR="00C638AD" w:rsidRPr="00AD2C70" w:rsidRDefault="00C638AD" w:rsidP="00C638AD">
      <w:pPr>
        <w:keepNext/>
        <w:keepLines/>
        <w:outlineLvl w:val="3"/>
        <w:rPr>
          <w:rFonts w:ascii="Times New Roman" w:eastAsiaTheme="majorEastAsia" w:hAnsi="Times New Roman" w:cstheme="majorBidi"/>
          <w:b/>
          <w:bCs/>
          <w:iCs/>
          <w:sz w:val="24"/>
        </w:rPr>
      </w:pPr>
      <w:r w:rsidRPr="00AD2C70">
        <w:rPr>
          <w:rFonts w:ascii="Times New Roman" w:eastAsiaTheme="majorEastAsia" w:hAnsi="Times New Roman" w:cstheme="majorBidi"/>
          <w:b/>
          <w:bCs/>
          <w:iCs/>
          <w:sz w:val="24"/>
        </w:rPr>
        <w:t xml:space="preserve">Latin American democracy’s a key model for democracy globally </w:t>
      </w:r>
    </w:p>
    <w:p w:rsidR="00C638AD" w:rsidRPr="00AD2C70" w:rsidRDefault="00C638AD" w:rsidP="00C638AD">
      <w:pPr>
        <w:rPr>
          <w:rFonts w:ascii="Times New Roman" w:hAnsi="Times New Roman" w:cs="Times New Roman"/>
          <w:sz w:val="20"/>
        </w:rPr>
      </w:pPr>
      <w:r w:rsidRPr="00AD2C70">
        <w:rPr>
          <w:rFonts w:ascii="Times New Roman" w:hAnsi="Times New Roman" w:cs="Times New Roman"/>
          <w:bCs/>
          <w:sz w:val="20"/>
          <w:u w:val="single"/>
        </w:rPr>
        <w:t>Fauriol &amp; Weintraub 95</w:t>
      </w:r>
      <w:r w:rsidRPr="00AD2C70">
        <w:rPr>
          <w:rFonts w:ascii="Times New Roman" w:hAnsi="Times New Roman" w:cs="Times New Roman"/>
          <w:sz w:val="20"/>
        </w:rPr>
        <w:t xml:space="preserve"> – Georges Fauriol, director of the CSIS Americas Program, and Sidney Weintraub, the William E. Simon Chair in Political Economy at CSIS and the Dean Rusk Professor at the Lyndon B. Johnson School of Public Affairs at the University of Texas at Austin, Summer 1995, “U.S. Policy, Brazil, and the Southern Cone,” The Washington Quarterly, lexis </w:t>
      </w:r>
    </w:p>
    <w:p w:rsidR="00C638AD" w:rsidRDefault="00C638AD" w:rsidP="00C638AD">
      <w:pPr>
        <w:ind w:right="288"/>
        <w:rPr>
          <w:rFonts w:ascii="Georgia" w:eastAsia="Times New Roman" w:hAnsi="Georgia" w:cs="Arial"/>
          <w:kern w:val="32"/>
          <w:sz w:val="16"/>
          <w:szCs w:val="20"/>
        </w:rPr>
      </w:pPr>
      <w:r w:rsidRPr="00AD2C70">
        <w:rPr>
          <w:rFonts w:ascii="Georgia" w:eastAsia="Times New Roman" w:hAnsi="Georgia" w:cs="Arial"/>
          <w:kern w:val="32"/>
          <w:sz w:val="16"/>
          <w:szCs w:val="20"/>
        </w:rPr>
        <w:t xml:space="preserve">The </w:t>
      </w:r>
      <w:r w:rsidRPr="00AD2C70">
        <w:rPr>
          <w:rFonts w:ascii="Georgia" w:eastAsia="Times New Roman" w:hAnsi="Georgia" w:cs="Arial"/>
          <w:kern w:val="32"/>
          <w:sz w:val="16"/>
          <w:szCs w:val="20"/>
          <w:u w:val="single"/>
        </w:rPr>
        <w:t>democracy</w:t>
      </w:r>
      <w:r w:rsidRPr="00AD2C70">
        <w:rPr>
          <w:rFonts w:ascii="Georgia" w:eastAsia="Times New Roman" w:hAnsi="Georgia" w:cs="Arial"/>
          <w:kern w:val="32"/>
          <w:sz w:val="16"/>
          <w:szCs w:val="20"/>
        </w:rPr>
        <w:t xml:space="preserve"> theme also </w:t>
      </w:r>
      <w:r w:rsidRPr="00AD2C70">
        <w:rPr>
          <w:rFonts w:ascii="Georgia" w:eastAsia="Times New Roman" w:hAnsi="Georgia" w:cs="Arial"/>
          <w:kern w:val="32"/>
          <w:sz w:val="16"/>
          <w:szCs w:val="20"/>
          <w:u w:val="single"/>
        </w:rPr>
        <w:t>carries much force in the hemisphere</w:t>
      </w:r>
      <w:r w:rsidRPr="00AD2C70">
        <w:rPr>
          <w:rFonts w:ascii="Georgia" w:eastAsia="Times New Roman" w:hAnsi="Georgia" w:cs="Arial"/>
          <w:kern w:val="32"/>
          <w:sz w:val="16"/>
          <w:szCs w:val="20"/>
        </w:rPr>
        <w:t xml:space="preserve"> today. The State Department regularly parades the fact that all countries in the hemisphere, save one, now have democratically elected governments. True enough, as long as the definition of democracy is flexible, but </w:t>
      </w:r>
      <w:r w:rsidRPr="00AD2C70">
        <w:rPr>
          <w:rFonts w:ascii="Georgia" w:eastAsia="Times New Roman" w:hAnsi="Georgia" w:cs="Arial"/>
          <w:kern w:val="32"/>
          <w:sz w:val="16"/>
          <w:szCs w:val="20"/>
          <w:u w:val="single"/>
        </w:rPr>
        <w:t>these countries turned to democracy mostly of their own volition</w:t>
      </w:r>
      <w:r w:rsidRPr="00AD2C70">
        <w:rPr>
          <w:rFonts w:ascii="Georgia" w:eastAsia="Times New Roman" w:hAnsi="Georgia" w:cs="Arial"/>
          <w:kern w:val="32"/>
          <w:sz w:val="12"/>
          <w:szCs w:val="12"/>
        </w:rPr>
        <w:t xml:space="preserve">.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Latin Americans are somewhat cynical as to whether the United States really cares deeply about promoting democracy if this conflicts with expanding exports.¶ </w:t>
      </w:r>
      <w:r w:rsidRPr="00AD2C70">
        <w:rPr>
          <w:rFonts w:ascii="Georgia" w:eastAsia="Times New Roman" w:hAnsi="Georgia" w:cs="Arial"/>
          <w:kern w:val="32"/>
          <w:sz w:val="16"/>
          <w:szCs w:val="20"/>
        </w:rPr>
        <w:t xml:space="preserve">Yet </w:t>
      </w:r>
      <w:r w:rsidRPr="00AD2C70">
        <w:rPr>
          <w:rFonts w:ascii="Georgia" w:eastAsia="Times New Roman" w:hAnsi="Georgia" w:cs="Arial"/>
          <w:kern w:val="32"/>
          <w:sz w:val="16"/>
          <w:szCs w:val="20"/>
          <w:u w:val="single"/>
        </w:rPr>
        <w:t xml:space="preserve">this </w:t>
      </w:r>
      <w:r w:rsidRPr="00AD2C70">
        <w:rPr>
          <w:rFonts w:ascii="Georgia" w:eastAsia="Times New Roman" w:hAnsi="Georgia" w:cs="Arial"/>
          <w:kern w:val="32"/>
          <w:sz w:val="16"/>
          <w:szCs w:val="20"/>
          <w:highlight w:val="yellow"/>
          <w:u w:val="single"/>
        </w:rPr>
        <w:t>triad of objectives</w:t>
      </w:r>
      <w:r w:rsidRPr="00AD2C70">
        <w:rPr>
          <w:rFonts w:ascii="Georgia" w:eastAsia="Times New Roman" w:hAnsi="Georgia" w:cs="Arial"/>
          <w:kern w:val="32"/>
          <w:sz w:val="16"/>
          <w:szCs w:val="20"/>
          <w:u w:val="single"/>
        </w:rPr>
        <w:t xml:space="preserve"> -- economic </w:t>
      </w:r>
      <w:r w:rsidRPr="00AD2C70">
        <w:rPr>
          <w:rFonts w:ascii="Georgia" w:eastAsia="Times New Roman" w:hAnsi="Georgia" w:cs="Arial"/>
          <w:kern w:val="32"/>
          <w:sz w:val="16"/>
          <w:szCs w:val="20"/>
          <w:highlight w:val="yellow"/>
          <w:u w:val="single"/>
        </w:rPr>
        <w:t>liberalization</w:t>
      </w:r>
      <w:r w:rsidRPr="00AD2C70">
        <w:rPr>
          <w:rFonts w:ascii="Georgia" w:eastAsia="Times New Roman" w:hAnsi="Georgia" w:cs="Arial"/>
          <w:kern w:val="32"/>
          <w:sz w:val="16"/>
          <w:szCs w:val="20"/>
        </w:rPr>
        <w:t xml:space="preserve"> and free trade, </w:t>
      </w:r>
      <w:r w:rsidRPr="00AD2C70">
        <w:rPr>
          <w:rFonts w:ascii="Georgia" w:eastAsia="Times New Roman" w:hAnsi="Georgia" w:cs="Arial"/>
          <w:kern w:val="32"/>
          <w:sz w:val="16"/>
          <w:szCs w:val="20"/>
          <w:highlight w:val="yellow"/>
          <w:u w:val="single"/>
        </w:rPr>
        <w:t>democratization, and sustainable development</w:t>
      </w:r>
      <w:r w:rsidRPr="00AD2C70">
        <w:rPr>
          <w:rFonts w:ascii="Georgia" w:eastAsia="Times New Roman" w:hAnsi="Georgia" w:cs="Arial"/>
          <w:kern w:val="32"/>
          <w:sz w:val="16"/>
          <w:szCs w:val="20"/>
        </w:rPr>
        <w:t xml:space="preserve">/ alleviation of poverty </w:t>
      </w:r>
      <w:r w:rsidRPr="00AD2C70">
        <w:rPr>
          <w:rFonts w:ascii="Georgia" w:eastAsia="Times New Roman" w:hAnsi="Georgia" w:cs="Arial"/>
          <w:kern w:val="32"/>
          <w:sz w:val="16"/>
          <w:szCs w:val="20"/>
          <w:highlight w:val="yellow"/>
        </w:rPr>
        <w:t xml:space="preserve">-- </w:t>
      </w:r>
      <w:r w:rsidRPr="00AD2C70">
        <w:rPr>
          <w:rFonts w:ascii="Georgia" w:eastAsia="Times New Roman" w:hAnsi="Georgia" w:cs="Arial"/>
          <w:kern w:val="32"/>
          <w:sz w:val="16"/>
          <w:szCs w:val="20"/>
          <w:highlight w:val="yellow"/>
          <w:u w:val="single"/>
        </w:rPr>
        <w:t>is generally accepted in the hemisphere</w:t>
      </w:r>
      <w:r w:rsidRPr="00AD2C70">
        <w:rPr>
          <w:rFonts w:ascii="Georgia" w:eastAsia="Times New Roman" w:hAnsi="Georgia" w:cs="Arial"/>
          <w:kern w:val="32"/>
          <w:sz w:val="16"/>
          <w:szCs w:val="20"/>
        </w:rPr>
        <w:t xml:space="preserve">. The commitment to the latter two varies by country, but all three are taken as valid. </w:t>
      </w:r>
      <w:r w:rsidRPr="00AD2C70">
        <w:rPr>
          <w:rFonts w:ascii="Georgia" w:eastAsia="Times New Roman" w:hAnsi="Georgia" w:cs="Arial"/>
          <w:kern w:val="32"/>
          <w:sz w:val="16"/>
          <w:szCs w:val="20"/>
          <w:highlight w:val="yellow"/>
          <w:u w:val="single"/>
        </w:rPr>
        <w:t>All three are</w:t>
      </w:r>
      <w:r w:rsidRPr="00AD2C70">
        <w:rPr>
          <w:rFonts w:ascii="Georgia" w:eastAsia="Times New Roman" w:hAnsi="Georgia" w:cs="Arial"/>
          <w:kern w:val="32"/>
          <w:sz w:val="16"/>
          <w:szCs w:val="20"/>
        </w:rPr>
        <w:t xml:space="preserve"> also </w:t>
      </w:r>
      <w:r w:rsidRPr="00AD2C70">
        <w:rPr>
          <w:rFonts w:ascii="Georgia" w:eastAsia="Times New Roman" w:hAnsi="Georgia" w:cs="Arial"/>
          <w:kern w:val="32"/>
          <w:sz w:val="16"/>
          <w:szCs w:val="20"/>
          <w:u w:val="single"/>
        </w:rPr>
        <w:t xml:space="preserve">themes </w:t>
      </w:r>
      <w:r w:rsidRPr="00AD2C70">
        <w:rPr>
          <w:rFonts w:ascii="Georgia" w:eastAsia="Times New Roman" w:hAnsi="Georgia" w:cs="Arial"/>
          <w:kern w:val="32"/>
          <w:sz w:val="16"/>
          <w:szCs w:val="20"/>
          <w:highlight w:val="yellow"/>
          <w:u w:val="single"/>
        </w:rPr>
        <w:t>expounded widely by the U</w:t>
      </w:r>
      <w:r w:rsidRPr="00AD2C70">
        <w:rPr>
          <w:rFonts w:ascii="Georgia" w:eastAsia="Times New Roman" w:hAnsi="Georgia" w:cs="Arial"/>
          <w:kern w:val="32"/>
          <w:sz w:val="16"/>
          <w:szCs w:val="20"/>
        </w:rPr>
        <w:t xml:space="preserve">nited </w:t>
      </w:r>
      <w:r w:rsidRPr="00AD2C70">
        <w:rPr>
          <w:rFonts w:ascii="Georgia" w:eastAsia="Times New Roman" w:hAnsi="Georgia" w:cs="Arial"/>
          <w:kern w:val="32"/>
          <w:sz w:val="16"/>
          <w:szCs w:val="20"/>
          <w:highlight w:val="yellow"/>
          <w:u w:val="single"/>
        </w:rPr>
        <w:t>S</w:t>
      </w:r>
      <w:r w:rsidRPr="00AD2C70">
        <w:rPr>
          <w:rFonts w:ascii="Georgia" w:eastAsia="Times New Roman" w:hAnsi="Georgia" w:cs="Arial"/>
          <w:kern w:val="32"/>
          <w:sz w:val="16"/>
          <w:szCs w:val="20"/>
        </w:rPr>
        <w:t xml:space="preserve">tates, </w:t>
      </w:r>
      <w:r w:rsidRPr="00AD2C70">
        <w:rPr>
          <w:rFonts w:ascii="Georgia" w:eastAsia="Times New Roman" w:hAnsi="Georgia" w:cs="Arial"/>
          <w:kern w:val="32"/>
          <w:sz w:val="16"/>
          <w:szCs w:val="20"/>
          <w:highlight w:val="yellow"/>
          <w:u w:val="single"/>
        </w:rPr>
        <w:t>but with more vigor in this hemisphere than anywhere else in the developing world. Thus, failure to advance on all three in Latin America will compromise progress elsewhere in the world</w:t>
      </w:r>
      <w:r w:rsidRPr="00AD2C70">
        <w:rPr>
          <w:rFonts w:ascii="Georgia" w:eastAsia="Times New Roman" w:hAnsi="Georgia" w:cs="Arial"/>
          <w:kern w:val="32"/>
          <w:sz w:val="16"/>
          <w:szCs w:val="20"/>
        </w:rPr>
        <w:t>.</w:t>
      </w:r>
    </w:p>
    <w:p w:rsidR="00C638AD" w:rsidRPr="00AD2C70" w:rsidRDefault="00C638AD" w:rsidP="00C638AD">
      <w:pPr>
        <w:ind w:right="288"/>
        <w:rPr>
          <w:rFonts w:ascii="Georgia" w:eastAsia="Times New Roman" w:hAnsi="Georgia" w:cs="Arial"/>
          <w:kern w:val="32"/>
          <w:sz w:val="16"/>
          <w:szCs w:val="20"/>
        </w:rPr>
      </w:pPr>
    </w:p>
    <w:p w:rsidR="00C638AD" w:rsidRDefault="00C638AD" w:rsidP="00C638AD">
      <w:pPr>
        <w:pStyle w:val="Heading4"/>
      </w:pPr>
      <w:r>
        <w:t>Democracy deters conflict and war—numerous studies</w:t>
      </w:r>
    </w:p>
    <w:p w:rsidR="00C638AD" w:rsidRDefault="00C638AD" w:rsidP="00C638AD">
      <w:pPr>
        <w:rPr>
          <w:sz w:val="16"/>
        </w:rPr>
      </w:pPr>
      <w:r w:rsidRPr="00A56CBD">
        <w:rPr>
          <w:rStyle w:val="StyleStyleBold12pt"/>
        </w:rPr>
        <w:t>Tomz and Weeks 11</w:t>
      </w:r>
      <w:r>
        <w:rPr>
          <w:sz w:val="16"/>
        </w:rPr>
        <w:t xml:space="preserve"> (Michael and Jessica, Department of Political Science, Government, “</w:t>
      </w:r>
      <w:r w:rsidRPr="00710A30">
        <w:rPr>
          <w:sz w:val="16"/>
        </w:rPr>
        <w:t>The Democratic Peace: An Experimental Approach</w:t>
      </w:r>
      <w:r>
        <w:rPr>
          <w:sz w:val="16"/>
        </w:rPr>
        <w:t xml:space="preserve">”, January,  </w:t>
      </w:r>
      <w:hyperlink r:id="rId12" w:history="1">
        <w:r w:rsidRPr="00066630">
          <w:rPr>
            <w:rStyle w:val="Hyperlink"/>
            <w:sz w:val="16"/>
          </w:rPr>
          <w:t>https://www.princeton.edu/~pcglobal/conferences/methods/papers/tomz.pdf</w:t>
        </w:r>
      </w:hyperlink>
      <w:r>
        <w:rPr>
          <w:sz w:val="16"/>
        </w:rPr>
        <w:t>) TC</w:t>
      </w:r>
    </w:p>
    <w:p w:rsidR="00C638AD" w:rsidRDefault="00C638AD" w:rsidP="00C638AD">
      <w:pPr>
        <w:rPr>
          <w:sz w:val="16"/>
        </w:rPr>
      </w:pPr>
    </w:p>
    <w:p w:rsidR="00C638AD" w:rsidRPr="00632160" w:rsidRDefault="00C638AD" w:rsidP="00C638AD">
      <w:pPr>
        <w:rPr>
          <w:sz w:val="16"/>
        </w:rPr>
      </w:pPr>
      <w:r w:rsidRPr="000B0A59">
        <w:rPr>
          <w:sz w:val="16"/>
        </w:rPr>
        <w:t xml:space="preserve">Few findings from the political science literature have received as much attention as the </w:t>
      </w:r>
      <w:r w:rsidRPr="00710A30">
        <w:rPr>
          <w:sz w:val="12"/>
        </w:rPr>
        <w:t>¶</w:t>
      </w:r>
      <w:r w:rsidRPr="000B0A59">
        <w:rPr>
          <w:sz w:val="12"/>
        </w:rPr>
        <w:t xml:space="preserve"> </w:t>
      </w:r>
      <w:r w:rsidRPr="000B0A59">
        <w:rPr>
          <w:sz w:val="16"/>
        </w:rPr>
        <w:t>“</w:t>
      </w:r>
      <w:r w:rsidRPr="00710A30">
        <w:rPr>
          <w:rStyle w:val="StyleBoldUnderline"/>
        </w:rPr>
        <w:t xml:space="preserve">democratic peace,” the discovery that </w:t>
      </w:r>
      <w:r w:rsidRPr="006B0EFF">
        <w:rPr>
          <w:rStyle w:val="StyleBoldUnderline"/>
          <w:highlight w:val="yellow"/>
        </w:rPr>
        <w:t xml:space="preserve">democracies </w:t>
      </w:r>
      <w:r w:rsidRPr="006B0EFF">
        <w:rPr>
          <w:rStyle w:val="StyleBoldUnderline"/>
        </w:rPr>
        <w:t xml:space="preserve">almost </w:t>
      </w:r>
      <w:r w:rsidRPr="006B0EFF">
        <w:rPr>
          <w:rStyle w:val="StyleBoldUnderline"/>
          <w:highlight w:val="yellow"/>
        </w:rPr>
        <w:t>never fight against other democracies</w:t>
      </w:r>
      <w:r w:rsidRPr="000B0A59">
        <w:rPr>
          <w:sz w:val="16"/>
        </w:rPr>
        <w:t xml:space="preserve">. </w:t>
      </w:r>
      <w:r w:rsidRPr="00710A30">
        <w:rPr>
          <w:sz w:val="12"/>
        </w:rPr>
        <w:t>¶</w:t>
      </w:r>
      <w:r w:rsidRPr="000B0A59">
        <w:rPr>
          <w:sz w:val="12"/>
        </w:rPr>
        <w:t xml:space="preserve"> </w:t>
      </w:r>
      <w:r w:rsidRPr="000B0A59">
        <w:rPr>
          <w:sz w:val="16"/>
        </w:rPr>
        <w:t>To some</w:t>
      </w:r>
      <w:r w:rsidRPr="00710A30">
        <w:t xml:space="preserve">, </w:t>
      </w:r>
      <w:r w:rsidRPr="006B0EFF">
        <w:rPr>
          <w:rStyle w:val="StyleBoldUnderline"/>
          <w:highlight w:val="yellow"/>
        </w:rPr>
        <w:t xml:space="preserve">the absence of military conflict among democracies is </w:t>
      </w:r>
      <w:r w:rsidRPr="006B0EFF">
        <w:rPr>
          <w:rStyle w:val="StyleBoldUnderline"/>
        </w:rPr>
        <w:t xml:space="preserve">so </w:t>
      </w:r>
      <w:r w:rsidRPr="006B0EFF">
        <w:rPr>
          <w:rStyle w:val="StyleBoldUnderline"/>
          <w:highlight w:val="yellow"/>
        </w:rPr>
        <w:t>consistent</w:t>
      </w:r>
      <w:r w:rsidRPr="00710A30">
        <w:rPr>
          <w:rStyle w:val="StyleBoldUnderline"/>
        </w:rPr>
        <w:t xml:space="preserve"> that </w:t>
      </w:r>
      <w:r w:rsidRPr="006B0EFF">
        <w:rPr>
          <w:rStyle w:val="StyleBoldUnderline"/>
          <w:highlight w:val="yellow"/>
        </w:rPr>
        <w:t>it approaches</w:t>
      </w:r>
      <w:r w:rsidRPr="00710A30">
        <w:rPr>
          <w:rStyle w:val="StyleBoldUnderline"/>
        </w:rPr>
        <w:t xml:space="preserve"> the </w:t>
      </w:r>
      <w:r w:rsidRPr="00710A30">
        <w:rPr>
          <w:rStyle w:val="StyleBoldUnderline"/>
          <w:sz w:val="12"/>
        </w:rPr>
        <w:t>¶</w:t>
      </w:r>
      <w:r w:rsidRPr="00710A30">
        <w:rPr>
          <w:rStyle w:val="StyleBoldUnderline"/>
        </w:rPr>
        <w:t xml:space="preserve"> status of an “</w:t>
      </w:r>
      <w:r w:rsidRPr="006B0EFF">
        <w:rPr>
          <w:rStyle w:val="Emphasis"/>
          <w:highlight w:val="yellow"/>
        </w:rPr>
        <w:t>empirical law”</w:t>
      </w:r>
      <w:r w:rsidRPr="000B0A59">
        <w:rPr>
          <w:sz w:val="16"/>
        </w:rPr>
        <w:t xml:space="preserve"> (Levy 1988).</w:t>
      </w:r>
      <w:r w:rsidRPr="000B0A59">
        <w:t xml:space="preserve"> </w:t>
      </w:r>
      <w:r w:rsidRPr="006B0EFF">
        <w:rPr>
          <w:rStyle w:val="StyleBoldUnderline"/>
          <w:highlight w:val="yellow"/>
        </w:rPr>
        <w:t>Numerous studies</w:t>
      </w:r>
      <w:r w:rsidRPr="00710A30">
        <w:rPr>
          <w:rStyle w:val="StyleBoldUnderline"/>
        </w:rPr>
        <w:t xml:space="preserve"> have </w:t>
      </w:r>
      <w:r w:rsidRPr="006B0EFF">
        <w:rPr>
          <w:rStyle w:val="StyleBoldUnderline"/>
          <w:highlight w:val="yellow"/>
        </w:rPr>
        <w:t>documented</w:t>
      </w:r>
      <w:r w:rsidRPr="00710A30">
        <w:rPr>
          <w:rStyle w:val="StyleBoldUnderline"/>
        </w:rPr>
        <w:t xml:space="preserve"> a </w:t>
      </w:r>
      <w:r w:rsidRPr="006B0EFF">
        <w:rPr>
          <w:rStyle w:val="StyleBoldUnderline"/>
          <w:highlight w:val="yellow"/>
        </w:rPr>
        <w:t>correlation between democracy and peace</w:t>
      </w:r>
      <w:r w:rsidRPr="006B0EFF">
        <w:rPr>
          <w:sz w:val="16"/>
          <w:highlight w:val="yellow"/>
        </w:rPr>
        <w:t>.</w:t>
      </w:r>
      <w:r w:rsidRPr="000B0A59">
        <w:rPr>
          <w:sz w:val="16"/>
        </w:rPr>
        <w:t xml:space="preserve"> Most have </w:t>
      </w:r>
      <w:r w:rsidRPr="00710A30">
        <w:rPr>
          <w:sz w:val="12"/>
        </w:rPr>
        <w:t>¶</w:t>
      </w:r>
      <w:r w:rsidRPr="000B0A59">
        <w:rPr>
          <w:sz w:val="12"/>
        </w:rPr>
        <w:t xml:space="preserve"> </w:t>
      </w:r>
      <w:r w:rsidRPr="000B0A59">
        <w:rPr>
          <w:sz w:val="16"/>
        </w:rPr>
        <w:t xml:space="preserve">found that the </w:t>
      </w:r>
      <w:r w:rsidRPr="00710A30">
        <w:rPr>
          <w:rStyle w:val="StyleBoldUnderline"/>
        </w:rPr>
        <w:t>democratic peace is dyadic</w:t>
      </w:r>
      <w:r w:rsidRPr="000B0A59">
        <w:rPr>
          <w:sz w:val="16"/>
        </w:rPr>
        <w:t xml:space="preserve">, meaning that </w:t>
      </w:r>
      <w:r w:rsidRPr="006B0EFF">
        <w:rPr>
          <w:rStyle w:val="StyleBoldUnderline"/>
        </w:rPr>
        <w:t xml:space="preserve">democracies are less likely to attack other </w:t>
      </w:r>
      <w:r w:rsidRPr="006B0EFF">
        <w:rPr>
          <w:rStyle w:val="StyleBoldUnderline"/>
          <w:sz w:val="12"/>
        </w:rPr>
        <w:t>¶</w:t>
      </w:r>
      <w:r w:rsidRPr="006B0EFF">
        <w:rPr>
          <w:rStyle w:val="StyleBoldUnderline"/>
        </w:rPr>
        <w:t xml:space="preserve"> democracies</w:t>
      </w:r>
      <w:r w:rsidRPr="000B0A59">
        <w:rPr>
          <w:sz w:val="16"/>
        </w:rPr>
        <w:t xml:space="preserve"> but are no less likely to attack autocracies (Maoz and Russett 1993, Ray 1995, Oneal, </w:t>
      </w:r>
      <w:r w:rsidRPr="00710A30">
        <w:rPr>
          <w:sz w:val="12"/>
        </w:rPr>
        <w:t>¶</w:t>
      </w:r>
      <w:r w:rsidRPr="000B0A59">
        <w:rPr>
          <w:sz w:val="12"/>
        </w:rPr>
        <w:t xml:space="preserve"> </w:t>
      </w:r>
      <w:r w:rsidRPr="000B0A59">
        <w:rPr>
          <w:sz w:val="16"/>
        </w:rPr>
        <w:t xml:space="preserve">Russett, and Berbaum 2003). Fewer studies have found evidence of a monadic democratic peace, in </w:t>
      </w:r>
      <w:r w:rsidRPr="00710A30">
        <w:rPr>
          <w:sz w:val="12"/>
        </w:rPr>
        <w:t>¶</w:t>
      </w:r>
      <w:r w:rsidRPr="000B0A59">
        <w:rPr>
          <w:sz w:val="12"/>
        </w:rPr>
        <w:t xml:space="preserve"> </w:t>
      </w:r>
      <w:r w:rsidRPr="000B0A59">
        <w:rPr>
          <w:sz w:val="16"/>
        </w:rPr>
        <w:t xml:space="preserve">which </w:t>
      </w:r>
      <w:r w:rsidRPr="00710A30">
        <w:rPr>
          <w:rStyle w:val="StyleBoldUnderline"/>
        </w:rPr>
        <w:t xml:space="preserve">democracies are </w:t>
      </w:r>
      <w:r w:rsidRPr="006B0EFF">
        <w:rPr>
          <w:rStyle w:val="StyleBoldUnderline"/>
          <w:highlight w:val="yellow"/>
        </w:rPr>
        <w:t>overall less likely than autocracies to use military force</w:t>
      </w:r>
      <w:r w:rsidRPr="000B0A59">
        <w:rPr>
          <w:sz w:val="16"/>
        </w:rPr>
        <w:t xml:space="preserve">. We therefore focus </w:t>
      </w:r>
      <w:r w:rsidRPr="00710A30">
        <w:rPr>
          <w:sz w:val="12"/>
        </w:rPr>
        <w:t>¶</w:t>
      </w:r>
      <w:r w:rsidRPr="000B0A59">
        <w:rPr>
          <w:sz w:val="12"/>
        </w:rPr>
        <w:t xml:space="preserve"> </w:t>
      </w:r>
      <w:r w:rsidRPr="000B0A59">
        <w:rPr>
          <w:sz w:val="16"/>
        </w:rPr>
        <w:t>on why democracies tend to refrain from using force against other democracies.</w:t>
      </w:r>
    </w:p>
    <w:p w:rsidR="00C638AD" w:rsidRPr="002E3FC9" w:rsidRDefault="00C638AD" w:rsidP="00C638AD"/>
    <w:p w:rsidR="00C638AD" w:rsidRPr="00AD2C70" w:rsidRDefault="00C638AD" w:rsidP="00C638AD">
      <w:pPr>
        <w:keepNext/>
        <w:keepLines/>
        <w:outlineLvl w:val="3"/>
        <w:rPr>
          <w:rFonts w:ascii="Times New Roman" w:eastAsiaTheme="majorEastAsia" w:hAnsi="Times New Roman" w:cstheme="majorBidi"/>
          <w:b/>
          <w:bCs/>
          <w:iCs/>
          <w:sz w:val="24"/>
        </w:rPr>
      </w:pPr>
      <w:r w:rsidRPr="00AD2C70">
        <w:rPr>
          <w:rFonts w:ascii="Times New Roman" w:eastAsiaTheme="majorEastAsia" w:hAnsi="Times New Roman" w:cstheme="majorBidi"/>
          <w:b/>
          <w:bCs/>
          <w:iCs/>
          <w:sz w:val="24"/>
        </w:rPr>
        <w:t>Extinction</w:t>
      </w:r>
    </w:p>
    <w:p w:rsidR="00C638AD" w:rsidRPr="00AD2C70" w:rsidRDefault="00C638AD" w:rsidP="00C638AD">
      <w:pPr>
        <w:ind w:right="288"/>
        <w:rPr>
          <w:rFonts w:ascii="Georgia" w:eastAsia="Times New Roman" w:hAnsi="Georgia" w:cs="Arial"/>
          <w:kern w:val="32"/>
          <w:sz w:val="16"/>
          <w:szCs w:val="20"/>
        </w:rPr>
      </w:pPr>
      <w:r w:rsidRPr="00AD2C70">
        <w:rPr>
          <w:rFonts w:ascii="Georgia" w:eastAsiaTheme="majorEastAsia" w:hAnsi="Georgia" w:cs="Arial"/>
          <w:bCs/>
          <w:kern w:val="32"/>
          <w:sz w:val="20"/>
          <w:szCs w:val="20"/>
          <w:u w:val="single"/>
        </w:rPr>
        <w:t>Diamond 95</w:t>
      </w:r>
      <w:r w:rsidRPr="00AD2C70">
        <w:rPr>
          <w:rFonts w:ascii="Georgia" w:eastAsia="Times New Roman" w:hAnsi="Georgia" w:cs="Arial"/>
          <w:kern w:val="32"/>
          <w:sz w:val="16"/>
          <w:szCs w:val="20"/>
        </w:rPr>
        <w:t xml:space="preserve"> - Larry Diamond, senior fellow at the Hoover Institution, December 1995, Promoting Democracy in the 1990s, http://wwics.si.edu/subsites/ccpdc/pubs/di/1.htm</w:t>
      </w:r>
    </w:p>
    <w:p w:rsidR="00C638AD" w:rsidRDefault="00C638AD" w:rsidP="00C638AD">
      <w:pPr>
        <w:ind w:right="288"/>
        <w:rPr>
          <w:rFonts w:ascii="Georgia" w:eastAsia="Times New Roman" w:hAnsi="Georgia" w:cs="Arial"/>
          <w:kern w:val="32"/>
          <w:sz w:val="16"/>
        </w:rPr>
      </w:pPr>
      <w:r w:rsidRPr="00AD2C70">
        <w:rPr>
          <w:rFonts w:ascii="Georgia" w:eastAsia="Times New Roman" w:hAnsi="Georgia" w:cs="Arial"/>
          <w:kern w:val="32"/>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AD2C70">
        <w:rPr>
          <w:rFonts w:ascii="Georgia" w:eastAsia="Times New Roman" w:hAnsi="Georgia" w:cs="Arial"/>
          <w:kern w:val="32"/>
          <w:sz w:val="16"/>
          <w:highlight w:val="yellow"/>
          <w:u w:val="single"/>
        </w:rPr>
        <w:t>Nuclear, chemical, and biological weapons continue to proliferate. The</w:t>
      </w:r>
      <w:r w:rsidRPr="00AD2C70">
        <w:rPr>
          <w:rFonts w:ascii="Georgia" w:eastAsia="Times New Roman" w:hAnsi="Georgia" w:cs="Arial"/>
          <w:kern w:val="32"/>
          <w:sz w:val="16"/>
          <w:u w:val="single"/>
        </w:rPr>
        <w:t xml:space="preserve"> very </w:t>
      </w:r>
      <w:r w:rsidRPr="00AD2C70">
        <w:rPr>
          <w:rFonts w:ascii="Georgia" w:eastAsia="Times New Roman" w:hAnsi="Georgia" w:cs="Arial"/>
          <w:kern w:val="32"/>
          <w:sz w:val="16"/>
          <w:highlight w:val="yellow"/>
          <w:u w:val="single"/>
        </w:rPr>
        <w:t>source of life on Earth</w:t>
      </w:r>
      <w:r w:rsidRPr="00AD2C70">
        <w:rPr>
          <w:rFonts w:ascii="Georgia" w:eastAsia="Times New Roman" w:hAnsi="Georgia" w:cs="Arial"/>
          <w:kern w:val="32"/>
          <w:sz w:val="16"/>
          <w:u w:val="single"/>
        </w:rPr>
        <w:t xml:space="preserve">, </w:t>
      </w:r>
      <w:r w:rsidRPr="00AD2C70">
        <w:rPr>
          <w:rFonts w:ascii="Georgia" w:eastAsia="Times New Roman" w:hAnsi="Georgia" w:cs="Arial"/>
          <w:kern w:val="32"/>
          <w:sz w:val="16"/>
          <w:highlight w:val="yellow"/>
          <w:u w:val="single"/>
        </w:rPr>
        <w:t>the</w:t>
      </w:r>
      <w:r w:rsidRPr="00AD2C70">
        <w:rPr>
          <w:rFonts w:ascii="Georgia" w:eastAsia="Times New Roman" w:hAnsi="Georgia" w:cs="Arial"/>
          <w:kern w:val="32"/>
          <w:sz w:val="16"/>
          <w:u w:val="single"/>
        </w:rPr>
        <w:t xml:space="preserve"> global </w:t>
      </w:r>
      <w:r w:rsidRPr="00AD2C70">
        <w:rPr>
          <w:rFonts w:ascii="Georgia" w:eastAsia="Times New Roman" w:hAnsi="Georgia" w:cs="Arial"/>
          <w:kern w:val="32"/>
          <w:sz w:val="16"/>
          <w:highlight w:val="yellow"/>
          <w:u w:val="single"/>
        </w:rPr>
        <w:t>ecosystem, appears increasingly endangered</w:t>
      </w:r>
      <w:r w:rsidRPr="00AD2C70">
        <w:rPr>
          <w:rFonts w:ascii="Georgia" w:eastAsia="Times New Roman" w:hAnsi="Georgia" w:cs="Arial"/>
          <w:kern w:val="32"/>
          <w:sz w:val="16"/>
          <w:u w:val="single"/>
        </w:rPr>
        <w:t xml:space="preserve">. Most of these new and unconventional </w:t>
      </w:r>
      <w:r w:rsidRPr="00AD2C70">
        <w:rPr>
          <w:rFonts w:ascii="Georgia" w:eastAsia="Times New Roman" w:hAnsi="Georgia" w:cs="Arial"/>
          <w:kern w:val="32"/>
          <w:sz w:val="16"/>
          <w:highlight w:val="yellow"/>
          <w:u w:val="single"/>
        </w:rPr>
        <w:t>threats to security are associated with</w:t>
      </w:r>
      <w:r w:rsidRPr="00AD2C70">
        <w:rPr>
          <w:rFonts w:ascii="Georgia" w:eastAsia="Times New Roman" w:hAnsi="Georgia" w:cs="Arial"/>
          <w:kern w:val="32"/>
          <w:sz w:val="16"/>
          <w:u w:val="single"/>
        </w:rPr>
        <w:t xml:space="preserve"> or aggravated by the weakness or </w:t>
      </w:r>
      <w:r w:rsidRPr="00AD2C70">
        <w:rPr>
          <w:rFonts w:ascii="Georgia" w:eastAsia="Times New Roman" w:hAnsi="Georgia" w:cs="Arial"/>
          <w:kern w:val="32"/>
          <w:sz w:val="16"/>
          <w:highlight w:val="yellow"/>
          <w:u w:val="single"/>
        </w:rPr>
        <w:t>absence of democracy</w:t>
      </w:r>
      <w:r w:rsidRPr="00AD2C70">
        <w:rPr>
          <w:rFonts w:ascii="Georgia" w:eastAsia="Times New Roman" w:hAnsi="Georgia" w:cs="Arial"/>
          <w:kern w:val="32"/>
          <w:sz w:val="16"/>
          <w:u w:val="single"/>
        </w:rPr>
        <w:t>,</w:t>
      </w:r>
      <w:r w:rsidRPr="00AD2C70">
        <w:rPr>
          <w:rFonts w:ascii="Georgia" w:eastAsia="Times New Roman" w:hAnsi="Georgia" w:cs="Arial"/>
          <w:kern w:val="32"/>
          <w:sz w:val="16"/>
        </w:rPr>
        <w:t xml:space="preserve"> </w:t>
      </w:r>
      <w:r w:rsidRPr="00AD2C70">
        <w:rPr>
          <w:rFonts w:ascii="Georgia" w:eastAsia="Times New Roman" w:hAnsi="Georgia" w:cs="Arial"/>
          <w:kern w:val="32"/>
          <w:sz w:val="16"/>
          <w:u w:val="single"/>
        </w:rPr>
        <w:t>with its provisions for</w:t>
      </w:r>
      <w:r w:rsidRPr="00AD2C70">
        <w:rPr>
          <w:rFonts w:ascii="Georgia" w:eastAsia="Times New Roman" w:hAnsi="Georgia" w:cs="Arial"/>
          <w:kern w:val="32"/>
          <w:sz w:val="16"/>
        </w:rPr>
        <w:t xml:space="preserve"> legality, </w:t>
      </w:r>
      <w:r w:rsidRPr="00AD2C70">
        <w:rPr>
          <w:rFonts w:ascii="Georgia" w:eastAsia="Times New Roman" w:hAnsi="Georgia" w:cs="Arial"/>
          <w:kern w:val="32"/>
          <w:sz w:val="16"/>
          <w:u w:val="single"/>
        </w:rPr>
        <w:t>accountability</w:t>
      </w:r>
      <w:r w:rsidRPr="00AD2C70">
        <w:rPr>
          <w:rFonts w:ascii="Georgia" w:eastAsia="Times New Roman" w:hAnsi="Georgia" w:cs="Arial"/>
          <w:kern w:val="32"/>
          <w:sz w:val="16"/>
        </w:rPr>
        <w:t xml:space="preserve">, popular sovereignty, </w:t>
      </w:r>
      <w:r w:rsidRPr="00AD2C70">
        <w:rPr>
          <w:rFonts w:ascii="Georgia" w:eastAsia="Times New Roman" w:hAnsi="Georgia" w:cs="Arial"/>
          <w:kern w:val="32"/>
          <w:sz w:val="16"/>
          <w:u w:val="single"/>
        </w:rPr>
        <w:t>and openness.</w:t>
      </w:r>
      <w:r w:rsidRPr="00AD2C70">
        <w:rPr>
          <w:rFonts w:ascii="Georgia" w:eastAsia="Times New Roman" w:hAnsi="Georgia" w:cs="Arial"/>
          <w:kern w:val="32"/>
          <w:sz w:val="16"/>
        </w:rPr>
        <w:t xml:space="preserve"> LESSONS OF THE TWENTIETH CENTURY The experience of this century offers important lessons. </w:t>
      </w:r>
      <w:r w:rsidRPr="00AD2C70">
        <w:rPr>
          <w:rFonts w:ascii="Georgia" w:eastAsia="Times New Roman" w:hAnsi="Georgia" w:cs="Arial"/>
          <w:kern w:val="32"/>
          <w:sz w:val="16"/>
          <w:highlight w:val="yellow"/>
          <w:u w:val="single"/>
        </w:rPr>
        <w:t>Countries that govern themselves in a truly democratic fashion do not go to war with one another</w:t>
      </w:r>
      <w:r w:rsidRPr="00AD2C70">
        <w:rPr>
          <w:rFonts w:ascii="Georgia" w:eastAsia="Times New Roman" w:hAnsi="Georgia" w:cs="Arial"/>
          <w:kern w:val="32"/>
          <w:sz w:val="16"/>
          <w:highlight w:val="yellow"/>
        </w:rPr>
        <w:t>.</w:t>
      </w:r>
      <w:r w:rsidRPr="00AD2C70">
        <w:rPr>
          <w:rFonts w:ascii="Georgia" w:eastAsia="Times New Roman" w:hAnsi="Georgia" w:cs="Arial"/>
          <w:kern w:val="32"/>
          <w:sz w:val="16"/>
        </w:rPr>
        <w:t xml:space="preserve"> They do not aggress against their neighbors to aggrandize themselves or glorify their leaders. </w:t>
      </w:r>
      <w:r w:rsidRPr="00AD2C70">
        <w:rPr>
          <w:rFonts w:ascii="Georgia" w:eastAsia="Times New Roman" w:hAnsi="Georgia" w:cs="Arial"/>
          <w:kern w:val="32"/>
          <w:sz w:val="16"/>
          <w:u w:val="single"/>
        </w:rPr>
        <w:t>Democratic governments do not ethnically "cleanse" their own populations</w:t>
      </w:r>
      <w:r w:rsidRPr="00AD2C70">
        <w:rPr>
          <w:rFonts w:ascii="Georgia" w:eastAsia="Times New Roman" w:hAnsi="Georgia" w:cs="Arial"/>
          <w:kern w:val="32"/>
          <w:sz w:val="16"/>
        </w:rPr>
        <w:t xml:space="preserve">, and they are much less likely to face ethnic insurgency. Democracies do not sponsor terrorism against one another. </w:t>
      </w:r>
      <w:r w:rsidRPr="00AD2C70">
        <w:rPr>
          <w:rFonts w:ascii="Georgia" w:eastAsia="Times New Roman" w:hAnsi="Georgia" w:cs="Arial"/>
          <w:kern w:val="32"/>
          <w:sz w:val="16"/>
          <w:highlight w:val="yellow"/>
          <w:u w:val="single"/>
        </w:rPr>
        <w:t>They do not build weapons of mass destruction</w:t>
      </w:r>
      <w:r w:rsidRPr="00AD2C70">
        <w:rPr>
          <w:rFonts w:ascii="Georgia" w:eastAsia="Times New Roman" w:hAnsi="Georgia" w:cs="Arial"/>
          <w:kern w:val="32"/>
          <w:sz w:val="16"/>
          <w:u w:val="single"/>
        </w:rPr>
        <w:t xml:space="preserve"> to use on</w:t>
      </w:r>
      <w:r w:rsidRPr="00AD2C70">
        <w:rPr>
          <w:rFonts w:ascii="Georgia" w:eastAsia="Times New Roman" w:hAnsi="Georgia" w:cs="Arial"/>
          <w:kern w:val="32"/>
          <w:sz w:val="16"/>
        </w:rPr>
        <w:t xml:space="preserve"> or to threaten </w:t>
      </w:r>
      <w:r w:rsidRPr="00AD2C70">
        <w:rPr>
          <w:rFonts w:ascii="Georgia" w:eastAsia="Times New Roman" w:hAnsi="Georgia" w:cs="Arial"/>
          <w:kern w:val="32"/>
          <w:sz w:val="16"/>
          <w:u w:val="single"/>
        </w:rPr>
        <w:t>one another</w:t>
      </w:r>
      <w:r w:rsidRPr="00AD2C70">
        <w:rPr>
          <w:rFonts w:ascii="Georgia" w:eastAsia="Times New Roman" w:hAnsi="Georgia" w:cs="Arial"/>
          <w:kern w:val="32"/>
          <w:sz w:val="16"/>
        </w:rPr>
        <w:t xml:space="preserve">. Democratic countries form more reliable, open, and enduring trading partnerships. In the long run they offer better and more stable climates for investment. </w:t>
      </w:r>
      <w:r w:rsidRPr="00AD2C70">
        <w:rPr>
          <w:rFonts w:ascii="Georgia" w:eastAsia="Times New Roman" w:hAnsi="Georgia" w:cs="Arial"/>
          <w:kern w:val="32"/>
          <w:sz w:val="16"/>
          <w:highlight w:val="yellow"/>
          <w:u w:val="single"/>
        </w:rPr>
        <w:t>They are more environmentally responsible</w:t>
      </w:r>
      <w:r w:rsidRPr="00AD2C70">
        <w:rPr>
          <w:rFonts w:ascii="Georgia" w:eastAsia="Times New Roman" w:hAnsi="Georgia" w:cs="Arial"/>
          <w:kern w:val="32"/>
          <w:sz w:val="16"/>
          <w:u w:val="single"/>
        </w:rPr>
        <w:t xml:space="preserve"> because they must answer to their own citizens</w:t>
      </w:r>
      <w:r w:rsidRPr="00AD2C70">
        <w:rPr>
          <w:rFonts w:ascii="Georgia" w:eastAsia="Times New Roman" w:hAnsi="Georgia" w:cs="Arial"/>
          <w:kern w:val="32"/>
          <w:sz w:val="16"/>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C638AD" w:rsidRDefault="00C638AD" w:rsidP="00C638AD">
      <w:pPr>
        <w:keepNext/>
        <w:keepLines/>
        <w:outlineLvl w:val="3"/>
        <w:rPr>
          <w:rFonts w:ascii="Times New Roman" w:eastAsiaTheme="majorEastAsia" w:hAnsi="Times New Roman" w:cstheme="majorBidi"/>
          <w:b/>
          <w:iCs/>
          <w:sz w:val="24"/>
        </w:rPr>
      </w:pPr>
      <w:r>
        <w:rPr>
          <w:rFonts w:ascii="Times New Roman" w:eastAsiaTheme="majorEastAsia" w:hAnsi="Times New Roman" w:cstheme="majorBidi"/>
          <w:b/>
          <w:iCs/>
          <w:sz w:val="24"/>
        </w:rPr>
        <w:t>Scenario 2: Trade</w:t>
      </w:r>
    </w:p>
    <w:p w:rsidR="00C638AD" w:rsidRPr="00113B74" w:rsidRDefault="00C638AD" w:rsidP="00C638AD">
      <w:pPr>
        <w:pStyle w:val="Heading4"/>
        <w:rPr>
          <w:rStyle w:val="StyleStyleBold12pt"/>
          <w:b/>
        </w:rPr>
      </w:pPr>
      <w:r>
        <w:rPr>
          <w:rStyle w:val="StyleStyleBold12pt"/>
          <w:b/>
        </w:rPr>
        <w:t>Plan opens new US-Cuban markets that spur growth and trade</w:t>
      </w:r>
    </w:p>
    <w:p w:rsidR="00C638AD" w:rsidRPr="00113B74" w:rsidRDefault="00C638AD" w:rsidP="00C638AD">
      <w:pPr>
        <w:rPr>
          <w:rStyle w:val="StyleStyleBold12pt"/>
          <w:b w:val="0"/>
          <w:sz w:val="16"/>
        </w:rPr>
      </w:pPr>
      <w:r w:rsidRPr="00113B74">
        <w:rPr>
          <w:rStyle w:val="StyleStyleBold12pt"/>
        </w:rPr>
        <w:t>Hancox, 2012</w:t>
      </w:r>
      <w:r w:rsidRPr="00113B74">
        <w:rPr>
          <w:rStyle w:val="StyleStyleBold12pt"/>
          <w:sz w:val="16"/>
        </w:rPr>
        <w:t xml:space="preserve"> </w:t>
      </w:r>
      <w:r w:rsidRPr="00113B74">
        <w:rPr>
          <w:rStyle w:val="StyleStyleBold12pt"/>
          <w:b w:val="0"/>
          <w:sz w:val="16"/>
        </w:rPr>
        <w:t>(Scott Hancox, attorney at Bradford Scott Hancox, “The Cuban embargo needs to end”, The Spectator, 05/03/2012, http://students.hamilton.edu/spectator/opinion/p/the-cuban-embargo-needs-to-end/view)</w:t>
      </w:r>
    </w:p>
    <w:p w:rsidR="00C638AD" w:rsidRPr="00A005FB" w:rsidRDefault="00C638AD" w:rsidP="00C638AD">
      <w:pPr>
        <w:rPr>
          <w:rStyle w:val="StyleBoldUnderline"/>
        </w:rPr>
      </w:pPr>
      <w:r w:rsidRPr="00A005FB">
        <w:rPr>
          <w:rStyle w:val="StyleBoldUnderline"/>
          <w:b w:val="0"/>
          <w:sz w:val="16"/>
          <w:u w:val="none"/>
        </w:rPr>
        <w:lastRenderedPageBreak/>
        <w:t xml:space="preserve">However, the </w:t>
      </w:r>
      <w:r w:rsidRPr="00A005FB">
        <w:rPr>
          <w:rStyle w:val="StyleBoldUnderline"/>
        </w:rPr>
        <w:t>widespread international opposition to the embargo as well as the changing geopolitical circumstances</w:t>
      </w:r>
      <w:r w:rsidRPr="00A005FB">
        <w:rPr>
          <w:rStyle w:val="StyleBoldUnderline"/>
          <w:b w:val="0"/>
          <w:sz w:val="16"/>
          <w:u w:val="none"/>
        </w:rPr>
        <w:t xml:space="preserve"> surrounding its existence </w:t>
      </w:r>
      <w:r w:rsidRPr="00A005FB">
        <w:rPr>
          <w:rStyle w:val="StyleBoldUnderline"/>
        </w:rPr>
        <w:t>have</w:t>
      </w:r>
      <w:r w:rsidRPr="00A005FB">
        <w:rPr>
          <w:rStyle w:val="StyleBoldUnderline"/>
          <w:b w:val="0"/>
          <w:sz w:val="16"/>
          <w:u w:val="none"/>
        </w:rPr>
        <w:t xml:space="preserve"> seemingly </w:t>
      </w:r>
      <w:r w:rsidRPr="00A005FB">
        <w:rPr>
          <w:rStyle w:val="StyleBoldUnderline"/>
        </w:rPr>
        <w:t>not yet constituted a valid enough reason</w:t>
      </w:r>
      <w:r w:rsidRPr="00A005FB">
        <w:rPr>
          <w:rStyle w:val="StyleBoldUnderline"/>
          <w:b w:val="0"/>
          <w:sz w:val="16"/>
          <w:u w:val="none"/>
        </w:rPr>
        <w:t xml:space="preserve"> </w:t>
      </w:r>
      <w:r w:rsidRPr="00A005FB">
        <w:rPr>
          <w:rStyle w:val="StyleBoldUnderline"/>
        </w:rPr>
        <w:t>for the American government</w:t>
      </w:r>
      <w:r w:rsidRPr="00A005FB">
        <w:rPr>
          <w:rStyle w:val="StyleBoldUnderline"/>
          <w:b w:val="0"/>
          <w:sz w:val="16"/>
          <w:u w:val="none"/>
        </w:rPr>
        <w:t xml:space="preserve"> to remove the embargo. </w:t>
      </w:r>
      <w:r w:rsidRPr="00A005FB">
        <w:rPr>
          <w:rStyle w:val="StyleBoldUnderline"/>
        </w:rPr>
        <w:t xml:space="preserve">This official stance, </w:t>
      </w:r>
      <w:r w:rsidRPr="00A005FB">
        <w:rPr>
          <w:rStyle w:val="StyleBoldUnderline"/>
          <w:b w:val="0"/>
          <w:sz w:val="16"/>
          <w:u w:val="none"/>
        </w:rPr>
        <w:t>however</w:t>
      </w:r>
      <w:r w:rsidRPr="00A005FB">
        <w:rPr>
          <w:rStyle w:val="Emphasis"/>
        </w:rPr>
        <w:t>, must be changed</w:t>
      </w:r>
      <w:r w:rsidRPr="00A005FB">
        <w:rPr>
          <w:rStyle w:val="StyleBoldUnderline"/>
          <w:b w:val="0"/>
          <w:sz w:val="16"/>
          <w:u w:val="none"/>
        </w:rPr>
        <w:t xml:space="preserve">, as </w:t>
      </w:r>
      <w:r w:rsidRPr="00A005FB">
        <w:rPr>
          <w:rStyle w:val="StyleBoldUnderline"/>
          <w:highlight w:val="yellow"/>
        </w:rPr>
        <w:t>to remove the Cuban embargo is to benefit both Cubans and Americans</w:t>
      </w:r>
      <w:r w:rsidRPr="00A005FB">
        <w:rPr>
          <w:rStyle w:val="StyleBoldUnderline"/>
        </w:rPr>
        <w:t>.</w:t>
      </w:r>
      <w:r w:rsidRPr="00A005FB">
        <w:rPr>
          <w:rStyle w:val="StyleBoldUnderline"/>
          <w:b w:val="0"/>
          <w:sz w:val="12"/>
          <w:u w:val="none"/>
        </w:rPr>
        <w:t>¶</w:t>
      </w:r>
      <w:r w:rsidRPr="00A005FB">
        <w:rPr>
          <w:rStyle w:val="StyleBoldUnderline"/>
          <w:b w:val="0"/>
          <w:sz w:val="16"/>
          <w:u w:val="none"/>
        </w:rPr>
        <w:t xml:space="preserve"> Since its application, an estimated </w:t>
      </w:r>
      <w:r w:rsidRPr="00A005FB">
        <w:rPr>
          <w:rStyle w:val="StyleBoldUnderline"/>
          <w:highlight w:val="yellow"/>
        </w:rPr>
        <w:t>$86.1 billion</w:t>
      </w:r>
      <w:r w:rsidRPr="00A005FB">
        <w:rPr>
          <w:rStyle w:val="StyleBoldUnderline"/>
        </w:rPr>
        <w:t xml:space="preserve"> worth of costs </w:t>
      </w:r>
      <w:r w:rsidRPr="00A005FB">
        <w:rPr>
          <w:rStyle w:val="StyleBoldUnderline"/>
          <w:highlight w:val="yellow"/>
        </w:rPr>
        <w:t>have</w:t>
      </w:r>
      <w:r w:rsidRPr="00A005FB">
        <w:rPr>
          <w:rStyle w:val="StyleBoldUnderline"/>
        </w:rPr>
        <w:t xml:space="preserve"> </w:t>
      </w:r>
      <w:r w:rsidRPr="00A005FB">
        <w:rPr>
          <w:rStyle w:val="StyleBoldUnderline"/>
          <w:highlight w:val="yellow"/>
        </w:rPr>
        <w:t>been incurred</w:t>
      </w:r>
      <w:r w:rsidRPr="00A005FB">
        <w:rPr>
          <w:rStyle w:val="StyleBoldUnderline"/>
        </w:rPr>
        <w:t xml:space="preserve"> in Cuba </w:t>
      </w:r>
      <w:r w:rsidRPr="00A005FB">
        <w:rPr>
          <w:rStyle w:val="StyleBoldUnderline"/>
          <w:highlight w:val="yellow"/>
        </w:rPr>
        <w:t>as a direct result of the embargo.</w:t>
      </w:r>
      <w:r w:rsidRPr="00A005FB">
        <w:rPr>
          <w:rStyle w:val="StyleBoldUnderline"/>
        </w:rPr>
        <w:t xml:space="preserve"> </w:t>
      </w:r>
      <w:r w:rsidRPr="00A005FB">
        <w:rPr>
          <w:rStyle w:val="StyleBoldUnderline"/>
          <w:highlight w:val="yellow"/>
        </w:rPr>
        <w:t>These</w:t>
      </w:r>
      <w:r w:rsidRPr="00A005FB">
        <w:rPr>
          <w:rStyle w:val="StyleBoldUnderline"/>
        </w:rPr>
        <w:t xml:space="preserve"> costs </w:t>
      </w:r>
      <w:r w:rsidRPr="00A005FB">
        <w:rPr>
          <w:rStyle w:val="StyleBoldUnderline"/>
          <w:highlight w:val="yellow"/>
        </w:rPr>
        <w:t>represent</w:t>
      </w:r>
      <w:r w:rsidRPr="00A005FB">
        <w:rPr>
          <w:rStyle w:val="StyleBoldUnderline"/>
        </w:rPr>
        <w:t xml:space="preserve"> </w:t>
      </w:r>
      <w:r w:rsidRPr="00A005FB">
        <w:rPr>
          <w:rStyle w:val="StyleBoldUnderline"/>
          <w:highlight w:val="yellow"/>
        </w:rPr>
        <w:t>a significant loss</w:t>
      </w:r>
      <w:r w:rsidRPr="00A005FB">
        <w:rPr>
          <w:rStyle w:val="StyleBoldUnderline"/>
        </w:rPr>
        <w:t xml:space="preserve"> of commerce </w:t>
      </w:r>
      <w:r w:rsidRPr="00A005FB">
        <w:rPr>
          <w:rStyle w:val="StyleBoldUnderline"/>
          <w:highlight w:val="yellow"/>
        </w:rPr>
        <w:t>for Cuba</w:t>
      </w:r>
      <w:r w:rsidRPr="00A005FB">
        <w:rPr>
          <w:rStyle w:val="StyleBoldUnderline"/>
        </w:rPr>
        <w:t xml:space="preserve"> </w:t>
      </w:r>
      <w:r w:rsidRPr="00A005FB">
        <w:rPr>
          <w:rStyle w:val="StyleBoldUnderline"/>
          <w:highlight w:val="yellow"/>
        </w:rPr>
        <w:t>but also</w:t>
      </w:r>
      <w:r w:rsidRPr="00A005FB">
        <w:rPr>
          <w:rStyle w:val="StyleBoldUnderline"/>
        </w:rPr>
        <w:t xml:space="preserve"> demonstrate the rough level of economic losses </w:t>
      </w:r>
      <w:r w:rsidRPr="00A005FB">
        <w:rPr>
          <w:rStyle w:val="StyleBoldUnderline"/>
          <w:highlight w:val="yellow"/>
        </w:rPr>
        <w:t>the U.S.</w:t>
      </w:r>
      <w:r w:rsidRPr="00A005FB">
        <w:rPr>
          <w:rStyle w:val="StyleBoldUnderline"/>
        </w:rPr>
        <w:t xml:space="preserve"> has incurred</w:t>
      </w:r>
      <w:r w:rsidRPr="00A005FB">
        <w:rPr>
          <w:rStyle w:val="StyleBoldUnderline"/>
          <w:b w:val="0"/>
          <w:sz w:val="16"/>
          <w:u w:val="none"/>
        </w:rPr>
        <w:t xml:space="preserve"> over the past 50 years as well. </w:t>
      </w:r>
      <w:r w:rsidRPr="00A005FB">
        <w:rPr>
          <w:rStyle w:val="StyleBoldUnderline"/>
          <w:highlight w:val="yellow"/>
        </w:rPr>
        <w:t>Cuba’s potential primary exports</w:t>
      </w:r>
      <w:r w:rsidRPr="00A005FB">
        <w:rPr>
          <w:rStyle w:val="StyleBoldUnderline"/>
        </w:rPr>
        <w:t xml:space="preserve"> to the U.S. </w:t>
      </w:r>
      <w:r w:rsidRPr="00A005FB">
        <w:rPr>
          <w:rStyle w:val="StyleBoldUnderline"/>
          <w:highlight w:val="yellow"/>
        </w:rPr>
        <w:t>include</w:t>
      </w:r>
      <w:r w:rsidRPr="00A005FB">
        <w:rPr>
          <w:rStyle w:val="StyleBoldUnderline"/>
        </w:rPr>
        <w:t xml:space="preserve"> Cuban </w:t>
      </w:r>
      <w:r w:rsidRPr="00A005FB">
        <w:rPr>
          <w:rStyle w:val="StyleBoldUnderline"/>
          <w:highlight w:val="yellow"/>
        </w:rPr>
        <w:t>cigars,</w:t>
      </w:r>
      <w:r w:rsidRPr="00A005FB">
        <w:rPr>
          <w:rStyle w:val="StyleBoldUnderline"/>
        </w:rPr>
        <w:t xml:space="preserve"> Cuban </w:t>
      </w:r>
      <w:r w:rsidRPr="00A005FB">
        <w:rPr>
          <w:rStyle w:val="StyleBoldUnderline"/>
          <w:highlight w:val="yellow"/>
        </w:rPr>
        <w:t>rum</w:t>
      </w:r>
      <w:r w:rsidRPr="00A005FB">
        <w:rPr>
          <w:rStyle w:val="StyleBoldUnderline"/>
        </w:rPr>
        <w:t xml:space="preserve">, </w:t>
      </w:r>
      <w:r w:rsidRPr="00A005FB">
        <w:rPr>
          <w:rStyle w:val="StyleBoldUnderline"/>
          <w:highlight w:val="yellow"/>
        </w:rPr>
        <w:t>agriculture, sugar, oil</w:t>
      </w:r>
      <w:r w:rsidRPr="00A005FB">
        <w:rPr>
          <w:rStyle w:val="StyleBoldUnderline"/>
        </w:rPr>
        <w:t xml:space="preserve"> </w:t>
      </w:r>
      <w:r w:rsidRPr="00A005FB">
        <w:rPr>
          <w:rStyle w:val="StyleBoldUnderline"/>
          <w:highlight w:val="yellow"/>
        </w:rPr>
        <w:t>and</w:t>
      </w:r>
      <w:r w:rsidRPr="00A005FB">
        <w:rPr>
          <w:rStyle w:val="StyleBoldUnderline"/>
        </w:rPr>
        <w:t xml:space="preserve"> </w:t>
      </w:r>
      <w:r w:rsidRPr="00A005FB">
        <w:rPr>
          <w:rStyle w:val="StyleBoldUnderline"/>
          <w:highlight w:val="yellow"/>
        </w:rPr>
        <w:t>groundbreaking pharmaceutical products</w:t>
      </w:r>
      <w:r w:rsidRPr="00A005FB">
        <w:rPr>
          <w:rStyle w:val="StyleBoldUnderline"/>
          <w:b w:val="0"/>
          <w:sz w:val="16"/>
          <w:u w:val="none"/>
        </w:rPr>
        <w:t xml:space="preserve">. </w:t>
      </w:r>
      <w:r w:rsidRPr="00113B74">
        <w:rPr>
          <w:rStyle w:val="StyleBoldUnderline"/>
          <w:highlight w:val="yellow"/>
        </w:rPr>
        <w:t>These</w:t>
      </w:r>
      <w:r w:rsidRPr="00A005FB">
        <w:rPr>
          <w:rStyle w:val="StyleBoldUnderline"/>
          <w:b w:val="0"/>
          <w:sz w:val="16"/>
          <w:u w:val="none"/>
        </w:rPr>
        <w:t xml:space="preserve"> in-demand </w:t>
      </w:r>
      <w:r w:rsidRPr="00A005FB">
        <w:rPr>
          <w:rStyle w:val="StyleBoldUnderline"/>
        </w:rPr>
        <w:t xml:space="preserve">products would </w:t>
      </w:r>
      <w:r w:rsidRPr="00113B74">
        <w:rPr>
          <w:rStyle w:val="StyleBoldUnderline"/>
          <w:highlight w:val="yellow"/>
        </w:rPr>
        <w:t>have wide-reaching benefits in America</w:t>
      </w:r>
      <w:r w:rsidRPr="00A005FB">
        <w:rPr>
          <w:rStyle w:val="StyleBoldUnderline"/>
        </w:rPr>
        <w:t xml:space="preserve">n markets </w:t>
      </w:r>
      <w:r w:rsidRPr="00A005FB">
        <w:rPr>
          <w:sz w:val="16"/>
        </w:rPr>
        <w:t>if the U.S. were to lift the embargo.</w:t>
      </w:r>
      <w:r w:rsidRPr="00A005FB">
        <w:rPr>
          <w:sz w:val="12"/>
        </w:rPr>
        <w:t>¶</w:t>
      </w:r>
      <w:r w:rsidRPr="00A005FB">
        <w:rPr>
          <w:rStyle w:val="StyleBoldUnderline"/>
          <w:b w:val="0"/>
          <w:sz w:val="16"/>
          <w:u w:val="none"/>
        </w:rPr>
        <w:t xml:space="preserve"> For example, </w:t>
      </w:r>
      <w:r w:rsidRPr="00A005FB">
        <w:rPr>
          <w:rStyle w:val="StyleBoldUnderline"/>
        </w:rPr>
        <w:t>Cuban researchers in Cuba’s advanced pharmaceutical industry have recently discovered a medication named TheraCIM, which has been shown to reliably treat brain tumors in the necks and heads of children</w:t>
      </w:r>
      <w:r w:rsidRPr="00A005FB">
        <w:rPr>
          <w:rStyle w:val="StyleBoldUnderline"/>
          <w:b w:val="0"/>
          <w:sz w:val="16"/>
          <w:u w:val="none"/>
        </w:rPr>
        <w:t xml:space="preserve">. Thus, </w:t>
      </w:r>
      <w:r w:rsidRPr="00A005FB">
        <w:rPr>
          <w:rStyle w:val="StyleBoldUnderline"/>
          <w:highlight w:val="yellow"/>
        </w:rPr>
        <w:t>removing the Cuban embargo would directly</w:t>
      </w:r>
      <w:r w:rsidRPr="00A005FB">
        <w:rPr>
          <w:rStyle w:val="StyleBoldUnderline"/>
        </w:rPr>
        <w:t xml:space="preserve"> </w:t>
      </w:r>
      <w:r w:rsidRPr="00A005FB">
        <w:rPr>
          <w:rStyle w:val="StyleBoldUnderline"/>
          <w:b w:val="0"/>
          <w:sz w:val="16"/>
          <w:u w:val="none"/>
        </w:rPr>
        <w:t xml:space="preserve">lead to lower child mortality indicators in America, </w:t>
      </w:r>
      <w:r w:rsidRPr="00A005FB">
        <w:rPr>
          <w:rStyle w:val="StyleBoldUnderline"/>
          <w:highlight w:val="yellow"/>
        </w:rPr>
        <w:t>increas</w:t>
      </w:r>
      <w:r w:rsidRPr="00A005FB">
        <w:rPr>
          <w:rStyle w:val="StyleBoldUnderline"/>
          <w:b w:val="0"/>
          <w:sz w:val="16"/>
          <w:u w:val="none"/>
        </w:rPr>
        <w:t xml:space="preserve">ing both the </w:t>
      </w:r>
      <w:r w:rsidRPr="00A005FB">
        <w:rPr>
          <w:rStyle w:val="StyleBoldUnderline"/>
        </w:rPr>
        <w:t xml:space="preserve">international prestige of the U.S. and American </w:t>
      </w:r>
      <w:r w:rsidRPr="00A005FB">
        <w:rPr>
          <w:rStyle w:val="StyleBoldUnderline"/>
          <w:highlight w:val="yellow"/>
        </w:rPr>
        <w:t>health care standards</w:t>
      </w:r>
      <w:r w:rsidRPr="00A005FB">
        <w:rPr>
          <w:rStyle w:val="StyleBoldUnderline"/>
        </w:rPr>
        <w:t>.</w:t>
      </w:r>
      <w:r w:rsidRPr="00A005FB">
        <w:rPr>
          <w:rStyle w:val="StyleBoldUnderline"/>
          <w:b w:val="0"/>
          <w:sz w:val="12"/>
          <w:u w:val="none"/>
        </w:rPr>
        <w:t>¶</w:t>
      </w:r>
      <w:r w:rsidRPr="00A005FB">
        <w:rPr>
          <w:rStyle w:val="StyleBoldUnderline"/>
          <w:b w:val="0"/>
          <w:sz w:val="16"/>
          <w:u w:val="none"/>
        </w:rPr>
        <w:t xml:space="preserve"> This embargo also bans all American tourists from visiting Cuba. </w:t>
      </w:r>
      <w:r w:rsidRPr="00A005FB">
        <w:rPr>
          <w:rStyle w:val="StyleBoldUnderline"/>
        </w:rPr>
        <w:t xml:space="preserve">This ban is </w:t>
      </w:r>
      <w:r w:rsidRPr="00A005FB">
        <w:rPr>
          <w:rStyle w:val="StyleBoldUnderline"/>
          <w:b w:val="0"/>
          <w:sz w:val="16"/>
          <w:u w:val="none"/>
        </w:rPr>
        <w:t xml:space="preserve">not only </w:t>
      </w:r>
      <w:r w:rsidRPr="00A005FB">
        <w:rPr>
          <w:rStyle w:val="StyleBoldUnderline"/>
        </w:rPr>
        <w:t>un-diplomatic, it</w:t>
      </w:r>
      <w:r w:rsidRPr="00A005FB">
        <w:rPr>
          <w:rStyle w:val="StyleBoldUnderline"/>
          <w:b w:val="0"/>
          <w:sz w:val="16"/>
          <w:u w:val="none"/>
        </w:rPr>
        <w:t xml:space="preserve"> also </w:t>
      </w:r>
      <w:r w:rsidRPr="00A005FB">
        <w:rPr>
          <w:rStyle w:val="StyleBoldUnderline"/>
        </w:rPr>
        <w:t>unnecessarily restricts the average Americans’ freedom of travel.</w:t>
      </w:r>
      <w:r w:rsidRPr="00A005FB">
        <w:rPr>
          <w:rStyle w:val="StyleBoldUnderline"/>
          <w:b w:val="0"/>
          <w:sz w:val="16"/>
          <w:u w:val="none"/>
        </w:rPr>
        <w:t xml:space="preserve"> These effect of the removal of this embargo will also resonate at a local level, as Hamilton College students would then be able to study abroad in Cuba, increase their overall level of health and enjoy Cuban commodities such as coffee, rum, cigars, sugar and citrus fruits.</w:t>
      </w:r>
      <w:r w:rsidRPr="00A005FB">
        <w:rPr>
          <w:rStyle w:val="StyleBoldUnderline"/>
          <w:b w:val="0"/>
          <w:sz w:val="12"/>
          <w:u w:val="none"/>
        </w:rPr>
        <w:t>¶</w:t>
      </w:r>
      <w:r w:rsidRPr="00A005FB">
        <w:rPr>
          <w:rStyle w:val="StyleBoldUnderline"/>
          <w:b w:val="0"/>
          <w:sz w:val="16"/>
          <w:u w:val="none"/>
        </w:rPr>
        <w:t xml:space="preserve"> This list of </w:t>
      </w:r>
      <w:r w:rsidRPr="00A005FB">
        <w:rPr>
          <w:rStyle w:val="StyleBoldUnderline"/>
        </w:rPr>
        <w:t>potential benefits is substantial</w:t>
      </w:r>
      <w:r w:rsidRPr="00A005FB">
        <w:rPr>
          <w:rStyle w:val="StyleBoldUnderline"/>
          <w:b w:val="0"/>
          <w:sz w:val="16"/>
          <w:u w:val="none"/>
        </w:rPr>
        <w:t xml:space="preserve">, </w:t>
      </w:r>
      <w:r w:rsidRPr="00A005FB">
        <w:rPr>
          <w:sz w:val="16"/>
        </w:rPr>
        <w:t>but the most important argument for the removal of</w:t>
      </w:r>
      <w:r w:rsidRPr="00A005FB">
        <w:rPr>
          <w:rStyle w:val="StyleBoldUnderline"/>
          <w:b w:val="0"/>
          <w:sz w:val="16"/>
          <w:u w:val="none"/>
        </w:rPr>
        <w:t xml:space="preserve"> </w:t>
      </w:r>
      <w:r w:rsidRPr="00A005FB">
        <w:rPr>
          <w:rStyle w:val="StyleBoldUnderline"/>
          <w:highlight w:val="yellow"/>
        </w:rPr>
        <w:t>the Cuban embargo</w:t>
      </w:r>
      <w:r w:rsidRPr="00A005FB">
        <w:rPr>
          <w:rStyle w:val="StyleBoldUnderline"/>
          <w:b w:val="0"/>
          <w:sz w:val="16"/>
          <w:u w:val="none"/>
        </w:rPr>
        <w:t xml:space="preserve"> </w:t>
      </w:r>
      <w:r w:rsidRPr="00A005FB">
        <w:rPr>
          <w:sz w:val="16"/>
        </w:rPr>
        <w:t>is that,</w:t>
      </w:r>
      <w:r w:rsidRPr="00A005FB">
        <w:rPr>
          <w:rStyle w:val="StyleBoldUnderline"/>
          <w:b w:val="0"/>
          <w:sz w:val="16"/>
          <w:u w:val="none"/>
        </w:rPr>
        <w:t xml:space="preserve"> throughout the 50 years that it has </w:t>
      </w:r>
      <w:r w:rsidRPr="00A005FB">
        <w:rPr>
          <w:sz w:val="16"/>
        </w:rPr>
        <w:t>existed, it</w:t>
      </w:r>
      <w:r w:rsidRPr="00A005FB">
        <w:rPr>
          <w:rStyle w:val="Emphasis"/>
        </w:rPr>
        <w:t xml:space="preserve"> </w:t>
      </w:r>
      <w:r w:rsidRPr="00A005FB">
        <w:rPr>
          <w:rStyle w:val="Emphasis"/>
          <w:highlight w:val="yellow"/>
        </w:rPr>
        <w:t>has not been successful at all</w:t>
      </w:r>
      <w:r w:rsidRPr="00A005FB">
        <w:rPr>
          <w:rStyle w:val="StyleBoldUnderline"/>
          <w:b w:val="0"/>
          <w:sz w:val="16"/>
          <w:highlight w:val="yellow"/>
          <w:u w:val="none"/>
        </w:rPr>
        <w:t>.</w:t>
      </w:r>
      <w:r w:rsidRPr="00A005FB">
        <w:rPr>
          <w:rStyle w:val="StyleBoldUnderline"/>
        </w:rPr>
        <w:t xml:space="preserve"> It has not been able to destabilize the socialist government in Cuba nor has it convinced Cuba to become a democratic-capitalist nation</w:t>
      </w:r>
      <w:r w:rsidRPr="00A005FB">
        <w:rPr>
          <w:rStyle w:val="StyleBoldUnderline"/>
          <w:b w:val="0"/>
          <w:sz w:val="16"/>
          <w:u w:val="none"/>
        </w:rPr>
        <w:t xml:space="preserve">. Not only has it failed, </w:t>
      </w:r>
      <w:r w:rsidRPr="00A005FB">
        <w:rPr>
          <w:rStyle w:val="StyleBoldUnderline"/>
        </w:rPr>
        <w:t xml:space="preserve">but there are also no tangible benefits for keeping the embargo in place </w:t>
      </w:r>
      <w:r w:rsidRPr="00A005FB">
        <w:rPr>
          <w:sz w:val="16"/>
        </w:rPr>
        <w:t>anymore</w:t>
      </w:r>
      <w:r w:rsidRPr="00A005FB">
        <w:rPr>
          <w:rStyle w:val="StyleBoldUnderline"/>
          <w:b w:val="0"/>
          <w:sz w:val="16"/>
          <w:u w:val="none"/>
        </w:rPr>
        <w:t xml:space="preserve">. Thus, the failure of this embargo to achieve its chief goals, </w:t>
      </w:r>
      <w:r w:rsidRPr="00A005FB">
        <w:rPr>
          <w:rStyle w:val="StyleBoldUnderline"/>
          <w:highlight w:val="yellow"/>
        </w:rPr>
        <w:t>the economic potential</w:t>
      </w:r>
      <w:r w:rsidRPr="00A005FB">
        <w:rPr>
          <w:rStyle w:val="StyleBoldUnderline"/>
        </w:rPr>
        <w:t xml:space="preserve"> of its removal, the </w:t>
      </w:r>
      <w:r w:rsidRPr="00A005FB">
        <w:rPr>
          <w:rStyle w:val="StyleBoldUnderline"/>
          <w:highlight w:val="yellow"/>
        </w:rPr>
        <w:t>widespread popular support</w:t>
      </w:r>
      <w:r w:rsidRPr="00A005FB">
        <w:rPr>
          <w:rStyle w:val="StyleBoldUnderline"/>
        </w:rPr>
        <w:t xml:space="preserve"> for its removal </w:t>
      </w:r>
      <w:r w:rsidRPr="00A005FB">
        <w:rPr>
          <w:rStyle w:val="StyleBoldUnderline"/>
          <w:highlight w:val="yellow"/>
        </w:rPr>
        <w:t>and</w:t>
      </w:r>
      <w:r w:rsidRPr="00A005FB">
        <w:rPr>
          <w:rStyle w:val="StyleBoldUnderline"/>
        </w:rPr>
        <w:t xml:space="preserve"> the </w:t>
      </w:r>
      <w:r w:rsidRPr="00A005FB">
        <w:rPr>
          <w:rStyle w:val="StyleBoldUnderline"/>
          <w:highlight w:val="yellow"/>
        </w:rPr>
        <w:t>removal</w:t>
      </w:r>
      <w:r w:rsidRPr="00A005FB">
        <w:rPr>
          <w:rStyle w:val="StyleBoldUnderline"/>
        </w:rPr>
        <w:t xml:space="preserve"> </w:t>
      </w:r>
      <w:r w:rsidRPr="00A005FB">
        <w:rPr>
          <w:rStyle w:val="StyleBoldUnderline"/>
          <w:highlight w:val="yellow"/>
        </w:rPr>
        <w:t>of</w:t>
      </w:r>
      <w:r w:rsidRPr="00A005FB">
        <w:rPr>
          <w:rStyle w:val="StyleBoldUnderline"/>
        </w:rPr>
        <w:t xml:space="preserve"> the </w:t>
      </w:r>
      <w:r w:rsidRPr="00A005FB">
        <w:rPr>
          <w:rStyle w:val="StyleBoldUnderline"/>
          <w:highlight w:val="yellow"/>
        </w:rPr>
        <w:t>ideological justification</w:t>
      </w:r>
      <w:r w:rsidRPr="00A005FB">
        <w:rPr>
          <w:rStyle w:val="StyleBoldUnderline"/>
        </w:rPr>
        <w:t xml:space="preserve"> for its original application </w:t>
      </w:r>
      <w:r w:rsidRPr="00A005FB">
        <w:rPr>
          <w:rStyle w:val="StyleBoldUnderline"/>
          <w:highlight w:val="yellow"/>
        </w:rPr>
        <w:t>indicate</w:t>
      </w:r>
      <w:r w:rsidRPr="00A005FB">
        <w:rPr>
          <w:rStyle w:val="StyleBoldUnderline"/>
        </w:rPr>
        <w:t xml:space="preserve"> that </w:t>
      </w:r>
      <w:r w:rsidRPr="00A005FB">
        <w:rPr>
          <w:rStyle w:val="StyleBoldUnderline"/>
          <w:highlight w:val="yellow"/>
        </w:rPr>
        <w:t>the Cuban embargo</w:t>
      </w:r>
      <w:r w:rsidRPr="00A005FB">
        <w:rPr>
          <w:rStyle w:val="StyleBoldUnderline"/>
        </w:rPr>
        <w:t xml:space="preserve"> </w:t>
      </w:r>
      <w:r w:rsidRPr="00A005FB">
        <w:rPr>
          <w:rStyle w:val="StyleBoldUnderline"/>
          <w:highlight w:val="yellow"/>
        </w:rPr>
        <w:t>should</w:t>
      </w:r>
      <w:r w:rsidRPr="00A005FB">
        <w:rPr>
          <w:rStyle w:val="StyleBoldUnderline"/>
        </w:rPr>
        <w:t xml:space="preserve"> </w:t>
      </w:r>
      <w:r w:rsidRPr="00A005FB">
        <w:rPr>
          <w:rStyle w:val="StyleBoldUnderline"/>
          <w:highlight w:val="yellow"/>
        </w:rPr>
        <w:t>be</w:t>
      </w:r>
      <w:r w:rsidRPr="00A005FB">
        <w:rPr>
          <w:rStyle w:val="StyleBoldUnderline"/>
        </w:rPr>
        <w:t xml:space="preserve"> promptly </w:t>
      </w:r>
      <w:r w:rsidRPr="00A005FB">
        <w:rPr>
          <w:rStyle w:val="StyleBoldUnderline"/>
          <w:highlight w:val="yellow"/>
        </w:rPr>
        <w:t>removed</w:t>
      </w:r>
      <w:r w:rsidRPr="00A005FB">
        <w:rPr>
          <w:rStyle w:val="StyleBoldUnderline"/>
        </w:rPr>
        <w:t>.</w:t>
      </w:r>
    </w:p>
    <w:p w:rsidR="00C638AD" w:rsidRDefault="00C638AD" w:rsidP="00C638AD">
      <w:pPr>
        <w:rPr>
          <w:rStyle w:val="StyleBoldUnderline"/>
          <w:b w:val="0"/>
          <w:sz w:val="16"/>
          <w:u w:val="none"/>
        </w:rPr>
      </w:pPr>
    </w:p>
    <w:p w:rsidR="00C638AD" w:rsidRPr="00F1353D" w:rsidRDefault="00C638AD" w:rsidP="00C638AD">
      <w:pPr>
        <w:keepNext/>
        <w:keepLines/>
        <w:outlineLvl w:val="3"/>
        <w:rPr>
          <w:rFonts w:ascii="Times New Roman" w:eastAsiaTheme="majorEastAsia" w:hAnsi="Times New Roman" w:cstheme="majorBidi"/>
          <w:b/>
          <w:iCs/>
          <w:sz w:val="24"/>
        </w:rPr>
      </w:pPr>
      <w:r w:rsidRPr="00F1353D">
        <w:rPr>
          <w:rFonts w:ascii="Times New Roman" w:eastAsiaTheme="majorEastAsia" w:hAnsi="Times New Roman" w:cstheme="majorBidi"/>
          <w:b/>
          <w:iCs/>
          <w:sz w:val="24"/>
        </w:rPr>
        <w:t xml:space="preserve">Trade eliminates the only rational incentives for war </w:t>
      </w:r>
    </w:p>
    <w:p w:rsidR="00C638AD" w:rsidRPr="00F1353D" w:rsidRDefault="00C638AD" w:rsidP="00C638AD">
      <w:pPr>
        <w:rPr>
          <w:rFonts w:ascii="Times New Roman" w:hAnsi="Times New Roman" w:cs="Times New Roman"/>
          <w:sz w:val="20"/>
        </w:rPr>
      </w:pPr>
      <w:r w:rsidRPr="00F1353D">
        <w:rPr>
          <w:rFonts w:ascii="Times New Roman" w:hAnsi="Times New Roman" w:cs="Times New Roman"/>
          <w:b/>
          <w:bCs/>
          <w:sz w:val="24"/>
        </w:rPr>
        <w:t>Gartzke 11</w:t>
      </w:r>
      <w:r w:rsidRPr="00F1353D">
        <w:rPr>
          <w:rFonts w:ascii="Times New Roman" w:hAnsi="Times New Roman" w:cs="Times New Roman"/>
          <w:sz w:val="20"/>
        </w:rPr>
        <w:t xml:space="preserve"> Erik Gartzke is an associate Professor of political science at the University of California, San Diego PhD from Iowa and B.A. from UCSF "SECURITY IN AN INSECURE WORLD" www.cato-unbound.org/2011/02/09/erik-gartzke/security-in-an-insecure-world/</w:t>
      </w:r>
    </w:p>
    <w:p w:rsidR="00C638AD" w:rsidRPr="00F1353D" w:rsidRDefault="00C638AD" w:rsidP="00C638AD">
      <w:pPr>
        <w:ind w:left="288" w:right="288"/>
        <w:rPr>
          <w:rFonts w:ascii="Times New Roman" w:hAnsi="Times New Roman" w:cs="Times New Roman"/>
          <w:bCs/>
          <w:sz w:val="20"/>
          <w:u w:val="single"/>
        </w:rPr>
      </w:pPr>
      <w:r w:rsidRPr="00F1353D">
        <w:rPr>
          <w:rFonts w:ascii="Times New Roman" w:hAnsi="Times New Roman" w:cs="Times New Roman"/>
          <w:bCs/>
          <w:sz w:val="20"/>
          <w:u w:val="single"/>
        </w:rPr>
        <w:t>Almost as informative as the decline in warfare has been where this decline is occurring. Traditionally, nations were constrained by opportunity. Most nations did not fight most others because they could not physically do so.</w:t>
      </w:r>
      <w:r w:rsidRPr="00F1353D">
        <w:rPr>
          <w:rFonts w:ascii="Times New Roman" w:hAnsi="Times New Roman"/>
          <w:sz w:val="16"/>
          <w:szCs w:val="20"/>
        </w:rPr>
        <w:t xml:space="preserve"> Powerful nations, in contrast, tended to fight more often, and particularly to fight with other powerful states. </w:t>
      </w:r>
      <w:r w:rsidRPr="00F1353D">
        <w:rPr>
          <w:rFonts w:ascii="Times New Roman" w:hAnsi="Times New Roman" w:cs="Times New Roman"/>
          <w:bCs/>
          <w:sz w:val="20"/>
          <w:u w:val="single"/>
        </w:rPr>
        <w:t>Modern “</w:t>
      </w:r>
      <w:r w:rsidRPr="00F1353D">
        <w:rPr>
          <w:rFonts w:ascii="Times New Roman" w:hAnsi="Times New Roman" w:cs="Times New Roman"/>
          <w:b/>
          <w:iCs/>
          <w:sz w:val="20"/>
          <w:u w:val="single"/>
        </w:rPr>
        <w:t>zones of peace</w:t>
      </w:r>
      <w:r w:rsidRPr="00F1353D">
        <w:rPr>
          <w:rFonts w:ascii="Times New Roman" w:hAnsi="Times New Roman" w:cs="Times New Roman"/>
          <w:bCs/>
          <w:sz w:val="20"/>
          <w:u w:val="single"/>
        </w:rPr>
        <w:t xml:space="preserve">” are </w:t>
      </w:r>
      <w:r w:rsidRPr="00F1353D">
        <w:rPr>
          <w:rFonts w:ascii="Times New Roman" w:hAnsi="Times New Roman" w:cs="Times New Roman"/>
          <w:b/>
          <w:iCs/>
          <w:sz w:val="20"/>
          <w:u w:val="single"/>
        </w:rPr>
        <w:t xml:space="preserve">dominated by powerful, militarily capable </w:t>
      </w:r>
      <w:r w:rsidRPr="00F1353D">
        <w:rPr>
          <w:rFonts w:ascii="Times New Roman" w:hAnsi="Times New Roman" w:cs="Times New Roman"/>
          <w:b/>
          <w:iCs/>
          <w:sz w:val="20"/>
          <w:highlight w:val="yellow"/>
          <w:u w:val="single"/>
        </w:rPr>
        <w:t>countries</w:t>
      </w:r>
      <w:r w:rsidRPr="00F1353D">
        <w:rPr>
          <w:rFonts w:ascii="Times New Roman" w:hAnsi="Times New Roman" w:cs="Times New Roman"/>
          <w:bCs/>
          <w:sz w:val="20"/>
          <w:u w:val="single"/>
        </w:rPr>
        <w:t xml:space="preserve">. These countries </w:t>
      </w:r>
      <w:r w:rsidRPr="00F1353D">
        <w:rPr>
          <w:rFonts w:ascii="Times New Roman" w:hAnsi="Times New Roman" w:cs="Times New Roman"/>
          <w:bCs/>
          <w:sz w:val="20"/>
          <w:highlight w:val="yellow"/>
          <w:u w:val="single"/>
        </w:rPr>
        <w:t>could fight</w:t>
      </w:r>
      <w:r w:rsidRPr="00F1353D">
        <w:rPr>
          <w:rFonts w:ascii="Times New Roman" w:hAnsi="Times New Roman" w:cs="Times New Roman"/>
          <w:bCs/>
          <w:sz w:val="20"/>
          <w:u w:val="single"/>
        </w:rPr>
        <w:t xml:space="preserve"> each other, </w:t>
      </w:r>
      <w:r w:rsidRPr="00F1353D">
        <w:rPr>
          <w:rFonts w:ascii="Times New Roman" w:hAnsi="Times New Roman" w:cs="Times New Roman"/>
          <w:bCs/>
          <w:sz w:val="20"/>
          <w:highlight w:val="yellow"/>
          <w:u w:val="single"/>
        </w:rPr>
        <w:t xml:space="preserve">but </w:t>
      </w:r>
      <w:r w:rsidRPr="00F1353D">
        <w:rPr>
          <w:rFonts w:ascii="Times New Roman" w:hAnsi="Times New Roman" w:cs="Times New Roman"/>
          <w:b/>
          <w:iCs/>
          <w:sz w:val="20"/>
          <w:highlight w:val="yellow"/>
          <w:u w:val="single"/>
        </w:rPr>
        <w:t>are not inclined to do so</w:t>
      </w:r>
      <w:r w:rsidRPr="00F1353D">
        <w:rPr>
          <w:rFonts w:ascii="Times New Roman" w:hAnsi="Times New Roman"/>
          <w:sz w:val="16"/>
          <w:szCs w:val="20"/>
          <w:highlight w:val="yellow"/>
        </w:rPr>
        <w:t>.</w:t>
      </w:r>
      <w:r w:rsidRPr="00F1353D">
        <w:rPr>
          <w:rFonts w:ascii="Times New Roman" w:hAnsi="Times New Roman"/>
          <w:sz w:val="16"/>
          <w:szCs w:val="20"/>
        </w:rPr>
        <w:t xml:space="preserve"> At the same time, </w:t>
      </w:r>
      <w:r w:rsidRPr="00F1353D">
        <w:rPr>
          <w:rFonts w:ascii="Times New Roman" w:hAnsi="Times New Roman" w:cs="Times New Roman"/>
          <w:bCs/>
          <w:sz w:val="20"/>
          <w:u w:val="single"/>
        </w:rPr>
        <w:t>weaker developing nations that continue to exercise force in traditional ways are incapable of projecting power</w:t>
      </w:r>
      <w:r w:rsidRPr="00F1353D">
        <w:rPr>
          <w:rFonts w:ascii="Times New Roman" w:hAnsi="Times New Roman"/>
          <w:sz w:val="16"/>
          <w:szCs w:val="20"/>
        </w:rPr>
        <w:t xml:space="preserve"> against the developed world, with the exception of unconventional methods, such as terrorism.¶ The world is thus divided between those who could use force but prefer not to (at least not against each other) and those who would be willing to fight but lack the material means to fight far from home. </w:t>
      </w:r>
      <w:r w:rsidRPr="00F1353D">
        <w:rPr>
          <w:rFonts w:ascii="Times New Roman" w:hAnsi="Times New Roman" w:cs="Times New Roman"/>
          <w:bCs/>
          <w:sz w:val="20"/>
          <w:highlight w:val="yellow"/>
          <w:u w:val="single"/>
        </w:rPr>
        <w:t>Warfare</w:t>
      </w:r>
      <w:r w:rsidRPr="00F1353D">
        <w:rPr>
          <w:rFonts w:ascii="Times New Roman" w:hAnsi="Times New Roman" w:cs="Times New Roman"/>
          <w:bCs/>
          <w:sz w:val="20"/>
          <w:u w:val="single"/>
        </w:rPr>
        <w:t xml:space="preserve"> in the modern world </w:t>
      </w:r>
      <w:r w:rsidRPr="00F1353D">
        <w:rPr>
          <w:rFonts w:ascii="Times New Roman" w:hAnsi="Times New Roman" w:cs="Times New Roman"/>
          <w:bCs/>
          <w:sz w:val="20"/>
          <w:highlight w:val="yellow"/>
          <w:u w:val="single"/>
        </w:rPr>
        <w:t>has</w:t>
      </w:r>
      <w:r w:rsidRPr="00F1353D">
        <w:rPr>
          <w:rFonts w:ascii="Times New Roman" w:hAnsi="Times New Roman" w:cs="Times New Roman"/>
          <w:bCs/>
          <w:sz w:val="20"/>
          <w:u w:val="single"/>
        </w:rPr>
        <w:t xml:space="preserve"> thus </w:t>
      </w:r>
      <w:r w:rsidRPr="00F1353D">
        <w:rPr>
          <w:rFonts w:ascii="Times New Roman" w:hAnsi="Times New Roman" w:cs="Times New Roman"/>
          <w:bCs/>
          <w:sz w:val="20"/>
          <w:highlight w:val="yellow"/>
          <w:u w:val="single"/>
        </w:rPr>
        <w:t>become an activity involving weak</w:t>
      </w:r>
      <w:r w:rsidRPr="00F1353D">
        <w:rPr>
          <w:rFonts w:ascii="Times New Roman" w:hAnsi="Times New Roman"/>
          <w:sz w:val="16"/>
          <w:szCs w:val="20"/>
        </w:rPr>
        <w:t xml:space="preserve"> (usually neighboring) </w:t>
      </w:r>
      <w:r w:rsidRPr="00F1353D">
        <w:rPr>
          <w:rFonts w:ascii="Times New Roman" w:hAnsi="Times New Roman" w:cs="Times New Roman"/>
          <w:bCs/>
          <w:sz w:val="20"/>
          <w:highlight w:val="yellow"/>
          <w:u w:val="single"/>
        </w:rPr>
        <w:t>nations</w:t>
      </w:r>
      <w:r w:rsidRPr="00F1353D">
        <w:rPr>
          <w:rFonts w:ascii="Times New Roman" w:hAnsi="Times New Roman" w:cs="Times New Roman"/>
          <w:bCs/>
          <w:sz w:val="20"/>
          <w:u w:val="single"/>
        </w:rPr>
        <w:t>, with intervention by powerful</w:t>
      </w:r>
      <w:r w:rsidRPr="00F1353D">
        <w:rPr>
          <w:rFonts w:ascii="Times New Roman" w:hAnsi="Times New Roman"/>
          <w:sz w:val="16"/>
          <w:szCs w:val="20"/>
        </w:rPr>
        <w:t xml:space="preserve"> (geographically distant) </w:t>
      </w:r>
      <w:r w:rsidRPr="00F1353D">
        <w:rPr>
          <w:rFonts w:ascii="Times New Roman" w:hAnsi="Times New Roman" w:cs="Times New Roman"/>
          <w:bCs/>
          <w:sz w:val="20"/>
          <w:u w:val="single"/>
        </w:rPr>
        <w:t>states in a policing capacity</w:t>
      </w:r>
      <w:r w:rsidRPr="00F1353D">
        <w:rPr>
          <w:rFonts w:ascii="Times New Roman" w:hAnsi="Times New Roman"/>
          <w:sz w:val="16"/>
          <w:szCs w:val="20"/>
        </w:rPr>
        <w:t xml:space="preserve">. So, the riddle of peace boils down to why capable nations are not fighting each other. There are several explanations, as Mack has pointed out.¶ </w:t>
      </w:r>
      <w:r w:rsidRPr="00F1353D">
        <w:rPr>
          <w:rFonts w:ascii="Times New Roman" w:hAnsi="Times New Roman" w:cs="Times New Roman"/>
          <w:bCs/>
          <w:sz w:val="20"/>
          <w:highlight w:val="yellow"/>
          <w:u w:val="single"/>
        </w:rPr>
        <w:t>The easiest</w:t>
      </w:r>
      <w:r w:rsidRPr="00F1353D">
        <w:rPr>
          <w:rFonts w:ascii="Times New Roman" w:hAnsi="Times New Roman" w:cs="Times New Roman"/>
          <w:bCs/>
          <w:sz w:val="20"/>
          <w:u w:val="single"/>
        </w:rPr>
        <w:t xml:space="preserve">, and I think the best, </w:t>
      </w:r>
      <w:r w:rsidRPr="00F1353D">
        <w:rPr>
          <w:rFonts w:ascii="Times New Roman" w:hAnsi="Times New Roman" w:cs="Times New Roman"/>
          <w:bCs/>
          <w:sz w:val="20"/>
          <w:highlight w:val="yellow"/>
          <w:u w:val="single"/>
        </w:rPr>
        <w:t xml:space="preserve">explanation has to do with an </w:t>
      </w:r>
      <w:r w:rsidRPr="00F1353D">
        <w:rPr>
          <w:rFonts w:ascii="Times New Roman" w:hAnsi="Times New Roman" w:cs="Times New Roman"/>
          <w:b/>
          <w:iCs/>
          <w:sz w:val="20"/>
          <w:highlight w:val="yellow"/>
          <w:u w:val="single"/>
        </w:rPr>
        <w:t>absence of motive</w:t>
      </w:r>
      <w:r w:rsidRPr="00F1353D">
        <w:rPr>
          <w:rFonts w:ascii="Times New Roman" w:hAnsi="Times New Roman" w:cs="Times New Roman"/>
          <w:bCs/>
          <w:sz w:val="20"/>
          <w:u w:val="single"/>
        </w:rPr>
        <w:t>. Modern states find little incentive to bicker over tangible property</w:t>
      </w:r>
      <w:r w:rsidRPr="00F1353D">
        <w:rPr>
          <w:rFonts w:ascii="Times New Roman" w:hAnsi="Times New Roman"/>
          <w:sz w:val="16"/>
          <w:szCs w:val="20"/>
        </w:rPr>
        <w:t xml:space="preserve">, since </w:t>
      </w:r>
      <w:r w:rsidRPr="00F1353D">
        <w:rPr>
          <w:rFonts w:ascii="Times New Roman" w:hAnsi="Times New Roman" w:cs="Times New Roman"/>
          <w:bCs/>
          <w:sz w:val="20"/>
          <w:u w:val="single"/>
        </w:rPr>
        <w:t xml:space="preserve">armies are expensive and the </w:t>
      </w:r>
      <w:r w:rsidRPr="00F1353D">
        <w:rPr>
          <w:rFonts w:ascii="Times New Roman" w:hAnsi="Times New Roman" w:cs="Times New Roman"/>
          <w:b/>
          <w:iCs/>
          <w:sz w:val="20"/>
          <w:u w:val="single"/>
        </w:rPr>
        <w:t xml:space="preserve">goods that can be looted are no longer of considerable value. </w:t>
      </w:r>
      <w:r w:rsidRPr="00F1353D">
        <w:rPr>
          <w:rFonts w:ascii="Times New Roman" w:hAnsi="Times New Roman"/>
          <w:sz w:val="16"/>
          <w:szCs w:val="20"/>
        </w:rPr>
        <w:t xml:space="preserve">Ironically, this is exactly the explanation that Norman Angell famously supplied before the World Wars. </w:t>
      </w:r>
      <w:r w:rsidRPr="00F1353D">
        <w:rPr>
          <w:rFonts w:ascii="Times New Roman" w:hAnsi="Times New Roman" w:cs="Times New Roman"/>
          <w:bCs/>
          <w:sz w:val="20"/>
          <w:u w:val="single"/>
        </w:rPr>
        <w:t>Yet</w:t>
      </w:r>
      <w:r w:rsidRPr="00F1353D">
        <w:rPr>
          <w:rFonts w:ascii="Times New Roman" w:hAnsi="Times New Roman"/>
          <w:sz w:val="16"/>
          <w:szCs w:val="20"/>
        </w:rPr>
        <w:t xml:space="preserve">, </w:t>
      </w:r>
      <w:r w:rsidRPr="00F1353D">
        <w:rPr>
          <w:rFonts w:ascii="Times New Roman" w:hAnsi="Times New Roman" w:cs="Times New Roman"/>
          <w:bCs/>
          <w:sz w:val="20"/>
          <w:u w:val="single"/>
        </w:rPr>
        <w:t xml:space="preserve">today the </w:t>
      </w:r>
      <w:r w:rsidRPr="00F1353D">
        <w:rPr>
          <w:rFonts w:ascii="Times New Roman" w:hAnsi="Times New Roman" w:cs="Times New Roman"/>
          <w:bCs/>
          <w:sz w:val="20"/>
          <w:highlight w:val="yellow"/>
          <w:u w:val="single"/>
        </w:rPr>
        <w:t xml:space="preserve">evidence is abundant that </w:t>
      </w:r>
      <w:r w:rsidRPr="00F1353D">
        <w:rPr>
          <w:rFonts w:ascii="Times New Roman" w:hAnsi="Times New Roman" w:cs="Times New Roman"/>
          <w:b/>
          <w:iCs/>
          <w:sz w:val="20"/>
          <w:highlight w:val="yellow"/>
          <w:u w:val="single"/>
        </w:rPr>
        <w:t>the most prosperous,</w:t>
      </w:r>
      <w:r w:rsidRPr="00F1353D">
        <w:rPr>
          <w:rFonts w:ascii="Times New Roman" w:hAnsi="Times New Roman" w:cs="Times New Roman"/>
          <w:b/>
          <w:iCs/>
          <w:sz w:val="20"/>
          <w:u w:val="single"/>
        </w:rPr>
        <w:t xml:space="preserve"> capable </w:t>
      </w:r>
      <w:r w:rsidRPr="00F1353D">
        <w:rPr>
          <w:rFonts w:ascii="Times New Roman" w:hAnsi="Times New Roman" w:cs="Times New Roman"/>
          <w:b/>
          <w:iCs/>
          <w:sz w:val="20"/>
          <w:highlight w:val="yellow"/>
          <w:u w:val="single"/>
        </w:rPr>
        <w:t>nations prefer to buy rather than take</w:t>
      </w:r>
      <w:r w:rsidRPr="00F1353D">
        <w:rPr>
          <w:rFonts w:ascii="Times New Roman" w:hAnsi="Times New Roman"/>
          <w:sz w:val="16"/>
          <w:szCs w:val="20"/>
        </w:rPr>
        <w:t xml:space="preserve">. </w:t>
      </w:r>
      <w:r w:rsidRPr="00F1353D">
        <w:rPr>
          <w:rFonts w:ascii="Times New Roman" w:hAnsi="Times New Roman" w:cs="Times New Roman"/>
          <w:bCs/>
          <w:sz w:val="20"/>
          <w:u w:val="single"/>
        </w:rPr>
        <w:t>Decolonization</w:t>
      </w:r>
      <w:r w:rsidRPr="00F1353D">
        <w:rPr>
          <w:rFonts w:ascii="Times New Roman" w:hAnsi="Times New Roman"/>
          <w:sz w:val="16"/>
          <w:szCs w:val="20"/>
        </w:rPr>
        <w:t xml:space="preserve">, for example, </w:t>
      </w:r>
      <w:r w:rsidRPr="00F1353D">
        <w:rPr>
          <w:rFonts w:ascii="Times New Roman" w:hAnsi="Times New Roman" w:cs="Times New Roman"/>
          <w:bCs/>
          <w:sz w:val="20"/>
          <w:u w:val="single"/>
        </w:rPr>
        <w:t>divested European powers of territories that were increasingly expensive to administer and which contained tangible assets of limited value</w:t>
      </w:r>
      <w:r w:rsidRPr="00F1353D">
        <w:rPr>
          <w:rFonts w:ascii="Times New Roman" w:hAnsi="Times New Roman"/>
          <w:sz w:val="16"/>
          <w:szCs w:val="20"/>
        </w:rPr>
        <w:t xml:space="preserve">.¶ </w:t>
      </w:r>
      <w:r w:rsidRPr="00F1353D">
        <w:rPr>
          <w:rFonts w:ascii="Times New Roman" w:hAnsi="Times New Roman" w:cs="Times New Roman"/>
          <w:bCs/>
          <w:sz w:val="20"/>
          <w:highlight w:val="yellow"/>
          <w:u w:val="single"/>
        </w:rPr>
        <w:t>Of</w:t>
      </w:r>
      <w:r w:rsidRPr="00F1353D">
        <w:rPr>
          <w:rFonts w:ascii="Times New Roman" w:hAnsi="Times New Roman" w:cs="Times New Roman"/>
          <w:bCs/>
          <w:sz w:val="20"/>
          <w:u w:val="single"/>
        </w:rPr>
        <w:t xml:space="preserve"> comparable </w:t>
      </w:r>
      <w:r w:rsidRPr="00F1353D">
        <w:rPr>
          <w:rFonts w:ascii="Times New Roman" w:hAnsi="Times New Roman" w:cs="Times New Roman"/>
          <w:bCs/>
          <w:sz w:val="20"/>
          <w:highlight w:val="yellow"/>
          <w:u w:val="single"/>
        </w:rPr>
        <w:t xml:space="preserve">importance is the move to </w:t>
      </w:r>
      <w:r w:rsidRPr="00F1353D">
        <w:rPr>
          <w:rFonts w:ascii="Times New Roman" w:hAnsi="Times New Roman" w:cs="Times New Roman"/>
          <w:b/>
          <w:iCs/>
          <w:sz w:val="20"/>
          <w:highlight w:val="yellow"/>
          <w:u w:val="single"/>
        </w:rPr>
        <w:t>substantial consensus</w:t>
      </w:r>
      <w:r w:rsidRPr="00F1353D">
        <w:rPr>
          <w:rFonts w:ascii="Times New Roman" w:hAnsi="Times New Roman" w:cs="Times New Roman"/>
          <w:bCs/>
          <w:sz w:val="20"/>
          <w:highlight w:val="yellow"/>
          <w:u w:val="single"/>
        </w:rPr>
        <w:t xml:space="preserve"> among powerful nations about</w:t>
      </w:r>
      <w:r w:rsidRPr="00F1353D">
        <w:rPr>
          <w:rFonts w:ascii="Times New Roman" w:hAnsi="Times New Roman" w:cs="Times New Roman"/>
          <w:bCs/>
          <w:sz w:val="20"/>
          <w:u w:val="single"/>
        </w:rPr>
        <w:t xml:space="preserve"> how </w:t>
      </w:r>
      <w:r w:rsidRPr="00F1353D">
        <w:rPr>
          <w:rFonts w:ascii="Times New Roman" w:hAnsi="Times New Roman" w:cs="Times New Roman"/>
          <w:bCs/>
          <w:sz w:val="20"/>
          <w:highlight w:val="yellow"/>
          <w:u w:val="single"/>
        </w:rPr>
        <w:t>international affairs</w:t>
      </w:r>
      <w:r w:rsidRPr="00F1353D">
        <w:rPr>
          <w:rFonts w:ascii="Times New Roman" w:hAnsi="Times New Roman" w:cs="Times New Roman"/>
          <w:bCs/>
          <w:sz w:val="20"/>
          <w:u w:val="single"/>
        </w:rPr>
        <w:t xml:space="preserve"> should be conducted. The </w:t>
      </w:r>
      <w:r w:rsidRPr="00F1353D">
        <w:rPr>
          <w:rFonts w:ascii="Times New Roman" w:hAnsi="Times New Roman" w:cs="Times New Roman"/>
          <w:bCs/>
          <w:sz w:val="20"/>
          <w:highlight w:val="yellow"/>
          <w:u w:val="single"/>
        </w:rPr>
        <w:t>great rivalries</w:t>
      </w:r>
      <w:r w:rsidRPr="00F1353D">
        <w:rPr>
          <w:rFonts w:ascii="Times New Roman" w:hAnsi="Times New Roman"/>
          <w:sz w:val="16"/>
          <w:szCs w:val="20"/>
        </w:rPr>
        <w:t xml:space="preserve"> of the twentieth century </w:t>
      </w:r>
      <w:r w:rsidRPr="00F1353D">
        <w:rPr>
          <w:rFonts w:ascii="Times New Roman" w:hAnsi="Times New Roman" w:cs="Times New Roman"/>
          <w:bCs/>
          <w:sz w:val="20"/>
          <w:u w:val="single"/>
        </w:rPr>
        <w:t xml:space="preserve">were ideological rather than territorial. These </w:t>
      </w:r>
      <w:r w:rsidRPr="00F1353D">
        <w:rPr>
          <w:rFonts w:ascii="Times New Roman" w:hAnsi="Times New Roman" w:cs="Times New Roman"/>
          <w:bCs/>
          <w:sz w:val="20"/>
          <w:highlight w:val="yellow"/>
          <w:u w:val="single"/>
        </w:rPr>
        <w:t>have been</w:t>
      </w:r>
      <w:r w:rsidRPr="00F1353D">
        <w:rPr>
          <w:rFonts w:ascii="Times New Roman" w:hAnsi="Times New Roman" w:cs="Times New Roman"/>
          <w:bCs/>
          <w:sz w:val="20"/>
          <w:u w:val="single"/>
        </w:rPr>
        <w:t xml:space="preserve"> substantially </w:t>
      </w:r>
      <w:r w:rsidRPr="00F1353D">
        <w:rPr>
          <w:rFonts w:ascii="Times New Roman" w:hAnsi="Times New Roman" w:cs="Times New Roman"/>
          <w:bCs/>
          <w:sz w:val="20"/>
          <w:highlight w:val="yellow"/>
          <w:u w:val="single"/>
        </w:rPr>
        <w:t>resolved</w:t>
      </w:r>
      <w:r w:rsidRPr="00F1353D">
        <w:rPr>
          <w:rFonts w:ascii="Times New Roman" w:hAnsi="Times New Roman" w:cs="Times New Roman"/>
          <w:bCs/>
          <w:sz w:val="20"/>
          <w:u w:val="single"/>
        </w:rPr>
        <w:t>,</w:t>
      </w:r>
      <w:r w:rsidRPr="00F1353D">
        <w:rPr>
          <w:rFonts w:ascii="Times New Roman" w:hAnsi="Times New Roman"/>
          <w:sz w:val="16"/>
          <w:szCs w:val="20"/>
        </w:rPr>
        <w:t xml:space="preserve"> as Francis Fukuyama has pointed out. </w:t>
      </w:r>
      <w:r w:rsidRPr="00F1353D">
        <w:rPr>
          <w:rFonts w:ascii="Times New Roman" w:hAnsi="Times New Roman" w:cs="Times New Roman"/>
          <w:bCs/>
          <w:sz w:val="20"/>
          <w:u w:val="single"/>
        </w:rPr>
        <w:t xml:space="preserve">The fact that remaining </w:t>
      </w:r>
      <w:r w:rsidRPr="00F1353D">
        <w:rPr>
          <w:rFonts w:ascii="Times New Roman" w:hAnsi="Times New Roman" w:cs="Times New Roman"/>
          <w:bCs/>
          <w:sz w:val="20"/>
          <w:highlight w:val="yellow"/>
          <w:u w:val="single"/>
        </w:rPr>
        <w:t>differences are moderate, while</w:t>
      </w:r>
      <w:r w:rsidRPr="00F1353D">
        <w:rPr>
          <w:rFonts w:ascii="Times New Roman" w:hAnsi="Times New Roman" w:cs="Times New Roman"/>
          <w:bCs/>
          <w:sz w:val="20"/>
          <w:u w:val="single"/>
        </w:rPr>
        <w:t xml:space="preserve"> the </w:t>
      </w:r>
      <w:r w:rsidRPr="00F1353D">
        <w:rPr>
          <w:rFonts w:ascii="Times New Roman" w:hAnsi="Times New Roman" w:cs="Times New Roman"/>
          <w:bCs/>
          <w:sz w:val="20"/>
          <w:highlight w:val="yellow"/>
          <w:u w:val="single"/>
        </w:rPr>
        <w:t xml:space="preserve">benefits of acting in concert are </w:t>
      </w:r>
      <w:r w:rsidRPr="00F1353D">
        <w:rPr>
          <w:rFonts w:ascii="Times New Roman" w:hAnsi="Times New Roman" w:cs="Times New Roman"/>
          <w:bCs/>
          <w:sz w:val="20"/>
          <w:u w:val="single"/>
        </w:rPr>
        <w:t xml:space="preserve">large </w:t>
      </w:r>
      <w:r w:rsidRPr="00F1353D">
        <w:rPr>
          <w:rFonts w:ascii="Times New Roman" w:hAnsi="Times New Roman" w:cs="Times New Roman"/>
          <w:bCs/>
          <w:sz w:val="20"/>
          <w:highlight w:val="yellow"/>
          <w:u w:val="single"/>
        </w:rPr>
        <w:t>(</w:t>
      </w:r>
      <w:r w:rsidRPr="00F1353D">
        <w:rPr>
          <w:rFonts w:ascii="Times New Roman" w:hAnsi="Times New Roman" w:cs="Times New Roman"/>
          <w:b/>
          <w:iCs/>
          <w:sz w:val="20"/>
          <w:highlight w:val="yellow"/>
          <w:u w:val="single"/>
        </w:rPr>
        <w:t xml:space="preserve">due to </w:t>
      </w:r>
      <w:r w:rsidRPr="00F1353D">
        <w:rPr>
          <w:rFonts w:ascii="Times New Roman" w:hAnsi="Times New Roman" w:cs="Times New Roman"/>
          <w:b/>
          <w:iCs/>
          <w:sz w:val="20"/>
          <w:u w:val="single"/>
        </w:rPr>
        <w:t xml:space="preserve">economic </w:t>
      </w:r>
      <w:r w:rsidRPr="00F1353D">
        <w:rPr>
          <w:rFonts w:ascii="Times New Roman" w:hAnsi="Times New Roman" w:cs="Times New Roman"/>
          <w:b/>
          <w:iCs/>
          <w:sz w:val="20"/>
          <w:highlight w:val="yellow"/>
          <w:u w:val="single"/>
        </w:rPr>
        <w:t xml:space="preserve">interdependence </w:t>
      </w:r>
      <w:r w:rsidRPr="00F1353D">
        <w:rPr>
          <w:rFonts w:ascii="Times New Roman" w:hAnsi="Times New Roman" w:cs="Times New Roman"/>
          <w:b/>
          <w:iCs/>
          <w:sz w:val="20"/>
          <w:u w:val="single"/>
        </w:rPr>
        <w:t>in particular</w:t>
      </w:r>
      <w:r w:rsidRPr="00F1353D">
        <w:rPr>
          <w:rFonts w:ascii="Times New Roman" w:hAnsi="Times New Roman"/>
          <w:sz w:val="16"/>
          <w:szCs w:val="20"/>
        </w:rPr>
        <w:t xml:space="preserve">) </w:t>
      </w:r>
      <w:r w:rsidRPr="00F1353D">
        <w:rPr>
          <w:rFonts w:ascii="Times New Roman" w:hAnsi="Times New Roman" w:cs="Times New Roman"/>
          <w:bCs/>
          <w:sz w:val="20"/>
          <w:u w:val="single"/>
        </w:rPr>
        <w:t xml:space="preserve">means that </w:t>
      </w:r>
      <w:r w:rsidRPr="00F1353D">
        <w:rPr>
          <w:rFonts w:ascii="Times New Roman" w:hAnsi="Times New Roman" w:cs="Times New Roman"/>
          <w:b/>
          <w:iCs/>
          <w:sz w:val="20"/>
          <w:highlight w:val="yellow"/>
          <w:u w:val="single"/>
        </w:rPr>
        <w:t>nations prefer to deliberate rather than fight</w:t>
      </w:r>
      <w:r w:rsidRPr="00F1353D">
        <w:rPr>
          <w:rFonts w:ascii="Times New Roman" w:hAnsi="Times New Roman"/>
          <w:sz w:val="16"/>
          <w:szCs w:val="20"/>
        </w:rPr>
        <w:t xml:space="preserve">. </w:t>
      </w:r>
      <w:r w:rsidRPr="00F1353D">
        <w:rPr>
          <w:rFonts w:ascii="Times New Roman" w:hAnsi="Times New Roman" w:cs="Times New Roman"/>
          <w:bCs/>
          <w:sz w:val="20"/>
          <w:u w:val="single"/>
        </w:rPr>
        <w:t>Differences remain, but for the most part the capable countries of the world have been in consensus</w:t>
      </w:r>
      <w:r w:rsidRPr="00F1353D">
        <w:rPr>
          <w:rFonts w:ascii="Times New Roman" w:hAnsi="Times New Roman"/>
          <w:sz w:val="16"/>
          <w:szCs w:val="20"/>
        </w:rPr>
        <w:t xml:space="preserve">, while the disgruntled developing world is incapable of acting on respective nations’ dissatisfaction.¶ </w:t>
      </w:r>
      <w:r w:rsidRPr="00F1353D">
        <w:rPr>
          <w:rFonts w:ascii="Times New Roman" w:hAnsi="Times New Roman" w:cs="Times New Roman"/>
          <w:bCs/>
          <w:sz w:val="20"/>
          <w:u w:val="single"/>
        </w:rPr>
        <w:t xml:space="preserve">While this version of events </w:t>
      </w:r>
      <w:r w:rsidRPr="00F1353D">
        <w:rPr>
          <w:rFonts w:ascii="Times New Roman" w:hAnsi="Times New Roman" w:cs="Times New Roman"/>
          <w:bCs/>
          <w:sz w:val="20"/>
          <w:u w:val="single"/>
        </w:rPr>
        <w:lastRenderedPageBreak/>
        <w:t xml:space="preserve">explains the partial peace bestowed on the developed world, it also poses challenges in terms of the future. </w:t>
      </w:r>
      <w:r w:rsidRPr="00F1353D">
        <w:rPr>
          <w:rFonts w:ascii="Times New Roman" w:hAnsi="Times New Roman" w:cs="Times New Roman"/>
          <w:bCs/>
          <w:sz w:val="20"/>
          <w:highlight w:val="yellow"/>
          <w:u w:val="single"/>
        </w:rPr>
        <w:t xml:space="preserve">The rising </w:t>
      </w:r>
      <w:r w:rsidRPr="00F1353D">
        <w:rPr>
          <w:rFonts w:ascii="Times New Roman" w:hAnsi="Times New Roman" w:cs="Times New Roman"/>
          <w:bCs/>
          <w:sz w:val="20"/>
          <w:u w:val="single"/>
        </w:rPr>
        <w:t xml:space="preserve">nations </w:t>
      </w:r>
      <w:r w:rsidRPr="00F1353D">
        <w:rPr>
          <w:rFonts w:ascii="Times New Roman" w:hAnsi="Times New Roman" w:cs="Times New Roman"/>
          <w:bCs/>
          <w:sz w:val="20"/>
          <w:highlight w:val="yellow"/>
          <w:u w:val="single"/>
        </w:rPr>
        <w:t>of Asia</w:t>
      </w:r>
      <w:r w:rsidRPr="00F1353D">
        <w:rPr>
          <w:rFonts w:ascii="Times New Roman" w:hAnsi="Times New Roman"/>
          <w:sz w:val="16"/>
          <w:szCs w:val="20"/>
        </w:rPr>
        <w:t xml:space="preserve"> in particular </w:t>
      </w:r>
      <w:r w:rsidRPr="00F1353D">
        <w:rPr>
          <w:rFonts w:ascii="Times New Roman" w:hAnsi="Times New Roman" w:cs="Times New Roman"/>
          <w:bCs/>
          <w:sz w:val="20"/>
          <w:u w:val="single"/>
        </w:rPr>
        <w:t>have not been</w:t>
      </w:r>
      <w:r w:rsidRPr="00F1353D">
        <w:rPr>
          <w:rFonts w:ascii="Times New Roman" w:hAnsi="Times New Roman"/>
          <w:sz w:val="16"/>
          <w:szCs w:val="20"/>
        </w:rPr>
        <w:t xml:space="preserve"> equal </w:t>
      </w:r>
      <w:r w:rsidRPr="00F1353D">
        <w:rPr>
          <w:rFonts w:ascii="Times New Roman" w:hAnsi="Times New Roman" w:cs="Times New Roman"/>
          <w:bCs/>
          <w:sz w:val="20"/>
          <w:u w:val="single"/>
        </w:rPr>
        <w:t>beneficiaries in the world political system. These</w:t>
      </w:r>
      <w:r w:rsidRPr="00F1353D">
        <w:rPr>
          <w:rFonts w:ascii="Times New Roman" w:hAnsi="Times New Roman"/>
          <w:sz w:val="16"/>
          <w:szCs w:val="20"/>
        </w:rPr>
        <w:t xml:space="preserve"> nations </w:t>
      </w:r>
      <w:r w:rsidRPr="00F1353D">
        <w:rPr>
          <w:rFonts w:ascii="Times New Roman" w:hAnsi="Times New Roman" w:cs="Times New Roman"/>
          <w:bCs/>
          <w:sz w:val="20"/>
          <w:u w:val="single"/>
        </w:rPr>
        <w:t xml:space="preserve">have </w:t>
      </w:r>
      <w:r w:rsidRPr="00F1353D">
        <w:rPr>
          <w:rFonts w:ascii="Times New Roman" w:hAnsi="Times New Roman" w:cs="Times New Roman"/>
          <w:bCs/>
          <w:sz w:val="20"/>
          <w:highlight w:val="yellow"/>
          <w:u w:val="single"/>
        </w:rPr>
        <w:t xml:space="preserve">benefited from </w:t>
      </w:r>
      <w:r w:rsidRPr="00F1353D">
        <w:rPr>
          <w:rFonts w:ascii="Times New Roman" w:hAnsi="Times New Roman" w:cs="Times New Roman"/>
          <w:b/>
          <w:iCs/>
          <w:sz w:val="20"/>
          <w:u w:val="single"/>
        </w:rPr>
        <w:t xml:space="preserve">economic </w:t>
      </w:r>
      <w:r w:rsidRPr="00F1353D">
        <w:rPr>
          <w:rFonts w:ascii="Times New Roman" w:hAnsi="Times New Roman" w:cs="Times New Roman"/>
          <w:b/>
          <w:iCs/>
          <w:sz w:val="20"/>
          <w:highlight w:val="yellow"/>
          <w:u w:val="single"/>
        </w:rPr>
        <w:t>integration</w:t>
      </w:r>
      <w:r w:rsidRPr="00F1353D">
        <w:rPr>
          <w:rFonts w:ascii="Times New Roman" w:hAnsi="Times New Roman"/>
          <w:sz w:val="16"/>
          <w:szCs w:val="20"/>
        </w:rPr>
        <w:t xml:space="preserve">, and </w:t>
      </w:r>
      <w:r w:rsidRPr="00F1353D">
        <w:rPr>
          <w:rFonts w:ascii="Times New Roman" w:hAnsi="Times New Roman" w:cs="Times New Roman"/>
          <w:bCs/>
          <w:sz w:val="20"/>
          <w:highlight w:val="yellow"/>
          <w:u w:val="single"/>
        </w:rPr>
        <w:t xml:space="preserve">this has </w:t>
      </w:r>
      <w:r w:rsidRPr="00F1353D">
        <w:rPr>
          <w:rFonts w:ascii="Times New Roman" w:hAnsi="Times New Roman" w:cs="Times New Roman"/>
          <w:b/>
          <w:iCs/>
          <w:sz w:val="20"/>
          <w:highlight w:val="yellow"/>
          <w:u w:val="single"/>
        </w:rPr>
        <w:t>proved sufficient</w:t>
      </w:r>
      <w:r w:rsidRPr="00F1353D">
        <w:rPr>
          <w:rFonts w:ascii="Times New Roman" w:hAnsi="Times New Roman" w:cs="Times New Roman"/>
          <w:b/>
          <w:iCs/>
          <w:sz w:val="20"/>
          <w:u w:val="single"/>
        </w:rPr>
        <w:t xml:space="preserve"> in the past </w:t>
      </w:r>
      <w:r w:rsidRPr="00F1353D">
        <w:rPr>
          <w:rFonts w:ascii="Times New Roman" w:hAnsi="Times New Roman" w:cs="Times New Roman"/>
          <w:b/>
          <w:iCs/>
          <w:sz w:val="20"/>
          <w:highlight w:val="yellow"/>
          <w:u w:val="single"/>
        </w:rPr>
        <w:t>to pacify them</w:t>
      </w:r>
      <w:r w:rsidRPr="00F1353D">
        <w:rPr>
          <w:rFonts w:ascii="Times New Roman" w:hAnsi="Times New Roman"/>
          <w:sz w:val="16"/>
          <w:szCs w:val="20"/>
          <w:highlight w:val="yellow"/>
        </w:rPr>
        <w:t>.</w:t>
      </w:r>
      <w:r w:rsidRPr="00F1353D">
        <w:rPr>
          <w:rFonts w:ascii="Times New Roman" w:hAnsi="Times New Roman"/>
          <w:sz w:val="16"/>
          <w:szCs w:val="20"/>
        </w:rPr>
        <w:t xml:space="preserve"> The question for the future is whether the benefits of tangible resources through markets are sufficient to compensate the rising powers for their lack of influence in the policy sphere. The danger is that established powers may be slow to accommodate or give way to the demands of rising powers from Asia and elsewhere, leading to divisions over the intangible domain of policy and politics. Optimists argue that at the same time that </w:t>
      </w:r>
      <w:r w:rsidRPr="00F1353D">
        <w:rPr>
          <w:rFonts w:ascii="Times New Roman" w:hAnsi="Times New Roman" w:cs="Times New Roman"/>
          <w:bCs/>
          <w:sz w:val="20"/>
          <w:u w:val="single"/>
        </w:rPr>
        <w:t>these nations are rising in power, their domestic situations are evolving in a way that makes their interests more similar to the West. Consumerism, democracy, and a market orientation all help to draw the rising powers in as fellow travelers in an expanding zone of peace</w:t>
      </w:r>
      <w:r w:rsidRPr="00F1353D">
        <w:rPr>
          <w:rFonts w:ascii="Times New Roman" w:hAnsi="Times New Roman"/>
          <w:sz w:val="16"/>
          <w:szCs w:val="20"/>
        </w:rPr>
        <w:t xml:space="preserve"> among the developed nations.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 </w:t>
      </w:r>
      <w:r w:rsidRPr="00F1353D">
        <w:rPr>
          <w:rFonts w:ascii="Times New Roman" w:hAnsi="Times New Roman" w:cs="Times New Roman"/>
          <w:bCs/>
          <w:sz w:val="20"/>
          <w:u w:val="single"/>
        </w:rPr>
        <w:t xml:space="preserve">If the peace observed among western, developed nations is to prove durable, it must be because </w:t>
      </w:r>
      <w:r w:rsidRPr="00F1353D">
        <w:rPr>
          <w:rFonts w:ascii="Times New Roman" w:hAnsi="Times New Roman" w:cs="Times New Roman"/>
          <w:b/>
          <w:iCs/>
          <w:sz w:val="20"/>
          <w:highlight w:val="yellow"/>
          <w:u w:val="single"/>
        </w:rPr>
        <w:t>warfare proves futile as nations transition to prosperity</w:t>
      </w:r>
      <w:r w:rsidRPr="00F1353D">
        <w:rPr>
          <w:rFonts w:ascii="Times New Roman" w:hAnsi="Times New Roman"/>
          <w:sz w:val="16"/>
          <w:szCs w:val="20"/>
          <w:highlight w:val="yellow"/>
        </w:rPr>
        <w:t>.</w:t>
      </w:r>
      <w:r w:rsidRPr="00F1353D">
        <w:rPr>
          <w:rFonts w:ascii="Times New Roman" w:hAnsi="Times New Roman"/>
          <w:sz w:val="16"/>
          <w:szCs w:val="20"/>
        </w:rPr>
        <w:t xml:space="preserve"> Whether this will happen depends on the rate of change in interests and capabilities, a difficult thing to judge. </w:t>
      </w:r>
      <w:r w:rsidRPr="00F1353D">
        <w:rPr>
          <w:rFonts w:ascii="Times New Roman" w:hAnsi="Times New Roman" w:cs="Times New Roman"/>
          <w:bCs/>
          <w:sz w:val="20"/>
          <w:u w:val="single"/>
        </w:rPr>
        <w:t xml:space="preserve">We must hope that the optimistic view is correct, that </w:t>
      </w:r>
      <w:r w:rsidRPr="00F1353D">
        <w:rPr>
          <w:rFonts w:ascii="Times New Roman" w:hAnsi="Times New Roman" w:cs="Times New Roman"/>
          <w:b/>
          <w:iCs/>
          <w:sz w:val="20"/>
          <w:highlight w:val="yellow"/>
          <w:u w:val="single"/>
        </w:rPr>
        <w:t>what ended war in Europe can be exported globally</w:t>
      </w:r>
      <w:r w:rsidRPr="00F1353D">
        <w:rPr>
          <w:rFonts w:ascii="Times New Roman" w:hAnsi="Times New Roman"/>
          <w:sz w:val="16"/>
          <w:szCs w:val="20"/>
          <w:highlight w:val="yellow"/>
        </w:rPr>
        <w:t xml:space="preserve">. </w:t>
      </w:r>
      <w:r w:rsidRPr="00F1353D">
        <w:rPr>
          <w:rFonts w:ascii="Times New Roman" w:hAnsi="Times New Roman" w:cs="Times New Roman"/>
          <w:b/>
          <w:iCs/>
          <w:sz w:val="20"/>
          <w:highlight w:val="yellow"/>
          <w:u w:val="single"/>
        </w:rPr>
        <w:t>Prosperity has made war expensive</w:t>
      </w:r>
      <w:r w:rsidRPr="00F1353D">
        <w:rPr>
          <w:rFonts w:ascii="Times New Roman" w:hAnsi="Times New Roman"/>
          <w:sz w:val="16"/>
          <w:szCs w:val="20"/>
          <w:highlight w:val="yellow"/>
        </w:rPr>
        <w:t>,</w:t>
      </w:r>
      <w:r w:rsidRPr="00F1353D">
        <w:rPr>
          <w:rFonts w:ascii="Times New Roman" w:hAnsi="Times New Roman"/>
          <w:sz w:val="16"/>
          <w:szCs w:val="20"/>
        </w:rPr>
        <w:t xml:space="preserve"> </w:t>
      </w:r>
      <w:r w:rsidRPr="00F1353D">
        <w:rPr>
          <w:rFonts w:ascii="Times New Roman" w:hAnsi="Times New Roman" w:cs="Times New Roman"/>
          <w:bCs/>
          <w:sz w:val="20"/>
          <w:u w:val="single"/>
        </w:rPr>
        <w:t xml:space="preserve">while the fruits of conflict, both in terms of tangible and intangible </w:t>
      </w:r>
      <w:r w:rsidRPr="00F1353D">
        <w:rPr>
          <w:rFonts w:ascii="Times New Roman" w:hAnsi="Times New Roman" w:cs="Times New Roman"/>
          <w:bCs/>
          <w:sz w:val="20"/>
          <w:highlight w:val="yellow"/>
          <w:u w:val="single"/>
        </w:rPr>
        <w:t xml:space="preserve">spoils have </w:t>
      </w:r>
      <w:r w:rsidRPr="00F1353D">
        <w:rPr>
          <w:rFonts w:ascii="Times New Roman" w:hAnsi="Times New Roman" w:cs="Times New Roman"/>
          <w:b/>
          <w:iCs/>
          <w:sz w:val="20"/>
          <w:highlight w:val="yellow"/>
          <w:u w:val="single"/>
        </w:rPr>
        <w:t>declined in value</w:t>
      </w:r>
      <w:r w:rsidRPr="00F1353D">
        <w:rPr>
          <w:rFonts w:ascii="Times New Roman" w:hAnsi="Times New Roman"/>
          <w:sz w:val="16"/>
          <w:szCs w:val="20"/>
        </w:rPr>
        <w:t xml:space="preserve">. These forces are not guaranteed to prevail indefinitely. Already, research on robotic warfare promises to lower the cost of conquest. If in addition, fundamental differences among capable communities arise, then warfare over ideology or policy can also be resurrected. </w:t>
      </w:r>
      <w:r w:rsidRPr="00F1353D">
        <w:rPr>
          <w:rFonts w:ascii="Times New Roman" w:hAnsi="Times New Roman" w:cs="Times New Roman"/>
          <w:bCs/>
          <w:sz w:val="20"/>
          <w:u w:val="single"/>
        </w:rPr>
        <w:t xml:space="preserve">We must all hope that the consolidating forces of prosperity prevail, that </w:t>
      </w:r>
      <w:r w:rsidRPr="00F1353D">
        <w:rPr>
          <w:rFonts w:ascii="Times New Roman" w:hAnsi="Times New Roman" w:cs="Times New Roman"/>
          <w:b/>
          <w:iCs/>
          <w:sz w:val="20"/>
          <w:highlight w:val="yellow"/>
          <w:u w:val="single"/>
        </w:rPr>
        <w:t xml:space="preserve">war becomes a </w:t>
      </w:r>
      <w:r w:rsidRPr="00F1353D">
        <w:rPr>
          <w:rFonts w:ascii="Times New Roman" w:hAnsi="Times New Roman" w:cs="Times New Roman"/>
          <w:b/>
          <w:iCs/>
          <w:sz w:val="20"/>
          <w:u w:val="single"/>
        </w:rPr>
        <w:t xml:space="preserve">durable </w:t>
      </w:r>
      <w:r w:rsidRPr="00F1353D">
        <w:rPr>
          <w:rFonts w:ascii="Times New Roman" w:hAnsi="Times New Roman" w:cs="Times New Roman"/>
          <w:b/>
          <w:iCs/>
          <w:sz w:val="20"/>
          <w:highlight w:val="yellow"/>
          <w:u w:val="single"/>
        </w:rPr>
        <w:t>anachronism</w:t>
      </w:r>
      <w:r w:rsidRPr="00F1353D">
        <w:rPr>
          <w:rFonts w:ascii="Times New Roman" w:hAnsi="Times New Roman" w:cs="Times New Roman"/>
          <w:bCs/>
          <w:sz w:val="20"/>
          <w:highlight w:val="yellow"/>
          <w:u w:val="single"/>
        </w:rPr>
        <w:t>.</w:t>
      </w:r>
      <w:r w:rsidRPr="00F1353D">
        <w:rPr>
          <w:rFonts w:ascii="Times New Roman" w:hAnsi="Times New Roman" w:cs="Times New Roman"/>
          <w:bCs/>
          <w:sz w:val="20"/>
          <w:u w:val="single"/>
        </w:rPr>
        <w:t xml:space="preserve"> </w:t>
      </w:r>
    </w:p>
    <w:p w:rsidR="00C638AD" w:rsidRPr="00D3004F" w:rsidRDefault="00C638AD" w:rsidP="00C638AD"/>
    <w:p w:rsidR="00C638AD" w:rsidRPr="00D322EE" w:rsidRDefault="00C638AD" w:rsidP="00C638AD">
      <w:pPr>
        <w:pStyle w:val="Heading3"/>
        <w:rPr>
          <w:rStyle w:val="StyleStyleBold12pt"/>
          <w:b/>
          <w:bCs/>
          <w:sz w:val="32"/>
          <w:u w:val="single"/>
        </w:rPr>
      </w:pPr>
      <w:r w:rsidRPr="00D322EE">
        <w:rPr>
          <w:rStyle w:val="StyleStyleBold12pt"/>
          <w:b/>
          <w:bCs/>
          <w:sz w:val="32"/>
          <w:u w:val="single"/>
        </w:rPr>
        <w:lastRenderedPageBreak/>
        <w:t>General Trade</w:t>
      </w:r>
    </w:p>
    <w:p w:rsidR="00C638AD" w:rsidRPr="0034750C" w:rsidRDefault="00C638AD" w:rsidP="00C638AD">
      <w:pPr>
        <w:pStyle w:val="Heading4"/>
        <w:rPr>
          <w:rStyle w:val="StyleStyleBold12pt"/>
          <w:b/>
        </w:rPr>
      </w:pPr>
      <w:r>
        <w:rPr>
          <w:rStyle w:val="StyleStyleBold12pt"/>
          <w:b/>
        </w:rPr>
        <w:t>Plan solves laundry list- US agriculture, economic growth, academic exchanges, terrorism, relations</w:t>
      </w:r>
    </w:p>
    <w:p w:rsidR="00C638AD" w:rsidRPr="00F15389" w:rsidRDefault="00C638AD" w:rsidP="00C638AD">
      <w:pPr>
        <w:rPr>
          <w:rStyle w:val="StyleStyleBold12pt"/>
          <w:b w:val="0"/>
          <w:sz w:val="16"/>
        </w:rPr>
      </w:pPr>
      <w:r w:rsidRPr="00F15389">
        <w:rPr>
          <w:rStyle w:val="StyleStyleBold12pt"/>
        </w:rPr>
        <w:t>Zimmerman, 2010</w:t>
      </w:r>
      <w:r w:rsidRPr="00F15389">
        <w:t xml:space="preserve"> </w:t>
      </w:r>
      <w:r w:rsidRPr="00F15389">
        <w:rPr>
          <w:sz w:val="16"/>
        </w:rPr>
        <w:t>(Chelsea</w:t>
      </w:r>
      <w:r w:rsidRPr="00F15389">
        <w:rPr>
          <w:rStyle w:val="StyleStyleBold12pt"/>
          <w:b w:val="0"/>
          <w:sz w:val="16"/>
        </w:rPr>
        <w:t xml:space="preserve"> A. Zimmerman, studied at Barnard College, “Rethinking The Cuban Trade Embargo: An Opportune Time to Mend a Broken Policy”, Barnard College, http://www.thepresidency.org/storage/documents/Fellows2010/Zimmerman.pdf)</w:t>
      </w:r>
    </w:p>
    <w:p w:rsidR="00C638AD" w:rsidRPr="00840F05" w:rsidRDefault="00C638AD" w:rsidP="00C638AD">
      <w:pPr>
        <w:rPr>
          <w:rStyle w:val="StyleBoldUnderline"/>
        </w:rPr>
      </w:pPr>
      <w:r w:rsidRPr="0034750C">
        <w:rPr>
          <w:rStyle w:val="StyleBoldUnderline"/>
          <w:b w:val="0"/>
          <w:sz w:val="16"/>
          <w:u w:val="none"/>
        </w:rPr>
        <w:t>This proposal sets forth multiple reasons for the failure of the U.S. policy of</w:t>
      </w:r>
      <w:r w:rsidRPr="0034750C">
        <w:rPr>
          <w:rStyle w:val="StyleBoldUnderline"/>
          <w:b w:val="0"/>
          <w:sz w:val="12"/>
          <w:u w:val="none"/>
        </w:rPr>
        <w:t>¶</w:t>
      </w:r>
      <w:r w:rsidRPr="0034750C">
        <w:rPr>
          <w:rStyle w:val="StyleBoldUnderline"/>
          <w:b w:val="0"/>
          <w:sz w:val="16"/>
          <w:u w:val="none"/>
        </w:rPr>
        <w:t xml:space="preserve"> economic sanctions to promote democracy in Cuba, but I will now focus on the</w:t>
      </w:r>
      <w:r w:rsidRPr="0034750C">
        <w:rPr>
          <w:rStyle w:val="StyleBoldUnderline"/>
          <w:b w:val="0"/>
          <w:sz w:val="12"/>
          <w:u w:val="none"/>
        </w:rPr>
        <w:t>¶</w:t>
      </w:r>
      <w:r w:rsidRPr="0034750C">
        <w:rPr>
          <w:rStyle w:val="StyleBoldUnderline"/>
          <w:b w:val="0"/>
          <w:sz w:val="16"/>
          <w:u w:val="none"/>
        </w:rPr>
        <w:t xml:space="preserve"> costs and benefits of a gradual modification of the current policy. </w:t>
      </w:r>
      <w:r w:rsidRPr="00840F05">
        <w:rPr>
          <w:rStyle w:val="StyleBoldUnderline"/>
        </w:rPr>
        <w:t>The U.S. needs</w:t>
      </w:r>
      <w:r w:rsidRPr="0034750C">
        <w:rPr>
          <w:rStyle w:val="StyleBoldUnderline"/>
          <w:b w:val="0"/>
          <w:sz w:val="12"/>
          <w:u w:val="none"/>
        </w:rPr>
        <w:t>¶</w:t>
      </w:r>
      <w:r w:rsidRPr="0034750C">
        <w:rPr>
          <w:rStyle w:val="StyleBoldUnderline"/>
          <w:sz w:val="12"/>
        </w:rPr>
        <w:t xml:space="preserve"> </w:t>
      </w:r>
      <w:r w:rsidRPr="00840F05">
        <w:rPr>
          <w:rStyle w:val="StyleBoldUnderline"/>
        </w:rPr>
        <w:t>to adopt a new approach to Cuba that is not based on sanctions, passivity, and</w:t>
      </w:r>
      <w:r w:rsidRPr="0034750C">
        <w:rPr>
          <w:rStyle w:val="StyleBoldUnderline"/>
          <w:b w:val="0"/>
          <w:sz w:val="12"/>
          <w:u w:val="none"/>
        </w:rPr>
        <w:t>¶</w:t>
      </w:r>
      <w:r w:rsidRPr="0034750C">
        <w:rPr>
          <w:rStyle w:val="StyleBoldUnderline"/>
          <w:sz w:val="12"/>
        </w:rPr>
        <w:t xml:space="preserve"> </w:t>
      </w:r>
      <w:r w:rsidRPr="00840F05">
        <w:rPr>
          <w:rStyle w:val="StyleBoldUnderline"/>
        </w:rPr>
        <w:t>waiting</w:t>
      </w:r>
      <w:r w:rsidRPr="0034750C">
        <w:rPr>
          <w:rStyle w:val="StyleBoldUnderline"/>
          <w:b w:val="0"/>
          <w:sz w:val="16"/>
          <w:u w:val="none"/>
        </w:rPr>
        <w:t xml:space="preserve">. </w:t>
      </w:r>
      <w:r w:rsidRPr="00840F05">
        <w:rPr>
          <w:rStyle w:val="StyleBoldUnderline"/>
        </w:rPr>
        <w:t>The U.S</w:t>
      </w:r>
      <w:r w:rsidRPr="0034750C">
        <w:rPr>
          <w:rStyle w:val="StyleBoldUnderline"/>
          <w:b w:val="0"/>
          <w:sz w:val="16"/>
          <w:u w:val="none"/>
        </w:rPr>
        <w:t xml:space="preserve">. government </w:t>
      </w:r>
      <w:r w:rsidRPr="00840F05">
        <w:rPr>
          <w:rStyle w:val="StyleBoldUnderline"/>
        </w:rPr>
        <w:t>should</w:t>
      </w:r>
      <w:r w:rsidRPr="0034750C">
        <w:rPr>
          <w:rStyle w:val="StyleBoldUnderline"/>
          <w:b w:val="0"/>
          <w:sz w:val="16"/>
          <w:u w:val="none"/>
        </w:rPr>
        <w:t xml:space="preserve"> </w:t>
      </w:r>
      <w:r w:rsidRPr="0034750C">
        <w:rPr>
          <w:sz w:val="16"/>
        </w:rPr>
        <w:t>instead</w:t>
      </w:r>
      <w:r w:rsidRPr="0034750C">
        <w:rPr>
          <w:rStyle w:val="StyleBoldUnderline"/>
          <w:b w:val="0"/>
          <w:sz w:val="16"/>
          <w:u w:val="none"/>
        </w:rPr>
        <w:t xml:space="preserve"> </w:t>
      </w:r>
      <w:r w:rsidRPr="00840F05">
        <w:rPr>
          <w:rStyle w:val="StyleBoldUnderline"/>
        </w:rPr>
        <w:t>take a more pragmatic approach</w:t>
      </w:r>
      <w:r w:rsidRPr="0034750C">
        <w:rPr>
          <w:rStyle w:val="StyleBoldUnderline"/>
          <w:b w:val="0"/>
          <w:sz w:val="12"/>
          <w:u w:val="none"/>
        </w:rPr>
        <w:t>¶</w:t>
      </w:r>
      <w:r w:rsidRPr="0034750C">
        <w:rPr>
          <w:rStyle w:val="StyleBoldUnderline"/>
          <w:sz w:val="12"/>
        </w:rPr>
        <w:t xml:space="preserve"> </w:t>
      </w:r>
      <w:r w:rsidRPr="0034750C">
        <w:rPr>
          <w:rStyle w:val="StyleBoldUnderline"/>
          <w:b w:val="0"/>
          <w:sz w:val="16"/>
          <w:u w:val="none"/>
        </w:rPr>
        <w:t xml:space="preserve">when </w:t>
      </w:r>
      <w:r w:rsidRPr="00840F05">
        <w:rPr>
          <w:rStyle w:val="StyleBoldUnderline"/>
        </w:rPr>
        <w:t>trying to encourage change in Cuba</w:t>
      </w:r>
      <w:r w:rsidRPr="0034750C">
        <w:rPr>
          <w:rStyle w:val="StyleBoldUnderline"/>
          <w:b w:val="0"/>
          <w:sz w:val="16"/>
          <w:u w:val="none"/>
        </w:rPr>
        <w:t xml:space="preserve">, </w:t>
      </w:r>
      <w:r w:rsidRPr="00840F05">
        <w:rPr>
          <w:rStyle w:val="StyleBoldUnderline"/>
        </w:rPr>
        <w:t>especially</w:t>
      </w:r>
      <w:r w:rsidRPr="0034750C">
        <w:rPr>
          <w:rStyle w:val="StyleBoldUnderline"/>
          <w:b w:val="0"/>
          <w:sz w:val="16"/>
          <w:u w:val="none"/>
        </w:rPr>
        <w:t xml:space="preserve"> </w:t>
      </w:r>
      <w:r w:rsidRPr="00840F05">
        <w:rPr>
          <w:rStyle w:val="StyleBoldUnderline"/>
        </w:rPr>
        <w:t>with the opportunity created</w:t>
      </w:r>
      <w:r w:rsidRPr="0034750C">
        <w:rPr>
          <w:rStyle w:val="StyleBoldUnderline"/>
          <w:b w:val="0"/>
          <w:sz w:val="12"/>
          <w:u w:val="none"/>
        </w:rPr>
        <w:t>¶</w:t>
      </w:r>
      <w:r w:rsidRPr="0034750C">
        <w:rPr>
          <w:rStyle w:val="StyleBoldUnderline"/>
          <w:sz w:val="12"/>
        </w:rPr>
        <w:t xml:space="preserve"> </w:t>
      </w:r>
      <w:r w:rsidRPr="00840F05">
        <w:rPr>
          <w:rStyle w:val="StyleBoldUnderline"/>
        </w:rPr>
        <w:t>by the change in leadership</w:t>
      </w:r>
      <w:r w:rsidRPr="0034750C">
        <w:rPr>
          <w:rStyle w:val="StyleBoldUnderline"/>
          <w:b w:val="0"/>
          <w:sz w:val="16"/>
          <w:u w:val="none"/>
        </w:rPr>
        <w:t xml:space="preserve"> of both countries </w:t>
      </w:r>
      <w:r w:rsidRPr="00840F05">
        <w:rPr>
          <w:rStyle w:val="StyleBoldUnderline"/>
        </w:rPr>
        <w:t>and with</w:t>
      </w:r>
      <w:r w:rsidRPr="0034750C">
        <w:rPr>
          <w:rStyle w:val="StyleBoldUnderline"/>
          <w:b w:val="0"/>
          <w:sz w:val="16"/>
          <w:u w:val="none"/>
        </w:rPr>
        <w:t xml:space="preserve"> the </w:t>
      </w:r>
      <w:r w:rsidRPr="00840F05">
        <w:rPr>
          <w:rStyle w:val="StyleBoldUnderline"/>
        </w:rPr>
        <w:t>recent reforms</w:t>
      </w:r>
      <w:r w:rsidRPr="0034750C">
        <w:rPr>
          <w:rStyle w:val="StyleBoldUnderline"/>
          <w:b w:val="0"/>
          <w:sz w:val="12"/>
          <w:u w:val="none"/>
        </w:rPr>
        <w:t>¶</w:t>
      </w:r>
      <w:r w:rsidRPr="0034750C">
        <w:rPr>
          <w:rStyle w:val="StyleBoldUnderline"/>
          <w:b w:val="0"/>
          <w:sz w:val="16"/>
          <w:u w:val="none"/>
        </w:rPr>
        <w:t xml:space="preserve"> </w:t>
      </w:r>
      <w:r w:rsidRPr="00840F05">
        <w:rPr>
          <w:rStyle w:val="StyleBoldUnderline"/>
        </w:rPr>
        <w:t>announced</w:t>
      </w:r>
      <w:r w:rsidRPr="0034750C">
        <w:rPr>
          <w:rStyle w:val="StyleBoldUnderline"/>
          <w:b w:val="0"/>
          <w:sz w:val="16"/>
          <w:u w:val="none"/>
        </w:rPr>
        <w:t xml:space="preserve"> </w:t>
      </w:r>
      <w:r w:rsidRPr="00840F05">
        <w:rPr>
          <w:rStyle w:val="StyleBoldUnderline"/>
        </w:rPr>
        <w:t>by</w:t>
      </w:r>
      <w:r w:rsidRPr="0034750C">
        <w:rPr>
          <w:rStyle w:val="StyleBoldUnderline"/>
          <w:b w:val="0"/>
          <w:sz w:val="16"/>
          <w:u w:val="none"/>
        </w:rPr>
        <w:t xml:space="preserve"> Raul </w:t>
      </w:r>
      <w:r w:rsidRPr="00840F05">
        <w:rPr>
          <w:rStyle w:val="StyleBoldUnderline"/>
        </w:rPr>
        <w:t>Castro</w:t>
      </w:r>
      <w:r w:rsidRPr="0034750C">
        <w:rPr>
          <w:rStyle w:val="StyleBoldUnderline"/>
          <w:b w:val="0"/>
          <w:sz w:val="16"/>
          <w:u w:val="none"/>
        </w:rPr>
        <w:t xml:space="preserve"> which will over time eliminate the state’s information</w:t>
      </w:r>
      <w:r w:rsidRPr="0034750C">
        <w:rPr>
          <w:rStyle w:val="StyleBoldUnderline"/>
          <w:b w:val="0"/>
          <w:sz w:val="12"/>
          <w:u w:val="none"/>
        </w:rPr>
        <w:t>¶</w:t>
      </w:r>
      <w:r w:rsidRPr="0034750C">
        <w:rPr>
          <w:rStyle w:val="StyleBoldUnderline"/>
          <w:b w:val="0"/>
          <w:sz w:val="16"/>
          <w:u w:val="none"/>
        </w:rPr>
        <w:t xml:space="preserve"> monopoly. The opportunities involved in gradually </w:t>
      </w:r>
      <w:r w:rsidRPr="00840F05">
        <w:rPr>
          <w:rStyle w:val="StyleBoldUnderline"/>
        </w:rPr>
        <w:t>loosening trade restrictions</w:t>
      </w:r>
      <w:r w:rsidRPr="0034750C">
        <w:rPr>
          <w:rStyle w:val="StyleBoldUnderline"/>
          <w:b w:val="0"/>
          <w:sz w:val="12"/>
          <w:u w:val="none"/>
        </w:rPr>
        <w:t>¶</w:t>
      </w:r>
      <w:r w:rsidRPr="0034750C">
        <w:rPr>
          <w:rStyle w:val="StyleBoldUnderline"/>
          <w:sz w:val="12"/>
        </w:rPr>
        <w:t xml:space="preserve"> </w:t>
      </w:r>
      <w:r w:rsidRPr="00840F05">
        <w:rPr>
          <w:rStyle w:val="StyleBoldUnderline"/>
        </w:rPr>
        <w:t>with Cuba and promoting cooperation on issues of mutual benefit far outweigh the</w:t>
      </w:r>
      <w:r w:rsidRPr="0034750C">
        <w:rPr>
          <w:rStyle w:val="StyleBoldUnderline"/>
          <w:b w:val="0"/>
          <w:sz w:val="12"/>
          <w:u w:val="none"/>
        </w:rPr>
        <w:t>¶</w:t>
      </w:r>
      <w:r w:rsidRPr="0034750C">
        <w:rPr>
          <w:rStyle w:val="StyleBoldUnderline"/>
          <w:sz w:val="12"/>
        </w:rPr>
        <w:t xml:space="preserve"> </w:t>
      </w:r>
      <w:r w:rsidRPr="00840F05">
        <w:rPr>
          <w:rStyle w:val="StyleBoldUnderline"/>
        </w:rPr>
        <w:t>risks</w:t>
      </w:r>
      <w:r w:rsidRPr="0034750C">
        <w:rPr>
          <w:rStyle w:val="StyleBoldUnderline"/>
          <w:b w:val="0"/>
          <w:sz w:val="16"/>
          <w:u w:val="none"/>
        </w:rPr>
        <w:t xml:space="preserve">. </w:t>
      </w:r>
      <w:r w:rsidRPr="00840F05">
        <w:rPr>
          <w:rStyle w:val="StyleBoldUnderline"/>
        </w:rPr>
        <w:t>Benefits for the U.S</w:t>
      </w:r>
      <w:r w:rsidRPr="0034750C">
        <w:rPr>
          <w:rStyle w:val="StyleBoldUnderline"/>
          <w:b w:val="0"/>
          <w:sz w:val="16"/>
          <w:u w:val="none"/>
        </w:rPr>
        <w:t xml:space="preserve">. in </w:t>
      </w:r>
      <w:r w:rsidRPr="00840F05">
        <w:rPr>
          <w:rStyle w:val="StyleBoldUnderline"/>
        </w:rPr>
        <w:t>reducing</w:t>
      </w:r>
      <w:r w:rsidRPr="0034750C">
        <w:rPr>
          <w:rStyle w:val="StyleBoldUnderline"/>
          <w:b w:val="0"/>
          <w:sz w:val="16"/>
          <w:u w:val="none"/>
        </w:rPr>
        <w:t xml:space="preserve"> financing </w:t>
      </w:r>
      <w:r w:rsidRPr="00840F05">
        <w:rPr>
          <w:rStyle w:val="StyleBoldUnderline"/>
        </w:rPr>
        <w:t>restrictions</w:t>
      </w:r>
      <w:r w:rsidRPr="0034750C">
        <w:rPr>
          <w:rStyle w:val="StyleBoldUnderline"/>
          <w:b w:val="0"/>
          <w:sz w:val="16"/>
          <w:u w:val="none"/>
        </w:rPr>
        <w:t xml:space="preserve"> and travel restrictions</w:t>
      </w:r>
      <w:r w:rsidRPr="0034750C">
        <w:rPr>
          <w:rStyle w:val="StyleBoldUnderline"/>
          <w:b w:val="0"/>
          <w:sz w:val="12"/>
          <w:u w:val="none"/>
        </w:rPr>
        <w:t>¶</w:t>
      </w:r>
      <w:r w:rsidRPr="0034750C">
        <w:rPr>
          <w:rStyle w:val="StyleBoldUnderline"/>
          <w:b w:val="0"/>
          <w:sz w:val="16"/>
          <w:u w:val="none"/>
        </w:rPr>
        <w:t xml:space="preserve"> with Cuba </w:t>
      </w:r>
      <w:r w:rsidRPr="00840F05">
        <w:rPr>
          <w:rStyle w:val="StyleBoldUnderline"/>
        </w:rPr>
        <w:t>include</w:t>
      </w:r>
      <w:r w:rsidRPr="0034750C">
        <w:rPr>
          <w:rStyle w:val="StyleBoldUnderline"/>
          <w:b w:val="0"/>
          <w:sz w:val="16"/>
          <w:u w:val="none"/>
        </w:rPr>
        <w:t xml:space="preserve"> the following</w:t>
      </w:r>
      <w:r w:rsidRPr="00840F05">
        <w:rPr>
          <w:rStyle w:val="StyleBoldUnderline"/>
        </w:rPr>
        <w:t xml:space="preserve">: 1) </w:t>
      </w:r>
      <w:r w:rsidRPr="0034750C">
        <w:rPr>
          <w:rStyle w:val="Emphasis"/>
        </w:rPr>
        <w:t>U.S. agribusinesses will benefit from¶ substantial revenue increases</w:t>
      </w:r>
      <w:r w:rsidRPr="00840F05">
        <w:rPr>
          <w:rStyle w:val="StyleBoldUnderline"/>
        </w:rPr>
        <w:t xml:space="preserve"> derived from a more significant share of food exports</w:t>
      </w:r>
      <w:r w:rsidRPr="0034750C">
        <w:rPr>
          <w:rStyle w:val="StyleBoldUnderline"/>
          <w:b w:val="0"/>
          <w:sz w:val="12"/>
          <w:u w:val="none"/>
        </w:rPr>
        <w:t>¶</w:t>
      </w:r>
      <w:r w:rsidRPr="0034750C">
        <w:rPr>
          <w:rStyle w:val="StyleBoldUnderline"/>
          <w:sz w:val="12"/>
        </w:rPr>
        <w:t xml:space="preserve"> </w:t>
      </w:r>
      <w:r w:rsidRPr="00840F05">
        <w:rPr>
          <w:rStyle w:val="StyleBoldUnderline"/>
        </w:rPr>
        <w:t xml:space="preserve">to Cuba, </w:t>
      </w:r>
      <w:r w:rsidRPr="0034750C">
        <w:rPr>
          <w:sz w:val="16"/>
        </w:rPr>
        <w:t>from</w:t>
      </w:r>
      <w:r w:rsidRPr="00840F05">
        <w:rPr>
          <w:rStyle w:val="StyleBoldUnderline"/>
        </w:rPr>
        <w:t xml:space="preserve"> reduced transportation costs and delays </w:t>
      </w:r>
      <w:r w:rsidRPr="0034750C">
        <w:rPr>
          <w:sz w:val="16"/>
        </w:rPr>
        <w:t>caused by travel restrictions</w:t>
      </w:r>
      <w:r w:rsidRPr="00840F05">
        <w:rPr>
          <w:rStyle w:val="StyleBoldUnderline"/>
        </w:rPr>
        <w:t>,</w:t>
      </w:r>
      <w:r w:rsidRPr="0034750C">
        <w:rPr>
          <w:rStyle w:val="StyleBoldUnderline"/>
          <w:b w:val="0"/>
          <w:sz w:val="12"/>
          <w:u w:val="none"/>
        </w:rPr>
        <w:t>¶</w:t>
      </w:r>
      <w:r w:rsidRPr="0034750C">
        <w:rPr>
          <w:rStyle w:val="StyleBoldUnderline"/>
          <w:sz w:val="12"/>
        </w:rPr>
        <w:t xml:space="preserve"> </w:t>
      </w:r>
      <w:r w:rsidRPr="00840F05">
        <w:rPr>
          <w:rStyle w:val="StyleBoldUnderline"/>
        </w:rPr>
        <w:t xml:space="preserve">and from </w:t>
      </w:r>
      <w:r w:rsidRPr="0034750C">
        <w:rPr>
          <w:sz w:val="16"/>
        </w:rPr>
        <w:t>the</w:t>
      </w:r>
      <w:r w:rsidRPr="00840F05">
        <w:rPr>
          <w:rStyle w:val="StyleBoldUnderline"/>
        </w:rPr>
        <w:t xml:space="preserve"> elimination of cumbersome payment requirements</w:t>
      </w:r>
      <w:r w:rsidRPr="0034750C">
        <w:rPr>
          <w:sz w:val="16"/>
        </w:rPr>
        <w:t xml:space="preserve">; </w:t>
      </w:r>
      <w:r w:rsidRPr="00840F05">
        <w:rPr>
          <w:rStyle w:val="StyleBoldUnderline"/>
        </w:rPr>
        <w:t>2) the U.S.</w:t>
      </w:r>
      <w:r w:rsidRPr="0034750C">
        <w:rPr>
          <w:rStyle w:val="StyleBoldUnderline"/>
          <w:b w:val="0"/>
          <w:sz w:val="12"/>
          <w:u w:val="none"/>
        </w:rPr>
        <w:t>¶</w:t>
      </w:r>
      <w:r w:rsidRPr="0034750C">
        <w:rPr>
          <w:rStyle w:val="StyleBoldUnderline"/>
          <w:sz w:val="12"/>
        </w:rPr>
        <w:t xml:space="preserve"> </w:t>
      </w:r>
      <w:r w:rsidRPr="00840F05">
        <w:rPr>
          <w:rStyle w:val="StyleBoldUnderline"/>
        </w:rPr>
        <w:t>government will benefit from additional tax revenues on the increase in sales; 3)</w:t>
      </w:r>
      <w:r w:rsidRPr="0034750C">
        <w:rPr>
          <w:rStyle w:val="StyleBoldUnderline"/>
          <w:b w:val="0"/>
          <w:sz w:val="12"/>
          <w:u w:val="none"/>
        </w:rPr>
        <w:t>¶</w:t>
      </w:r>
      <w:r w:rsidRPr="0034750C">
        <w:rPr>
          <w:rStyle w:val="StyleBoldUnderline"/>
          <w:sz w:val="12"/>
        </w:rPr>
        <w:t xml:space="preserve"> </w:t>
      </w:r>
      <w:r w:rsidRPr="00840F05">
        <w:rPr>
          <w:rStyle w:val="StyleBoldUnderline"/>
        </w:rPr>
        <w:t>funds wasted on attempts to de-legitimize the Castro regime</w:t>
      </w:r>
      <w:r w:rsidRPr="0034750C">
        <w:rPr>
          <w:rStyle w:val="StyleBoldUnderline"/>
          <w:b w:val="0"/>
          <w:sz w:val="16"/>
          <w:u w:val="none"/>
        </w:rPr>
        <w:t>, such as Radio and TV</w:t>
      </w:r>
      <w:r w:rsidRPr="0034750C">
        <w:rPr>
          <w:rStyle w:val="StyleBoldUnderline"/>
          <w:b w:val="0"/>
          <w:sz w:val="12"/>
          <w:u w:val="none"/>
        </w:rPr>
        <w:t>¶</w:t>
      </w:r>
      <w:r w:rsidRPr="0034750C">
        <w:rPr>
          <w:rStyle w:val="StyleBoldUnderline"/>
          <w:b w:val="0"/>
          <w:sz w:val="16"/>
          <w:u w:val="none"/>
        </w:rPr>
        <w:t xml:space="preserve"> Marti, estimated to be in excess of $35 million annually, instead </w:t>
      </w:r>
      <w:r w:rsidRPr="00840F05">
        <w:rPr>
          <w:rStyle w:val="StyleBoldUnderline"/>
        </w:rPr>
        <w:t>can be used for</w:t>
      </w:r>
      <w:r w:rsidRPr="0034750C">
        <w:rPr>
          <w:rStyle w:val="StyleBoldUnderline"/>
          <w:b w:val="0"/>
          <w:sz w:val="12"/>
          <w:u w:val="none"/>
        </w:rPr>
        <w:t>¶</w:t>
      </w:r>
      <w:r w:rsidRPr="0034750C">
        <w:rPr>
          <w:rStyle w:val="StyleBoldUnderline"/>
          <w:sz w:val="12"/>
        </w:rPr>
        <w:t xml:space="preserve"> </w:t>
      </w:r>
      <w:r w:rsidRPr="00840F05">
        <w:rPr>
          <w:rStyle w:val="StyleBoldUnderline"/>
        </w:rPr>
        <w:t>more productive purposes, such as academic and cultural exchanges</w:t>
      </w:r>
      <w:r w:rsidRPr="0034750C">
        <w:rPr>
          <w:rStyle w:val="StyleBoldUnderline"/>
          <w:b w:val="0"/>
          <w:sz w:val="16"/>
          <w:u w:val="none"/>
        </w:rPr>
        <w:t xml:space="preserve">; </w:t>
      </w:r>
      <w:r w:rsidRPr="00840F05">
        <w:rPr>
          <w:rStyle w:val="StyleBoldUnderline"/>
        </w:rPr>
        <w:t>4) the U.S.</w:t>
      </w:r>
      <w:r w:rsidRPr="0034750C">
        <w:rPr>
          <w:rStyle w:val="StyleBoldUnderline"/>
          <w:b w:val="0"/>
          <w:sz w:val="12"/>
          <w:u w:val="none"/>
        </w:rPr>
        <w:t>¶</w:t>
      </w:r>
      <w:r w:rsidRPr="0034750C">
        <w:rPr>
          <w:rStyle w:val="StyleBoldUnderline"/>
          <w:sz w:val="12"/>
        </w:rPr>
        <w:t xml:space="preserve"> </w:t>
      </w:r>
      <w:r w:rsidRPr="00840F05">
        <w:rPr>
          <w:rStyle w:val="StyleBoldUnderline"/>
        </w:rPr>
        <w:t xml:space="preserve">Treasury’s administrative expenses of enforcing complex </w:t>
      </w:r>
      <w:r w:rsidRPr="0034750C">
        <w:rPr>
          <w:sz w:val="16"/>
        </w:rPr>
        <w:t>financing</w:t>
      </w:r>
      <w:r w:rsidRPr="00840F05">
        <w:rPr>
          <w:rStyle w:val="StyleBoldUnderline"/>
        </w:rPr>
        <w:t xml:space="preserve"> restrictions and</w:t>
      </w:r>
      <w:r w:rsidRPr="0034750C">
        <w:rPr>
          <w:rStyle w:val="StyleBoldUnderline"/>
          <w:b w:val="0"/>
          <w:sz w:val="12"/>
          <w:u w:val="none"/>
        </w:rPr>
        <w:t>¶</w:t>
      </w:r>
      <w:r w:rsidRPr="0034750C">
        <w:rPr>
          <w:rStyle w:val="StyleBoldUnderline"/>
          <w:sz w:val="12"/>
        </w:rPr>
        <w:t xml:space="preserve"> </w:t>
      </w:r>
      <w:r w:rsidRPr="00840F05">
        <w:rPr>
          <w:rStyle w:val="StyleBoldUnderline"/>
        </w:rPr>
        <w:t>investigating illegal U.S. investments and travel to Cuba will be reduced and</w:t>
      </w:r>
      <w:r w:rsidRPr="0034750C">
        <w:rPr>
          <w:rStyle w:val="StyleBoldUnderline"/>
          <w:b w:val="0"/>
          <w:sz w:val="12"/>
          <w:u w:val="none"/>
        </w:rPr>
        <w:t>¶</w:t>
      </w:r>
      <w:r w:rsidRPr="0034750C">
        <w:rPr>
          <w:rStyle w:val="StyleBoldUnderline"/>
          <w:sz w:val="12"/>
        </w:rPr>
        <w:t xml:space="preserve"> </w:t>
      </w:r>
      <w:r w:rsidRPr="00840F05">
        <w:rPr>
          <w:rStyle w:val="StyleBoldUnderline"/>
        </w:rPr>
        <w:t xml:space="preserve">redirected to a more practical use, such as </w:t>
      </w:r>
      <w:r w:rsidRPr="0034750C">
        <w:rPr>
          <w:rStyle w:val="Emphasis"/>
        </w:rPr>
        <w:t>investigating terrorist</w:t>
      </w:r>
      <w:r w:rsidRPr="00840F05">
        <w:rPr>
          <w:rStyle w:val="StyleBoldUnderline"/>
        </w:rPr>
        <w:t xml:space="preserve"> networks</w:t>
      </w:r>
      <w:r w:rsidRPr="0034750C">
        <w:rPr>
          <w:rStyle w:val="StyleBoldUnderline"/>
          <w:b w:val="0"/>
          <w:sz w:val="16"/>
          <w:u w:val="none"/>
        </w:rPr>
        <w:t xml:space="preserve"> abroad;</w:t>
      </w:r>
      <w:r w:rsidRPr="0034750C">
        <w:rPr>
          <w:rStyle w:val="StyleBoldUnderline"/>
          <w:b w:val="0"/>
          <w:sz w:val="12"/>
          <w:u w:val="none"/>
        </w:rPr>
        <w:t>¶</w:t>
      </w:r>
      <w:r w:rsidRPr="0034750C">
        <w:rPr>
          <w:rStyle w:val="StyleBoldUnderline"/>
          <w:b w:val="0"/>
          <w:sz w:val="16"/>
          <w:u w:val="none"/>
        </w:rPr>
        <w:t xml:space="preserve"> and </w:t>
      </w:r>
      <w:r w:rsidRPr="00840F05">
        <w:rPr>
          <w:rStyle w:val="StyleBoldUnderline"/>
        </w:rPr>
        <w:t>5) improved foreign relations with some of the U.S.’s most important allies</w:t>
      </w:r>
      <w:r w:rsidRPr="0034750C">
        <w:rPr>
          <w:rStyle w:val="StyleBoldUnderline"/>
          <w:b w:val="0"/>
          <w:sz w:val="12"/>
          <w:u w:val="none"/>
        </w:rPr>
        <w:t>¶</w:t>
      </w:r>
      <w:r w:rsidRPr="0034750C">
        <w:rPr>
          <w:rStyle w:val="StyleBoldUnderline"/>
          <w:sz w:val="12"/>
        </w:rPr>
        <w:t xml:space="preserve"> </w:t>
      </w:r>
      <w:r w:rsidRPr="00840F05">
        <w:rPr>
          <w:rStyle w:val="StyleBoldUnderline"/>
        </w:rPr>
        <w:t>including the European Union and OAS partners will result from the reform</w:t>
      </w:r>
      <w:r w:rsidRPr="0034750C">
        <w:rPr>
          <w:rStyle w:val="StyleBoldUnderline"/>
          <w:b w:val="0"/>
          <w:sz w:val="12"/>
          <w:u w:val="none"/>
        </w:rPr>
        <w:t>¶</w:t>
      </w:r>
      <w:r w:rsidRPr="0034750C">
        <w:rPr>
          <w:rStyle w:val="StyleBoldUnderline"/>
          <w:sz w:val="12"/>
        </w:rPr>
        <w:t xml:space="preserve"> </w:t>
      </w:r>
      <w:r w:rsidRPr="00840F05">
        <w:rPr>
          <w:rStyle w:val="StyleBoldUnderline"/>
        </w:rPr>
        <w:t>measures</w:t>
      </w:r>
      <w:r w:rsidRPr="0034750C">
        <w:rPr>
          <w:rStyle w:val="StyleBoldUnderline"/>
          <w:b w:val="0"/>
          <w:sz w:val="16"/>
          <w:u w:val="none"/>
        </w:rPr>
        <w:t xml:space="preserve"> (Sweig). Offsetting these benefits are the costs of enforcement of</w:t>
      </w:r>
      <w:r w:rsidRPr="0034750C">
        <w:rPr>
          <w:rStyle w:val="StyleBoldUnderline"/>
          <w:b w:val="0"/>
          <w:sz w:val="12"/>
          <w:u w:val="none"/>
        </w:rPr>
        <w:t>¶</w:t>
      </w:r>
      <w:r w:rsidRPr="0034750C">
        <w:rPr>
          <w:rStyle w:val="StyleBoldUnderline"/>
          <w:b w:val="0"/>
          <w:sz w:val="16"/>
          <w:u w:val="none"/>
        </w:rPr>
        <w:t xml:space="preserve"> increased trade activities and travel with Cuba as well as the reality that these</w:t>
      </w:r>
      <w:r w:rsidRPr="0034750C">
        <w:rPr>
          <w:rStyle w:val="StyleBoldUnderline"/>
          <w:b w:val="0"/>
          <w:sz w:val="12"/>
          <w:u w:val="none"/>
        </w:rPr>
        <w:t>¶</w:t>
      </w:r>
      <w:r w:rsidRPr="0034750C">
        <w:rPr>
          <w:rStyle w:val="StyleBoldUnderline"/>
          <w:b w:val="0"/>
          <w:sz w:val="16"/>
          <w:u w:val="none"/>
        </w:rPr>
        <w:t xml:space="preserve"> measures will not force the collapse of Cuban communism or result in a rapid</w:t>
      </w:r>
      <w:r w:rsidRPr="0034750C">
        <w:rPr>
          <w:rStyle w:val="StyleBoldUnderline"/>
          <w:b w:val="0"/>
          <w:sz w:val="12"/>
          <w:u w:val="none"/>
        </w:rPr>
        <w:t>¶</w:t>
      </w:r>
      <w:r w:rsidRPr="0034750C">
        <w:rPr>
          <w:rStyle w:val="StyleBoldUnderline"/>
          <w:b w:val="0"/>
          <w:sz w:val="16"/>
          <w:u w:val="none"/>
        </w:rPr>
        <w:t xml:space="preserve"> transition to a democratic government.</w:t>
      </w:r>
      <w:r w:rsidRPr="0034750C">
        <w:rPr>
          <w:rStyle w:val="StyleBoldUnderline"/>
          <w:b w:val="0"/>
          <w:sz w:val="12"/>
          <w:u w:val="none"/>
        </w:rPr>
        <w:t>¶</w:t>
      </w:r>
      <w:r w:rsidRPr="0034750C">
        <w:rPr>
          <w:rStyle w:val="StyleBoldUnderline"/>
          <w:b w:val="0"/>
          <w:sz w:val="16"/>
          <w:u w:val="none"/>
        </w:rPr>
        <w:t xml:space="preserve"> </w:t>
      </w:r>
    </w:p>
    <w:p w:rsidR="00C638AD" w:rsidRDefault="00C638AD" w:rsidP="00C638AD">
      <w:pPr>
        <w:rPr>
          <w:rStyle w:val="StyleBoldUnderline"/>
          <w:b w:val="0"/>
          <w:sz w:val="16"/>
          <w:u w:val="none"/>
        </w:rPr>
      </w:pPr>
    </w:p>
    <w:p w:rsidR="00C638AD" w:rsidRDefault="00C638AD" w:rsidP="00C638AD">
      <w:pPr>
        <w:rPr>
          <w:rStyle w:val="StyleBoldUnderline"/>
          <w:b w:val="0"/>
          <w:sz w:val="16"/>
          <w:u w:val="none"/>
        </w:rPr>
      </w:pPr>
    </w:p>
    <w:p w:rsidR="00C638AD" w:rsidRPr="0034750C" w:rsidRDefault="00C638AD" w:rsidP="00C638AD">
      <w:pPr>
        <w:pStyle w:val="Heading4"/>
        <w:rPr>
          <w:rStyle w:val="StyleStyleBold12pt"/>
          <w:b/>
        </w:rPr>
      </w:pPr>
      <w:r>
        <w:rPr>
          <w:rStyle w:val="StyleStyleBold12pt"/>
          <w:b/>
        </w:rPr>
        <w:t>Removing the embargo boosts trade, the economy, and increases ag sales</w:t>
      </w:r>
    </w:p>
    <w:p w:rsidR="00C638AD" w:rsidRPr="00F15389" w:rsidRDefault="00C638AD" w:rsidP="00C638AD">
      <w:pPr>
        <w:rPr>
          <w:rStyle w:val="StyleStyleBold12pt"/>
          <w:b w:val="0"/>
          <w:sz w:val="16"/>
        </w:rPr>
      </w:pPr>
      <w:r w:rsidRPr="00F15389">
        <w:rPr>
          <w:rStyle w:val="StyleStyleBold12pt"/>
        </w:rPr>
        <w:t>Zimmerman, 2010</w:t>
      </w:r>
      <w:r w:rsidRPr="00F15389">
        <w:t xml:space="preserve"> </w:t>
      </w:r>
      <w:r w:rsidRPr="00F15389">
        <w:rPr>
          <w:sz w:val="16"/>
        </w:rPr>
        <w:t>(Chelsea</w:t>
      </w:r>
      <w:r w:rsidRPr="00F15389">
        <w:rPr>
          <w:rStyle w:val="StyleStyleBold12pt"/>
          <w:b w:val="0"/>
          <w:sz w:val="16"/>
        </w:rPr>
        <w:t xml:space="preserve"> A. Zimmerman, studied at Barnard College, “Rethinking The Cuban Trade Embargo: An Opportune Time to Mend a Broken Policy”, Barnard College, http://www.thepresidency.org/storage/documents/Fellows2010/Zimmerman.pdf)</w:t>
      </w:r>
    </w:p>
    <w:p w:rsidR="00C638AD" w:rsidRPr="00F15389" w:rsidRDefault="00C638AD" w:rsidP="00C638AD">
      <w:pPr>
        <w:rPr>
          <w:rStyle w:val="StyleBoldUnderline"/>
          <w:b w:val="0"/>
          <w:sz w:val="10"/>
          <w:u w:val="none"/>
        </w:rPr>
      </w:pPr>
      <w:r w:rsidRPr="00840F05">
        <w:rPr>
          <w:rStyle w:val="StyleBoldUnderline"/>
        </w:rPr>
        <w:t>Trade levels between Cuba and the U.S. could reach $5 billion annually by</w:t>
      </w:r>
      <w:r w:rsidRPr="00F15389">
        <w:rPr>
          <w:rStyle w:val="StyleBoldUnderline"/>
          <w:b w:val="0"/>
          <w:sz w:val="12"/>
          <w:u w:val="none"/>
        </w:rPr>
        <w:t>¶</w:t>
      </w:r>
      <w:r w:rsidRPr="00840F05">
        <w:rPr>
          <w:rStyle w:val="StyleBoldUnderline"/>
          <w:sz w:val="12"/>
        </w:rPr>
        <w:t xml:space="preserve"> </w:t>
      </w:r>
      <w:r w:rsidRPr="00840F05">
        <w:rPr>
          <w:rStyle w:val="StyleBoldUnderline"/>
        </w:rPr>
        <w:t>removing the trade embargo</w:t>
      </w:r>
      <w:r w:rsidRPr="00F15389">
        <w:rPr>
          <w:rStyle w:val="StyleBoldUnderline"/>
          <w:b w:val="0"/>
          <w:sz w:val="10"/>
          <w:u w:val="none"/>
        </w:rPr>
        <w:t xml:space="preserve">, </w:t>
      </w:r>
      <w:r w:rsidRPr="00840F05">
        <w:rPr>
          <w:rStyle w:val="StyleBoldUnderline"/>
        </w:rPr>
        <w:t>resulting in a boost to American agribusinesses</w:t>
      </w:r>
      <w:r w:rsidRPr="00F15389">
        <w:rPr>
          <w:rStyle w:val="StyleBoldUnderline"/>
          <w:b w:val="0"/>
          <w:sz w:val="10"/>
          <w:u w:val="none"/>
        </w:rPr>
        <w:t xml:space="preserve"> </w:t>
      </w:r>
      <w:r w:rsidRPr="00840F05">
        <w:rPr>
          <w:rStyle w:val="StyleBoldUnderline"/>
        </w:rPr>
        <w:t>while</w:t>
      </w:r>
      <w:r w:rsidRPr="00F15389">
        <w:rPr>
          <w:rStyle w:val="StyleBoldUnderline"/>
          <w:b w:val="0"/>
          <w:sz w:val="12"/>
          <w:u w:val="none"/>
        </w:rPr>
        <w:t>¶</w:t>
      </w:r>
      <w:r w:rsidRPr="00F15389">
        <w:rPr>
          <w:rStyle w:val="StyleBoldUnderline"/>
          <w:b w:val="0"/>
          <w:sz w:val="10"/>
          <w:u w:val="none"/>
        </w:rPr>
        <w:t xml:space="preserve"> also </w:t>
      </w:r>
      <w:r w:rsidRPr="00840F05">
        <w:rPr>
          <w:rStyle w:val="StyleBoldUnderline"/>
        </w:rPr>
        <w:t>helping to alleviate hunger among Cubans</w:t>
      </w:r>
      <w:r w:rsidRPr="00F15389">
        <w:rPr>
          <w:rStyle w:val="StyleBoldUnderline"/>
          <w:b w:val="0"/>
          <w:sz w:val="10"/>
          <w:u w:val="none"/>
        </w:rPr>
        <w:t xml:space="preserve">. </w:t>
      </w:r>
      <w:r w:rsidRPr="00840F05">
        <w:rPr>
          <w:rStyle w:val="StyleBoldUnderline"/>
        </w:rPr>
        <w:t>A policy</w:t>
      </w:r>
      <w:r w:rsidRPr="00F15389">
        <w:rPr>
          <w:rStyle w:val="StyleBoldUnderline"/>
          <w:b w:val="0"/>
          <w:sz w:val="10"/>
          <w:u w:val="none"/>
        </w:rPr>
        <w:t xml:space="preserve"> environment </w:t>
      </w:r>
      <w:r w:rsidRPr="00840F05">
        <w:rPr>
          <w:rStyle w:val="StyleBoldUnderline"/>
        </w:rPr>
        <w:t>open to</w:t>
      </w:r>
      <w:r w:rsidRPr="00F15389">
        <w:rPr>
          <w:rStyle w:val="StyleBoldUnderline"/>
          <w:b w:val="0"/>
          <w:sz w:val="12"/>
          <w:u w:val="none"/>
        </w:rPr>
        <w:t>¶</w:t>
      </w:r>
      <w:r w:rsidRPr="00840F05">
        <w:rPr>
          <w:rStyle w:val="StyleBoldUnderline"/>
          <w:sz w:val="12"/>
        </w:rPr>
        <w:t xml:space="preserve"> </w:t>
      </w:r>
      <w:r w:rsidRPr="00840F05">
        <w:rPr>
          <w:rStyle w:val="StyleBoldUnderline"/>
        </w:rPr>
        <w:t>international trade and investment</w:t>
      </w:r>
      <w:r w:rsidRPr="00F15389">
        <w:rPr>
          <w:rStyle w:val="StyleBoldUnderline"/>
          <w:b w:val="0"/>
          <w:sz w:val="10"/>
          <w:u w:val="none"/>
        </w:rPr>
        <w:t xml:space="preserve"> </w:t>
      </w:r>
      <w:r w:rsidRPr="00840F05">
        <w:rPr>
          <w:rStyle w:val="StyleBoldUnderline"/>
        </w:rPr>
        <w:t>is</w:t>
      </w:r>
      <w:r w:rsidRPr="00F15389">
        <w:rPr>
          <w:rStyle w:val="StyleBoldUnderline"/>
          <w:b w:val="0"/>
          <w:sz w:val="10"/>
          <w:u w:val="none"/>
        </w:rPr>
        <w:t xml:space="preserve"> a </w:t>
      </w:r>
      <w:r w:rsidRPr="00840F05">
        <w:rPr>
          <w:rStyle w:val="StyleBoldUnderline"/>
        </w:rPr>
        <w:t>necessary</w:t>
      </w:r>
      <w:r w:rsidRPr="00F15389">
        <w:rPr>
          <w:rStyle w:val="StyleBoldUnderline"/>
          <w:b w:val="0"/>
          <w:sz w:val="10"/>
          <w:u w:val="none"/>
        </w:rPr>
        <w:t xml:space="preserve"> ingredient </w:t>
      </w:r>
      <w:r w:rsidRPr="00840F05">
        <w:rPr>
          <w:rStyle w:val="StyleBoldUnderline"/>
        </w:rPr>
        <w:t>to sustain higher rates</w:t>
      </w:r>
      <w:r w:rsidRPr="00F15389">
        <w:rPr>
          <w:rStyle w:val="StyleBoldUnderline"/>
          <w:b w:val="0"/>
          <w:sz w:val="12"/>
          <w:u w:val="none"/>
        </w:rPr>
        <w:t>¶</w:t>
      </w:r>
      <w:r w:rsidRPr="00840F05">
        <w:rPr>
          <w:rStyle w:val="StyleBoldUnderline"/>
          <w:sz w:val="12"/>
        </w:rPr>
        <w:t xml:space="preserve"> </w:t>
      </w:r>
      <w:r w:rsidRPr="00840F05">
        <w:rPr>
          <w:rStyle w:val="StyleBoldUnderline"/>
        </w:rPr>
        <w:t>of economic growth</w:t>
      </w:r>
      <w:r w:rsidRPr="00F15389">
        <w:rPr>
          <w:rStyle w:val="StyleBoldUnderline"/>
          <w:b w:val="0"/>
          <w:sz w:val="10"/>
          <w:u w:val="none"/>
        </w:rPr>
        <w:t xml:space="preserve"> </w:t>
      </w:r>
      <w:r w:rsidRPr="00840F05">
        <w:rPr>
          <w:rStyle w:val="StyleBoldUnderline"/>
        </w:rPr>
        <w:t>and</w:t>
      </w:r>
      <w:r w:rsidRPr="00F15389">
        <w:rPr>
          <w:rStyle w:val="StyleBoldUnderline"/>
          <w:b w:val="0"/>
          <w:sz w:val="10"/>
          <w:u w:val="none"/>
        </w:rPr>
        <w:t xml:space="preserve"> to </w:t>
      </w:r>
      <w:r w:rsidRPr="00840F05">
        <w:rPr>
          <w:rStyle w:val="StyleBoldUnderline"/>
        </w:rPr>
        <w:t>promote political freedom</w:t>
      </w:r>
      <w:r w:rsidRPr="00F15389">
        <w:rPr>
          <w:rStyle w:val="StyleBoldUnderline"/>
          <w:b w:val="0"/>
          <w:sz w:val="10"/>
          <w:u w:val="none"/>
        </w:rPr>
        <w:t xml:space="preserve"> th</w:t>
      </w:r>
      <w:r w:rsidRPr="00840F05">
        <w:rPr>
          <w:rStyle w:val="StyleBoldUnderline"/>
        </w:rPr>
        <w:t>rough exposure to new</w:t>
      </w:r>
      <w:r w:rsidRPr="00F15389">
        <w:rPr>
          <w:rStyle w:val="StyleBoldUnderline"/>
          <w:b w:val="0"/>
          <w:sz w:val="12"/>
          <w:u w:val="none"/>
        </w:rPr>
        <w:t>¶</w:t>
      </w:r>
      <w:r w:rsidRPr="00840F05">
        <w:rPr>
          <w:rStyle w:val="StyleBoldUnderline"/>
          <w:sz w:val="12"/>
        </w:rPr>
        <w:t xml:space="preserve"> </w:t>
      </w:r>
      <w:r w:rsidRPr="00840F05">
        <w:rPr>
          <w:rStyle w:val="StyleBoldUnderline"/>
        </w:rPr>
        <w:t>technology, communications, and democratic ideas</w:t>
      </w:r>
      <w:r w:rsidRPr="00F15389">
        <w:rPr>
          <w:rStyle w:val="StyleBoldUnderline"/>
          <w:b w:val="0"/>
          <w:sz w:val="10"/>
          <w:u w:val="none"/>
        </w:rPr>
        <w:t xml:space="preserve"> (Griswold, 1; Sachs and</w:t>
      </w:r>
      <w:r w:rsidRPr="00F15389">
        <w:rPr>
          <w:rStyle w:val="StyleBoldUnderline"/>
          <w:b w:val="0"/>
          <w:sz w:val="12"/>
          <w:u w:val="none"/>
        </w:rPr>
        <w:t>¶</w:t>
      </w:r>
      <w:r w:rsidRPr="00F15389">
        <w:rPr>
          <w:rStyle w:val="StyleBoldUnderline"/>
          <w:b w:val="0"/>
          <w:sz w:val="10"/>
          <w:u w:val="none"/>
        </w:rPr>
        <w:t xml:space="preserve"> Warner). </w:t>
      </w:r>
      <w:r w:rsidRPr="00840F05">
        <w:rPr>
          <w:rStyle w:val="StyleBoldUnderline"/>
        </w:rPr>
        <w:t>Allowing Cuba to more freely import U.S. food</w:t>
      </w:r>
      <w:r w:rsidRPr="00F15389">
        <w:rPr>
          <w:rStyle w:val="StyleBoldUnderline"/>
          <w:b w:val="0"/>
          <w:sz w:val="10"/>
          <w:u w:val="none"/>
        </w:rPr>
        <w:t xml:space="preserve"> is a </w:t>
      </w:r>
      <w:r w:rsidRPr="00840F05">
        <w:rPr>
          <w:rStyle w:val="StyleBoldUnderline"/>
        </w:rPr>
        <w:t>means</w:t>
      </w:r>
      <w:r w:rsidRPr="00F15389">
        <w:rPr>
          <w:rStyle w:val="StyleBoldUnderline"/>
          <w:b w:val="0"/>
          <w:sz w:val="10"/>
          <w:u w:val="none"/>
        </w:rPr>
        <w:t xml:space="preserve"> of </w:t>
      </w:r>
      <w:r w:rsidRPr="00840F05">
        <w:rPr>
          <w:rStyle w:val="StyleBoldUnderline"/>
        </w:rPr>
        <w:t>lowering</w:t>
      </w:r>
      <w:r w:rsidRPr="00F15389">
        <w:rPr>
          <w:rStyle w:val="StyleBoldUnderline"/>
          <w:b w:val="0"/>
          <w:sz w:val="12"/>
          <w:u w:val="none"/>
        </w:rPr>
        <w:t>¶</w:t>
      </w:r>
      <w:r w:rsidRPr="00F15389">
        <w:rPr>
          <w:rStyle w:val="StyleBoldUnderline"/>
          <w:b w:val="0"/>
          <w:sz w:val="10"/>
          <w:u w:val="none"/>
        </w:rPr>
        <w:t xml:space="preserve"> </w:t>
      </w:r>
      <w:r w:rsidRPr="00840F05">
        <w:rPr>
          <w:rStyle w:val="StyleBoldUnderline"/>
        </w:rPr>
        <w:t>domestic prices and increasing incomes of the poor, food availability and domestic</w:t>
      </w:r>
      <w:r w:rsidRPr="00F15389">
        <w:rPr>
          <w:rStyle w:val="StyleBoldUnderline"/>
          <w:b w:val="0"/>
          <w:sz w:val="12"/>
          <w:u w:val="none"/>
        </w:rPr>
        <w:t>¶</w:t>
      </w:r>
      <w:r w:rsidRPr="00840F05">
        <w:rPr>
          <w:rStyle w:val="StyleBoldUnderline"/>
          <w:sz w:val="12"/>
        </w:rPr>
        <w:t xml:space="preserve"> </w:t>
      </w:r>
      <w:r w:rsidRPr="00840F05">
        <w:rPr>
          <w:rStyle w:val="StyleBoldUnderline"/>
        </w:rPr>
        <w:t>production. U.S. companies will introduce</w:t>
      </w:r>
      <w:r w:rsidRPr="00F15389">
        <w:rPr>
          <w:rStyle w:val="StyleBoldUnderline"/>
          <w:b w:val="0"/>
          <w:sz w:val="10"/>
          <w:u w:val="none"/>
        </w:rPr>
        <w:t xml:space="preserve"> </w:t>
      </w:r>
      <w:r w:rsidRPr="00840F05">
        <w:rPr>
          <w:rStyle w:val="StyleBoldUnderline"/>
        </w:rPr>
        <w:t>new technologies and production</w:t>
      </w:r>
      <w:r w:rsidRPr="00F15389">
        <w:rPr>
          <w:rStyle w:val="StyleBoldUnderline"/>
          <w:b w:val="0"/>
          <w:sz w:val="12"/>
          <w:u w:val="none"/>
        </w:rPr>
        <w:t>¶</w:t>
      </w:r>
      <w:r w:rsidRPr="00840F05">
        <w:rPr>
          <w:rStyle w:val="StyleBoldUnderline"/>
          <w:sz w:val="12"/>
        </w:rPr>
        <w:t xml:space="preserve"> </w:t>
      </w:r>
      <w:r w:rsidRPr="00840F05">
        <w:rPr>
          <w:rStyle w:val="StyleBoldUnderline"/>
        </w:rPr>
        <w:t xml:space="preserve">methods, while raising wages and labor standards </w:t>
      </w:r>
      <w:r w:rsidRPr="00F15389">
        <w:rPr>
          <w:sz w:val="10"/>
        </w:rPr>
        <w:t>as a result of trading with Cuba</w:t>
      </w:r>
      <w:r w:rsidRPr="00F15389">
        <w:rPr>
          <w:rStyle w:val="StyleBoldUnderline"/>
          <w:b w:val="0"/>
          <w:sz w:val="10"/>
          <w:u w:val="none"/>
        </w:rPr>
        <w:t>.</w:t>
      </w:r>
      <w:r w:rsidRPr="00F15389">
        <w:rPr>
          <w:rStyle w:val="StyleBoldUnderline"/>
          <w:b w:val="0"/>
          <w:sz w:val="12"/>
          <w:u w:val="none"/>
        </w:rPr>
        <w:t>¶</w:t>
      </w:r>
      <w:r w:rsidRPr="00F15389">
        <w:rPr>
          <w:rStyle w:val="StyleBoldUnderline"/>
          <w:b w:val="0"/>
          <w:sz w:val="10"/>
          <w:u w:val="none"/>
        </w:rPr>
        <w:t xml:space="preserve"> The </w:t>
      </w:r>
      <w:r w:rsidRPr="00840F05">
        <w:rPr>
          <w:rStyle w:val="StyleBoldUnderline"/>
        </w:rPr>
        <w:t>additional</w:t>
      </w:r>
      <w:r w:rsidRPr="00F15389">
        <w:rPr>
          <w:rStyle w:val="StyleBoldUnderline"/>
          <w:b w:val="0"/>
          <w:sz w:val="10"/>
          <w:u w:val="none"/>
        </w:rPr>
        <w:t xml:space="preserve"> </w:t>
      </w:r>
      <w:r w:rsidRPr="00F15389">
        <w:rPr>
          <w:sz w:val="10"/>
        </w:rPr>
        <w:t>creation of</w:t>
      </w:r>
      <w:r w:rsidRPr="00840F05">
        <w:rPr>
          <w:rStyle w:val="StyleBoldUnderline"/>
        </w:rPr>
        <w:t xml:space="preserve"> wealth</w:t>
      </w:r>
      <w:r w:rsidRPr="00F15389">
        <w:rPr>
          <w:rStyle w:val="StyleBoldUnderline"/>
          <w:b w:val="0"/>
          <w:sz w:val="10"/>
          <w:u w:val="none"/>
        </w:rPr>
        <w:t xml:space="preserve"> </w:t>
      </w:r>
      <w:r w:rsidRPr="00F15389">
        <w:rPr>
          <w:sz w:val="10"/>
        </w:rPr>
        <w:t>will</w:t>
      </w:r>
      <w:r w:rsidRPr="00F15389">
        <w:rPr>
          <w:rStyle w:val="StyleBoldUnderline"/>
          <w:b w:val="0"/>
          <w:sz w:val="10"/>
          <w:u w:val="none"/>
        </w:rPr>
        <w:t xml:space="preserve"> help to </w:t>
      </w:r>
      <w:r w:rsidRPr="00840F05">
        <w:rPr>
          <w:rStyle w:val="StyleBoldUnderline"/>
        </w:rPr>
        <w:t>advance social, political, and</w:t>
      </w:r>
      <w:r w:rsidRPr="00F15389">
        <w:rPr>
          <w:rStyle w:val="StyleBoldUnderline"/>
          <w:b w:val="0"/>
          <w:sz w:val="12"/>
          <w:u w:val="none"/>
        </w:rPr>
        <w:t>¶</w:t>
      </w:r>
      <w:r w:rsidRPr="00840F05">
        <w:rPr>
          <w:rStyle w:val="StyleBoldUnderline"/>
          <w:sz w:val="12"/>
        </w:rPr>
        <w:t xml:space="preserve"> </w:t>
      </w:r>
      <w:r w:rsidRPr="00840F05">
        <w:rPr>
          <w:rStyle w:val="StyleBoldUnderline"/>
        </w:rPr>
        <w:t>economic conditions</w:t>
      </w:r>
      <w:r w:rsidRPr="00F15389">
        <w:rPr>
          <w:rStyle w:val="StyleBoldUnderline"/>
          <w:b w:val="0"/>
          <w:sz w:val="10"/>
          <w:u w:val="none"/>
        </w:rPr>
        <w:t xml:space="preserve"> independent of the governing authorities in Cuba. </w:t>
      </w:r>
      <w:r w:rsidRPr="00840F05">
        <w:rPr>
          <w:rStyle w:val="StyleBoldUnderline"/>
        </w:rPr>
        <w:t>The</w:t>
      </w:r>
      <w:r w:rsidRPr="00F15389">
        <w:rPr>
          <w:rStyle w:val="StyleBoldUnderline"/>
          <w:b w:val="0"/>
          <w:sz w:val="10"/>
          <w:u w:val="none"/>
        </w:rPr>
        <w:t xml:space="preserve"> </w:t>
      </w:r>
      <w:r w:rsidRPr="00840F05">
        <w:rPr>
          <w:rStyle w:val="StyleBoldUnderline"/>
        </w:rPr>
        <w:t>most</w:t>
      </w:r>
      <w:r w:rsidRPr="00F15389">
        <w:rPr>
          <w:rStyle w:val="StyleBoldUnderline"/>
          <w:b w:val="0"/>
          <w:sz w:val="12"/>
          <w:u w:val="none"/>
        </w:rPr>
        <w:t>¶</w:t>
      </w:r>
      <w:r w:rsidRPr="00840F05">
        <w:rPr>
          <w:rStyle w:val="StyleBoldUnderline"/>
          <w:sz w:val="12"/>
        </w:rPr>
        <w:t xml:space="preserve"> </w:t>
      </w:r>
      <w:r w:rsidRPr="00840F05">
        <w:rPr>
          <w:rStyle w:val="StyleBoldUnderline"/>
        </w:rPr>
        <w:t>economically open countries</w:t>
      </w:r>
      <w:r w:rsidRPr="00F15389">
        <w:rPr>
          <w:rStyle w:val="StyleBoldUnderline"/>
          <w:b w:val="0"/>
          <w:sz w:val="10"/>
          <w:u w:val="none"/>
        </w:rPr>
        <w:t xml:space="preserve"> today </w:t>
      </w:r>
      <w:r w:rsidRPr="00840F05">
        <w:rPr>
          <w:rStyle w:val="StyleBoldUnderline"/>
        </w:rPr>
        <w:t>are more than three times as likely to enjoy full</w:t>
      </w:r>
      <w:r w:rsidRPr="00F15389">
        <w:rPr>
          <w:rStyle w:val="StyleBoldUnderline"/>
          <w:b w:val="0"/>
          <w:sz w:val="12"/>
          <w:u w:val="none"/>
        </w:rPr>
        <w:t>¶</w:t>
      </w:r>
      <w:r w:rsidRPr="00F15389">
        <w:rPr>
          <w:rStyle w:val="StyleBoldUnderline"/>
          <w:b w:val="0"/>
          <w:sz w:val="10"/>
          <w:u w:val="none"/>
        </w:rPr>
        <w:t xml:space="preserve"> political and civil </w:t>
      </w:r>
      <w:r w:rsidRPr="00840F05">
        <w:rPr>
          <w:rStyle w:val="StyleBoldUnderline"/>
        </w:rPr>
        <w:t>freedoms</w:t>
      </w:r>
      <w:r w:rsidRPr="00F15389">
        <w:rPr>
          <w:rStyle w:val="StyleBoldUnderline"/>
          <w:b w:val="0"/>
          <w:sz w:val="10"/>
          <w:u w:val="none"/>
        </w:rPr>
        <w:t xml:space="preserve"> as those that are relatively closed (Griswold, 1).</w:t>
      </w:r>
      <w:r w:rsidRPr="00F15389">
        <w:rPr>
          <w:rStyle w:val="StyleBoldUnderline"/>
          <w:b w:val="0"/>
          <w:sz w:val="12"/>
          <w:u w:val="none"/>
        </w:rPr>
        <w:t>¶</w:t>
      </w:r>
      <w:r w:rsidRPr="00F15389">
        <w:rPr>
          <w:rStyle w:val="StyleBoldUnderline"/>
          <w:b w:val="0"/>
          <w:sz w:val="10"/>
          <w:u w:val="none"/>
        </w:rPr>
        <w:t xml:space="preserve"> </w:t>
      </w:r>
      <w:r w:rsidRPr="00840F05">
        <w:rPr>
          <w:rStyle w:val="StyleBoldUnderline"/>
        </w:rPr>
        <w:t>Lifting</w:t>
      </w:r>
      <w:r w:rsidRPr="00F15389">
        <w:rPr>
          <w:rStyle w:val="StyleBoldUnderline"/>
          <w:b w:val="0"/>
          <w:sz w:val="10"/>
          <w:u w:val="none"/>
        </w:rPr>
        <w:t xml:space="preserve"> certain </w:t>
      </w:r>
      <w:r w:rsidRPr="00840F05">
        <w:rPr>
          <w:rStyle w:val="StyleBoldUnderline"/>
        </w:rPr>
        <w:t>trade restrictions</w:t>
      </w:r>
      <w:r w:rsidRPr="00F15389">
        <w:rPr>
          <w:rStyle w:val="StyleBoldUnderline"/>
          <w:b w:val="0"/>
          <w:sz w:val="10"/>
          <w:u w:val="none"/>
        </w:rPr>
        <w:t xml:space="preserve"> </w:t>
      </w:r>
      <w:r w:rsidRPr="00840F05">
        <w:rPr>
          <w:rStyle w:val="StyleBoldUnderline"/>
        </w:rPr>
        <w:t>would assist Cuba in its efforts to recover</w:t>
      </w:r>
      <w:r w:rsidRPr="00F15389">
        <w:rPr>
          <w:rStyle w:val="StyleBoldUnderline"/>
          <w:b w:val="0"/>
          <w:sz w:val="12"/>
          <w:u w:val="none"/>
        </w:rPr>
        <w:t>¶</w:t>
      </w:r>
      <w:r w:rsidRPr="00840F05">
        <w:rPr>
          <w:rStyle w:val="StyleBoldUnderline"/>
          <w:sz w:val="12"/>
        </w:rPr>
        <w:t xml:space="preserve"> </w:t>
      </w:r>
      <w:r w:rsidRPr="00840F05">
        <w:rPr>
          <w:rStyle w:val="StyleBoldUnderline"/>
        </w:rPr>
        <w:t>from</w:t>
      </w:r>
      <w:r w:rsidRPr="00F15389">
        <w:rPr>
          <w:rStyle w:val="StyleBoldUnderline"/>
          <w:b w:val="0"/>
          <w:sz w:val="10"/>
          <w:u w:val="none"/>
        </w:rPr>
        <w:t xml:space="preserve"> the </w:t>
      </w:r>
      <w:r w:rsidRPr="00840F05">
        <w:rPr>
          <w:rStyle w:val="StyleBoldUnderline"/>
        </w:rPr>
        <w:t>damage</w:t>
      </w:r>
      <w:r w:rsidRPr="00F15389">
        <w:rPr>
          <w:rStyle w:val="StyleBoldUnderline"/>
          <w:b w:val="0"/>
          <w:sz w:val="10"/>
          <w:u w:val="none"/>
        </w:rPr>
        <w:t xml:space="preserve"> caused by its recent hurricanes. If the U.S. exempted construction</w:t>
      </w:r>
      <w:r w:rsidRPr="00F15389">
        <w:rPr>
          <w:rStyle w:val="StyleBoldUnderline"/>
          <w:b w:val="0"/>
          <w:sz w:val="12"/>
          <w:u w:val="none"/>
        </w:rPr>
        <w:t>¶</w:t>
      </w:r>
      <w:r w:rsidRPr="00F15389">
        <w:rPr>
          <w:rStyle w:val="StyleBoldUnderline"/>
          <w:b w:val="0"/>
          <w:sz w:val="10"/>
          <w:u w:val="none"/>
        </w:rPr>
        <w:t xml:space="preserve"> equipment and agricultural machinery from the Cuban trade ban through regulatory</w:t>
      </w:r>
      <w:r w:rsidRPr="00F15389">
        <w:rPr>
          <w:rStyle w:val="StyleBoldUnderline"/>
          <w:b w:val="0"/>
          <w:sz w:val="12"/>
          <w:u w:val="none"/>
        </w:rPr>
        <w:t>¶</w:t>
      </w:r>
      <w:r w:rsidRPr="00F15389">
        <w:rPr>
          <w:rStyle w:val="StyleBoldUnderline"/>
          <w:b w:val="0"/>
          <w:sz w:val="10"/>
          <w:u w:val="none"/>
        </w:rPr>
        <w:t xml:space="preserve"> action, the Cuban people could benefit from the loosening of restrictions without</w:t>
      </w:r>
      <w:r w:rsidRPr="00F15389">
        <w:rPr>
          <w:rStyle w:val="StyleBoldUnderline"/>
          <w:b w:val="0"/>
          <w:sz w:val="12"/>
          <w:u w:val="none"/>
        </w:rPr>
        <w:t>¶</w:t>
      </w:r>
      <w:r w:rsidRPr="00F15389">
        <w:rPr>
          <w:rStyle w:val="StyleBoldUnderline"/>
          <w:b w:val="0"/>
          <w:sz w:val="10"/>
          <w:u w:val="none"/>
        </w:rPr>
        <w:t xml:space="preserve"> overhauling the entire embargo.</w:t>
      </w:r>
      <w:r w:rsidRPr="00F15389">
        <w:rPr>
          <w:rStyle w:val="StyleBoldUnderline"/>
          <w:b w:val="0"/>
          <w:sz w:val="12"/>
          <w:u w:val="none"/>
        </w:rPr>
        <w:t>¶</w:t>
      </w:r>
      <w:r w:rsidRPr="00F15389">
        <w:rPr>
          <w:rStyle w:val="StyleBoldUnderline"/>
          <w:b w:val="0"/>
          <w:sz w:val="10"/>
          <w:u w:val="none"/>
        </w:rPr>
        <w:t xml:space="preserve"> By allowing free travel to and from Cuba, </w:t>
      </w:r>
      <w:r w:rsidRPr="00840F05">
        <w:rPr>
          <w:rStyle w:val="StyleBoldUnderline"/>
        </w:rPr>
        <w:t>potential</w:t>
      </w:r>
      <w:r w:rsidRPr="00F15389">
        <w:rPr>
          <w:rStyle w:val="StyleBoldUnderline"/>
          <w:b w:val="0"/>
          <w:sz w:val="10"/>
          <w:u w:val="none"/>
        </w:rPr>
        <w:t xml:space="preserve"> </w:t>
      </w:r>
      <w:r w:rsidRPr="00840F05">
        <w:rPr>
          <w:rStyle w:val="StyleBoldUnderline"/>
        </w:rPr>
        <w:t>for</w:t>
      </w:r>
      <w:r w:rsidRPr="00F15389">
        <w:rPr>
          <w:rStyle w:val="StyleBoldUnderline"/>
          <w:b w:val="0"/>
          <w:sz w:val="10"/>
          <w:u w:val="none"/>
        </w:rPr>
        <w:t xml:space="preserve"> the marketing and</w:t>
      </w:r>
      <w:r w:rsidRPr="00F15389">
        <w:rPr>
          <w:rStyle w:val="StyleBoldUnderline"/>
          <w:b w:val="0"/>
          <w:sz w:val="12"/>
          <w:u w:val="none"/>
        </w:rPr>
        <w:t>¶</w:t>
      </w:r>
      <w:r w:rsidRPr="00F15389">
        <w:rPr>
          <w:rStyle w:val="StyleBoldUnderline"/>
          <w:b w:val="0"/>
          <w:sz w:val="10"/>
          <w:u w:val="none"/>
        </w:rPr>
        <w:t xml:space="preserve"> sale of </w:t>
      </w:r>
      <w:r w:rsidRPr="00840F05">
        <w:rPr>
          <w:rStyle w:val="StyleBoldUnderline"/>
        </w:rPr>
        <w:t>agricultural and medical goods would expand enormously</w:t>
      </w:r>
      <w:r w:rsidRPr="00F15389">
        <w:rPr>
          <w:rStyle w:val="StyleBoldUnderline"/>
          <w:b w:val="0"/>
          <w:sz w:val="10"/>
          <w:u w:val="none"/>
        </w:rPr>
        <w:t xml:space="preserve">, </w:t>
      </w:r>
      <w:r w:rsidRPr="00840F05">
        <w:rPr>
          <w:rStyle w:val="StyleBoldUnderline"/>
        </w:rPr>
        <w:t>further boosting</w:t>
      </w:r>
      <w:r w:rsidRPr="00F15389">
        <w:rPr>
          <w:rStyle w:val="StyleBoldUnderline"/>
          <w:b w:val="0"/>
          <w:sz w:val="12"/>
          <w:u w:val="none"/>
        </w:rPr>
        <w:t>¶</w:t>
      </w:r>
      <w:r w:rsidRPr="00840F05">
        <w:rPr>
          <w:rStyle w:val="StyleBoldUnderline"/>
          <w:sz w:val="12"/>
        </w:rPr>
        <w:t xml:space="preserve"> </w:t>
      </w:r>
      <w:r w:rsidRPr="00840F05">
        <w:rPr>
          <w:rStyle w:val="StyleBoldUnderline"/>
        </w:rPr>
        <w:t>the economies of the U.S. and Cuba</w:t>
      </w:r>
      <w:r w:rsidRPr="00F15389">
        <w:rPr>
          <w:sz w:val="10"/>
        </w:rPr>
        <w:t>. The U.S. International Trade Commission</w:t>
      </w:r>
      <w:r w:rsidRPr="00F15389">
        <w:rPr>
          <w:sz w:val="12"/>
        </w:rPr>
        <w:t>¶</w:t>
      </w:r>
      <w:r w:rsidRPr="00F15389">
        <w:rPr>
          <w:sz w:val="10"/>
        </w:rPr>
        <w:t xml:space="preserve"> estimated that if travel restrictions to Cuba were lifted,</w:t>
      </w:r>
      <w:r w:rsidRPr="00F15389">
        <w:rPr>
          <w:rStyle w:val="StyleBoldUnderline"/>
          <w:b w:val="0"/>
          <w:sz w:val="10"/>
          <w:u w:val="none"/>
        </w:rPr>
        <w:t xml:space="preserve"> the number of U.S. travelers</w:t>
      </w:r>
      <w:r w:rsidRPr="00F15389">
        <w:rPr>
          <w:rStyle w:val="StyleBoldUnderline"/>
          <w:b w:val="0"/>
          <w:sz w:val="12"/>
          <w:u w:val="none"/>
        </w:rPr>
        <w:t>¶</w:t>
      </w:r>
      <w:r w:rsidRPr="00F15389">
        <w:rPr>
          <w:rStyle w:val="StyleBoldUnderline"/>
          <w:b w:val="0"/>
          <w:sz w:val="10"/>
          <w:u w:val="none"/>
        </w:rPr>
        <w:t xml:space="preserve"> would increase from less than 200,000 to between 550,00 and one million annually</w:t>
      </w:r>
      <w:r w:rsidRPr="00F15389">
        <w:rPr>
          <w:rStyle w:val="StyleBoldUnderline"/>
          <w:b w:val="0"/>
          <w:sz w:val="12"/>
          <w:u w:val="none"/>
        </w:rPr>
        <w:t>¶</w:t>
      </w:r>
      <w:r w:rsidRPr="00F15389">
        <w:rPr>
          <w:rStyle w:val="StyleBoldUnderline"/>
          <w:b w:val="0"/>
          <w:sz w:val="10"/>
          <w:u w:val="none"/>
        </w:rPr>
        <w:t xml:space="preserve"> (U.S. International Trade Commission). The </w:t>
      </w:r>
      <w:r w:rsidRPr="00840F05">
        <w:rPr>
          <w:rStyle w:val="StyleBoldUnderline"/>
        </w:rPr>
        <w:t>increase in U.S. visitors would</w:t>
      </w:r>
      <w:r w:rsidRPr="00F15389">
        <w:rPr>
          <w:rStyle w:val="StyleBoldUnderline"/>
          <w:b w:val="0"/>
          <w:sz w:val="10"/>
          <w:u w:val="none"/>
        </w:rPr>
        <w:t xml:space="preserve"> in turn</w:t>
      </w:r>
      <w:r w:rsidRPr="00F15389">
        <w:rPr>
          <w:rStyle w:val="StyleBoldUnderline"/>
          <w:b w:val="0"/>
          <w:sz w:val="12"/>
          <w:u w:val="none"/>
        </w:rPr>
        <w:t>¶</w:t>
      </w:r>
      <w:r w:rsidRPr="00F15389">
        <w:rPr>
          <w:rStyle w:val="StyleBoldUnderline"/>
          <w:b w:val="0"/>
          <w:sz w:val="10"/>
          <w:u w:val="none"/>
        </w:rPr>
        <w:t xml:space="preserve"> </w:t>
      </w:r>
      <w:r w:rsidRPr="00840F05">
        <w:rPr>
          <w:rStyle w:val="StyleBoldUnderline"/>
        </w:rPr>
        <w:t>increase demand for more and higher quality goods and</w:t>
      </w:r>
      <w:r w:rsidRPr="00F15389">
        <w:rPr>
          <w:rStyle w:val="StyleBoldUnderline"/>
          <w:b w:val="0"/>
          <w:sz w:val="10"/>
          <w:u w:val="none"/>
        </w:rPr>
        <w:t xml:space="preserve"> would </w:t>
      </w:r>
      <w:r w:rsidRPr="00840F05">
        <w:rPr>
          <w:rStyle w:val="StyleBoldUnderline"/>
        </w:rPr>
        <w:t>provide more money</w:t>
      </w:r>
      <w:r w:rsidRPr="00F15389">
        <w:rPr>
          <w:rStyle w:val="StyleBoldUnderline"/>
          <w:b w:val="0"/>
          <w:sz w:val="12"/>
          <w:u w:val="none"/>
        </w:rPr>
        <w:t>¶</w:t>
      </w:r>
      <w:r w:rsidRPr="00840F05">
        <w:rPr>
          <w:rStyle w:val="StyleBoldUnderline"/>
          <w:sz w:val="12"/>
        </w:rPr>
        <w:t xml:space="preserve"> </w:t>
      </w:r>
      <w:r w:rsidRPr="00840F05">
        <w:rPr>
          <w:rStyle w:val="StyleBoldUnderline"/>
        </w:rPr>
        <w:t xml:space="preserve">for the government to purchase U.S. </w:t>
      </w:r>
      <w:r w:rsidRPr="00840F05">
        <w:rPr>
          <w:rStyle w:val="StyleBoldUnderline"/>
        </w:rPr>
        <w:lastRenderedPageBreak/>
        <w:t>goods</w:t>
      </w:r>
      <w:r w:rsidRPr="00F15389">
        <w:rPr>
          <w:rStyle w:val="StyleBoldUnderline"/>
          <w:b w:val="0"/>
          <w:sz w:val="10"/>
          <w:u w:val="none"/>
        </w:rPr>
        <w:t>, according to the Commission report.</w:t>
      </w:r>
      <w:r w:rsidRPr="00F15389">
        <w:rPr>
          <w:rStyle w:val="StyleBoldUnderline"/>
          <w:b w:val="0"/>
          <w:sz w:val="12"/>
          <w:u w:val="none"/>
        </w:rPr>
        <w:t>¶</w:t>
      </w:r>
      <w:r w:rsidRPr="00F15389">
        <w:rPr>
          <w:rStyle w:val="StyleBoldUnderline"/>
          <w:b w:val="0"/>
          <w:sz w:val="10"/>
          <w:u w:val="none"/>
        </w:rPr>
        <w:t xml:space="preserve"> </w:t>
      </w:r>
      <w:r w:rsidRPr="00840F05">
        <w:rPr>
          <w:rStyle w:val="StyleBoldUnderline"/>
        </w:rPr>
        <w:t>Allowing U.S. citizens to travel to Cuba would boost the tourism industry in the</w:t>
      </w:r>
      <w:r w:rsidRPr="00F15389">
        <w:rPr>
          <w:rStyle w:val="StyleBoldUnderline"/>
          <w:b w:val="0"/>
          <w:sz w:val="12"/>
          <w:u w:val="none"/>
        </w:rPr>
        <w:t>¶</w:t>
      </w:r>
      <w:r w:rsidRPr="00840F05">
        <w:rPr>
          <w:rStyle w:val="StyleBoldUnderline"/>
          <w:sz w:val="12"/>
        </w:rPr>
        <w:t xml:space="preserve"> </w:t>
      </w:r>
      <w:r w:rsidRPr="00840F05">
        <w:rPr>
          <w:rStyle w:val="StyleBoldUnderline"/>
        </w:rPr>
        <w:t>U.S. and create thousands of new jobs</w:t>
      </w:r>
      <w:r w:rsidRPr="00F15389">
        <w:rPr>
          <w:rStyle w:val="StyleBoldUnderline"/>
          <w:b w:val="0"/>
          <w:sz w:val="10"/>
          <w:u w:val="none"/>
        </w:rPr>
        <w:t>. Even lifting the travel restrictions on groups</w:t>
      </w:r>
      <w:r w:rsidRPr="00F15389">
        <w:rPr>
          <w:rStyle w:val="StyleBoldUnderline"/>
          <w:b w:val="0"/>
          <w:sz w:val="12"/>
          <w:u w:val="none"/>
        </w:rPr>
        <w:t>¶</w:t>
      </w:r>
      <w:r w:rsidRPr="00F15389">
        <w:rPr>
          <w:rStyle w:val="StyleBoldUnderline"/>
          <w:b w:val="0"/>
          <w:sz w:val="10"/>
          <w:u w:val="none"/>
        </w:rPr>
        <w:t xml:space="preserve"> or individuals </w:t>
      </w:r>
      <w:r w:rsidRPr="00F15389">
        <w:rPr>
          <w:sz w:val="10"/>
        </w:rPr>
        <w:t>directly engaged in</w:t>
      </w:r>
      <w:r w:rsidRPr="00840F05">
        <w:rPr>
          <w:rStyle w:val="StyleBoldUnderline"/>
        </w:rPr>
        <w:t xml:space="preserve"> U.S. agricultural sales to Cuba would be a</w:t>
      </w:r>
      <w:r w:rsidRPr="00F15389">
        <w:rPr>
          <w:rStyle w:val="StyleBoldUnderline"/>
          <w:b w:val="0"/>
          <w:sz w:val="12"/>
          <w:u w:val="none"/>
        </w:rPr>
        <w:t>¶</w:t>
      </w:r>
      <w:r w:rsidRPr="00840F05">
        <w:rPr>
          <w:rStyle w:val="StyleBoldUnderline"/>
          <w:sz w:val="12"/>
        </w:rPr>
        <w:t xml:space="preserve"> </w:t>
      </w:r>
      <w:r w:rsidRPr="00840F05">
        <w:rPr>
          <w:rStyle w:val="StyleBoldUnderline"/>
        </w:rPr>
        <w:t>significant advancement</w:t>
      </w:r>
      <w:r w:rsidRPr="00F15389">
        <w:rPr>
          <w:rStyle w:val="StyleBoldUnderline"/>
          <w:b w:val="0"/>
          <w:sz w:val="10"/>
          <w:u w:val="none"/>
        </w:rPr>
        <w:t>.</w:t>
      </w:r>
      <w:r w:rsidRPr="00840F05">
        <w:rPr>
          <w:rStyle w:val="StyleBoldUnderline"/>
        </w:rPr>
        <w:t xml:space="preserve"> Business leaders and entrepreneurs from the U.S. would</w:t>
      </w:r>
      <w:r w:rsidRPr="00F15389">
        <w:rPr>
          <w:rStyle w:val="StyleBoldUnderline"/>
          <w:b w:val="0"/>
          <w:sz w:val="12"/>
          <w:u w:val="none"/>
        </w:rPr>
        <w:t>¶</w:t>
      </w:r>
      <w:r w:rsidRPr="00840F05">
        <w:rPr>
          <w:rStyle w:val="StyleBoldUnderline"/>
          <w:sz w:val="12"/>
        </w:rPr>
        <w:t xml:space="preserve"> </w:t>
      </w:r>
      <w:r w:rsidRPr="00840F05">
        <w:rPr>
          <w:rStyle w:val="StyleBoldUnderline"/>
        </w:rPr>
        <w:t>gain a competitive edge by having the opportunity to travel to Cuba and becoming</w:t>
      </w:r>
      <w:r w:rsidRPr="00F15389">
        <w:rPr>
          <w:rStyle w:val="StyleBoldUnderline"/>
          <w:b w:val="0"/>
          <w:sz w:val="12"/>
          <w:u w:val="none"/>
        </w:rPr>
        <w:t>¶</w:t>
      </w:r>
      <w:r w:rsidRPr="00840F05">
        <w:rPr>
          <w:rStyle w:val="StyleBoldUnderline"/>
          <w:sz w:val="12"/>
        </w:rPr>
        <w:t xml:space="preserve"> </w:t>
      </w:r>
      <w:r w:rsidRPr="00840F05">
        <w:rPr>
          <w:rStyle w:val="StyleBoldUnderline"/>
        </w:rPr>
        <w:t xml:space="preserve">familiar with </w:t>
      </w:r>
      <w:r w:rsidRPr="00F15389">
        <w:rPr>
          <w:rStyle w:val="StyleBoldUnderline"/>
          <w:b w:val="0"/>
          <w:sz w:val="10"/>
          <w:u w:val="none"/>
        </w:rPr>
        <w:t xml:space="preserve">the </w:t>
      </w:r>
      <w:r w:rsidRPr="00840F05">
        <w:rPr>
          <w:rStyle w:val="StyleBoldUnderline"/>
        </w:rPr>
        <w:t>Cuba</w:t>
      </w:r>
      <w:r w:rsidRPr="00F15389">
        <w:rPr>
          <w:rStyle w:val="StyleBoldUnderline"/>
          <w:b w:val="0"/>
          <w:sz w:val="10"/>
          <w:u w:val="none"/>
        </w:rPr>
        <w:t>n market and meting face-to-face with their Cuban</w:t>
      </w:r>
      <w:r w:rsidRPr="00F15389">
        <w:rPr>
          <w:rStyle w:val="StyleBoldUnderline"/>
          <w:b w:val="0"/>
          <w:sz w:val="12"/>
          <w:u w:val="none"/>
        </w:rPr>
        <w:t>¶</w:t>
      </w:r>
      <w:r w:rsidRPr="00F15389">
        <w:rPr>
          <w:rStyle w:val="StyleBoldUnderline"/>
          <w:b w:val="0"/>
          <w:sz w:val="10"/>
          <w:u w:val="none"/>
        </w:rPr>
        <w:t xml:space="preserve"> counterparts.</w:t>
      </w:r>
    </w:p>
    <w:p w:rsidR="00C638AD" w:rsidRDefault="00C638AD" w:rsidP="00C638AD">
      <w:pPr>
        <w:rPr>
          <w:rStyle w:val="StyleBoldUnderline"/>
          <w:b w:val="0"/>
          <w:sz w:val="16"/>
          <w:u w:val="none"/>
        </w:rPr>
      </w:pPr>
    </w:p>
    <w:p w:rsidR="00C638AD" w:rsidRPr="005E28F8" w:rsidRDefault="00C638AD" w:rsidP="00C638AD">
      <w:pPr>
        <w:pStyle w:val="Heading4"/>
        <w:rPr>
          <w:bCs w:val="0"/>
        </w:rPr>
      </w:pPr>
      <w:r>
        <w:rPr>
          <w:rStyle w:val="StyleStyleBold12pt"/>
          <w:b/>
        </w:rPr>
        <w:t>Removing the embargo opens new markets between the US and Cuba</w:t>
      </w:r>
    </w:p>
    <w:p w:rsidR="00C638AD" w:rsidRPr="005E28F8" w:rsidRDefault="00C638AD" w:rsidP="00C638AD">
      <w:pPr>
        <w:rPr>
          <w:rStyle w:val="StyleStyleBold12pt"/>
          <w:b w:val="0"/>
          <w:sz w:val="16"/>
        </w:rPr>
      </w:pPr>
      <w:r w:rsidRPr="005E28F8">
        <w:rPr>
          <w:rStyle w:val="StyleStyleBold12pt"/>
        </w:rPr>
        <w:t>Williams, 2002</w:t>
      </w:r>
      <w:r w:rsidRPr="005E28F8">
        <w:rPr>
          <w:rStyle w:val="StyleStyleBold12pt"/>
          <w:sz w:val="16"/>
        </w:rPr>
        <w:t xml:space="preserve"> </w:t>
      </w:r>
      <w:r w:rsidRPr="005E28F8">
        <w:rPr>
          <w:rStyle w:val="StyleStyleBold12pt"/>
          <w:b w:val="0"/>
          <w:sz w:val="16"/>
        </w:rPr>
        <w:t>(Alexander Williams III, writer for the Drake Journal of Agricultural Law “MORE ASSISTANCE PLEASE: LIFTING THE CUBAN EMBARGO MAY HELP REVIVE AMERICAN FARMS”, 01/2002, DRAKE JOURNAL OF AGRICULTURAL LAW, http://students.law.drake.edu/aglawjournal/docs/agVol07No2-Williams.pdf)</w:t>
      </w:r>
    </w:p>
    <w:p w:rsidR="00C638AD" w:rsidRPr="00E60D3B" w:rsidRDefault="00C638AD" w:rsidP="00C638AD">
      <w:pPr>
        <w:rPr>
          <w:rStyle w:val="StyleBoldUnderline"/>
          <w:b w:val="0"/>
          <w:sz w:val="14"/>
          <w:u w:val="none"/>
        </w:rPr>
      </w:pPr>
      <w:r w:rsidRPr="00E60D3B">
        <w:rPr>
          <w:rStyle w:val="StyleBoldUnderline"/>
          <w:b w:val="0"/>
          <w:sz w:val="14"/>
          <w:u w:val="none"/>
        </w:rPr>
        <w:t>C. The Cuban Economy T</w:t>
      </w:r>
      <w:r w:rsidRPr="00E60D3B">
        <w:rPr>
          <w:rStyle w:val="StyleBoldUnderline"/>
        </w:rPr>
        <w:t>he Cuban economy is in terrible shape</w:t>
      </w:r>
      <w:r w:rsidRPr="00E60D3B">
        <w:rPr>
          <w:rStyle w:val="StyleBoldUnderline"/>
          <w:b w:val="0"/>
          <w:sz w:val="14"/>
          <w:u w:val="none"/>
        </w:rPr>
        <w:t>.132 Presently, “</w:t>
      </w:r>
      <w:r w:rsidRPr="00E60D3B">
        <w:rPr>
          <w:rStyle w:val="StyleBoldUnderline"/>
        </w:rPr>
        <w:t>the Cuban econ-omy has stagnated because its primary benefactor</w:t>
      </w:r>
      <w:r w:rsidRPr="00E60D3B">
        <w:rPr>
          <w:rStyle w:val="StyleBoldUnderline"/>
          <w:b w:val="0"/>
          <w:sz w:val="14"/>
          <w:u w:val="none"/>
        </w:rPr>
        <w:t>, the former Soviet Union</w:t>
      </w:r>
      <w:r w:rsidRPr="00E60D3B">
        <w:rPr>
          <w:rStyle w:val="StyleBoldUnderline"/>
        </w:rPr>
        <w:t>, is no longer able to provide it significant financial support</w:t>
      </w:r>
      <w:r w:rsidRPr="00E60D3B">
        <w:rPr>
          <w:rStyle w:val="StyleBoldUnderline"/>
          <w:b w:val="0"/>
          <w:sz w:val="14"/>
          <w:u w:val="none"/>
        </w:rPr>
        <w:t xml:space="preserve">.”133 Again, between 1989 and 1990, “Cuba lost its major commercial markets together with the Soviet sub-sidies it had been receiving.”134 Moreover, from 1959 to 1994, Cuba’s GNP fell from U.S. $32.5 billion to U.S. $ 18.6 billion.135 During that same time, the total worth of Cuba’s exports fell from U.S. $5.4 billion to U.S. $1.7 billion.136 However, </w:t>
      </w:r>
      <w:r w:rsidRPr="00E60D3B">
        <w:rPr>
          <w:rStyle w:val="StyleBoldUnderline"/>
        </w:rPr>
        <w:t>despite its current economic crisis</w:t>
      </w:r>
      <w:r w:rsidRPr="00E60D3B">
        <w:rPr>
          <w:rStyle w:val="StyleBoldUnderline"/>
          <w:b w:val="0"/>
          <w:sz w:val="14"/>
          <w:u w:val="none"/>
        </w:rPr>
        <w:t xml:space="preserve">, </w:t>
      </w:r>
      <w:r w:rsidRPr="00E60D3B">
        <w:rPr>
          <w:rStyle w:val="StyleBoldUnderline"/>
        </w:rPr>
        <w:t>investors still see great fi-nancial promise in the Cuban market</w:t>
      </w:r>
      <w:r w:rsidRPr="00E60D3B">
        <w:rPr>
          <w:rStyle w:val="StyleBoldUnderline"/>
          <w:b w:val="0"/>
          <w:sz w:val="14"/>
          <w:u w:val="none"/>
        </w:rPr>
        <w:t xml:space="preserve">.137 </w:t>
      </w:r>
      <w:r w:rsidRPr="00E60D3B">
        <w:rPr>
          <w:rStyle w:val="StyleBoldUnderline"/>
        </w:rPr>
        <w:t>Even though Cuba’s economy is in shambles</w:t>
      </w:r>
      <w:r w:rsidRPr="00E60D3B">
        <w:rPr>
          <w:rStyle w:val="StyleBoldUnderline"/>
          <w:b w:val="0"/>
          <w:sz w:val="14"/>
          <w:u w:val="none"/>
        </w:rPr>
        <w:t xml:space="preserve">, </w:t>
      </w:r>
      <w:r w:rsidRPr="00E60D3B">
        <w:rPr>
          <w:rStyle w:val="StyleBoldUnderline"/>
        </w:rPr>
        <w:t>agencies</w:t>
      </w:r>
      <w:r w:rsidRPr="00E60D3B">
        <w:rPr>
          <w:rStyle w:val="StyleBoldUnderline"/>
          <w:b w:val="0"/>
          <w:sz w:val="14"/>
          <w:u w:val="none"/>
        </w:rPr>
        <w:t xml:space="preserve"> such as the American Farm Bureau Federation </w:t>
      </w:r>
      <w:r w:rsidRPr="00E60D3B">
        <w:rPr>
          <w:rStyle w:val="StyleBoldUnderline"/>
        </w:rPr>
        <w:t>believe that Cuba could eventually become a market for American farmers</w:t>
      </w:r>
      <w:r w:rsidRPr="00E60D3B">
        <w:rPr>
          <w:rStyle w:val="StyleBoldUnderline"/>
          <w:b w:val="0"/>
          <w:sz w:val="14"/>
          <w:u w:val="none"/>
        </w:rPr>
        <w:t xml:space="preserve">.138 </w:t>
      </w:r>
      <w:r w:rsidRPr="00E60D3B">
        <w:rPr>
          <w:rStyle w:val="StyleBoldUnderline"/>
        </w:rPr>
        <w:t>Especially because Cuba desperately needs food products, farming tools and machinery</w:t>
      </w:r>
      <w:r w:rsidRPr="00E60D3B">
        <w:rPr>
          <w:rStyle w:val="StyleBoldUnderline"/>
          <w:b w:val="0"/>
          <w:sz w:val="14"/>
          <w:u w:val="none"/>
        </w:rPr>
        <w:t xml:space="preserve">.139 Thus, </w:t>
      </w:r>
      <w:r w:rsidRPr="00E60D3B">
        <w:rPr>
          <w:rStyle w:val="StyleBoldUnderline"/>
        </w:rPr>
        <w:t>the Cuban Government is desperately welcoming foreign investment and commercial trad</w:t>
      </w:r>
      <w:r w:rsidRPr="00E60D3B">
        <w:rPr>
          <w:rStyle w:val="StyleBoldUnderline"/>
          <w:b w:val="0"/>
          <w:sz w:val="14"/>
          <w:u w:val="none"/>
        </w:rPr>
        <w:t xml:space="preserve">e.140 Fidel </w:t>
      </w:r>
      <w:r w:rsidRPr="00E60D3B">
        <w:rPr>
          <w:rStyle w:val="StyleBoldUnderline"/>
        </w:rPr>
        <w:t>Castro has already initiated some economic reform by allowing foreign investors to partake in all of Cuba’s industries</w:t>
      </w:r>
      <w:r w:rsidRPr="00E60D3B">
        <w:rPr>
          <w:rStyle w:val="StyleBoldUnderline"/>
          <w:b w:val="0"/>
          <w:sz w:val="14"/>
          <w:u w:val="none"/>
        </w:rPr>
        <w:t xml:space="preserve">.141 Furthermore, </w:t>
      </w:r>
      <w:r w:rsidRPr="00E60D3B">
        <w:rPr>
          <w:rStyle w:val="StyleBoldUnderline"/>
        </w:rPr>
        <w:t>other government officials have been campaigning and encouraging foreign investors that Cuba has a bright future ahead of them and that it will be safe for them to invest in Cuba</w:t>
      </w:r>
      <w:r w:rsidRPr="00E60D3B">
        <w:rPr>
          <w:rStyle w:val="StyleBoldUnderline"/>
          <w:b w:val="0"/>
          <w:sz w:val="14"/>
          <w:u w:val="none"/>
        </w:rPr>
        <w:t xml:space="preserve">.142 Many companies and foreign investors seem to agree with the Cuban Vice President’s assessment and have taken advantage.143 For example, “[c]ompanies from Mexico, Canada, Spain, Great Britain, France, and Australia have all begun to invest in Cuba and support its development.”144 D. Unnecessary Costs to United States Farmers </w:t>
      </w:r>
      <w:r w:rsidRPr="00E60D3B">
        <w:rPr>
          <w:rStyle w:val="StyleBoldUnderline"/>
        </w:rPr>
        <w:t xml:space="preserve">American companies are eager to pounce on the Cuban market </w:t>
      </w:r>
      <w:r w:rsidRPr="00E60D3B">
        <w:rPr>
          <w:rStyle w:val="StyleBoldUnderline"/>
          <w:b w:val="0"/>
          <w:sz w:val="14"/>
          <w:u w:val="none"/>
        </w:rPr>
        <w:t xml:space="preserve">as well, </w:t>
      </w:r>
      <w:r w:rsidRPr="00E60D3B">
        <w:rPr>
          <w:rStyle w:val="StyleBoldUnderline"/>
        </w:rPr>
        <w:t>but due to the restrictions, they cannot participate in Cuba’s investment opportun-ities</w:t>
      </w:r>
      <w:r w:rsidRPr="00E60D3B">
        <w:rPr>
          <w:rStyle w:val="StyleBoldUnderline"/>
          <w:b w:val="0"/>
          <w:sz w:val="14"/>
          <w:u w:val="none"/>
        </w:rPr>
        <w:t>.145 As a result, A</w:t>
      </w:r>
      <w:r w:rsidRPr="00E60D3B">
        <w:rPr>
          <w:rStyle w:val="StyleBoldUnderline"/>
        </w:rPr>
        <w:t>merican companies, farmers, and subsidiaries have become the losers,</w:t>
      </w:r>
      <w:r w:rsidRPr="00E60D3B">
        <w:rPr>
          <w:rStyle w:val="StyleBoldUnderline"/>
          <w:b w:val="0"/>
          <w:sz w:val="14"/>
          <w:u w:val="none"/>
        </w:rPr>
        <w:t xml:space="preserve"> </w:t>
      </w:r>
      <w:r w:rsidRPr="00E60D3B">
        <w:rPr>
          <w:rStyle w:val="StyleBoldUnderline"/>
        </w:rPr>
        <w:t>not Castro</w:t>
      </w:r>
      <w:r w:rsidRPr="00E60D3B">
        <w:rPr>
          <w:rStyle w:val="StyleBoldUnderline"/>
          <w:b w:val="0"/>
          <w:sz w:val="14"/>
          <w:u w:val="none"/>
        </w:rPr>
        <w:t>.146 For example</w:t>
      </w:r>
      <w:r w:rsidRPr="00E60D3B">
        <w:rPr>
          <w:rStyle w:val="StyleBoldUnderline"/>
        </w:rPr>
        <w:t>, before the restrictions, the United States “was Cuba’s biggest source of wheat, rice and dairy products, and its biggest customer for its crucial sugar crop</w:t>
      </w:r>
      <w:r w:rsidRPr="00E60D3B">
        <w:rPr>
          <w:rStyle w:val="StyleBoldUnderline"/>
          <w:b w:val="0"/>
          <w:sz w:val="14"/>
          <w:u w:val="none"/>
        </w:rPr>
        <w:t xml:space="preserve">.”147 </w:t>
      </w:r>
      <w:r w:rsidRPr="00E60D3B">
        <w:rPr>
          <w:rStyle w:val="Emphasis"/>
        </w:rPr>
        <w:t>Given this tremendous opportunity cost, the United States’ restrictions make no sense</w:t>
      </w:r>
      <w:r w:rsidRPr="00E60D3B">
        <w:rPr>
          <w:rStyle w:val="StyleBoldUnderline"/>
          <w:b w:val="0"/>
          <w:sz w:val="14"/>
          <w:u w:val="none"/>
        </w:rPr>
        <w:t>, especially since “none of the ex-port controls [that America uses] for foreign policy or national security purposes has appreciably reduced the total flow of agricultural imports to the target coun-try.”148</w:t>
      </w:r>
    </w:p>
    <w:p w:rsidR="00C638AD" w:rsidRPr="0084300F" w:rsidRDefault="00C638AD" w:rsidP="00C638AD">
      <w:pPr>
        <w:pStyle w:val="Heading4"/>
        <w:rPr>
          <w:rStyle w:val="StyleStyleBold12pt"/>
          <w:b/>
        </w:rPr>
      </w:pPr>
      <w:r>
        <w:rPr>
          <w:rStyle w:val="StyleStyleBold12pt"/>
          <w:b/>
        </w:rPr>
        <w:t>Removing the embargo revitalizes the economy- key to agriculture and tourism</w:t>
      </w:r>
    </w:p>
    <w:p w:rsidR="00C638AD" w:rsidRPr="0084300F" w:rsidRDefault="00C638AD" w:rsidP="00C638AD">
      <w:pPr>
        <w:rPr>
          <w:rStyle w:val="StyleStyleBold12pt"/>
          <w:b w:val="0"/>
          <w:sz w:val="16"/>
        </w:rPr>
      </w:pPr>
      <w:r w:rsidRPr="0084300F">
        <w:rPr>
          <w:rStyle w:val="StyleStyleBold12pt"/>
        </w:rPr>
        <w:t>Shkolnick, 2012</w:t>
      </w:r>
      <w:r w:rsidRPr="0084300F">
        <w:rPr>
          <w:rStyle w:val="StyleStyleBold12pt"/>
          <w:sz w:val="16"/>
        </w:rPr>
        <w:t xml:space="preserve"> </w:t>
      </w:r>
      <w:r w:rsidRPr="0084300F">
        <w:rPr>
          <w:rStyle w:val="StyleStyleBold12pt"/>
          <w:b w:val="0"/>
          <w:sz w:val="16"/>
        </w:rPr>
        <w:t>(Jacob Shkolnick, “SIN EMBARGO:1 THE CUBAN AGRICULTURAL REVOLUTION AND WHAT IT MEANS FOR THE UNITED STATES”, Drake Journal of Agricultural Law, Fall 2012, http://students.law.drake.edu/aglawjournal/docs/agVol17No3-Shkolnick.pdf)</w:t>
      </w:r>
    </w:p>
    <w:p w:rsidR="00C638AD" w:rsidRPr="00083B5D" w:rsidRDefault="00C638AD" w:rsidP="00C638AD">
      <w:pPr>
        <w:rPr>
          <w:rStyle w:val="StyleBoldUnderline"/>
        </w:rPr>
      </w:pPr>
      <w:r w:rsidRPr="00083B5D">
        <w:rPr>
          <w:rStyle w:val="StyleBoldUnderline"/>
        </w:rPr>
        <w:t>Cuba</w:t>
      </w:r>
      <w:r w:rsidRPr="00083B5D">
        <w:rPr>
          <w:sz w:val="16"/>
        </w:rPr>
        <w:t xml:space="preserve"> today </w:t>
      </w:r>
      <w:r w:rsidRPr="00083B5D">
        <w:rPr>
          <w:rStyle w:val="StyleBoldUnderline"/>
        </w:rPr>
        <w:t>is experiencing the most rapid shifts towards privatization</w:t>
      </w:r>
      <w:r>
        <w:rPr>
          <w:rStyle w:val="StyleBoldUnderline"/>
        </w:rPr>
        <w:t xml:space="preserve"> </w:t>
      </w:r>
      <w:r w:rsidRPr="00083B5D">
        <w:rPr>
          <w:rStyle w:val="StyleBoldUnderline"/>
        </w:rPr>
        <w:t>and reform since the revolution more than sixty years ago</w:t>
      </w:r>
      <w:r w:rsidRPr="00083B5D">
        <w:rPr>
          <w:sz w:val="16"/>
        </w:rPr>
        <w:t xml:space="preserve">. Though </w:t>
      </w:r>
      <w:r w:rsidRPr="00083B5D">
        <w:rPr>
          <w:rStyle w:val="StyleBoldUnderline"/>
        </w:rPr>
        <w:t>truly open</w:t>
      </w:r>
      <w:r>
        <w:rPr>
          <w:rStyle w:val="StyleBoldUnderline"/>
        </w:rPr>
        <w:t xml:space="preserve"> </w:t>
      </w:r>
      <w:r w:rsidRPr="00083B5D">
        <w:rPr>
          <w:rStyle w:val="StyleBoldUnderline"/>
        </w:rPr>
        <w:t>trade with Cuba will remain out of reach until the embargo is relaxed</w:t>
      </w:r>
      <w:r w:rsidRPr="00083B5D">
        <w:rPr>
          <w:sz w:val="16"/>
        </w:rPr>
        <w:t xml:space="preserve"> or a new trade agreement is reached, </w:t>
      </w:r>
      <w:r w:rsidRPr="00083B5D">
        <w:rPr>
          <w:rStyle w:val="StyleBoldUnderline"/>
        </w:rPr>
        <w:t>it is worth the time of agricultural and business entities</w:t>
      </w:r>
      <w:r>
        <w:rPr>
          <w:rStyle w:val="StyleBoldUnderline"/>
        </w:rPr>
        <w:t xml:space="preserve"> </w:t>
      </w:r>
      <w:r w:rsidRPr="00083B5D">
        <w:rPr>
          <w:rStyle w:val="StyleBoldUnderline"/>
        </w:rPr>
        <w:t>in the United States to consider how they may approach doing business in</w:t>
      </w:r>
      <w:r>
        <w:rPr>
          <w:rStyle w:val="StyleBoldUnderline"/>
        </w:rPr>
        <w:t xml:space="preserve"> </w:t>
      </w:r>
      <w:r w:rsidRPr="00083B5D">
        <w:rPr>
          <w:rStyle w:val="StyleBoldUnderline"/>
        </w:rPr>
        <w:t>Cuba.</w:t>
      </w:r>
      <w:r w:rsidRPr="00083B5D">
        <w:rPr>
          <w:sz w:val="16"/>
        </w:rPr>
        <w:t xml:space="preserve"> Given the extent of pre-embargo trade between the United States and Cuba it is no stretch to imagine the </w:t>
      </w:r>
      <w:r w:rsidRPr="00083B5D">
        <w:rPr>
          <w:rStyle w:val="StyleBoldUnderline"/>
        </w:rPr>
        <w:t>enormous possibilities once that partnership is</w:t>
      </w:r>
      <w:r>
        <w:rPr>
          <w:rStyle w:val="StyleBoldUnderline"/>
        </w:rPr>
        <w:t xml:space="preserve"> </w:t>
      </w:r>
      <w:r w:rsidRPr="00083B5D">
        <w:rPr>
          <w:rStyle w:val="StyleBoldUnderline"/>
        </w:rPr>
        <w:t>reestablished</w:t>
      </w:r>
      <w:r w:rsidRPr="00083B5D">
        <w:rPr>
          <w:sz w:val="16"/>
        </w:rPr>
        <w:t xml:space="preserve">. Though </w:t>
      </w:r>
      <w:r w:rsidRPr="00083B5D">
        <w:rPr>
          <w:rStyle w:val="StyleBoldUnderline"/>
        </w:rPr>
        <w:t>reforms</w:t>
      </w:r>
      <w:r w:rsidRPr="00083B5D">
        <w:rPr>
          <w:sz w:val="16"/>
        </w:rPr>
        <w:t xml:space="preserve"> over the past decade have made significant progress towards this end, they </w:t>
      </w:r>
      <w:r w:rsidRPr="00083B5D">
        <w:rPr>
          <w:rStyle w:val="StyleBoldUnderline"/>
        </w:rPr>
        <w:t>only scratch the surface on what Cuba has to offer</w:t>
      </w:r>
      <w:r w:rsidRPr="00083B5D">
        <w:rPr>
          <w:sz w:val="16"/>
        </w:rPr>
        <w:t xml:space="preserve">. The two economic areas where </w:t>
      </w:r>
      <w:r w:rsidRPr="00083B5D">
        <w:rPr>
          <w:rStyle w:val="StyleBoldUnderline"/>
        </w:rPr>
        <w:t xml:space="preserve">Cuba shows </w:t>
      </w:r>
      <w:r w:rsidRPr="00083B5D">
        <w:rPr>
          <w:sz w:val="16"/>
        </w:rPr>
        <w:t>perhaps</w:t>
      </w:r>
      <w:r w:rsidRPr="00083B5D">
        <w:rPr>
          <w:rStyle w:val="StyleBoldUnderline"/>
        </w:rPr>
        <w:t xml:space="preserve"> the most promise</w:t>
      </w:r>
      <w:r>
        <w:rPr>
          <w:rStyle w:val="StyleBoldUnderline"/>
        </w:rPr>
        <w:t xml:space="preserve"> </w:t>
      </w:r>
      <w:r w:rsidRPr="00083B5D">
        <w:rPr>
          <w:rStyle w:val="StyleBoldUnderline"/>
        </w:rPr>
        <w:t>and have the greatest potential for international trade and investment are tourism</w:t>
      </w:r>
      <w:r>
        <w:rPr>
          <w:rStyle w:val="StyleBoldUnderline"/>
        </w:rPr>
        <w:t xml:space="preserve"> </w:t>
      </w:r>
      <w:r w:rsidRPr="00083B5D">
        <w:rPr>
          <w:rStyle w:val="StyleBoldUnderline"/>
        </w:rPr>
        <w:t xml:space="preserve">and agriculture. </w:t>
      </w:r>
      <w:r w:rsidRPr="00083B5D">
        <w:rPr>
          <w:sz w:val="16"/>
        </w:rPr>
        <w:t xml:space="preserve">Tourism shows great promise simply for the fact that for </w:t>
      </w:r>
      <w:r w:rsidRPr="00083B5D">
        <w:rPr>
          <w:rStyle w:val="StyleBoldUnderline"/>
        </w:rPr>
        <w:t>more</w:t>
      </w:r>
      <w:r>
        <w:rPr>
          <w:rStyle w:val="StyleBoldUnderline"/>
        </w:rPr>
        <w:t xml:space="preserve"> </w:t>
      </w:r>
      <w:r w:rsidRPr="00083B5D">
        <w:rPr>
          <w:rStyle w:val="StyleBoldUnderline"/>
        </w:rPr>
        <w:t xml:space="preserve">than half a century </w:t>
      </w:r>
      <w:r w:rsidRPr="00083B5D">
        <w:rPr>
          <w:sz w:val="16"/>
        </w:rPr>
        <w:t xml:space="preserve">the country </w:t>
      </w:r>
      <w:r w:rsidRPr="00083B5D">
        <w:rPr>
          <w:rStyle w:val="StyleBoldUnderline"/>
        </w:rPr>
        <w:t>has been entirely cut off from open trade and</w:t>
      </w:r>
      <w:r>
        <w:rPr>
          <w:rStyle w:val="StyleBoldUnderline"/>
        </w:rPr>
        <w:t xml:space="preserve"> </w:t>
      </w:r>
      <w:r w:rsidRPr="00083B5D">
        <w:rPr>
          <w:rStyle w:val="StyleBoldUnderline"/>
        </w:rPr>
        <w:t>travel by U.S. citizens,</w:t>
      </w:r>
      <w:r w:rsidRPr="00083B5D">
        <w:rPr>
          <w:sz w:val="16"/>
        </w:rPr>
        <w:t xml:space="preserve"> </w:t>
      </w:r>
      <w:r w:rsidRPr="0084300F">
        <w:rPr>
          <w:rStyle w:val="StyleBoldUnderline"/>
        </w:rPr>
        <w:t>citizens</w:t>
      </w:r>
      <w:r w:rsidRPr="00083B5D">
        <w:rPr>
          <w:rStyle w:val="StyleBoldUnderline"/>
        </w:rPr>
        <w:t xml:space="preserve"> who will likely flock to the country once access is</w:t>
      </w:r>
      <w:r>
        <w:rPr>
          <w:rStyle w:val="StyleBoldUnderline"/>
        </w:rPr>
        <w:t xml:space="preserve"> </w:t>
      </w:r>
      <w:r w:rsidRPr="00083B5D">
        <w:rPr>
          <w:rStyle w:val="StyleBoldUnderline"/>
        </w:rPr>
        <w:t>restored</w:t>
      </w:r>
      <w:r w:rsidRPr="00083B5D">
        <w:rPr>
          <w:sz w:val="16"/>
        </w:rPr>
        <w:t xml:space="preserve">. </w:t>
      </w:r>
      <w:r w:rsidRPr="00083B5D">
        <w:rPr>
          <w:rStyle w:val="StyleBoldUnderline"/>
        </w:rPr>
        <w:t xml:space="preserve">Agriculture in Cuba </w:t>
      </w:r>
      <w:r w:rsidRPr="00083B5D">
        <w:rPr>
          <w:sz w:val="16"/>
        </w:rPr>
        <w:t xml:space="preserve">also </w:t>
      </w:r>
      <w:r w:rsidRPr="00083B5D">
        <w:rPr>
          <w:rStyle w:val="StyleBoldUnderline"/>
        </w:rPr>
        <w:t>presents numerous unique opportunities</w:t>
      </w:r>
      <w:r w:rsidRPr="00083B5D">
        <w:rPr>
          <w:sz w:val="16"/>
        </w:rPr>
        <w:t>, and since the collapse of the Soviet Union th</w:t>
      </w:r>
      <w:r w:rsidRPr="00083B5D">
        <w:rPr>
          <w:rStyle w:val="StyleBoldUnderline"/>
        </w:rPr>
        <w:t>e country has developed novel agricultural</w:t>
      </w:r>
      <w:r>
        <w:rPr>
          <w:rStyle w:val="StyleBoldUnderline"/>
        </w:rPr>
        <w:t xml:space="preserve"> </w:t>
      </w:r>
      <w:r w:rsidRPr="00083B5D">
        <w:rPr>
          <w:rStyle w:val="StyleBoldUnderline"/>
        </w:rPr>
        <w:t>production techniques that could help serve a growing demand for natural,</w:t>
      </w:r>
      <w:r>
        <w:rPr>
          <w:rStyle w:val="StyleBoldUnderline"/>
        </w:rPr>
        <w:t xml:space="preserve"> </w:t>
      </w:r>
      <w:r w:rsidRPr="00083B5D">
        <w:rPr>
          <w:rStyle w:val="StyleBoldUnderline"/>
        </w:rPr>
        <w:t xml:space="preserve">organic foods in the United States. </w:t>
      </w:r>
      <w:r w:rsidRPr="00083B5D">
        <w:rPr>
          <w:sz w:val="16"/>
        </w:rPr>
        <w:t xml:space="preserve">While tourism may increase economic opportunity </w:t>
      </w:r>
      <w:r w:rsidRPr="00083B5D">
        <w:rPr>
          <w:sz w:val="16"/>
        </w:rPr>
        <w:lastRenderedPageBreak/>
        <w:t xml:space="preserve">for existing businesses and industries, </w:t>
      </w:r>
      <w:r w:rsidRPr="00083B5D">
        <w:rPr>
          <w:rStyle w:val="StyleBoldUnderline"/>
        </w:rPr>
        <w:t>Cuba’s agricultural model</w:t>
      </w:r>
      <w:r w:rsidRPr="00083B5D">
        <w:rPr>
          <w:sz w:val="16"/>
        </w:rPr>
        <w:t xml:space="preserve">, on the other hand, </w:t>
      </w:r>
      <w:r w:rsidRPr="00083B5D">
        <w:rPr>
          <w:rStyle w:val="StyleBoldUnderline"/>
        </w:rPr>
        <w:t>presents unique opportunities to both existing and entirely new business</w:t>
      </w:r>
      <w:r>
        <w:rPr>
          <w:rStyle w:val="StyleBoldUnderline"/>
        </w:rPr>
        <w:t xml:space="preserve"> </w:t>
      </w:r>
      <w:r w:rsidRPr="00083B5D">
        <w:rPr>
          <w:rStyle w:val="StyleBoldUnderline"/>
        </w:rPr>
        <w:t>opportunities in the United States.</w:t>
      </w:r>
    </w:p>
    <w:p w:rsidR="00C638AD" w:rsidRDefault="00C638AD" w:rsidP="00C638AD"/>
    <w:p w:rsidR="00C638AD" w:rsidRPr="0084300F" w:rsidRDefault="00C638AD" w:rsidP="00C638AD">
      <w:pPr>
        <w:pStyle w:val="Heading4"/>
        <w:rPr>
          <w:rStyle w:val="StyleStyleBold12pt"/>
          <w:b/>
        </w:rPr>
      </w:pPr>
      <w:r>
        <w:rPr>
          <w:rStyle w:val="StyleStyleBold12pt"/>
          <w:b/>
        </w:rPr>
        <w:t>Lifting the embargo increases tourism- boosts the Cuban economy</w:t>
      </w:r>
    </w:p>
    <w:p w:rsidR="00C638AD" w:rsidRPr="0084300F" w:rsidRDefault="00C638AD" w:rsidP="00C638AD">
      <w:pPr>
        <w:rPr>
          <w:rStyle w:val="StyleStyleBold12pt"/>
          <w:b w:val="0"/>
          <w:sz w:val="16"/>
        </w:rPr>
      </w:pPr>
      <w:r w:rsidRPr="0084300F">
        <w:rPr>
          <w:rStyle w:val="StyleStyleBold12pt"/>
        </w:rPr>
        <w:t>Shkolnick, 2012</w:t>
      </w:r>
      <w:r w:rsidRPr="0084300F">
        <w:rPr>
          <w:rStyle w:val="StyleStyleBold12pt"/>
          <w:sz w:val="16"/>
        </w:rPr>
        <w:t xml:space="preserve"> </w:t>
      </w:r>
      <w:r w:rsidRPr="0084300F">
        <w:rPr>
          <w:rStyle w:val="StyleStyleBold12pt"/>
          <w:b w:val="0"/>
          <w:sz w:val="16"/>
        </w:rPr>
        <w:t>(Jacob Shkolnick, “SIN EMBARGO:1 THE CUBAN AGRICULTURAL REVOLUTION AND WHAT IT MEANS FOR THE UNITED STATES”, Drake Journal of Agricultural Law, Fall 2012, http://students.law.drake.edu/aglawjournal/docs/agVol17No3-Shkolnick.pdf)</w:t>
      </w:r>
    </w:p>
    <w:p w:rsidR="00C638AD" w:rsidRPr="00083B5D" w:rsidRDefault="00C638AD" w:rsidP="00C638AD">
      <w:pPr>
        <w:rPr>
          <w:sz w:val="16"/>
        </w:rPr>
      </w:pPr>
      <w:r w:rsidRPr="00083B5D">
        <w:rPr>
          <w:sz w:val="16"/>
        </w:rPr>
        <w:t xml:space="preserve">Prior to the embargo, Cuba was a travel destination for as many as 300,000 American tourists per year.91 Tourists from various Soviet Bloc nations never came close to making up this loss in travel, reaching no more than 30,000 tourists per year.92 Since the demise of the Soviet Union, however, </w:t>
      </w:r>
      <w:r w:rsidRPr="00083B5D">
        <w:rPr>
          <w:rStyle w:val="StyleBoldUnderline"/>
        </w:rPr>
        <w:t>tourism to the</w:t>
      </w:r>
      <w:r>
        <w:rPr>
          <w:rStyle w:val="StyleBoldUnderline"/>
        </w:rPr>
        <w:t xml:space="preserve"> </w:t>
      </w:r>
      <w:r w:rsidRPr="00083B5D">
        <w:rPr>
          <w:rStyle w:val="StyleBoldUnderline"/>
        </w:rPr>
        <w:t>island has continued to increase dramatically</w:t>
      </w:r>
      <w:r w:rsidRPr="00083B5D">
        <w:rPr>
          <w:sz w:val="16"/>
        </w:rPr>
        <w:t>. As of July 2012</w:t>
      </w:r>
      <w:r w:rsidRPr="00083B5D">
        <w:rPr>
          <w:rStyle w:val="StyleBoldUnderline"/>
        </w:rPr>
        <w:t>, Cuba is the second</w:t>
      </w:r>
      <w:r>
        <w:rPr>
          <w:rStyle w:val="StyleBoldUnderline"/>
        </w:rPr>
        <w:t xml:space="preserve"> </w:t>
      </w:r>
      <w:r w:rsidRPr="00083B5D">
        <w:rPr>
          <w:rStyle w:val="StyleBoldUnderline"/>
        </w:rPr>
        <w:t>most popular tourist destination in the Caribbean region</w:t>
      </w:r>
      <w:r w:rsidRPr="00083B5D">
        <w:rPr>
          <w:sz w:val="16"/>
        </w:rPr>
        <w:t xml:space="preserve">, trailing only the Dominican Republic.93 Slightly more than two million tourists per year now visit the island as of 2011, representing growth of 7.3% over the last year alone.94 As of 2005, </w:t>
      </w:r>
      <w:r w:rsidRPr="00083B5D">
        <w:rPr>
          <w:rStyle w:val="StyleBoldUnderline"/>
        </w:rPr>
        <w:t>Cuba’s service sector accounted for 67.8% of the nation’s annual gross</w:t>
      </w:r>
      <w:r>
        <w:rPr>
          <w:rStyle w:val="StyleBoldUnderline"/>
        </w:rPr>
        <w:t xml:space="preserve"> </w:t>
      </w:r>
      <w:r w:rsidRPr="00083B5D">
        <w:rPr>
          <w:rStyle w:val="StyleBoldUnderline"/>
        </w:rPr>
        <w:t>domestic product,</w:t>
      </w:r>
      <w:r w:rsidRPr="00083B5D">
        <w:rPr>
          <w:sz w:val="16"/>
        </w:rPr>
        <w:t xml:space="preserve"> </w:t>
      </w:r>
      <w:r w:rsidRPr="00083B5D">
        <w:rPr>
          <w:rStyle w:val="StyleBoldUnderline"/>
        </w:rPr>
        <w:t>eclipsing traditional Cuban exports such as nickel and sugar</w:t>
      </w:r>
      <w:r w:rsidRPr="00083B5D">
        <w:rPr>
          <w:sz w:val="16"/>
        </w:rPr>
        <w:t>.95 Tourist infrastructure in Cuba, however, has strained to accommodate the rapid surge in visitors, with hotels, resorts, restaurants, and other accommodations showing their age after decades of relatively little improvement or investment.96 Depending on the precise means through which the travel and economic embargos are lifted, estimates of t</w:t>
      </w:r>
      <w:r w:rsidRPr="00083B5D">
        <w:rPr>
          <w:rStyle w:val="StyleBoldUnderline"/>
        </w:rPr>
        <w:t>he number of U.S. visitors expected to visit Cuba</w:t>
      </w:r>
      <w:r>
        <w:rPr>
          <w:rStyle w:val="StyleBoldUnderline"/>
        </w:rPr>
        <w:t xml:space="preserve"> </w:t>
      </w:r>
      <w:r w:rsidRPr="00083B5D">
        <w:rPr>
          <w:rStyle w:val="StyleBoldUnderline"/>
        </w:rPr>
        <w:t>within the first year range from six hundred thousand to more than one million,</w:t>
      </w:r>
      <w:r>
        <w:rPr>
          <w:rStyle w:val="StyleBoldUnderline"/>
        </w:rPr>
        <w:t xml:space="preserve"> </w:t>
      </w:r>
      <w:r w:rsidRPr="00083B5D">
        <w:rPr>
          <w:rStyle w:val="StyleBoldUnderline"/>
        </w:rPr>
        <w:t>with up to five million visitors per year by the fifth year of open travel</w:t>
      </w:r>
      <w:r w:rsidRPr="00083B5D">
        <w:rPr>
          <w:sz w:val="16"/>
        </w:rPr>
        <w:t xml:space="preserve">.97 </w:t>
      </w:r>
      <w:r w:rsidRPr="00083B5D">
        <w:rPr>
          <w:rStyle w:val="StyleBoldUnderline"/>
        </w:rPr>
        <w:t>There is</w:t>
      </w:r>
      <w:r>
        <w:rPr>
          <w:rStyle w:val="StyleBoldUnderline"/>
        </w:rPr>
        <w:t xml:space="preserve"> </w:t>
      </w:r>
      <w:r w:rsidRPr="00083B5D">
        <w:rPr>
          <w:rStyle w:val="StyleBoldUnderline"/>
        </w:rPr>
        <w:t>the potential for</w:t>
      </w:r>
      <w:r w:rsidRPr="00083B5D">
        <w:rPr>
          <w:sz w:val="16"/>
        </w:rPr>
        <w:t xml:space="preserve"> modest yet not in</w:t>
      </w:r>
      <w:r w:rsidRPr="00083B5D">
        <w:rPr>
          <w:rStyle w:val="StyleBoldUnderline"/>
        </w:rPr>
        <w:t>significant</w:t>
      </w:r>
      <w:r w:rsidRPr="00083B5D">
        <w:rPr>
          <w:sz w:val="16"/>
        </w:rPr>
        <w:t xml:space="preserve"> </w:t>
      </w:r>
      <w:r w:rsidRPr="00083B5D">
        <w:rPr>
          <w:rStyle w:val="StyleBoldUnderline"/>
        </w:rPr>
        <w:t>job growth</w:t>
      </w:r>
      <w:r w:rsidRPr="00083B5D">
        <w:rPr>
          <w:sz w:val="16"/>
        </w:rPr>
        <w:t xml:space="preserve"> in </w:t>
      </w:r>
      <w:r w:rsidRPr="00083B5D">
        <w:rPr>
          <w:rStyle w:val="StyleBoldUnderline"/>
        </w:rPr>
        <w:t>response to new travel</w:t>
      </w:r>
      <w:r>
        <w:rPr>
          <w:rStyle w:val="StyleBoldUnderline"/>
        </w:rPr>
        <w:t xml:space="preserve"> </w:t>
      </w:r>
      <w:r w:rsidRPr="00083B5D">
        <w:rPr>
          <w:rStyle w:val="StyleBoldUnderline"/>
        </w:rPr>
        <w:t>opportunities</w:t>
      </w:r>
      <w:r w:rsidRPr="00083B5D">
        <w:rPr>
          <w:sz w:val="16"/>
        </w:rPr>
        <w:t xml:space="preserve">, </w:t>
      </w:r>
      <w:r w:rsidRPr="00083B5D">
        <w:rPr>
          <w:rStyle w:val="StyleBoldUnderline"/>
        </w:rPr>
        <w:t>with potentially over twelve thousand new service sector and travel</w:t>
      </w:r>
      <w:r>
        <w:rPr>
          <w:rStyle w:val="StyleBoldUnderline"/>
        </w:rPr>
        <w:t xml:space="preserve"> </w:t>
      </w:r>
      <w:r w:rsidRPr="00083B5D">
        <w:rPr>
          <w:rStyle w:val="StyleBoldUnderline"/>
        </w:rPr>
        <w:t xml:space="preserve">jobs in the United States </w:t>
      </w:r>
      <w:r w:rsidRPr="00083B5D">
        <w:rPr>
          <w:sz w:val="16"/>
        </w:rPr>
        <w:t>within five years.98</w:t>
      </w:r>
    </w:p>
    <w:p w:rsidR="00C638AD" w:rsidRPr="004C1247" w:rsidRDefault="00C638AD" w:rsidP="00C638AD">
      <w:pPr>
        <w:pStyle w:val="Heading3"/>
        <w:rPr>
          <w:rStyle w:val="StyleStyleBold12pt"/>
          <w:b/>
          <w:bCs/>
          <w:sz w:val="32"/>
          <w:u w:val="single"/>
        </w:rPr>
      </w:pPr>
      <w:r>
        <w:rPr>
          <w:rStyle w:val="StyleStyleBold12pt"/>
          <w:b/>
          <w:bCs/>
          <w:sz w:val="32"/>
          <w:u w:val="single"/>
        </w:rPr>
        <w:lastRenderedPageBreak/>
        <w:t xml:space="preserve">Plan k2 Cuban reforms </w:t>
      </w:r>
    </w:p>
    <w:p w:rsidR="00C638AD" w:rsidRPr="006331F9" w:rsidRDefault="00C638AD" w:rsidP="00C638AD">
      <w:pPr>
        <w:pStyle w:val="Heading4"/>
        <w:rPr>
          <w:rStyle w:val="StyleBoldUnderline"/>
          <w:b/>
          <w:bCs/>
          <w:sz w:val="26"/>
          <w:u w:val="none"/>
        </w:rPr>
      </w:pPr>
      <w:r>
        <w:rPr>
          <w:rStyle w:val="StyleBoldUnderline"/>
          <w:b/>
          <w:bCs/>
          <w:sz w:val="26"/>
          <w:u w:val="none"/>
        </w:rPr>
        <w:t>Lifting the embargo spurs greater trade, economic growth, and Cuban economic reforms</w:t>
      </w:r>
    </w:p>
    <w:p w:rsidR="00C638AD" w:rsidRPr="00A72BB8" w:rsidRDefault="00C638AD" w:rsidP="00C638AD">
      <w:pPr>
        <w:rPr>
          <w:rStyle w:val="StyleStyleBold12pt"/>
          <w:b w:val="0"/>
          <w:sz w:val="16"/>
        </w:rPr>
      </w:pPr>
      <w:r w:rsidRPr="00A72BB8">
        <w:rPr>
          <w:rStyle w:val="StyleStyleBold12pt"/>
        </w:rPr>
        <w:t>Griswold, 2005</w:t>
      </w:r>
      <w:r w:rsidRPr="00A72BB8">
        <w:rPr>
          <w:rStyle w:val="StyleStyleBold12pt"/>
          <w:sz w:val="16"/>
        </w:rPr>
        <w:t xml:space="preserve"> </w:t>
      </w:r>
      <w:r w:rsidRPr="00A72BB8">
        <w:rPr>
          <w:rStyle w:val="StyleStyleBold12pt"/>
          <w:b w:val="0"/>
          <w:sz w:val="16"/>
        </w:rPr>
        <w:t>(Daniel Griswold, director of the Cato Institute's Center for Trade Policy Studies, “Four Decades of Failure: The U.S. Embargo against Cuba”, CATO Institute, 10/12/2005, http://www.cato.org/publications/speeches/four-decades-failure-us-embargo-against-cuba)</w:t>
      </w:r>
    </w:p>
    <w:p w:rsidR="00C638AD" w:rsidRPr="00A72BB8" w:rsidRDefault="00C638AD" w:rsidP="00C638AD">
      <w:pPr>
        <w:rPr>
          <w:rStyle w:val="StyleBoldUnderline"/>
          <w:b w:val="0"/>
          <w:sz w:val="16"/>
          <w:u w:val="none"/>
        </w:rPr>
      </w:pPr>
      <w:r w:rsidRPr="00A72BB8">
        <w:rPr>
          <w:rStyle w:val="StyleBoldUnderline"/>
          <w:b w:val="0"/>
          <w:sz w:val="16"/>
          <w:u w:val="none"/>
        </w:rPr>
        <w:t>Expanding Our Influence in Cuba</w:t>
      </w:r>
      <w:r w:rsidRPr="00A72BB8">
        <w:rPr>
          <w:rStyle w:val="StyleBoldUnderline"/>
          <w:b w:val="0"/>
          <w:sz w:val="12"/>
          <w:u w:val="none"/>
        </w:rPr>
        <w:t>¶</w:t>
      </w:r>
      <w:r w:rsidRPr="00A72BB8">
        <w:rPr>
          <w:rStyle w:val="StyleBoldUnderline"/>
          <w:b w:val="0"/>
          <w:sz w:val="16"/>
          <w:u w:val="none"/>
        </w:rPr>
        <w:t xml:space="preserve"> </w:t>
      </w:r>
      <w:r w:rsidRPr="00AE07B2">
        <w:rPr>
          <w:rStyle w:val="StyleBoldUnderline"/>
        </w:rPr>
        <w:t>Instead of the embargo, Congress</w:t>
      </w:r>
      <w:r w:rsidRPr="00A72BB8">
        <w:rPr>
          <w:rStyle w:val="StyleBoldUnderline"/>
          <w:b w:val="0"/>
          <w:sz w:val="16"/>
          <w:u w:val="none"/>
        </w:rPr>
        <w:t xml:space="preserve"> and the administration </w:t>
      </w:r>
      <w:r w:rsidRPr="00AE07B2">
        <w:rPr>
          <w:rStyle w:val="StyleBoldUnderline"/>
        </w:rPr>
        <w:t>should take concrete steps to expand America’s economic and political influence in Cuba</w:t>
      </w:r>
      <w:r w:rsidRPr="00A72BB8">
        <w:rPr>
          <w:rStyle w:val="StyleBoldUnderline"/>
          <w:b w:val="0"/>
          <w:sz w:val="16"/>
          <w:u w:val="none"/>
        </w:rPr>
        <w:t>. First,</w:t>
      </w:r>
      <w:r w:rsidRPr="00AE07B2">
        <w:rPr>
          <w:rStyle w:val="StyleBoldUnderline"/>
        </w:rPr>
        <w:t xml:space="preserve"> the travel ban should be lifted. </w:t>
      </w:r>
      <w:r w:rsidRPr="00A72BB8">
        <w:rPr>
          <w:rStyle w:val="StyleBoldUnderline"/>
          <w:b w:val="0"/>
          <w:sz w:val="16"/>
          <w:u w:val="none"/>
        </w:rPr>
        <w:t>According to U.S. law, citizens can travel more or less freely to such “axis of evil” countries as Iran and North Korea. But if Americans want to visit Cuba legally, they need to be a former president or some other well-connected VIP or a Cuban American.</w:t>
      </w:r>
      <w:r w:rsidRPr="00A72BB8">
        <w:rPr>
          <w:rStyle w:val="StyleBoldUnderline"/>
          <w:b w:val="0"/>
          <w:sz w:val="12"/>
          <w:u w:val="none"/>
        </w:rPr>
        <w:t>¶</w:t>
      </w:r>
      <w:r w:rsidRPr="00A72BB8">
        <w:rPr>
          <w:rStyle w:val="StyleBoldUnderline"/>
          <w:b w:val="0"/>
          <w:sz w:val="16"/>
          <w:u w:val="none"/>
        </w:rPr>
        <w:t xml:space="preserve"> Yes, more </w:t>
      </w:r>
      <w:r w:rsidRPr="00AE07B2">
        <w:rPr>
          <w:rStyle w:val="StyleBoldUnderline"/>
        </w:rPr>
        <w:t xml:space="preserve">American dollars would </w:t>
      </w:r>
      <w:r w:rsidRPr="00A72BB8">
        <w:rPr>
          <w:rStyle w:val="StyleBoldUnderline"/>
          <w:b w:val="0"/>
          <w:sz w:val="16"/>
          <w:u w:val="none"/>
        </w:rPr>
        <w:t xml:space="preserve">end up in the coffers of the Cuban government, but dollars would also </w:t>
      </w:r>
      <w:r w:rsidRPr="00AE07B2">
        <w:rPr>
          <w:rStyle w:val="StyleBoldUnderline"/>
        </w:rPr>
        <w:t>go to private Cuban citizens</w:t>
      </w:r>
      <w:r w:rsidRPr="00A72BB8">
        <w:rPr>
          <w:rStyle w:val="StyleBoldUnderline"/>
          <w:b w:val="0"/>
          <w:sz w:val="16"/>
          <w:u w:val="none"/>
        </w:rPr>
        <w:t xml:space="preserve">. Philip Peters, a former State Department official in the Reagan administration and expert on Cuba, argues that </w:t>
      </w:r>
      <w:r w:rsidRPr="00AE07B2">
        <w:rPr>
          <w:rStyle w:val="StyleBoldUnderline"/>
        </w:rPr>
        <w:t>American tourists would boost the earnings of Cubans</w:t>
      </w:r>
      <w:r w:rsidRPr="00A72BB8">
        <w:rPr>
          <w:rStyle w:val="StyleBoldUnderline"/>
          <w:b w:val="0"/>
          <w:sz w:val="16"/>
          <w:u w:val="none"/>
        </w:rPr>
        <w:t xml:space="preserve"> who rent rooms, drive taxis, sell art, and operate restaurants in their homes. </w:t>
      </w:r>
      <w:r w:rsidRPr="00AE07B2">
        <w:rPr>
          <w:rStyle w:val="StyleBoldUnderline"/>
        </w:rPr>
        <w:t xml:space="preserve">Those dollars would then find their way to </w:t>
      </w:r>
      <w:r w:rsidRPr="00A72BB8">
        <w:rPr>
          <w:sz w:val="16"/>
        </w:rPr>
        <w:t>the</w:t>
      </w:r>
      <w:r w:rsidRPr="00AE07B2">
        <w:rPr>
          <w:rStyle w:val="StyleBoldUnderline"/>
        </w:rPr>
        <w:t xml:space="preserve"> hundreds of freely priced farmer’s markets, to carpenters, repairmen, tutors, food venders, and other entrepreneurs.</w:t>
      </w:r>
      <w:r w:rsidRPr="00A72BB8">
        <w:rPr>
          <w:rStyle w:val="StyleBoldUnderline"/>
          <w:b w:val="0"/>
          <w:sz w:val="12"/>
          <w:u w:val="none"/>
        </w:rPr>
        <w:t>¶</w:t>
      </w:r>
      <w:r w:rsidRPr="00A72BB8">
        <w:rPr>
          <w:rStyle w:val="StyleBoldUnderline"/>
          <w:b w:val="0"/>
          <w:sz w:val="16"/>
          <w:u w:val="none"/>
        </w:rPr>
        <w:t xml:space="preserve"> Second, </w:t>
      </w:r>
      <w:r w:rsidRPr="00A72BB8">
        <w:rPr>
          <w:sz w:val="16"/>
        </w:rPr>
        <w:t>restrictions on remittances should be lifted. Like</w:t>
      </w:r>
      <w:r w:rsidRPr="00A72BB8">
        <w:rPr>
          <w:rStyle w:val="StyleBoldUnderline"/>
          <w:b w:val="0"/>
          <w:sz w:val="16"/>
          <w:u w:val="none"/>
        </w:rPr>
        <w:t xml:space="preserve"> tourism, </w:t>
      </w:r>
      <w:r w:rsidRPr="00AE07B2">
        <w:rPr>
          <w:rStyle w:val="StyleBoldUnderline"/>
        </w:rPr>
        <w:t xml:space="preserve">expanded remittances would fuel the private sector, encourage Cuba’s modest </w:t>
      </w:r>
      <w:r w:rsidRPr="00A72BB8">
        <w:rPr>
          <w:rStyle w:val="Emphasis"/>
        </w:rPr>
        <w:t>economic reforms</w:t>
      </w:r>
      <w:r w:rsidRPr="00AE07B2">
        <w:rPr>
          <w:rStyle w:val="StyleBoldUnderline"/>
        </w:rPr>
        <w:t>, and promote independence from the government.</w:t>
      </w:r>
      <w:r w:rsidRPr="00A72BB8">
        <w:rPr>
          <w:rStyle w:val="StyleBoldUnderline"/>
          <w:b w:val="0"/>
          <w:sz w:val="12"/>
          <w:u w:val="none"/>
        </w:rPr>
        <w:t>¶</w:t>
      </w:r>
      <w:r w:rsidRPr="00AE07B2">
        <w:rPr>
          <w:rStyle w:val="StyleBoldUnderline"/>
          <w:sz w:val="12"/>
        </w:rPr>
        <w:t xml:space="preserve"> </w:t>
      </w:r>
      <w:r w:rsidRPr="00A72BB8">
        <w:rPr>
          <w:rStyle w:val="StyleBoldUnderline"/>
          <w:b w:val="0"/>
          <w:sz w:val="16"/>
          <w:u w:val="none"/>
        </w:rPr>
        <w:t xml:space="preserve">Third, </w:t>
      </w:r>
      <w:r w:rsidRPr="00A72BB8">
        <w:rPr>
          <w:rStyle w:val="StyleBoldUnderline"/>
        </w:rPr>
        <w:t>American farmers and medical suppliers should be allowed to sell their products to Cuba</w:t>
      </w:r>
      <w:r w:rsidRPr="00A72BB8">
        <w:rPr>
          <w:sz w:val="16"/>
        </w:rPr>
        <w:t xml:space="preserve"> with financing arranged by private commercial lenders,</w:t>
      </w:r>
      <w:r w:rsidRPr="00A72BB8">
        <w:rPr>
          <w:rStyle w:val="StyleBoldUnderline"/>
          <w:b w:val="0"/>
          <w:sz w:val="16"/>
          <w:u w:val="none"/>
        </w:rPr>
        <w:t xml:space="preserve"> not just for cash as current law permits. Most international trade is financed by temporary credit, and private banks, not taxpayers, would bear the risk. I oppose subsidizing exports to Cuba through agencies such as the Export-Import Bank, but I also oppose banning the use of private commercial credit.</w:t>
      </w:r>
      <w:r w:rsidRPr="00A72BB8">
        <w:rPr>
          <w:rStyle w:val="StyleBoldUnderline"/>
          <w:b w:val="0"/>
          <w:sz w:val="12"/>
          <w:u w:val="none"/>
        </w:rPr>
        <w:t>¶</w:t>
      </w:r>
      <w:r w:rsidRPr="00A72BB8">
        <w:rPr>
          <w:rStyle w:val="StyleBoldUnderline"/>
          <w:b w:val="0"/>
          <w:sz w:val="16"/>
          <w:u w:val="none"/>
        </w:rPr>
        <w:t xml:space="preserve"> Finally, </w:t>
      </w:r>
      <w:r w:rsidRPr="00AE07B2">
        <w:rPr>
          <w:rStyle w:val="StyleBoldUnderline"/>
        </w:rPr>
        <w:t>the Helms-Burton law should</w:t>
      </w:r>
      <w:r w:rsidRPr="00A72BB8">
        <w:rPr>
          <w:rStyle w:val="StyleBoldUnderline"/>
          <w:b w:val="0"/>
          <w:sz w:val="16"/>
          <w:u w:val="none"/>
        </w:rPr>
        <w:t xml:space="preserve"> be allowed to </w:t>
      </w:r>
      <w:r w:rsidRPr="00AE07B2">
        <w:rPr>
          <w:rStyle w:val="StyleBoldUnderline"/>
        </w:rPr>
        <w:t>expire. The law</w:t>
      </w:r>
      <w:r w:rsidRPr="00A72BB8">
        <w:rPr>
          <w:rStyle w:val="StyleBoldUnderline"/>
          <w:b w:val="0"/>
          <w:sz w:val="16"/>
          <w:u w:val="none"/>
        </w:rPr>
        <w:t xml:space="preserve">, like every other aspect of the embargo, </w:t>
      </w:r>
      <w:r w:rsidRPr="00AE07B2">
        <w:rPr>
          <w:rStyle w:val="StyleBoldUnderline"/>
        </w:rPr>
        <w:t xml:space="preserve">has failed </w:t>
      </w:r>
      <w:r w:rsidRPr="00A72BB8">
        <w:rPr>
          <w:sz w:val="16"/>
        </w:rPr>
        <w:t xml:space="preserve">to achieve its stated objectives </w:t>
      </w:r>
      <w:r w:rsidRPr="00AE07B2">
        <w:rPr>
          <w:rStyle w:val="StyleBoldUnderline"/>
        </w:rPr>
        <w:t>and has,</w:t>
      </w:r>
      <w:r w:rsidRPr="00A72BB8">
        <w:rPr>
          <w:rStyle w:val="StyleBoldUnderline"/>
          <w:b w:val="0"/>
          <w:sz w:val="16"/>
          <w:u w:val="none"/>
        </w:rPr>
        <w:t xml:space="preserve"> in fact, </w:t>
      </w:r>
      <w:r w:rsidRPr="00AE07B2">
        <w:rPr>
          <w:rStyle w:val="StyleBoldUnderline"/>
        </w:rPr>
        <w:t>undermined American influence in Cuba and alienated our allies.</w:t>
      </w:r>
      <w:r w:rsidRPr="00A72BB8">
        <w:rPr>
          <w:rStyle w:val="StyleBoldUnderline"/>
          <w:b w:val="0"/>
          <w:sz w:val="12"/>
          <w:u w:val="none"/>
        </w:rPr>
        <w:t>¶</w:t>
      </w:r>
      <w:r w:rsidRPr="00A72BB8">
        <w:rPr>
          <w:rStyle w:val="StyleBoldUnderline"/>
          <w:b w:val="0"/>
          <w:sz w:val="16"/>
          <w:u w:val="none"/>
        </w:rPr>
        <w:t xml:space="preserve"> </w:t>
      </w:r>
      <w:r w:rsidRPr="00AE07B2">
        <w:rPr>
          <w:rStyle w:val="StyleBoldUnderline"/>
        </w:rPr>
        <w:t>Lifting</w:t>
      </w:r>
      <w:r w:rsidRPr="00A72BB8">
        <w:rPr>
          <w:rStyle w:val="StyleBoldUnderline"/>
          <w:b w:val="0"/>
          <w:sz w:val="16"/>
          <w:u w:val="none"/>
        </w:rPr>
        <w:t xml:space="preserve"> or modifying </w:t>
      </w:r>
      <w:r w:rsidRPr="00AE07B2">
        <w:rPr>
          <w:rStyle w:val="StyleBoldUnderline"/>
        </w:rPr>
        <w:t xml:space="preserve">the embargo would not be a victory for </w:t>
      </w:r>
      <w:r w:rsidRPr="00A72BB8">
        <w:rPr>
          <w:sz w:val="16"/>
        </w:rPr>
        <w:t>Fidel</w:t>
      </w:r>
      <w:r w:rsidRPr="00AE07B2">
        <w:rPr>
          <w:rStyle w:val="StyleBoldUnderline"/>
        </w:rPr>
        <w:t xml:space="preserve"> Castro </w:t>
      </w:r>
      <w:r w:rsidRPr="00A72BB8">
        <w:rPr>
          <w:sz w:val="16"/>
        </w:rPr>
        <w:t>or his oppressive regime</w:t>
      </w:r>
      <w:r w:rsidRPr="00A72BB8">
        <w:rPr>
          <w:rStyle w:val="StyleBoldUnderline"/>
          <w:b w:val="0"/>
          <w:sz w:val="16"/>
          <w:u w:val="none"/>
        </w:rPr>
        <w:t xml:space="preserve">. </w:t>
      </w:r>
      <w:r w:rsidRPr="00AE07B2">
        <w:rPr>
          <w:rStyle w:val="StyleBoldUnderline"/>
        </w:rPr>
        <w:t>It would be an overdue acknowledgement that the four-and-a-half decade embargo has failed, and that commercial engagement is the best way to encourage more open societies abroad. The U.S.</w:t>
      </w:r>
      <w:r w:rsidRPr="00A72BB8">
        <w:rPr>
          <w:rStyle w:val="StyleBoldUnderline"/>
          <w:b w:val="0"/>
          <w:sz w:val="16"/>
          <w:u w:val="none"/>
        </w:rPr>
        <w:t xml:space="preserve"> government can and </w:t>
      </w:r>
      <w:r w:rsidRPr="00A72BB8">
        <w:rPr>
          <w:rStyle w:val="StyleBoldUnderline"/>
        </w:rPr>
        <w:t>should</w:t>
      </w:r>
      <w:r w:rsidRPr="00AE07B2">
        <w:rPr>
          <w:rStyle w:val="StyleBoldUnderline"/>
        </w:rPr>
        <w:t xml:space="preserve"> continue to criticize </w:t>
      </w:r>
      <w:r w:rsidRPr="00A72BB8">
        <w:rPr>
          <w:sz w:val="16"/>
        </w:rPr>
        <w:t>the</w:t>
      </w:r>
      <w:r w:rsidRPr="00AE07B2">
        <w:rPr>
          <w:rStyle w:val="StyleBoldUnderline"/>
        </w:rPr>
        <w:t xml:space="preserve"> Cuba</w:t>
      </w:r>
      <w:r w:rsidRPr="00A72BB8">
        <w:rPr>
          <w:sz w:val="16"/>
        </w:rPr>
        <w:t>n government</w:t>
      </w:r>
      <w:r w:rsidRPr="00A72BB8">
        <w:rPr>
          <w:rStyle w:val="StyleBoldUnderline"/>
        </w:rPr>
        <w:t xml:space="preserve">’s </w:t>
      </w:r>
      <w:r w:rsidRPr="00AE07B2">
        <w:rPr>
          <w:rStyle w:val="StyleBoldUnderline"/>
        </w:rPr>
        <w:t>abuse of human rights</w:t>
      </w:r>
      <w:r w:rsidRPr="00A72BB8">
        <w:rPr>
          <w:rStyle w:val="StyleBoldUnderline"/>
          <w:b w:val="0"/>
          <w:sz w:val="16"/>
          <w:u w:val="none"/>
        </w:rPr>
        <w:t xml:space="preserve"> in the U.N. and elsewhere, </w:t>
      </w:r>
      <w:r w:rsidRPr="00AE07B2">
        <w:rPr>
          <w:rStyle w:val="StyleBoldUnderline"/>
        </w:rPr>
        <w:t xml:space="preserve">while allowing expanding trade and tourism to undermine Castro’s authority </w:t>
      </w:r>
      <w:r w:rsidRPr="00A72BB8">
        <w:rPr>
          <w:rStyle w:val="Emphasis"/>
        </w:rPr>
        <w:t>from below</w:t>
      </w:r>
      <w:r w:rsidRPr="00AE07B2">
        <w:rPr>
          <w:rStyle w:val="StyleBoldUnderline"/>
        </w:rPr>
        <w:t>.</w:t>
      </w:r>
      <w:r w:rsidRPr="00A72BB8">
        <w:rPr>
          <w:rStyle w:val="StyleBoldUnderline"/>
          <w:b w:val="0"/>
          <w:sz w:val="12"/>
          <w:u w:val="none"/>
        </w:rPr>
        <w:t>¶</w:t>
      </w:r>
      <w:r w:rsidRPr="00A72BB8">
        <w:rPr>
          <w:rStyle w:val="StyleBoldUnderline"/>
          <w:b w:val="0"/>
          <w:sz w:val="16"/>
          <w:u w:val="none"/>
        </w:rPr>
        <w:t xml:space="preserve"> We should apply the president’s sound reasoning on trade in general to our policy toward Cuba</w:t>
      </w:r>
      <w:r w:rsidRPr="00AE07B2">
        <w:rPr>
          <w:rStyle w:val="StyleBoldUnderline"/>
        </w:rPr>
        <w:t xml:space="preserve">. The most powerful force for change </w:t>
      </w:r>
      <w:r w:rsidRPr="00A72BB8">
        <w:rPr>
          <w:sz w:val="16"/>
        </w:rPr>
        <w:t>in Cuba</w:t>
      </w:r>
      <w:r w:rsidRPr="00AE07B2">
        <w:rPr>
          <w:rStyle w:val="StyleBoldUnderline"/>
        </w:rPr>
        <w:t xml:space="preserve"> will not be more sanctions, but more </w:t>
      </w:r>
      <w:r w:rsidRPr="00A72BB8">
        <w:rPr>
          <w:sz w:val="16"/>
        </w:rPr>
        <w:t>daily</w:t>
      </w:r>
      <w:r w:rsidRPr="00AE07B2">
        <w:rPr>
          <w:rStyle w:val="StyleBoldUnderline"/>
        </w:rPr>
        <w:t xml:space="preserve"> interaction with free people bearing dollars and </w:t>
      </w:r>
      <w:r w:rsidRPr="00A72BB8">
        <w:rPr>
          <w:sz w:val="16"/>
        </w:rPr>
        <w:t>new</w:t>
      </w:r>
      <w:r w:rsidRPr="00AE07B2">
        <w:rPr>
          <w:rStyle w:val="StyleBoldUnderline"/>
        </w:rPr>
        <w:t xml:space="preserve"> ideas.</w:t>
      </w:r>
      <w:r w:rsidRPr="00A72BB8">
        <w:rPr>
          <w:rStyle w:val="StyleBoldUnderline"/>
          <w:b w:val="0"/>
          <w:sz w:val="12"/>
          <w:u w:val="none"/>
        </w:rPr>
        <w:t>¶</w:t>
      </w:r>
      <w:r w:rsidRPr="00A72BB8">
        <w:rPr>
          <w:rStyle w:val="StyleBoldUnderline"/>
          <w:b w:val="0"/>
          <w:sz w:val="16"/>
          <w:u w:val="none"/>
        </w:rPr>
        <w:t xml:space="preserve"> </w:t>
      </w:r>
      <w:r w:rsidRPr="00A72BB8">
        <w:rPr>
          <w:sz w:val="16"/>
        </w:rPr>
        <w:t>How many decades does the U.S. government need to bang its head against a wall before it changes a failed policy?</w:t>
      </w:r>
    </w:p>
    <w:p w:rsidR="00C638AD" w:rsidRPr="006331F9" w:rsidRDefault="00C638AD" w:rsidP="00C638AD">
      <w:pPr>
        <w:pStyle w:val="Heading4"/>
        <w:rPr>
          <w:rStyle w:val="StyleStyleBold12pt"/>
          <w:b/>
        </w:rPr>
      </w:pPr>
      <w:r>
        <w:rPr>
          <w:rStyle w:val="StyleStyleBold12pt"/>
          <w:b/>
        </w:rPr>
        <w:t>Sanctions empirically fail- lifting the Cuban embargo is key to Cuban reforms</w:t>
      </w:r>
    </w:p>
    <w:p w:rsidR="00C638AD" w:rsidRPr="00A72BB8" w:rsidRDefault="00C638AD" w:rsidP="00C638AD">
      <w:pPr>
        <w:rPr>
          <w:rStyle w:val="StyleStyleBold12pt"/>
          <w:b w:val="0"/>
          <w:sz w:val="16"/>
        </w:rPr>
      </w:pPr>
      <w:r w:rsidRPr="00A72BB8">
        <w:rPr>
          <w:rStyle w:val="StyleStyleBold12pt"/>
        </w:rPr>
        <w:t>Griswold, 2005</w:t>
      </w:r>
      <w:r w:rsidRPr="00A72BB8">
        <w:rPr>
          <w:rStyle w:val="StyleStyleBold12pt"/>
          <w:sz w:val="16"/>
        </w:rPr>
        <w:t xml:space="preserve"> </w:t>
      </w:r>
      <w:r w:rsidRPr="00A72BB8">
        <w:rPr>
          <w:rStyle w:val="StyleStyleBold12pt"/>
          <w:b w:val="0"/>
          <w:sz w:val="16"/>
        </w:rPr>
        <w:t>(Daniel Griswold, director of the Cato Institute's Center for Trade Policy Studies, “Four Decades of Failure: The U.S. Embargo against Cuba”, CATO Institute, 10/12/2005, http://www.cato.org/publications/speeches/four-decades-failure-us-embargo-against-cuba)</w:t>
      </w:r>
    </w:p>
    <w:p w:rsidR="00C638AD" w:rsidRPr="006331F9" w:rsidRDefault="00C638AD" w:rsidP="00C638AD">
      <w:pPr>
        <w:rPr>
          <w:rStyle w:val="StyleBoldUnderline"/>
          <w:b w:val="0"/>
          <w:sz w:val="16"/>
          <w:u w:val="none"/>
        </w:rPr>
      </w:pPr>
      <w:r w:rsidRPr="00AE07B2">
        <w:rPr>
          <w:rStyle w:val="StyleBoldUnderline"/>
        </w:rPr>
        <w:t>Economic sanctions rarely work</w:t>
      </w:r>
      <w:r w:rsidRPr="006331F9">
        <w:rPr>
          <w:rStyle w:val="StyleBoldUnderline"/>
          <w:b w:val="0"/>
          <w:sz w:val="16"/>
          <w:u w:val="none"/>
        </w:rPr>
        <w:t xml:space="preserve">. </w:t>
      </w:r>
      <w:r w:rsidRPr="006331F9">
        <w:rPr>
          <w:sz w:val="16"/>
        </w:rPr>
        <w:t>Trade</w:t>
      </w:r>
      <w:r w:rsidRPr="006331F9">
        <w:rPr>
          <w:rStyle w:val="StyleBoldUnderline"/>
          <w:b w:val="0"/>
          <w:sz w:val="16"/>
          <w:u w:val="none"/>
        </w:rPr>
        <w:t xml:space="preserve"> and investment </w:t>
      </w:r>
      <w:r w:rsidRPr="00AE07B2">
        <w:rPr>
          <w:rStyle w:val="StyleBoldUnderline"/>
        </w:rPr>
        <w:t>sanctions</w:t>
      </w:r>
      <w:r w:rsidRPr="006331F9">
        <w:rPr>
          <w:rStyle w:val="StyleBoldUnderline"/>
          <w:b w:val="0"/>
          <w:sz w:val="16"/>
          <w:u w:val="none"/>
        </w:rPr>
        <w:t xml:space="preserve"> </w:t>
      </w:r>
      <w:r w:rsidRPr="00AE07B2">
        <w:rPr>
          <w:rStyle w:val="StyleBoldUnderline"/>
        </w:rPr>
        <w:t>against Burma, Iran, and North Korea have failed to change the behavior of any</w:t>
      </w:r>
      <w:r w:rsidRPr="006331F9">
        <w:rPr>
          <w:rStyle w:val="StyleBoldUnderline"/>
          <w:b w:val="0"/>
          <w:sz w:val="16"/>
          <w:u w:val="none"/>
        </w:rPr>
        <w:t xml:space="preserve"> of those </w:t>
      </w:r>
      <w:r w:rsidRPr="00AE07B2">
        <w:rPr>
          <w:rStyle w:val="StyleBoldUnderline"/>
        </w:rPr>
        <w:t>oppressive regimes; sanctions have only deepened the deprivation of the</w:t>
      </w:r>
      <w:r w:rsidRPr="006331F9">
        <w:rPr>
          <w:sz w:val="16"/>
        </w:rPr>
        <w:t xml:space="preserve"> very </w:t>
      </w:r>
      <w:r w:rsidRPr="00AE07B2">
        <w:rPr>
          <w:rStyle w:val="StyleBoldUnderline"/>
        </w:rPr>
        <w:t>people</w:t>
      </w:r>
      <w:r w:rsidRPr="006331F9">
        <w:rPr>
          <w:sz w:val="16"/>
        </w:rPr>
        <w:t xml:space="preserve"> </w:t>
      </w:r>
      <w:r w:rsidRPr="00AE07B2">
        <w:rPr>
          <w:rStyle w:val="StyleBoldUnderline"/>
        </w:rPr>
        <w:t>we</w:t>
      </w:r>
      <w:r w:rsidRPr="006331F9">
        <w:rPr>
          <w:sz w:val="16"/>
        </w:rPr>
        <w:t xml:space="preserve"> are</w:t>
      </w:r>
      <w:r w:rsidRPr="00AE07B2">
        <w:rPr>
          <w:rStyle w:val="StyleBoldUnderline"/>
        </w:rPr>
        <w:t xml:space="preserve"> try</w:t>
      </w:r>
      <w:r w:rsidRPr="006331F9">
        <w:rPr>
          <w:sz w:val="16"/>
        </w:rPr>
        <w:t xml:space="preserve">ing </w:t>
      </w:r>
      <w:r w:rsidRPr="00AE07B2">
        <w:rPr>
          <w:rStyle w:val="StyleBoldUnderline"/>
        </w:rPr>
        <w:t>to help</w:t>
      </w:r>
      <w:r w:rsidRPr="006331F9">
        <w:rPr>
          <w:sz w:val="16"/>
        </w:rPr>
        <w:t>. Our research</w:t>
      </w:r>
      <w:r w:rsidRPr="006331F9">
        <w:rPr>
          <w:rStyle w:val="StyleBoldUnderline"/>
          <w:b w:val="0"/>
          <w:sz w:val="16"/>
          <w:u w:val="none"/>
        </w:rPr>
        <w:t xml:space="preserve"> at the Cato Institute confirms that </w:t>
      </w:r>
      <w:r w:rsidRPr="00AE07B2">
        <w:rPr>
          <w:rStyle w:val="StyleBoldUnderline"/>
        </w:rPr>
        <w:t>trade and globalization till the soil for democracy</w:t>
      </w:r>
      <w:r w:rsidRPr="006331F9">
        <w:rPr>
          <w:rStyle w:val="StyleBoldUnderline"/>
          <w:b w:val="0"/>
          <w:sz w:val="16"/>
          <w:u w:val="none"/>
        </w:rPr>
        <w:t xml:space="preserve">. Nations open to trade are more likely to be democracies where human rights are respected. Trade and the development it creates give people tools of communication-cell phones, satellite TV, fax machines, the Internet-that tend to undermine oppressive authority. </w:t>
      </w:r>
      <w:r w:rsidRPr="00AE07B2">
        <w:rPr>
          <w:rStyle w:val="StyleBoldUnderline"/>
        </w:rPr>
        <w:t>Trade</w:t>
      </w:r>
      <w:r w:rsidRPr="006331F9">
        <w:rPr>
          <w:rStyle w:val="StyleBoldUnderline"/>
          <w:b w:val="0"/>
          <w:sz w:val="16"/>
          <w:u w:val="none"/>
        </w:rPr>
        <w:t xml:space="preserve"> not only </w:t>
      </w:r>
      <w:r w:rsidRPr="00AE07B2">
        <w:rPr>
          <w:rStyle w:val="StyleBoldUnderline"/>
        </w:rPr>
        <w:t xml:space="preserve">increases the flow of goods </w:t>
      </w:r>
      <w:r w:rsidRPr="006331F9">
        <w:rPr>
          <w:sz w:val="16"/>
        </w:rPr>
        <w:t>and</w:t>
      </w:r>
      <w:r w:rsidRPr="00AE07B2">
        <w:rPr>
          <w:rStyle w:val="StyleBoldUnderline"/>
        </w:rPr>
        <w:t xml:space="preserve"> services</w:t>
      </w:r>
      <w:r w:rsidRPr="006331F9">
        <w:rPr>
          <w:rStyle w:val="StyleBoldUnderline"/>
          <w:b w:val="0"/>
          <w:sz w:val="16"/>
          <w:u w:val="none"/>
        </w:rPr>
        <w:t xml:space="preserve"> but also of </w:t>
      </w:r>
      <w:r w:rsidRPr="00AE07B2">
        <w:rPr>
          <w:rStyle w:val="StyleBoldUnderline"/>
        </w:rPr>
        <w:t>people and ideas</w:t>
      </w:r>
      <w:r w:rsidRPr="006331F9">
        <w:rPr>
          <w:rStyle w:val="StyleBoldUnderline"/>
          <w:b w:val="0"/>
          <w:sz w:val="16"/>
          <w:u w:val="none"/>
        </w:rPr>
        <w:t xml:space="preserve">. </w:t>
      </w:r>
      <w:r w:rsidRPr="00AE07B2">
        <w:rPr>
          <w:rStyle w:val="StyleBoldUnderline"/>
        </w:rPr>
        <w:t>Development</w:t>
      </w:r>
      <w:r w:rsidRPr="006331F9">
        <w:rPr>
          <w:rStyle w:val="StyleBoldUnderline"/>
          <w:b w:val="0"/>
          <w:sz w:val="16"/>
          <w:u w:val="none"/>
        </w:rPr>
        <w:t xml:space="preserve"> also </w:t>
      </w:r>
      <w:r w:rsidRPr="00AE07B2">
        <w:rPr>
          <w:rStyle w:val="StyleBoldUnderline"/>
        </w:rPr>
        <w:t>creates a larger middle class that</w:t>
      </w:r>
      <w:r w:rsidRPr="006331F9">
        <w:rPr>
          <w:rStyle w:val="StyleBoldUnderline"/>
          <w:b w:val="0"/>
          <w:sz w:val="16"/>
          <w:u w:val="none"/>
        </w:rPr>
        <w:t xml:space="preserve"> </w:t>
      </w:r>
      <w:r w:rsidRPr="00AE07B2">
        <w:rPr>
          <w:rStyle w:val="StyleBoldUnderline"/>
        </w:rPr>
        <w:t>is</w:t>
      </w:r>
      <w:r w:rsidRPr="006331F9">
        <w:rPr>
          <w:rStyle w:val="StyleBoldUnderline"/>
          <w:b w:val="0"/>
          <w:sz w:val="16"/>
          <w:u w:val="none"/>
        </w:rPr>
        <w:t xml:space="preserve"> usually </w:t>
      </w:r>
      <w:r w:rsidRPr="00AE07B2">
        <w:rPr>
          <w:rStyle w:val="StyleBoldUnderline"/>
        </w:rPr>
        <w:t>the backbone of democracy.</w:t>
      </w:r>
      <w:r w:rsidRPr="006331F9">
        <w:rPr>
          <w:sz w:val="12"/>
        </w:rPr>
        <w:t>¶</w:t>
      </w:r>
      <w:r w:rsidRPr="006331F9">
        <w:rPr>
          <w:rStyle w:val="StyleBoldUnderline"/>
          <w:b w:val="0"/>
          <w:sz w:val="16"/>
          <w:u w:val="none"/>
        </w:rPr>
        <w:t xml:space="preserve"> President Bush seems to understand this powerful connection between trade and democracy when he talks about China or the Middle East. In a speech on trade early in his first term, the president noted that trade was about more than raising incomes. “Trade creates the habits of freedom,” the president said, and those habits begin “to create the expectations of democracy and demands for better democratic institutions. Societies that open to commerce across their borders are more open to democracy within their borders. And </w:t>
      </w:r>
      <w:r w:rsidRPr="00AE07B2">
        <w:rPr>
          <w:rStyle w:val="StyleBoldUnderline"/>
        </w:rPr>
        <w:t>for</w:t>
      </w:r>
      <w:r w:rsidRPr="006331F9">
        <w:rPr>
          <w:rStyle w:val="StyleBoldUnderline"/>
          <w:b w:val="0"/>
          <w:sz w:val="16"/>
          <w:u w:val="none"/>
        </w:rPr>
        <w:t xml:space="preserve"> those of us who care about values and believe in values—not just American values, but </w:t>
      </w:r>
      <w:r w:rsidRPr="00AE07B2">
        <w:rPr>
          <w:rStyle w:val="StyleBoldUnderline"/>
        </w:rPr>
        <w:t>universal values that promote human dignity</w:t>
      </w:r>
      <w:r w:rsidRPr="006331F9">
        <w:rPr>
          <w:rStyle w:val="StyleBoldUnderline"/>
          <w:b w:val="0"/>
          <w:sz w:val="16"/>
          <w:u w:val="none"/>
        </w:rPr>
        <w:t>—</w:t>
      </w:r>
      <w:r w:rsidRPr="00AE07B2">
        <w:rPr>
          <w:rStyle w:val="StyleBoldUnderline"/>
        </w:rPr>
        <w:t xml:space="preserve">trade is a good way </w:t>
      </w:r>
      <w:r w:rsidRPr="00AE07B2">
        <w:rPr>
          <w:rStyle w:val="StyleBoldUnderline"/>
        </w:rPr>
        <w:lastRenderedPageBreak/>
        <w:t>to do that.”</w:t>
      </w:r>
      <w:r w:rsidRPr="006331F9">
        <w:rPr>
          <w:rStyle w:val="StyleBoldUnderline"/>
          <w:b w:val="0"/>
          <w:sz w:val="12"/>
          <w:u w:val="none"/>
        </w:rPr>
        <w:t>¶</w:t>
      </w:r>
      <w:r w:rsidRPr="006331F9">
        <w:rPr>
          <w:rStyle w:val="StyleBoldUnderline"/>
          <w:b w:val="0"/>
          <w:sz w:val="16"/>
          <w:u w:val="none"/>
        </w:rPr>
        <w:t xml:space="preserve"> The president has rightly opposed efforts in Congress to impose trade sanctions against China because of its poor human rights record. In sheer numbers, the Chinese government has jailed and killed far more political and religious dissenters than has the Cuban government. And China is arguably more of a national security concern today than Castro’s pathetic little workers’ paradise. Yet China has become our third largest trading partner while we maintain a blanket embargo on commercial relations with Cuba. President Bush understands that </w:t>
      </w:r>
      <w:r w:rsidRPr="00AE07B2">
        <w:rPr>
          <w:rStyle w:val="StyleBoldUnderline"/>
        </w:rPr>
        <w:t>economic engagement with China offers the best hope for encouraging human rights and political reforms in that country</w:t>
      </w:r>
      <w:r w:rsidRPr="006331F9">
        <w:rPr>
          <w:rStyle w:val="StyleBoldUnderline"/>
          <w:b w:val="0"/>
          <w:sz w:val="16"/>
          <w:u w:val="none"/>
        </w:rPr>
        <w:t xml:space="preserve">, </w:t>
      </w:r>
      <w:r w:rsidRPr="00AE07B2">
        <w:rPr>
          <w:rStyle w:val="StyleBoldUnderline"/>
        </w:rPr>
        <w:t xml:space="preserve">yet he has failed to apply that same, </w:t>
      </w:r>
      <w:r w:rsidRPr="006331F9">
        <w:rPr>
          <w:sz w:val="16"/>
        </w:rPr>
        <w:t>sound</w:t>
      </w:r>
      <w:r w:rsidRPr="00AE07B2">
        <w:rPr>
          <w:rStyle w:val="StyleBoldUnderline"/>
        </w:rPr>
        <w:t xml:space="preserve"> thinking to Cuba.</w:t>
      </w:r>
      <w:r w:rsidRPr="006331F9">
        <w:rPr>
          <w:sz w:val="12"/>
        </w:rPr>
        <w:t>¶</w:t>
      </w:r>
      <w:r w:rsidRPr="006331F9">
        <w:rPr>
          <w:rStyle w:val="StyleBoldUnderline"/>
          <w:b w:val="0"/>
          <w:sz w:val="16"/>
          <w:u w:val="none"/>
        </w:rPr>
        <w:t xml:space="preserve"> In fact, the </w:t>
      </w:r>
      <w:r w:rsidRPr="00AE07B2">
        <w:rPr>
          <w:rStyle w:val="StyleBoldUnderline"/>
        </w:rPr>
        <w:t>Venezuela</w:t>
      </w:r>
      <w:r w:rsidRPr="006331F9">
        <w:rPr>
          <w:rStyle w:val="StyleBoldUnderline"/>
          <w:b w:val="0"/>
          <w:sz w:val="16"/>
          <w:u w:val="none"/>
        </w:rPr>
        <w:t>n government of Hugo Chavez</w:t>
      </w:r>
      <w:r w:rsidRPr="00AE07B2">
        <w:rPr>
          <w:rStyle w:val="StyleBoldUnderline"/>
        </w:rPr>
        <w:t xml:space="preserve"> is doing more to undermine America’s national interest today than either Cuba or China.</w:t>
      </w:r>
      <w:r w:rsidRPr="006331F9">
        <w:rPr>
          <w:rStyle w:val="StyleBoldUnderline"/>
          <w:b w:val="0"/>
          <w:sz w:val="16"/>
          <w:u w:val="none"/>
        </w:rPr>
        <w:t xml:space="preserve"> Chavez shares Castro’s hatred for democratic capitalism, but unlike Castro he has the resources and money to spread his influence in the hemisphere. Chavez is not only bankrolling Cuba with discounted oil but he is also supporting anti-Americans movements in Nicaragua and other countries in our neighborhood. Yet we buy billions of dollars of oil a year from Venezuela’s state oil company, we allow huge Venezuelan investments in our own energy sector, and Americans—last time I checked—can travel freely to Venezuela. The one big difference between Venezuela and Cuba is that we don’t have half a million politically active Venezuelan exiles living in a swing state like Ohio.</w:t>
      </w:r>
      <w:r w:rsidRPr="006331F9">
        <w:rPr>
          <w:rStyle w:val="StyleBoldUnderline"/>
          <w:b w:val="0"/>
          <w:sz w:val="12"/>
          <w:u w:val="none"/>
        </w:rPr>
        <w:t>¶</w:t>
      </w:r>
      <w:r w:rsidRPr="006331F9">
        <w:rPr>
          <w:rStyle w:val="StyleBoldUnderline"/>
          <w:b w:val="0"/>
          <w:sz w:val="16"/>
          <w:u w:val="none"/>
        </w:rPr>
        <w:t xml:space="preserve"> </w:t>
      </w:r>
      <w:r w:rsidRPr="00AE07B2">
        <w:rPr>
          <w:rStyle w:val="StyleBoldUnderline"/>
        </w:rPr>
        <w:t>This is</w:t>
      </w:r>
      <w:r w:rsidRPr="006331F9">
        <w:rPr>
          <w:rStyle w:val="StyleBoldUnderline"/>
          <w:b w:val="0"/>
          <w:sz w:val="16"/>
          <w:u w:val="none"/>
        </w:rPr>
        <w:t xml:space="preserve"> not </w:t>
      </w:r>
      <w:r w:rsidRPr="00AE07B2">
        <w:rPr>
          <w:rStyle w:val="StyleBoldUnderline"/>
        </w:rPr>
        <w:t>an argument</w:t>
      </w:r>
      <w:r w:rsidRPr="006331F9">
        <w:rPr>
          <w:rStyle w:val="StyleBoldUnderline"/>
          <w:b w:val="0"/>
          <w:sz w:val="16"/>
          <w:u w:val="none"/>
        </w:rPr>
        <w:t xml:space="preserve"> for an embargo against Venezuela, but </w:t>
      </w:r>
      <w:r w:rsidRPr="00AE07B2">
        <w:rPr>
          <w:rStyle w:val="StyleBoldUnderline"/>
        </w:rPr>
        <w:t>for greater coherence in U.S. foreign polic</w:t>
      </w:r>
      <w:r w:rsidRPr="006331F9">
        <w:rPr>
          <w:rStyle w:val="StyleBoldUnderline"/>
          <w:b w:val="0"/>
          <w:sz w:val="16"/>
          <w:u w:val="none"/>
        </w:rPr>
        <w:t xml:space="preserve">y. In a world still inhabited by a number of unfriendly and oppressive regimes, </w:t>
      </w:r>
      <w:r w:rsidRPr="00AE07B2">
        <w:rPr>
          <w:rStyle w:val="StyleBoldUnderline"/>
        </w:rPr>
        <w:t>there is</w:t>
      </w:r>
      <w:r w:rsidRPr="006331F9">
        <w:rPr>
          <w:rStyle w:val="StyleBoldUnderline"/>
          <w:b w:val="0"/>
          <w:sz w:val="16"/>
          <w:u w:val="none"/>
        </w:rPr>
        <w:t xml:space="preserve"> simply </w:t>
      </w:r>
      <w:r w:rsidRPr="00AE07B2">
        <w:rPr>
          <w:rStyle w:val="StyleBoldUnderline"/>
        </w:rPr>
        <w:t>nothing special about Cuba that warrants</w:t>
      </w:r>
      <w:r w:rsidRPr="006331F9">
        <w:rPr>
          <w:sz w:val="16"/>
        </w:rPr>
        <w:t xml:space="preserve"> the drastic option of</w:t>
      </w:r>
      <w:r w:rsidRPr="00AE07B2">
        <w:rPr>
          <w:rStyle w:val="StyleBoldUnderline"/>
        </w:rPr>
        <w:t xml:space="preserve"> a total embargo</w:t>
      </w:r>
      <w:r w:rsidRPr="006331F9">
        <w:rPr>
          <w:rStyle w:val="StyleBoldUnderline"/>
          <w:b w:val="0"/>
          <w:sz w:val="16"/>
          <w:u w:val="none"/>
        </w:rPr>
        <w:t>.</w:t>
      </w:r>
      <w:r w:rsidRPr="006331F9">
        <w:rPr>
          <w:rStyle w:val="StyleBoldUnderline"/>
          <w:b w:val="0"/>
          <w:sz w:val="12"/>
          <w:u w:val="none"/>
        </w:rPr>
        <w:t>¶</w:t>
      </w:r>
      <w:r w:rsidRPr="006331F9">
        <w:rPr>
          <w:rStyle w:val="StyleBoldUnderline"/>
          <w:b w:val="0"/>
          <w:sz w:val="16"/>
          <w:u w:val="none"/>
        </w:rPr>
        <w:t xml:space="preserve"> </w:t>
      </w:r>
    </w:p>
    <w:p w:rsidR="00C638AD" w:rsidRDefault="00C638AD" w:rsidP="00C638AD">
      <w:pPr>
        <w:rPr>
          <w:rStyle w:val="StyleBoldUnderline"/>
          <w:b w:val="0"/>
          <w:sz w:val="16"/>
          <w:u w:val="none"/>
        </w:rPr>
      </w:pPr>
    </w:p>
    <w:p w:rsidR="00C638AD" w:rsidRPr="004C1247" w:rsidRDefault="00C638AD" w:rsidP="00C638AD">
      <w:pPr>
        <w:rPr>
          <w:rStyle w:val="StyleStyleBold12pt"/>
        </w:rPr>
      </w:pPr>
    </w:p>
    <w:p w:rsidR="00C638AD" w:rsidRDefault="00C638AD" w:rsidP="00C638AD">
      <w:pPr>
        <w:rPr>
          <w:rStyle w:val="StyleBoldUnderline"/>
          <w:b w:val="0"/>
          <w:sz w:val="16"/>
          <w:u w:val="none"/>
        </w:rPr>
      </w:pPr>
    </w:p>
    <w:p w:rsidR="00C638AD" w:rsidRPr="00496639" w:rsidRDefault="00C638AD" w:rsidP="00C638AD">
      <w:pPr>
        <w:pStyle w:val="Heading3"/>
        <w:rPr>
          <w:rStyle w:val="StyleStyleBold12pt"/>
          <w:b/>
          <w:bCs/>
          <w:sz w:val="32"/>
          <w:u w:val="single"/>
        </w:rPr>
      </w:pPr>
      <w:r>
        <w:rPr>
          <w:rStyle w:val="StyleStyleBold12pt"/>
          <w:b/>
          <w:bCs/>
          <w:sz w:val="32"/>
          <w:u w:val="single"/>
        </w:rPr>
        <w:lastRenderedPageBreak/>
        <w:t>K2 democracy</w:t>
      </w:r>
    </w:p>
    <w:p w:rsidR="00C638AD" w:rsidRPr="00AF586A" w:rsidRDefault="00C638AD" w:rsidP="00C638AD">
      <w:pPr>
        <w:pStyle w:val="Heading4"/>
        <w:rPr>
          <w:rStyle w:val="StyleStyleBold12pt"/>
          <w:b/>
        </w:rPr>
      </w:pPr>
      <w:r>
        <w:rPr>
          <w:rStyle w:val="StyleStyleBold12pt"/>
          <w:b/>
        </w:rPr>
        <w:t>Free trade key to Cuban democratic shift</w:t>
      </w:r>
    </w:p>
    <w:p w:rsidR="00C638AD" w:rsidRPr="00AF586A" w:rsidRDefault="00C638AD" w:rsidP="00C638AD">
      <w:pPr>
        <w:rPr>
          <w:rStyle w:val="StyleStyleBold12pt"/>
          <w:b w:val="0"/>
          <w:sz w:val="16"/>
        </w:rPr>
      </w:pPr>
      <w:r w:rsidRPr="00AF586A">
        <w:rPr>
          <w:rStyle w:val="StyleStyleBold12pt"/>
        </w:rPr>
        <w:t>Arzeno, 2003</w:t>
      </w:r>
      <w:r w:rsidRPr="00AF586A">
        <w:rPr>
          <w:rStyle w:val="StyleStyleBold12pt"/>
          <w:sz w:val="16"/>
        </w:rPr>
        <w:t xml:space="preserve"> </w:t>
      </w:r>
      <w:r w:rsidRPr="00AF586A">
        <w:rPr>
          <w:rStyle w:val="StyleStyleBold12pt"/>
          <w:b w:val="0"/>
          <w:sz w:val="16"/>
        </w:rPr>
        <w:t>(MARIO A. ARZENO, MAJOR, USA, “THE U.S. EMBARGO ON CUBA: A TIME FOR CHANGE?”, MASTER OF MILITARY ART AND SCIENCE Strategy, 06/06/2003, http://www.hsdl.org/?view&amp;did=727317)</w:t>
      </w:r>
    </w:p>
    <w:p w:rsidR="00C638AD" w:rsidRPr="00B62F1D" w:rsidRDefault="00C638AD" w:rsidP="00C638AD">
      <w:pPr>
        <w:rPr>
          <w:rStyle w:val="StyleBoldUnderline"/>
        </w:rPr>
      </w:pPr>
      <w:r w:rsidRPr="00B62F1D">
        <w:rPr>
          <w:rStyle w:val="StyleBoldUnderline"/>
        </w:rPr>
        <w:t>Critics argue free markets do not promote democracy</w:t>
      </w:r>
      <w:r w:rsidRPr="00B62F1D">
        <w:rPr>
          <w:rStyle w:val="StyleBoldUnderline"/>
          <w:b w:val="0"/>
          <w:sz w:val="16"/>
          <w:u w:val="none"/>
        </w:rPr>
        <w:t xml:space="preserve">. </w:t>
      </w:r>
      <w:r w:rsidRPr="00B62F1D">
        <w:rPr>
          <w:rStyle w:val="Emphasis"/>
        </w:rPr>
        <w:t>However</w:t>
      </w:r>
      <w:r w:rsidRPr="00B62F1D">
        <w:rPr>
          <w:rStyle w:val="StyleBoldUnderline"/>
          <w:b w:val="0"/>
          <w:sz w:val="16"/>
          <w:u w:val="none"/>
        </w:rPr>
        <w:t xml:space="preserve">, </w:t>
      </w:r>
      <w:r w:rsidRPr="00B62F1D">
        <w:rPr>
          <w:rStyle w:val="StyleBoldUnderline"/>
        </w:rPr>
        <w:t>free trade and</w:t>
      </w:r>
      <w:r>
        <w:rPr>
          <w:rStyle w:val="StyleBoldUnderline"/>
        </w:rPr>
        <w:t xml:space="preserve"> </w:t>
      </w:r>
      <w:r w:rsidRPr="00B62F1D">
        <w:rPr>
          <w:rStyle w:val="StyleBoldUnderline"/>
        </w:rPr>
        <w:t>open markets do promote open economies and societies with greater freedom for their</w:t>
      </w:r>
      <w:r>
        <w:rPr>
          <w:rStyle w:val="StyleBoldUnderline"/>
        </w:rPr>
        <w:t xml:space="preserve"> </w:t>
      </w:r>
      <w:r w:rsidRPr="00B62F1D">
        <w:rPr>
          <w:rStyle w:val="StyleBoldUnderline"/>
        </w:rPr>
        <w:t>people, with better opportunities and less poverty</w:t>
      </w:r>
      <w:r w:rsidRPr="00B62F1D">
        <w:rPr>
          <w:rStyle w:val="StyleBoldUnderline"/>
          <w:b w:val="0"/>
          <w:sz w:val="16"/>
          <w:u w:val="none"/>
        </w:rPr>
        <w:t xml:space="preserve">. </w:t>
      </w:r>
      <w:r w:rsidRPr="00B62F1D">
        <w:rPr>
          <w:rStyle w:val="StyleBoldUnderline"/>
        </w:rPr>
        <w:t>Less poverty equals stability</w:t>
      </w:r>
      <w:r w:rsidRPr="00B62F1D">
        <w:rPr>
          <w:rStyle w:val="StyleBoldUnderline"/>
          <w:b w:val="0"/>
          <w:sz w:val="16"/>
          <w:u w:val="none"/>
        </w:rPr>
        <w:t xml:space="preserve">. Charles William Maynes, </w:t>
      </w:r>
      <w:r w:rsidRPr="00B62F1D">
        <w:rPr>
          <w:rStyle w:val="StyleBoldUnderline"/>
        </w:rPr>
        <w:t>President of the Eurasia Foundation and a leading political scientist in</w:t>
      </w:r>
      <w:r>
        <w:rPr>
          <w:rStyle w:val="StyleBoldUnderline"/>
        </w:rPr>
        <w:t xml:space="preserve"> </w:t>
      </w:r>
      <w:r w:rsidRPr="00B62F1D">
        <w:rPr>
          <w:rStyle w:val="StyleBoldUnderline"/>
        </w:rPr>
        <w:t>the United States calls this</w:t>
      </w:r>
      <w:r w:rsidRPr="00B62F1D">
        <w:rPr>
          <w:rStyle w:val="StyleBoldUnderline"/>
          <w:b w:val="0"/>
          <w:sz w:val="16"/>
          <w:u w:val="none"/>
        </w:rPr>
        <w:t xml:space="preserve"> idea of free markets promoting democracy “</w:t>
      </w:r>
      <w:r w:rsidRPr="00B62F1D">
        <w:rPr>
          <w:rStyle w:val="StyleBoldUnderline"/>
        </w:rPr>
        <w:t>Liberal</w:t>
      </w:r>
      <w:r>
        <w:rPr>
          <w:rStyle w:val="StyleBoldUnderline"/>
        </w:rPr>
        <w:t xml:space="preserve"> </w:t>
      </w:r>
      <w:r w:rsidRPr="00B62F1D">
        <w:rPr>
          <w:rStyle w:val="StyleBoldUnderline"/>
        </w:rPr>
        <w:t>Internationalism.”</w:t>
      </w:r>
      <w:r w:rsidRPr="00B62F1D">
        <w:rPr>
          <w:rStyle w:val="StyleBoldUnderline"/>
          <w:b w:val="0"/>
          <w:sz w:val="16"/>
          <w:u w:val="none"/>
        </w:rPr>
        <w:t xml:space="preserve"> He argues </w:t>
      </w:r>
      <w:r w:rsidRPr="00B62F1D">
        <w:rPr>
          <w:rStyle w:val="StyleBoldUnderline"/>
        </w:rPr>
        <w:t>open markets lead to the formation of a middle class; the</w:t>
      </w:r>
      <w:r>
        <w:rPr>
          <w:rStyle w:val="StyleBoldUnderline"/>
        </w:rPr>
        <w:t xml:space="preserve"> </w:t>
      </w:r>
      <w:r w:rsidRPr="00B62F1D">
        <w:rPr>
          <w:rStyle w:val="StyleBoldUnderline"/>
        </w:rPr>
        <w:t>middle class then brings pressure on non-democratic governments to open the political</w:t>
      </w:r>
      <w:r>
        <w:rPr>
          <w:rStyle w:val="StyleBoldUnderline"/>
        </w:rPr>
        <w:t xml:space="preserve"> </w:t>
      </w:r>
      <w:r w:rsidRPr="00B62F1D">
        <w:rPr>
          <w:rStyle w:val="StyleBoldUnderline"/>
        </w:rPr>
        <w:t xml:space="preserve">process; once that opening occurs, </w:t>
      </w:r>
      <w:r w:rsidRPr="00B62F1D">
        <w:rPr>
          <w:rStyle w:val="Emphasis"/>
        </w:rPr>
        <w:t>democracy develops.</w:t>
      </w:r>
    </w:p>
    <w:p w:rsidR="00C638AD" w:rsidRPr="0030285A" w:rsidRDefault="00C638AD" w:rsidP="00C638AD">
      <w:pPr>
        <w:keepNext/>
        <w:keepLines/>
        <w:spacing w:before="200"/>
        <w:outlineLvl w:val="3"/>
        <w:rPr>
          <w:rFonts w:eastAsiaTheme="majorEastAsia" w:cstheme="majorBidi"/>
          <w:b/>
          <w:bCs/>
          <w:iCs/>
          <w:sz w:val="26"/>
        </w:rPr>
      </w:pPr>
      <w:r w:rsidRPr="0030285A">
        <w:rPr>
          <w:rFonts w:eastAsiaTheme="majorEastAsia" w:cstheme="majorBidi"/>
          <w:b/>
          <w:bCs/>
          <w:iCs/>
          <w:sz w:val="26"/>
        </w:rPr>
        <w:t>Lifting embargo without QPQ yield numerous economic and politics benefits—more freedoms and liberalization</w:t>
      </w:r>
    </w:p>
    <w:p w:rsidR="00C638AD" w:rsidRPr="0030285A" w:rsidRDefault="00C638AD" w:rsidP="00C638AD">
      <w:pPr>
        <w:rPr>
          <w:rFonts w:cstheme="minorBidi"/>
          <w:sz w:val="16"/>
        </w:rPr>
      </w:pPr>
      <w:r w:rsidRPr="0030285A">
        <w:rPr>
          <w:rFonts w:cstheme="minorBidi"/>
          <w:b/>
          <w:bCs/>
          <w:sz w:val="26"/>
        </w:rPr>
        <w:t>Sanguinetty, 2013</w:t>
      </w:r>
      <w:r w:rsidRPr="0030285A">
        <w:rPr>
          <w:rFonts w:cstheme="minorBidi"/>
          <w:sz w:val="16"/>
        </w:rPr>
        <w:t xml:space="preserve"> (Jorge A., president at Development Research Center, president &amp; CEO at DevTech Systems, Inc., “Who benefits and loses if the US-Cuba embargo is lifted? “, Democracy, Development, and Institutions, April 2013, http://devresearchcenter.org/2013/04/08/who-benefits-and-loses-if-the-us-cuba-embargo-is-lifted-by-jorge-a-sanguinetty/)</w:t>
      </w:r>
    </w:p>
    <w:p w:rsidR="00C638AD" w:rsidRPr="0030285A" w:rsidRDefault="00C638AD" w:rsidP="00C638AD">
      <w:pPr>
        <w:rPr>
          <w:rFonts w:cstheme="minorBidi"/>
          <w:sz w:val="16"/>
        </w:rPr>
      </w:pPr>
    </w:p>
    <w:p w:rsidR="00C638AD" w:rsidRPr="0030285A" w:rsidRDefault="00C638AD" w:rsidP="00C638AD">
      <w:pPr>
        <w:rPr>
          <w:rFonts w:cstheme="minorBidi"/>
          <w:sz w:val="16"/>
        </w:rPr>
      </w:pPr>
    </w:p>
    <w:p w:rsidR="00C638AD" w:rsidRPr="0030285A" w:rsidRDefault="00C638AD" w:rsidP="00C638AD">
      <w:pPr>
        <w:rPr>
          <w:rFonts w:cstheme="minorBidi"/>
          <w:sz w:val="16"/>
        </w:rPr>
      </w:pPr>
      <w:r w:rsidRPr="0030285A">
        <w:rPr>
          <w:rFonts w:cstheme="minorBidi"/>
          <w:sz w:val="16"/>
        </w:rPr>
        <w:t xml:space="preserve">The answer depends on the conditions under which the embargo is lifted. I focus on the expected distribution of benefits (and costs) between the government and the Cuban population. </w:t>
      </w:r>
      <w:r w:rsidRPr="0030285A">
        <w:rPr>
          <w:rFonts w:cstheme="minorBidi"/>
          <w:b/>
          <w:bCs/>
          <w:u w:val="single"/>
        </w:rPr>
        <w:t xml:space="preserve">A unilateral move by the US Government, without any quid pro quo by the Cuban government can be expected to yield </w:t>
      </w:r>
      <w:r w:rsidRPr="0030285A">
        <w:rPr>
          <w:rFonts w:cstheme="minorBidi"/>
          <w:b/>
          <w:iCs/>
          <w:u w:val="single"/>
          <w:bdr w:val="single" w:sz="18" w:space="0" w:color="auto"/>
        </w:rPr>
        <w:t>significant benefits</w:t>
      </w:r>
      <w:r w:rsidRPr="0030285A">
        <w:rPr>
          <w:rFonts w:cstheme="minorBidi"/>
          <w:b/>
          <w:bCs/>
          <w:u w:val="single"/>
        </w:rPr>
        <w:t xml:space="preserve"> to the official establishment with benefits of an unknown magnitude to the population at large. </w:t>
      </w:r>
      <w:r w:rsidRPr="0030285A">
        <w:rPr>
          <w:rFonts w:cstheme="minorBidi"/>
          <w:sz w:val="16"/>
        </w:rPr>
        <w:t xml:space="preserve">I posit that the magnitude of the latter depends on the degree of internal liberalization of the Cuban economy. </w:t>
      </w:r>
      <w:r w:rsidRPr="0030285A">
        <w:rPr>
          <w:rFonts w:cstheme="minorBidi"/>
          <w:b/>
          <w:bCs/>
          <w:u w:val="single"/>
        </w:rPr>
        <w:t>Until Raul Castro took over, the centralized command of the Cuban economy was subject to a set or constraints arguably more restrictive than the US embargo.</w:t>
      </w:r>
      <w:r w:rsidRPr="0030285A">
        <w:rPr>
          <w:rFonts w:cstheme="minorBidi"/>
          <w:sz w:val="16"/>
        </w:rPr>
        <w:t xml:space="preserve"> What I have called the internal embargo consisted in the Cuban government outright prohibition for Cubans to own enterprises, freely employ workers or trade domestically and internationally. To many Cubans, probably a majority, </w:t>
      </w:r>
      <w:r w:rsidRPr="0030285A">
        <w:rPr>
          <w:rFonts w:cstheme="minorBidi"/>
          <w:b/>
          <w:bCs/>
          <w:u w:val="single"/>
        </w:rPr>
        <w:t>such constraints were the main cause of the country ´s secular economic crisis. Lifting the US embargo under such circumstances was reasonably expected to yield most of the economic and political benefits to the Cuban government and limited economic and no political benefits to the population.</w:t>
      </w:r>
      <w:r w:rsidRPr="0030285A">
        <w:rPr>
          <w:rFonts w:cstheme="minorBidi"/>
          <w:sz w:val="16"/>
        </w:rPr>
        <w:t xml:space="preserve"> </w:t>
      </w:r>
      <w:r w:rsidRPr="0030285A">
        <w:rPr>
          <w:rFonts w:cstheme="minorBidi"/>
          <w:b/>
          <w:bCs/>
          <w:u w:val="single"/>
        </w:rPr>
        <w:t>With the recent partial economic</w:t>
      </w:r>
      <w:r w:rsidRPr="0030285A">
        <w:rPr>
          <w:rFonts w:cstheme="minorBidi"/>
          <w:sz w:val="16"/>
        </w:rPr>
        <w:t xml:space="preserve"> (not political</w:t>
      </w:r>
      <w:r w:rsidRPr="0030285A">
        <w:rPr>
          <w:rFonts w:cstheme="minorBidi"/>
          <w:b/>
          <w:bCs/>
          <w:u w:val="single"/>
        </w:rPr>
        <w:t>) liberalization policies</w:t>
      </w:r>
      <w:r w:rsidRPr="0030285A">
        <w:rPr>
          <w:rFonts w:cstheme="minorBidi"/>
          <w:sz w:val="16"/>
        </w:rPr>
        <w:t xml:space="preserve"> implemented by Raul Castro, we can expect that the </w:t>
      </w:r>
      <w:r w:rsidRPr="0030285A">
        <w:rPr>
          <w:rFonts w:cstheme="minorBidi"/>
          <w:b/>
          <w:bCs/>
          <w:u w:val="single"/>
        </w:rPr>
        <w:t>distribution of economic benefits would be more favorable</w:t>
      </w:r>
      <w:r w:rsidRPr="0030285A">
        <w:rPr>
          <w:rFonts w:cstheme="minorBidi"/>
          <w:sz w:val="16"/>
        </w:rPr>
        <w:t xml:space="preserve"> to the Cuban people. </w:t>
      </w:r>
      <w:r w:rsidRPr="0030285A">
        <w:rPr>
          <w:rFonts w:cstheme="minorBidi"/>
          <w:b/>
          <w:bCs/>
          <w:u w:val="single"/>
        </w:rPr>
        <w:t>Such new economic freedoms carry a dose of informal political freedoms as Cubans are able to develop</w:t>
      </w:r>
      <w:r w:rsidRPr="0030285A">
        <w:rPr>
          <w:rFonts w:cstheme="minorBidi"/>
          <w:sz w:val="16"/>
        </w:rPr>
        <w:t xml:space="preserve"> relationships among themselves that were tightly constrained until recently, </w:t>
      </w:r>
      <w:r w:rsidRPr="0030285A">
        <w:rPr>
          <w:rFonts w:cstheme="minorBidi"/>
          <w:b/>
          <w:bCs/>
          <w:u w:val="single"/>
        </w:rPr>
        <w:t>like freedom of assembly, to communicate, and to make transactions and agreements without the tutelage of the government</w:t>
      </w:r>
      <w:r w:rsidRPr="0030285A">
        <w:rPr>
          <w:rFonts w:cstheme="minorBidi"/>
          <w:sz w:val="16"/>
        </w:rPr>
        <w:t>. To wit, as the private sector develops because the government is forced to reduce the inflated payrolls of its enterprises, the authorities lose control on those newly liberated workers.</w:t>
      </w:r>
    </w:p>
    <w:p w:rsidR="00C638AD" w:rsidRPr="0030285A" w:rsidRDefault="00C638AD" w:rsidP="00C638AD">
      <w:pPr>
        <w:rPr>
          <w:rFonts w:cstheme="minorBidi"/>
          <w:sz w:val="16"/>
        </w:rPr>
      </w:pPr>
    </w:p>
    <w:p w:rsidR="00C638AD" w:rsidRPr="0030285A" w:rsidRDefault="00C638AD" w:rsidP="00C638AD">
      <w:pPr>
        <w:rPr>
          <w:rFonts w:cstheme="minorBidi"/>
          <w:sz w:val="16"/>
        </w:rPr>
      </w:pPr>
    </w:p>
    <w:p w:rsidR="00C638AD" w:rsidRPr="0030285A" w:rsidRDefault="00C638AD" w:rsidP="00C638AD">
      <w:pPr>
        <w:keepNext/>
        <w:keepLines/>
        <w:spacing w:before="200"/>
        <w:outlineLvl w:val="3"/>
        <w:rPr>
          <w:rFonts w:eastAsiaTheme="majorEastAsia" w:cstheme="majorBidi"/>
          <w:b/>
          <w:bCs/>
          <w:iCs/>
          <w:sz w:val="26"/>
        </w:rPr>
      </w:pPr>
      <w:r w:rsidRPr="0030285A">
        <w:rPr>
          <w:rFonts w:eastAsiaTheme="majorEastAsia" w:cstheme="majorBidi"/>
          <w:b/>
          <w:bCs/>
          <w:iCs/>
          <w:sz w:val="26"/>
        </w:rPr>
        <w:t>Lifting Embargo key to Cuban democracy</w:t>
      </w:r>
    </w:p>
    <w:p w:rsidR="00C638AD" w:rsidRPr="0030285A" w:rsidRDefault="00C638AD" w:rsidP="00C638AD">
      <w:pPr>
        <w:rPr>
          <w:rFonts w:cstheme="minorBidi"/>
          <w:sz w:val="16"/>
        </w:rPr>
      </w:pPr>
      <w:r w:rsidRPr="0030285A">
        <w:rPr>
          <w:rFonts w:cstheme="minorBidi"/>
          <w:b/>
          <w:bCs/>
          <w:sz w:val="26"/>
        </w:rPr>
        <w:t>Johnson, 2008</w:t>
      </w:r>
      <w:r w:rsidRPr="0030285A">
        <w:rPr>
          <w:rFonts w:cstheme="minorBidi"/>
          <w:sz w:val="16"/>
        </w:rPr>
        <w:t xml:space="preserve"> (Roger, North Dakota Agriculture Commissioner, “Cuba: Snuff Out the Embargo”, Business Week, http://www.businessweek.com/debateroom/archives/2008/06/cuba_snuff_out_the_embargo.html)</w:t>
      </w:r>
    </w:p>
    <w:p w:rsidR="00C638AD" w:rsidRPr="0030285A" w:rsidRDefault="00C638AD" w:rsidP="00C638AD">
      <w:pPr>
        <w:rPr>
          <w:rFonts w:cstheme="minorBidi"/>
          <w:sz w:val="16"/>
        </w:rPr>
      </w:pPr>
    </w:p>
    <w:p w:rsidR="00C638AD" w:rsidRPr="0030285A" w:rsidRDefault="00C638AD" w:rsidP="00C638AD">
      <w:pPr>
        <w:rPr>
          <w:rFonts w:cstheme="minorBidi"/>
          <w:b/>
          <w:bCs/>
          <w:u w:val="single"/>
        </w:rPr>
      </w:pPr>
      <w:r w:rsidRPr="0030285A">
        <w:rPr>
          <w:rFonts w:cstheme="minorBidi"/>
          <w:b/>
          <w:bCs/>
          <w:u w:val="single"/>
        </w:rPr>
        <w:t>American policy toward Cuba is an abject failure</w:t>
      </w:r>
      <w:r w:rsidRPr="0030285A">
        <w:rPr>
          <w:rFonts w:cstheme="minorBidi"/>
          <w:sz w:val="16"/>
        </w:rPr>
        <w:t xml:space="preserve">. Nine U.S. Presidents have come and gone (and a 10th is about to depart); Fidel Castro has just resigned, yet his closest supporters remain in power. The real victims of this misguided policy are the two generations of Cubans who have grown up under the U.S. embargo that has deprived them of access to U.S. consumer products. More important, </w:t>
      </w:r>
      <w:r w:rsidRPr="0030285A">
        <w:rPr>
          <w:rFonts w:cstheme="minorBidi"/>
          <w:b/>
          <w:iCs/>
          <w:u w:val="single"/>
          <w:bdr w:val="single" w:sz="18" w:space="0" w:color="auto"/>
        </w:rPr>
        <w:t>it has isolated them from the ideals of democracy and freedom, the very things we most want for them.</w:t>
      </w:r>
      <w:r w:rsidRPr="0030285A">
        <w:rPr>
          <w:rFonts w:cstheme="minorBidi"/>
          <w:sz w:val="16"/>
        </w:rPr>
        <w:t xml:space="preserve"> </w:t>
      </w:r>
      <w:r w:rsidRPr="0030285A">
        <w:rPr>
          <w:rFonts w:cstheme="minorBidi"/>
          <w:b/>
          <w:bCs/>
          <w:u w:val="single"/>
        </w:rPr>
        <w:t xml:space="preserve">In </w:t>
      </w:r>
      <w:r w:rsidRPr="0030285A">
        <w:rPr>
          <w:rFonts w:cstheme="minorBidi"/>
          <w:b/>
          <w:bCs/>
          <w:u w:val="single"/>
        </w:rPr>
        <w:lastRenderedPageBreak/>
        <w:t>the meantime, other nations, including most of our closest allies, are openly trading with and sending tourists to Cuba. There is a substantial market there, especially for our agricultural products, and we are missing out on much of it. Embargoes are almost meaningless when the rest of the world ignores them. Since 2002, North Dakota has exported nearly $40 million in agricultural commodities—mostly pulse crops</w:t>
      </w:r>
      <w:r w:rsidRPr="0030285A">
        <w:rPr>
          <w:rFonts w:cstheme="minorBidi"/>
          <w:sz w:val="16"/>
        </w:rPr>
        <w:t xml:space="preserve"> (peas, chickpeas, lentils, etc.)—</w:t>
      </w:r>
      <w:r w:rsidRPr="0030285A">
        <w:rPr>
          <w:rFonts w:cstheme="minorBidi"/>
          <w:b/>
          <w:bCs/>
          <w:u w:val="single"/>
        </w:rPr>
        <w:t>to Cuba</w:t>
      </w:r>
      <w:r w:rsidRPr="0030285A">
        <w:rPr>
          <w:rFonts w:cstheme="minorBidi"/>
          <w:sz w:val="16"/>
        </w:rPr>
        <w:t xml:space="preserve">, despite the competitive disadvantage imposed on us by our own government restrictions. Lifting those restrictions would mean greater trade opportunities. Cuba’s government is much like those of China and Vietnam, Communist nations that enjoy trade, tourism, and even the friendship of the U.S. Yet we treat Cuba, a tiny nation with virtually no political, economic, or military power, as a pariah. </w:t>
      </w:r>
      <w:r w:rsidRPr="0030285A">
        <w:rPr>
          <w:rFonts w:cstheme="minorBidi"/>
          <w:b/>
          <w:bCs/>
          <w:u w:val="single"/>
        </w:rPr>
        <w:t xml:space="preserve">The U.S. should end the trade and business embargo with Cuba and move quickly to allow tourism between our two countries. </w:t>
      </w:r>
      <w:r w:rsidRPr="0030285A">
        <w:rPr>
          <w:rFonts w:cstheme="minorBidi"/>
          <w:sz w:val="16"/>
        </w:rPr>
        <w:t xml:space="preserve">Most important, we should </w:t>
      </w:r>
      <w:r w:rsidRPr="0030285A">
        <w:rPr>
          <w:rFonts w:cstheme="minorBidi"/>
          <w:b/>
          <w:bCs/>
          <w:u w:val="single"/>
        </w:rPr>
        <w:t>restore full diplomatic relations</w:t>
      </w:r>
      <w:r w:rsidRPr="0030285A">
        <w:rPr>
          <w:rFonts w:cstheme="minorBidi"/>
          <w:sz w:val="16"/>
        </w:rPr>
        <w:t xml:space="preserve"> with Havana. </w:t>
      </w:r>
      <w:r w:rsidRPr="0030285A">
        <w:rPr>
          <w:rFonts w:cstheme="minorBidi"/>
          <w:b/>
          <w:bCs/>
          <w:u w:val="single"/>
        </w:rPr>
        <w:t>Only then will we have the leverage to press the new Cuban leadership to restore human rights, establish a free market-based economy, and move to democracy</w:t>
      </w:r>
      <w:r w:rsidRPr="0030285A">
        <w:rPr>
          <w:rFonts w:cstheme="minorBidi"/>
          <w:sz w:val="16"/>
        </w:rPr>
        <w:t xml:space="preserve">. Until we do these things, however, we will watch as others enjoy the benefits of trade with Cuba and play an active role in the development of the island. The U.N. General Assembly has voted repeatedly for an end to the embargo against Cuba, most recently by a margin of 183 to 4. It is time to admit we are wrong; </w:t>
      </w:r>
      <w:r w:rsidRPr="0030285A">
        <w:rPr>
          <w:rFonts w:cstheme="minorBidi"/>
          <w:b/>
          <w:bCs/>
          <w:u w:val="single"/>
        </w:rPr>
        <w:t>it is time to change our policy—for ourselves and for the people of Cuba.</w:t>
      </w:r>
    </w:p>
    <w:p w:rsidR="00C638AD" w:rsidRPr="0030285A" w:rsidRDefault="00C638AD" w:rsidP="00C638AD">
      <w:pPr>
        <w:rPr>
          <w:rFonts w:cstheme="minorBidi"/>
          <w:b/>
          <w:bCs/>
          <w:u w:val="single"/>
        </w:rPr>
      </w:pPr>
    </w:p>
    <w:p w:rsidR="00C638AD" w:rsidRPr="0030285A" w:rsidRDefault="00C638AD" w:rsidP="00C638AD">
      <w:pPr>
        <w:rPr>
          <w:rFonts w:cstheme="minorBidi"/>
          <w:b/>
          <w:bCs/>
          <w:u w:val="single"/>
        </w:rPr>
      </w:pPr>
    </w:p>
    <w:p w:rsidR="00C638AD" w:rsidRDefault="00C638AD" w:rsidP="00C638AD">
      <w:pPr>
        <w:spacing w:after="200" w:line="276" w:lineRule="auto"/>
        <w:rPr>
          <w:rFonts w:asciiTheme="minorHAnsi" w:hAnsiTheme="minorHAnsi" w:cstheme="minorBidi"/>
        </w:rPr>
      </w:pPr>
    </w:p>
    <w:p w:rsidR="00C638AD" w:rsidRDefault="00C638AD" w:rsidP="00C638AD">
      <w:pPr>
        <w:pStyle w:val="Heading3"/>
        <w:rPr>
          <w:rStyle w:val="StyleStyleBold12pt"/>
          <w:b/>
        </w:rPr>
      </w:pPr>
      <w:r>
        <w:rPr>
          <w:rStyle w:val="StyleStyleBold12pt"/>
          <w:b/>
        </w:rPr>
        <w:lastRenderedPageBreak/>
        <w:t>US Action Key</w:t>
      </w:r>
    </w:p>
    <w:p w:rsidR="00C638AD" w:rsidRPr="0084300F" w:rsidRDefault="00C638AD" w:rsidP="00C638AD">
      <w:pPr>
        <w:pStyle w:val="Heading4"/>
        <w:rPr>
          <w:rStyle w:val="StyleStyleBold12pt"/>
          <w:b/>
        </w:rPr>
      </w:pPr>
      <w:r>
        <w:rPr>
          <w:rStyle w:val="StyleStyleBold12pt"/>
          <w:b/>
        </w:rPr>
        <w:t>US action key- Cuba can’t reform economy alone</w:t>
      </w:r>
    </w:p>
    <w:p w:rsidR="00C638AD" w:rsidRPr="0084300F" w:rsidRDefault="00C638AD" w:rsidP="00C638AD">
      <w:pPr>
        <w:rPr>
          <w:rStyle w:val="StyleStyleBold12pt"/>
          <w:b w:val="0"/>
          <w:sz w:val="16"/>
        </w:rPr>
      </w:pPr>
      <w:r w:rsidRPr="0084300F">
        <w:rPr>
          <w:rStyle w:val="StyleStyleBold12pt"/>
        </w:rPr>
        <w:t>Shkolnick, 2012</w:t>
      </w:r>
      <w:r w:rsidRPr="0084300F">
        <w:rPr>
          <w:rStyle w:val="StyleStyleBold12pt"/>
          <w:sz w:val="16"/>
        </w:rPr>
        <w:t xml:space="preserve"> </w:t>
      </w:r>
      <w:r w:rsidRPr="0084300F">
        <w:rPr>
          <w:rStyle w:val="StyleStyleBold12pt"/>
          <w:b w:val="0"/>
          <w:sz w:val="16"/>
        </w:rPr>
        <w:t>(Jacob Shkolnick, “SIN EMBARGO:1 THE CUBAN AGRICULTURAL REVOLUTION AND WHAT IT MEANS FOR THE UNITED STATES”, Drake Journal of Agricultural Law, Fall 2012, http://students.law.drake.edu/aglawjournal/docs/agVol17No3-Shkolnick.pdf)</w:t>
      </w:r>
    </w:p>
    <w:p w:rsidR="00C638AD" w:rsidRDefault="00C638AD" w:rsidP="00C638AD">
      <w:pPr>
        <w:rPr>
          <w:sz w:val="16"/>
        </w:rPr>
      </w:pPr>
      <w:r w:rsidRPr="002F32E3">
        <w:rPr>
          <w:sz w:val="16"/>
        </w:rPr>
        <w:t>Additional capital will enable small Cuban farms to expand operations by hiring additional help or perhaps purchasing additional farm animals. While purchasing a tractor may seem like an obvious choice for a growing farm, Medardo Naranjo Valdes of the Organoponico Vivero Alamar, a UBPC just outside of Havana, indicated that farm animals such as oxen would remain</w:t>
      </w:r>
      <w:r w:rsidRPr="002F32E3">
        <w:rPr>
          <w:rStyle w:val="StyleBoldUnderline"/>
          <w:b w:val="0"/>
          <w:sz w:val="16"/>
          <w:u w:val="none"/>
        </w:rPr>
        <w:t xml:space="preserve"> the preferred choice for the foreseeable future on the small and midsized farms that make up the majority of the newer agricultural cooperatives.165 Not only do farm animals not require gasoline or incur maintenance costs beyond perhaps an occasional veterinarian charge, their waste can be used as fertilizer. Apart from additional labor, </w:t>
      </w:r>
      <w:r w:rsidRPr="002F32E3">
        <w:rPr>
          <w:rStyle w:val="StyleBoldUnderline"/>
        </w:rPr>
        <w:t>funds provided to agricultural cooperatives</w:t>
      </w:r>
      <w:r>
        <w:rPr>
          <w:rStyle w:val="StyleBoldUnderline"/>
        </w:rPr>
        <w:t xml:space="preserve"> </w:t>
      </w:r>
      <w:r w:rsidRPr="002F32E3">
        <w:rPr>
          <w:rStyle w:val="StyleBoldUnderline"/>
        </w:rPr>
        <w:t>could be put to use in developing innovative pest control techniques that do not</w:t>
      </w:r>
      <w:r>
        <w:rPr>
          <w:rStyle w:val="StyleBoldUnderline"/>
        </w:rPr>
        <w:t xml:space="preserve"> </w:t>
      </w:r>
      <w:r w:rsidRPr="002F32E3">
        <w:rPr>
          <w:rStyle w:val="StyleBoldUnderline"/>
        </w:rPr>
        <w:t>require the use of expensive pesticides or other chemicals.</w:t>
      </w:r>
      <w:r w:rsidRPr="002F32E3">
        <w:rPr>
          <w:rStyle w:val="StyleBoldUnderline"/>
          <w:b w:val="0"/>
          <w:sz w:val="16"/>
          <w:u w:val="none"/>
        </w:rPr>
        <w:t xml:space="preserve"> The Vivero Alamar is currently experimenting with a variety of natural pest control techniques such as introducing plants that serve as natural repellents to insects and the introduction of other insects that feed on harmful pests without harming the crops.166 </w:t>
      </w:r>
      <w:r w:rsidRPr="002F32E3">
        <w:rPr>
          <w:rStyle w:val="StyleBoldUnderline"/>
        </w:rPr>
        <w:t>Investment in agricultural cooperatives done in this manner will likely</w:t>
      </w:r>
      <w:r>
        <w:rPr>
          <w:rStyle w:val="StyleBoldUnderline"/>
        </w:rPr>
        <w:t xml:space="preserve"> </w:t>
      </w:r>
      <w:r w:rsidRPr="002F32E3">
        <w:rPr>
          <w:rStyle w:val="StyleBoldUnderline"/>
        </w:rPr>
        <w:t>fail to see much return on the investment</w:t>
      </w:r>
      <w:r w:rsidRPr="002F32E3">
        <w:rPr>
          <w:sz w:val="16"/>
        </w:rPr>
        <w:t xml:space="preserve"> for their foreseeable future, </w:t>
      </w:r>
      <w:r w:rsidRPr="002F32E3">
        <w:rPr>
          <w:rStyle w:val="StyleBoldUnderline"/>
        </w:rPr>
        <w:t>until policies</w:t>
      </w:r>
      <w:r>
        <w:rPr>
          <w:rStyle w:val="StyleBoldUnderline"/>
        </w:rPr>
        <w:t xml:space="preserve"> </w:t>
      </w:r>
      <w:r w:rsidRPr="002F32E3">
        <w:rPr>
          <w:rStyle w:val="Emphasis"/>
        </w:rPr>
        <w:t>in both</w:t>
      </w:r>
      <w:r w:rsidRPr="002F32E3">
        <w:rPr>
          <w:rStyle w:val="StyleBoldUnderline"/>
        </w:rPr>
        <w:t xml:space="preserve"> the United States and Cuba are changed</w:t>
      </w:r>
      <w:r w:rsidRPr="002F32E3">
        <w:rPr>
          <w:sz w:val="16"/>
        </w:rPr>
        <w:t xml:space="preserve">.167 For a relatively small sum, </w:t>
      </w:r>
      <w:r w:rsidRPr="002F32E3">
        <w:rPr>
          <w:rStyle w:val="StyleBoldUnderline"/>
        </w:rPr>
        <w:t xml:space="preserve">American investors will get </w:t>
      </w:r>
      <w:r w:rsidRPr="002F32E3">
        <w:rPr>
          <w:sz w:val="16"/>
        </w:rPr>
        <w:t>not only</w:t>
      </w:r>
      <w:r w:rsidRPr="002F32E3">
        <w:rPr>
          <w:rStyle w:val="StyleBoldUnderline"/>
        </w:rPr>
        <w:t xml:space="preserve"> the benefit of a close relationship with</w:t>
      </w:r>
      <w:r>
        <w:rPr>
          <w:rStyle w:val="StyleBoldUnderline"/>
        </w:rPr>
        <w:t xml:space="preserve"> </w:t>
      </w:r>
      <w:r w:rsidRPr="002F32E3">
        <w:rPr>
          <w:rStyle w:val="StyleBoldUnderline"/>
        </w:rPr>
        <w:t xml:space="preserve">a Cuban farm that will become a new source of </w:t>
      </w:r>
      <w:r w:rsidRPr="002F32E3">
        <w:rPr>
          <w:sz w:val="16"/>
        </w:rPr>
        <w:t>both</w:t>
      </w:r>
      <w:r w:rsidRPr="002F32E3">
        <w:rPr>
          <w:rStyle w:val="StyleBoldUnderline"/>
        </w:rPr>
        <w:t xml:space="preserve"> import and export business</w:t>
      </w:r>
      <w:r>
        <w:rPr>
          <w:rStyle w:val="StyleBoldUnderline"/>
        </w:rPr>
        <w:t xml:space="preserve"> </w:t>
      </w:r>
      <w:r w:rsidRPr="002F32E3">
        <w:rPr>
          <w:sz w:val="16"/>
        </w:rPr>
        <w:t xml:space="preserve">in the future, </w:t>
      </w:r>
      <w:r w:rsidRPr="002F32E3">
        <w:rPr>
          <w:rStyle w:val="StyleBoldUnderline"/>
        </w:rPr>
        <w:t>but potentially gain access to innovative agricultural techniques that</w:t>
      </w:r>
      <w:r>
        <w:rPr>
          <w:rStyle w:val="StyleBoldUnderline"/>
        </w:rPr>
        <w:t xml:space="preserve"> </w:t>
      </w:r>
      <w:r w:rsidRPr="002F32E3">
        <w:rPr>
          <w:rStyle w:val="StyleBoldUnderline"/>
        </w:rPr>
        <w:t>could be used in the United States immediately</w:t>
      </w:r>
      <w:r w:rsidRPr="002F32E3">
        <w:rPr>
          <w:sz w:val="16"/>
        </w:rPr>
        <w:t>.168</w:t>
      </w:r>
    </w:p>
    <w:p w:rsidR="00C638AD" w:rsidRDefault="00C638AD" w:rsidP="00C638AD">
      <w:pPr>
        <w:pStyle w:val="Heading3"/>
      </w:pPr>
      <w:r>
        <w:lastRenderedPageBreak/>
        <w:t>UQ Trade</w:t>
      </w:r>
    </w:p>
    <w:p w:rsidR="00C638AD" w:rsidRPr="000C5923" w:rsidRDefault="00C638AD" w:rsidP="00C638AD">
      <w:pPr>
        <w:pStyle w:val="Heading4"/>
        <w:rPr>
          <w:rStyle w:val="StyleStyleBold12pt"/>
          <w:b/>
        </w:rPr>
      </w:pPr>
      <w:r w:rsidRPr="000C5923">
        <w:rPr>
          <w:rStyle w:val="StyleStyleBold12pt"/>
          <w:b/>
        </w:rPr>
        <w:t xml:space="preserve">The Embargo is destroying Cuba’s economy </w:t>
      </w:r>
    </w:p>
    <w:p w:rsidR="00C638AD" w:rsidRPr="00FB1FBC" w:rsidRDefault="00C638AD" w:rsidP="00C638AD">
      <w:r>
        <w:rPr>
          <w:rStyle w:val="StyleStyleBold12pt"/>
        </w:rPr>
        <w:t xml:space="preserve">Biles, ‘3/16 </w:t>
      </w:r>
      <w:r w:rsidRPr="00FB1FBC">
        <w:t xml:space="preserve">[3/16/13, Jonothan Biles is an editor for the Courier,  “OP-ED: The embargo against Cuba has run its course”, </w:t>
      </w:r>
      <w:hyperlink r:id="rId13" w:history="1">
        <w:r w:rsidRPr="00FB1FBC">
          <w:rPr>
            <w:rStyle w:val="Hyperlink"/>
          </w:rPr>
          <w:t>http://www.pcccourier.com/2013/03/16/cuba-pro/</w:t>
        </w:r>
      </w:hyperlink>
      <w:r w:rsidRPr="00FB1FBC">
        <w:t>]</w:t>
      </w:r>
    </w:p>
    <w:p w:rsidR="00C638AD" w:rsidRDefault="00C638AD" w:rsidP="00C638AD">
      <w:pPr>
        <w:rPr>
          <w:rStyle w:val="StyleBoldUnderline"/>
        </w:rPr>
      </w:pPr>
      <w:r w:rsidRPr="00FB1FBC">
        <w:rPr>
          <w:sz w:val="16"/>
        </w:rPr>
        <w:t xml:space="preserve">In 1960, the United States government imposed a full trade embargo on the nation of Cuba. </w:t>
      </w:r>
      <w:r w:rsidRPr="00FB1FBC">
        <w:rPr>
          <w:rStyle w:val="StyleBoldUnderline"/>
        </w:rPr>
        <w:t>Fifty years ago, Cuba was a hotbed for Communism and Soviet Union collusion – an unsettling neighbor for an already weary post-war U.S. – but those days are over. Fidel Castro is gone,</w:t>
      </w:r>
      <w:r w:rsidRPr="00FB1FBC">
        <w:rPr>
          <w:sz w:val="16"/>
        </w:rPr>
        <w:t xml:space="preserve"> </w:t>
      </w:r>
      <w:r w:rsidRPr="00FB1FBC">
        <w:rPr>
          <w:rStyle w:val="StyleBoldUnderline"/>
        </w:rPr>
        <w:t>his brother Raul has loosened restrictions on Cuban citizens operating and owning businesses and more-freely travelling to the United States</w:t>
      </w:r>
      <w:r w:rsidRPr="00FB1FBC">
        <w:rPr>
          <w:sz w:val="16"/>
        </w:rPr>
        <w:t xml:space="preserve">. Raul Castro has said that this term in office will be his last. </w:t>
      </w:r>
      <w:r w:rsidRPr="00FB1FBC">
        <w:rPr>
          <w:rStyle w:val="StyleBoldUnderline"/>
        </w:rPr>
        <w:t xml:space="preserve">The </w:t>
      </w:r>
      <w:r w:rsidRPr="005824F4">
        <w:rPr>
          <w:rStyle w:val="StyleBoldUnderline"/>
          <w:highlight w:val="yellow"/>
        </w:rPr>
        <w:t>Cuban Embargo is an antiquated law that</w:t>
      </w:r>
      <w:r w:rsidRPr="00FB1FBC">
        <w:rPr>
          <w:rStyle w:val="StyleBoldUnderline"/>
        </w:rPr>
        <w:t xml:space="preserve"> seems more like an adolescent grudge than an effort to protect the United States’ national security. </w:t>
      </w:r>
      <w:r w:rsidRPr="005824F4">
        <w:rPr>
          <w:rStyle w:val="StyleBoldUnderline"/>
          <w:highlight w:val="yellow"/>
        </w:rPr>
        <w:t>Cuba is a non-threatening, impoverished nation whose citizens’ lives have been maliciously affected by an archaic embargo.</w:t>
      </w:r>
      <w:r w:rsidRPr="005824F4">
        <w:rPr>
          <w:sz w:val="16"/>
          <w:highlight w:val="yellow"/>
        </w:rPr>
        <w:t xml:space="preserve"> </w:t>
      </w:r>
      <w:r w:rsidRPr="005824F4">
        <w:rPr>
          <w:sz w:val="16"/>
        </w:rPr>
        <w:t>C</w:t>
      </w:r>
      <w:r w:rsidRPr="00FB1FBC">
        <w:rPr>
          <w:rStyle w:val="StyleBoldUnderline"/>
        </w:rPr>
        <w:t>uba has not been a legitimate danger to the United States for decades,</w:t>
      </w:r>
      <w:r w:rsidRPr="00FB1FBC">
        <w:rPr>
          <w:sz w:val="16"/>
        </w:rPr>
        <w:t xml:space="preserve"> yet it remains one of the four countries that the State Department lists as “State Sponsors of Terrorism” – along with Iran, Sudan and Syria. In this era of hyper acuity concerning terrorism, Cuba is never mentioned. Every year since 1992, the United Nations has voted in favor of the U.S. lifting its embargo against Cuba. In 2012, the vote was held again and passed 183-3 in favor of lifting the embargo. The UN Secretary General’s office provided a report on Cuba that stated, “</w:t>
      </w:r>
      <w:r w:rsidRPr="00FB1FBC">
        <w:rPr>
          <w:rStyle w:val="StyleBoldUnderline"/>
        </w:rPr>
        <w:t>The economic damage accumulated [by the embargo] over more than 50 years, until 2011, amounted to one trillion, six billion dollars.”</w:t>
      </w:r>
      <w:r w:rsidRPr="00FB1FBC">
        <w:rPr>
          <w:sz w:val="16"/>
        </w:rPr>
        <w:t xml:space="preserve"> </w:t>
      </w:r>
      <w:r w:rsidRPr="005824F4">
        <w:rPr>
          <w:rStyle w:val="Emphasis"/>
          <w:highlight w:val="yellow"/>
        </w:rPr>
        <w:t>The report added that the “blockade [was] one of the main causes of Cuba’s economic problems and the major obstacle to its economic and social development.”</w:t>
      </w:r>
      <w:r w:rsidRPr="00FB1FBC">
        <w:rPr>
          <w:sz w:val="16"/>
        </w:rPr>
        <w:t xml:space="preserve"> </w:t>
      </w:r>
      <w:r w:rsidRPr="00FB1FBC">
        <w:rPr>
          <w:rStyle w:val="StyleBoldUnderline"/>
        </w:rPr>
        <w:t>The embargo against Cuba is an outdated remnant of the Cold War and shows an inconsistency of American political doctrine towards other nations</w:t>
      </w:r>
      <w:r w:rsidRPr="00FB1FBC">
        <w:rPr>
          <w:sz w:val="16"/>
        </w:rPr>
        <w:t xml:space="preserve">. One of America’s leading trade partners is China – a communist country that is riddled with environmental and human rights violations. As </w:t>
      </w:r>
      <w:r w:rsidRPr="00FB1FBC">
        <w:rPr>
          <w:rStyle w:val="StyleBoldUnderline"/>
        </w:rPr>
        <w:t>a purported shining light of world liberties and freedom, the United States’ image is tarnished by the treatment of an island nation that threatened our shores when President Barack Obama was three years old</w:t>
      </w:r>
      <w:r w:rsidRPr="00FB1FBC">
        <w:rPr>
          <w:sz w:val="16"/>
        </w:rPr>
        <w:t>. Every American ally except Israel supports and trades with Cuba</w:t>
      </w:r>
      <w:r w:rsidRPr="00FB1FBC">
        <w:rPr>
          <w:rStyle w:val="StyleBoldUnderline"/>
        </w:rPr>
        <w:t xml:space="preserve">, making the United States look like the petulant child of world politics. </w:t>
      </w:r>
      <w:r w:rsidRPr="005824F4">
        <w:rPr>
          <w:rStyle w:val="StyleBoldUnderline"/>
          <w:highlight w:val="yellow"/>
        </w:rPr>
        <w:t>The issues that caused the embargo were relevant and pressing – in 1960 – but no longer hold up. The embargo against Cuba is no longer warranted.</w:t>
      </w:r>
    </w:p>
    <w:p w:rsidR="00C638AD" w:rsidRPr="0030285A" w:rsidRDefault="00C638AD" w:rsidP="00C638AD">
      <w:pPr>
        <w:rPr>
          <w:rFonts w:cstheme="minorBidi"/>
        </w:rPr>
      </w:pPr>
    </w:p>
    <w:p w:rsidR="00C638AD" w:rsidRPr="0030285A" w:rsidRDefault="00C638AD" w:rsidP="00C638AD">
      <w:pPr>
        <w:rPr>
          <w:rFonts w:cstheme="minorBidi"/>
          <w:sz w:val="16"/>
        </w:rPr>
      </w:pPr>
    </w:p>
    <w:p w:rsidR="00C638AD" w:rsidRPr="0030285A" w:rsidRDefault="00C638AD" w:rsidP="00C638AD">
      <w:pPr>
        <w:rPr>
          <w:rFonts w:cstheme="minorBidi"/>
          <w:sz w:val="16"/>
        </w:rPr>
      </w:pPr>
    </w:p>
    <w:p w:rsidR="00B32900" w:rsidRDefault="00B32900" w:rsidP="00B32900">
      <w:pPr>
        <w:pStyle w:val="Heading1"/>
        <w:rPr>
          <w:rStyle w:val="StyleBoldUnderline"/>
        </w:rPr>
      </w:pPr>
      <w:r>
        <w:rPr>
          <w:rStyle w:val="StyleBoldUnderline"/>
        </w:rPr>
        <w:lastRenderedPageBreak/>
        <w:t>Add-ons</w:t>
      </w:r>
    </w:p>
    <w:p w:rsidR="00B32900" w:rsidRPr="00022010" w:rsidRDefault="00B32900" w:rsidP="00B32900">
      <w:pPr>
        <w:pStyle w:val="Heading2"/>
        <w:rPr>
          <w:rStyle w:val="StyleStyleBold12pt"/>
          <w:b/>
          <w:bCs/>
          <w:sz w:val="32"/>
          <w:u w:val="single"/>
        </w:rPr>
      </w:pPr>
      <w:r w:rsidRPr="00022010">
        <w:rPr>
          <w:rStyle w:val="StyleStyleBold12pt"/>
          <w:b/>
          <w:bCs/>
          <w:sz w:val="32"/>
          <w:u w:val="single"/>
        </w:rPr>
        <w:lastRenderedPageBreak/>
        <w:t>Cred</w:t>
      </w:r>
      <w:r>
        <w:rPr>
          <w:rStyle w:val="StyleStyleBold12pt"/>
          <w:b/>
          <w:bCs/>
          <w:sz w:val="32"/>
          <w:u w:val="single"/>
        </w:rPr>
        <w:t xml:space="preserve"> Add-on</w:t>
      </w:r>
    </w:p>
    <w:p w:rsidR="00B32900" w:rsidRPr="00AF586A" w:rsidRDefault="00B32900" w:rsidP="00B32900">
      <w:pPr>
        <w:pStyle w:val="Heading4"/>
        <w:rPr>
          <w:rStyle w:val="StyleStyleBold12pt"/>
          <w:b/>
        </w:rPr>
      </w:pPr>
      <w:r>
        <w:rPr>
          <w:rStyle w:val="StyleStyleBold12pt"/>
          <w:b/>
        </w:rPr>
        <w:t>The embargo- independently- destroys Us credibility</w:t>
      </w:r>
    </w:p>
    <w:p w:rsidR="00B32900" w:rsidRPr="00AF586A" w:rsidRDefault="00B32900" w:rsidP="00B32900">
      <w:pPr>
        <w:rPr>
          <w:rStyle w:val="StyleStyleBold12pt"/>
          <w:b w:val="0"/>
          <w:sz w:val="16"/>
        </w:rPr>
      </w:pPr>
      <w:r w:rsidRPr="00AF586A">
        <w:rPr>
          <w:rStyle w:val="StyleStyleBold12pt"/>
        </w:rPr>
        <w:t>Arzeno, 2003</w:t>
      </w:r>
      <w:r w:rsidRPr="00AF586A">
        <w:rPr>
          <w:rStyle w:val="StyleStyleBold12pt"/>
          <w:sz w:val="16"/>
        </w:rPr>
        <w:t xml:space="preserve"> </w:t>
      </w:r>
      <w:r w:rsidRPr="00AF586A">
        <w:rPr>
          <w:rStyle w:val="StyleStyleBold12pt"/>
          <w:b w:val="0"/>
          <w:sz w:val="16"/>
        </w:rPr>
        <w:t>(MARIO A. ARZENO, MAJOR, USA, “THE U.S. EMBARGO ON CUBA: A TIME FOR CHANGE?”, MASTER OF MILITARY ART AND SCIENCE Strategy, 06/06/2003, http://www.hsdl.org/?view&amp;did=727317)</w:t>
      </w:r>
    </w:p>
    <w:p w:rsidR="00B32900" w:rsidRPr="000458F9" w:rsidRDefault="00B32900" w:rsidP="00B32900">
      <w:pPr>
        <w:rPr>
          <w:rStyle w:val="StyleBoldUnderline"/>
        </w:rPr>
      </w:pPr>
      <w:r w:rsidRPr="000458F9">
        <w:rPr>
          <w:rStyle w:val="StyleBoldUnderline"/>
        </w:rPr>
        <w:t>The flaw with this idea and the Helms-Burton Act is that the United States has</w:t>
      </w:r>
      <w:r>
        <w:rPr>
          <w:rStyle w:val="StyleBoldUnderline"/>
        </w:rPr>
        <w:t xml:space="preserve"> </w:t>
      </w:r>
      <w:r w:rsidRPr="000458F9">
        <w:rPr>
          <w:rStyle w:val="Emphasis"/>
        </w:rPr>
        <w:t>lost international credibility</w:t>
      </w:r>
      <w:r w:rsidRPr="000458F9">
        <w:rPr>
          <w:sz w:val="16"/>
        </w:rPr>
        <w:t xml:space="preserve">, </w:t>
      </w:r>
      <w:r w:rsidRPr="000458F9">
        <w:rPr>
          <w:rStyle w:val="StyleBoldUnderline"/>
        </w:rPr>
        <w:t>by</w:t>
      </w:r>
      <w:r w:rsidRPr="000458F9">
        <w:rPr>
          <w:sz w:val="16"/>
        </w:rPr>
        <w:t xml:space="preserve"> </w:t>
      </w:r>
      <w:r w:rsidRPr="000458F9">
        <w:rPr>
          <w:rStyle w:val="StyleBoldUnderline"/>
        </w:rPr>
        <w:t>passing a law criticized as imperialistic in nature by the</w:t>
      </w:r>
      <w:r>
        <w:rPr>
          <w:rStyle w:val="StyleBoldUnderline"/>
        </w:rPr>
        <w:t xml:space="preserve"> </w:t>
      </w:r>
      <w:r w:rsidRPr="000458F9">
        <w:rPr>
          <w:rStyle w:val="StyleBoldUnderline"/>
        </w:rPr>
        <w:t>U.S. imposing its power, authority and influence over a sovereign nation</w:t>
      </w:r>
      <w:r w:rsidRPr="000458F9">
        <w:rPr>
          <w:sz w:val="16"/>
        </w:rPr>
        <w:t xml:space="preserve">, </w:t>
      </w:r>
      <w:r w:rsidRPr="000458F9">
        <w:rPr>
          <w:rStyle w:val="StyleBoldUnderline"/>
        </w:rPr>
        <w:t>with</w:t>
      </w:r>
      <w:r>
        <w:rPr>
          <w:rStyle w:val="StyleBoldUnderline"/>
        </w:rPr>
        <w:t xml:space="preserve"> </w:t>
      </w:r>
      <w:r w:rsidRPr="000458F9">
        <w:rPr>
          <w:rStyle w:val="StyleBoldUnderline"/>
        </w:rPr>
        <w:t xml:space="preserve">unconditional </w:t>
      </w:r>
      <w:r w:rsidRPr="000458F9">
        <w:rPr>
          <w:sz w:val="16"/>
        </w:rPr>
        <w:t xml:space="preserve">and inflexible </w:t>
      </w:r>
      <w:r w:rsidRPr="000458F9">
        <w:rPr>
          <w:rStyle w:val="StyleBoldUnderline"/>
        </w:rPr>
        <w:t>terms for change before</w:t>
      </w:r>
      <w:r w:rsidRPr="000458F9">
        <w:rPr>
          <w:sz w:val="16"/>
        </w:rPr>
        <w:t xml:space="preserve"> it will entertain the idea of </w:t>
      </w:r>
      <w:r w:rsidRPr="000458F9">
        <w:rPr>
          <w:rStyle w:val="StyleBoldUnderline"/>
        </w:rPr>
        <w:t>lifting</w:t>
      </w:r>
      <w:r>
        <w:rPr>
          <w:rStyle w:val="StyleBoldUnderline"/>
        </w:rPr>
        <w:t xml:space="preserve"> </w:t>
      </w:r>
      <w:r w:rsidRPr="000458F9">
        <w:rPr>
          <w:rStyle w:val="StyleBoldUnderline"/>
        </w:rPr>
        <w:t>the embargo.</w:t>
      </w:r>
      <w:r w:rsidRPr="000458F9">
        <w:rPr>
          <w:sz w:val="16"/>
        </w:rPr>
        <w:t xml:space="preserve"> This is not the intent of an embargo. </w:t>
      </w:r>
      <w:r w:rsidRPr="000458F9">
        <w:rPr>
          <w:rStyle w:val="StyleBoldUnderline"/>
        </w:rPr>
        <w:t>An</w:t>
      </w:r>
      <w:r w:rsidRPr="000458F9">
        <w:rPr>
          <w:sz w:val="16"/>
        </w:rPr>
        <w:t xml:space="preserve"> </w:t>
      </w:r>
      <w:r w:rsidRPr="000458F9">
        <w:rPr>
          <w:rStyle w:val="StyleBoldUnderline"/>
        </w:rPr>
        <w:t>embargo is not designed to</w:t>
      </w:r>
      <w:r>
        <w:rPr>
          <w:rStyle w:val="StyleBoldUnderline"/>
        </w:rPr>
        <w:t xml:space="preserve"> </w:t>
      </w:r>
      <w:r w:rsidRPr="000458F9">
        <w:rPr>
          <w:rStyle w:val="StyleBoldUnderline"/>
        </w:rPr>
        <w:t>mandate how a country should run its internal affairs.</w:t>
      </w:r>
    </w:p>
    <w:p w:rsidR="00B32900" w:rsidRDefault="00B32900" w:rsidP="00B32900">
      <w:pPr>
        <w:pStyle w:val="Heading4"/>
        <w:rPr>
          <w:rStyle w:val="StyleStyleBold12pt"/>
          <w:b/>
        </w:rPr>
      </w:pPr>
      <w:r>
        <w:rPr>
          <w:rStyle w:val="StyleStyleBold12pt"/>
          <w:b/>
        </w:rPr>
        <w:t xml:space="preserve">Strengthening US-Cuban ties by removing the embargo increases US credibility </w:t>
      </w:r>
    </w:p>
    <w:p w:rsidR="00B32900" w:rsidRPr="00D817AF" w:rsidRDefault="00B32900" w:rsidP="00B32900">
      <w:pPr>
        <w:rPr>
          <w:sz w:val="16"/>
        </w:rPr>
      </w:pPr>
      <w:r w:rsidRPr="00D817AF">
        <w:rPr>
          <w:rStyle w:val="StyleStyleBold12pt"/>
        </w:rPr>
        <w:t>Conell, 2009</w:t>
      </w:r>
      <w:r w:rsidRPr="00D817AF">
        <w:rPr>
          <w:sz w:val="16"/>
        </w:rPr>
        <w:t xml:space="preserve"> (Christina Conell, Research Associate for the Council on Hemispheric Relations, “The U.S. and Cuba: Destined to be an Environmental Duo?”, Council on Hemispheric Relations, 06/12/2009, http://www.coha.org/the-us-and-cuba-an-environmental-duo/)</w:t>
      </w:r>
    </w:p>
    <w:p w:rsidR="00B32900" w:rsidRPr="008D4044" w:rsidRDefault="00B32900" w:rsidP="00B32900">
      <w:pPr>
        <w:rPr>
          <w:sz w:val="16"/>
        </w:rPr>
      </w:pPr>
      <w:r w:rsidRPr="008D4044">
        <w:rPr>
          <w:sz w:val="16"/>
        </w:rPr>
        <w:t xml:space="preserve">The Obama administration’s recent easing of travel restrictions on Cuban Americans visiting relatives on the island could be of immense importance not only to Cuban families, but also to the preservation of Cuba’s unique and increasingly threatened coastal and marine environments. Such </w:t>
      </w:r>
      <w:r w:rsidRPr="00C436D3">
        <w:rPr>
          <w:rStyle w:val="StyleBoldUnderline"/>
        </w:rPr>
        <w:t xml:space="preserve">a </w:t>
      </w:r>
      <w:r w:rsidRPr="00F3522B">
        <w:rPr>
          <w:rStyle w:val="StyleBoldUnderline"/>
        </w:rPr>
        <w:t>concession</w:t>
      </w:r>
      <w:r w:rsidRPr="00C436D3">
        <w:rPr>
          <w:rStyle w:val="StyleBoldUnderline"/>
        </w:rPr>
        <w:t xml:space="preserve"> on Washington’s part would mark a</w:t>
      </w:r>
      <w:r w:rsidRPr="008D4044">
        <w:rPr>
          <w:sz w:val="16"/>
        </w:rPr>
        <w:t xml:space="preserve"> small, but still </w:t>
      </w:r>
      <w:r w:rsidRPr="00C436D3">
        <w:rPr>
          <w:rStyle w:val="StyleBoldUnderline"/>
        </w:rPr>
        <w:t>significant stride in U.S.-Cuba relations</w:t>
      </w:r>
      <w:r w:rsidRPr="008D4044">
        <w:rPr>
          <w:sz w:val="16"/>
        </w:rPr>
        <w:t xml:space="preserve">, yet </w:t>
      </w:r>
      <w:r w:rsidRPr="00C436D3">
        <w:rPr>
          <w:rStyle w:val="StyleBoldUnderline"/>
        </w:rPr>
        <w:t>the travel restrictions still remain inherently discriminatory.</w:t>
      </w:r>
      <w:r w:rsidRPr="008D4044">
        <w:rPr>
          <w:sz w:val="16"/>
        </w:rPr>
        <w:t xml:space="preserve"> </w:t>
      </w:r>
      <w:r w:rsidRPr="00C436D3">
        <w:rPr>
          <w:rStyle w:val="StyleBoldUnderline"/>
        </w:rPr>
        <w:t>The preposterous regulations that allow only a certain category of Americans into Cuba signify only a meager shift in U.S. policy towards Cuba.</w:t>
      </w:r>
      <w:r>
        <w:rPr>
          <w:rStyle w:val="StyleBoldUnderline"/>
        </w:rPr>
        <w:t xml:space="preserve"> </w:t>
      </w:r>
      <w:r w:rsidRPr="00C436D3">
        <w:rPr>
          <w:rStyle w:val="StyleBoldUnderline"/>
        </w:rPr>
        <w:t>The 50-year-old U.S. embargo</w:t>
      </w:r>
      <w:r w:rsidRPr="008D4044">
        <w:rPr>
          <w:sz w:val="16"/>
        </w:rPr>
        <w:t xml:space="preserve"> against the island </w:t>
      </w:r>
      <w:r w:rsidRPr="00C436D3">
        <w:rPr>
          <w:rStyle w:val="StyleBoldUnderline"/>
        </w:rPr>
        <w:t>has</w:t>
      </w:r>
      <w:r w:rsidRPr="008D4044">
        <w:rPr>
          <w:sz w:val="16"/>
        </w:rPr>
        <w:t xml:space="preserve"> resoundingly </w:t>
      </w:r>
      <w:r w:rsidRPr="00C436D3">
        <w:rPr>
          <w:rStyle w:val="StyleBoldUnderline"/>
        </w:rPr>
        <w:t>failed to achieve its purpose</w:t>
      </w:r>
      <w:r w:rsidRPr="008D4044">
        <w:rPr>
          <w:sz w:val="16"/>
        </w:rPr>
        <w:t xml:space="preserve">. </w:t>
      </w:r>
      <w:r w:rsidRPr="00C436D3">
        <w:rPr>
          <w:rStyle w:val="StyleBoldUnderline"/>
        </w:rPr>
        <w:t xml:space="preserve">Obama’s modifications fall short of what it will take to reestablish a constructive U.S.-Cuba relationship. Cuba’s tropical forests, soils, and maritime areas have suffered degradation as a result of harmful policies stemming from a Soviet-style economic system. Cuba’s economy could be reinvigorated through expanded </w:t>
      </w:r>
      <w:r w:rsidRPr="00D817AF">
        <w:rPr>
          <w:rStyle w:val="Emphasis"/>
        </w:rPr>
        <w:t>tourism</w:t>
      </w:r>
      <w:r w:rsidRPr="00C436D3">
        <w:rPr>
          <w:rStyle w:val="StyleBoldUnderline"/>
        </w:rPr>
        <w:t xml:space="preserve">, development initiatives and an expansion of commodity exports, including sugarcane for </w:t>
      </w:r>
      <w:r w:rsidRPr="00D817AF">
        <w:rPr>
          <w:rStyle w:val="Emphasis"/>
        </w:rPr>
        <w:t>ethanol</w:t>
      </w:r>
      <w:r w:rsidRPr="008D4044">
        <w:rPr>
          <w:sz w:val="16"/>
        </w:rPr>
        <w:t xml:space="preserve">. </w:t>
      </w:r>
      <w:r w:rsidRPr="00C436D3">
        <w:rPr>
          <w:rStyle w:val="StyleBoldUnderline"/>
        </w:rPr>
        <w:t xml:space="preserve">U.S. policy toward Cuba should encourage </w:t>
      </w:r>
      <w:r w:rsidRPr="00D817AF">
        <w:rPr>
          <w:rStyle w:val="Emphasis"/>
        </w:rPr>
        <w:t>environmental factors</w:t>
      </w:r>
      <w:r w:rsidRPr="008D4044">
        <w:rPr>
          <w:sz w:val="16"/>
        </w:rPr>
        <w:t xml:space="preserve">, thereby </w:t>
      </w:r>
      <w:r w:rsidRPr="0005535D">
        <w:rPr>
          <w:rStyle w:val="Emphasis"/>
        </w:rPr>
        <w:t xml:space="preserve">strengthening U.S. credibility </w:t>
      </w:r>
      <w:r w:rsidRPr="00D3004F">
        <w:rPr>
          <w:rStyle w:val="StyleBoldUnderline"/>
        </w:rPr>
        <w:t>throughout the hemisphere. An</w:t>
      </w:r>
      <w:r w:rsidRPr="00C436D3">
        <w:rPr>
          <w:rStyle w:val="StyleBoldUnderline"/>
        </w:rPr>
        <w:t xml:space="preserve"> environmental partnership between the U.S. and Cuba is not only possible, but could result in development models that could serve as an example for environmental strategies throughout the Americas</w:t>
      </w:r>
      <w:r w:rsidRPr="008D4044">
        <w:rPr>
          <w:sz w:val="16"/>
        </w:rPr>
        <w:t xml:space="preserve">. </w:t>
      </w:r>
      <w:r w:rsidRPr="00C436D3">
        <w:rPr>
          <w:rStyle w:val="StyleBoldUnderline"/>
        </w:rPr>
        <w:t>The U.S. has the economic resources necessary to aid Cuba in developing effective policy</w:t>
      </w:r>
      <w:r w:rsidRPr="008D4044">
        <w:rPr>
          <w:sz w:val="16"/>
        </w:rPr>
        <w:t xml:space="preserve">, </w:t>
      </w:r>
      <w:r w:rsidRPr="00C436D3">
        <w:rPr>
          <w:rStyle w:val="StyleBoldUnderline"/>
        </w:rPr>
        <w:t>while the island provides the space where sustainable systems can be implemented</w:t>
      </w:r>
      <w:r w:rsidRPr="008D4044">
        <w:rPr>
          <w:sz w:val="16"/>
        </w:rPr>
        <w:t xml:space="preserve"> initially instead of being applied after the fact. Cuba’s extreme lack of development provides an unspoiled arena for the execution of exemplary sustainable environmental protection practices. </w:t>
      </w:r>
    </w:p>
    <w:p w:rsidR="00B32900" w:rsidRDefault="00B32900" w:rsidP="00B32900"/>
    <w:p w:rsidR="00B32900" w:rsidRPr="003733E9" w:rsidRDefault="00B32900" w:rsidP="00B32900">
      <w:pPr>
        <w:keepNext/>
        <w:keepLines/>
        <w:spacing w:before="200"/>
        <w:contextualSpacing/>
        <w:outlineLvl w:val="3"/>
        <w:rPr>
          <w:rFonts w:ascii="Georgia" w:eastAsiaTheme="majorEastAsia" w:hAnsi="Georgia" w:cstheme="majorBidi"/>
          <w:b/>
          <w:bCs/>
          <w:iCs/>
          <w:sz w:val="26"/>
        </w:rPr>
      </w:pPr>
      <w:r w:rsidRPr="003733E9">
        <w:rPr>
          <w:rFonts w:ascii="Georgia" w:eastAsiaTheme="majorEastAsia" w:hAnsi="Georgia" w:cstheme="majorBidi"/>
          <w:b/>
          <w:bCs/>
          <w:iCs/>
          <w:sz w:val="26"/>
        </w:rPr>
        <w:t>Obama’s credibility solves multiple nuclear wars- that’s extinction</w:t>
      </w:r>
    </w:p>
    <w:p w:rsidR="00B32900" w:rsidRPr="003733E9" w:rsidRDefault="00B32900" w:rsidP="00B32900">
      <w:r w:rsidRPr="003733E9">
        <w:t xml:space="preserve">Ben </w:t>
      </w:r>
      <w:r w:rsidRPr="003733E9">
        <w:rPr>
          <w:b/>
          <w:bCs/>
          <w:sz w:val="26"/>
        </w:rPr>
        <w:t>Coes 11</w:t>
      </w:r>
      <w:r w:rsidRPr="003733E9">
        <w:t>, a former speechwriter in the George H.W. Bush administration, managed Mitt Romney’s successful campaign for Massachusetts Governor in 2002 &amp; author, “The disease of a weak president”, The Daily Caller, http://dailycaller.com/2011/09/30/the-disease-of-a-weak-president/</w:t>
      </w:r>
    </w:p>
    <w:p w:rsidR="00B32900" w:rsidRPr="003733E9" w:rsidRDefault="00B32900" w:rsidP="00B32900">
      <w:pPr>
        <w:ind w:right="288"/>
        <w:rPr>
          <w:rFonts w:ascii="Georgia" w:hAnsi="Georgia"/>
          <w:b/>
          <w:sz w:val="20"/>
          <w:u w:val="single"/>
          <w:bdr w:val="single" w:sz="4" w:space="0" w:color="auto"/>
        </w:rPr>
      </w:pPr>
      <w:r w:rsidRPr="003733E9">
        <w:rPr>
          <w:rFonts w:ascii="Georgia" w:hAnsi="Georgia"/>
          <w:sz w:val="12"/>
        </w:rPr>
        <w:t xml:space="preserve">The disease of </w:t>
      </w:r>
      <w:r w:rsidRPr="003733E9">
        <w:rPr>
          <w:rFonts w:ascii="Georgia" w:hAnsi="Georgia"/>
          <w:b/>
          <w:bCs/>
          <w:sz w:val="20"/>
          <w:highlight w:val="yellow"/>
          <w:u w:val="single"/>
        </w:rPr>
        <w:t>a weak president</w:t>
      </w:r>
      <w:r w:rsidRPr="003733E9">
        <w:rPr>
          <w:rFonts w:ascii="Georgia" w:hAnsi="Georgia"/>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3733E9">
        <w:rPr>
          <w:rFonts w:ascii="Georgia" w:hAnsi="Georgia"/>
          <w:b/>
          <w:bCs/>
          <w:sz w:val="20"/>
          <w:highlight w:val="yellow"/>
          <w:u w:val="single"/>
        </w:rPr>
        <w:t>results in</w:t>
      </w:r>
      <w:r w:rsidRPr="003733E9">
        <w:rPr>
          <w:rFonts w:ascii="Georgia" w:hAnsi="Georgia"/>
          <w:b/>
          <w:bCs/>
          <w:sz w:val="20"/>
          <w:u w:val="single"/>
        </w:rPr>
        <w:t xml:space="preserve"> that</w:t>
      </w:r>
      <w:r w:rsidRPr="003733E9">
        <w:rPr>
          <w:rFonts w:ascii="Georgia" w:hAnsi="Georgia"/>
          <w:sz w:val="12"/>
        </w:rPr>
        <w:t xml:space="preserve"> very </w:t>
      </w:r>
      <w:r w:rsidRPr="003733E9">
        <w:rPr>
          <w:rFonts w:ascii="Georgia" w:hAnsi="Georgia"/>
          <w:b/>
          <w:bCs/>
          <w:sz w:val="20"/>
          <w:u w:val="single"/>
        </w:rPr>
        <w:t xml:space="preserve">politician </w:t>
      </w:r>
      <w:r w:rsidRPr="003733E9">
        <w:rPr>
          <w:rFonts w:ascii="Georgia" w:hAnsi="Georgia"/>
          <w:b/>
          <w:bCs/>
          <w:sz w:val="20"/>
          <w:highlight w:val="yellow"/>
          <w:u w:val="single"/>
        </w:rPr>
        <w:t>losing the trust and respect of friends and foes</w:t>
      </w:r>
      <w:r w:rsidRPr="003733E9">
        <w:rPr>
          <w:rFonts w:ascii="Georgia" w:hAnsi="Georgia"/>
          <w:b/>
          <w:bCs/>
          <w:sz w:val="20"/>
          <w:u w:val="single"/>
        </w:rPr>
        <w:t xml:space="preserve"> alike.</w:t>
      </w:r>
      <w:r w:rsidRPr="003733E9">
        <w:rPr>
          <w:rFonts w:ascii="Georgia" w:hAnsi="Georgia"/>
          <w:bCs/>
          <w:sz w:val="12"/>
          <w:u w:val="single"/>
        </w:rPr>
        <w:t xml:space="preserve">¶ </w:t>
      </w:r>
      <w:r w:rsidRPr="003733E9">
        <w:rPr>
          <w:rFonts w:ascii="Georgia" w:hAnsi="Georgia"/>
          <w:sz w:val="12"/>
          <w:szCs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w:t>
      </w:r>
      <w:r w:rsidRPr="003733E9">
        <w:rPr>
          <w:rFonts w:ascii="Georgia" w:hAnsi="Georgia"/>
          <w:sz w:val="12"/>
        </w:rPr>
        <w:t xml:space="preserve">But </w:t>
      </w:r>
      <w:r w:rsidRPr="003733E9">
        <w:rPr>
          <w:rFonts w:ascii="Georgia" w:hAnsi="Georgia"/>
          <w:b/>
          <w:sz w:val="20"/>
          <w:highlight w:val="yellow"/>
          <w:u w:val="single"/>
          <w:bdr w:val="single" w:sz="4" w:space="0" w:color="auto"/>
        </w:rPr>
        <w:t>Obama’s weakness</w:t>
      </w:r>
      <w:r w:rsidRPr="003733E9">
        <w:rPr>
          <w:rFonts w:ascii="Georgia" w:hAnsi="Georgia"/>
          <w:b/>
          <w:bCs/>
          <w:sz w:val="20"/>
          <w:highlight w:val="yellow"/>
          <w:u w:val="single"/>
        </w:rPr>
        <w:t xml:space="preserve"> could</w:t>
      </w:r>
      <w:r w:rsidRPr="003733E9">
        <w:rPr>
          <w:rFonts w:ascii="Georgia" w:hAnsi="Georgia"/>
          <w:b/>
          <w:bCs/>
          <w:sz w:val="20"/>
          <w:u w:val="single"/>
        </w:rPr>
        <w:t xml:space="preserve"> — in other places — </w:t>
      </w:r>
      <w:r w:rsidRPr="003733E9">
        <w:rPr>
          <w:rFonts w:ascii="Georgia" w:hAnsi="Georgia"/>
          <w:b/>
          <w:sz w:val="20"/>
          <w:highlight w:val="yellow"/>
          <w:u w:val="single"/>
          <w:bdr w:val="single" w:sz="4" w:space="0" w:color="auto"/>
        </w:rPr>
        <w:t>have implications</w:t>
      </w:r>
      <w:r w:rsidRPr="003733E9">
        <w:rPr>
          <w:rFonts w:ascii="Georgia" w:hAnsi="Georgia"/>
          <w:b/>
          <w:sz w:val="20"/>
          <w:u w:val="single"/>
          <w:bdr w:val="single" w:sz="4" w:space="0" w:color="auto"/>
        </w:rPr>
        <w:t xml:space="preserve"> far, </w:t>
      </w:r>
      <w:r w:rsidRPr="003733E9">
        <w:rPr>
          <w:rFonts w:ascii="Georgia" w:hAnsi="Georgia"/>
          <w:b/>
          <w:sz w:val="20"/>
          <w:highlight w:val="yellow"/>
          <w:u w:val="single"/>
          <w:bdr w:val="single" w:sz="4" w:space="0" w:color="auto"/>
        </w:rPr>
        <w:t>far worse</w:t>
      </w:r>
      <w:r w:rsidRPr="003733E9">
        <w:rPr>
          <w:rFonts w:ascii="Georgia" w:hAnsi="Georgia"/>
          <w:b/>
          <w:bCs/>
          <w:sz w:val="20"/>
          <w:u w:val="single"/>
        </w:rPr>
        <w:t xml:space="preserve"> than anything that might ultimately occur in Israel.</w:t>
      </w:r>
      <w:r w:rsidRPr="003733E9">
        <w:rPr>
          <w:rFonts w:ascii="Georgia" w:hAnsi="Georgia"/>
          <w:sz w:val="12"/>
        </w:rPr>
        <w:t xml:space="preserve"> </w:t>
      </w:r>
      <w:r w:rsidRPr="003733E9">
        <w:rPr>
          <w:rFonts w:ascii="Georgia" w:hAnsi="Georgia"/>
          <w:b/>
          <w:bCs/>
          <w:sz w:val="20"/>
          <w:u w:val="single"/>
        </w:rPr>
        <w:t xml:space="preserve">The triangular plot of land that connects </w:t>
      </w:r>
      <w:r w:rsidRPr="003733E9">
        <w:rPr>
          <w:rFonts w:ascii="Georgia" w:hAnsi="Georgia"/>
          <w:b/>
          <w:sz w:val="20"/>
          <w:highlight w:val="yellow"/>
          <w:u w:val="single"/>
          <w:bdr w:val="single" w:sz="4" w:space="0" w:color="auto"/>
        </w:rPr>
        <w:t>Pakistan, India and China</w:t>
      </w:r>
      <w:r w:rsidRPr="003733E9">
        <w:rPr>
          <w:rFonts w:ascii="Georgia" w:hAnsi="Georgia"/>
          <w:b/>
          <w:bCs/>
          <w:sz w:val="20"/>
          <w:highlight w:val="yellow"/>
          <w:u w:val="single"/>
        </w:rPr>
        <w:t xml:space="preserve"> is held together with</w:t>
      </w:r>
      <w:r w:rsidRPr="003733E9">
        <w:rPr>
          <w:rFonts w:ascii="Georgia" w:hAnsi="Georgia"/>
          <w:b/>
          <w:bCs/>
          <w:sz w:val="20"/>
          <w:u w:val="single"/>
        </w:rPr>
        <w:t xml:space="preserve"> much more </w:t>
      </w:r>
      <w:r w:rsidRPr="003733E9">
        <w:rPr>
          <w:rFonts w:ascii="Georgia" w:hAnsi="Georgia"/>
          <w:b/>
          <w:bCs/>
          <w:sz w:val="20"/>
          <w:highlight w:val="yellow"/>
          <w:u w:val="single"/>
        </w:rPr>
        <w:t>fragility and is built upon</w:t>
      </w:r>
      <w:r w:rsidRPr="003733E9">
        <w:rPr>
          <w:rFonts w:ascii="Georgia" w:hAnsi="Georgia"/>
          <w:b/>
          <w:bCs/>
          <w:sz w:val="20"/>
          <w:u w:val="single"/>
        </w:rPr>
        <w:t xml:space="preserve"> a truly foreboding foundation of religious hatreds, </w:t>
      </w:r>
      <w:r w:rsidRPr="003733E9">
        <w:rPr>
          <w:rFonts w:ascii="Georgia" w:hAnsi="Georgia"/>
          <w:b/>
          <w:bCs/>
          <w:sz w:val="20"/>
          <w:highlight w:val="yellow"/>
          <w:u w:val="single"/>
        </w:rPr>
        <w:t>radicalism</w:t>
      </w:r>
      <w:r w:rsidRPr="003733E9">
        <w:rPr>
          <w:rFonts w:ascii="Georgia" w:hAnsi="Georgia"/>
          <w:b/>
          <w:bCs/>
          <w:sz w:val="20"/>
          <w:u w:val="single"/>
        </w:rPr>
        <w:t xml:space="preserve">, resource envy </w:t>
      </w:r>
      <w:r w:rsidRPr="003733E9">
        <w:rPr>
          <w:rFonts w:ascii="Georgia" w:hAnsi="Georgia"/>
          <w:b/>
          <w:bCs/>
          <w:sz w:val="20"/>
          <w:highlight w:val="yellow"/>
          <w:u w:val="single"/>
        </w:rPr>
        <w:t>and nuclear weapons</w:t>
      </w:r>
      <w:r w:rsidRPr="003733E9">
        <w:rPr>
          <w:rFonts w:ascii="Georgia" w:hAnsi="Georgia"/>
          <w:b/>
          <w:bCs/>
          <w:sz w:val="20"/>
          <w:u w:val="single"/>
        </w:rPr>
        <w:t>.</w:t>
      </w:r>
      <w:r w:rsidRPr="003733E9">
        <w:rPr>
          <w:rFonts w:ascii="Georgia" w:hAnsi="Georgia"/>
          <w:bCs/>
          <w:sz w:val="12"/>
          <w:u w:val="single"/>
        </w:rPr>
        <w:t xml:space="preserve">¶ </w:t>
      </w:r>
      <w:r w:rsidRPr="003733E9">
        <w:rPr>
          <w:rFonts w:ascii="Georgia" w:hAnsi="Georgia"/>
          <w:b/>
          <w:bCs/>
          <w:sz w:val="20"/>
          <w:u w:val="single"/>
        </w:rPr>
        <w:t xml:space="preserve">If you can only worry about preventing one foreign policy disaster, </w:t>
      </w:r>
      <w:r w:rsidRPr="003733E9">
        <w:rPr>
          <w:rFonts w:ascii="Georgia" w:hAnsi="Georgia"/>
          <w:b/>
          <w:sz w:val="20"/>
          <w:u w:val="single"/>
          <w:bdr w:val="single" w:sz="4" w:space="0" w:color="auto"/>
        </w:rPr>
        <w:t xml:space="preserve">worry </w:t>
      </w:r>
      <w:r w:rsidRPr="003733E9">
        <w:rPr>
          <w:rFonts w:ascii="Georgia" w:hAnsi="Georgia"/>
          <w:b/>
          <w:sz w:val="20"/>
          <w:u w:val="single"/>
          <w:bdr w:val="single" w:sz="4" w:space="0" w:color="auto"/>
        </w:rPr>
        <w:lastRenderedPageBreak/>
        <w:t>about this one.</w:t>
      </w:r>
      <w:r w:rsidRPr="003733E9">
        <w:rPr>
          <w:rFonts w:ascii="Georgia" w:hAnsi="Georgia"/>
          <w:b/>
          <w:sz w:val="12"/>
          <w:u w:val="single"/>
          <w:bdr w:val="single" w:sz="4" w:space="0" w:color="auto"/>
        </w:rPr>
        <w:t xml:space="preserve">¶ </w:t>
      </w:r>
      <w:r w:rsidRPr="003733E9">
        <w:rPr>
          <w:rFonts w:ascii="Georgia" w:hAnsi="Georgia"/>
          <w:sz w:val="12"/>
        </w:rPr>
        <w:t xml:space="preserve">Here are a few unsettling facts to think about:¶ First, </w:t>
      </w:r>
      <w:r w:rsidRPr="003733E9">
        <w:rPr>
          <w:rFonts w:ascii="Georgia" w:hAnsi="Georgia"/>
          <w:b/>
          <w:bCs/>
          <w:sz w:val="20"/>
          <w:u w:val="single"/>
        </w:rPr>
        <w:t>Pakistan and India</w:t>
      </w:r>
      <w:r w:rsidRPr="003733E9">
        <w:rPr>
          <w:rFonts w:ascii="Georgia" w:hAnsi="Georgia"/>
          <w:sz w:val="12"/>
        </w:rPr>
        <w:t xml:space="preserve"> have fought three wars since the British de-colonized and left the region in 1947. All three wars occurred before the two countries had nuclear weapons. Both countries now </w:t>
      </w:r>
      <w:r w:rsidRPr="003733E9">
        <w:rPr>
          <w:rFonts w:ascii="Georgia" w:hAnsi="Georgia"/>
          <w:b/>
          <w:bCs/>
          <w:sz w:val="20"/>
          <w:u w:val="single"/>
        </w:rPr>
        <w:t>possess hundreds of nuclear weapons, enough to wipe each other off the map many times over.</w:t>
      </w:r>
      <w:r w:rsidRPr="003733E9">
        <w:rPr>
          <w:rFonts w:ascii="Georgia" w:hAnsi="Georgia"/>
          <w:bCs/>
          <w:sz w:val="12"/>
          <w:u w:val="single"/>
        </w:rPr>
        <w:t xml:space="preserve">¶ </w:t>
      </w:r>
      <w:r w:rsidRPr="003733E9">
        <w:rPr>
          <w:rFonts w:ascii="Georgia" w:hAnsi="Georgia"/>
          <w:sz w:val="12"/>
        </w:rPr>
        <w:t xml:space="preserve">Second, </w:t>
      </w:r>
      <w:r w:rsidRPr="003733E9">
        <w:rPr>
          <w:rFonts w:ascii="Georgia" w:hAnsi="Georgia"/>
          <w:b/>
          <w:bCs/>
          <w:sz w:val="20"/>
          <w:u w:val="single"/>
        </w:rPr>
        <w:t xml:space="preserve">Pakistan is 97% Muslim. </w:t>
      </w:r>
      <w:r w:rsidRPr="003733E9">
        <w:rPr>
          <w:rFonts w:ascii="Georgia" w:hAnsi="Georgia"/>
          <w:b/>
          <w:bCs/>
          <w:sz w:val="20"/>
          <w:highlight w:val="yellow"/>
          <w:u w:val="single"/>
        </w:rPr>
        <w:t>It is a question of when — not if — Pakistan elects a radical Islamist</w:t>
      </w:r>
      <w:r w:rsidRPr="003733E9">
        <w:rPr>
          <w:rFonts w:ascii="Georgia" w:hAnsi="Georgia"/>
          <w:b/>
          <w:bCs/>
          <w:sz w:val="20"/>
          <w:u w:val="single"/>
        </w:rPr>
        <w:t xml:space="preserve"> in the mold of Ayatollah Khomeini as its president</w:t>
      </w:r>
      <w:r w:rsidRPr="003733E9">
        <w:rPr>
          <w:rFonts w:ascii="Georgia" w:hAnsi="Georgia"/>
          <w:sz w:val="12"/>
        </w:rPr>
        <w:t xml:space="preserve">. Make no mistake, it will happen, and when it does </w:t>
      </w:r>
      <w:r w:rsidRPr="003733E9">
        <w:rPr>
          <w:rFonts w:ascii="Georgia" w:hAnsi="Georgia"/>
          <w:b/>
          <w:bCs/>
          <w:sz w:val="20"/>
          <w:u w:val="single"/>
        </w:rPr>
        <w:t>the world will have a far greater concern than</w:t>
      </w:r>
      <w:r w:rsidRPr="003733E9">
        <w:rPr>
          <w:rFonts w:ascii="Georgia" w:hAnsi="Georgia"/>
          <w:sz w:val="12"/>
        </w:rPr>
        <w:t xml:space="preserve"> Ali Khamenei or Mahmoud </w:t>
      </w:r>
      <w:r w:rsidRPr="003733E9">
        <w:rPr>
          <w:rFonts w:ascii="Georgia" w:hAnsi="Georgia"/>
          <w:b/>
          <w:bCs/>
          <w:sz w:val="20"/>
          <w:u w:val="single"/>
        </w:rPr>
        <w:t>Ahmadinejad and a single nuclear device.</w:t>
      </w:r>
      <w:r w:rsidRPr="003733E9">
        <w:rPr>
          <w:rFonts w:ascii="Georgia" w:hAnsi="Georgia"/>
          <w:b/>
          <w:bCs/>
          <w:sz w:val="12"/>
          <w:u w:val="single"/>
        </w:rPr>
        <w:t xml:space="preserve">¶ </w:t>
      </w:r>
      <w:r w:rsidRPr="003733E9">
        <w:rPr>
          <w:rFonts w:ascii="Georgia" w:hAnsi="Georgia"/>
          <w:sz w:val="12"/>
        </w:rPr>
        <w:t xml:space="preserve">Third, </w:t>
      </w:r>
      <w:r w:rsidRPr="003733E9">
        <w:rPr>
          <w:rFonts w:ascii="Georgia" w:hAnsi="Georgia"/>
          <w:b/>
          <w:bCs/>
          <w:sz w:val="20"/>
          <w:u w:val="single"/>
        </w:rPr>
        <w:t>China sits at the northern border of both India and Pakistan</w:t>
      </w:r>
      <w:r w:rsidRPr="003733E9">
        <w:rPr>
          <w:rFonts w:ascii="Georgia" w:hAnsi="Georgia"/>
          <w:sz w:val="12"/>
        </w:rPr>
        <w:t xml:space="preserve">. </w:t>
      </w:r>
      <w:r w:rsidRPr="003733E9">
        <w:rPr>
          <w:rFonts w:ascii="Georgia" w:hAnsi="Georgia"/>
          <w:b/>
          <w:bCs/>
          <w:sz w:val="20"/>
          <w:u w:val="single"/>
        </w:rPr>
        <w:t>China is strategically aligned with Pakistan.</w:t>
      </w:r>
      <w:r w:rsidRPr="003733E9">
        <w:rPr>
          <w:rFonts w:ascii="Georgia" w:hAnsi="Georgia"/>
          <w:sz w:val="12"/>
        </w:rPr>
        <w:t xml:space="preserve"> </w:t>
      </w:r>
      <w:r w:rsidRPr="003733E9">
        <w:rPr>
          <w:rFonts w:ascii="Georgia" w:hAnsi="Georgia"/>
          <w:b/>
          <w:bCs/>
          <w:sz w:val="20"/>
          <w:u w:val="single"/>
        </w:rPr>
        <w:t xml:space="preserve">Most concerning, </w:t>
      </w:r>
      <w:r w:rsidRPr="003733E9">
        <w:rPr>
          <w:rFonts w:ascii="Georgia" w:hAnsi="Georgia"/>
          <w:b/>
          <w:bCs/>
          <w:sz w:val="20"/>
          <w:highlight w:val="yellow"/>
          <w:u w:val="single"/>
        </w:rPr>
        <w:t>China covets India’s natural resources</w:t>
      </w:r>
      <w:r w:rsidRPr="003733E9">
        <w:rPr>
          <w:rFonts w:ascii="Georgia" w:hAnsi="Georgia"/>
          <w:sz w:val="12"/>
        </w:rPr>
        <w:t xml:space="preserve">. Over the years, </w:t>
      </w:r>
      <w:r w:rsidRPr="003733E9">
        <w:rPr>
          <w:rFonts w:ascii="Georgia" w:hAnsi="Georgia"/>
          <w:b/>
          <w:bCs/>
          <w:sz w:val="20"/>
          <w:u w:val="single"/>
        </w:rPr>
        <w:t xml:space="preserve">it has </w:t>
      </w:r>
      <w:r w:rsidRPr="003733E9">
        <w:rPr>
          <w:rFonts w:ascii="Georgia" w:hAnsi="Georgia"/>
          <w:b/>
          <w:bCs/>
          <w:sz w:val="20"/>
          <w:highlight w:val="yellow"/>
          <w:u w:val="single"/>
        </w:rPr>
        <w:t>slowly</w:t>
      </w:r>
      <w:r w:rsidRPr="003733E9">
        <w:rPr>
          <w:rFonts w:ascii="Georgia" w:hAnsi="Georgia"/>
          <w:b/>
          <w:bCs/>
          <w:sz w:val="20"/>
          <w:u w:val="single"/>
        </w:rPr>
        <w:t xml:space="preserve"> inched its way into the northern tier of India-controlled Kashmir</w:t>
      </w:r>
      <w:r w:rsidRPr="003733E9">
        <w:rPr>
          <w:rFonts w:ascii="Georgia" w:hAnsi="Georgia"/>
          <w:sz w:val="12"/>
        </w:rPr>
        <w:t xml:space="preserve"> Territory, </w:t>
      </w:r>
      <w:r w:rsidRPr="003733E9">
        <w:rPr>
          <w:b/>
          <w:iCs/>
          <w:sz w:val="20"/>
          <w:highlight w:val="yellow"/>
          <w:u w:val="single"/>
          <w:bdr w:val="single" w:sz="18" w:space="0" w:color="auto"/>
        </w:rPr>
        <w:t>appropriating land and resources</w:t>
      </w:r>
      <w:r w:rsidRPr="003733E9">
        <w:rPr>
          <w:rFonts w:ascii="Georgia" w:hAnsi="Georgia"/>
          <w:sz w:val="12"/>
        </w:rPr>
        <w:t xml:space="preserve"> </w:t>
      </w:r>
      <w:r w:rsidRPr="003733E9">
        <w:rPr>
          <w:rFonts w:ascii="Georgia" w:hAnsi="Georgia"/>
          <w:b/>
          <w:bCs/>
          <w:sz w:val="20"/>
          <w:u w:val="single"/>
        </w:rPr>
        <w:t>and drawing little notice from the outside world</w:t>
      </w:r>
      <w:r w:rsidRPr="003733E9">
        <w:rPr>
          <w:rFonts w:ascii="Georgia" w:hAnsi="Georgia"/>
          <w:sz w:val="12"/>
        </w:rPr>
        <w:t xml:space="preserve">.¶ In my book, Coup D’Etat, I consider this tinderbox of colliding forces in Pakistan, India and China as a thriller writer. But thriller writers have the luxury of solving problems by </w:t>
      </w:r>
      <w:r w:rsidRPr="003733E9">
        <w:rPr>
          <w:rFonts w:ascii="Georgia" w:hAnsi="Georgia"/>
          <w:b/>
          <w:bCs/>
          <w:sz w:val="20"/>
          <w:highlight w:val="yellow"/>
          <w:u w:val="single"/>
        </w:rPr>
        <w:t>imagining solutions</w:t>
      </w:r>
      <w:r w:rsidRPr="003733E9">
        <w:rPr>
          <w:rFonts w:ascii="Georgia" w:hAnsi="Georgia"/>
          <w:sz w:val="12"/>
        </w:rPr>
        <w:t xml:space="preserve"> on the page. In my book, </w:t>
      </w:r>
      <w:r w:rsidRPr="003733E9">
        <w:rPr>
          <w:rFonts w:ascii="Georgia" w:hAnsi="Georgia"/>
          <w:b/>
          <w:bCs/>
          <w:sz w:val="20"/>
          <w:highlight w:val="yellow"/>
          <w:u w:val="single"/>
        </w:rPr>
        <w:t>when</w:t>
      </w:r>
      <w:r w:rsidRPr="003733E9">
        <w:rPr>
          <w:rFonts w:ascii="Georgia" w:hAnsi="Georgia"/>
          <w:b/>
          <w:bCs/>
          <w:sz w:val="20"/>
          <w:u w:val="single"/>
        </w:rPr>
        <w:t xml:space="preserve"> Pakistan elects </w:t>
      </w:r>
      <w:r w:rsidRPr="003733E9">
        <w:rPr>
          <w:rFonts w:ascii="Georgia" w:hAnsi="Georgia"/>
          <w:b/>
          <w:bCs/>
          <w:sz w:val="20"/>
          <w:highlight w:val="yellow"/>
          <w:u w:val="single"/>
        </w:rPr>
        <w:t>a radical Islamist</w:t>
      </w:r>
      <w:r w:rsidRPr="003733E9">
        <w:rPr>
          <w:rFonts w:ascii="Georgia" w:hAnsi="Georgia"/>
          <w:b/>
          <w:bCs/>
          <w:sz w:val="20"/>
          <w:u w:val="single"/>
        </w:rPr>
        <w:t xml:space="preserve"> who then </w:t>
      </w:r>
      <w:r w:rsidRPr="003733E9">
        <w:rPr>
          <w:rFonts w:ascii="Georgia" w:hAnsi="Georgia"/>
          <w:b/>
          <w:bCs/>
          <w:sz w:val="20"/>
          <w:highlight w:val="yellow"/>
          <w:u w:val="single"/>
        </w:rPr>
        <w:t xml:space="preserve">starts a war with India and </w:t>
      </w:r>
      <w:r w:rsidRPr="003733E9">
        <w:rPr>
          <w:rFonts w:ascii="Georgia" w:hAnsi="Georgia"/>
          <w:b/>
          <w:sz w:val="20"/>
          <w:highlight w:val="yellow"/>
          <w:u w:val="single"/>
          <w:bdr w:val="single" w:sz="4" w:space="0" w:color="auto"/>
        </w:rPr>
        <w:t>introduces nuc</w:t>
      </w:r>
      <w:r w:rsidRPr="003733E9">
        <w:rPr>
          <w:rFonts w:ascii="Georgia" w:hAnsi="Georgia"/>
          <w:b/>
          <w:sz w:val="20"/>
          <w:u w:val="single"/>
          <w:bdr w:val="single" w:sz="4" w:space="0" w:color="auto"/>
        </w:rPr>
        <w:t>lear weapon</w:t>
      </w:r>
      <w:r w:rsidRPr="003733E9">
        <w:rPr>
          <w:rFonts w:ascii="Georgia" w:hAnsi="Georgia"/>
          <w:b/>
          <w:sz w:val="20"/>
          <w:highlight w:val="yellow"/>
          <w:u w:val="single"/>
          <w:bdr w:val="single" w:sz="4" w:space="0" w:color="auto"/>
        </w:rPr>
        <w:t>s</w:t>
      </w:r>
      <w:r w:rsidRPr="003733E9">
        <w:rPr>
          <w:rFonts w:ascii="Georgia" w:hAnsi="Georgia"/>
          <w:b/>
          <w:bCs/>
          <w:sz w:val="20"/>
          <w:u w:val="single"/>
        </w:rPr>
        <w:t xml:space="preserve"> to the theater, </w:t>
      </w:r>
      <w:r w:rsidRPr="003733E9">
        <w:rPr>
          <w:rFonts w:ascii="Georgia" w:hAnsi="Georgia"/>
          <w:b/>
          <w:bCs/>
          <w:sz w:val="20"/>
          <w:highlight w:val="yellow"/>
          <w:u w:val="single"/>
        </w:rPr>
        <w:t>America steps in</w:t>
      </w:r>
      <w:r w:rsidRPr="003733E9">
        <w:rPr>
          <w:rFonts w:ascii="Georgia" w:hAnsi="Georgia"/>
          <w:b/>
          <w:bCs/>
          <w:sz w:val="20"/>
          <w:u w:val="single"/>
        </w:rPr>
        <w:t xml:space="preserve"> and removes the Pakistani leader through a coup d’état.</w:t>
      </w:r>
      <w:r w:rsidRPr="003733E9">
        <w:rPr>
          <w:rFonts w:ascii="Georgia" w:hAnsi="Georgia"/>
          <w:b/>
          <w:bCs/>
          <w:sz w:val="12"/>
          <w:u w:val="single"/>
        </w:rPr>
        <w:t xml:space="preserve">¶ </w:t>
      </w:r>
      <w:r w:rsidRPr="003733E9">
        <w:rPr>
          <w:b/>
          <w:iCs/>
          <w:sz w:val="20"/>
          <w:highlight w:val="yellow"/>
          <w:u w:val="single"/>
          <w:bdr w:val="single" w:sz="18" w:space="0" w:color="auto"/>
        </w:rPr>
        <w:t>I wish it was that simple.</w:t>
      </w:r>
      <w:r w:rsidRPr="003733E9">
        <w:rPr>
          <w:b/>
          <w:iCs/>
          <w:sz w:val="12"/>
          <w:u w:val="single"/>
          <w:bdr w:val="single" w:sz="18" w:space="0" w:color="auto"/>
        </w:rPr>
        <w:t xml:space="preserve">¶ </w:t>
      </w:r>
      <w:r w:rsidRPr="003733E9">
        <w:rPr>
          <w:rFonts w:ascii="Georgia" w:hAnsi="Georgia"/>
          <w:sz w:val="12"/>
        </w:rPr>
        <w:t xml:space="preserve">The more complicated and difficult truth is that we, as Americans, must take sides. We must be willing to be unpopular in certain places. Most important, </w:t>
      </w:r>
      <w:r w:rsidRPr="003733E9">
        <w:rPr>
          <w:rFonts w:ascii="Georgia" w:hAnsi="Georgia"/>
          <w:b/>
          <w:bCs/>
          <w:sz w:val="20"/>
          <w:u w:val="single"/>
        </w:rPr>
        <w:t xml:space="preserve">we must be </w:t>
      </w:r>
      <w:r w:rsidRPr="003733E9">
        <w:rPr>
          <w:rFonts w:ascii="Georgia" w:hAnsi="Georgia"/>
          <w:b/>
          <w:sz w:val="20"/>
          <w:u w:val="single"/>
          <w:bdr w:val="single" w:sz="4" w:space="0" w:color="auto"/>
        </w:rPr>
        <w:t>ready and willing to threaten our military might on behalf of our allies</w:t>
      </w:r>
      <w:r w:rsidRPr="003733E9">
        <w:rPr>
          <w:rFonts w:ascii="Georgia" w:hAnsi="Georgia"/>
          <w:b/>
          <w:bCs/>
          <w:sz w:val="20"/>
          <w:u w:val="single"/>
        </w:rPr>
        <w:t>. And our allies are Israel and India.</w:t>
      </w:r>
      <w:r w:rsidRPr="003733E9">
        <w:rPr>
          <w:rFonts w:ascii="Georgia" w:hAnsi="Georgia"/>
          <w:bCs/>
          <w:sz w:val="12"/>
          <w:u w:val="single"/>
        </w:rPr>
        <w:t xml:space="preserve">¶ </w:t>
      </w:r>
      <w:r w:rsidRPr="003733E9">
        <w:rPr>
          <w:rFonts w:ascii="Georgia" w:hAnsi="Georgia"/>
          <w:b/>
          <w:bCs/>
          <w:sz w:val="20"/>
          <w:u w:val="single"/>
        </w:rPr>
        <w:t xml:space="preserve">There are </w:t>
      </w:r>
      <w:r w:rsidRPr="003733E9">
        <w:rPr>
          <w:rFonts w:ascii="Georgia" w:hAnsi="Georgia"/>
          <w:b/>
          <w:sz w:val="20"/>
          <w:u w:val="single"/>
          <w:bdr w:val="single" w:sz="4" w:space="0" w:color="auto"/>
        </w:rPr>
        <w:t>many threats out there</w:t>
      </w:r>
      <w:r w:rsidRPr="003733E9">
        <w:rPr>
          <w:rFonts w:ascii="Georgia" w:hAnsi="Georgia"/>
          <w:b/>
          <w:bCs/>
          <w:sz w:val="20"/>
          <w:u w:val="single"/>
        </w:rPr>
        <w:t xml:space="preserve"> — </w:t>
      </w:r>
      <w:r w:rsidRPr="003733E9">
        <w:rPr>
          <w:rFonts w:ascii="Georgia" w:hAnsi="Georgia"/>
          <w:b/>
          <w:sz w:val="20"/>
          <w:u w:val="single"/>
          <w:bdr w:val="single" w:sz="4" w:space="0" w:color="auto"/>
        </w:rPr>
        <w:t>Islamic radicalism, Chinese technology espionage, global debt</w:t>
      </w:r>
      <w:r w:rsidRPr="003733E9">
        <w:rPr>
          <w:rFonts w:ascii="Georgia" w:hAnsi="Georgia"/>
          <w:b/>
          <w:bCs/>
          <w:sz w:val="20"/>
          <w:u w:val="single"/>
        </w:rPr>
        <w:t xml:space="preserve"> and half a dozen other things that smarter people than me are no doubt worrying about. But</w:t>
      </w:r>
      <w:r w:rsidRPr="003733E9">
        <w:rPr>
          <w:rFonts w:ascii="Georgia" w:hAnsi="Georgia"/>
          <w:sz w:val="12"/>
        </w:rPr>
        <w:t xml:space="preserve"> the single greatest threat to America is none of these. </w:t>
      </w:r>
      <w:r w:rsidRPr="003733E9">
        <w:rPr>
          <w:rFonts w:ascii="Georgia" w:hAnsi="Georgia"/>
          <w:b/>
          <w:sz w:val="20"/>
          <w:highlight w:val="yellow"/>
          <w:u w:val="single"/>
          <w:bdr w:val="single" w:sz="4" w:space="0" w:color="auto"/>
        </w:rPr>
        <w:t>The single greatest threat facing America and our allies is a weak U.S. president</w:t>
      </w:r>
      <w:r w:rsidRPr="003733E9">
        <w:rPr>
          <w:rFonts w:ascii="Georgia" w:hAnsi="Georgia"/>
          <w:b/>
          <w:bCs/>
          <w:sz w:val="20"/>
          <w:u w:val="single"/>
        </w:rPr>
        <w:t>.</w:t>
      </w:r>
      <w:r w:rsidRPr="003733E9">
        <w:rPr>
          <w:rFonts w:ascii="Georgia" w:hAnsi="Georgia"/>
          <w:sz w:val="12"/>
        </w:rPr>
        <w:t xml:space="preserve"> It doesn’t have to be this way. President </w:t>
      </w:r>
      <w:r w:rsidRPr="003733E9">
        <w:rPr>
          <w:rFonts w:ascii="Georgia" w:hAnsi="Georgia"/>
          <w:b/>
          <w:bCs/>
          <w:sz w:val="20"/>
          <w:highlight w:val="yellow"/>
          <w:u w:val="single"/>
        </w:rPr>
        <w:t>Obama could</w:t>
      </w:r>
      <w:r w:rsidRPr="003733E9">
        <w:rPr>
          <w:rFonts w:ascii="Georgia" w:hAnsi="Georgia"/>
          <w:b/>
          <w:bCs/>
          <w:sz w:val="20"/>
          <w:u w:val="single"/>
        </w:rPr>
        <w:t xml:space="preserve"> — if he chose — </w:t>
      </w:r>
      <w:r w:rsidRPr="003733E9">
        <w:rPr>
          <w:rFonts w:ascii="Georgia" w:hAnsi="Georgia"/>
          <w:b/>
          <w:sz w:val="20"/>
          <w:highlight w:val="yellow"/>
          <w:u w:val="single"/>
          <w:bdr w:val="single" w:sz="4" w:space="0" w:color="auto"/>
        </w:rPr>
        <w:t>develop a backbone and lead</w:t>
      </w:r>
      <w:r w:rsidRPr="003733E9">
        <w:rPr>
          <w:rFonts w:ascii="Georgia" w:hAnsi="Georgia"/>
          <w:b/>
          <w:sz w:val="20"/>
          <w:u w:val="single"/>
          <w:bdr w:val="single" w:sz="4" w:space="0" w:color="auto"/>
        </w:rPr>
        <w:t>.</w:t>
      </w:r>
      <w:r w:rsidRPr="003733E9">
        <w:rPr>
          <w:rFonts w:ascii="Georgia" w:hAnsi="Georgia"/>
          <w:sz w:val="12"/>
        </w:rPr>
        <w:t xml:space="preserve"> Alternatively, America could elect a new president. It has to be one or the other. </w:t>
      </w:r>
      <w:r w:rsidRPr="003733E9">
        <w:rPr>
          <w:rFonts w:ascii="Georgia" w:hAnsi="Georgia"/>
          <w:b/>
          <w:sz w:val="20"/>
          <w:u w:val="single"/>
          <w:bdr w:val="single" w:sz="4" w:space="0" w:color="auto"/>
        </w:rPr>
        <w:t>The status quo is simply not an option.</w:t>
      </w:r>
    </w:p>
    <w:p w:rsidR="00B32900" w:rsidRDefault="00B32900" w:rsidP="00B32900"/>
    <w:p w:rsidR="00B32900" w:rsidRPr="0030285A" w:rsidRDefault="00B32900" w:rsidP="00B32900">
      <w:pPr>
        <w:pStyle w:val="Heading2"/>
      </w:pPr>
      <w:r>
        <w:lastRenderedPageBreak/>
        <w:t>Resource Wars Add-on</w:t>
      </w:r>
    </w:p>
    <w:p w:rsidR="00B32900" w:rsidRPr="0030285A" w:rsidRDefault="00B32900" w:rsidP="00B32900">
      <w:pPr>
        <w:keepNext/>
        <w:keepLines/>
        <w:spacing w:before="200"/>
        <w:outlineLvl w:val="3"/>
        <w:rPr>
          <w:rFonts w:eastAsiaTheme="majorEastAsia" w:cstheme="majorBidi"/>
          <w:b/>
          <w:bCs/>
          <w:iCs/>
          <w:sz w:val="26"/>
        </w:rPr>
      </w:pPr>
      <w:r w:rsidRPr="0030285A">
        <w:rPr>
          <w:rFonts w:eastAsiaTheme="majorEastAsia" w:cstheme="majorBidi"/>
          <w:b/>
          <w:bCs/>
          <w:iCs/>
          <w:sz w:val="26"/>
        </w:rPr>
        <w:t>Energy scarcity in squo results in significant resource wars</w:t>
      </w:r>
    </w:p>
    <w:p w:rsidR="00B32900" w:rsidRPr="0030285A" w:rsidRDefault="00B32900" w:rsidP="00B32900">
      <w:pPr>
        <w:rPr>
          <w:rFonts w:cstheme="minorBidi"/>
          <w:sz w:val="16"/>
        </w:rPr>
      </w:pPr>
      <w:r w:rsidRPr="0030285A">
        <w:rPr>
          <w:rFonts w:cstheme="minorBidi"/>
          <w:b/>
          <w:bCs/>
          <w:sz w:val="26"/>
        </w:rPr>
        <w:t>Gendran and Hoffman, 2009</w:t>
      </w:r>
      <w:r w:rsidRPr="0030285A">
        <w:rPr>
          <w:rFonts w:cstheme="minorBidi"/>
          <w:sz w:val="16"/>
        </w:rPr>
        <w:t xml:space="preserve"> (Renée and Evan, qualified writers at the Peace and Conflict Review, “Resource Scarcity and the Prevention of Violent Conflicts”, University for Peace, Fall 2009, http://www.review.upeace.org/index.cfm?opcion=0&amp;ejemplar=18&amp;entrada=90)</w:t>
      </w:r>
    </w:p>
    <w:p w:rsidR="00B32900" w:rsidRPr="0030285A" w:rsidRDefault="00B32900" w:rsidP="00B32900">
      <w:pPr>
        <w:rPr>
          <w:rFonts w:cstheme="minorBidi"/>
          <w:sz w:val="16"/>
        </w:rPr>
      </w:pPr>
    </w:p>
    <w:p w:rsidR="00B32900" w:rsidRPr="0030285A" w:rsidRDefault="00B32900" w:rsidP="00B32900">
      <w:pPr>
        <w:rPr>
          <w:rFonts w:cstheme="minorBidi"/>
          <w:sz w:val="16"/>
        </w:rPr>
      </w:pPr>
      <w:r w:rsidRPr="0030285A">
        <w:rPr>
          <w:rFonts w:cstheme="minorBidi"/>
          <w:b/>
          <w:bCs/>
          <w:u w:val="single"/>
        </w:rPr>
        <w:t>Increasingly, it seems that many analysts within the peacebuilding field predict that future violent conflicts will likely take the form of resource wars – which can be understood as those conflicts which are primarily waged over access to scarce resources such as rare minerals, water, or oil</w:t>
      </w:r>
      <w:r w:rsidRPr="0030285A">
        <w:rPr>
          <w:rFonts w:cstheme="minorBidi"/>
          <w:sz w:val="16"/>
        </w:rPr>
        <w:t>.</w:t>
      </w:r>
      <w:bookmarkStart w:id="0" w:name="_ftnref1"/>
      <w:r w:rsidRPr="0030285A">
        <w:rPr>
          <w:rFonts w:cstheme="minorBidi"/>
          <w:sz w:val="16"/>
        </w:rPr>
        <w:t>[1]</w:t>
      </w:r>
      <w:bookmarkEnd w:id="0"/>
      <w:r w:rsidRPr="0030285A">
        <w:rPr>
          <w:rFonts w:cstheme="minorBidi"/>
          <w:sz w:val="16"/>
        </w:rPr>
        <w:t xml:space="preserve"> The underlying reasoning behind this assumption is that, “</w:t>
      </w:r>
      <w:r w:rsidRPr="0030285A">
        <w:rPr>
          <w:rFonts w:cstheme="minorBidi"/>
          <w:b/>
          <w:bCs/>
          <w:u w:val="single"/>
        </w:rPr>
        <w:t>as the global population continues to rise, and the demand for resources continues to grow, there is significant potential for conflicts over natural resources to intensify</w:t>
      </w:r>
      <w:r w:rsidRPr="0030285A">
        <w:rPr>
          <w:rFonts w:cstheme="minorBidi"/>
          <w:sz w:val="16"/>
        </w:rPr>
        <w:t xml:space="preserve">” (UNEP, 2009). The proponents of this view argue that </w:t>
      </w:r>
      <w:r w:rsidRPr="0030285A">
        <w:rPr>
          <w:rFonts w:cstheme="minorBidi"/>
          <w:b/>
          <w:bCs/>
          <w:u w:val="single"/>
        </w:rPr>
        <w:t>resource scarcity may be an underlying cause of violence as it serves as an indication of poor social capital. The inability of existing social resources to develop, maintain, and implement innovative techniques and solutions to resource scarcity indicates weak overall social capital, translating into weak state institutions.</w:t>
      </w:r>
      <w:r w:rsidRPr="0030285A">
        <w:rPr>
          <w:rFonts w:cstheme="minorBidi"/>
          <w:sz w:val="16"/>
        </w:rPr>
        <w:t xml:space="preserve"> While grievances and motivations for war are unique to every violent conflict, weak state institutions serve as a good indicator of potential for violent conflict. A reasonable argument has also been made that resource abundance, and not resource scarcity, has been a cause of violent conflict. The more plentiful a resource, the more competition there will be for access and control over a particular resource. More precisely, the argument is as follows: the higher the economic return, the more competition, the higher the likelihood of a violent conflict erupting. In sum, these two seemingly competing roles that resources might play are summarized as follows: </w:t>
      </w:r>
      <w:r w:rsidRPr="0030285A">
        <w:rPr>
          <w:rFonts w:cstheme="minorBidi"/>
          <w:b/>
          <w:bCs/>
          <w:u w:val="single"/>
        </w:rPr>
        <w:t>In the past decades, natural resources have attracted considerable attention as a source of conflict. Depending on the respective theoretical premises, some scholars have argued that scarcity of renewable natural resources inevitably leads to violence in countries of the global South.</w:t>
      </w:r>
      <w:r w:rsidRPr="0030285A">
        <w:rPr>
          <w:rFonts w:cstheme="minorBidi"/>
          <w:sz w:val="16"/>
        </w:rPr>
        <w:t xml:space="preserve"> </w:t>
      </w:r>
    </w:p>
    <w:p w:rsidR="00B32900" w:rsidRPr="0030285A" w:rsidRDefault="00B32900" w:rsidP="00B32900">
      <w:pPr>
        <w:rPr>
          <w:rFonts w:cstheme="minorBidi"/>
          <w:sz w:val="16"/>
        </w:rPr>
      </w:pPr>
    </w:p>
    <w:p w:rsidR="00B32900" w:rsidRPr="0030285A" w:rsidRDefault="00B32900" w:rsidP="00B32900">
      <w:pPr>
        <w:keepNext/>
        <w:keepLines/>
        <w:spacing w:before="200"/>
        <w:outlineLvl w:val="3"/>
        <w:rPr>
          <w:rFonts w:eastAsiaTheme="majorEastAsia" w:cstheme="majorBidi"/>
          <w:b/>
          <w:bCs/>
          <w:iCs/>
          <w:sz w:val="26"/>
        </w:rPr>
      </w:pPr>
      <w:r w:rsidRPr="0030285A">
        <w:rPr>
          <w:rFonts w:eastAsiaTheme="majorEastAsia" w:cstheme="majorBidi"/>
          <w:b/>
          <w:bCs/>
          <w:iCs/>
          <w:sz w:val="26"/>
        </w:rPr>
        <w:t>Resource wars becoming increasingly likely nuclear conflict—empirics prove result in millions of deaths</w:t>
      </w:r>
    </w:p>
    <w:p w:rsidR="00B32900" w:rsidRPr="0030285A" w:rsidRDefault="00B32900" w:rsidP="00B32900">
      <w:pPr>
        <w:rPr>
          <w:rFonts w:cstheme="minorBidi"/>
          <w:sz w:val="16"/>
        </w:rPr>
      </w:pPr>
      <w:r w:rsidRPr="0030285A">
        <w:rPr>
          <w:rFonts w:cstheme="minorBidi"/>
          <w:b/>
          <w:bCs/>
          <w:sz w:val="26"/>
        </w:rPr>
        <w:t>Klare, 2013</w:t>
      </w:r>
      <w:r w:rsidRPr="0030285A">
        <w:rPr>
          <w:rFonts w:cstheme="minorBidi"/>
          <w:sz w:val="16"/>
        </w:rPr>
        <w:t xml:space="preserve"> (Michael, professor of peace and world security studies at Hampshire College, a TomDispatch regular and the author, most recently, of The Race for What’s Left, just published in paperback by Picador, “Tomgram: Michael Klare, The Coming Global Explosion”, TomDispatch, April 21, 2013, http://www.tomdispatch.com/blog/175690/)</w:t>
      </w:r>
    </w:p>
    <w:p w:rsidR="00B32900" w:rsidRPr="0030285A" w:rsidRDefault="00B32900" w:rsidP="00B32900">
      <w:pPr>
        <w:rPr>
          <w:rFonts w:cstheme="minorBidi"/>
          <w:sz w:val="16"/>
        </w:rPr>
      </w:pPr>
    </w:p>
    <w:p w:rsidR="00B32900" w:rsidRPr="0030285A" w:rsidRDefault="00B32900" w:rsidP="00B32900">
      <w:pPr>
        <w:rPr>
          <w:rFonts w:cstheme="minorBidi"/>
          <w:b/>
          <w:bCs/>
          <w:u w:val="single"/>
        </w:rPr>
      </w:pPr>
      <w:r w:rsidRPr="0030285A">
        <w:rPr>
          <w:rFonts w:cstheme="minorBidi"/>
          <w:sz w:val="16"/>
        </w:rPr>
        <w:t>Start with one simple given</w:t>
      </w:r>
      <w:r w:rsidRPr="0030285A">
        <w:rPr>
          <w:rFonts w:cstheme="minorBidi"/>
          <w:b/>
          <w:bCs/>
          <w:u w:val="single"/>
        </w:rPr>
        <w:t>: the prospect of future scarcities of vital natural resources, including energy, water, land, food, and critical minerals. This in itself would guarantee social unrest, geopolitical friction, and war.</w:t>
      </w:r>
      <w:r w:rsidRPr="0030285A">
        <w:rPr>
          <w:rFonts w:cstheme="minorBidi"/>
          <w:sz w:val="16"/>
        </w:rPr>
        <w:t xml:space="preserve"> </w:t>
      </w:r>
      <w:r w:rsidRPr="0030285A">
        <w:rPr>
          <w:rFonts w:cstheme="minorBidi"/>
          <w:b/>
          <w:bCs/>
          <w:u w:val="single"/>
        </w:rPr>
        <w:t>It is important to note that absolute scarcity doesn’t have to be on the horizon in any given resource category for this scenario to kick in. A lack of adequate supplies to meet the needs of a growing, ever more urbanized and industrialized global population is enough</w:t>
      </w:r>
      <w:r w:rsidRPr="0030285A">
        <w:rPr>
          <w:rFonts w:cstheme="minorBidi"/>
          <w:sz w:val="16"/>
        </w:rPr>
        <w:t>. Given the wave of extinctions that scientists are recording</w:t>
      </w:r>
      <w:r w:rsidRPr="0030285A">
        <w:rPr>
          <w:rFonts w:cstheme="minorBidi"/>
          <w:b/>
          <w:bCs/>
          <w:u w:val="single"/>
        </w:rPr>
        <w:t>, some resources</w:t>
      </w:r>
      <w:r w:rsidRPr="0030285A">
        <w:rPr>
          <w:rFonts w:cstheme="minorBidi"/>
          <w:sz w:val="16"/>
        </w:rPr>
        <w:t xml:space="preserve"> -- particular species of fish, animals, and trees, for example -- </w:t>
      </w:r>
      <w:r w:rsidRPr="0030285A">
        <w:rPr>
          <w:rFonts w:cstheme="minorBidi"/>
          <w:b/>
          <w:bCs/>
          <w:u w:val="single"/>
        </w:rPr>
        <w:t>will become less abundant</w:t>
      </w:r>
      <w:r w:rsidRPr="0030285A">
        <w:rPr>
          <w:rFonts w:cstheme="minorBidi"/>
          <w:sz w:val="16"/>
        </w:rPr>
        <w:t xml:space="preserve"> in the decades to come, </w:t>
      </w:r>
      <w:r w:rsidRPr="0030285A">
        <w:rPr>
          <w:rFonts w:cstheme="minorBidi"/>
          <w:b/>
          <w:bCs/>
          <w:u w:val="single"/>
        </w:rPr>
        <w:t>and may</w:t>
      </w:r>
      <w:r w:rsidRPr="0030285A">
        <w:rPr>
          <w:rFonts w:cstheme="minorBidi"/>
          <w:sz w:val="16"/>
        </w:rPr>
        <w:t xml:space="preserve"> even </w:t>
      </w:r>
      <w:r w:rsidRPr="0030285A">
        <w:rPr>
          <w:rFonts w:cstheme="minorBidi"/>
          <w:b/>
          <w:bCs/>
          <w:u w:val="single"/>
        </w:rPr>
        <w:t>disappear</w:t>
      </w:r>
      <w:r w:rsidRPr="0030285A">
        <w:rPr>
          <w:rFonts w:cstheme="minorBidi"/>
          <w:sz w:val="16"/>
        </w:rPr>
        <w:t xml:space="preserve"> altogether. But </w:t>
      </w:r>
      <w:r w:rsidRPr="0030285A">
        <w:rPr>
          <w:rFonts w:cstheme="minorBidi"/>
          <w:b/>
          <w:bCs/>
          <w:u w:val="single"/>
        </w:rPr>
        <w:t>key materials for modern civilization like oil, uranium, and copper will simply prove harder and more costly to acquire, leading to supply bottlenecks and periodic shortages</w:t>
      </w:r>
      <w:r w:rsidRPr="0030285A">
        <w:rPr>
          <w:rFonts w:cstheme="minorBidi"/>
          <w:sz w:val="16"/>
        </w:rPr>
        <w:t xml:space="preserve">. Oil -- the single most important commodity in the international economy -- provides an apt example. Although global oil supplies may actually grow in the coming decades, many experts doubt that they can be expanded sufficiently to meet the needs of a rising global middle class that is, for instance, expected to buy millions of new cars in the near future. In its 2011 World Energy Outlook, the International Energy Agency claimed that an anticipated global oil demand of 104 million barrels per day in 2035 will be satisfied. This, the report suggested, would be thanks in large part to additional supplies of “unconventional oil” (Canadian tar sands, shale oil, and so on), as well as 55 million barrels of new oil from fields “yet to be found” and “yet to be developed.” However, many analysts scoff at this optimistic assessment, arguing that </w:t>
      </w:r>
      <w:r w:rsidRPr="0030285A">
        <w:rPr>
          <w:rFonts w:cstheme="minorBidi"/>
          <w:b/>
          <w:bCs/>
          <w:u w:val="single"/>
        </w:rPr>
        <w:t>rising production costs (for energy that will be ever more difficult and costly to extract), environmental opposition, warfare, corruption, and other impediments will make it extremely difficult to achieve increases of this magnitude</w:t>
      </w:r>
      <w:r w:rsidRPr="0030285A">
        <w:rPr>
          <w:rFonts w:cstheme="minorBidi"/>
          <w:sz w:val="16"/>
        </w:rPr>
        <w:t xml:space="preserve">. In other words, </w:t>
      </w:r>
      <w:r w:rsidRPr="0030285A">
        <w:rPr>
          <w:rFonts w:cstheme="minorBidi"/>
          <w:b/>
          <w:bCs/>
          <w:u w:val="single"/>
        </w:rPr>
        <w:t xml:space="preserve">even if production </w:t>
      </w:r>
      <w:r w:rsidRPr="0030285A">
        <w:rPr>
          <w:rFonts w:cstheme="minorBidi"/>
          <w:b/>
          <w:bCs/>
          <w:u w:val="single"/>
        </w:rPr>
        <w:lastRenderedPageBreak/>
        <w:t xml:space="preserve">manages for a time to top the 2010 level of 87 million barrels per day, the goal of 104 million barrels will never be reached and the world’s major consumers will face virtual, if not absolute, scarcity. </w:t>
      </w:r>
      <w:r w:rsidRPr="0030285A">
        <w:rPr>
          <w:rFonts w:cstheme="minorBidi"/>
          <w:sz w:val="16"/>
        </w:rPr>
        <w:t xml:space="preserve">Water provides another potent example. On an annual basis, the supply of drinking water provided by natural precipitation remains more or less constant: about 40,000 cubic kilometers. But much of this precipitation lands on Greenland, Antarctica, Siberia, and inner Amazonia where there are very few people, so the supply available to major concentrations of humanity is often surprisingly limited. In many regions with high population levels, water supplies are already relatively sparse. This is especially true of North Africa, Central Asia, and the Middle East, where the demand for water continues to grow as a result of rising populations, urbanization, and the emergence of new water-intensive industries. </w:t>
      </w:r>
      <w:r w:rsidRPr="0030285A">
        <w:rPr>
          <w:rFonts w:cstheme="minorBidi"/>
          <w:b/>
          <w:bCs/>
          <w:u w:val="single"/>
        </w:rPr>
        <w:t xml:space="preserve">The result, even when the supply remains constant, is an environment of increasing scarcity. </w:t>
      </w:r>
      <w:r w:rsidRPr="0030285A">
        <w:rPr>
          <w:rFonts w:cstheme="minorBidi"/>
          <w:sz w:val="16"/>
        </w:rPr>
        <w:t xml:space="preserve">Wherever you look, the picture is roughly the same: </w:t>
      </w:r>
      <w:r w:rsidRPr="0030285A">
        <w:rPr>
          <w:rFonts w:cstheme="minorBidi"/>
          <w:b/>
          <w:bCs/>
          <w:u w:val="single"/>
        </w:rPr>
        <w:t>supplies of critical resources may be rising or falling, but rarely do they appear to be outpacing demand, producing a sense of widespread and systemic scarcity. However generated, a perception of scarcity -- or imminent scarcity -- regularly leads to anxiety, resentment, hostility, and contentiousness</w:t>
      </w:r>
      <w:r w:rsidRPr="0030285A">
        <w:rPr>
          <w:rFonts w:cstheme="minorBidi"/>
          <w:sz w:val="16"/>
        </w:rPr>
        <w:t xml:space="preserve">. This pattern is very well understood, and has been evident throughout human history. In his book Constant Battles, for example, Steven LeBlanc, director of collections for Harvard’s Peabody Museum of Archaeology and Ethnology, notes that many </w:t>
      </w:r>
      <w:r w:rsidRPr="0030285A">
        <w:rPr>
          <w:rFonts w:cstheme="minorBidi"/>
          <w:b/>
          <w:bCs/>
          <w:u w:val="single"/>
        </w:rPr>
        <w:t>ancient civilizations experienced higher levels of warfare when faced with resource shortages brought about by population growth, crop failures, or persistent drought</w:t>
      </w:r>
      <w:r w:rsidRPr="0030285A">
        <w:rPr>
          <w:rFonts w:cstheme="minorBidi"/>
          <w:sz w:val="16"/>
        </w:rPr>
        <w:t xml:space="preserve">. Jared Diamond, author of the bestseller Collapse, has detected a similar pattern in Mayan civilization and the Anasazi culture of New Mexico’s Chaco Canyon. More recently, </w:t>
      </w:r>
      <w:r w:rsidRPr="0030285A">
        <w:rPr>
          <w:rFonts w:cstheme="minorBidi"/>
          <w:b/>
          <w:bCs/>
          <w:u w:val="single"/>
        </w:rPr>
        <w:t>concern over adequate food for the home population was a significant factor in Japan’s invasion of Manchuria in 1931 and Germany’s invasions of Poland in 1939 and the Soviet Union in 194</w:t>
      </w:r>
      <w:r w:rsidRPr="0030285A">
        <w:rPr>
          <w:rFonts w:cstheme="minorBidi"/>
          <w:sz w:val="16"/>
        </w:rPr>
        <w:t xml:space="preserve">1, according to Lizzie Collingham, author of The Taste of War. </w:t>
      </w:r>
      <w:r w:rsidRPr="0030285A">
        <w:rPr>
          <w:rFonts w:cstheme="minorBidi"/>
          <w:b/>
          <w:bCs/>
          <w:u w:val="single"/>
        </w:rPr>
        <w:t>Although the global supply of most basic commodities has grown enormously since the end of World War II, analysts see the persistence of resource-related conflict in areas where materials remain scarce or there is anxiety about the future reliability of supplies</w:t>
      </w:r>
      <w:r w:rsidRPr="0030285A">
        <w:rPr>
          <w:rFonts w:cstheme="minorBidi"/>
          <w:sz w:val="16"/>
        </w:rPr>
        <w:t>. Many experts believe, for example, that the fighting in Darfur and other war-ravaged areas of North Africa has been driven, at least in part, by competition among desert tribes for access to scarce water supplies, exacerbated in some cases by rising population levels. “</w:t>
      </w:r>
      <w:r w:rsidRPr="0030285A">
        <w:rPr>
          <w:rFonts w:cstheme="minorBidi"/>
          <w:b/>
          <w:bCs/>
          <w:u w:val="single"/>
        </w:rPr>
        <w:t>In Darfur</w:t>
      </w:r>
      <w:r w:rsidRPr="0030285A">
        <w:rPr>
          <w:rFonts w:cstheme="minorBidi"/>
          <w:sz w:val="16"/>
        </w:rPr>
        <w:t>,” says a 2009 report from the U.N. Environment Programme on the role of natural resources in the conflict, “</w:t>
      </w:r>
      <w:r w:rsidRPr="0030285A">
        <w:rPr>
          <w:rFonts w:cstheme="minorBidi"/>
          <w:b/>
          <w:bCs/>
          <w:u w:val="single"/>
        </w:rPr>
        <w:t>recurrent drought, increasing demographic pressures, and political marginalization are among the forces that have pushed the region into a spiral of lawlessness and violence that has led to 300,000 deaths and the displacement of more than two million people since 2003</w:t>
      </w:r>
      <w:r w:rsidRPr="0030285A">
        <w:rPr>
          <w:rFonts w:cstheme="minorBidi"/>
          <w:sz w:val="16"/>
        </w:rPr>
        <w:t xml:space="preserve">.” Anxiety over future supplies is often also a factor in conflicts that break out over access to oil or control of contested undersea reserves of oil and natural gas. In 1979, for instance, when the Islamic revolution in Iran overthrew the Shah and the Soviets invaded Afghanistan, Washington began to fear that someday it might be denied access to Persian Gulf oil. At that point, President Jimmy Carter promptly announced what came to be called the Carter Doctrine. In his 1980 State of the Union Address, Carter affirmed that any move to impede the flow of oil from the Gulf would be viewed as a threat to America’s “vital interests” and would be repelled by “any means necessary, including military force.”In 1990, this principle was invoked by President George H.W. Bush to justify intervention in the first Persian Gulf War, just as his son would use it, in part, to justify the 2003 invasion of Iraq. </w:t>
      </w:r>
      <w:r w:rsidRPr="0030285A">
        <w:rPr>
          <w:rFonts w:cstheme="minorBidi"/>
          <w:b/>
          <w:bCs/>
          <w:u w:val="single"/>
        </w:rPr>
        <w:t xml:space="preserve">Today, it remains the basis for U.S. plans to employ force to stop the Iranians from closing the Strait of Hormuz, the strategic waterway connecting the Persian Gulf to the Indian Ocean through which about 35% of the world’s seaborne oil commerce passes. Recently, a set of resource conflicts have been rising toward the boiling point between China and its neighbors in Southeast Asia when it comes to control of offshore oil and gas reserves in the South China Sea. </w:t>
      </w:r>
      <w:r w:rsidRPr="0030285A">
        <w:rPr>
          <w:rFonts w:cstheme="minorBidi"/>
          <w:sz w:val="16"/>
        </w:rPr>
        <w:t xml:space="preserve">Although the resulting naval clashes have yet to result in a loss of life, a strong possibility of military escalation exists. </w:t>
      </w:r>
      <w:r w:rsidRPr="0030285A">
        <w:rPr>
          <w:rFonts w:cstheme="minorBidi"/>
          <w:b/>
          <w:bCs/>
          <w:u w:val="single"/>
        </w:rPr>
        <w:t>A similar situation has also arisen in the East China Sea, where China and Japan are jousting for control over similarly valuable undersea reserves</w:t>
      </w:r>
      <w:r w:rsidRPr="0030285A">
        <w:rPr>
          <w:rFonts w:cstheme="minorBidi"/>
          <w:sz w:val="16"/>
        </w:rPr>
        <w:t xml:space="preserve">. Meanwhile, in the South Atlantic Ocean, Argentina and Britain are once again squabbling over the Falkland Islands (called Las Malvinas by the Argentinians) because oil has been discovered in surrounding waters. By all accounts, </w:t>
      </w:r>
      <w:r w:rsidRPr="0030285A">
        <w:rPr>
          <w:rFonts w:cstheme="minorBidi"/>
          <w:b/>
          <w:bCs/>
          <w:u w:val="single"/>
        </w:rPr>
        <w:t>resource-driven potential conflicts like these will only multiply in the years ahead as demand rises, supplies dwindle, and more of what remains will be found in disputed areas</w:t>
      </w:r>
      <w:r w:rsidRPr="0030285A">
        <w:rPr>
          <w:rFonts w:cstheme="minorBidi"/>
          <w:sz w:val="16"/>
        </w:rPr>
        <w:t>. In a 2012 study titled Resources Futures, the respected British think-tank Chatham House expressed particular concern about possible resource wars over water, especially in areas like the Nile and Jordan River basins where several groups or countries must share the same river for the majority of their water supplies and few possess the wherewithal to develop alternatives. “Against this backdrop of tight supplies and competition, issues related to water rights, prices, and pollution are becoming contentious,” the report noted. “</w:t>
      </w:r>
      <w:r w:rsidRPr="0030285A">
        <w:rPr>
          <w:rFonts w:cstheme="minorBidi"/>
          <w:b/>
          <w:bCs/>
          <w:u w:val="single"/>
        </w:rPr>
        <w:t>In areas with limited capacity to govern shared resources, balance competing demands, and mobilize new investments, tensions</w:t>
      </w:r>
      <w:r w:rsidRPr="0030285A">
        <w:rPr>
          <w:rFonts w:cstheme="minorBidi"/>
          <w:sz w:val="16"/>
        </w:rPr>
        <w:t xml:space="preserve"> over water </w:t>
      </w:r>
      <w:r w:rsidRPr="0030285A">
        <w:rPr>
          <w:rFonts w:cstheme="minorBidi"/>
          <w:b/>
          <w:bCs/>
          <w:u w:val="single"/>
        </w:rPr>
        <w:t>may erupt into more open confrontations.”</w:t>
      </w:r>
    </w:p>
    <w:p w:rsidR="00B32900" w:rsidRDefault="00B32900" w:rsidP="00B32900">
      <w:pPr>
        <w:pStyle w:val="Heading2"/>
        <w:rPr>
          <w:rStyle w:val="StyleBoldUnderline"/>
        </w:rPr>
      </w:pPr>
      <w:r>
        <w:rPr>
          <w:rStyle w:val="StyleBoldUnderline"/>
        </w:rPr>
        <w:lastRenderedPageBreak/>
        <w:t xml:space="preserve">Ag Add-on </w:t>
      </w:r>
    </w:p>
    <w:p w:rsidR="00B32900" w:rsidRDefault="00B32900" w:rsidP="00B32900">
      <w:pPr>
        <w:pStyle w:val="Heading3"/>
        <w:rPr>
          <w:rStyle w:val="StyleBoldUnderline"/>
        </w:rPr>
      </w:pPr>
      <w:r>
        <w:rPr>
          <w:rStyle w:val="StyleBoldUnderline"/>
        </w:rPr>
        <w:lastRenderedPageBreak/>
        <w:t>UQ Ag</w:t>
      </w:r>
    </w:p>
    <w:p w:rsidR="00B32900" w:rsidRDefault="00B32900" w:rsidP="00B32900">
      <w:pPr>
        <w:pStyle w:val="Heading4"/>
        <w:ind w:left="-1080"/>
      </w:pPr>
      <w:r>
        <w:t xml:space="preserve">In the status quo the Agriculture sector is in decline </w:t>
      </w:r>
    </w:p>
    <w:p w:rsidR="00B32900" w:rsidRPr="008B2E62" w:rsidRDefault="00B32900" w:rsidP="00B32900">
      <w:pPr>
        <w:ind w:left="-1080"/>
        <w:rPr>
          <w:rStyle w:val="StyleStyleBold12pt"/>
        </w:rPr>
      </w:pPr>
      <w:r>
        <w:rPr>
          <w:rStyle w:val="StyleStyleBold12pt"/>
        </w:rPr>
        <w:t xml:space="preserve">Bloomberg 13 </w:t>
      </w:r>
      <w:r w:rsidRPr="008B2E62">
        <w:rPr>
          <w:rStyle w:val="StyleStyleBold12pt"/>
          <w:b w:val="0"/>
          <w:sz w:val="16"/>
          <w:szCs w:val="16"/>
        </w:rPr>
        <w:t xml:space="preserve">(June 4, U.S. Farmland Values Seen Declining as World Grain Output Rises, http://www.agweb.com/article/u.s._farmland_values_seen_declining_as_world_grain_output_rises_BLMG/) </w:t>
      </w:r>
    </w:p>
    <w:p w:rsidR="00B32900" w:rsidRDefault="00B32900" w:rsidP="00B32900">
      <w:pPr>
        <w:ind w:left="-1080"/>
      </w:pPr>
    </w:p>
    <w:p w:rsidR="00B32900" w:rsidRDefault="00B32900" w:rsidP="00B32900">
      <w:pPr>
        <w:ind w:left="-1080"/>
        <w:rPr>
          <w:rStyle w:val="StyleBoldUnderline"/>
        </w:rPr>
      </w:pPr>
      <w:r w:rsidRPr="00AE3F3A">
        <w:rPr>
          <w:rStyle w:val="StyleBoldUnderline"/>
          <w:highlight w:val="cyan"/>
        </w:rPr>
        <w:t>Rising global production of wheat, soybeans and corn will decrease the U.S. share of world agriculture trade and may reduce the value of farmland</w:t>
      </w:r>
      <w:r w:rsidRPr="008B2E62">
        <w:rPr>
          <w:rStyle w:val="StyleBoldUnderline"/>
        </w:rPr>
        <w:t>,</w:t>
      </w:r>
      <w:r w:rsidRPr="008B2E62">
        <w:rPr>
          <w:sz w:val="16"/>
        </w:rPr>
        <w:t xml:space="preserve"> according to a study by Ohio State </w:t>
      </w:r>
      <w:r w:rsidRPr="00AE3F3A">
        <w:rPr>
          <w:sz w:val="16"/>
        </w:rPr>
        <w:t>University.</w:t>
      </w:r>
      <w:r w:rsidRPr="00AE3F3A">
        <w:rPr>
          <w:sz w:val="12"/>
          <w:highlight w:val="cyan"/>
        </w:rPr>
        <w:t>¶</w:t>
      </w:r>
      <w:r w:rsidRPr="00AE3F3A">
        <w:rPr>
          <w:sz w:val="16"/>
          <w:highlight w:val="cyan"/>
        </w:rPr>
        <w:t xml:space="preserve"> </w:t>
      </w:r>
      <w:r w:rsidRPr="00AE3F3A">
        <w:rPr>
          <w:rStyle w:val="StyleBoldUnderline"/>
          <w:highlight w:val="cyan"/>
        </w:rPr>
        <w:t>"A declining competitive advantage for U.S. crops will ultimately reduce the relative advantage of U.S. farmland and thus the price it can command</w:t>
      </w:r>
      <w:r w:rsidRPr="008B2E62">
        <w:rPr>
          <w:sz w:val="16"/>
        </w:rPr>
        <w:t>," Carl Zulauf and Nick Rettig, economists at Ohio State, said in a report May 31. Revenue per acre may drop amid falling prices and because of "relative yield declines. In short</w:t>
      </w:r>
      <w:r w:rsidRPr="00AE3F3A">
        <w:rPr>
          <w:sz w:val="16"/>
          <w:highlight w:val="cyan"/>
        </w:rPr>
        <w:t xml:space="preserve">, </w:t>
      </w:r>
      <w:r w:rsidRPr="00AE3F3A">
        <w:rPr>
          <w:rStyle w:val="StyleBoldUnderline"/>
          <w:highlight w:val="cyan"/>
        </w:rPr>
        <w:t>the U.S. crop sector may be as vulnerable as it was in the late 1970</w:t>
      </w:r>
      <w:r w:rsidRPr="008B2E62">
        <w:rPr>
          <w:rStyle w:val="StyleBoldUnderline"/>
        </w:rPr>
        <w:t>s.</w:t>
      </w:r>
      <w:r w:rsidRPr="008B2E62">
        <w:rPr>
          <w:sz w:val="16"/>
        </w:rPr>
        <w:t>"</w:t>
      </w:r>
      <w:r w:rsidRPr="008B2E62">
        <w:rPr>
          <w:sz w:val="12"/>
        </w:rPr>
        <w:t>¶</w:t>
      </w:r>
      <w:r w:rsidRPr="008B2E62">
        <w:rPr>
          <w:sz w:val="16"/>
        </w:rPr>
        <w:t xml:space="preserve"> The Standard &amp; Poor’s GSCI Agriculture Index of eight commodities has jumped 57 percent since the end of 2006 as global droughts and extreme weather hampered crops. U.S. farmland values rose to a record in 2012, the government said in August. Rising crop prices spurred global farmers to increase production, and the expansion in world acreage and yields from 2007 to 2011 exceeded gains in the U.S., the Ohio State economists said.</w:t>
      </w:r>
      <w:r w:rsidRPr="008B2E62">
        <w:rPr>
          <w:sz w:val="12"/>
        </w:rPr>
        <w:t>¶</w:t>
      </w:r>
      <w:r w:rsidRPr="008B2E62">
        <w:rPr>
          <w:sz w:val="16"/>
        </w:rPr>
        <w:t xml:space="preserve"> "</w:t>
      </w:r>
      <w:r w:rsidRPr="00AE3F3A">
        <w:rPr>
          <w:rStyle w:val="StyleBoldUnderline"/>
          <w:highlight w:val="cyan"/>
        </w:rPr>
        <w:t>The yield advantage of U.S. crops has been in a long-term decline</w:t>
      </w:r>
      <w:r w:rsidRPr="008B2E62">
        <w:rPr>
          <w:sz w:val="16"/>
        </w:rPr>
        <w:t>," which is also magnified by rising global acreage, Zulauf and Rettig said. "</w:t>
      </w:r>
      <w:r w:rsidRPr="008B2E62">
        <w:rPr>
          <w:rStyle w:val="StyleBoldUnderline"/>
        </w:rPr>
        <w:t>This advantage has declined substantially since the late 1960s and has disappeared for wheat</w:t>
      </w:r>
      <w:r w:rsidRPr="008B2E62">
        <w:rPr>
          <w:sz w:val="16"/>
        </w:rPr>
        <w:t>. In addition, average soybean yield over 2007-2011 was slightly higher in Brazil than the U.S."</w:t>
      </w:r>
      <w:r w:rsidRPr="008B2E62">
        <w:rPr>
          <w:sz w:val="12"/>
        </w:rPr>
        <w:t>¶</w:t>
      </w:r>
      <w:r w:rsidRPr="008B2E62">
        <w:rPr>
          <w:sz w:val="16"/>
        </w:rPr>
        <w:t xml:space="preserve"> </w:t>
      </w:r>
      <w:r w:rsidRPr="008B2E62">
        <w:rPr>
          <w:rStyle w:val="StyleBoldUnderline"/>
        </w:rPr>
        <w:t>U.S. wheat yields fell 3 percent below the rest of the world from 2007 to 2011,</w:t>
      </w:r>
      <w:r w:rsidRPr="008B2E62">
        <w:rPr>
          <w:sz w:val="16"/>
        </w:rPr>
        <w:t xml:space="preserve"> the report showed. That compares with a 44 percent advantage from 1968 to 1972. U.S. soybean yields were about 24 percent higher from 2007 to 2011, down from 86 percent. </w:t>
      </w:r>
      <w:r w:rsidRPr="008B2E62">
        <w:rPr>
          <w:rStyle w:val="StyleBoldUnderline"/>
        </w:rPr>
        <w:t>Corn yields averaged 2.43 times higher, down from 3.04 times.</w:t>
      </w:r>
      <w:r w:rsidRPr="008B2E62">
        <w:rPr>
          <w:sz w:val="12"/>
        </w:rPr>
        <w:t>¶</w:t>
      </w:r>
      <w:r w:rsidRPr="008B2E62">
        <w:rPr>
          <w:sz w:val="16"/>
        </w:rPr>
        <w:t xml:space="preserve"> From 2007 to 2011, </w:t>
      </w:r>
      <w:r w:rsidRPr="008B2E62">
        <w:rPr>
          <w:rStyle w:val="StyleBoldUnderline"/>
        </w:rPr>
        <w:t>U.</w:t>
      </w:r>
      <w:r w:rsidRPr="00AE3F3A">
        <w:rPr>
          <w:rStyle w:val="StyleBoldUnderline"/>
          <w:highlight w:val="cyan"/>
        </w:rPr>
        <w:t>S. farmers produced 8.9 percent of the global wheat crop</w:t>
      </w:r>
      <w:r w:rsidRPr="008B2E62">
        <w:rPr>
          <w:rStyle w:val="StyleBoldUnderline"/>
        </w:rPr>
        <w:t xml:space="preserve">, 35 percent of soybeans and 38 percent of corn. </w:t>
      </w:r>
      <w:r w:rsidRPr="00AE3F3A">
        <w:rPr>
          <w:rStyle w:val="StyleBoldUnderline"/>
          <w:highlight w:val="cyan"/>
        </w:rPr>
        <w:t>That’s down from 13 percent</w:t>
      </w:r>
      <w:r w:rsidRPr="008B2E62">
        <w:rPr>
          <w:rStyle w:val="StyleBoldUnderline"/>
        </w:rPr>
        <w:t>, 72 percent and 44 percent respectively from 1968 to 1972.</w:t>
      </w:r>
    </w:p>
    <w:p w:rsidR="00B32900" w:rsidRDefault="00B32900" w:rsidP="00B32900">
      <w:pPr>
        <w:ind w:left="-1080"/>
        <w:rPr>
          <w:rStyle w:val="StyleBoldUnderline"/>
        </w:rPr>
      </w:pPr>
    </w:p>
    <w:p w:rsidR="00B32900" w:rsidRDefault="00B32900" w:rsidP="00B32900">
      <w:pPr>
        <w:pStyle w:val="Heading3"/>
        <w:rPr>
          <w:rStyle w:val="StyleStyleBold12pt"/>
          <w:b/>
        </w:rPr>
      </w:pPr>
      <w:r>
        <w:rPr>
          <w:rStyle w:val="StyleStyleBold12pt"/>
          <w:b/>
        </w:rPr>
        <w:lastRenderedPageBreak/>
        <w:t>Plan K2 Ag</w:t>
      </w:r>
    </w:p>
    <w:p w:rsidR="00B32900" w:rsidRPr="005E28F8" w:rsidRDefault="00B32900" w:rsidP="00B32900">
      <w:pPr>
        <w:pStyle w:val="Heading4"/>
        <w:rPr>
          <w:bCs w:val="0"/>
        </w:rPr>
      </w:pPr>
      <w:r>
        <w:rPr>
          <w:rStyle w:val="StyleStyleBold12pt"/>
          <w:b/>
        </w:rPr>
        <w:t>The plan is key to support the US ag sector- they’re facing crisis now</w:t>
      </w:r>
    </w:p>
    <w:p w:rsidR="00B32900" w:rsidRPr="005E28F8" w:rsidRDefault="00B32900" w:rsidP="00B32900">
      <w:pPr>
        <w:rPr>
          <w:rStyle w:val="StyleStyleBold12pt"/>
          <w:b w:val="0"/>
          <w:sz w:val="16"/>
        </w:rPr>
      </w:pPr>
      <w:r w:rsidRPr="005E28F8">
        <w:rPr>
          <w:rStyle w:val="StyleStyleBold12pt"/>
        </w:rPr>
        <w:t>Williams, 2002</w:t>
      </w:r>
      <w:r w:rsidRPr="005E28F8">
        <w:rPr>
          <w:rStyle w:val="StyleStyleBold12pt"/>
          <w:sz w:val="16"/>
        </w:rPr>
        <w:t xml:space="preserve"> </w:t>
      </w:r>
      <w:r w:rsidRPr="005E28F8">
        <w:rPr>
          <w:rStyle w:val="StyleStyleBold12pt"/>
          <w:b w:val="0"/>
          <w:sz w:val="16"/>
        </w:rPr>
        <w:t>(Alexander Williams III, writer for the Drake Journal of Agricultural Law “MORE ASSISTANCE PLEASE: LIFTING THE CUBAN EMBARGO MAY HELP REVIVE AMERICAN FARMS”, 01/2002, DRAKE JOURNAL OF AGRICULTURAL LAW, http://students.law.drake.edu/aglawjournal/docs/agVol07No2-Williams.pdf)</w:t>
      </w:r>
    </w:p>
    <w:p w:rsidR="00B32900" w:rsidRPr="00E60D3B" w:rsidRDefault="00B32900" w:rsidP="00B32900">
      <w:pPr>
        <w:rPr>
          <w:rStyle w:val="StyleBoldUnderline"/>
        </w:rPr>
      </w:pPr>
      <w:r w:rsidRPr="00E60D3B">
        <w:rPr>
          <w:rStyle w:val="StyleBoldUnderline"/>
          <w:b w:val="0"/>
          <w:sz w:val="14"/>
          <w:u w:val="none"/>
        </w:rPr>
        <w:t xml:space="preserve">VIII. CONCLUSION </w:t>
      </w:r>
      <w:r w:rsidRPr="00E60D3B">
        <w:rPr>
          <w:rStyle w:val="StyleBoldUnderline"/>
        </w:rPr>
        <w:t>American farmers are eager to lift the Cuban embargo because there are millions of people in Cuba who need all kinds of agricultural products</w:t>
      </w:r>
      <w:r w:rsidRPr="00E60D3B">
        <w:rPr>
          <w:rStyle w:val="StyleBoldUnderline"/>
          <w:b w:val="0"/>
          <w:sz w:val="14"/>
          <w:u w:val="none"/>
        </w:rPr>
        <w:t xml:space="preserve">.149 “[L]eading agricultural economists predict that </w:t>
      </w:r>
      <w:r w:rsidRPr="00E60D3B">
        <w:rPr>
          <w:rStyle w:val="StyleBoldUnderline"/>
        </w:rPr>
        <w:t>United States exports to Cuba could reach one billion dollars annually if the sanctions were lifted</w:t>
      </w:r>
      <w:r w:rsidRPr="00E60D3B">
        <w:rPr>
          <w:rStyle w:val="StyleBoldUnderline"/>
          <w:b w:val="0"/>
          <w:sz w:val="14"/>
          <w:u w:val="none"/>
        </w:rPr>
        <w:t xml:space="preserve">.”150 Basically, </w:t>
      </w:r>
      <w:r w:rsidRPr="00E60D3B">
        <w:rPr>
          <w:rStyle w:val="StyleBoldUnderline"/>
        </w:rPr>
        <w:t>this embargo imposes unnecessary hardships on American farmers who are look-ing to sell their crops in large export markets</w:t>
      </w:r>
      <w:r w:rsidRPr="00E60D3B">
        <w:rPr>
          <w:rStyle w:val="StyleBoldUnderline"/>
          <w:b w:val="0"/>
          <w:sz w:val="14"/>
          <w:u w:val="none"/>
        </w:rPr>
        <w:t xml:space="preserve">.151 </w:t>
      </w:r>
      <w:r w:rsidRPr="00E60D3B">
        <w:rPr>
          <w:sz w:val="14"/>
        </w:rPr>
        <w:t>American farmers have already lost two billion dollars in lost export sales as a result of the embargo.152</w:t>
      </w:r>
      <w:r w:rsidRPr="00E60D3B">
        <w:rPr>
          <w:rStyle w:val="StyleBoldUnderline"/>
          <w:b w:val="0"/>
          <w:sz w:val="14"/>
          <w:u w:val="none"/>
        </w:rPr>
        <w:t xml:space="preserve"> And </w:t>
      </w:r>
      <w:r w:rsidRPr="00E60D3B">
        <w:rPr>
          <w:rStyle w:val="StyleBoldUnderline"/>
        </w:rPr>
        <w:t>now that many of them are in financial difficulty</w:t>
      </w:r>
      <w:r w:rsidRPr="00E60D3B">
        <w:rPr>
          <w:rStyle w:val="StyleBoldUnderline"/>
          <w:b w:val="0"/>
          <w:sz w:val="14"/>
          <w:u w:val="none"/>
        </w:rPr>
        <w:t xml:space="preserve">, they </w:t>
      </w:r>
      <w:r w:rsidRPr="00E60D3B">
        <w:rPr>
          <w:rStyle w:val="StyleBoldUnderline"/>
        </w:rPr>
        <w:t>realize the need to look for new markets.</w:t>
      </w:r>
      <w:r w:rsidRPr="00E60D3B">
        <w:rPr>
          <w:rStyle w:val="StyleBoldUnderline"/>
          <w:b w:val="0"/>
          <w:sz w:val="14"/>
          <w:u w:val="none"/>
        </w:rPr>
        <w:t>153 “</w:t>
      </w:r>
      <w:r w:rsidRPr="00E60D3B">
        <w:rPr>
          <w:rStyle w:val="StyleBoldUnderline"/>
        </w:rPr>
        <w:t>The future of Amer-ican agriculture depends upon access to foreign markets</w:t>
      </w:r>
      <w:r w:rsidRPr="00E60D3B">
        <w:rPr>
          <w:rStyle w:val="StyleBoldUnderline"/>
          <w:b w:val="0"/>
          <w:sz w:val="14"/>
          <w:u w:val="none"/>
        </w:rPr>
        <w:t xml:space="preserve">.”154 Since Cuba is wel-coming foreign investment, </w:t>
      </w:r>
      <w:r w:rsidRPr="00E60D3B">
        <w:rPr>
          <w:rStyle w:val="StyleBoldUnderline"/>
        </w:rPr>
        <w:t>the U.S. government should lift the embargo and allow farmers to sell its products to Cuba.</w:t>
      </w:r>
      <w:r>
        <w:rPr>
          <w:rStyle w:val="StyleBoldUnderline"/>
        </w:rPr>
        <w:t xml:space="preserve"> </w:t>
      </w:r>
      <w:r w:rsidRPr="00E60D3B">
        <w:rPr>
          <w:rStyle w:val="StyleBoldUnderline"/>
          <w:b w:val="0"/>
          <w:sz w:val="14"/>
          <w:u w:val="none"/>
        </w:rPr>
        <w:t>Furthermore</w:t>
      </w:r>
      <w:r w:rsidRPr="00E60D3B">
        <w:rPr>
          <w:rStyle w:val="StyleBoldUnderline"/>
        </w:rPr>
        <w:t>, the Cuban embargo has not worked or had that big of an impact on Cuba because other countries supply Cuba with the products that the United States cuts off</w:t>
      </w:r>
      <w:r w:rsidRPr="00E60D3B">
        <w:rPr>
          <w:rStyle w:val="StyleBoldUnderline"/>
          <w:b w:val="0"/>
          <w:sz w:val="14"/>
          <w:u w:val="none"/>
        </w:rPr>
        <w:t xml:space="preserve">.155 As a result, </w:t>
      </w:r>
      <w:r w:rsidRPr="00E60D3B">
        <w:rPr>
          <w:rStyle w:val="StyleBoldUnderline"/>
        </w:rPr>
        <w:t>the United States is losing billions of dol-lars of business to other countries, even though they could deliver its products to Cuba faster and cheaper than the other countries could.</w:t>
      </w:r>
    </w:p>
    <w:p w:rsidR="00B32900" w:rsidRPr="005E28F8" w:rsidRDefault="00B32900" w:rsidP="00B32900">
      <w:pPr>
        <w:pStyle w:val="Heading4"/>
        <w:rPr>
          <w:bCs w:val="0"/>
        </w:rPr>
      </w:pPr>
      <w:r>
        <w:rPr>
          <w:rStyle w:val="StyleStyleBold12pt"/>
          <w:b/>
        </w:rPr>
        <w:t>Cuban markets uniquely key- US agriculture sector declining now</w:t>
      </w:r>
    </w:p>
    <w:p w:rsidR="00B32900" w:rsidRPr="005E28F8" w:rsidRDefault="00B32900" w:rsidP="00B32900">
      <w:pPr>
        <w:rPr>
          <w:rStyle w:val="StyleStyleBold12pt"/>
          <w:b w:val="0"/>
          <w:sz w:val="16"/>
        </w:rPr>
      </w:pPr>
      <w:r w:rsidRPr="005E28F8">
        <w:rPr>
          <w:rStyle w:val="StyleStyleBold12pt"/>
        </w:rPr>
        <w:t>Williams, 2002</w:t>
      </w:r>
      <w:r w:rsidRPr="005E28F8">
        <w:rPr>
          <w:rStyle w:val="StyleStyleBold12pt"/>
          <w:sz w:val="16"/>
        </w:rPr>
        <w:t xml:space="preserve"> </w:t>
      </w:r>
      <w:r w:rsidRPr="005E28F8">
        <w:rPr>
          <w:rStyle w:val="StyleStyleBold12pt"/>
          <w:b w:val="0"/>
          <w:sz w:val="16"/>
        </w:rPr>
        <w:t>(Alexander Williams III, writer for the Drake Journal of Agricultural Law “MORE ASSISTANCE PLEASE: LIFTING THE CUBAN EMBARGO MAY HELP REVIVE AMERICAN FARMS”, 01/2002, DRAKE JOURNAL OF AGRICULTURAL LAW, http://students.law.drake.edu/aglawjournal/docs/agVol07No2-Williams.pdf)</w:t>
      </w:r>
    </w:p>
    <w:p w:rsidR="00B32900" w:rsidRPr="00A63F0E" w:rsidRDefault="00B32900" w:rsidP="00B32900">
      <w:pPr>
        <w:rPr>
          <w:rStyle w:val="StyleBoldUnderline"/>
        </w:rPr>
      </w:pPr>
      <w:r w:rsidRPr="00A63F0E">
        <w:rPr>
          <w:rStyle w:val="StyleBoldUnderline"/>
        </w:rPr>
        <w:t>As a result of</w:t>
      </w:r>
      <w:r w:rsidRPr="00A63F0E">
        <w:rPr>
          <w:rStyle w:val="StyleBoldUnderline"/>
          <w:b w:val="0"/>
          <w:sz w:val="16"/>
          <w:u w:val="none"/>
        </w:rPr>
        <w:t xml:space="preserve"> these </w:t>
      </w:r>
      <w:r w:rsidRPr="00A63F0E">
        <w:rPr>
          <w:rStyle w:val="StyleBoldUnderline"/>
        </w:rPr>
        <w:t>sanctions</w:t>
      </w:r>
      <w:r w:rsidRPr="00A63F0E">
        <w:rPr>
          <w:rStyle w:val="StyleBoldUnderline"/>
          <w:b w:val="0"/>
          <w:sz w:val="16"/>
          <w:u w:val="none"/>
        </w:rPr>
        <w:t xml:space="preserve">, </w:t>
      </w:r>
      <w:r w:rsidRPr="00A63F0E">
        <w:rPr>
          <w:rStyle w:val="StyleBoldUnderline"/>
        </w:rPr>
        <w:t>the American farmer is prohibited from selling its food in the Cuban market</w:t>
      </w:r>
      <w:r w:rsidRPr="00A63F0E">
        <w:rPr>
          <w:rStyle w:val="StyleBoldUnderline"/>
          <w:b w:val="0"/>
          <w:sz w:val="16"/>
          <w:u w:val="none"/>
        </w:rPr>
        <w:t xml:space="preserve">. </w:t>
      </w:r>
      <w:r w:rsidRPr="00A63F0E">
        <w:rPr>
          <w:rStyle w:val="StyleBoldUnderline"/>
        </w:rPr>
        <w:t xml:space="preserve">This is senseless because American food producers do not have markets for all of their products and </w:t>
      </w:r>
      <w:r w:rsidRPr="00A63F0E">
        <w:rPr>
          <w:rStyle w:val="Emphasis"/>
        </w:rPr>
        <w:t>a secure Cuban mar-ket actually exists</w:t>
      </w:r>
      <w:r w:rsidRPr="00A63F0E">
        <w:rPr>
          <w:rStyle w:val="StyleBoldUnderline"/>
          <w:b w:val="0"/>
          <w:sz w:val="16"/>
          <w:u w:val="none"/>
        </w:rPr>
        <w:t xml:space="preserve">.7 Furthermore, </w:t>
      </w:r>
      <w:r w:rsidRPr="00A63F0E">
        <w:rPr>
          <w:rStyle w:val="StyleBoldUnderline"/>
        </w:rPr>
        <w:t>Cuba is no longer considered a serious threat to our national security</w:t>
      </w:r>
      <w:r w:rsidRPr="00A63F0E">
        <w:rPr>
          <w:rStyle w:val="StyleBoldUnderline"/>
          <w:b w:val="0"/>
          <w:sz w:val="16"/>
          <w:u w:val="none"/>
        </w:rPr>
        <w:t xml:space="preserve">.8 Thus, </w:t>
      </w:r>
      <w:r w:rsidRPr="00A63F0E">
        <w:rPr>
          <w:rStyle w:val="StyleBoldUnderline"/>
        </w:rPr>
        <w:t xml:space="preserve">considering that the American farmer is presently </w:t>
      </w:r>
      <w:r w:rsidRPr="00A63F0E">
        <w:rPr>
          <w:rStyle w:val="Emphasis"/>
        </w:rPr>
        <w:t>experiencing a financial crisis</w:t>
      </w:r>
      <w:r w:rsidRPr="00A63F0E">
        <w:rPr>
          <w:rStyle w:val="StyleBoldUnderline"/>
        </w:rPr>
        <w:t>, the embargo should be lifted so American farmers can reduce their financial difficulties</w:t>
      </w:r>
      <w:r w:rsidRPr="00A63F0E">
        <w:rPr>
          <w:rStyle w:val="StyleBoldUnderline"/>
          <w:b w:val="0"/>
          <w:sz w:val="16"/>
          <w:u w:val="none"/>
        </w:rPr>
        <w:t xml:space="preserve">. This note gives an overview of the Cuban Embargo and the farming cri-sis in the United States and then explores whether </w:t>
      </w:r>
      <w:r w:rsidRPr="00A63F0E">
        <w:rPr>
          <w:rStyle w:val="StyleBoldUnderline"/>
        </w:rPr>
        <w:t>lifting the Cuban embargo would be an adequate solution to the farming crisis or</w:t>
      </w:r>
      <w:r w:rsidRPr="00A63F0E">
        <w:rPr>
          <w:rStyle w:val="StyleBoldUnderline"/>
          <w:b w:val="0"/>
          <w:sz w:val="16"/>
          <w:u w:val="none"/>
        </w:rPr>
        <w:t xml:space="preserve"> </w:t>
      </w:r>
      <w:r w:rsidRPr="00A63F0E">
        <w:rPr>
          <w:rStyle w:val="StyleBoldUnderline"/>
        </w:rPr>
        <w:t>at</w:t>
      </w:r>
      <w:r w:rsidRPr="00A63F0E">
        <w:rPr>
          <w:rStyle w:val="StyleBoldUnderline"/>
          <w:b w:val="0"/>
          <w:sz w:val="16"/>
          <w:u w:val="none"/>
        </w:rPr>
        <w:t xml:space="preserve"> the very </w:t>
      </w:r>
      <w:r w:rsidRPr="00A63F0E">
        <w:rPr>
          <w:rStyle w:val="StyleBoldUnderline"/>
        </w:rPr>
        <w:t>least</w:t>
      </w:r>
      <w:r w:rsidRPr="00A63F0E">
        <w:rPr>
          <w:rStyle w:val="StyleBoldUnderline"/>
          <w:b w:val="0"/>
          <w:sz w:val="16"/>
          <w:u w:val="none"/>
        </w:rPr>
        <w:t xml:space="preserve"> </w:t>
      </w:r>
      <w:r w:rsidRPr="00A63F0E">
        <w:rPr>
          <w:rStyle w:val="StyleBoldUnderline"/>
        </w:rPr>
        <w:t xml:space="preserve">would serve as a kick-start to the American farmers’ quest for </w:t>
      </w:r>
      <w:r w:rsidRPr="00A63F0E">
        <w:rPr>
          <w:rStyle w:val="Emphasis"/>
        </w:rPr>
        <w:t>financial stability</w:t>
      </w:r>
      <w:r w:rsidRPr="00A63F0E">
        <w:rPr>
          <w:rStyle w:val="StyleBoldUnderline"/>
        </w:rPr>
        <w:t>.</w:t>
      </w:r>
    </w:p>
    <w:p w:rsidR="00B32900" w:rsidRDefault="00B32900" w:rsidP="00B32900">
      <w:pPr>
        <w:rPr>
          <w:rStyle w:val="StyleBoldUnderline"/>
          <w:b w:val="0"/>
          <w:sz w:val="16"/>
          <w:u w:val="none"/>
        </w:rPr>
      </w:pPr>
    </w:p>
    <w:p w:rsidR="00B32900" w:rsidRPr="00AF586A" w:rsidRDefault="00B32900" w:rsidP="00B32900">
      <w:pPr>
        <w:pStyle w:val="Heading4"/>
        <w:rPr>
          <w:rStyle w:val="StyleStyleBold12pt"/>
          <w:b/>
        </w:rPr>
      </w:pPr>
      <w:r>
        <w:rPr>
          <w:rStyle w:val="StyleStyleBold12pt"/>
          <w:b/>
        </w:rPr>
        <w:t>Cuban market uniquely key to our struggling economy and agriculture</w:t>
      </w:r>
    </w:p>
    <w:p w:rsidR="00B32900" w:rsidRPr="00AF586A" w:rsidRDefault="00B32900" w:rsidP="00B32900">
      <w:pPr>
        <w:rPr>
          <w:rStyle w:val="StyleStyleBold12pt"/>
          <w:b w:val="0"/>
          <w:sz w:val="16"/>
        </w:rPr>
      </w:pPr>
      <w:r w:rsidRPr="00AF586A">
        <w:rPr>
          <w:rStyle w:val="StyleStyleBold12pt"/>
        </w:rPr>
        <w:t>Arzeno, 2003</w:t>
      </w:r>
      <w:r w:rsidRPr="00AF586A">
        <w:rPr>
          <w:rStyle w:val="StyleStyleBold12pt"/>
          <w:sz w:val="16"/>
        </w:rPr>
        <w:t xml:space="preserve"> </w:t>
      </w:r>
      <w:r w:rsidRPr="00AF586A">
        <w:rPr>
          <w:rStyle w:val="StyleStyleBold12pt"/>
          <w:b w:val="0"/>
          <w:sz w:val="16"/>
        </w:rPr>
        <w:t>(MARIO A. ARZENO, MAJOR, USA, “THE U.S. EMBARGO ON CUBA: A TIME FOR CHANGE?”, MASTER OF MILITARY ART AND SCIENCE Strategy, 06/06/2003, http://www.hsdl.org/?view&amp;did=727317)</w:t>
      </w:r>
    </w:p>
    <w:p w:rsidR="00B32900" w:rsidRPr="00496639" w:rsidRDefault="00B32900" w:rsidP="00B32900">
      <w:pPr>
        <w:rPr>
          <w:rStyle w:val="Emphasis"/>
        </w:rPr>
      </w:pPr>
      <w:r w:rsidRPr="00496639">
        <w:rPr>
          <w:rStyle w:val="StyleBoldUnderline"/>
          <w:b w:val="0"/>
          <w:sz w:val="16"/>
          <w:u w:val="none"/>
        </w:rPr>
        <w:t xml:space="preserve">Every sector of American society is challenging the Cuban American lobby that so vehemently fights to maintain the embargo. The International Trade Commission estimates that the U.S. loses over $4 billion per year in lost trade with Cuba. </w:t>
      </w:r>
      <w:r w:rsidRPr="00496639">
        <w:rPr>
          <w:rStyle w:val="StyleBoldUnderline"/>
        </w:rPr>
        <w:t>The U.S.</w:t>
      </w:r>
      <w:r>
        <w:rPr>
          <w:rStyle w:val="StyleBoldUnderline"/>
        </w:rPr>
        <w:t xml:space="preserve"> </w:t>
      </w:r>
      <w:r w:rsidRPr="00496639">
        <w:rPr>
          <w:rStyle w:val="StyleBoldUnderline"/>
        </w:rPr>
        <w:t>agriculture sector</w:t>
      </w:r>
      <w:r w:rsidRPr="00496639">
        <w:rPr>
          <w:rStyle w:val="StyleBoldUnderline"/>
          <w:b w:val="0"/>
          <w:sz w:val="16"/>
          <w:u w:val="none"/>
        </w:rPr>
        <w:t xml:space="preserve">, led by the American Farm bureau, </w:t>
      </w:r>
      <w:r w:rsidRPr="00496639">
        <w:rPr>
          <w:rStyle w:val="StyleBoldUnderline"/>
        </w:rPr>
        <w:t>is</w:t>
      </w:r>
      <w:r w:rsidRPr="00496639">
        <w:rPr>
          <w:rStyle w:val="StyleBoldUnderline"/>
          <w:b w:val="0"/>
          <w:sz w:val="16"/>
          <w:u w:val="none"/>
        </w:rPr>
        <w:t xml:space="preserve"> becoming one of </w:t>
      </w:r>
      <w:r w:rsidRPr="00496639">
        <w:rPr>
          <w:rStyle w:val="StyleBoldUnderline"/>
        </w:rPr>
        <w:t>the loudest</w:t>
      </w:r>
      <w:r>
        <w:rPr>
          <w:rStyle w:val="StyleBoldUnderline"/>
        </w:rPr>
        <w:t xml:space="preserve"> </w:t>
      </w:r>
      <w:r w:rsidRPr="00496639">
        <w:rPr>
          <w:rStyle w:val="StyleBoldUnderline"/>
        </w:rPr>
        <w:t xml:space="preserve">voices lobbying against the embargo, because it is one of the sectors </w:t>
      </w:r>
      <w:r w:rsidRPr="00496639">
        <w:rPr>
          <w:sz w:val="16"/>
        </w:rPr>
        <w:t>most likely</w:t>
      </w:r>
      <w:r w:rsidRPr="00496639">
        <w:rPr>
          <w:rStyle w:val="StyleBoldUnderline"/>
        </w:rPr>
        <w:t xml:space="preserve"> to</w:t>
      </w:r>
      <w:r>
        <w:rPr>
          <w:rStyle w:val="StyleBoldUnderline"/>
        </w:rPr>
        <w:t xml:space="preserve"> </w:t>
      </w:r>
      <w:r w:rsidRPr="00496639">
        <w:rPr>
          <w:rStyle w:val="StyleBoldUnderline"/>
        </w:rPr>
        <w:t>benefit from trade with Cuba.</w:t>
      </w:r>
      <w:r w:rsidRPr="00496639">
        <w:rPr>
          <w:rStyle w:val="StyleBoldUnderline"/>
          <w:b w:val="0"/>
          <w:sz w:val="16"/>
          <w:u w:val="none"/>
        </w:rPr>
        <w:t xml:space="preserve"> Estimated annual losses to the farming community total $1 billion. </w:t>
      </w:r>
      <w:r w:rsidRPr="00496639">
        <w:rPr>
          <w:rStyle w:val="StyleBoldUnderline"/>
        </w:rPr>
        <w:t xml:space="preserve">Cuba currently imports between </w:t>
      </w:r>
      <w:r w:rsidRPr="00496639">
        <w:rPr>
          <w:sz w:val="16"/>
        </w:rPr>
        <w:t>$700 million and</w:t>
      </w:r>
      <w:r w:rsidRPr="00496639">
        <w:rPr>
          <w:rStyle w:val="StyleBoldUnderline"/>
        </w:rPr>
        <w:t xml:space="preserve"> $1 billion in food products</w:t>
      </w:r>
      <w:r>
        <w:rPr>
          <w:rStyle w:val="StyleBoldUnderline"/>
        </w:rPr>
        <w:t xml:space="preserve"> </w:t>
      </w:r>
      <w:r w:rsidRPr="00496639">
        <w:rPr>
          <w:rStyle w:val="StyleBoldUnderline"/>
        </w:rPr>
        <w:t xml:space="preserve">primarily from Argentina, France and Vietnam </w:t>
      </w:r>
      <w:r w:rsidRPr="00496639">
        <w:rPr>
          <w:sz w:val="16"/>
        </w:rPr>
        <w:t>(Miami Herald, 2001) at</w:t>
      </w:r>
      <w:r w:rsidRPr="00496639">
        <w:rPr>
          <w:rStyle w:val="StyleBoldUnderline"/>
        </w:rPr>
        <w:t xml:space="preserve"> a greater cost</w:t>
      </w:r>
      <w:r>
        <w:rPr>
          <w:rStyle w:val="StyleBoldUnderline"/>
        </w:rPr>
        <w:t xml:space="preserve"> </w:t>
      </w:r>
      <w:r w:rsidRPr="00496639">
        <w:rPr>
          <w:rStyle w:val="StyleBoldUnderline"/>
        </w:rPr>
        <w:t>and distance, for lesser quality products.</w:t>
      </w:r>
      <w:r>
        <w:rPr>
          <w:rStyle w:val="StyleBoldUnderline"/>
        </w:rPr>
        <w:t xml:space="preserve"> </w:t>
      </w:r>
      <w:r w:rsidRPr="00496639">
        <w:rPr>
          <w:rStyle w:val="StyleBoldUnderline"/>
        </w:rPr>
        <w:t xml:space="preserve">The United States is Cuba’s most logical trading partner for its proximity </w:t>
      </w:r>
      <w:r w:rsidRPr="00496639">
        <w:rPr>
          <w:sz w:val="16"/>
        </w:rPr>
        <w:t>alone</w:t>
      </w:r>
      <w:r w:rsidRPr="00496639">
        <w:rPr>
          <w:rStyle w:val="StyleBoldUnderline"/>
          <w:b w:val="0"/>
          <w:sz w:val="16"/>
          <w:u w:val="none"/>
        </w:rPr>
        <w:t xml:space="preserve">. The restrictions on selling food and medicine to Cuba should be lifted as a first step towards normalizing relations with the island. Selling food and medicine to Cuba should go beyond humanitarian purposes and expand into a solid business relationship. </w:t>
      </w:r>
      <w:r w:rsidRPr="00496639">
        <w:rPr>
          <w:rStyle w:val="StyleBoldUnderline"/>
        </w:rPr>
        <w:t>Cuba has</w:t>
      </w:r>
      <w:r>
        <w:rPr>
          <w:rStyle w:val="StyleBoldUnderline"/>
        </w:rPr>
        <w:t xml:space="preserve"> </w:t>
      </w:r>
      <w:r w:rsidRPr="00496639">
        <w:rPr>
          <w:rStyle w:val="StyleBoldUnderline"/>
        </w:rPr>
        <w:t xml:space="preserve">the potential for a multibillion-dollar market that will strength </w:t>
      </w:r>
      <w:r w:rsidRPr="00496639">
        <w:rPr>
          <w:rStyle w:val="Emphasis"/>
        </w:rPr>
        <w:t>our own struggling</w:t>
      </w:r>
      <w:r>
        <w:rPr>
          <w:rStyle w:val="Emphasis"/>
        </w:rPr>
        <w:t xml:space="preserve"> </w:t>
      </w:r>
      <w:r w:rsidRPr="00496639">
        <w:rPr>
          <w:rStyle w:val="Emphasis"/>
        </w:rPr>
        <w:t>economy, primarily in the agricultural sector.</w:t>
      </w:r>
    </w:p>
    <w:p w:rsidR="00B32900" w:rsidRPr="007830DA" w:rsidRDefault="00B32900" w:rsidP="00B32900">
      <w:pPr>
        <w:pStyle w:val="Heading4"/>
        <w:rPr>
          <w:rStyle w:val="StyleStyleBold12pt"/>
          <w:b/>
        </w:rPr>
      </w:pPr>
      <w:r>
        <w:rPr>
          <w:rStyle w:val="StyleStyleBold12pt"/>
          <w:b/>
        </w:rPr>
        <w:lastRenderedPageBreak/>
        <w:t>The plan significantly increases US ag industry</w:t>
      </w:r>
    </w:p>
    <w:p w:rsidR="00B32900" w:rsidRPr="007830DA" w:rsidRDefault="00B32900" w:rsidP="00B32900">
      <w:pPr>
        <w:rPr>
          <w:rStyle w:val="StyleStyleBold12pt"/>
          <w:b w:val="0"/>
          <w:sz w:val="16"/>
        </w:rPr>
      </w:pPr>
      <w:r w:rsidRPr="007830DA">
        <w:rPr>
          <w:rStyle w:val="StyleStyleBold12pt"/>
        </w:rPr>
        <w:t>Coleman, 2009</w:t>
      </w:r>
      <w:r w:rsidRPr="007830DA">
        <w:rPr>
          <w:rStyle w:val="StyleStyleBold12pt"/>
          <w:sz w:val="16"/>
        </w:rPr>
        <w:t xml:space="preserve"> </w:t>
      </w:r>
      <w:r w:rsidRPr="007830DA">
        <w:rPr>
          <w:rStyle w:val="StyleStyleBold12pt"/>
          <w:b w:val="0"/>
          <w:sz w:val="16"/>
        </w:rPr>
        <w:t>(Jonathan R. Coleman, Chief of the Agriculture and Fisheries Division with the Office of Industries of the U.S. International Trade Commission (USITC), “U.S. AGRICULTURAL SALES TO CUBA: CERTAIN ECONOMIC EFFECTS OF U.S. RESTRICTIONS”, OFFICE OF INDUSTRIES WORKING PAPER U.S. International Trade Commission, 06/2009, http://www.usitc.gov/publications/332/working_papers/ID-22.pdf)</w:t>
      </w:r>
    </w:p>
    <w:p w:rsidR="00B32900" w:rsidRPr="007830DA" w:rsidRDefault="00B32900" w:rsidP="00B32900">
      <w:pPr>
        <w:rPr>
          <w:sz w:val="16"/>
        </w:rPr>
      </w:pPr>
      <w:r w:rsidRPr="007830DA">
        <w:rPr>
          <w:rStyle w:val="StyleBoldUnderline"/>
        </w:rPr>
        <w:t>Removing the financing restrictions will lower Cuba’s cost of purchasing U.S. products and</w:t>
      </w:r>
      <w:r>
        <w:rPr>
          <w:rStyle w:val="StyleBoldUnderline"/>
        </w:rPr>
        <w:t xml:space="preserve"> </w:t>
      </w:r>
      <w:r w:rsidRPr="007830DA">
        <w:rPr>
          <w:rStyle w:val="StyleBoldUnderline"/>
        </w:rPr>
        <w:t>therefore lead to increased sales</w:t>
      </w:r>
      <w:r w:rsidRPr="007830DA">
        <w:rPr>
          <w:sz w:val="16"/>
        </w:rPr>
        <w:t xml:space="preserve">.13 Similarly, if travel restrictions were lifted, not just on Cuban- Americans, but all on U.S. citizens, </w:t>
      </w:r>
      <w:r w:rsidRPr="007830DA">
        <w:rPr>
          <w:rStyle w:val="StyleBoldUnderline"/>
        </w:rPr>
        <w:t>the influx of U.S. tourists would be huge</w:t>
      </w:r>
      <w:r w:rsidRPr="007830DA">
        <w:rPr>
          <w:sz w:val="16"/>
        </w:rPr>
        <w:t xml:space="preserve">.14 These </w:t>
      </w:r>
      <w:r w:rsidRPr="007830DA">
        <w:rPr>
          <w:rStyle w:val="StyleBoldUnderline"/>
        </w:rPr>
        <w:t>tourists would</w:t>
      </w:r>
      <w:r>
        <w:rPr>
          <w:rStyle w:val="StyleBoldUnderline"/>
        </w:rPr>
        <w:t xml:space="preserve"> </w:t>
      </w:r>
      <w:r w:rsidRPr="007830DA">
        <w:rPr>
          <w:rStyle w:val="StyleBoldUnderline"/>
        </w:rPr>
        <w:t>boost the demand for imported agricultural products, particularly higher-valued products from the United</w:t>
      </w:r>
      <w:r>
        <w:rPr>
          <w:rStyle w:val="StyleBoldUnderline"/>
        </w:rPr>
        <w:t xml:space="preserve"> </w:t>
      </w:r>
      <w:r w:rsidRPr="007830DA">
        <w:rPr>
          <w:rStyle w:val="StyleBoldUnderline"/>
        </w:rPr>
        <w:t>States, and bring more hard currency into the country, allowing Alimport to buy more U.S. agricultural</w:t>
      </w:r>
      <w:r>
        <w:rPr>
          <w:rStyle w:val="StyleBoldUnderline"/>
        </w:rPr>
        <w:t xml:space="preserve"> </w:t>
      </w:r>
      <w:r w:rsidRPr="007830DA">
        <w:rPr>
          <w:rStyle w:val="StyleBoldUnderline"/>
        </w:rPr>
        <w:t>products for the domestic Cuban population</w:t>
      </w:r>
      <w:r w:rsidRPr="007830DA">
        <w:rPr>
          <w:sz w:val="16"/>
        </w:rPr>
        <w:t xml:space="preserve">. Because of data limitations and the nonmarket aspects of Cuban purchasing decisions, the overall effect of removing restrictions on U.S. exports to Cuba is difficult to quantify. Estimates of what U.S. sales of agricultural products to Cuba would have been in 2008 if there had been no financing restrictions and no ban on any U.S. citizen traveling to Cuba, based on interviews with Cuban purchasing officials, sector modeling results, and discussions with U.S. industry officials, are reported in table 1.15 </w:t>
      </w:r>
      <w:r w:rsidRPr="007830DA">
        <w:rPr>
          <w:rStyle w:val="StyleBoldUnderline"/>
        </w:rPr>
        <w:t>In 2008, Cuba imported roughly $1.8 billion in agricultural products, of which $708 million came</w:t>
      </w:r>
      <w:r>
        <w:rPr>
          <w:rStyle w:val="StyleBoldUnderline"/>
        </w:rPr>
        <w:t xml:space="preserve"> </w:t>
      </w:r>
      <w:r w:rsidRPr="007830DA">
        <w:rPr>
          <w:rStyle w:val="StyleBoldUnderline"/>
        </w:rPr>
        <w:t xml:space="preserve">from the United States. With restrictions lifted, U.S. exports would have been </w:t>
      </w:r>
      <w:r w:rsidRPr="007830DA">
        <w:rPr>
          <w:sz w:val="16"/>
        </w:rPr>
        <w:t xml:space="preserve">approximately $924 million to </w:t>
      </w:r>
      <w:r w:rsidRPr="007830DA">
        <w:rPr>
          <w:rStyle w:val="StyleBoldUnderline"/>
        </w:rPr>
        <w:t>$1.2 billion</w:t>
      </w:r>
      <w:r w:rsidRPr="007830DA">
        <w:rPr>
          <w:sz w:val="16"/>
        </w:rPr>
        <w:t xml:space="preserve">, an increase of $216–478 million. In terms of share, the actual U.S. share was 38 percent. </w:t>
      </w:r>
      <w:r w:rsidRPr="007830DA">
        <w:rPr>
          <w:rStyle w:val="StyleBoldUnderline"/>
        </w:rPr>
        <w:t>Absent the restrictions, the share would have been</w:t>
      </w:r>
      <w:r w:rsidRPr="007830DA">
        <w:rPr>
          <w:sz w:val="16"/>
        </w:rPr>
        <w:t xml:space="preserve"> 49–</w:t>
      </w:r>
      <w:r w:rsidRPr="007830DA">
        <w:rPr>
          <w:rStyle w:val="StyleBoldUnderline"/>
        </w:rPr>
        <w:t>64 percent.</w:t>
      </w:r>
      <w:r>
        <w:rPr>
          <w:rStyle w:val="StyleBoldUnderline"/>
        </w:rPr>
        <w:t xml:space="preserve"> </w:t>
      </w:r>
      <w:r w:rsidRPr="007830DA">
        <w:rPr>
          <w:sz w:val="16"/>
        </w:rPr>
        <w:t>For individual products, U.</w:t>
      </w:r>
      <w:r w:rsidRPr="007830DA">
        <w:rPr>
          <w:rStyle w:val="StyleBoldUnderline"/>
        </w:rPr>
        <w:t>S. foodgrains exports would have been significantly higher absent the</w:t>
      </w:r>
      <w:r>
        <w:rPr>
          <w:rStyle w:val="StyleBoldUnderline"/>
        </w:rPr>
        <w:t xml:space="preserve"> </w:t>
      </w:r>
      <w:r w:rsidRPr="007830DA">
        <w:rPr>
          <w:rStyle w:val="StyleBoldUnderline"/>
        </w:rPr>
        <w:t>restrictions</w:t>
      </w:r>
      <w:r w:rsidRPr="007830DA">
        <w:rPr>
          <w:sz w:val="16"/>
        </w:rPr>
        <w:t>: wheat by $35–72 million, rice by $17–48 million. The effect is less for products for which the United States already had a very high share of the Cuban market in 2008, such as corn, soybeans, and poultry. Also, products largely destined for the tourist market show small, but not insignificant, gains, such as processed foods ($29–55 million) and red meats, beef, and pork ($12–21 million). Eliminating financing restrictions on U.S. agricultural exports would likely have a larger impact on U.S. agricultural sales than lifting the travel restrictions on U.S. citizens because most imported food from the United States consists of bulk commodities sold to Cubans rather than foods sold to tourists.16</w:t>
      </w:r>
    </w:p>
    <w:p w:rsidR="00B32900" w:rsidRPr="004D6E17" w:rsidRDefault="00B32900" w:rsidP="00B32900">
      <w:pPr>
        <w:pStyle w:val="Heading4"/>
        <w:rPr>
          <w:rStyle w:val="StyleStyleBold12pt"/>
          <w:b/>
        </w:rPr>
      </w:pPr>
      <w:r>
        <w:rPr>
          <w:rStyle w:val="StyleStyleBold12pt"/>
          <w:b/>
        </w:rPr>
        <w:t>Plan boosts US ag exports</w:t>
      </w:r>
    </w:p>
    <w:p w:rsidR="00B32900" w:rsidRPr="004D6E17" w:rsidRDefault="00B32900" w:rsidP="00B32900">
      <w:pPr>
        <w:rPr>
          <w:rStyle w:val="StyleStyleBold12pt"/>
          <w:b w:val="0"/>
          <w:sz w:val="16"/>
        </w:rPr>
      </w:pPr>
      <w:r w:rsidRPr="004D6E17">
        <w:rPr>
          <w:rStyle w:val="StyleStyleBold12pt"/>
        </w:rPr>
        <w:t>Smith, 2012</w:t>
      </w:r>
      <w:r w:rsidRPr="004D6E17">
        <w:rPr>
          <w:rStyle w:val="StyleStyleBold12pt"/>
          <w:sz w:val="16"/>
        </w:rPr>
        <w:t xml:space="preserve"> </w:t>
      </w:r>
      <w:r w:rsidRPr="004D6E17">
        <w:rPr>
          <w:rStyle w:val="StyleStyleBold12pt"/>
          <w:b w:val="0"/>
          <w:sz w:val="16"/>
        </w:rPr>
        <w:t>(Ron Smith has spent more than 30 years covering Sunbelt agriculture. Ron began his career in agricultural journalism as an Experiment Station and Extension editor at Clemson University, served as associate editor for Southeast Farm Press, “Cuba trade holds promise for U.S. agricultural exports, Texas A&amp;M economist says”, South West Farm Press, 12/06/2012, http://southwestfarmpress.com/markets/cuba-trade-holds-promise-us-agricultural-exports-texas-am-economist-says)</w:t>
      </w:r>
    </w:p>
    <w:p w:rsidR="00B32900" w:rsidRPr="004D6E17" w:rsidRDefault="00B32900" w:rsidP="00B32900">
      <w:pPr>
        <w:rPr>
          <w:rStyle w:val="StyleBoldUnderline"/>
        </w:rPr>
      </w:pPr>
      <w:r w:rsidRPr="00AB0CB7">
        <w:rPr>
          <w:rStyle w:val="StyleBoldUnderline"/>
        </w:rPr>
        <w:t>Cuba relies on imports for 75 percent of its food, creating a huge potential market for U.S. farmers</w:t>
      </w:r>
      <w:r w:rsidRPr="004D6E17">
        <w:rPr>
          <w:rStyle w:val="StyleBoldUnderline"/>
          <w:b w:val="0"/>
          <w:sz w:val="16"/>
          <w:u w:val="none"/>
        </w:rPr>
        <w:t xml:space="preserve"> and ranchers, says Parr Rosson, head, Texas A&amp;M Agricultural Economics Department and AgriLife Extension economist. </w:t>
      </w:r>
      <w:r w:rsidRPr="004D6E17">
        <w:rPr>
          <w:rStyle w:val="StyleBoldUnderline"/>
        </w:rPr>
        <w:t xml:space="preserve">U.S. producers have been able to take advantage of some of that demand with the passage of a 2000 law allowing limited trade with Cuba, </w:t>
      </w:r>
      <w:r w:rsidRPr="004D6E17">
        <w:rPr>
          <w:rStyle w:val="StyleBoldUnderline"/>
          <w:b w:val="0"/>
          <w:sz w:val="16"/>
          <w:u w:val="none"/>
        </w:rPr>
        <w:t xml:space="preserve">in spite of a trade, travel and economic embargo that has been in place since 1962. Rosson, speaking at the Texas Plant Protection Association’s annual conference today in Bryan, Texas, said </w:t>
      </w:r>
      <w:r w:rsidRPr="004D6E17">
        <w:rPr>
          <w:rStyle w:val="StyleBoldUnderline"/>
        </w:rPr>
        <w:t>ag exports to Cuba could reach $450 million</w:t>
      </w:r>
      <w:r w:rsidRPr="004D6E17">
        <w:rPr>
          <w:rStyle w:val="StyleBoldUnderline"/>
          <w:b w:val="0"/>
          <w:sz w:val="16"/>
          <w:u w:val="none"/>
        </w:rPr>
        <w:t xml:space="preserve"> for 2012, short of the more than $700 million exported to Cuba </w:t>
      </w:r>
      <w:r w:rsidRPr="004D6E17">
        <w:rPr>
          <w:rStyle w:val="StyleBoldUnderline"/>
        </w:rPr>
        <w:t>in 2008</w:t>
      </w:r>
      <w:r w:rsidRPr="004D6E17">
        <w:rPr>
          <w:rStyle w:val="StyleBoldUnderline"/>
          <w:b w:val="0"/>
          <w:sz w:val="16"/>
          <w:u w:val="none"/>
        </w:rPr>
        <w:t xml:space="preserve">, when </w:t>
      </w:r>
      <w:r w:rsidRPr="004D6E17">
        <w:rPr>
          <w:rStyle w:val="StyleBoldUnderline"/>
        </w:rPr>
        <w:t>numerous hurricanes hammered the island nation and increased the need for imported food.</w:t>
      </w:r>
      <w:r w:rsidRPr="004D6E17">
        <w:rPr>
          <w:rStyle w:val="StyleBoldUnderline"/>
          <w:b w:val="0"/>
          <w:sz w:val="16"/>
          <w:u w:val="none"/>
        </w:rPr>
        <w:t xml:space="preserve"> Rosson said </w:t>
      </w:r>
      <w:r w:rsidRPr="004D6E17">
        <w:rPr>
          <w:rStyle w:val="StyleBoldUnderline"/>
        </w:rPr>
        <w:t>key U.S. ag exports to Cuba include corn, poultry, soy and soy products, feeds, pork and wheat</w:t>
      </w:r>
      <w:r w:rsidRPr="004D6E17">
        <w:rPr>
          <w:rStyle w:val="StyleBoldUnderline"/>
          <w:b w:val="0"/>
          <w:sz w:val="16"/>
          <w:u w:val="none"/>
        </w:rPr>
        <w:t xml:space="preserve">. </w:t>
      </w:r>
      <w:r w:rsidRPr="004D6E17">
        <w:rPr>
          <w:rStyle w:val="StyleBoldUnderline"/>
        </w:rPr>
        <w:t>Potential exists for increased export of higher quality cuts of beef, which currently are limited to use in the Cuban tourist industry.</w:t>
      </w:r>
    </w:p>
    <w:p w:rsidR="00B32900" w:rsidRDefault="00B32900" w:rsidP="00B32900">
      <w:pPr>
        <w:rPr>
          <w:rStyle w:val="StyleBoldUnderline"/>
          <w:b w:val="0"/>
          <w:u w:val="none"/>
        </w:rPr>
      </w:pPr>
    </w:p>
    <w:p w:rsidR="00B32900" w:rsidRPr="00AB0CB7" w:rsidRDefault="00B32900" w:rsidP="00B32900">
      <w:pPr>
        <w:rPr>
          <w:rStyle w:val="StyleBoldUnderline"/>
          <w:b w:val="0"/>
          <w:u w:val="none"/>
        </w:rPr>
      </w:pPr>
    </w:p>
    <w:p w:rsidR="00B32900" w:rsidRPr="001E496B" w:rsidRDefault="00B32900" w:rsidP="00B32900">
      <w:pPr>
        <w:pStyle w:val="Heading4"/>
        <w:rPr>
          <w:rStyle w:val="StyleStyleBold12pt"/>
          <w:b/>
        </w:rPr>
      </w:pPr>
      <w:r>
        <w:rPr>
          <w:rStyle w:val="StyleStyleBold12pt"/>
          <w:b/>
        </w:rPr>
        <w:t>Removing the embargo boosts US ag sector</w:t>
      </w:r>
    </w:p>
    <w:p w:rsidR="00B32900" w:rsidRPr="00906B49" w:rsidRDefault="00B32900" w:rsidP="00B32900">
      <w:pPr>
        <w:rPr>
          <w:rStyle w:val="StyleStyleBold12pt"/>
          <w:b w:val="0"/>
          <w:sz w:val="16"/>
        </w:rPr>
      </w:pPr>
      <w:r w:rsidRPr="00906B49">
        <w:rPr>
          <w:rStyle w:val="StyleStyleBold12pt"/>
        </w:rPr>
        <w:t>CDA, 2009</w:t>
      </w:r>
      <w:r w:rsidRPr="00906B49">
        <w:rPr>
          <w:rStyle w:val="StyleStyleBold12pt"/>
          <w:sz w:val="16"/>
        </w:rPr>
        <w:t xml:space="preserve"> </w:t>
      </w:r>
      <w:r w:rsidRPr="00906B49">
        <w:rPr>
          <w:rStyle w:val="StyleStyleBold12pt"/>
          <w:b w:val="0"/>
          <w:sz w:val="16"/>
        </w:rPr>
        <w:t>(Center for Democracy in the Americas, non-governmental organization devoted to changing U.S. policy toward the countries of the Americas by basing our relations on mutual respect, fostering dialogue with those governments and movements with which U.S. policy is at odds, and recognizing positive trends in democracy and governance, “TRAVEL TO CUBA HELPS U.S. FARMERS AND AGRICULTURAL BUSINNESS IN OUR NATIONAL INTERESTS”, Center for Democracy in the Americas, 06/26/2009, democracyinamericas.org/pdfs/trade_talking_points.pdf)</w:t>
      </w:r>
    </w:p>
    <w:p w:rsidR="00B32900" w:rsidRPr="00906B49" w:rsidRDefault="00B32900" w:rsidP="00B32900">
      <w:pPr>
        <w:rPr>
          <w:rStyle w:val="StyleBoldUnderline"/>
        </w:rPr>
      </w:pPr>
      <w:r w:rsidRPr="00906B49">
        <w:rPr>
          <w:rStyle w:val="StyleBoldUnderline"/>
          <w:b w:val="0"/>
          <w:sz w:val="14"/>
          <w:u w:val="none"/>
        </w:rPr>
        <w:t xml:space="preserve">3. </w:t>
      </w:r>
      <w:r w:rsidRPr="004D6E17">
        <w:rPr>
          <w:rStyle w:val="StyleBoldUnderline"/>
        </w:rPr>
        <w:t>U.S. citizens traveling to Cuba would significantly bolster sales of U.S.</w:t>
      </w:r>
      <w:r>
        <w:rPr>
          <w:rStyle w:val="StyleBoldUnderline"/>
        </w:rPr>
        <w:t xml:space="preserve"> </w:t>
      </w:r>
      <w:r w:rsidRPr="004D6E17">
        <w:rPr>
          <w:rStyle w:val="StyleBoldUnderline"/>
        </w:rPr>
        <w:t>agricultural goods to Cuba.</w:t>
      </w:r>
      <w:r>
        <w:rPr>
          <w:rStyle w:val="StyleBoldUnderline"/>
        </w:rPr>
        <w:t xml:space="preserve"> </w:t>
      </w:r>
      <w:r w:rsidRPr="00906B49">
        <w:rPr>
          <w:rStyle w:val="StyleBoldUnderline"/>
          <w:b w:val="0"/>
          <w:sz w:val="14"/>
          <w:u w:val="none"/>
        </w:rPr>
        <w:t xml:space="preserve">• </w:t>
      </w:r>
      <w:r w:rsidRPr="00906B49">
        <w:rPr>
          <w:rStyle w:val="StyleBoldUnderline"/>
        </w:rPr>
        <w:t xml:space="preserve">If restrictions on </w:t>
      </w:r>
      <w:r w:rsidRPr="00906B49">
        <w:rPr>
          <w:sz w:val="14"/>
        </w:rPr>
        <w:t>trade and travel to</w:t>
      </w:r>
      <w:r w:rsidRPr="00906B49">
        <w:rPr>
          <w:rStyle w:val="StyleBoldUnderline"/>
        </w:rPr>
        <w:t xml:space="preserve"> Cuba were lifted, the annual U.S. share of</w:t>
      </w:r>
      <w:r>
        <w:rPr>
          <w:rStyle w:val="StyleBoldUnderline"/>
        </w:rPr>
        <w:t xml:space="preserve"> </w:t>
      </w:r>
      <w:r w:rsidRPr="00906B49">
        <w:rPr>
          <w:rStyle w:val="StyleBoldUnderline"/>
        </w:rPr>
        <w:t xml:space="preserve">Cuba's total agricultural imports would </w:t>
      </w:r>
      <w:r w:rsidRPr="00906B49">
        <w:rPr>
          <w:rStyle w:val="StyleBoldUnderline"/>
          <w:b w:val="0"/>
          <w:sz w:val="14"/>
          <w:u w:val="none"/>
        </w:rPr>
        <w:t>nearly</w:t>
      </w:r>
      <w:r w:rsidRPr="00906B49">
        <w:rPr>
          <w:rStyle w:val="StyleBoldUnderline"/>
        </w:rPr>
        <w:t xml:space="preserve"> double to as much as 64%, from</w:t>
      </w:r>
      <w:r>
        <w:rPr>
          <w:rStyle w:val="StyleBoldUnderline"/>
        </w:rPr>
        <w:t xml:space="preserve"> </w:t>
      </w:r>
      <w:r w:rsidRPr="00906B49">
        <w:rPr>
          <w:rStyle w:val="StyleBoldUnderline"/>
        </w:rPr>
        <w:t>the current 38%, an increase of up to $483 million in sales to Cuba,</w:t>
      </w:r>
      <w:r w:rsidRPr="00906B49">
        <w:rPr>
          <w:rStyle w:val="StyleBoldUnderline"/>
          <w:b w:val="0"/>
          <w:sz w:val="14"/>
          <w:u w:val="none"/>
        </w:rPr>
        <w:t xml:space="preserve"> </w:t>
      </w:r>
      <w:r w:rsidRPr="00906B49">
        <w:rPr>
          <w:rStyle w:val="StyleBoldUnderline"/>
        </w:rPr>
        <w:t>according to</w:t>
      </w:r>
      <w:r>
        <w:rPr>
          <w:rStyle w:val="StyleBoldUnderline"/>
        </w:rPr>
        <w:t xml:space="preserve"> </w:t>
      </w:r>
      <w:r w:rsidRPr="00906B49">
        <w:rPr>
          <w:rStyle w:val="StyleBoldUnderline"/>
          <w:b w:val="0"/>
          <w:sz w:val="14"/>
          <w:u w:val="none"/>
        </w:rPr>
        <w:t xml:space="preserve">2008 figures from </w:t>
      </w:r>
      <w:r w:rsidRPr="00906B49">
        <w:rPr>
          <w:rStyle w:val="StyleBoldUnderline"/>
        </w:rPr>
        <w:t>the</w:t>
      </w:r>
      <w:r w:rsidRPr="00906B49">
        <w:rPr>
          <w:rStyle w:val="StyleBoldUnderline"/>
          <w:b w:val="0"/>
          <w:sz w:val="14"/>
          <w:u w:val="none"/>
        </w:rPr>
        <w:t xml:space="preserve"> U.S. International Trade Commission (</w:t>
      </w:r>
      <w:r w:rsidRPr="00906B49">
        <w:rPr>
          <w:rStyle w:val="StyleBoldUnderline"/>
        </w:rPr>
        <w:t>USITC).</w:t>
      </w:r>
      <w:r w:rsidRPr="00906B49">
        <w:rPr>
          <w:rStyle w:val="StyleBoldUnderline"/>
          <w:b w:val="0"/>
          <w:sz w:val="14"/>
          <w:u w:val="none"/>
        </w:rPr>
        <w:t xml:space="preserve"> • According to the USITC, </w:t>
      </w:r>
      <w:r w:rsidRPr="00906B49">
        <w:rPr>
          <w:rStyle w:val="StyleBoldUnderline"/>
        </w:rPr>
        <w:t>U.S. sales to Cuba could reach $1 billion</w:t>
      </w:r>
      <w:r w:rsidRPr="00906B49">
        <w:rPr>
          <w:rStyle w:val="StyleBoldUnderline"/>
          <w:b w:val="0"/>
          <w:sz w:val="14"/>
          <w:u w:val="none"/>
        </w:rPr>
        <w:t xml:space="preserve">, or nearly a </w:t>
      </w:r>
      <w:r w:rsidRPr="00906B49">
        <w:rPr>
          <w:rStyle w:val="StyleBoldUnderline"/>
        </w:rPr>
        <w:t xml:space="preserve">two-thirds share of the market – but only with a substantial increase in </w:t>
      </w:r>
      <w:r w:rsidRPr="00906B49">
        <w:rPr>
          <w:rStyle w:val="StyleBoldUnderline"/>
        </w:rPr>
        <w:lastRenderedPageBreak/>
        <w:t>the</w:t>
      </w:r>
      <w:r>
        <w:rPr>
          <w:rStyle w:val="StyleBoldUnderline"/>
        </w:rPr>
        <w:t xml:space="preserve"> </w:t>
      </w:r>
      <w:r w:rsidRPr="00906B49">
        <w:rPr>
          <w:rStyle w:val="StyleBoldUnderline"/>
        </w:rPr>
        <w:t>numbers of tourists traveling</w:t>
      </w:r>
      <w:r w:rsidRPr="00906B49">
        <w:rPr>
          <w:rStyle w:val="StyleBoldUnderline"/>
          <w:b w:val="0"/>
          <w:sz w:val="14"/>
          <w:u w:val="none"/>
        </w:rPr>
        <w:t xml:space="preserve"> </w:t>
      </w:r>
      <w:r w:rsidRPr="00906B49">
        <w:rPr>
          <w:rStyle w:val="StyleBoldUnderline"/>
        </w:rPr>
        <w:t>to the island.</w:t>
      </w:r>
      <w:r w:rsidRPr="00906B49">
        <w:rPr>
          <w:rStyle w:val="StyleBoldUnderline"/>
          <w:b w:val="0"/>
          <w:sz w:val="14"/>
          <w:u w:val="none"/>
        </w:rPr>
        <w:t xml:space="preserve"> The Commission indicates that </w:t>
      </w:r>
      <w:r w:rsidRPr="00906B49">
        <w:rPr>
          <w:rStyle w:val="StyleBoldUnderline"/>
        </w:rPr>
        <w:t>removing financial and travel restrictions on Cuba would result in at least a 300</w:t>
      </w:r>
      <w:r>
        <w:rPr>
          <w:rStyle w:val="StyleBoldUnderline"/>
        </w:rPr>
        <w:t xml:space="preserve"> </w:t>
      </w:r>
      <w:r w:rsidRPr="00906B49">
        <w:rPr>
          <w:rStyle w:val="StyleBoldUnderline"/>
        </w:rPr>
        <w:t>percent increase in American visitors to the island – such a jump could result in as</w:t>
      </w:r>
      <w:r>
        <w:rPr>
          <w:rStyle w:val="StyleBoldUnderline"/>
        </w:rPr>
        <w:t xml:space="preserve"> </w:t>
      </w:r>
      <w:r w:rsidRPr="00906B49">
        <w:rPr>
          <w:rStyle w:val="StyleBoldUnderline"/>
        </w:rPr>
        <w:t>many as a million U.S. visitors per year.</w:t>
      </w:r>
      <w:r>
        <w:rPr>
          <w:rStyle w:val="StyleBoldUnderline"/>
        </w:rPr>
        <w:t xml:space="preserve"> </w:t>
      </w:r>
      <w:r w:rsidRPr="00906B49">
        <w:rPr>
          <w:rStyle w:val="StyleBoldUnderline"/>
          <w:b w:val="0"/>
          <w:sz w:val="14"/>
          <w:u w:val="none"/>
        </w:rPr>
        <w:t xml:space="preserve">• </w:t>
      </w:r>
      <w:r w:rsidRPr="00906B49">
        <w:rPr>
          <w:rStyle w:val="StyleBoldUnderline"/>
        </w:rPr>
        <w:t>This increase in American tourism to Cuba would vastly increase U.S.</w:t>
      </w:r>
      <w:r>
        <w:rPr>
          <w:rStyle w:val="StyleBoldUnderline"/>
        </w:rPr>
        <w:t xml:space="preserve"> </w:t>
      </w:r>
      <w:r w:rsidRPr="00906B49">
        <w:rPr>
          <w:rStyle w:val="StyleBoldUnderline"/>
        </w:rPr>
        <w:t>agricultural sales to Cuba</w:t>
      </w:r>
      <w:r w:rsidRPr="00906B49">
        <w:rPr>
          <w:rStyle w:val="StyleBoldUnderline"/>
          <w:b w:val="0"/>
          <w:sz w:val="14"/>
          <w:u w:val="none"/>
        </w:rPr>
        <w:t xml:space="preserve">, for example:  </w:t>
      </w:r>
      <w:r w:rsidRPr="00906B49">
        <w:rPr>
          <w:rStyle w:val="StyleBoldUnderline"/>
        </w:rPr>
        <w:t>driving up general demand for a variety of staples such as wheat, poultry</w:t>
      </w:r>
      <w:r>
        <w:rPr>
          <w:rStyle w:val="StyleBoldUnderline"/>
        </w:rPr>
        <w:t xml:space="preserve"> </w:t>
      </w:r>
      <w:r w:rsidRPr="00906B49">
        <w:rPr>
          <w:rStyle w:val="StyleBoldUnderline"/>
        </w:rPr>
        <w:t>and eggs.</w:t>
      </w:r>
      <w:r>
        <w:rPr>
          <w:rStyle w:val="StyleBoldUnderline"/>
        </w:rPr>
        <w:t xml:space="preserve"> </w:t>
      </w:r>
      <w:r w:rsidRPr="00906B49">
        <w:rPr>
          <w:rStyle w:val="StyleBoldUnderline"/>
          <w:b w:val="0"/>
          <w:sz w:val="14"/>
          <w:u w:val="none"/>
        </w:rPr>
        <w:t xml:space="preserve"> </w:t>
      </w:r>
      <w:r w:rsidRPr="00906B49">
        <w:rPr>
          <w:rStyle w:val="StyleBoldUnderline"/>
        </w:rPr>
        <w:t>increasing demand for brands of processed food such as soft drinks and</w:t>
      </w:r>
      <w:r>
        <w:rPr>
          <w:rStyle w:val="StyleBoldUnderline"/>
        </w:rPr>
        <w:t xml:space="preserve"> </w:t>
      </w:r>
      <w:r w:rsidRPr="00906B49">
        <w:rPr>
          <w:rStyle w:val="StyleBoldUnderline"/>
        </w:rPr>
        <w:t>snacks that are familiar to American tourists</w:t>
      </w:r>
      <w:r w:rsidRPr="00906B49">
        <w:rPr>
          <w:rStyle w:val="StyleBoldUnderline"/>
          <w:b w:val="0"/>
          <w:sz w:val="14"/>
          <w:u w:val="none"/>
        </w:rPr>
        <w:t xml:space="preserve">, as well as luxury items like California wine, Pacific wild salmon and Florida Black Angus beef. • </w:t>
      </w:r>
      <w:r w:rsidRPr="00906B49">
        <w:rPr>
          <w:rStyle w:val="StyleBoldUnderline"/>
        </w:rPr>
        <w:t>If restrictions on travel and trade were removed, sales of 15 of the top 16 U.S.</w:t>
      </w:r>
      <w:r>
        <w:rPr>
          <w:rStyle w:val="StyleBoldUnderline"/>
        </w:rPr>
        <w:t xml:space="preserve"> </w:t>
      </w:r>
      <w:r w:rsidRPr="00906B49">
        <w:rPr>
          <w:rStyle w:val="StyleBoldUnderline"/>
        </w:rPr>
        <w:t>commodities exported to Cuba would increase</w:t>
      </w:r>
      <w:r w:rsidRPr="00906B49">
        <w:rPr>
          <w:rStyle w:val="StyleBoldUnderline"/>
          <w:b w:val="0"/>
          <w:sz w:val="14"/>
          <w:u w:val="none"/>
        </w:rPr>
        <w:t xml:space="preserve">.  According to projections by the U.S. International Trade Commission. Sales of wheat would increase ($17 million to $34 million); rice ($14 million to $44 million); fresh potatoes, fruits, and vegetables (a rise of $37 million to $68 million annually); processed foods ($26 million to $41 million); milk powder ($15 million to $42 million); dry beans ($9 million to $22 million); and poultry, beef, and pork each increasing by about $9 million to $13 million). (USITC, 4-4) • </w:t>
      </w:r>
      <w:r w:rsidRPr="00906B49">
        <w:rPr>
          <w:rStyle w:val="StyleBoldUnderline"/>
        </w:rPr>
        <w:t>In these difficult economic times, it is in our best interest to allow greater trade</w:t>
      </w:r>
      <w:r>
        <w:rPr>
          <w:rStyle w:val="StyleBoldUnderline"/>
        </w:rPr>
        <w:t xml:space="preserve"> </w:t>
      </w:r>
      <w:r w:rsidRPr="00906B49">
        <w:rPr>
          <w:rStyle w:val="StyleBoldUnderline"/>
        </w:rPr>
        <w:t>opportunities, such as in Cuba, for American businesses to sell their goods abroad.</w:t>
      </w:r>
    </w:p>
    <w:p w:rsidR="00B32900" w:rsidRDefault="00B32900" w:rsidP="00B32900">
      <w:pPr>
        <w:rPr>
          <w:rStyle w:val="StyleBoldUnderline"/>
          <w:b w:val="0"/>
          <w:sz w:val="16"/>
          <w:u w:val="none"/>
        </w:rPr>
      </w:pPr>
    </w:p>
    <w:p w:rsidR="00B32900" w:rsidRDefault="00B32900" w:rsidP="00B32900"/>
    <w:p w:rsidR="00B32900" w:rsidRPr="00083B5D" w:rsidRDefault="00B32900" w:rsidP="00B32900"/>
    <w:p w:rsidR="00B32900" w:rsidRPr="0084300F" w:rsidRDefault="00B32900" w:rsidP="00B32900">
      <w:pPr>
        <w:pStyle w:val="Heading4"/>
        <w:rPr>
          <w:rStyle w:val="StyleStyleBold12pt"/>
          <w:b/>
        </w:rPr>
      </w:pPr>
      <w:r>
        <w:rPr>
          <w:rStyle w:val="StyleStyleBold12pt"/>
          <w:b/>
        </w:rPr>
        <w:t>The plan is key to the US agriculture industry</w:t>
      </w:r>
    </w:p>
    <w:p w:rsidR="00B32900" w:rsidRPr="0084300F" w:rsidRDefault="00B32900" w:rsidP="00B32900">
      <w:pPr>
        <w:rPr>
          <w:rStyle w:val="StyleStyleBold12pt"/>
          <w:b w:val="0"/>
          <w:sz w:val="16"/>
        </w:rPr>
      </w:pPr>
      <w:r w:rsidRPr="0084300F">
        <w:rPr>
          <w:rStyle w:val="StyleStyleBold12pt"/>
        </w:rPr>
        <w:t>Shkolnick, 2012</w:t>
      </w:r>
      <w:r w:rsidRPr="0084300F">
        <w:rPr>
          <w:rStyle w:val="StyleStyleBold12pt"/>
          <w:sz w:val="16"/>
        </w:rPr>
        <w:t xml:space="preserve"> </w:t>
      </w:r>
      <w:r w:rsidRPr="0084300F">
        <w:rPr>
          <w:rStyle w:val="StyleStyleBold12pt"/>
          <w:b w:val="0"/>
          <w:sz w:val="16"/>
        </w:rPr>
        <w:t>(Jacob Shkolnick, “SIN EMBARGO:1 THE CUBAN AGRICULTURAL REVOLUTION AND WHAT IT MEANS FOR THE UNITED STATES”, Drake Journal of Agricultural Law, Fall 2012, http://students.law.drake.edu/aglawjournal/docs/agVol17No3-Shkolnick.pdf)</w:t>
      </w:r>
    </w:p>
    <w:p w:rsidR="00B32900" w:rsidRPr="002F32E3" w:rsidRDefault="00B32900" w:rsidP="00B32900">
      <w:pPr>
        <w:rPr>
          <w:sz w:val="16"/>
        </w:rPr>
      </w:pPr>
      <w:r w:rsidRPr="002F32E3">
        <w:rPr>
          <w:sz w:val="16"/>
        </w:rPr>
        <w:t xml:space="preserve">It is </w:t>
      </w:r>
      <w:r w:rsidRPr="00083B5D">
        <w:rPr>
          <w:rStyle w:val="StyleBoldUnderline"/>
        </w:rPr>
        <w:t>the agricultural sector</w:t>
      </w:r>
      <w:r w:rsidRPr="002F32E3">
        <w:rPr>
          <w:sz w:val="16"/>
        </w:rPr>
        <w:t xml:space="preserve">, however, that </w:t>
      </w:r>
      <w:r w:rsidRPr="00083B5D">
        <w:rPr>
          <w:rStyle w:val="StyleBoldUnderline"/>
        </w:rPr>
        <w:t>provides</w:t>
      </w:r>
      <w:r w:rsidRPr="002F32E3">
        <w:rPr>
          <w:sz w:val="16"/>
        </w:rPr>
        <w:t xml:space="preserve"> some of </w:t>
      </w:r>
      <w:r w:rsidRPr="00083B5D">
        <w:rPr>
          <w:rStyle w:val="StyleBoldUnderline"/>
        </w:rPr>
        <w:t>the most substantial</w:t>
      </w:r>
      <w:r>
        <w:rPr>
          <w:rStyle w:val="StyleBoldUnderline"/>
        </w:rPr>
        <w:t xml:space="preserve"> </w:t>
      </w:r>
      <w:r w:rsidRPr="00083B5D">
        <w:rPr>
          <w:rStyle w:val="StyleBoldUnderline"/>
        </w:rPr>
        <w:t>and intriguing opportunities for both trade with Cuba and the creation of</w:t>
      </w:r>
      <w:r>
        <w:rPr>
          <w:rStyle w:val="StyleBoldUnderline"/>
        </w:rPr>
        <w:t xml:space="preserve"> </w:t>
      </w:r>
      <w:r w:rsidRPr="00083B5D">
        <w:rPr>
          <w:rStyle w:val="StyleBoldUnderline"/>
        </w:rPr>
        <w:t>entirely new businesses in the United States</w:t>
      </w:r>
      <w:r w:rsidRPr="002F32E3">
        <w:rPr>
          <w:sz w:val="16"/>
        </w:rPr>
        <w:t xml:space="preserve">. In fact, agricultural products were the very first items traded between the United States and Cuba since the embargo in December of 2001, when two ships loaded with chicken and corn arrived in Havana.99 The </w:t>
      </w:r>
      <w:r w:rsidRPr="00083B5D">
        <w:rPr>
          <w:rStyle w:val="StyleBoldUnderline"/>
        </w:rPr>
        <w:t>potential for the U.S. agricultural sector is abundantly clear when</w:t>
      </w:r>
      <w:r>
        <w:rPr>
          <w:rStyle w:val="StyleBoldUnderline"/>
        </w:rPr>
        <w:t xml:space="preserve"> </w:t>
      </w:r>
      <w:r w:rsidRPr="00083B5D">
        <w:rPr>
          <w:rStyle w:val="StyleBoldUnderline"/>
        </w:rPr>
        <w:t>the sheer volume of Cuba’s agricultural imports are taken into account</w:t>
      </w:r>
      <w:r w:rsidRPr="002F32E3">
        <w:rPr>
          <w:sz w:val="16"/>
        </w:rPr>
        <w:t xml:space="preserve">. In 2008, </w:t>
      </w:r>
      <w:r w:rsidRPr="00083B5D">
        <w:rPr>
          <w:rStyle w:val="StyleBoldUnderline"/>
        </w:rPr>
        <w:t>Cuba imported approximately $1.8 billion in agricultural goods</w:t>
      </w:r>
      <w:r w:rsidRPr="002F32E3">
        <w:rPr>
          <w:sz w:val="16"/>
        </w:rPr>
        <w:t xml:space="preserve">.100 </w:t>
      </w:r>
      <w:r w:rsidRPr="00083B5D">
        <w:rPr>
          <w:rStyle w:val="StyleBoldUnderline"/>
        </w:rPr>
        <w:t>Only approximately</w:t>
      </w:r>
      <w:r>
        <w:rPr>
          <w:rStyle w:val="StyleBoldUnderline"/>
        </w:rPr>
        <w:t xml:space="preserve"> </w:t>
      </w:r>
      <w:r w:rsidRPr="00083B5D">
        <w:rPr>
          <w:rStyle w:val="StyleBoldUnderline"/>
        </w:rPr>
        <w:t>40% of imported agricultural goods were from the United States, leaving</w:t>
      </w:r>
      <w:r>
        <w:rPr>
          <w:rStyle w:val="StyleBoldUnderline"/>
        </w:rPr>
        <w:t xml:space="preserve"> </w:t>
      </w:r>
      <w:r w:rsidRPr="00083B5D">
        <w:rPr>
          <w:rStyle w:val="StyleBoldUnderline"/>
        </w:rPr>
        <w:t>over $1 billion of trade going to other countries</w:t>
      </w:r>
      <w:r w:rsidRPr="002F32E3">
        <w:rPr>
          <w:sz w:val="16"/>
        </w:rPr>
        <w:t xml:space="preserve">.101 </w:t>
      </w:r>
      <w:r w:rsidRPr="00083B5D">
        <w:rPr>
          <w:rStyle w:val="StyleBoldUnderline"/>
        </w:rPr>
        <w:t>Cuba</w:t>
      </w:r>
      <w:r w:rsidRPr="002F32E3">
        <w:rPr>
          <w:sz w:val="16"/>
        </w:rPr>
        <w:t xml:space="preserve"> itself </w:t>
      </w:r>
      <w:r w:rsidRPr="00083B5D">
        <w:rPr>
          <w:rStyle w:val="StyleBoldUnderline"/>
        </w:rPr>
        <w:t>is very much in favor</w:t>
      </w:r>
      <w:r w:rsidRPr="002F32E3">
        <w:rPr>
          <w:sz w:val="16"/>
        </w:rPr>
        <w:t xml:space="preserve"> of i</w:t>
      </w:r>
      <w:r w:rsidRPr="00083B5D">
        <w:rPr>
          <w:rStyle w:val="StyleBoldUnderline"/>
        </w:rPr>
        <w:t>ncreased agricultural trade with the</w:t>
      </w:r>
      <w:r>
        <w:rPr>
          <w:rStyle w:val="StyleBoldUnderline"/>
        </w:rPr>
        <w:t xml:space="preserve"> </w:t>
      </w:r>
      <w:r w:rsidRPr="00083B5D">
        <w:rPr>
          <w:rStyle w:val="StyleBoldUnderline"/>
        </w:rPr>
        <w:t xml:space="preserve">United States </w:t>
      </w:r>
      <w:r w:rsidRPr="002F32E3">
        <w:rPr>
          <w:sz w:val="16"/>
        </w:rPr>
        <w:t>simply</w:t>
      </w:r>
      <w:r w:rsidRPr="00083B5D">
        <w:rPr>
          <w:rStyle w:val="StyleBoldUnderline"/>
        </w:rPr>
        <w:t xml:space="preserve"> for the logistical simplicity and cost-savings it would provide</w:t>
      </w:r>
      <w:r w:rsidRPr="002F32E3">
        <w:rPr>
          <w:sz w:val="16"/>
        </w:rPr>
        <w:t xml:space="preserve">. 102 </w:t>
      </w:r>
      <w:r w:rsidRPr="00083B5D">
        <w:rPr>
          <w:rStyle w:val="StyleBoldUnderline"/>
        </w:rPr>
        <w:t>Import costs account for as much as 35% of the goods Cuba currently</w:t>
      </w:r>
      <w:r>
        <w:rPr>
          <w:rStyle w:val="StyleBoldUnderline"/>
        </w:rPr>
        <w:t xml:space="preserve"> </w:t>
      </w:r>
      <w:r w:rsidRPr="00083B5D">
        <w:rPr>
          <w:rStyle w:val="StyleBoldUnderline"/>
        </w:rPr>
        <w:t>imports from its trading partners.</w:t>
      </w:r>
      <w:r w:rsidRPr="002F32E3">
        <w:rPr>
          <w:sz w:val="16"/>
        </w:rPr>
        <w:t xml:space="preserve">103 Because Cuba is less than one hundred miles from the coast of the United States, </w:t>
      </w:r>
      <w:r w:rsidRPr="00083B5D">
        <w:rPr>
          <w:rStyle w:val="StyleBoldUnderline"/>
        </w:rPr>
        <w:t>the country is naturally eager to enter into</w:t>
      </w:r>
      <w:r>
        <w:rPr>
          <w:rStyle w:val="StyleBoldUnderline"/>
        </w:rPr>
        <w:t xml:space="preserve"> </w:t>
      </w:r>
      <w:r w:rsidRPr="00083B5D">
        <w:rPr>
          <w:rStyle w:val="StyleBoldUnderline"/>
        </w:rPr>
        <w:t>trade relationships that lead to lower transportation costs</w:t>
      </w:r>
      <w:r w:rsidRPr="002F32E3">
        <w:rPr>
          <w:sz w:val="16"/>
        </w:rPr>
        <w:t xml:space="preserve">.104 Cuban officials105 cite rice as just one example of an agricultural product that they would be interested in obtaining from the United States.106 Rice is a staple food for Cuban citizens, and they enjoy it with almost every meal.107 Presently, the bulk of their rice must be imported from Eastern Asia, meaning a long voyage by sea and the expenses that go along with shipping tons of goods across the Pacific Ocean.108 </w:t>
      </w:r>
      <w:r w:rsidRPr="00083B5D">
        <w:rPr>
          <w:rStyle w:val="StyleBoldUnderline"/>
        </w:rPr>
        <w:t>Rice exports alone present an enormous opportunity for U.S. producers</w:t>
      </w:r>
      <w:r w:rsidRPr="002F32E3">
        <w:rPr>
          <w:sz w:val="16"/>
        </w:rPr>
        <w:t xml:space="preserve">. </w:t>
      </w:r>
      <w:r w:rsidRPr="00083B5D">
        <w:rPr>
          <w:rStyle w:val="StyleBoldUnderline"/>
        </w:rPr>
        <w:t>The United States is a major exporter of both processed and unprocessed</w:t>
      </w:r>
      <w:r>
        <w:rPr>
          <w:rStyle w:val="StyleBoldUnderline"/>
        </w:rPr>
        <w:t xml:space="preserve"> </w:t>
      </w:r>
      <w:r w:rsidRPr="00083B5D">
        <w:rPr>
          <w:rStyle w:val="StyleBoldUnderline"/>
        </w:rPr>
        <w:t>rice, accounting for 10% of all international trade</w:t>
      </w:r>
      <w:r w:rsidRPr="002F32E3">
        <w:rPr>
          <w:sz w:val="16"/>
        </w:rPr>
        <w:t xml:space="preserve"> in rice each year.109 Half of annual U.S. rice sales come from the export market, and the </w:t>
      </w:r>
      <w:r w:rsidRPr="00083B5D">
        <w:rPr>
          <w:rStyle w:val="StyleBoldUnderline"/>
        </w:rPr>
        <w:t>United States is considered</w:t>
      </w:r>
      <w:r>
        <w:rPr>
          <w:rStyle w:val="StyleBoldUnderline"/>
        </w:rPr>
        <w:t xml:space="preserve"> </w:t>
      </w:r>
      <w:r w:rsidRPr="00083B5D">
        <w:rPr>
          <w:rStyle w:val="StyleBoldUnderline"/>
        </w:rPr>
        <w:t>a reliable supplier of a quality product on the international market</w:t>
      </w:r>
      <w:r w:rsidRPr="002F32E3">
        <w:rPr>
          <w:sz w:val="16"/>
        </w:rPr>
        <w:t xml:space="preserve">.110 The USDA estimates that </w:t>
      </w:r>
      <w:r w:rsidRPr="00083B5D">
        <w:rPr>
          <w:rStyle w:val="StyleBoldUnderline"/>
        </w:rPr>
        <w:t>if the current restrictions on trade were removed, Cuba</w:t>
      </w:r>
      <w:r>
        <w:rPr>
          <w:rStyle w:val="StyleBoldUnderline"/>
        </w:rPr>
        <w:t xml:space="preserve"> </w:t>
      </w:r>
      <w:r w:rsidRPr="00083B5D">
        <w:rPr>
          <w:rStyle w:val="StyleBoldUnderline"/>
        </w:rPr>
        <w:t>could potentially exceed Mexico and Japan as the biggest importer of rice grown</w:t>
      </w:r>
      <w:r>
        <w:rPr>
          <w:rStyle w:val="StyleBoldUnderline"/>
        </w:rPr>
        <w:t xml:space="preserve"> </w:t>
      </w:r>
      <w:r w:rsidRPr="00083B5D">
        <w:rPr>
          <w:rStyle w:val="StyleBoldUnderline"/>
        </w:rPr>
        <w:t>in the United States.</w:t>
      </w:r>
      <w:r w:rsidRPr="002F32E3">
        <w:rPr>
          <w:sz w:val="16"/>
        </w:rPr>
        <w:t xml:space="preserve">111 As of September 2005, Cuba estimated that they could purchase more than one million metric tons of rice annually, but </w:t>
      </w:r>
      <w:r w:rsidRPr="00083B5D">
        <w:rPr>
          <w:rStyle w:val="StyleBoldUnderline"/>
        </w:rPr>
        <w:t>restrictions</w:t>
      </w:r>
      <w:r>
        <w:rPr>
          <w:rStyle w:val="StyleBoldUnderline"/>
        </w:rPr>
        <w:t xml:space="preserve"> </w:t>
      </w:r>
      <w:r w:rsidRPr="00083B5D">
        <w:rPr>
          <w:rStyle w:val="StyleBoldUnderline"/>
        </w:rPr>
        <w:t>make it unlikely that import from the United States will go much beyond current</w:t>
      </w:r>
      <w:r>
        <w:rPr>
          <w:rStyle w:val="StyleBoldUnderline"/>
        </w:rPr>
        <w:t xml:space="preserve"> </w:t>
      </w:r>
      <w:r w:rsidRPr="00083B5D">
        <w:rPr>
          <w:rStyle w:val="StyleBoldUnderline"/>
        </w:rPr>
        <w:t>levels</w:t>
      </w:r>
      <w:r w:rsidRPr="002F32E3">
        <w:rPr>
          <w:sz w:val="16"/>
        </w:rPr>
        <w:t xml:space="preserve"> of 712,000 metric tons.112 A key obstacle, according to Cuba, is the requirement that all shipments of agricultural products from the United States be paid for in cash before they leave port.113 This resulted in a reduction in rice exports to Cuba by nearly 50% from 2004 to 2005, according to the USA Rice Federation. 114</w:t>
      </w:r>
    </w:p>
    <w:p w:rsidR="00B32900" w:rsidRPr="00CE4C4D" w:rsidRDefault="00B32900" w:rsidP="00B32900">
      <w:pPr>
        <w:pStyle w:val="Heading4"/>
        <w:rPr>
          <w:rStyle w:val="StyleStyleBold12pt"/>
          <w:b/>
        </w:rPr>
      </w:pPr>
      <w:r>
        <w:rPr>
          <w:rStyle w:val="StyleStyleBold12pt"/>
          <w:b/>
        </w:rPr>
        <w:t xml:space="preserve">Plan key to revitalize Cuba’s economy- allows Cuban markets to become more competitive </w:t>
      </w:r>
    </w:p>
    <w:p w:rsidR="00B32900" w:rsidRPr="00CE4C4D" w:rsidRDefault="00B32900" w:rsidP="00B32900">
      <w:pPr>
        <w:rPr>
          <w:rStyle w:val="StyleStyleBold12pt"/>
          <w:b w:val="0"/>
          <w:sz w:val="16"/>
        </w:rPr>
      </w:pPr>
      <w:r w:rsidRPr="00CE4C4D">
        <w:rPr>
          <w:rStyle w:val="StyleStyleBold12pt"/>
        </w:rPr>
        <w:t>Stern, 2012</w:t>
      </w:r>
      <w:r w:rsidRPr="00CE4C4D">
        <w:rPr>
          <w:rStyle w:val="StyleStyleBold12pt"/>
          <w:sz w:val="16"/>
        </w:rPr>
        <w:t xml:space="preserve"> </w:t>
      </w:r>
      <w:r w:rsidRPr="00CE4C4D">
        <w:rPr>
          <w:rStyle w:val="StyleStyleBold12pt"/>
          <w:b w:val="0"/>
          <w:sz w:val="16"/>
        </w:rPr>
        <w:t>(Sam Stern, writer for DBJ, “The Cost of Crisis in Cuba”, 05/30/2012, Dartmouth Business Journal, http://dartmouthbusinessjournal.com/2012/05/the-cost-of-crisis-in-cuba/)</w:t>
      </w:r>
    </w:p>
    <w:p w:rsidR="00B32900" w:rsidRPr="00CE4C4D" w:rsidRDefault="00B32900" w:rsidP="00B32900">
      <w:pPr>
        <w:rPr>
          <w:rStyle w:val="StyleBoldUnderline"/>
          <w:b w:val="0"/>
          <w:sz w:val="16"/>
          <w:u w:val="none"/>
        </w:rPr>
      </w:pPr>
      <w:r w:rsidRPr="00CE4C4D">
        <w:rPr>
          <w:rStyle w:val="StyleBoldUnderline"/>
        </w:rPr>
        <w:lastRenderedPageBreak/>
        <w:t xml:space="preserve">The large economic impact the lifting of the Cuban embargo would have on Cuba is </w:t>
      </w:r>
      <w:r w:rsidRPr="00CE4C4D">
        <w:rPr>
          <w:sz w:val="16"/>
        </w:rPr>
        <w:t>closely</w:t>
      </w:r>
      <w:r w:rsidRPr="00CE4C4D">
        <w:rPr>
          <w:rStyle w:val="StyleBoldUnderline"/>
        </w:rPr>
        <w:t xml:space="preserve"> tied to its dependence on trade</w:t>
      </w:r>
      <w:r w:rsidRPr="00CE4C4D">
        <w:rPr>
          <w:rStyle w:val="StyleBoldUnderline"/>
          <w:b w:val="0"/>
          <w:sz w:val="16"/>
          <w:u w:val="none"/>
        </w:rPr>
        <w:t xml:space="preserve">. Historically, the socialist system of trade has left Cuba’s prosperity in the hands of the Soviet Union and, recently, Venezuela. In the period following the dissolution of the Soviet Union, </w:t>
      </w:r>
      <w:r w:rsidRPr="00CE4C4D">
        <w:rPr>
          <w:rStyle w:val="StyleBoldUnderline"/>
        </w:rPr>
        <w:t>Cuba’s GDP dropped 35%</w:t>
      </w:r>
      <w:r w:rsidRPr="00CE4C4D">
        <w:rPr>
          <w:rStyle w:val="StyleBoldUnderline"/>
          <w:b w:val="0"/>
          <w:sz w:val="16"/>
          <w:u w:val="none"/>
        </w:rPr>
        <w:t xml:space="preserve"> as Soviet subsidies were lost </w:t>
      </w:r>
      <w:r w:rsidRPr="00CE4C4D">
        <w:rPr>
          <w:rStyle w:val="StyleBoldUnderline"/>
        </w:rPr>
        <w:t>and 85% of Cuba’s trading partners ceased trade with the island</w:t>
      </w:r>
      <w:r w:rsidRPr="00CE4C4D">
        <w:rPr>
          <w:rStyle w:val="StyleBoldUnderline"/>
          <w:b w:val="0"/>
          <w:sz w:val="16"/>
          <w:u w:val="none"/>
        </w:rPr>
        <w:t xml:space="preserve">. </w:t>
      </w:r>
      <w:r w:rsidRPr="00CE4C4D">
        <w:rPr>
          <w:rStyle w:val="StyleBoldUnderline"/>
        </w:rPr>
        <w:t>Shortages of basic goods and medicine, a plummeting standard of living, and rising debts all revealed Cuba’s dependence on international trade and subsidies</w:t>
      </w:r>
      <w:r w:rsidRPr="00CE4C4D">
        <w:rPr>
          <w:rStyle w:val="StyleBoldUnderline"/>
          <w:b w:val="0"/>
          <w:sz w:val="16"/>
          <w:u w:val="none"/>
        </w:rPr>
        <w:t xml:space="preserve"> from socialist allies. And while </w:t>
      </w:r>
      <w:r w:rsidRPr="00CE4C4D">
        <w:rPr>
          <w:rStyle w:val="StyleBoldUnderline"/>
        </w:rPr>
        <w:t>Cuba</w:t>
      </w:r>
      <w:r w:rsidRPr="00CE4C4D">
        <w:rPr>
          <w:rStyle w:val="StyleBoldUnderline"/>
          <w:b w:val="0"/>
          <w:sz w:val="16"/>
          <w:u w:val="none"/>
        </w:rPr>
        <w:t xml:space="preserve"> has </w:t>
      </w:r>
      <w:r w:rsidRPr="00CE4C4D">
        <w:rPr>
          <w:rStyle w:val="StyleBoldUnderline"/>
        </w:rPr>
        <w:t>recovered</w:t>
      </w:r>
      <w:r w:rsidRPr="00CE4C4D">
        <w:rPr>
          <w:rStyle w:val="StyleBoldUnderline"/>
          <w:b w:val="0"/>
          <w:sz w:val="16"/>
          <w:u w:val="none"/>
        </w:rPr>
        <w:t xml:space="preserve"> from this period, much of it was </w:t>
      </w:r>
      <w:r w:rsidRPr="00CE4C4D">
        <w:rPr>
          <w:rStyle w:val="StyleBoldUnderline"/>
        </w:rPr>
        <w:t>due to relaxed state control of the economy and increased humanitarian trade from the US.</w:t>
      </w:r>
      <w:r w:rsidRPr="00CE4C4D">
        <w:rPr>
          <w:rStyle w:val="StyleBoldUnderline"/>
          <w:b w:val="0"/>
          <w:sz w:val="12"/>
          <w:u w:val="none"/>
        </w:rPr>
        <w:t>¶</w:t>
      </w:r>
      <w:r w:rsidRPr="00CE4C4D">
        <w:rPr>
          <w:rStyle w:val="StyleBoldUnderline"/>
          <w:b w:val="0"/>
          <w:sz w:val="16"/>
          <w:u w:val="none"/>
        </w:rPr>
        <w:t xml:space="preserve"> Since 2004, Cuba has replaced its Soviet sponsorship with Venezuelan subsidies and trade. </w:t>
      </w:r>
      <w:r w:rsidRPr="00CE4C4D">
        <w:rPr>
          <w:rStyle w:val="StyleBoldUnderline"/>
        </w:rPr>
        <w:t>Amidst Cuban economic growth, open trade with the United States could relieve Cuban dependence on foreign support</w:t>
      </w:r>
      <w:r w:rsidRPr="00CE4C4D">
        <w:rPr>
          <w:rStyle w:val="StyleBoldUnderline"/>
          <w:b w:val="0"/>
          <w:sz w:val="16"/>
          <w:u w:val="none"/>
        </w:rPr>
        <w:t xml:space="preserve">. As Cuba’s main trading partners are currently Venezuela, Canada, and the EU, </w:t>
      </w:r>
      <w:r w:rsidRPr="00CE4C4D">
        <w:rPr>
          <w:rStyle w:val="StyleBoldUnderline"/>
        </w:rPr>
        <w:t xml:space="preserve">Cuba could </w:t>
      </w:r>
      <w:r w:rsidRPr="00CE4C4D">
        <w:rPr>
          <w:rStyle w:val="Emphasis"/>
        </w:rPr>
        <w:t>competitively export agricultural and fuel products</w:t>
      </w:r>
      <w:r w:rsidRPr="00CE4C4D">
        <w:rPr>
          <w:rStyle w:val="StyleBoldUnderline"/>
        </w:rPr>
        <w:t xml:space="preserve"> to </w:t>
      </w:r>
      <w:r w:rsidRPr="00CE4C4D">
        <w:rPr>
          <w:rStyle w:val="StyleBoldUnderline"/>
          <w:b w:val="0"/>
          <w:sz w:val="16"/>
          <w:u w:val="none"/>
        </w:rPr>
        <w:t xml:space="preserve">its close neighbor, </w:t>
      </w:r>
      <w:r w:rsidRPr="00CE4C4D">
        <w:rPr>
          <w:rStyle w:val="StyleBoldUnderline"/>
        </w:rPr>
        <w:t>the U.S.</w:t>
      </w:r>
      <w:r w:rsidRPr="00CE4C4D">
        <w:rPr>
          <w:rStyle w:val="StyleBoldUnderline"/>
          <w:b w:val="0"/>
          <w:sz w:val="16"/>
          <w:u w:val="none"/>
        </w:rPr>
        <w:t xml:space="preserve"> With the surplus earned from exports, the government could make balance debts and offer a greater variety of goods to its citizens.</w:t>
      </w:r>
      <w:r w:rsidRPr="00CE4C4D">
        <w:rPr>
          <w:rStyle w:val="StyleBoldUnderline"/>
          <w:b w:val="0"/>
          <w:sz w:val="12"/>
          <w:u w:val="none"/>
        </w:rPr>
        <w:t>¶</w:t>
      </w:r>
      <w:r w:rsidRPr="00CE4C4D">
        <w:rPr>
          <w:rStyle w:val="StyleBoldUnderline"/>
          <w:b w:val="0"/>
          <w:sz w:val="16"/>
          <w:u w:val="none"/>
        </w:rPr>
        <w:t xml:space="preserve"> </w:t>
      </w:r>
      <w:r w:rsidRPr="00CE4C4D">
        <w:rPr>
          <w:rStyle w:val="StyleBoldUnderline"/>
        </w:rPr>
        <w:t xml:space="preserve">The United States would </w:t>
      </w:r>
      <w:r w:rsidRPr="00CE4C4D">
        <w:rPr>
          <w:sz w:val="16"/>
        </w:rPr>
        <w:t>also</w:t>
      </w:r>
      <w:r w:rsidRPr="00CE4C4D">
        <w:rPr>
          <w:rStyle w:val="StyleBoldUnderline"/>
        </w:rPr>
        <w:t xml:space="preserve"> benefit greatly from lifting the embargo</w:t>
      </w:r>
      <w:r w:rsidRPr="00CE4C4D">
        <w:rPr>
          <w:rStyle w:val="StyleBoldUnderline"/>
          <w:b w:val="0"/>
          <w:sz w:val="16"/>
          <w:u w:val="none"/>
        </w:rPr>
        <w:t xml:space="preserve">. In terms of U.S. exports, </w:t>
      </w:r>
      <w:r w:rsidRPr="00CE4C4D">
        <w:rPr>
          <w:rStyle w:val="StyleBoldUnderline"/>
        </w:rPr>
        <w:t>the U.S. International Trade Commission estimated</w:t>
      </w:r>
      <w:r w:rsidRPr="00CE4C4D">
        <w:rPr>
          <w:rStyle w:val="StyleBoldUnderline"/>
          <w:b w:val="0"/>
          <w:sz w:val="16"/>
          <w:u w:val="none"/>
        </w:rPr>
        <w:t xml:space="preserve"> that </w:t>
      </w:r>
      <w:r w:rsidRPr="00CE4C4D">
        <w:rPr>
          <w:rStyle w:val="StyleBoldUnderline"/>
        </w:rPr>
        <w:t>the annual U.S. export losses from the embargo are approximately $1 billion dollars</w:t>
      </w:r>
      <w:r w:rsidRPr="00CE4C4D">
        <w:rPr>
          <w:rStyle w:val="StyleBoldUnderline"/>
          <w:b w:val="0"/>
          <w:sz w:val="16"/>
          <w:u w:val="none"/>
        </w:rPr>
        <w:t xml:space="preserve">. Additionally, </w:t>
      </w:r>
      <w:r w:rsidRPr="00CE4C4D">
        <w:rPr>
          <w:rStyle w:val="StyleBoldUnderline"/>
        </w:rPr>
        <w:t>the United States could also normalize relations with nations frustrated by their stubbornness over excluding Cuba</w:t>
      </w:r>
      <w:r w:rsidRPr="00CE4C4D">
        <w:rPr>
          <w:rStyle w:val="StyleBoldUnderline"/>
          <w:b w:val="0"/>
          <w:sz w:val="16"/>
          <w:u w:val="none"/>
        </w:rPr>
        <w:t>. When choosing whether to continue or close the embargo, the U.S. must weigh its effectiveness against these forgone benefits.</w:t>
      </w:r>
      <w:r w:rsidRPr="00CE4C4D">
        <w:rPr>
          <w:rStyle w:val="StyleBoldUnderline"/>
          <w:b w:val="0"/>
          <w:sz w:val="12"/>
          <w:u w:val="none"/>
        </w:rPr>
        <w:t>¶</w:t>
      </w:r>
      <w:r w:rsidRPr="00CE4C4D">
        <w:rPr>
          <w:rStyle w:val="StyleBoldUnderline"/>
          <w:b w:val="0"/>
          <w:sz w:val="16"/>
          <w:u w:val="none"/>
        </w:rPr>
        <w:t xml:space="preserve"> The embargo has now been in place for 50 years and has been utterly unsuccessful. Broadly, the embargo was intended to push Cuba toward democracy and oust Fidel Castro as its leader, but instead Cuba has adapted to the loss of U.S. support and has distanced itself from its powerful neighbor. Independent of the embargo, Raul Castro—Fidel’s 80-year- old younger brother—has loosened government economic control. Cubans are now able to sell some private property and apply for 181 approved self-employment occupations. Although the work is predominantly menial labor, the 371,000 licenses granted for self-employment is nonetheless a step toward capitalism</w:t>
      </w:r>
      <w:r w:rsidRPr="00CE4C4D">
        <w:rPr>
          <w:rStyle w:val="StyleBoldUnderline"/>
        </w:rPr>
        <w:t>. As Cuba takes</w:t>
      </w:r>
      <w:r w:rsidRPr="00CE4C4D">
        <w:rPr>
          <w:rStyle w:val="StyleBoldUnderline"/>
          <w:b w:val="0"/>
          <w:sz w:val="16"/>
          <w:u w:val="none"/>
        </w:rPr>
        <w:t xml:space="preserve"> these </w:t>
      </w:r>
      <w:r w:rsidRPr="00CE4C4D">
        <w:rPr>
          <w:rStyle w:val="StyleBoldUnderline"/>
        </w:rPr>
        <w:t>small steps on its own, U.S. trade will expose the benefits of capitalism</w:t>
      </w:r>
      <w:r w:rsidRPr="00CE4C4D">
        <w:rPr>
          <w:rStyle w:val="StyleBoldUnderline"/>
          <w:b w:val="0"/>
          <w:sz w:val="16"/>
          <w:u w:val="none"/>
        </w:rPr>
        <w:t xml:space="preserve"> </w:t>
      </w:r>
      <w:r w:rsidRPr="00CE4C4D">
        <w:rPr>
          <w:rStyle w:val="StyleBoldUnderline"/>
        </w:rPr>
        <w:t>to</w:t>
      </w:r>
      <w:r w:rsidRPr="00CE4C4D">
        <w:rPr>
          <w:rStyle w:val="StyleBoldUnderline"/>
          <w:b w:val="0"/>
          <w:sz w:val="16"/>
          <w:u w:val="none"/>
        </w:rPr>
        <w:t xml:space="preserve"> the </w:t>
      </w:r>
      <w:r w:rsidRPr="00CE4C4D">
        <w:rPr>
          <w:rStyle w:val="StyleBoldUnderline"/>
        </w:rPr>
        <w:t>Cuba</w:t>
      </w:r>
      <w:r w:rsidRPr="00CE4C4D">
        <w:rPr>
          <w:rStyle w:val="StyleBoldUnderline"/>
          <w:b w:val="0"/>
          <w:sz w:val="16"/>
          <w:u w:val="none"/>
        </w:rPr>
        <w:t>n government.</w:t>
      </w:r>
      <w:r w:rsidRPr="00CE4C4D">
        <w:rPr>
          <w:rStyle w:val="StyleBoldUnderline"/>
          <w:b w:val="0"/>
          <w:sz w:val="12"/>
          <w:u w:val="none"/>
        </w:rPr>
        <w:t>¶</w:t>
      </w:r>
      <w:r w:rsidRPr="00CE4C4D">
        <w:rPr>
          <w:rStyle w:val="StyleBoldUnderline"/>
          <w:b w:val="0"/>
          <w:sz w:val="16"/>
          <w:u w:val="none"/>
        </w:rPr>
        <w:t xml:space="preserve"> </w:t>
      </w:r>
      <w:r w:rsidRPr="005C0C0E">
        <w:rPr>
          <w:rStyle w:val="StyleBoldUnderline"/>
        </w:rPr>
        <w:t>The</w:t>
      </w:r>
      <w:r w:rsidRPr="00CE4C4D">
        <w:rPr>
          <w:rStyle w:val="StyleBoldUnderline"/>
        </w:rPr>
        <w:t xml:space="preserve"> losses from trade that the United States incurs by imposing the Cuban embargo further exposes its absurdity</w:t>
      </w:r>
      <w:r w:rsidRPr="00CE4C4D">
        <w:rPr>
          <w:rStyle w:val="StyleBoldUnderline"/>
          <w:b w:val="0"/>
          <w:sz w:val="16"/>
          <w:u w:val="none"/>
        </w:rPr>
        <w:t xml:space="preserve">. </w:t>
      </w:r>
      <w:r w:rsidRPr="00CE4C4D">
        <w:rPr>
          <w:rStyle w:val="StyleBoldUnderline"/>
        </w:rPr>
        <w:t>The U.S. government promises to lift the ineffective embargo on the condition that Cuba transitions to democracy, yet communist China remains America’s second largest trading partner</w:t>
      </w:r>
      <w:r w:rsidRPr="00CE4C4D">
        <w:rPr>
          <w:rStyle w:val="StyleBoldUnderline"/>
          <w:b w:val="0"/>
          <w:sz w:val="16"/>
          <w:u w:val="none"/>
        </w:rPr>
        <w:t xml:space="preserve">. After 50 years, </w:t>
      </w:r>
      <w:r w:rsidRPr="00CE4C4D">
        <w:rPr>
          <w:rStyle w:val="StyleBoldUnderline"/>
        </w:rPr>
        <w:t>the embargo resembles</w:t>
      </w:r>
      <w:r w:rsidRPr="00CE4C4D">
        <w:rPr>
          <w:rStyle w:val="StyleBoldUnderline"/>
          <w:b w:val="0"/>
          <w:sz w:val="16"/>
          <w:u w:val="none"/>
        </w:rPr>
        <w:t xml:space="preserve"> more </w:t>
      </w:r>
      <w:r w:rsidRPr="00CE4C4D">
        <w:rPr>
          <w:rStyle w:val="StyleBoldUnderline"/>
        </w:rPr>
        <w:t>an outdated manifestation of the Cold</w:t>
      </w:r>
      <w:r w:rsidRPr="00CE4C4D">
        <w:rPr>
          <w:rStyle w:val="StyleBoldUnderline"/>
          <w:b w:val="0"/>
          <w:sz w:val="16"/>
          <w:u w:val="none"/>
        </w:rPr>
        <w:t xml:space="preserve"> War than an effort to improve the lives of Cuban citizens.nearly impossible for entrepreneurs to create successful businesses.</w:t>
      </w:r>
    </w:p>
    <w:p w:rsidR="00B32900" w:rsidRDefault="00B32900" w:rsidP="00B32900">
      <w:pPr>
        <w:rPr>
          <w:rStyle w:val="StyleBoldUnderline"/>
          <w:b w:val="0"/>
          <w:sz w:val="16"/>
          <w:u w:val="none"/>
        </w:rPr>
      </w:pPr>
    </w:p>
    <w:p w:rsidR="00B32900" w:rsidRDefault="00B32900" w:rsidP="00B32900">
      <w:pPr>
        <w:rPr>
          <w:rStyle w:val="StyleBoldUnderline"/>
          <w:b w:val="0"/>
          <w:sz w:val="16"/>
          <w:u w:val="none"/>
        </w:rPr>
      </w:pPr>
    </w:p>
    <w:p w:rsidR="00B32900" w:rsidRDefault="00B32900" w:rsidP="00B32900">
      <w:pPr>
        <w:pStyle w:val="Heading3"/>
      </w:pPr>
      <w:r>
        <w:lastRenderedPageBreak/>
        <w:t>Ag K2 US Econ</w:t>
      </w:r>
    </w:p>
    <w:p w:rsidR="00B32900" w:rsidRPr="0030285A" w:rsidRDefault="00B32900" w:rsidP="00B32900">
      <w:pPr>
        <w:keepNext/>
        <w:keepLines/>
        <w:spacing w:before="200"/>
        <w:outlineLvl w:val="3"/>
        <w:rPr>
          <w:rFonts w:eastAsiaTheme="majorEastAsia" w:cstheme="majorBidi"/>
          <w:b/>
          <w:bCs/>
          <w:iCs/>
          <w:sz w:val="26"/>
        </w:rPr>
      </w:pPr>
      <w:r>
        <w:rPr>
          <w:rFonts w:eastAsiaTheme="majorEastAsia" w:cstheme="majorBidi"/>
          <w:b/>
          <w:bCs/>
          <w:iCs/>
          <w:sz w:val="26"/>
        </w:rPr>
        <w:t xml:space="preserve">Ag sector is key to the </w:t>
      </w:r>
      <w:r w:rsidRPr="0030285A">
        <w:rPr>
          <w:rFonts w:eastAsiaTheme="majorEastAsia" w:cstheme="majorBidi"/>
          <w:b/>
          <w:bCs/>
          <w:iCs/>
          <w:sz w:val="26"/>
        </w:rPr>
        <w:t>US economy</w:t>
      </w:r>
    </w:p>
    <w:p w:rsidR="00B32900" w:rsidRPr="0030285A" w:rsidRDefault="00B32900" w:rsidP="00B32900">
      <w:pPr>
        <w:rPr>
          <w:rFonts w:cstheme="minorBidi"/>
          <w:sz w:val="16"/>
        </w:rPr>
      </w:pPr>
      <w:r w:rsidRPr="0030285A">
        <w:rPr>
          <w:rFonts w:cstheme="minorBidi"/>
          <w:b/>
          <w:bCs/>
          <w:sz w:val="26"/>
        </w:rPr>
        <w:t>Weber, 2011</w:t>
      </w:r>
      <w:r w:rsidRPr="0030285A">
        <w:rPr>
          <w:rFonts w:cstheme="minorBidi"/>
          <w:sz w:val="16"/>
        </w:rPr>
        <w:t xml:space="preserve"> (Vin, Co-Chairman of Mercury/Clark &amp; Weinstock, a government relations and public affairs company, and an advisor to Americans for Choice and Competition in Agriculture, “Agricultural innovation and exports key to America’s economic resurgence”, The Hill, December 20, 2011, http://thehill.com/blogs/congress-blog/economy-a-budget/200461-agricultural-innovation-and-exports-key-to-americas-economic-resurgence)</w:t>
      </w:r>
    </w:p>
    <w:p w:rsidR="00B32900" w:rsidRPr="0030285A" w:rsidRDefault="00B32900" w:rsidP="00B32900">
      <w:pPr>
        <w:rPr>
          <w:rFonts w:cstheme="minorBidi"/>
          <w:sz w:val="16"/>
        </w:rPr>
      </w:pPr>
    </w:p>
    <w:p w:rsidR="00B32900" w:rsidRPr="0030285A" w:rsidRDefault="00B32900" w:rsidP="00B32900">
      <w:pPr>
        <w:rPr>
          <w:rFonts w:cstheme="minorBidi"/>
          <w:sz w:val="16"/>
        </w:rPr>
      </w:pPr>
      <w:r w:rsidRPr="0030285A">
        <w:rPr>
          <w:rFonts w:cstheme="minorBidi"/>
          <w:b/>
          <w:bCs/>
          <w:u w:val="single"/>
        </w:rPr>
        <w:t xml:space="preserve">Last year, the United States exported more than $108 billion worth of agricultural products accounting for more than 10 percent of all U.S. goods sold abroad. </w:t>
      </w:r>
      <w:r w:rsidRPr="0030285A">
        <w:rPr>
          <w:rFonts w:cstheme="minorBidi"/>
          <w:sz w:val="16"/>
        </w:rPr>
        <w:t xml:space="preserve">From a macroeconomic point of view, the American farmer is unique among business sectors. </w:t>
      </w:r>
      <w:r w:rsidRPr="0030285A">
        <w:rPr>
          <w:rFonts w:cstheme="minorBidi"/>
          <w:b/>
          <w:bCs/>
          <w:u w:val="single"/>
        </w:rPr>
        <w:t>With the U</w:t>
      </w:r>
      <w:r w:rsidRPr="0030285A">
        <w:rPr>
          <w:rFonts w:cstheme="minorBidi"/>
          <w:sz w:val="16"/>
        </w:rPr>
        <w:t xml:space="preserve">nited </w:t>
      </w:r>
      <w:r w:rsidRPr="0030285A">
        <w:rPr>
          <w:rFonts w:cstheme="minorBidi"/>
          <w:b/>
          <w:bCs/>
          <w:u w:val="single"/>
        </w:rPr>
        <w:t>S</w:t>
      </w:r>
      <w:r w:rsidRPr="0030285A">
        <w:rPr>
          <w:rFonts w:cstheme="minorBidi"/>
          <w:sz w:val="16"/>
        </w:rPr>
        <w:t xml:space="preserve">tates </w:t>
      </w:r>
      <w:r w:rsidRPr="0030285A">
        <w:rPr>
          <w:rFonts w:cstheme="minorBidi"/>
          <w:b/>
          <w:bCs/>
          <w:u w:val="single"/>
        </w:rPr>
        <w:t xml:space="preserve">running persistent trade deficits, American farmers ran a $42 billion trade surplus in 2010. </w:t>
      </w:r>
      <w:r w:rsidRPr="0030285A">
        <w:rPr>
          <w:rFonts w:cstheme="minorBidi"/>
          <w:sz w:val="16"/>
        </w:rPr>
        <w:t xml:space="preserve">Despite economic weakness in traditional markets, </w:t>
      </w:r>
      <w:r w:rsidRPr="0030285A">
        <w:rPr>
          <w:rFonts w:cstheme="minorBidi"/>
          <w:b/>
          <w:bCs/>
          <w:u w:val="single"/>
        </w:rPr>
        <w:t xml:space="preserve">demand for U.S. agricultural exports is growing, </w:t>
      </w:r>
      <w:r w:rsidRPr="0030285A">
        <w:rPr>
          <w:rFonts w:cstheme="minorBidi"/>
          <w:b/>
          <w:iCs/>
          <w:u w:val="single"/>
          <w:bdr w:val="single" w:sz="18" w:space="0" w:color="auto"/>
        </w:rPr>
        <w:t>up 45.44 percent in the last five years.</w:t>
      </w:r>
      <w:r w:rsidRPr="0030285A">
        <w:rPr>
          <w:rFonts w:cstheme="minorBidi"/>
          <w:sz w:val="16"/>
        </w:rPr>
        <w:t xml:space="preserve"> As incomes rise globally and population shifts to cities, </w:t>
      </w:r>
      <w:r w:rsidRPr="0030285A">
        <w:rPr>
          <w:rFonts w:cstheme="minorBidi"/>
          <w:b/>
          <w:bCs/>
          <w:u w:val="single"/>
        </w:rPr>
        <w:t xml:space="preserve">more and more of the world’s population is coming to rely on agricultural goods </w:t>
      </w:r>
      <w:r w:rsidRPr="0030285A">
        <w:rPr>
          <w:rFonts w:cstheme="minorBidi"/>
          <w:sz w:val="16"/>
        </w:rPr>
        <w:t xml:space="preserve">produced far from their homes. Growing up in rural Minnesota and later representing a Corn Belt district for 12 years in the House of Representatives, I </w:t>
      </w:r>
      <w:r w:rsidRPr="0030285A">
        <w:rPr>
          <w:rFonts w:cstheme="minorBidi"/>
          <w:b/>
          <w:bCs/>
          <w:u w:val="single"/>
        </w:rPr>
        <w:t>know this country has immeasurable agricultural advantages. American farmers till some of the most fertile land in the world and employ techniques and machinery that make them the most productive anywhere</w:t>
      </w:r>
      <w:r w:rsidRPr="0030285A">
        <w:rPr>
          <w:rFonts w:cstheme="minorBidi"/>
          <w:sz w:val="16"/>
        </w:rPr>
        <w:t xml:space="preserve">. Further, this country has the trucking capacity, railways and seaports to deliver its agricultural goods to every part of the globe. </w:t>
      </w:r>
      <w:r w:rsidRPr="0030285A">
        <w:rPr>
          <w:rFonts w:cstheme="minorBidi"/>
          <w:b/>
          <w:bCs/>
          <w:u w:val="single"/>
        </w:rPr>
        <w:t>Farming, however, is also quickly evolving as advances in seed technologies boost yields, and with it, profits and exports</w:t>
      </w:r>
      <w:r w:rsidRPr="0030285A">
        <w:rPr>
          <w:rFonts w:cstheme="minorBidi"/>
          <w:sz w:val="16"/>
        </w:rPr>
        <w:t xml:space="preserve">. As in so many other areas of industry, these technological advances have outstripped the legal and regulatory frameworks established to ensure a free and open marketplace. </w:t>
      </w:r>
      <w:r w:rsidRPr="0030285A">
        <w:rPr>
          <w:rFonts w:cstheme="minorBidi"/>
          <w:b/>
          <w:bCs/>
          <w:u w:val="single"/>
        </w:rPr>
        <w:t>As farmers lead America’s export resurgence from rural Minnesota</w:t>
      </w:r>
      <w:r w:rsidRPr="0030285A">
        <w:rPr>
          <w:rFonts w:cstheme="minorBidi"/>
          <w:sz w:val="16"/>
        </w:rPr>
        <w:t xml:space="preserve">, California’s Central Valley and out on the Plains, these regulatory structures must be updated to allow farmers access to seeds best suited to their land, their families and their businesses. </w:t>
      </w:r>
      <w:r w:rsidRPr="0030285A">
        <w:rPr>
          <w:rFonts w:cstheme="minorBidi"/>
          <w:b/>
          <w:bCs/>
          <w:u w:val="single"/>
        </w:rPr>
        <w:t>Both the pharmaceutical and crop protection industries have structures in place to support the introduction of technologies that</w:t>
      </w:r>
      <w:r w:rsidRPr="0030285A">
        <w:rPr>
          <w:rFonts w:cstheme="minorBidi"/>
          <w:sz w:val="16"/>
        </w:rPr>
        <w:t xml:space="preserve"> go off patent – also called generics – </w:t>
      </w:r>
      <w:r w:rsidRPr="0030285A">
        <w:rPr>
          <w:rFonts w:cstheme="minorBidi"/>
          <w:b/>
          <w:bCs/>
          <w:u w:val="single"/>
        </w:rPr>
        <w:t>which has spurred the creation of new and better products.</w:t>
      </w:r>
      <w:r w:rsidRPr="0030285A">
        <w:rPr>
          <w:rFonts w:cstheme="minorBidi"/>
          <w:sz w:val="16"/>
        </w:rPr>
        <w:t xml:space="preserve"> Like with pharmaceuticals, the public has an overriding interest in the promotion of generic alternatives. Blocking competition of products with generic ingredients keeps prices artificially high, curbs choices in the marketplace, and blocks other innovators from employing technologies that should have entered the public domain. From the standpoint of technological innovation, agriculture is no different than smartphones or pharmaceuticals. Innovators must be given reasonable access to regulatory information on patented products so that once-groundbreaking technologies can be built upon and improved allowing a new generation of technologies to come to market. Competition and free enterprise are the engines of American innovation. Patent rights are integral to this system but so is unfettered access to post-patent technologies. We need to recognize that agriculture is now at the cutting edge of innovation and requires regulations that meet the dynamic needs of an evolving sector. As has been the case for more than a century, </w:t>
      </w:r>
      <w:r w:rsidRPr="0030285A">
        <w:rPr>
          <w:rFonts w:cstheme="minorBidi"/>
          <w:b/>
          <w:iCs/>
          <w:u w:val="single"/>
          <w:bdr w:val="single" w:sz="18" w:space="0" w:color="auto"/>
        </w:rPr>
        <w:t>American farmers feed the world</w:t>
      </w:r>
      <w:r w:rsidRPr="0030285A">
        <w:rPr>
          <w:rFonts w:cstheme="minorBidi"/>
          <w:sz w:val="16"/>
        </w:rPr>
        <w:t xml:space="preserve">. </w:t>
      </w:r>
      <w:r w:rsidRPr="0030285A">
        <w:rPr>
          <w:rFonts w:cstheme="minorBidi"/>
          <w:b/>
          <w:bCs/>
          <w:u w:val="single"/>
        </w:rPr>
        <w:t>The difference now and into the future is the growing wealth and standard of living outside traditional markets for U.S. agricultural products. Individuals that were once recipients of U.S. aid are now paying customers for U.S. agricultural exports.</w:t>
      </w:r>
      <w:r w:rsidRPr="0030285A">
        <w:rPr>
          <w:rFonts w:cstheme="minorBidi"/>
          <w:sz w:val="16"/>
        </w:rPr>
        <w:t xml:space="preserve"> With the Administration set on doubling exports by 2015 – a goal supported by lawmakers on both sides of the aisle – </w:t>
      </w:r>
      <w:r w:rsidRPr="0030285A">
        <w:rPr>
          <w:rFonts w:cstheme="minorBidi"/>
          <w:b/>
          <w:bCs/>
          <w:u w:val="single"/>
        </w:rPr>
        <w:t>the agricultural sector is poised to lead the American export resurgence</w:t>
      </w:r>
      <w:r w:rsidRPr="0030285A">
        <w:rPr>
          <w:rFonts w:cstheme="minorBidi"/>
          <w:sz w:val="16"/>
        </w:rPr>
        <w:t>. It would be a shame for Congress to ignore this issue as bad regulations derail this American success story.</w:t>
      </w:r>
    </w:p>
    <w:p w:rsidR="00B32900" w:rsidRPr="0030285A" w:rsidRDefault="00B32900" w:rsidP="00B32900">
      <w:pPr>
        <w:rPr>
          <w:rFonts w:cstheme="minorBidi"/>
          <w:sz w:val="16"/>
        </w:rPr>
      </w:pPr>
    </w:p>
    <w:p w:rsidR="00B32900" w:rsidRPr="00A00A0F" w:rsidRDefault="00B32900" w:rsidP="00B32900"/>
    <w:p w:rsidR="00B32900" w:rsidRPr="001B0741" w:rsidRDefault="00B32900" w:rsidP="00B32900">
      <w:pPr>
        <w:pStyle w:val="Heading4"/>
        <w:rPr>
          <w:rStyle w:val="StyleStyleBold12pt"/>
          <w:b/>
        </w:rPr>
      </w:pPr>
      <w:r>
        <w:rPr>
          <w:rStyle w:val="StyleStyleBold12pt"/>
          <w:b/>
        </w:rPr>
        <w:t>Ag key to the US economy</w:t>
      </w:r>
    </w:p>
    <w:p w:rsidR="00B32900" w:rsidRPr="001B0741" w:rsidRDefault="00B32900" w:rsidP="00B32900">
      <w:pPr>
        <w:rPr>
          <w:rStyle w:val="StyleStyleBold12pt"/>
          <w:b w:val="0"/>
          <w:sz w:val="16"/>
        </w:rPr>
      </w:pPr>
      <w:r w:rsidRPr="001B0741">
        <w:rPr>
          <w:rStyle w:val="StyleStyleBold12pt"/>
        </w:rPr>
        <w:t>Pulliam, 2012</w:t>
      </w:r>
      <w:r w:rsidRPr="001B0741">
        <w:rPr>
          <w:rStyle w:val="StyleStyleBold12pt"/>
          <w:sz w:val="16"/>
        </w:rPr>
        <w:t xml:space="preserve"> </w:t>
      </w:r>
      <w:r w:rsidRPr="001B0741">
        <w:rPr>
          <w:rStyle w:val="StyleStyleBold12pt"/>
          <w:b w:val="0"/>
          <w:sz w:val="16"/>
        </w:rPr>
        <w:t>(John R. Pulliam, Business reporter at The Register-Mail, “Farmers want Cuban embargo lifted”, The Register-Mail, 07/08/2012, http://www.galesburg.com/news/x1271220402/Farmers-want-Cuban-embargo-lifted?zc_p=0)</w:t>
      </w:r>
    </w:p>
    <w:p w:rsidR="00B32900" w:rsidRDefault="00B32900" w:rsidP="00B32900">
      <w:pPr>
        <w:rPr>
          <w:rStyle w:val="StyleBoldUnderline"/>
        </w:rPr>
      </w:pPr>
      <w:r w:rsidRPr="001B0741">
        <w:rPr>
          <w:rStyle w:val="Hyperlink"/>
          <w:sz w:val="16"/>
        </w:rPr>
        <w:t>“</w:t>
      </w:r>
      <w:r w:rsidRPr="001B0741">
        <w:rPr>
          <w:rStyle w:val="StyleBoldUnderline"/>
        </w:rPr>
        <w:t>Restoring normal trade relations with Cuba is an important step in furthering</w:t>
      </w:r>
      <w:r w:rsidRPr="001B0741">
        <w:rPr>
          <w:rStyle w:val="Hyperlink"/>
          <w:sz w:val="16"/>
        </w:rPr>
        <w:t xml:space="preserve"> Illinois </w:t>
      </w:r>
      <w:r w:rsidRPr="001B0741">
        <w:rPr>
          <w:rStyle w:val="StyleBoldUnderline"/>
        </w:rPr>
        <w:t>farmers’ abilities to market their produce</w:t>
      </w:r>
      <w:r w:rsidRPr="001B0741">
        <w:rPr>
          <w:rStyle w:val="Hyperlink"/>
          <w:sz w:val="16"/>
        </w:rPr>
        <w:t>, including grains, meat and dairy products,” said Tamara Nelsen, senior director of commodities for the Illinois Farm Bureau. “</w:t>
      </w:r>
      <w:r w:rsidRPr="001B0741">
        <w:rPr>
          <w:rStyle w:val="StyleBoldUnderline"/>
        </w:rPr>
        <w:t xml:space="preserve">Agriculture has been a bright spot in our nation’s </w:t>
      </w:r>
      <w:r w:rsidRPr="001B0741">
        <w:rPr>
          <w:rStyle w:val="Hyperlink"/>
          <w:sz w:val="16"/>
        </w:rPr>
        <w:t xml:space="preserve">— and our state’s — </w:t>
      </w:r>
      <w:r w:rsidRPr="001B0741">
        <w:rPr>
          <w:rStyle w:val="StyleBoldUnderline"/>
        </w:rPr>
        <w:t xml:space="preserve">economy during the recent downturn. Improving our trade relations with Cuba will </w:t>
      </w:r>
      <w:r w:rsidRPr="001B0741">
        <w:rPr>
          <w:sz w:val="16"/>
        </w:rPr>
        <w:t>only help to</w:t>
      </w:r>
      <w:r w:rsidRPr="001B0741">
        <w:rPr>
          <w:rStyle w:val="StyleBoldUnderline"/>
        </w:rPr>
        <w:t xml:space="preserve"> ensure agriculture can continue to strengthen our </w:t>
      </w:r>
      <w:r w:rsidRPr="004C1247">
        <w:rPr>
          <w:rStyle w:val="StyleBoldUnderline"/>
        </w:rPr>
        <w:t>state</w:t>
      </w:r>
      <w:r w:rsidRPr="001B0741">
        <w:rPr>
          <w:rStyle w:val="StyleBoldUnderline"/>
        </w:rPr>
        <w:t xml:space="preserve"> and national economies.”</w:t>
      </w:r>
    </w:p>
    <w:p w:rsidR="00B32900" w:rsidRDefault="00B32900" w:rsidP="00B32900"/>
    <w:p w:rsidR="00B32900" w:rsidRPr="00C2260C" w:rsidRDefault="00B32900" w:rsidP="00B32900">
      <w:pPr>
        <w:pStyle w:val="Heading4"/>
        <w:ind w:left="-1080"/>
        <w:rPr>
          <w:u w:val="single"/>
        </w:rPr>
      </w:pPr>
      <w:r>
        <w:t xml:space="preserve">Agriculture is key to the economy </w:t>
      </w:r>
    </w:p>
    <w:p w:rsidR="00B32900" w:rsidRPr="00671C9F" w:rsidRDefault="00B32900" w:rsidP="00B32900">
      <w:pPr>
        <w:ind w:left="-1080"/>
        <w:rPr>
          <w:rStyle w:val="StyleStyleBold12pt"/>
          <w:b w:val="0"/>
          <w:sz w:val="16"/>
          <w:szCs w:val="16"/>
        </w:rPr>
      </w:pPr>
      <w:r w:rsidRPr="00671C9F">
        <w:rPr>
          <w:rStyle w:val="StyleStyleBold12pt"/>
        </w:rPr>
        <w:t xml:space="preserve">Hoenig 11 </w:t>
      </w:r>
      <w:r w:rsidRPr="00671C9F">
        <w:rPr>
          <w:rStyle w:val="StyleStyleBold12pt"/>
          <w:b w:val="0"/>
          <w:sz w:val="16"/>
          <w:szCs w:val="16"/>
        </w:rPr>
        <w:t xml:space="preserve">(Thomas, President of the Federal Reserve Bank of Kansas City, Senate Agriculture, Nutrition and Forestry Committee Hearing; </w:t>
      </w:r>
    </w:p>
    <w:p w:rsidR="00B32900" w:rsidRPr="00671C9F" w:rsidRDefault="00B32900" w:rsidP="00B32900">
      <w:pPr>
        <w:ind w:left="-1080"/>
        <w:rPr>
          <w:rStyle w:val="StyleStyleBold12pt"/>
          <w:b w:val="0"/>
          <w:sz w:val="16"/>
          <w:szCs w:val="16"/>
        </w:rPr>
      </w:pPr>
      <w:r w:rsidRPr="00671C9F">
        <w:rPr>
          <w:rStyle w:val="StyleStyleBold12pt"/>
          <w:b w:val="0"/>
          <w:sz w:val="16"/>
          <w:szCs w:val="16"/>
        </w:rPr>
        <w:t>"Agriculture: Growing America's Economy"; lexis)</w:t>
      </w:r>
    </w:p>
    <w:p w:rsidR="00B32900" w:rsidRDefault="00B32900" w:rsidP="00B32900">
      <w:pPr>
        <w:ind w:left="-1080"/>
        <w:rPr>
          <w:rFonts w:ascii="Times New Roman" w:hAnsi="Times New Roman"/>
          <w:sz w:val="20"/>
          <w:highlight w:val="cyan"/>
          <w:u w:val="single"/>
        </w:rPr>
      </w:pPr>
    </w:p>
    <w:p w:rsidR="00B32900" w:rsidRDefault="00B32900" w:rsidP="00B32900">
      <w:pPr>
        <w:ind w:left="-1080"/>
        <w:rPr>
          <w:rFonts w:ascii="Cambria" w:hAnsi="Cambria"/>
          <w:sz w:val="14"/>
        </w:rPr>
      </w:pPr>
      <w:r w:rsidRPr="00E64A51">
        <w:rPr>
          <w:rFonts w:ascii="Cambria" w:hAnsi="Cambria"/>
          <w:sz w:val="20"/>
          <w:highlight w:val="cyan"/>
          <w:u w:val="single"/>
        </w:rPr>
        <w:t>Ag</w:t>
      </w:r>
      <w:r w:rsidRPr="00E64A51">
        <w:rPr>
          <w:rFonts w:ascii="Cambria" w:hAnsi="Cambria"/>
          <w:sz w:val="20"/>
          <w:u w:val="single"/>
        </w:rPr>
        <w:t>riculture</w:t>
      </w:r>
      <w:r w:rsidRPr="00E64A51">
        <w:rPr>
          <w:rFonts w:ascii="Cambria" w:hAnsi="Cambria"/>
          <w:sz w:val="14"/>
        </w:rPr>
        <w:t xml:space="preserve"> - broadly defined as farm production and output from related industries - </w:t>
      </w:r>
      <w:r w:rsidRPr="00E64A51">
        <w:rPr>
          <w:rFonts w:ascii="Cambria" w:hAnsi="Cambria"/>
          <w:sz w:val="20"/>
          <w:highlight w:val="cyan"/>
          <w:u w:val="single"/>
        </w:rPr>
        <w:t>accounts for</w:t>
      </w:r>
      <w:r w:rsidRPr="00E64A51">
        <w:rPr>
          <w:rFonts w:ascii="Cambria" w:hAnsi="Cambria"/>
          <w:sz w:val="20"/>
          <w:u w:val="single"/>
        </w:rPr>
        <w:t xml:space="preserve"> almost </w:t>
      </w:r>
      <w:r w:rsidRPr="00E64A51">
        <w:rPr>
          <w:rFonts w:ascii="Cambria" w:hAnsi="Cambria"/>
          <w:b/>
          <w:sz w:val="20"/>
          <w:highlight w:val="cyan"/>
          <w:u w:val="single"/>
        </w:rPr>
        <w:t>one-sixth of U.S. jobs and economic activity</w:t>
      </w:r>
      <w:r w:rsidRPr="00E64A51">
        <w:rPr>
          <w:rFonts w:ascii="Cambria" w:hAnsi="Cambria"/>
          <w:sz w:val="14"/>
        </w:rPr>
        <w:t xml:space="preserve">. While the farm share of economic output has declined as other parts of our economy have grown, </w:t>
      </w:r>
      <w:r w:rsidRPr="00E64A51">
        <w:rPr>
          <w:rFonts w:ascii="Cambria" w:hAnsi="Cambria"/>
          <w:sz w:val="20"/>
          <w:highlight w:val="cyan"/>
          <w:u w:val="single"/>
        </w:rPr>
        <w:t>increased activity</w:t>
      </w:r>
      <w:r w:rsidRPr="00E64A51">
        <w:rPr>
          <w:rFonts w:ascii="Cambria" w:hAnsi="Cambria"/>
          <w:sz w:val="20"/>
          <w:u w:val="single"/>
        </w:rPr>
        <w:t xml:space="preserve"> in broader agricultural industries</w:t>
      </w:r>
      <w:r w:rsidRPr="00E64A51">
        <w:rPr>
          <w:rFonts w:ascii="Cambria" w:hAnsi="Cambria"/>
          <w:sz w:val="14"/>
        </w:rPr>
        <w:t xml:space="preserve"> - manufacturing, transportation, distribution and food retailing - </w:t>
      </w:r>
      <w:r w:rsidRPr="00E64A51">
        <w:rPr>
          <w:rFonts w:ascii="Cambria" w:hAnsi="Cambria"/>
          <w:sz w:val="20"/>
          <w:highlight w:val="cyan"/>
          <w:u w:val="single"/>
        </w:rPr>
        <w:t>has opened new job opportunities</w:t>
      </w:r>
      <w:r w:rsidRPr="00E64A51">
        <w:rPr>
          <w:rFonts w:ascii="Cambria" w:hAnsi="Cambria"/>
          <w:sz w:val="14"/>
        </w:rPr>
        <w:t xml:space="preserve"> in both rural and metro communities. </w:t>
      </w:r>
      <w:r w:rsidRPr="00E64A51">
        <w:rPr>
          <w:rFonts w:ascii="Cambria" w:hAnsi="Cambria"/>
          <w:b/>
          <w:sz w:val="20"/>
          <w:u w:val="single"/>
        </w:rPr>
        <w:t xml:space="preserve">A </w:t>
      </w:r>
      <w:r w:rsidRPr="00E64A51">
        <w:rPr>
          <w:rFonts w:ascii="Cambria" w:hAnsi="Cambria"/>
          <w:b/>
          <w:sz w:val="20"/>
          <w:highlight w:val="cyan"/>
          <w:u w:val="single"/>
        </w:rPr>
        <w:t>robust agricultural sector cushioned the</w:t>
      </w:r>
      <w:r w:rsidRPr="00E64A51">
        <w:rPr>
          <w:rFonts w:ascii="Cambria" w:hAnsi="Cambria"/>
          <w:b/>
          <w:sz w:val="20"/>
          <w:u w:val="single"/>
        </w:rPr>
        <w:t xml:space="preserve"> rural </w:t>
      </w:r>
      <w:r w:rsidRPr="00E64A51">
        <w:rPr>
          <w:rFonts w:ascii="Cambria" w:hAnsi="Cambria"/>
          <w:b/>
          <w:sz w:val="20"/>
          <w:highlight w:val="cyan"/>
          <w:u w:val="single"/>
        </w:rPr>
        <w:t>economy</w:t>
      </w:r>
      <w:r w:rsidRPr="00E64A51">
        <w:rPr>
          <w:rFonts w:ascii="Cambria" w:hAnsi="Cambria"/>
          <w:b/>
          <w:sz w:val="20"/>
          <w:u w:val="single"/>
        </w:rPr>
        <w:t xml:space="preserve"> in our and other regions across the nation </w:t>
      </w:r>
      <w:r w:rsidRPr="00E64A51">
        <w:rPr>
          <w:rFonts w:ascii="Cambria" w:hAnsi="Cambria"/>
          <w:b/>
          <w:sz w:val="20"/>
          <w:highlight w:val="cyan"/>
          <w:u w:val="single"/>
        </w:rPr>
        <w:t>during the</w:t>
      </w:r>
      <w:r w:rsidRPr="00E64A51">
        <w:rPr>
          <w:rFonts w:ascii="Cambria" w:hAnsi="Cambria"/>
          <w:b/>
          <w:sz w:val="20"/>
          <w:u w:val="single"/>
        </w:rPr>
        <w:t xml:space="preserve"> recent </w:t>
      </w:r>
      <w:r w:rsidRPr="00E64A51">
        <w:rPr>
          <w:rFonts w:ascii="Cambria" w:hAnsi="Cambria"/>
          <w:b/>
          <w:sz w:val="20"/>
          <w:highlight w:val="cyan"/>
          <w:u w:val="single"/>
        </w:rPr>
        <w:t>recession</w:t>
      </w:r>
      <w:r w:rsidRPr="00E64A51">
        <w:rPr>
          <w:rFonts w:ascii="Cambria" w:hAnsi="Cambria"/>
          <w:sz w:val="20"/>
          <w:u w:val="single"/>
        </w:rPr>
        <w:t xml:space="preserve">, and </w:t>
      </w:r>
      <w:r w:rsidRPr="00E64A51">
        <w:rPr>
          <w:rFonts w:ascii="Cambria" w:hAnsi="Cambria"/>
          <w:sz w:val="20"/>
          <w:highlight w:val="cyan"/>
          <w:u w:val="single"/>
        </w:rPr>
        <w:t>the industry's strength is supporting further improvement</w:t>
      </w:r>
      <w:r w:rsidRPr="00E64A51">
        <w:rPr>
          <w:rFonts w:ascii="Cambria" w:hAnsi="Cambria"/>
          <w:sz w:val="20"/>
          <w:u w:val="single"/>
        </w:rPr>
        <w:t xml:space="preserve"> in the rural economy today</w:t>
      </w:r>
      <w:r w:rsidRPr="00E64A51">
        <w:rPr>
          <w:rFonts w:ascii="Cambria" w:hAnsi="Cambria"/>
          <w:sz w:val="14"/>
        </w:rPr>
        <w:t xml:space="preserve">. In 2010, </w:t>
      </w:r>
      <w:r w:rsidRPr="00E64A51">
        <w:rPr>
          <w:rFonts w:ascii="Cambria" w:hAnsi="Cambria"/>
          <w:sz w:val="20"/>
          <w:u w:val="single"/>
        </w:rPr>
        <w:t>strong demand and tight supplies for most farm commodities contributed to a sharp rebound in farm profits</w:t>
      </w:r>
      <w:r w:rsidRPr="00E64A51">
        <w:rPr>
          <w:rFonts w:ascii="Cambria" w:hAnsi="Cambria"/>
          <w:sz w:val="14"/>
        </w:rPr>
        <w:t xml:space="preserve">, </w:t>
      </w:r>
      <w:r w:rsidRPr="00E64A51">
        <w:rPr>
          <w:rFonts w:ascii="Cambria" w:hAnsi="Cambria"/>
          <w:sz w:val="20"/>
          <w:u w:val="single"/>
        </w:rPr>
        <w:t>which then supported sales in farm equipment and other farm-based industries</w:t>
      </w:r>
      <w:r w:rsidRPr="00E64A51">
        <w:rPr>
          <w:rFonts w:ascii="Cambria" w:hAnsi="Cambria"/>
          <w:sz w:val="14"/>
        </w:rPr>
        <w:t xml:space="preserve">. </w:t>
      </w:r>
      <w:r w:rsidRPr="00E64A51">
        <w:rPr>
          <w:rFonts w:ascii="Cambria" w:hAnsi="Cambria"/>
          <w:sz w:val="20"/>
          <w:u w:val="single"/>
        </w:rPr>
        <w:t xml:space="preserve">Strong </w:t>
      </w:r>
      <w:r w:rsidRPr="00E64A51">
        <w:rPr>
          <w:rFonts w:ascii="Cambria" w:hAnsi="Cambria"/>
          <w:sz w:val="20"/>
          <w:highlight w:val="cyan"/>
          <w:u w:val="single"/>
        </w:rPr>
        <w:t>profits</w:t>
      </w:r>
      <w:r w:rsidRPr="00E64A51">
        <w:rPr>
          <w:rFonts w:ascii="Cambria" w:hAnsi="Cambria"/>
          <w:sz w:val="14"/>
        </w:rPr>
        <w:t xml:space="preserve"> from agriculture also </w:t>
      </w:r>
      <w:r w:rsidRPr="00E64A51">
        <w:rPr>
          <w:rFonts w:ascii="Cambria" w:hAnsi="Cambria"/>
          <w:sz w:val="20"/>
          <w:highlight w:val="cyan"/>
          <w:u w:val="single"/>
        </w:rPr>
        <w:t>girded important elements of our</w:t>
      </w:r>
      <w:r w:rsidRPr="00E64A51">
        <w:rPr>
          <w:rFonts w:ascii="Cambria" w:hAnsi="Cambria"/>
          <w:sz w:val="20"/>
          <w:u w:val="single"/>
        </w:rPr>
        <w:t xml:space="preserve"> rural </w:t>
      </w:r>
      <w:r w:rsidRPr="00E64A51">
        <w:rPr>
          <w:rFonts w:ascii="Cambria" w:hAnsi="Cambria"/>
          <w:sz w:val="20"/>
          <w:highlight w:val="cyan"/>
          <w:u w:val="single"/>
        </w:rPr>
        <w:t>financial system</w:t>
      </w:r>
      <w:r w:rsidRPr="00E64A51">
        <w:rPr>
          <w:rFonts w:ascii="Cambria" w:hAnsi="Cambria"/>
          <w:sz w:val="14"/>
          <w:highlight w:val="cyan"/>
        </w:rPr>
        <w:t>.</w:t>
      </w:r>
      <w:r w:rsidRPr="00E64A51">
        <w:rPr>
          <w:rFonts w:ascii="Cambria" w:hAnsi="Cambria"/>
          <w:sz w:val="14"/>
        </w:rPr>
        <w:t xml:space="preserve"> </w:t>
      </w:r>
      <w:r w:rsidRPr="00E64A51">
        <w:rPr>
          <w:rFonts w:ascii="Cambria" w:hAnsi="Cambria"/>
          <w:sz w:val="20"/>
          <w:u w:val="single"/>
        </w:rPr>
        <w:t>Commercial banks</w:t>
      </w:r>
      <w:r w:rsidRPr="00E64A51">
        <w:rPr>
          <w:rFonts w:ascii="Cambria" w:hAnsi="Cambria"/>
          <w:sz w:val="14"/>
        </w:rPr>
        <w:t xml:space="preserve"> with large agricultural loan portfolios </w:t>
      </w:r>
      <w:r w:rsidRPr="00E64A51">
        <w:rPr>
          <w:rFonts w:ascii="Cambria" w:hAnsi="Cambria"/>
          <w:sz w:val="20"/>
          <w:u w:val="single"/>
        </w:rPr>
        <w:t>posted stronger returns</w:t>
      </w:r>
      <w:r w:rsidRPr="00E64A51">
        <w:rPr>
          <w:rFonts w:ascii="Cambria" w:hAnsi="Cambria"/>
          <w:sz w:val="14"/>
        </w:rPr>
        <w:t xml:space="preserve"> than their peers over the past three years. While more than 300 commercial banks failed during this time, only 22 were agricultural banks.</w:t>
      </w:r>
    </w:p>
    <w:p w:rsidR="00B32900" w:rsidRPr="007E7271" w:rsidRDefault="00B32900" w:rsidP="00B32900">
      <w:pPr>
        <w:keepNext/>
        <w:keepLines/>
        <w:spacing w:before="200"/>
        <w:ind w:left="-1080"/>
        <w:outlineLvl w:val="3"/>
        <w:rPr>
          <w:rFonts w:eastAsia="Times New Roman" w:cs="Times New Roman"/>
          <w:b/>
          <w:bCs/>
          <w:iCs/>
          <w:sz w:val="26"/>
        </w:rPr>
      </w:pPr>
      <w:r w:rsidRPr="007E7271">
        <w:rPr>
          <w:rFonts w:eastAsia="Times New Roman" w:cs="Times New Roman"/>
          <w:b/>
          <w:bCs/>
          <w:iCs/>
          <w:sz w:val="26"/>
        </w:rPr>
        <w:t>Agricultural key to strong economy</w:t>
      </w:r>
    </w:p>
    <w:p w:rsidR="00B32900" w:rsidRPr="007E7271" w:rsidRDefault="00B32900" w:rsidP="00B32900">
      <w:pPr>
        <w:ind w:left="-1080"/>
        <w:rPr>
          <w:rFonts w:cs="Times New Roman"/>
          <w:b/>
          <w:bCs/>
          <w:sz w:val="26"/>
        </w:rPr>
      </w:pPr>
      <w:r w:rsidRPr="007E7271">
        <w:rPr>
          <w:rFonts w:cs="Times New Roman"/>
          <w:b/>
          <w:bCs/>
          <w:sz w:val="26"/>
        </w:rPr>
        <w:t>NCbiofuels 12</w:t>
      </w:r>
    </w:p>
    <w:p w:rsidR="00B32900" w:rsidRPr="007E7271" w:rsidRDefault="00B32900" w:rsidP="00B32900">
      <w:pPr>
        <w:ind w:left="-1080"/>
        <w:rPr>
          <w:rFonts w:cs="Times New Roman"/>
          <w:sz w:val="16"/>
        </w:rPr>
      </w:pPr>
      <w:r w:rsidRPr="007E7271">
        <w:rPr>
          <w:rFonts w:cs="Times New Roman"/>
          <w:color w:val="000000"/>
          <w:sz w:val="16"/>
          <w:shd w:val="clear" w:color="auto" w:fill="FFFFFF"/>
        </w:rPr>
        <w:t>(organization which has as its goal the awareness of biofuel and agricultural industries) "Agriculture - The Cornerstone Of Our Old (And New) Economy." </w:t>
      </w:r>
      <w:r w:rsidRPr="007E7271">
        <w:rPr>
          <w:rFonts w:cs="Times New Roman"/>
          <w:i/>
          <w:iCs/>
          <w:color w:val="000000"/>
          <w:sz w:val="16"/>
          <w:shd w:val="clear" w:color="auto" w:fill="FFFFFF"/>
        </w:rPr>
        <w:t>Agriculture - The Cornerstone Of Our Old (And New) Economy</w:t>
      </w:r>
      <w:r w:rsidRPr="007E7271">
        <w:rPr>
          <w:rFonts w:cs="Times New Roman"/>
          <w:color w:val="000000"/>
          <w:sz w:val="16"/>
          <w:shd w:val="clear" w:color="auto" w:fill="FFFFFF"/>
        </w:rPr>
        <w:t>. NCbiofuels, 27 June 2012. Web. 28 June 2012. &lt;http://ncbiofuels.net/biofuels-nc-blog/643-agriculture-the-cornerstone-of-our-old-and-new-economy.html&gt;.</w:t>
      </w:r>
    </w:p>
    <w:p w:rsidR="00B32900" w:rsidRPr="007E7271" w:rsidRDefault="00B32900" w:rsidP="00B32900">
      <w:pPr>
        <w:ind w:left="-1080"/>
        <w:rPr>
          <w:rFonts w:cs="Times New Roman"/>
          <w:sz w:val="16"/>
        </w:rPr>
      </w:pPr>
      <w:r w:rsidRPr="007E7271">
        <w:rPr>
          <w:rFonts w:cs="Times New Roman"/>
          <w:sz w:val="16"/>
        </w:rPr>
        <w:t xml:space="preserve">America may not currently be as aware of the economic value of agriculture as we should be, but America is changing. Many of us are quickly realizing it is not possible to sustain our planet or our economy with "throw away" products and artificially deflated costs. Both the credit and housing crises and recession of the past few years have made all of us think about our resources differently. These events brought to light the need for all of us to change, not just for our economy, but also for our planet. </w:t>
      </w:r>
      <w:r w:rsidRPr="0083137F">
        <w:rPr>
          <w:rFonts w:cs="Times New Roman"/>
          <w:b/>
          <w:bCs/>
          <w:highlight w:val="cyan"/>
          <w:u w:val="single"/>
        </w:rPr>
        <w:t>How can we create jobs, increase strategic security, reduce waste, and sustain our own communities</w:t>
      </w:r>
      <w:r w:rsidRPr="007E7271">
        <w:rPr>
          <w:rFonts w:cs="Times New Roman"/>
          <w:b/>
          <w:bCs/>
          <w:u w:val="single"/>
        </w:rPr>
        <w:t xml:space="preserve"> with resources we currently have available to us?</w:t>
      </w:r>
      <w:r w:rsidRPr="007E7271">
        <w:rPr>
          <w:rFonts w:cs="Times New Roman"/>
          <w:sz w:val="16"/>
        </w:rPr>
        <w:t xml:space="preserve"> </w:t>
      </w:r>
      <w:r w:rsidRPr="007E7271">
        <w:rPr>
          <w:rFonts w:cs="Times New Roman"/>
          <w:b/>
          <w:bCs/>
          <w:u w:val="single"/>
        </w:rPr>
        <w:t xml:space="preserve">A large part of the answer has been right in front of us all along: </w:t>
      </w:r>
      <w:r w:rsidRPr="0083137F">
        <w:rPr>
          <w:rFonts w:cs="Times New Roman"/>
          <w:b/>
          <w:bCs/>
          <w:highlight w:val="cyan"/>
          <w:u w:val="single"/>
        </w:rPr>
        <w:t xml:space="preserve">by creating new opportunity through </w:t>
      </w:r>
      <w:r w:rsidRPr="00631D76">
        <w:rPr>
          <w:rFonts w:cs="Times New Roman"/>
          <w:b/>
          <w:bCs/>
          <w:highlight w:val="cyan"/>
          <w:u w:val="single"/>
        </w:rPr>
        <w:t xml:space="preserve">agriculture. Innovating new </w:t>
      </w:r>
      <w:r w:rsidRPr="00B82109">
        <w:rPr>
          <w:rStyle w:val="Emphasis"/>
          <w:highlight w:val="cyan"/>
        </w:rPr>
        <w:t>agricultural industries is key to creating sustainable national wealth and security.</w:t>
      </w:r>
      <w:r w:rsidRPr="007E7271">
        <w:rPr>
          <w:rFonts w:cs="Times New Roman"/>
          <w:sz w:val="16"/>
        </w:rPr>
        <w:t xml:space="preserve"> The U.S Secretary of Agriculture, Tom Vilsack, wrote recently in the White House Blog about why creating an advanced biofuels sector in the U.S. is crucial. He said, "I believe in renewable fuel production goals and I believe in the need for improved energy security, a cleaner environment, better economic opportunity and job creation in rural America." Developing the biofuels industry will create massive demand for agricultural products (specifically biomass for biofuel production) and that demand will create potentially thousands of new rural jobs. </w:t>
      </w:r>
    </w:p>
    <w:p w:rsidR="00B32900" w:rsidRDefault="00B32900" w:rsidP="00B32900">
      <w:pPr>
        <w:ind w:left="-1080"/>
      </w:pPr>
    </w:p>
    <w:p w:rsidR="00B32900" w:rsidRPr="007E7271" w:rsidRDefault="00B32900" w:rsidP="00B32900">
      <w:pPr>
        <w:keepNext/>
        <w:keepLines/>
        <w:spacing w:before="200"/>
        <w:ind w:left="-1080"/>
        <w:outlineLvl w:val="3"/>
        <w:rPr>
          <w:rFonts w:eastAsia="Times New Roman" w:cs="Times New Roman"/>
          <w:b/>
          <w:iCs/>
          <w:sz w:val="26"/>
        </w:rPr>
      </w:pPr>
      <w:r w:rsidRPr="007E7271">
        <w:rPr>
          <w:rFonts w:eastAsia="Times New Roman" w:cs="Times New Roman"/>
          <w:iCs/>
          <w:sz w:val="26"/>
        </w:rPr>
        <w:t>Agriculture is the giant on which our economy stands</w:t>
      </w:r>
    </w:p>
    <w:p w:rsidR="00B32900" w:rsidRPr="007E7271" w:rsidRDefault="00B32900" w:rsidP="00B32900">
      <w:pPr>
        <w:ind w:left="-1080"/>
        <w:rPr>
          <w:rFonts w:cs="Times New Roman"/>
          <w:b/>
          <w:bCs/>
          <w:sz w:val="26"/>
        </w:rPr>
      </w:pPr>
      <w:r w:rsidRPr="007E7271">
        <w:rPr>
          <w:rFonts w:cs="Times New Roman"/>
          <w:b/>
          <w:bCs/>
          <w:sz w:val="26"/>
        </w:rPr>
        <w:t>Robinson 10</w:t>
      </w:r>
    </w:p>
    <w:p w:rsidR="00B32900" w:rsidRPr="007E7271" w:rsidRDefault="00B32900" w:rsidP="00B32900">
      <w:pPr>
        <w:ind w:left="-1080"/>
        <w:rPr>
          <w:rFonts w:cs="Times New Roman"/>
          <w:sz w:val="16"/>
          <w:szCs w:val="16"/>
        </w:rPr>
      </w:pPr>
      <w:r w:rsidRPr="007E7271">
        <w:rPr>
          <w:rFonts w:cs="Times New Roman"/>
          <w:color w:val="000000"/>
          <w:sz w:val="16"/>
          <w:szCs w:val="16"/>
          <w:shd w:val="clear" w:color="auto" w:fill="FFFFFF"/>
        </w:rPr>
        <w:t>Robinson, Elton. (Staff writer for Southwest Farm Press) "Agriculture - the Unseen Economic Giant." </w:t>
      </w:r>
      <w:r w:rsidRPr="007E7271">
        <w:rPr>
          <w:rFonts w:cs="Times New Roman"/>
          <w:i/>
          <w:iCs/>
          <w:color w:val="000000"/>
          <w:sz w:val="16"/>
          <w:szCs w:val="16"/>
          <w:shd w:val="clear" w:color="auto" w:fill="FFFFFF"/>
        </w:rPr>
        <w:t>Southwest Farm Press</w:t>
      </w:r>
      <w:r w:rsidRPr="007E7271">
        <w:rPr>
          <w:rFonts w:cs="Times New Roman"/>
          <w:color w:val="000000"/>
          <w:sz w:val="16"/>
          <w:szCs w:val="16"/>
          <w:shd w:val="clear" w:color="auto" w:fill="FFFFFF"/>
        </w:rPr>
        <w:t>. Southwest Farm Press, 17 Nov. 2010. Web. 28 June 2012. &lt;http://southwestfarmpress.com/management/agriculture-unseen-economic-giant&gt;.</w:t>
      </w:r>
    </w:p>
    <w:p w:rsidR="00B32900" w:rsidRPr="007E7271" w:rsidRDefault="00B32900" w:rsidP="00B32900">
      <w:pPr>
        <w:ind w:left="-1080"/>
        <w:rPr>
          <w:rFonts w:cs="Times New Roman"/>
          <w:b/>
          <w:bCs/>
          <w:u w:val="single"/>
        </w:rPr>
      </w:pPr>
      <w:r w:rsidRPr="002C0FD5">
        <w:rPr>
          <w:rFonts w:cs="Times New Roman"/>
          <w:b/>
          <w:bCs/>
          <w:highlight w:val="cyan"/>
          <w:u w:val="single"/>
        </w:rPr>
        <w:t>Agriculture is an economic giant providing food, feed, fuel and fiber for so many despite the extremes of weather, politics and volatile markets.</w:t>
      </w:r>
      <w:r w:rsidRPr="002C0FD5">
        <w:rPr>
          <w:rFonts w:cs="Times New Roman"/>
          <w:highlight w:val="cyan"/>
        </w:rPr>
        <w:t xml:space="preserve"> </w:t>
      </w:r>
      <w:r w:rsidRPr="002C0FD5">
        <w:rPr>
          <w:rFonts w:cs="Times New Roman"/>
          <w:b/>
          <w:bCs/>
          <w:highlight w:val="cyan"/>
          <w:u w:val="single"/>
        </w:rPr>
        <w:t>Agriculture is everywhere we look</w:t>
      </w:r>
      <w:r w:rsidRPr="007E7271">
        <w:rPr>
          <w:rFonts w:cs="Times New Roman"/>
          <w:sz w:val="16"/>
          <w:szCs w:val="16"/>
        </w:rPr>
        <w:t xml:space="preserve"> — horses romping in a pasture along a rural road; our healthy, hardwood </w:t>
      </w:r>
      <w:r w:rsidRPr="002C0FD5">
        <w:rPr>
          <w:rFonts w:cs="Times New Roman"/>
          <w:b/>
          <w:bCs/>
          <w:highlight w:val="cyan"/>
          <w:u w:val="single"/>
        </w:rPr>
        <w:t>forests;</w:t>
      </w:r>
      <w:r w:rsidRPr="007E7271">
        <w:rPr>
          <w:rFonts w:cs="Times New Roman"/>
          <w:sz w:val="16"/>
          <w:szCs w:val="16"/>
        </w:rPr>
        <w:t xml:space="preserve"> all those gleaming, winter-flooded </w:t>
      </w:r>
      <w:r w:rsidRPr="002C0FD5">
        <w:rPr>
          <w:rFonts w:cs="Times New Roman"/>
          <w:b/>
          <w:bCs/>
          <w:highlight w:val="cyan"/>
          <w:u w:val="single"/>
        </w:rPr>
        <w:t>fiel</w:t>
      </w:r>
      <w:r w:rsidRPr="007E7271">
        <w:rPr>
          <w:rFonts w:cs="Times New Roman"/>
          <w:b/>
          <w:bCs/>
          <w:u w:val="single"/>
        </w:rPr>
        <w:t>ds</w:t>
      </w:r>
      <w:r w:rsidRPr="007E7271">
        <w:rPr>
          <w:rFonts w:cs="Times New Roman"/>
        </w:rPr>
        <w:t xml:space="preserve"> </w:t>
      </w:r>
      <w:r w:rsidRPr="007E7271">
        <w:rPr>
          <w:rFonts w:cs="Times New Roman"/>
          <w:sz w:val="16"/>
          <w:szCs w:val="16"/>
        </w:rPr>
        <w:t xml:space="preserve">giving sustenance to </w:t>
      </w:r>
      <w:r w:rsidRPr="002C0FD5">
        <w:rPr>
          <w:rFonts w:cs="Times New Roman"/>
          <w:b/>
          <w:bCs/>
          <w:highlight w:val="cyan"/>
          <w:u w:val="single"/>
        </w:rPr>
        <w:t>wildlife; and</w:t>
      </w:r>
      <w:r w:rsidRPr="007E7271">
        <w:rPr>
          <w:rFonts w:cs="Times New Roman"/>
        </w:rPr>
        <w:t xml:space="preserve"> </w:t>
      </w:r>
      <w:r w:rsidRPr="007E7271">
        <w:rPr>
          <w:rFonts w:cs="Times New Roman"/>
          <w:sz w:val="16"/>
          <w:szCs w:val="16"/>
        </w:rPr>
        <w:t xml:space="preserve">wide, breathtaking </w:t>
      </w:r>
      <w:r w:rsidRPr="002C0FD5">
        <w:rPr>
          <w:rFonts w:cs="Times New Roman"/>
          <w:b/>
          <w:bCs/>
          <w:highlight w:val="cyan"/>
          <w:u w:val="single"/>
        </w:rPr>
        <w:t>fields of corn, cotton, soybeans, rice and wheat lining our highways.</w:t>
      </w:r>
    </w:p>
    <w:p w:rsidR="00B32900" w:rsidRDefault="00B32900" w:rsidP="00B32900">
      <w:pPr>
        <w:ind w:left="-1080"/>
      </w:pPr>
    </w:p>
    <w:p w:rsidR="00B32900" w:rsidRDefault="00B32900" w:rsidP="00B32900">
      <w:pPr>
        <w:ind w:left="-1080"/>
      </w:pPr>
    </w:p>
    <w:p w:rsidR="00B32900" w:rsidRPr="00E64A51" w:rsidRDefault="00B32900" w:rsidP="00B32900">
      <w:pPr>
        <w:ind w:left="-1080"/>
        <w:rPr>
          <w:rFonts w:ascii="Cambria" w:hAnsi="Cambria"/>
          <w:sz w:val="14"/>
        </w:rPr>
      </w:pPr>
    </w:p>
    <w:p w:rsidR="00B32900" w:rsidRPr="00A00A0F" w:rsidRDefault="00B32900" w:rsidP="00B32900"/>
    <w:p w:rsidR="00B32900" w:rsidRPr="00F27E04" w:rsidRDefault="00B32900" w:rsidP="00B32900">
      <w:pPr>
        <w:pStyle w:val="Heading3"/>
        <w:rPr>
          <w:rStyle w:val="StyleStyleBold12pt"/>
          <w:b/>
          <w:bCs/>
          <w:sz w:val="32"/>
          <w:u w:val="single"/>
        </w:rPr>
      </w:pPr>
      <w:r>
        <w:rPr>
          <w:rStyle w:val="StyleStyleBold12pt"/>
          <w:b/>
          <w:bCs/>
          <w:sz w:val="32"/>
          <w:u w:val="single"/>
        </w:rPr>
        <w:lastRenderedPageBreak/>
        <w:t>Other countries there now</w:t>
      </w:r>
    </w:p>
    <w:p w:rsidR="00B32900" w:rsidRPr="005E28F8" w:rsidRDefault="00B32900" w:rsidP="00B32900">
      <w:pPr>
        <w:pStyle w:val="Heading4"/>
        <w:rPr>
          <w:bCs w:val="0"/>
        </w:rPr>
      </w:pPr>
      <w:r>
        <w:rPr>
          <w:rStyle w:val="StyleStyleBold12pt"/>
          <w:b/>
        </w:rPr>
        <w:t>Other countries are shoring up US opportunities now- US action key</w:t>
      </w:r>
    </w:p>
    <w:p w:rsidR="00B32900" w:rsidRPr="005E28F8" w:rsidRDefault="00B32900" w:rsidP="00B32900">
      <w:pPr>
        <w:rPr>
          <w:rStyle w:val="StyleStyleBold12pt"/>
          <w:b w:val="0"/>
          <w:sz w:val="16"/>
        </w:rPr>
      </w:pPr>
      <w:r w:rsidRPr="005E28F8">
        <w:rPr>
          <w:rStyle w:val="StyleStyleBold12pt"/>
        </w:rPr>
        <w:t>Williams, 2002</w:t>
      </w:r>
      <w:r w:rsidRPr="005E28F8">
        <w:rPr>
          <w:rStyle w:val="StyleStyleBold12pt"/>
          <w:sz w:val="16"/>
        </w:rPr>
        <w:t xml:space="preserve"> </w:t>
      </w:r>
      <w:r w:rsidRPr="005E28F8">
        <w:rPr>
          <w:rStyle w:val="StyleStyleBold12pt"/>
          <w:b w:val="0"/>
          <w:sz w:val="16"/>
        </w:rPr>
        <w:t>(Alexander Williams III, writer for the Drake Journal of Agricultural Law “MORE ASSISTANCE PLEASE: LIFTING THE CUBAN EMBARGO MAY HELP REVIVE AMERICAN FARMS”, 01/2002, DRAKE JOURNAL OF AGRICULTURAL LAW, http://students.law.drake.edu/aglawjournal/docs/agVol07No2-Williams.pdf)</w:t>
      </w:r>
    </w:p>
    <w:p w:rsidR="00B32900" w:rsidRPr="00E60D3B" w:rsidRDefault="00B32900" w:rsidP="00B32900">
      <w:pPr>
        <w:rPr>
          <w:rStyle w:val="StyleBoldUnderline"/>
          <w:b w:val="0"/>
          <w:sz w:val="14"/>
          <w:u w:val="none"/>
        </w:rPr>
      </w:pPr>
      <w:r w:rsidRPr="00E60D3B">
        <w:rPr>
          <w:rStyle w:val="StyleBoldUnderline"/>
          <w:b w:val="0"/>
          <w:sz w:val="14"/>
          <w:u w:val="none"/>
        </w:rPr>
        <w:t xml:space="preserve">A. </w:t>
      </w:r>
      <w:r w:rsidRPr="00A63F0E">
        <w:rPr>
          <w:rStyle w:val="StyleBoldUnderline"/>
        </w:rPr>
        <w:t>Other Countries Are Already Investing</w:t>
      </w:r>
      <w:r w:rsidRPr="00E60D3B">
        <w:rPr>
          <w:rStyle w:val="StyleBoldUnderline"/>
          <w:b w:val="0"/>
          <w:sz w:val="14"/>
          <w:u w:val="none"/>
        </w:rPr>
        <w:t xml:space="preserve"> Clearly, </w:t>
      </w:r>
      <w:r w:rsidRPr="00A63F0E">
        <w:rPr>
          <w:rStyle w:val="StyleBoldUnderline"/>
        </w:rPr>
        <w:t>American farmers</w:t>
      </w:r>
      <w:r w:rsidRPr="00E60D3B">
        <w:rPr>
          <w:rStyle w:val="StyleBoldUnderline"/>
          <w:b w:val="0"/>
          <w:sz w:val="14"/>
          <w:u w:val="none"/>
        </w:rPr>
        <w:t xml:space="preserve"> want, </w:t>
      </w:r>
      <w:r w:rsidRPr="00A63F0E">
        <w:rPr>
          <w:rStyle w:val="StyleBoldUnderline"/>
        </w:rPr>
        <w:t>need</w:t>
      </w:r>
      <w:r w:rsidRPr="00E60D3B">
        <w:rPr>
          <w:rStyle w:val="StyleBoldUnderline"/>
          <w:b w:val="0"/>
          <w:sz w:val="14"/>
          <w:u w:val="none"/>
        </w:rPr>
        <w:t xml:space="preserve">, and feel that they should have </w:t>
      </w:r>
      <w:r w:rsidRPr="00A63F0E">
        <w:rPr>
          <w:rStyle w:val="StyleBoldUnderline"/>
        </w:rPr>
        <w:t>the opportunity to tap into this market, just as farmers and businessmen from other nations have.</w:t>
      </w:r>
      <w:r w:rsidRPr="00E60D3B">
        <w:rPr>
          <w:rStyle w:val="StyleBoldUnderline"/>
          <w:b w:val="0"/>
          <w:sz w:val="14"/>
          <w:u w:val="none"/>
        </w:rPr>
        <w:t xml:space="preserve"> Presently, ot</w:t>
      </w:r>
      <w:r w:rsidRPr="00A63F0E">
        <w:rPr>
          <w:rStyle w:val="StyleBoldUnderline"/>
        </w:rPr>
        <w:t>her countries have a head start with Cuban invest-ment.</w:t>
      </w:r>
      <w:r w:rsidRPr="00E60D3B">
        <w:rPr>
          <w:rStyle w:val="StyleBoldUnderline"/>
          <w:b w:val="0"/>
          <w:sz w:val="14"/>
          <w:u w:val="none"/>
        </w:rPr>
        <w:t xml:space="preserve">126 </w:t>
      </w:r>
      <w:r w:rsidRPr="00A63F0E">
        <w:rPr>
          <w:rStyle w:val="StyleBoldUnderline"/>
        </w:rPr>
        <w:t>However</w:t>
      </w:r>
      <w:r w:rsidRPr="00E60D3B">
        <w:rPr>
          <w:rStyle w:val="StyleBoldUnderline"/>
          <w:b w:val="0"/>
          <w:sz w:val="14"/>
          <w:u w:val="none"/>
        </w:rPr>
        <w:t xml:space="preserve">, as a practical matter, </w:t>
      </w:r>
      <w:r w:rsidRPr="00A63F0E">
        <w:rPr>
          <w:rStyle w:val="StyleBoldUnderline"/>
        </w:rPr>
        <w:t>tapping into this market could be benefi-cial to both countries because Cuba is so close to the United States</w:t>
      </w:r>
      <w:r w:rsidRPr="00E60D3B">
        <w:rPr>
          <w:rStyle w:val="StyleBoldUnderline"/>
          <w:b w:val="0"/>
          <w:sz w:val="14"/>
          <w:u w:val="none"/>
        </w:rPr>
        <w:t xml:space="preserve">.127 Therefore, </w:t>
      </w:r>
      <w:r w:rsidRPr="00A63F0E">
        <w:rPr>
          <w:rStyle w:val="StyleBoldUnderline"/>
        </w:rPr>
        <w:t>this advantage afforded to other countries could shift to the United States</w:t>
      </w:r>
      <w:r w:rsidRPr="00E60D3B">
        <w:rPr>
          <w:rStyle w:val="StyleBoldUnderline"/>
          <w:b w:val="0"/>
          <w:sz w:val="14"/>
          <w:u w:val="none"/>
        </w:rPr>
        <w:t xml:space="preserve"> simply because of the proximity between the two nations.128 B. The United States’ Proximity to Cuba Cuba is only ninety miles south of the United States.129 Thus</w:t>
      </w:r>
      <w:r w:rsidRPr="00E60D3B">
        <w:rPr>
          <w:rStyle w:val="StyleBoldUnderline"/>
        </w:rPr>
        <w:t xml:space="preserve">, both coun-tries could save </w:t>
      </w:r>
      <w:r w:rsidRPr="00E60D3B">
        <w:rPr>
          <w:rStyle w:val="Emphasis"/>
        </w:rPr>
        <w:t>considerable</w:t>
      </w:r>
      <w:r w:rsidRPr="00E60D3B">
        <w:rPr>
          <w:rStyle w:val="StyleBoldUnderline"/>
        </w:rPr>
        <w:t xml:space="preserve"> amounts of time and money because of reduced transportation costs</w:t>
      </w:r>
      <w:r w:rsidRPr="00E60D3B">
        <w:rPr>
          <w:rStyle w:val="StyleBoldUnderline"/>
          <w:b w:val="0"/>
          <w:sz w:val="14"/>
          <w:u w:val="none"/>
        </w:rPr>
        <w:t xml:space="preserve">.130 Moreover, </w:t>
      </w:r>
      <w:r w:rsidRPr="00E60D3B">
        <w:rPr>
          <w:rStyle w:val="StyleBoldUnderline"/>
        </w:rPr>
        <w:t>American farmers’ products could be easily and quickly transported to Cuba if the embargo were lifted</w:t>
      </w:r>
      <w:r w:rsidRPr="00E60D3B">
        <w:rPr>
          <w:rStyle w:val="StyleBoldUnderline"/>
          <w:b w:val="0"/>
          <w:sz w:val="14"/>
          <w:u w:val="none"/>
        </w:rPr>
        <w:t>.131</w:t>
      </w:r>
    </w:p>
    <w:p w:rsidR="00B32900" w:rsidRDefault="00B32900" w:rsidP="00B32900">
      <w:pPr>
        <w:rPr>
          <w:rStyle w:val="StyleBoldUnderline"/>
          <w:b w:val="0"/>
          <w:sz w:val="16"/>
          <w:u w:val="none"/>
        </w:rPr>
      </w:pPr>
    </w:p>
    <w:p w:rsidR="00B32900" w:rsidRPr="00022010" w:rsidRDefault="00B32900" w:rsidP="00B32900">
      <w:pPr>
        <w:pStyle w:val="Heading3"/>
        <w:rPr>
          <w:rStyle w:val="StyleStyleBold12pt"/>
          <w:b/>
          <w:bCs/>
          <w:sz w:val="32"/>
          <w:u w:val="single"/>
        </w:rPr>
      </w:pPr>
      <w:r>
        <w:rPr>
          <w:rStyle w:val="StyleStyleBold12pt"/>
          <w:b/>
          <w:bCs/>
          <w:sz w:val="32"/>
          <w:u w:val="single"/>
        </w:rPr>
        <w:lastRenderedPageBreak/>
        <w:t xml:space="preserve">AT: Cuba=/ </w:t>
      </w:r>
      <w:r w:rsidRPr="00022010">
        <w:rPr>
          <w:rStyle w:val="StyleStyleBold12pt"/>
          <w:b/>
          <w:bCs/>
          <w:sz w:val="32"/>
          <w:u w:val="single"/>
        </w:rPr>
        <w:t>Want Ag</w:t>
      </w:r>
    </w:p>
    <w:p w:rsidR="00B32900" w:rsidRPr="0084300F" w:rsidRDefault="00B32900" w:rsidP="00B32900">
      <w:pPr>
        <w:pStyle w:val="Heading4"/>
        <w:rPr>
          <w:rStyle w:val="StyleStyleBold12pt"/>
          <w:b/>
        </w:rPr>
      </w:pPr>
      <w:r>
        <w:rPr>
          <w:rStyle w:val="StyleStyleBold12pt"/>
          <w:b/>
        </w:rPr>
        <w:t>Cuba wants US investment in the ag sector</w:t>
      </w:r>
    </w:p>
    <w:p w:rsidR="00B32900" w:rsidRPr="0084300F" w:rsidRDefault="00B32900" w:rsidP="00B32900">
      <w:pPr>
        <w:rPr>
          <w:rStyle w:val="StyleStyleBold12pt"/>
          <w:b w:val="0"/>
          <w:sz w:val="16"/>
        </w:rPr>
      </w:pPr>
      <w:r w:rsidRPr="0084300F">
        <w:rPr>
          <w:rStyle w:val="StyleStyleBold12pt"/>
        </w:rPr>
        <w:t>Shkolnick, 2012</w:t>
      </w:r>
      <w:r w:rsidRPr="0084300F">
        <w:rPr>
          <w:rStyle w:val="StyleStyleBold12pt"/>
          <w:sz w:val="16"/>
        </w:rPr>
        <w:t xml:space="preserve"> </w:t>
      </w:r>
      <w:r w:rsidRPr="0084300F">
        <w:rPr>
          <w:rStyle w:val="StyleStyleBold12pt"/>
          <w:b w:val="0"/>
          <w:sz w:val="16"/>
        </w:rPr>
        <w:t>(Jacob Shkolnick, “SIN EMBARGO:1 THE CUBAN AGRICULTURAL REVOLUTION AND WHAT IT MEANS FOR THE UNITED STATES”, Drake Journal of Agricultural Law, Fall 2012, http://students.law.drake.edu/aglawjournal/docs/agVol17No3-Shkolnick.pdf)</w:t>
      </w:r>
    </w:p>
    <w:p w:rsidR="00B32900" w:rsidRDefault="00B32900" w:rsidP="00B32900">
      <w:pPr>
        <w:rPr>
          <w:sz w:val="16"/>
        </w:rPr>
      </w:pPr>
      <w:r w:rsidRPr="002F32E3">
        <w:rPr>
          <w:sz w:val="16"/>
        </w:rPr>
        <w:t xml:space="preserve">For the foreseeable future, </w:t>
      </w:r>
      <w:r w:rsidRPr="00083B5D">
        <w:rPr>
          <w:rStyle w:val="StyleBoldUnderline"/>
        </w:rPr>
        <w:t>any effort by agricultural groups in the United</w:t>
      </w:r>
      <w:r>
        <w:rPr>
          <w:rStyle w:val="StyleBoldUnderline"/>
        </w:rPr>
        <w:t xml:space="preserve"> </w:t>
      </w:r>
      <w:r w:rsidRPr="00083B5D">
        <w:rPr>
          <w:rStyle w:val="StyleBoldUnderline"/>
        </w:rPr>
        <w:t>States to take advantage of trade opportunities with Cuba will have to operate</w:t>
      </w:r>
      <w:r>
        <w:rPr>
          <w:rStyle w:val="StyleBoldUnderline"/>
        </w:rPr>
        <w:t xml:space="preserve"> </w:t>
      </w:r>
      <w:r w:rsidRPr="00083B5D">
        <w:rPr>
          <w:rStyle w:val="StyleBoldUnderline"/>
        </w:rPr>
        <w:t>within the guidelines and policy directives of Cuba as well as the United States</w:t>
      </w:r>
      <w:r w:rsidRPr="002F32E3">
        <w:rPr>
          <w:sz w:val="16"/>
        </w:rPr>
        <w:t xml:space="preserve">. One risk that any organization that wishes to trade with Cuba might encounter is that their proposals and business plans will run into red tape not only through regulations in the United States, but through conflict with the Communist Party of Cuba, which still holds tremendous sway over policy and business decisions on the island. </w:t>
      </w:r>
      <w:r w:rsidRPr="00083B5D">
        <w:rPr>
          <w:rStyle w:val="StyleBoldUnderline"/>
        </w:rPr>
        <w:t>Cuban officials are</w:t>
      </w:r>
      <w:r w:rsidRPr="002F32E3">
        <w:rPr>
          <w:sz w:val="16"/>
        </w:rPr>
        <w:t xml:space="preserve">, of course, </w:t>
      </w:r>
      <w:r w:rsidRPr="00083B5D">
        <w:rPr>
          <w:rStyle w:val="StyleBoldUnderline"/>
        </w:rPr>
        <w:t>aware of the tremendous opportunity that</w:t>
      </w:r>
      <w:r>
        <w:rPr>
          <w:rStyle w:val="StyleBoldUnderline"/>
        </w:rPr>
        <w:t xml:space="preserve"> </w:t>
      </w:r>
      <w:r w:rsidRPr="00083B5D">
        <w:rPr>
          <w:rStyle w:val="StyleBoldUnderline"/>
        </w:rPr>
        <w:t xml:space="preserve">trade with the United States might bring to their country, and </w:t>
      </w:r>
      <w:r w:rsidRPr="002F32E3">
        <w:rPr>
          <w:sz w:val="16"/>
        </w:rPr>
        <w:t xml:space="preserve">for the most part </w:t>
      </w:r>
      <w:r w:rsidRPr="00083B5D">
        <w:rPr>
          <w:rStyle w:val="StyleBoldUnderline"/>
        </w:rPr>
        <w:t xml:space="preserve">remain eager to pursue closer ties with </w:t>
      </w:r>
      <w:r w:rsidRPr="002F32E3">
        <w:rPr>
          <w:sz w:val="16"/>
        </w:rPr>
        <w:t xml:space="preserve">whom they see as </w:t>
      </w:r>
      <w:r w:rsidRPr="00083B5D">
        <w:rPr>
          <w:rStyle w:val="StyleBoldUnderline"/>
        </w:rPr>
        <w:t>their</w:t>
      </w:r>
      <w:r w:rsidRPr="002F32E3">
        <w:rPr>
          <w:sz w:val="16"/>
        </w:rPr>
        <w:t xml:space="preserve"> closest, </w:t>
      </w:r>
      <w:r w:rsidRPr="00083B5D">
        <w:rPr>
          <w:rStyle w:val="StyleBoldUnderline"/>
        </w:rPr>
        <w:t>most natural</w:t>
      </w:r>
      <w:r>
        <w:rPr>
          <w:rStyle w:val="StyleBoldUnderline"/>
        </w:rPr>
        <w:t xml:space="preserve"> </w:t>
      </w:r>
      <w:r w:rsidRPr="00083B5D">
        <w:rPr>
          <w:rStyle w:val="StyleBoldUnderline"/>
        </w:rPr>
        <w:t>trading partner</w:t>
      </w:r>
      <w:r w:rsidRPr="002F32E3">
        <w:rPr>
          <w:sz w:val="16"/>
        </w:rPr>
        <w:t xml:space="preserve">.115 Roy Ramón Philippón, a leading official with the Cuban Society of Agrarian Law, indicated that </w:t>
      </w:r>
      <w:r w:rsidRPr="00083B5D">
        <w:rPr>
          <w:rStyle w:val="StyleBoldUnderline"/>
        </w:rPr>
        <w:t>the country recognizes that changes are</w:t>
      </w:r>
      <w:r>
        <w:rPr>
          <w:rStyle w:val="StyleBoldUnderline"/>
        </w:rPr>
        <w:t xml:space="preserve"> </w:t>
      </w:r>
      <w:r w:rsidRPr="00083B5D">
        <w:rPr>
          <w:rStyle w:val="StyleBoldUnderline"/>
        </w:rPr>
        <w:t>necessary in order to properly compete with and participate in an open global</w:t>
      </w:r>
      <w:r>
        <w:rPr>
          <w:rStyle w:val="StyleBoldUnderline"/>
        </w:rPr>
        <w:t xml:space="preserve"> </w:t>
      </w:r>
      <w:r w:rsidRPr="00083B5D">
        <w:rPr>
          <w:rStyle w:val="StyleBoldUnderline"/>
        </w:rPr>
        <w:t>market.</w:t>
      </w:r>
      <w:r w:rsidRPr="002F32E3">
        <w:rPr>
          <w:sz w:val="16"/>
        </w:rPr>
        <w:t xml:space="preserve">116 Long gone are the days when Cuba could count on highly subsidized exports to the Soviet Bloc as a stable source of income.117 For the first forty years of Cuba’s “socialist experiment” following their revolution, the first priority for the Cuban government was to provide the maximum amount of social services and benefit to the population regardless of the cost; something that they could achieve through trade with the Soviet Bloc prior to its collapse.118 The process of reform in Cuba is necessarily dependent upon the approval of the national Communist Party. All of the reforms that have been put in place must be considered by and ultimately recommended by the Communist Party operating under their internal guidelines.119 By its nature this is intended to be a slow, deliberative process, the intent of which is to allow all interested government officials, business representatives, and interested citizens to voice their opinions and for the Party’s guidelines to take each group’s concerns into account. 120 </w:t>
      </w:r>
      <w:r w:rsidRPr="00083B5D">
        <w:rPr>
          <w:rStyle w:val="StyleBoldUnderline"/>
        </w:rPr>
        <w:t>Cuba has continued to introduce new programs to assist local producers</w:t>
      </w:r>
      <w:r>
        <w:rPr>
          <w:rStyle w:val="StyleBoldUnderline"/>
        </w:rPr>
        <w:t xml:space="preserve"> </w:t>
      </w:r>
      <w:r w:rsidRPr="00083B5D">
        <w:rPr>
          <w:rStyle w:val="StyleBoldUnderline"/>
        </w:rPr>
        <w:t>in becoming more productive</w:t>
      </w:r>
      <w:r w:rsidRPr="002F32E3">
        <w:rPr>
          <w:sz w:val="16"/>
        </w:rPr>
        <w:t xml:space="preserve"> </w:t>
      </w:r>
      <w:r w:rsidRPr="00083B5D">
        <w:rPr>
          <w:rStyle w:val="StyleBoldUnderline"/>
        </w:rPr>
        <w:t>while</w:t>
      </w:r>
      <w:r w:rsidRPr="002F32E3">
        <w:rPr>
          <w:sz w:val="16"/>
        </w:rPr>
        <w:t xml:space="preserve"> also </w:t>
      </w:r>
      <w:r w:rsidRPr="00083B5D">
        <w:rPr>
          <w:rStyle w:val="StyleBoldUnderline"/>
        </w:rPr>
        <w:t>promoting ecological</w:t>
      </w:r>
      <w:r w:rsidRPr="002F32E3">
        <w:rPr>
          <w:sz w:val="16"/>
        </w:rPr>
        <w:t xml:space="preserve"> </w:t>
      </w:r>
      <w:r w:rsidRPr="00083B5D">
        <w:rPr>
          <w:rStyle w:val="StyleBoldUnderline"/>
        </w:rPr>
        <w:t>restoration and</w:t>
      </w:r>
      <w:r>
        <w:rPr>
          <w:rStyle w:val="StyleBoldUnderline"/>
        </w:rPr>
        <w:t xml:space="preserve"> </w:t>
      </w:r>
      <w:r w:rsidRPr="00083B5D">
        <w:rPr>
          <w:rStyle w:val="StyleBoldUnderline"/>
        </w:rPr>
        <w:t>preservation.</w:t>
      </w:r>
      <w:r w:rsidRPr="002F32E3">
        <w:rPr>
          <w:sz w:val="16"/>
        </w:rPr>
        <w:t xml:space="preserve">121 In a shift away from the large state-run farms that characterized Cuban agriculture for much of the twentieth century, </w:t>
      </w:r>
      <w:r w:rsidRPr="00083B5D">
        <w:rPr>
          <w:rStyle w:val="StyleBoldUnderline"/>
        </w:rPr>
        <w:t>Cuba is</w:t>
      </w:r>
      <w:r w:rsidRPr="002F32E3">
        <w:rPr>
          <w:sz w:val="16"/>
        </w:rPr>
        <w:t xml:space="preserve"> now </w:t>
      </w:r>
      <w:r w:rsidRPr="00083B5D">
        <w:rPr>
          <w:rStyle w:val="StyleBoldUnderline"/>
        </w:rPr>
        <w:t>focused on</w:t>
      </w:r>
      <w:r>
        <w:rPr>
          <w:rStyle w:val="StyleBoldUnderline"/>
        </w:rPr>
        <w:t xml:space="preserve"> </w:t>
      </w:r>
      <w:r w:rsidRPr="00083B5D">
        <w:rPr>
          <w:rStyle w:val="StyleBoldUnderline"/>
        </w:rPr>
        <w:t>diversifying agricultural production</w:t>
      </w:r>
      <w:r w:rsidRPr="002F32E3">
        <w:rPr>
          <w:sz w:val="16"/>
        </w:rPr>
        <w:t xml:space="preserve"> through a variety of both privately run and some state-controlled enterprises.122 Cuban officials responsible for investigating and recommending additional improvements to the Cuban agricultural system echo this call for reform and increased efficiency and productivity.123 </w:t>
      </w:r>
      <w:r w:rsidRPr="002F32E3">
        <w:rPr>
          <w:rStyle w:val="StyleBoldUnderline"/>
        </w:rPr>
        <w:t>Cuban</w:t>
      </w:r>
      <w:r w:rsidRPr="00083B5D">
        <w:rPr>
          <w:rStyle w:val="StyleBoldUnderline"/>
        </w:rPr>
        <w:t xml:space="preserve"> officials point to the two</w:t>
      </w:r>
      <w:r>
        <w:rPr>
          <w:rStyle w:val="StyleBoldUnderline"/>
        </w:rPr>
        <w:t xml:space="preserve"> </w:t>
      </w:r>
      <w:r w:rsidRPr="00083B5D">
        <w:rPr>
          <w:rStyle w:val="StyleBoldUnderline"/>
        </w:rPr>
        <w:t>primary goals that Cuba is pursuing in its efforts to improve its agricultural output</w:t>
      </w:r>
      <w:r>
        <w:rPr>
          <w:rStyle w:val="StyleBoldUnderline"/>
        </w:rPr>
        <w:t xml:space="preserve"> </w:t>
      </w:r>
      <w:r w:rsidRPr="00083B5D">
        <w:rPr>
          <w:rStyle w:val="StyleBoldUnderline"/>
        </w:rPr>
        <w:t>and modernize their agricultural system; eco-restoration and preservation and</w:t>
      </w:r>
      <w:r>
        <w:rPr>
          <w:rStyle w:val="StyleBoldUnderline"/>
        </w:rPr>
        <w:t xml:space="preserve"> </w:t>
      </w:r>
      <w:r w:rsidRPr="00083B5D">
        <w:rPr>
          <w:rStyle w:val="StyleBoldUnderline"/>
        </w:rPr>
        <w:t>urban and suburban agriculture</w:t>
      </w:r>
      <w:r w:rsidRPr="002F32E3">
        <w:rPr>
          <w:sz w:val="16"/>
        </w:rPr>
        <w:t>.124 In addition, while</w:t>
      </w:r>
      <w:r w:rsidRPr="00083B5D">
        <w:rPr>
          <w:rStyle w:val="StyleBoldUnderline"/>
        </w:rPr>
        <w:t xml:space="preserve"> the country is desirous of</w:t>
      </w:r>
      <w:r>
        <w:rPr>
          <w:rStyle w:val="StyleBoldUnderline"/>
        </w:rPr>
        <w:t xml:space="preserve"> </w:t>
      </w:r>
      <w:r w:rsidRPr="00083B5D">
        <w:rPr>
          <w:rStyle w:val="StyleBoldUnderline"/>
        </w:rPr>
        <w:t>increasing its agricultural exports as a source of income,</w:t>
      </w:r>
      <w:r w:rsidRPr="002F32E3">
        <w:rPr>
          <w:sz w:val="16"/>
        </w:rPr>
        <w:t xml:space="preserve"> enough of the goods produced must be funneled into an official state-controlled market that can control prices and ensure that food is affordable even to those with low incomes.125 The first priority before any additional exports can be considered is to increase production for local consumption to the point where the country could conceivably become self-sustaining for the majority of its food production needs.126 Once they are producing enough food for local consumption, then priorities may shift towards producing additional crops for export; coffee in particular is one locally produced crop that Cuba is particularly interested in increasing production for both local consumption and export.127</w:t>
      </w:r>
    </w:p>
    <w:p w:rsidR="00B32900" w:rsidRDefault="00B32900" w:rsidP="00B32900">
      <w:pPr>
        <w:rPr>
          <w:rStyle w:val="StyleBoldUnderline"/>
          <w:b w:val="0"/>
          <w:sz w:val="16"/>
          <w:u w:val="none"/>
        </w:rPr>
      </w:pPr>
    </w:p>
    <w:p w:rsidR="00B32900" w:rsidRPr="0030285A" w:rsidRDefault="00B32900" w:rsidP="00B32900">
      <w:pPr>
        <w:keepNext/>
        <w:keepLines/>
        <w:pageBreakBefore/>
        <w:spacing w:before="480"/>
        <w:jc w:val="center"/>
        <w:outlineLvl w:val="1"/>
        <w:rPr>
          <w:rFonts w:eastAsiaTheme="majorEastAsia" w:cstheme="majorBidi"/>
          <w:b/>
          <w:bCs/>
          <w:sz w:val="44"/>
          <w:szCs w:val="26"/>
          <w:u w:val="double"/>
        </w:rPr>
      </w:pPr>
      <w:r w:rsidRPr="0030285A">
        <w:rPr>
          <w:rFonts w:eastAsiaTheme="majorEastAsia" w:cstheme="majorBidi"/>
          <w:b/>
          <w:bCs/>
          <w:sz w:val="44"/>
          <w:szCs w:val="26"/>
          <w:u w:val="double"/>
        </w:rPr>
        <w:lastRenderedPageBreak/>
        <w:t xml:space="preserve">Florida </w:t>
      </w:r>
      <w:r>
        <w:rPr>
          <w:rFonts w:eastAsiaTheme="majorEastAsia" w:cstheme="majorBidi"/>
          <w:b/>
          <w:bCs/>
          <w:sz w:val="44"/>
          <w:szCs w:val="26"/>
          <w:u w:val="double"/>
        </w:rPr>
        <w:t>Add-On</w:t>
      </w:r>
    </w:p>
    <w:p w:rsidR="00B32900" w:rsidRPr="0030285A" w:rsidRDefault="00B32900" w:rsidP="00B32900">
      <w:pPr>
        <w:keepNext/>
        <w:keepLines/>
        <w:spacing w:before="200"/>
        <w:outlineLvl w:val="3"/>
        <w:rPr>
          <w:rFonts w:eastAsiaTheme="majorEastAsia" w:cstheme="majorBidi"/>
          <w:b/>
          <w:bCs/>
          <w:iCs/>
          <w:sz w:val="26"/>
        </w:rPr>
      </w:pPr>
      <w:r w:rsidRPr="0030285A">
        <w:rPr>
          <w:rFonts w:eastAsiaTheme="majorEastAsia" w:cstheme="majorBidi"/>
          <w:b/>
          <w:bCs/>
          <w:iCs/>
          <w:sz w:val="26"/>
        </w:rPr>
        <w:t>Florida gains immense benefits from embargo removal</w:t>
      </w:r>
    </w:p>
    <w:p w:rsidR="00B32900" w:rsidRPr="0030285A" w:rsidRDefault="00B32900" w:rsidP="00B32900">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B32900" w:rsidRPr="0030285A" w:rsidRDefault="00B32900" w:rsidP="00B32900">
      <w:pPr>
        <w:rPr>
          <w:rFonts w:cstheme="minorBidi"/>
          <w:sz w:val="16"/>
        </w:rPr>
      </w:pPr>
    </w:p>
    <w:p w:rsidR="00B32900" w:rsidRPr="0030285A" w:rsidRDefault="00B32900" w:rsidP="00B32900">
      <w:pPr>
        <w:rPr>
          <w:rFonts w:cstheme="minorBidi"/>
          <w:b/>
          <w:bCs/>
          <w:u w:val="single"/>
        </w:rPr>
      </w:pPr>
      <w:r w:rsidRPr="0030285A">
        <w:rPr>
          <w:rFonts w:cstheme="minorBidi"/>
          <w:b/>
          <w:bCs/>
          <w:u w:val="single"/>
        </w:rPr>
        <w:t>If the Corn Belt is the most likely regional economic loser from the changes in U.S. law and policy encouraging the growth of a Cuban sugarcane ethanol industry, Florida is the most likely regional economic winner.</w:t>
      </w:r>
      <w:r w:rsidRPr="0030285A">
        <w:rPr>
          <w:rFonts w:cstheme="minorBidi"/>
          <w:sz w:val="16"/>
        </w:rPr>
        <w:t xml:space="preserve"> In the broader economic context, </w:t>
      </w:r>
      <w:r w:rsidRPr="0030285A">
        <w:rPr>
          <w:rFonts w:cstheme="minorBidi"/>
          <w:b/>
          <w:bCs/>
          <w:u w:val="single"/>
        </w:rPr>
        <w:t>Florida has the most to gain of any state from free and open relations between the United States and Cuba</w:t>
      </w:r>
      <w:r w:rsidRPr="0030285A">
        <w:rPr>
          <w:rFonts w:cstheme="minorBidi"/>
          <w:sz w:val="16"/>
        </w:rPr>
        <w:t xml:space="preserve">.170 The degree to which Florida would gain from the growth of a Cuban sugarcane ethanol industry would depend how U.S. legal and policy changes designed to encourage this industry were structured. </w:t>
      </w:r>
      <w:r w:rsidRPr="0030285A">
        <w:rPr>
          <w:rFonts w:cstheme="minorBidi"/>
          <w:b/>
          <w:bCs/>
          <w:u w:val="single"/>
        </w:rPr>
        <w:t>Although Cuba was never mentioned as a possible source of ethanol,171 the goal of making Florida a center for international trade in ethanol has been pursued by American policymakers before.</w:t>
      </w:r>
      <w:r w:rsidRPr="0030285A">
        <w:rPr>
          <w:rFonts w:cstheme="minorBidi"/>
          <w:sz w:val="16"/>
        </w:rPr>
        <w:t xml:space="preserve"> Between 2006 and 2008, the Bush Administration and two gubernatorial administrations in Florida promoted the cause of ethanol, both within the state and from abroad. In the spring of 2007, President Bush pursued an agreement with Brazil on importing ethanol.</w:t>
      </w:r>
      <w:r w:rsidRPr="0030285A">
        <w:rPr>
          <w:rFonts w:cstheme="minorBidi"/>
          <w:b/>
          <w:bCs/>
          <w:u w:val="single"/>
        </w:rPr>
        <w:t>172 While Florida did its part to promote the ethanol industry within the state, the international side of the initiative went nowhere. Congress refused to change ethanol tariff policy in the 2008 Farm Bill.</w:t>
      </w:r>
      <w:r w:rsidRPr="0030285A">
        <w:rPr>
          <w:rFonts w:cstheme="minorBidi"/>
          <w:sz w:val="16"/>
        </w:rPr>
        <w:t xml:space="preserve"> Moreover, the subsequent Obama Administration has been uninterested in pursuing such an agreement with Brazil or any other country to increase imports of ethanol </w:t>
      </w:r>
      <w:r w:rsidRPr="0030285A">
        <w:rPr>
          <w:rFonts w:cstheme="minorBidi"/>
          <w:b/>
          <w:bCs/>
          <w:u w:val="single"/>
        </w:rPr>
        <w:t>While the previous initiative was directed towards ethanol from Brazil, Colombia, and other Latin American nations, the economic benefits to Florida of a hemispheric ethanol trade would apply equally if this trade included Cuba</w:t>
      </w:r>
      <w:r w:rsidRPr="0030285A">
        <w:rPr>
          <w:rFonts w:cstheme="minorBidi"/>
          <w:sz w:val="16"/>
        </w:rPr>
        <w:t xml:space="preserve"> (and perhaps more strongly, as Cuba is close to Florida, especially as compared to Brazil). </w:t>
      </w:r>
      <w:r w:rsidRPr="0030285A">
        <w:rPr>
          <w:rFonts w:cstheme="minorBidi"/>
          <w:b/>
          <w:bCs/>
          <w:u w:val="single"/>
        </w:rPr>
        <w:t>The international ethanol trade’s economic boost to the state would include increased traffic at Florida’s ports, increased activity at Florida banks financing international trading arrangements, and perhaps even the creation of an international ethanol exchange in Miami similar to the Chicago Mercantile Exchange.</w:t>
      </w:r>
    </w:p>
    <w:p w:rsidR="00B32900" w:rsidRPr="0030285A" w:rsidRDefault="00B32900" w:rsidP="00B32900">
      <w:pPr>
        <w:rPr>
          <w:rFonts w:cstheme="minorBidi"/>
          <w:sz w:val="16"/>
        </w:rPr>
      </w:pPr>
    </w:p>
    <w:p w:rsidR="00B32900" w:rsidRPr="0030285A" w:rsidRDefault="00B32900" w:rsidP="00B32900">
      <w:pPr>
        <w:keepNext/>
        <w:keepLines/>
        <w:spacing w:before="200"/>
        <w:outlineLvl w:val="3"/>
        <w:rPr>
          <w:rFonts w:eastAsiaTheme="majorEastAsia" w:cstheme="majorBidi"/>
          <w:b/>
          <w:bCs/>
          <w:iCs/>
          <w:sz w:val="26"/>
        </w:rPr>
      </w:pPr>
      <w:r w:rsidRPr="0030285A">
        <w:rPr>
          <w:rFonts w:eastAsiaTheme="majorEastAsia" w:cstheme="majorBidi"/>
          <w:b/>
          <w:bCs/>
          <w:iCs/>
          <w:sz w:val="26"/>
        </w:rPr>
        <w:t>Florida key to US econ—creates jobs and decreases prices, lower costs</w:t>
      </w:r>
    </w:p>
    <w:p w:rsidR="00B32900" w:rsidRPr="0030285A" w:rsidRDefault="00B32900" w:rsidP="00B32900">
      <w:pPr>
        <w:rPr>
          <w:rFonts w:cstheme="minorBidi"/>
          <w:sz w:val="16"/>
        </w:rPr>
      </w:pPr>
      <w:r w:rsidRPr="0030285A">
        <w:rPr>
          <w:rFonts w:cstheme="minorBidi"/>
          <w:b/>
          <w:bCs/>
          <w:sz w:val="26"/>
        </w:rPr>
        <w:t>Specht, 2013</w:t>
      </w:r>
      <w:r w:rsidRPr="0030285A">
        <w:rPr>
          <w:rFonts w:cstheme="minorBidi"/>
          <w:sz w:val="16"/>
        </w:rPr>
        <w:t xml:space="preserve"> (Jonathan, Legal Advisor, Pearlmaker Holsteins, Inc. B.A., Louisiana State University, 2009, “Raising Cane: Cuban Sugarcane Ethanol’s Economic and Environmental Effects on the United States”, Environs: Environmental Law and Policy Journal, April 24, 2013, http://environs.law.ucdavis.edu/issues/36/2/specht.pdf)</w:t>
      </w:r>
    </w:p>
    <w:p w:rsidR="00B32900" w:rsidRPr="0030285A" w:rsidRDefault="00B32900" w:rsidP="00B32900">
      <w:pPr>
        <w:rPr>
          <w:rFonts w:cstheme="minorBidi"/>
          <w:sz w:val="16"/>
        </w:rPr>
      </w:pPr>
    </w:p>
    <w:p w:rsidR="00B32900" w:rsidRPr="0030285A" w:rsidRDefault="00B32900" w:rsidP="00B32900">
      <w:pPr>
        <w:rPr>
          <w:rFonts w:cstheme="minorBidi"/>
          <w:sz w:val="16"/>
        </w:rPr>
      </w:pPr>
      <w:r w:rsidRPr="0030285A">
        <w:rPr>
          <w:rFonts w:cstheme="minorBidi"/>
          <w:b/>
          <w:bCs/>
          <w:u w:val="single"/>
        </w:rPr>
        <w:t>Florida has a large population, coastal location, and is a great distance from other East Coast population centers further north (as well as from the Midwestern center of U.S. ethanol production).</w:t>
      </w:r>
      <w:r w:rsidRPr="0030285A">
        <w:rPr>
          <w:rFonts w:cstheme="minorBidi"/>
          <w:sz w:val="16"/>
        </w:rPr>
        <w:t xml:space="preserve"> </w:t>
      </w:r>
      <w:r w:rsidRPr="0030285A">
        <w:rPr>
          <w:rFonts w:cstheme="minorBidi"/>
          <w:b/>
          <w:bCs/>
          <w:u w:val="single"/>
        </w:rPr>
        <w:t>Given those circumstances, it would be practical for as much imported ethanol as possible to be used within Florida if Cuban sugarcane became a source for U.S. ethanol consumption</w:t>
      </w:r>
      <w:r w:rsidRPr="0030285A">
        <w:rPr>
          <w:rFonts w:cstheme="minorBidi"/>
          <w:sz w:val="16"/>
        </w:rPr>
        <w:t xml:space="preserve">. </w:t>
      </w:r>
      <w:r w:rsidRPr="0030285A">
        <w:rPr>
          <w:rFonts w:cstheme="minorBidi"/>
          <w:b/>
          <w:bCs/>
          <w:u w:val="single"/>
        </w:rPr>
        <w:t>Florida represents a large potential market for ethanol.</w:t>
      </w:r>
      <w:r w:rsidRPr="0030285A">
        <w:rPr>
          <w:rFonts w:cstheme="minorBidi"/>
          <w:sz w:val="16"/>
        </w:rPr>
        <w:t xml:space="preserve"> As of 2006, drivers in the state consumed 8.37 billion gallons of gasoline per year,175 and ethanol has only recently begun to be marketed in Florida (it was first blended into gasoline in the state in 2007). One way to greatly increase the state’s ethanol consumption would be to widen the availability of Flex Fuel Vehicles and gas stations that sell E-85 (a blend of gasoline that is eighty-five percent ethanol). According to the U.S. Department of Energy’s Alternative Fuels and Advanced Vehicles Data Center, forty-four Florida gas stations now sell E85 blends.176 Though this represents a rapid increase in availability, given that ethanol has only been marketed in the state for five years, it is still a relatively small number. (Iowa, which has a fraction of Florida’s population, has over 100 more stations selling E-85).177 </w:t>
      </w:r>
      <w:r w:rsidRPr="0030285A">
        <w:rPr>
          <w:rFonts w:cstheme="minorBidi"/>
          <w:b/>
          <w:bCs/>
          <w:u w:val="single"/>
        </w:rPr>
        <w:t xml:space="preserve">Ethanol from Cuban-grown sugarcane could enter the gasoline supply of Florida in one of two ways: sugar could be refined into ethanol in Cuba and then shipped to the United States, or Cuban sugar could be shipped to the United States and refined into ethanol domestically. </w:t>
      </w:r>
      <w:r w:rsidRPr="0030285A">
        <w:rPr>
          <w:rFonts w:cstheme="minorBidi"/>
          <w:sz w:val="16"/>
        </w:rPr>
        <w:t xml:space="preserve">Which method would be more economical would depend on commodity prices and, especially, which law and policy changes the United States had made to encourage the development of Cuban sugarcane ethanol. Depending on the difficulty of Cuba’s post-Castrotransition and ability to attract foreign investment for creating an ethanol industry, </w:t>
      </w:r>
      <w:r w:rsidRPr="0030285A">
        <w:rPr>
          <w:rFonts w:cstheme="minorBidi"/>
          <w:b/>
          <w:bCs/>
          <w:u w:val="single"/>
        </w:rPr>
        <w:t xml:space="preserve">refining Cuban sugar into ethanol in Florida could represent a midterm </w:t>
      </w:r>
      <w:r w:rsidRPr="0030285A">
        <w:rPr>
          <w:rFonts w:cstheme="minorBidi"/>
          <w:b/>
          <w:bCs/>
          <w:u w:val="single"/>
        </w:rPr>
        <w:lastRenderedPageBreak/>
        <w:t>stage in the development of U.S. utilization of Cuban sugar as a fuel source</w:t>
      </w:r>
      <w:r w:rsidRPr="0030285A">
        <w:rPr>
          <w:rFonts w:cstheme="minorBidi"/>
          <w:sz w:val="16"/>
        </w:rPr>
        <w:t>. According to a report from the U.S. Biomass Board, “The attractiveness of one [biofuel] feedstock over another will also be determined by the cost of delivering that feedstock from ‘root to refinery.’ That cost will be a function of harvesting and collecting costs, which vary with the weight and bulk of the feedstock, and distance to the biofuel plant</w:t>
      </w:r>
      <w:r w:rsidRPr="0030285A">
        <w:rPr>
          <w:rFonts w:cstheme="minorBidi"/>
          <w:b/>
          <w:bCs/>
          <w:u w:val="single"/>
        </w:rPr>
        <w:t>. Transportation costs are a major issue for many ethanol producers.</w:t>
      </w:r>
      <w:r w:rsidRPr="0030285A">
        <w:rPr>
          <w:rFonts w:cstheme="minorBidi"/>
          <w:sz w:val="16"/>
        </w:rPr>
        <w:t xml:space="preserve">”178 Shipping Cuban sugar by sea to an ethanol refinery in Florida would be a low cost transportation option.179 Additionally, according to a 2006 report from the USDA’s Office of the Chief Economist, the capital expenditure costs of building a new sugarcane ethanol plant would be substantially reduced if it were built adjacent to an existing sugar production facility.180 Thus, </w:t>
      </w:r>
      <w:r w:rsidRPr="0030285A">
        <w:rPr>
          <w:rFonts w:cstheme="minorBidi"/>
          <w:b/>
          <w:bCs/>
          <w:u w:val="single"/>
        </w:rPr>
        <w:t>some of Florida’s existing sugar refineries could also become ethanol refineries at a lower cost than building a completely new ethanol refinery. Looking further into the future, a dedicated ethanol pipeline has been proposed to bring ethanol from the corn-producing Midwest to the fuel-hungry East Coast</w:t>
      </w:r>
      <w:r w:rsidRPr="0030285A">
        <w:rPr>
          <w:rFonts w:cstheme="minorBidi"/>
          <w:sz w:val="16"/>
        </w:rPr>
        <w:t xml:space="preserve">.181 If a stable and consistent international ethanol trade arises with Florida as its U.S. entrepôt, eventually a </w:t>
      </w:r>
      <w:r w:rsidRPr="0030285A">
        <w:rPr>
          <w:rFonts w:cstheme="minorBidi"/>
          <w:b/>
          <w:bCs/>
          <w:u w:val="single"/>
        </w:rPr>
        <w:t>dedicated ethanol pipeline</w:t>
      </w:r>
      <w:r w:rsidRPr="0030285A">
        <w:rPr>
          <w:rFonts w:cstheme="minorBidi"/>
          <w:sz w:val="16"/>
        </w:rPr>
        <w:t xml:space="preserve"> could be built from Florida to Atlanta (a major fuel consuming city).182</w:t>
      </w:r>
      <w:r w:rsidRPr="0030285A">
        <w:rPr>
          <w:rFonts w:cstheme="minorBidi"/>
          <w:b/>
          <w:bCs/>
          <w:u w:val="single"/>
        </w:rPr>
        <w:t xml:space="preserve"> This would be beneficial both in stimulating Atlanta’s fledgling ethanol market and bringing construction jobs to the states of Florida and Georgia</w:t>
      </w:r>
    </w:p>
    <w:p w:rsidR="00B32900" w:rsidRDefault="00B32900" w:rsidP="00B32900">
      <w:pPr>
        <w:spacing w:after="200" w:line="276" w:lineRule="auto"/>
        <w:rPr>
          <w:rFonts w:asciiTheme="minorHAnsi" w:hAnsiTheme="minorHAnsi" w:cstheme="minorBidi"/>
        </w:rPr>
      </w:pPr>
    </w:p>
    <w:p w:rsidR="0067668F" w:rsidRDefault="0067668F" w:rsidP="00D5407F">
      <w:pPr>
        <w:rPr>
          <w:sz w:val="16"/>
        </w:rPr>
      </w:pPr>
      <w:bookmarkStart w:id="1" w:name="_GoBack"/>
      <w:bookmarkEnd w:id="1"/>
    </w:p>
    <w:p w:rsidR="0067668F" w:rsidRDefault="0067668F" w:rsidP="0067668F">
      <w:pPr>
        <w:pStyle w:val="Heading1"/>
      </w:pPr>
      <w:r>
        <w:lastRenderedPageBreak/>
        <w:t>Off Case Answers</w:t>
      </w:r>
    </w:p>
    <w:p w:rsidR="0067668F" w:rsidRDefault="0067668F" w:rsidP="0067668F">
      <w:pPr>
        <w:rPr>
          <w:rStyle w:val="StyleBoldUnderline"/>
        </w:rPr>
      </w:pPr>
    </w:p>
    <w:p w:rsidR="0067668F" w:rsidRDefault="0067668F" w:rsidP="0067668F">
      <w:pPr>
        <w:pStyle w:val="Heading2"/>
      </w:pPr>
      <w:r>
        <w:lastRenderedPageBreak/>
        <w:t>Politics</w:t>
      </w:r>
    </w:p>
    <w:p w:rsidR="0067668F" w:rsidRDefault="0067668F" w:rsidP="0067668F">
      <w:pPr>
        <w:pStyle w:val="Heading3"/>
      </w:pPr>
      <w:r>
        <w:lastRenderedPageBreak/>
        <w:t>Plan Popular</w:t>
      </w:r>
    </w:p>
    <w:p w:rsidR="0067668F" w:rsidRPr="0088047E" w:rsidRDefault="0067668F" w:rsidP="0067668F">
      <w:pPr>
        <w:pStyle w:val="Heading4"/>
        <w:rPr>
          <w:rStyle w:val="StyleStyleBold12pt"/>
          <w:b/>
        </w:rPr>
      </w:pPr>
      <w:r>
        <w:rPr>
          <w:rStyle w:val="StyleStyleBold12pt"/>
          <w:b/>
        </w:rPr>
        <w:t>*Plan is popular- won’t require Obama political capital</w:t>
      </w:r>
    </w:p>
    <w:p w:rsidR="0067668F" w:rsidRPr="0088047E" w:rsidRDefault="0067668F" w:rsidP="0067668F">
      <w:pPr>
        <w:rPr>
          <w:sz w:val="16"/>
        </w:rPr>
      </w:pPr>
      <w:r w:rsidRPr="0088047E">
        <w:rPr>
          <w:rStyle w:val="StyleStyleBold12pt"/>
        </w:rPr>
        <w:t>Turner, 2010</w:t>
      </w:r>
      <w:r w:rsidRPr="0088047E">
        <w:rPr>
          <w:rStyle w:val="StyleStyleBold12pt"/>
          <w:sz w:val="16"/>
        </w:rPr>
        <w:t xml:space="preserve"> </w:t>
      </w:r>
      <w:r w:rsidRPr="0088047E">
        <w:rPr>
          <w:rStyle w:val="StyleStyleBold12pt"/>
          <w:b w:val="0"/>
          <w:sz w:val="16"/>
        </w:rPr>
        <w:t>(Aaron Turner, Co-President Miami University College Democrats, “Obama administration has brilliant chance to normalize Cuban relations”, 02/14/2010, The Miami Student, http://www.miamistudent.net/2.8193/obama-administration-has-brilliant-chance-to-normalize-cuban-relations-1.1148968#.Ufq7WPUo5Ad)</w:t>
      </w:r>
    </w:p>
    <w:p w:rsidR="0067668F" w:rsidRDefault="0067668F" w:rsidP="0067668F">
      <w:pPr>
        <w:rPr>
          <w:rStyle w:val="StyleStyleBold12pt"/>
          <w:b w:val="0"/>
          <w:sz w:val="16"/>
        </w:rPr>
      </w:pPr>
      <w:r w:rsidRPr="005202B3">
        <w:rPr>
          <w:rStyle w:val="StyleStyleBold12pt"/>
          <w:b w:val="0"/>
          <w:sz w:val="16"/>
        </w:rPr>
        <w:t xml:space="preserve">Some of you may assume that the politics of such a shift in policy would make it impossible, but let's take a look at the politics. One could assume that </w:t>
      </w:r>
      <w:r w:rsidRPr="00C103C5">
        <w:rPr>
          <w:rStyle w:val="StyleBoldUnderline"/>
        </w:rPr>
        <w:t xml:space="preserve">many </w:t>
      </w:r>
      <w:r w:rsidRPr="005202B3">
        <w:rPr>
          <w:sz w:val="16"/>
        </w:rPr>
        <w:t>of the</w:t>
      </w:r>
      <w:r w:rsidRPr="00C103C5">
        <w:rPr>
          <w:rStyle w:val="StyleBoldUnderline"/>
        </w:rPr>
        <w:t xml:space="preserve"> liberals would support ending the embargo for humanitarian reasons</w:t>
      </w:r>
      <w:r w:rsidRPr="005202B3">
        <w:rPr>
          <w:rStyle w:val="StyleStyleBold12pt"/>
          <w:b w:val="0"/>
          <w:sz w:val="16"/>
        </w:rPr>
        <w:t xml:space="preserve">, </w:t>
      </w:r>
      <w:r w:rsidRPr="00C103C5">
        <w:rPr>
          <w:rStyle w:val="StyleBoldUnderline"/>
        </w:rPr>
        <w:t>the idea being that an increase in trade will lead to more economic prosperity for the impoverished island</w:t>
      </w:r>
      <w:r w:rsidRPr="005202B3">
        <w:rPr>
          <w:rStyle w:val="StyleStyleBold12pt"/>
          <w:b w:val="0"/>
          <w:sz w:val="16"/>
        </w:rPr>
        <w:t xml:space="preserve">. One would also assume the </w:t>
      </w:r>
      <w:r w:rsidRPr="00C103C5">
        <w:rPr>
          <w:rStyle w:val="StyleBoldUnderline"/>
        </w:rPr>
        <w:t xml:space="preserve">conservative Republicans would vehemently oppose such a measure. But that assumption would be </w:t>
      </w:r>
      <w:r w:rsidRPr="00C103C5">
        <w:rPr>
          <w:rStyle w:val="Emphasis"/>
        </w:rPr>
        <w:t>false</w:t>
      </w:r>
      <w:r w:rsidRPr="005202B3">
        <w:rPr>
          <w:rStyle w:val="StyleStyleBold12pt"/>
          <w:b w:val="0"/>
          <w:sz w:val="16"/>
        </w:rPr>
        <w:t xml:space="preserve">. Communism for the most part has been defeated and those Reagan-ites who oppose Communism in any form are too few to matter. Also, </w:t>
      </w:r>
      <w:r w:rsidRPr="00C103C5">
        <w:rPr>
          <w:rStyle w:val="StyleBoldUnderline"/>
        </w:rPr>
        <w:t>many Republicans will be drawn to the idea of a new market opening which may happen to reside in their district or state (Democrats will also be drawn to the idea for this reason</w:t>
      </w:r>
      <w:r w:rsidRPr="005202B3">
        <w:rPr>
          <w:rStyle w:val="StyleStyleBold12pt"/>
          <w:b w:val="0"/>
          <w:sz w:val="16"/>
        </w:rPr>
        <w:t xml:space="preserve">). It is obvious that </w:t>
      </w:r>
      <w:r w:rsidRPr="005202B3">
        <w:rPr>
          <w:rStyle w:val="StyleBoldUnderline"/>
        </w:rPr>
        <w:t>the business community would support this policy shift</w:t>
      </w:r>
      <w:r w:rsidRPr="005202B3">
        <w:rPr>
          <w:rStyle w:val="StyleStyleBold12pt"/>
          <w:b w:val="0"/>
          <w:sz w:val="16"/>
        </w:rPr>
        <w:t xml:space="preserve">. An AP poll released in 2007 showed that the American public has no majority opinion on the issue of the embargo, but </w:t>
      </w:r>
      <w:r w:rsidRPr="005202B3">
        <w:rPr>
          <w:rStyle w:val="StyleBoldUnderline"/>
        </w:rPr>
        <w:t>most Americans overwhelmingly support (62 percent in favor) reestablishing diplomatic relations with Cuba.</w:t>
      </w:r>
      <w:r w:rsidRPr="005202B3">
        <w:rPr>
          <w:rStyle w:val="StyleStyleBold12pt"/>
          <w:b w:val="0"/>
          <w:sz w:val="16"/>
        </w:rPr>
        <w:t xml:space="preserve"> Surely </w:t>
      </w:r>
      <w:r w:rsidRPr="005202B3">
        <w:rPr>
          <w:rStyle w:val="StyleBoldUnderline"/>
        </w:rPr>
        <w:t>the Cuban-Americans in this country would not support a shift in policy but this assumption would also be false</w:t>
      </w:r>
      <w:r w:rsidRPr="005202B3">
        <w:rPr>
          <w:rStyle w:val="StyleStyleBold12pt"/>
          <w:b w:val="0"/>
          <w:sz w:val="16"/>
        </w:rPr>
        <w:t xml:space="preserve">. A poll released last December showed </w:t>
      </w:r>
      <w:r w:rsidRPr="005202B3">
        <w:rPr>
          <w:rStyle w:val="StyleBoldUnderline"/>
        </w:rPr>
        <w:t xml:space="preserve">55 percent of Cuban-Americans </w:t>
      </w:r>
      <w:r w:rsidRPr="005202B3">
        <w:rPr>
          <w:sz w:val="16"/>
        </w:rPr>
        <w:t xml:space="preserve">in Florida </w:t>
      </w:r>
      <w:r w:rsidRPr="005202B3">
        <w:rPr>
          <w:rStyle w:val="StyleBoldUnderline"/>
        </w:rPr>
        <w:t>supporting an end to the embargo.</w:t>
      </w:r>
      <w:r>
        <w:rPr>
          <w:rStyle w:val="StyleBoldUnderline"/>
        </w:rPr>
        <w:t xml:space="preserve"> </w:t>
      </w:r>
      <w:r w:rsidRPr="005202B3">
        <w:rPr>
          <w:rStyle w:val="StyleStyleBold12pt"/>
          <w:b w:val="0"/>
          <w:sz w:val="16"/>
        </w:rPr>
        <w:t xml:space="preserve">So the coalition is out there for </w:t>
      </w:r>
      <w:r w:rsidRPr="005202B3">
        <w:rPr>
          <w:rStyle w:val="StyleBoldUnderline"/>
        </w:rPr>
        <w:t>Obama</w:t>
      </w:r>
      <w:r w:rsidRPr="005202B3">
        <w:rPr>
          <w:rStyle w:val="StyleStyleBold12pt"/>
          <w:b w:val="0"/>
          <w:sz w:val="16"/>
        </w:rPr>
        <w:t xml:space="preserve">, all he </w:t>
      </w:r>
      <w:r w:rsidRPr="005202B3">
        <w:rPr>
          <w:rStyle w:val="StyleBoldUnderline"/>
        </w:rPr>
        <w:t>has to</w:t>
      </w:r>
      <w:r w:rsidRPr="005202B3">
        <w:rPr>
          <w:rStyle w:val="StyleStyleBold12pt"/>
          <w:b w:val="0"/>
          <w:sz w:val="16"/>
        </w:rPr>
        <w:t xml:space="preserve"> do is </w:t>
      </w:r>
      <w:r w:rsidRPr="005202B3">
        <w:rPr>
          <w:rStyle w:val="StyleBoldUnderline"/>
        </w:rPr>
        <w:t xml:space="preserve">go out and use his bully pulpit to win </w:t>
      </w:r>
      <w:r w:rsidRPr="005202B3">
        <w:rPr>
          <w:sz w:val="16"/>
        </w:rPr>
        <w:t>over the American public</w:t>
      </w:r>
      <w:r w:rsidRPr="005202B3">
        <w:rPr>
          <w:rStyle w:val="StyleBoldUnderline"/>
        </w:rPr>
        <w:t>.</w:t>
      </w:r>
      <w:r w:rsidRPr="005202B3">
        <w:rPr>
          <w:rStyle w:val="StyleStyleBold12pt"/>
          <w:b w:val="0"/>
          <w:sz w:val="16"/>
        </w:rPr>
        <w:t xml:space="preserve"> I know everyone is hoping and expecting a lot out of our new president, but </w:t>
      </w:r>
      <w:r w:rsidRPr="005202B3">
        <w:rPr>
          <w:rStyle w:val="Emphasis"/>
        </w:rPr>
        <w:t xml:space="preserve">it won't cost Obama </w:t>
      </w:r>
      <w:r w:rsidRPr="005202B3">
        <w:rPr>
          <w:sz w:val="16"/>
        </w:rPr>
        <w:t>much</w:t>
      </w:r>
      <w:r w:rsidRPr="005202B3">
        <w:rPr>
          <w:rStyle w:val="Emphasis"/>
        </w:rPr>
        <w:t xml:space="preserve"> political capital to change America's relation with Cuba</w:t>
      </w:r>
      <w:r w:rsidRPr="005202B3">
        <w:rPr>
          <w:rStyle w:val="StyleStyleBold12pt"/>
          <w:b w:val="0"/>
          <w:sz w:val="16"/>
        </w:rPr>
        <w:t>. In his campaign he promised change and what more can symbolize the end of "politics as usual" than a complete reversal of U.S.-Cuban relations.</w:t>
      </w:r>
    </w:p>
    <w:p w:rsidR="0067668F" w:rsidRDefault="0067668F" w:rsidP="0067668F">
      <w:pPr>
        <w:rPr>
          <w:rStyle w:val="StyleStyleBold12pt"/>
          <w:b w:val="0"/>
          <w:sz w:val="16"/>
        </w:rPr>
      </w:pPr>
    </w:p>
    <w:p w:rsidR="0067668F" w:rsidRPr="005202B3" w:rsidRDefault="0067668F" w:rsidP="0067668F">
      <w:pPr>
        <w:rPr>
          <w:rStyle w:val="StyleStyleBold12pt"/>
          <w:b w:val="0"/>
          <w:sz w:val="16"/>
        </w:rPr>
      </w:pPr>
    </w:p>
    <w:p w:rsidR="0067668F" w:rsidRPr="00942269" w:rsidRDefault="0067668F" w:rsidP="0067668F">
      <w:pPr>
        <w:pStyle w:val="Heading4"/>
        <w:rPr>
          <w:rStyle w:val="StyleStyleBold12pt"/>
          <w:b/>
        </w:rPr>
      </w:pPr>
      <w:r>
        <w:rPr>
          <w:rStyle w:val="StyleStyleBold12pt"/>
          <w:b/>
        </w:rPr>
        <w:t>Lifting the embargo is popular- gaining momentum and consensus</w:t>
      </w:r>
    </w:p>
    <w:p w:rsidR="0067668F" w:rsidRPr="00942269" w:rsidRDefault="0067668F" w:rsidP="0067668F">
      <w:pPr>
        <w:rPr>
          <w:rStyle w:val="StyleStyleBold12pt"/>
          <w:b w:val="0"/>
          <w:sz w:val="16"/>
        </w:rPr>
      </w:pPr>
      <w:r w:rsidRPr="00942269">
        <w:rPr>
          <w:rStyle w:val="StyleStyleBold12pt"/>
        </w:rPr>
        <w:t>Lobe, 2009</w:t>
      </w:r>
      <w:r w:rsidRPr="00942269">
        <w:rPr>
          <w:rStyle w:val="StyleStyleBold12pt"/>
          <w:sz w:val="16"/>
        </w:rPr>
        <w:t xml:space="preserve"> </w:t>
      </w:r>
      <w:r w:rsidRPr="00942269">
        <w:rPr>
          <w:rStyle w:val="StyleStyleBold12pt"/>
          <w:b w:val="0"/>
          <w:sz w:val="16"/>
        </w:rPr>
        <w:t>(Jim Lobe, writer for Inter Press Service, “NGOs Hail Congressional Moves to Ease Embargo”, 03/12/2009, AntiWar,</w:t>
      </w:r>
      <w:r>
        <w:rPr>
          <w:rStyle w:val="StyleStyleBold12pt"/>
          <w:b w:val="0"/>
          <w:sz w:val="16"/>
        </w:rPr>
        <w:t xml:space="preserve"> </w:t>
      </w:r>
      <w:r w:rsidRPr="00942269">
        <w:rPr>
          <w:rStyle w:val="StyleStyleBold12pt"/>
          <w:b w:val="0"/>
          <w:sz w:val="16"/>
        </w:rPr>
        <w:t>http://www.antiwar.com/lobe/?articleid=14392)</w:t>
      </w:r>
    </w:p>
    <w:p w:rsidR="0067668F" w:rsidRPr="00942269" w:rsidRDefault="0067668F" w:rsidP="0067668F">
      <w:pPr>
        <w:rPr>
          <w:rStyle w:val="StyleBoldUnderline"/>
          <w:b w:val="0"/>
          <w:sz w:val="12"/>
          <w:u w:val="none"/>
        </w:rPr>
      </w:pPr>
      <w:r w:rsidRPr="00942269">
        <w:rPr>
          <w:rStyle w:val="StyleBoldUnderline"/>
          <w:b w:val="0"/>
          <w:sz w:val="12"/>
          <w:u w:val="none"/>
        </w:rPr>
        <w:t>"For the first time in almost a decade</w:t>
      </w:r>
      <w:r w:rsidRPr="00942269">
        <w:rPr>
          <w:rStyle w:val="StyleBoldUnderline"/>
        </w:rPr>
        <w:t xml:space="preserve">, </w:t>
      </w:r>
      <w:r w:rsidRPr="00942269">
        <w:rPr>
          <w:rStyle w:val="StyleBoldUnderline"/>
          <w:highlight w:val="yellow"/>
        </w:rPr>
        <w:t>Congress is acting to loosen the Cuba embargo</w:t>
      </w:r>
      <w:r w:rsidRPr="00942269">
        <w:rPr>
          <w:rStyle w:val="StyleBoldUnderline"/>
        </w:rPr>
        <w:t xml:space="preserve"> </w:t>
      </w:r>
      <w:r w:rsidRPr="00942269">
        <w:rPr>
          <w:rStyle w:val="StyleBoldUnderline"/>
          <w:highlight w:val="yellow"/>
        </w:rPr>
        <w:t>and</w:t>
      </w:r>
      <w:r w:rsidRPr="00942269">
        <w:rPr>
          <w:rStyle w:val="StyleBoldUnderline"/>
        </w:rPr>
        <w:t xml:space="preserve"> </w:t>
      </w:r>
      <w:r w:rsidRPr="00942269">
        <w:rPr>
          <w:rStyle w:val="StyleBoldUnderline"/>
          <w:highlight w:val="yellow"/>
        </w:rPr>
        <w:t>send</w:t>
      </w:r>
      <w:r w:rsidRPr="00942269">
        <w:rPr>
          <w:rStyle w:val="StyleBoldUnderline"/>
        </w:rPr>
        <w:t xml:space="preserve"> these modest </w:t>
      </w:r>
      <w:r w:rsidRPr="00942269">
        <w:rPr>
          <w:rStyle w:val="StyleBoldUnderline"/>
          <w:highlight w:val="yellow"/>
        </w:rPr>
        <w:t>reforms</w:t>
      </w:r>
      <w:r w:rsidRPr="00942269">
        <w:rPr>
          <w:rStyle w:val="StyleBoldUnderline"/>
        </w:rPr>
        <w:t xml:space="preserve"> </w:t>
      </w:r>
      <w:r w:rsidRPr="00942269">
        <w:rPr>
          <w:rStyle w:val="StyleBoldUnderline"/>
          <w:highlight w:val="yellow"/>
        </w:rPr>
        <w:t>to a president who has promised</w:t>
      </w:r>
      <w:r w:rsidRPr="00942269">
        <w:rPr>
          <w:rStyle w:val="StyleBoldUnderline"/>
        </w:rPr>
        <w:t xml:space="preserve"> </w:t>
      </w:r>
      <w:r w:rsidRPr="00942269">
        <w:rPr>
          <w:rStyle w:val="StyleBoldUnderline"/>
          <w:highlight w:val="yellow"/>
        </w:rPr>
        <w:t>to change the policy</w:t>
      </w:r>
      <w:r w:rsidRPr="00942269">
        <w:rPr>
          <w:rStyle w:val="StyleBoldUnderline"/>
        </w:rPr>
        <w:t xml:space="preserve"> rather than issue veto threats or keep things as they are," </w:t>
      </w:r>
      <w:r w:rsidRPr="00942269">
        <w:rPr>
          <w:sz w:val="12"/>
        </w:rPr>
        <w:t>asserted a joint statement by several groups, including the Center for Democracy in the Americas (</w:t>
      </w:r>
      <w:r w:rsidRPr="00942269">
        <w:rPr>
          <w:rStyle w:val="StyleBoldUnderline"/>
          <w:b w:val="0"/>
          <w:sz w:val="12"/>
          <w:u w:val="none"/>
        </w:rPr>
        <w:t>CDA) and the Washington Office on Latin America (WOLA). "</w:t>
      </w:r>
      <w:r w:rsidRPr="00942269">
        <w:rPr>
          <w:rStyle w:val="StyleBoldUnderline"/>
          <w:highlight w:val="yellow"/>
        </w:rPr>
        <w:t>When</w:t>
      </w:r>
      <w:r w:rsidRPr="00942269">
        <w:rPr>
          <w:rStyle w:val="StyleBoldUnderline"/>
        </w:rPr>
        <w:t xml:space="preserve"> we have a </w:t>
      </w:r>
      <w:r w:rsidRPr="00942269">
        <w:rPr>
          <w:rStyle w:val="StyleBoldUnderline"/>
          <w:highlight w:val="yellow"/>
        </w:rPr>
        <w:t>Congress and a president act</w:t>
      </w:r>
      <w:r w:rsidRPr="00942269">
        <w:rPr>
          <w:rStyle w:val="StyleBoldUnderline"/>
        </w:rPr>
        <w:t xml:space="preserve">ing to make sensible changes in Cuba policy, </w:t>
      </w:r>
      <w:r w:rsidRPr="00942269">
        <w:rPr>
          <w:rStyle w:val="StyleBoldUnderline"/>
          <w:highlight w:val="yellow"/>
        </w:rPr>
        <w:t>this indicates</w:t>
      </w:r>
      <w:r w:rsidRPr="00942269">
        <w:rPr>
          <w:rStyle w:val="StyleBoldUnderline"/>
        </w:rPr>
        <w:t xml:space="preserve"> to us </w:t>
      </w:r>
      <w:r w:rsidRPr="00942269">
        <w:rPr>
          <w:rStyle w:val="StyleBoldUnderline"/>
          <w:highlight w:val="yellow"/>
        </w:rPr>
        <w:t xml:space="preserve">that the ground has shifted and </w:t>
      </w:r>
      <w:r w:rsidRPr="00942269">
        <w:rPr>
          <w:rStyle w:val="StyleBoldUnderline"/>
        </w:rPr>
        <w:t xml:space="preserve">that </w:t>
      </w:r>
      <w:r w:rsidRPr="00942269">
        <w:rPr>
          <w:rStyle w:val="StyleBoldUnderline"/>
          <w:highlight w:val="yellow"/>
        </w:rPr>
        <w:t xml:space="preserve">there is </w:t>
      </w:r>
      <w:r w:rsidRPr="00942269">
        <w:rPr>
          <w:rStyle w:val="Emphasis"/>
          <w:highlight w:val="yellow"/>
        </w:rPr>
        <w:t>momentum</w:t>
      </w:r>
      <w:r w:rsidRPr="00942269">
        <w:rPr>
          <w:rStyle w:val="StyleBoldUnderline"/>
        </w:rPr>
        <w:t xml:space="preserve"> behind the efforts to make broader and more lasting changes in policy,</w:t>
      </w:r>
      <w:r w:rsidRPr="00942269">
        <w:rPr>
          <w:rStyle w:val="StyleBoldUnderline"/>
          <w:b w:val="0"/>
          <w:sz w:val="12"/>
          <w:u w:val="none"/>
        </w:rPr>
        <w:t xml:space="preserve">" said the groups, which also included the U.S.-Cuba Policy Initiative of the New America Foundation (NAF) and the Latin America Working Group here. In a victory for peace advocates, the funding measure, called an omnibus appropriations bill, also included a provision that makes permanent what had been a provisional ban on nearly all cluster-bomb exports from the United States, bringing Washington one step closer toward compliance with a treaty signed by nearly 100 nations in December that would ban cluster munitions altogether. The cluster-bomb provision states that U.S.-made cluster munitions can be exported only if less than one percent of their sub-munitions are duds and if the recipient country formally agrees not to use the weapon "where civilians are known to be present." U.S.-origin cluster bombs were most recently used by Israel in its 2006 war with Hezbollah in Lebanon where dud rates were reportedly as high as 40 percent, and hundreds of civilians and de-miners have since been killed or maimed by unexploded munitions, according to the U.S. Campaign to Ban Landmines (USCBL). The easing of the Cuba embargo comes a month before Obama's much-anticipated attendance at the Summit of the Americas in Trinidad where he will meet all of the hemisphere's leaders except Cuban President Raúl Castro. Before he travels to the Summit, </w:t>
      </w:r>
      <w:r w:rsidRPr="00942269">
        <w:rPr>
          <w:rStyle w:val="StyleBoldUnderline"/>
          <w:highlight w:val="yellow"/>
        </w:rPr>
        <w:t>Obama</w:t>
      </w:r>
      <w:r w:rsidRPr="00942269">
        <w:rPr>
          <w:rStyle w:val="StyleBoldUnderline"/>
        </w:rPr>
        <w:t xml:space="preserve"> </w:t>
      </w:r>
      <w:r w:rsidRPr="00942269">
        <w:rPr>
          <w:rStyle w:val="StyleBoldUnderline"/>
          <w:highlight w:val="yellow"/>
        </w:rPr>
        <w:t>is</w:t>
      </w:r>
      <w:r w:rsidRPr="00942269">
        <w:rPr>
          <w:rStyle w:val="StyleBoldUnderline"/>
        </w:rPr>
        <w:t xml:space="preserve"> widely </w:t>
      </w:r>
      <w:r w:rsidRPr="00942269">
        <w:rPr>
          <w:rStyle w:val="StyleBoldUnderline"/>
          <w:highlight w:val="yellow"/>
        </w:rPr>
        <w:t>expected to follow</w:t>
      </w:r>
      <w:r w:rsidRPr="00942269">
        <w:rPr>
          <w:rStyle w:val="StyleBoldUnderline"/>
        </w:rPr>
        <w:t xml:space="preserve"> </w:t>
      </w:r>
      <w:r w:rsidRPr="00942269">
        <w:rPr>
          <w:rStyle w:val="StyleBoldUnderline"/>
          <w:highlight w:val="yellow"/>
        </w:rPr>
        <w:t>through</w:t>
      </w:r>
      <w:r w:rsidRPr="00942269">
        <w:rPr>
          <w:rStyle w:val="StyleBoldUnderline"/>
        </w:rPr>
        <w:t xml:space="preserve"> on campaign promises </w:t>
      </w:r>
      <w:r w:rsidRPr="00942269">
        <w:rPr>
          <w:rStyle w:val="StyleBoldUnderline"/>
          <w:highlight w:val="yellow"/>
        </w:rPr>
        <w:t>to use his executive authority</w:t>
      </w:r>
      <w:r w:rsidRPr="00942269">
        <w:rPr>
          <w:rStyle w:val="StyleBoldUnderline"/>
        </w:rPr>
        <w:t xml:space="preserve"> to lift two of the most controversial measures </w:t>
      </w:r>
      <w:r w:rsidRPr="00942269">
        <w:rPr>
          <w:sz w:val="12"/>
        </w:rPr>
        <w:t>imposed</w:t>
      </w:r>
      <w:r w:rsidRPr="00942269">
        <w:rPr>
          <w:rStyle w:val="StyleBoldUnderline"/>
          <w:b w:val="0"/>
          <w:sz w:val="12"/>
          <w:u w:val="none"/>
        </w:rPr>
        <w:t xml:space="preserve"> by Bush, which limited the freedom of Cuban-Americans to visit their families in Cuba to once every three years, and their ability to send remittances to their families on the island. </w:t>
      </w:r>
      <w:r w:rsidRPr="00942269">
        <w:rPr>
          <w:rStyle w:val="StyleBoldUnderline"/>
          <w:highlight w:val="yellow"/>
        </w:rPr>
        <w:t>Anti-embargo activists</w:t>
      </w:r>
      <w:r w:rsidRPr="00942269">
        <w:rPr>
          <w:rStyle w:val="StyleBoldUnderline"/>
          <w:b w:val="0"/>
          <w:sz w:val="12"/>
          <w:u w:val="none"/>
        </w:rPr>
        <w:t xml:space="preserve">, </w:t>
      </w:r>
      <w:r w:rsidRPr="00942269">
        <w:rPr>
          <w:rStyle w:val="StyleBoldUnderline"/>
        </w:rPr>
        <w:t>which</w:t>
      </w:r>
      <w:r w:rsidRPr="00942269">
        <w:rPr>
          <w:rStyle w:val="StyleBoldUnderline"/>
          <w:b w:val="0"/>
          <w:sz w:val="12"/>
          <w:u w:val="none"/>
        </w:rPr>
        <w:t xml:space="preserve"> not only </w:t>
      </w:r>
      <w:r w:rsidRPr="00942269">
        <w:rPr>
          <w:rStyle w:val="StyleBoldUnderline"/>
          <w:highlight w:val="yellow"/>
        </w:rPr>
        <w:t>include</w:t>
      </w:r>
      <w:r w:rsidRPr="00942269">
        <w:rPr>
          <w:rStyle w:val="StyleBoldUnderline"/>
        </w:rPr>
        <w:t xml:space="preserve"> groups focused primarily on Cuba, but also </w:t>
      </w:r>
      <w:r w:rsidRPr="00942269">
        <w:rPr>
          <w:rStyle w:val="StyleBoldUnderline"/>
          <w:highlight w:val="yellow"/>
        </w:rPr>
        <w:t>major U.S. business associations</w:t>
      </w:r>
      <w:r w:rsidRPr="00942269">
        <w:rPr>
          <w:rStyle w:val="StyleBoldUnderline"/>
        </w:rPr>
        <w:t xml:space="preserve">, including the U.S. Chamber of Commerce, </w:t>
      </w:r>
      <w:r w:rsidRPr="00942269">
        <w:rPr>
          <w:rStyle w:val="StyleBoldUnderline"/>
          <w:highlight w:val="yellow"/>
        </w:rPr>
        <w:t>and human rights groups</w:t>
      </w:r>
      <w:r w:rsidRPr="00942269">
        <w:rPr>
          <w:rStyle w:val="StyleBoldUnderline"/>
          <w:b w:val="0"/>
          <w:sz w:val="12"/>
          <w:u w:val="none"/>
        </w:rPr>
        <w:t xml:space="preserve">, such as Amnesty International, </w:t>
      </w:r>
      <w:r w:rsidRPr="00942269">
        <w:rPr>
          <w:rStyle w:val="StyleBoldUnderline"/>
        </w:rPr>
        <w:t>hope that he will</w:t>
      </w:r>
      <w:r w:rsidRPr="00942269">
        <w:rPr>
          <w:rStyle w:val="StyleBoldUnderline"/>
          <w:b w:val="0"/>
          <w:sz w:val="12"/>
          <w:u w:val="none"/>
        </w:rPr>
        <w:t xml:space="preserve"> go further than that, possibly by </w:t>
      </w:r>
      <w:r w:rsidRPr="00942269">
        <w:rPr>
          <w:rStyle w:val="StyleBoldUnderline"/>
        </w:rPr>
        <w:t>broaden</w:t>
      </w:r>
      <w:r w:rsidRPr="00942269">
        <w:rPr>
          <w:rStyle w:val="StyleBoldUnderline"/>
          <w:b w:val="0"/>
          <w:sz w:val="12"/>
          <w:u w:val="none"/>
        </w:rPr>
        <w:t xml:space="preserve">ing </w:t>
      </w:r>
      <w:r w:rsidRPr="00942269">
        <w:rPr>
          <w:rStyle w:val="StyleBoldUnderline"/>
        </w:rPr>
        <w:t>the authority of the Treasury Department to issue general licenses for a wider range of travel to Cuba</w:t>
      </w:r>
      <w:r w:rsidRPr="00942269">
        <w:rPr>
          <w:rStyle w:val="StyleBoldUnderline"/>
          <w:b w:val="0"/>
          <w:sz w:val="12"/>
          <w:u w:val="none"/>
        </w:rPr>
        <w:t xml:space="preserve">, including educational and cultural travel. </w:t>
      </w:r>
      <w:r w:rsidRPr="00942269">
        <w:rPr>
          <w:rStyle w:val="StyleBoldUnderline"/>
        </w:rPr>
        <w:t>While hard-line anti-Castro forces</w:t>
      </w:r>
      <w:r w:rsidRPr="00942269">
        <w:rPr>
          <w:rStyle w:val="StyleBoldUnderline"/>
          <w:b w:val="0"/>
          <w:sz w:val="12"/>
          <w:u w:val="none"/>
        </w:rPr>
        <w:t xml:space="preserve">, based primarily in southern Florida and New Jersey, </w:t>
      </w:r>
      <w:r w:rsidRPr="00942269">
        <w:rPr>
          <w:rStyle w:val="StyleBoldUnderline"/>
        </w:rPr>
        <w:t>still</w:t>
      </w:r>
      <w:r w:rsidRPr="00942269">
        <w:rPr>
          <w:rStyle w:val="StyleBoldUnderline"/>
          <w:b w:val="0"/>
          <w:sz w:val="12"/>
          <w:u w:val="none"/>
        </w:rPr>
        <w:t xml:space="preserve"> strongly </w:t>
      </w:r>
      <w:r w:rsidRPr="00942269">
        <w:rPr>
          <w:rStyle w:val="StyleBoldUnderline"/>
        </w:rPr>
        <w:t xml:space="preserve">oppose any easing of the embargo, </w:t>
      </w:r>
      <w:r w:rsidRPr="00942269">
        <w:rPr>
          <w:rStyle w:val="StyleBoldUnderline"/>
          <w:highlight w:val="yellow"/>
        </w:rPr>
        <w:t xml:space="preserve">there appears to be a growing consensus in Washington – </w:t>
      </w:r>
      <w:r w:rsidRPr="00942269">
        <w:rPr>
          <w:rStyle w:val="StyleBoldUnderline"/>
        </w:rPr>
        <w:t>signaled in part by the approval of the omnibus</w:t>
      </w:r>
      <w:r w:rsidRPr="00942269">
        <w:rPr>
          <w:rStyle w:val="StyleBoldUnderline"/>
          <w:b w:val="0"/>
          <w:sz w:val="12"/>
          <w:u w:val="none"/>
        </w:rPr>
        <w:t xml:space="preserve"> </w:t>
      </w:r>
      <w:r w:rsidRPr="00942269">
        <w:rPr>
          <w:rStyle w:val="StyleBoldUnderline"/>
        </w:rPr>
        <w:t xml:space="preserve">bill </w:t>
      </w:r>
      <w:r w:rsidRPr="00942269">
        <w:rPr>
          <w:rStyle w:val="Emphasis"/>
          <w:highlight w:val="yellow"/>
        </w:rPr>
        <w:t xml:space="preserve">in favor </w:t>
      </w:r>
      <w:r w:rsidRPr="00942269">
        <w:rPr>
          <w:rStyle w:val="Emphasis"/>
          <w:highlight w:val="yellow"/>
        </w:rPr>
        <w:lastRenderedPageBreak/>
        <w:t>of moving toward normalization</w:t>
      </w:r>
      <w:r w:rsidRPr="00942269">
        <w:rPr>
          <w:rStyle w:val="StyleBoldUnderline"/>
          <w:b w:val="0"/>
          <w:sz w:val="12"/>
          <w:u w:val="none"/>
        </w:rPr>
        <w:t xml:space="preserve">, not only as a means to encourage reform by the Communist government, but also </w:t>
      </w:r>
      <w:r w:rsidRPr="00942269">
        <w:rPr>
          <w:rStyle w:val="StyleBoldUnderline"/>
          <w:highlight w:val="yellow"/>
        </w:rPr>
        <w:t>to</w:t>
      </w:r>
      <w:r w:rsidRPr="00942269">
        <w:rPr>
          <w:rStyle w:val="StyleBoldUnderline"/>
        </w:rPr>
        <w:t xml:space="preserve"> </w:t>
      </w:r>
      <w:r w:rsidRPr="00942269">
        <w:rPr>
          <w:rStyle w:val="StyleBoldUnderline"/>
          <w:highlight w:val="yellow"/>
        </w:rPr>
        <w:t>remove an impediment to closer ties with the rest of Latin America,</w:t>
      </w:r>
      <w:r w:rsidRPr="00942269">
        <w:rPr>
          <w:rStyle w:val="StyleBoldUnderline"/>
        </w:rPr>
        <w:t xml:space="preserve"> </w:t>
      </w:r>
      <w:r w:rsidRPr="00942269">
        <w:rPr>
          <w:sz w:val="12"/>
        </w:rPr>
        <w:t>virtually</w:t>
      </w:r>
      <w:r w:rsidRPr="00942269">
        <w:rPr>
          <w:rStyle w:val="StyleBoldUnderline"/>
        </w:rPr>
        <w:t xml:space="preserve"> all of </w:t>
      </w:r>
      <w:r w:rsidRPr="00942269">
        <w:rPr>
          <w:rStyle w:val="StyleBoldUnderline"/>
          <w:highlight w:val="yellow"/>
        </w:rPr>
        <w:t xml:space="preserve">which have </w:t>
      </w:r>
      <w:r w:rsidRPr="00942269">
        <w:rPr>
          <w:rStyle w:val="Emphasis"/>
          <w:highlight w:val="yellow"/>
        </w:rPr>
        <w:t>urged</w:t>
      </w:r>
      <w:r w:rsidRPr="00942269">
        <w:rPr>
          <w:rStyle w:val="Emphasis"/>
        </w:rPr>
        <w:t xml:space="preserve"> </w:t>
      </w:r>
      <w:r w:rsidRPr="00942269">
        <w:rPr>
          <w:rStyle w:val="Emphasis"/>
          <w:highlight w:val="yellow"/>
        </w:rPr>
        <w:t>Washington to lift the embargo</w:t>
      </w:r>
      <w:r w:rsidRPr="00942269">
        <w:rPr>
          <w:rStyle w:val="StyleBoldUnderline"/>
        </w:rPr>
        <w:t>.</w:t>
      </w:r>
      <w:r>
        <w:rPr>
          <w:rStyle w:val="StyleBoldUnderline"/>
        </w:rPr>
        <w:t xml:space="preserve"> </w:t>
      </w:r>
      <w:r w:rsidRPr="00942269">
        <w:rPr>
          <w:rStyle w:val="StyleBoldUnderline"/>
          <w:b w:val="0"/>
          <w:sz w:val="12"/>
          <w:u w:val="none"/>
        </w:rPr>
        <w:t>On Tuesday, for example, the Inter-American Dialogue (IAD), a hemispheric think tank based in Washington, called U.S. efforts to isolate and sanction Cuba "an anachronism that serves mainly to isolate the United States from the rest of the hemisphere." "</w:t>
      </w:r>
      <w:r w:rsidRPr="00942269">
        <w:rPr>
          <w:rStyle w:val="StyleBoldUnderline"/>
        </w:rPr>
        <w:t>Nothing would better demonstrate the new administration's intention to pursue a fresh approach to Latin America than making a quick start to dismantle the web of restrictions that the United States has imposed on Cuba</w:t>
      </w:r>
      <w:r w:rsidRPr="00942269">
        <w:rPr>
          <w:rStyle w:val="StyleBoldUnderline"/>
          <w:b w:val="0"/>
          <w:sz w:val="12"/>
          <w:u w:val="none"/>
        </w:rPr>
        <w:t>," said IAD, which is co-chaired by former U.S. Trade Representative Carla Hills and former Chilean President Ricardo Lagos. "</w:t>
      </w:r>
      <w:r w:rsidRPr="00942269">
        <w:rPr>
          <w:rStyle w:val="StyleBoldUnderline"/>
        </w:rPr>
        <w:t>A policy shift on Cuba, which carries great symbolic weight in the region, would be a powerful signal that Washington will be more responsive to Latin America views."</w:t>
      </w:r>
      <w:r>
        <w:rPr>
          <w:rStyle w:val="StyleBoldUnderline"/>
        </w:rPr>
        <w:t xml:space="preserve"> </w:t>
      </w:r>
      <w:r w:rsidRPr="00942269">
        <w:rPr>
          <w:rStyle w:val="StyleBoldUnderline"/>
          <w:b w:val="0"/>
          <w:sz w:val="12"/>
          <w:u w:val="none"/>
        </w:rPr>
        <w:t xml:space="preserve">While the IAD report was directed primarily at Obama, majorities in Congress supported increased ties with Havana over the past eight years but were consistently thwarted by Bush's veto threats. It is in that context that Congress approved the three Cuba-related provisions. Two of the three are mainly symbolic. Thus, Cuban-Americans will still be permitted to visit their families once every three years, but the Treasury Department, which is charged with enforcing the embargo, will not be permitted to prosecute those who wish to travel more often, because no funds will be appropriated for that purpose. Similarly, U.S. food and medical companies that export goods to Cuba will still be required under law to receive payment in cash before their shipments leave U.S. ports. But, under the new provision, Treasury will not be able to prosecute companies that receive cash on actual delivery. The third provision – permitting Treasury to issue a general license for agricultural and medical businesses wishing to export goods to Cuba rather than forcing companies to approve requests on a case-by-case basis – does mark a real change in the underlying law, according to Jake Colvin, vice president of the National Foreign Trade Council (NFTC), an association of major U.S. multinational corporations which strongly supports lifting the embargo. "This will make travel to Cuba for a whole class of businesspeople much easier, and it will take the burden off Treasury to go through these applications so it can focus more on tracking al-Qaeda and other more serious transactions," he told IPS. All of the anti-embargo groups, including the NFTC's Colvin, said the fact that Congress took the first step toward easing the embargo should make it easier for Obama himself to go beyond his campaign promises to ease restrictions on Cuban-American travel and remittances. "This debate shows how significantly </w:t>
      </w:r>
      <w:r w:rsidRPr="00942269">
        <w:rPr>
          <w:rStyle w:val="StyleBoldUnderline"/>
          <w:highlight w:val="yellow"/>
        </w:rPr>
        <w:t>the U.S. political climate has changed on Cuba</w:t>
      </w:r>
      <w:r w:rsidRPr="00942269">
        <w:rPr>
          <w:rStyle w:val="StyleBoldUnderline"/>
          <w:b w:val="0"/>
          <w:sz w:val="12"/>
          <w:u w:val="none"/>
        </w:rPr>
        <w:t xml:space="preserve">," said Sarah Stephens, CDA's director. "I believe there is momentum in Congress to make travel available for all, but </w:t>
      </w:r>
      <w:r w:rsidRPr="00942269">
        <w:rPr>
          <w:rStyle w:val="StyleBoldUnderline"/>
        </w:rPr>
        <w:t>the president need not wait for legislation to seize the initiative</w:t>
      </w:r>
      <w:r w:rsidRPr="00942269">
        <w:rPr>
          <w:rStyle w:val="StyleBoldUnderline"/>
          <w:b w:val="0"/>
          <w:sz w:val="12"/>
          <w:u w:val="none"/>
        </w:rPr>
        <w:t>," she said.</w:t>
      </w:r>
    </w:p>
    <w:p w:rsidR="0067668F" w:rsidRPr="000E5643" w:rsidRDefault="0067668F" w:rsidP="0067668F">
      <w:pPr>
        <w:pStyle w:val="Heading4"/>
        <w:rPr>
          <w:rStyle w:val="StyleStyleBold12pt"/>
          <w:b/>
        </w:rPr>
      </w:pPr>
      <w:r>
        <w:rPr>
          <w:rStyle w:val="StyleStyleBold12pt"/>
          <w:b/>
        </w:rPr>
        <w:t>Plan popular- Florida opposition changing</w:t>
      </w:r>
    </w:p>
    <w:p w:rsidR="0067668F" w:rsidRPr="000E5643" w:rsidRDefault="0067668F" w:rsidP="0067668F">
      <w:pPr>
        <w:rPr>
          <w:rStyle w:val="StyleStyleBold12pt"/>
          <w:b w:val="0"/>
          <w:sz w:val="16"/>
        </w:rPr>
      </w:pPr>
      <w:r w:rsidRPr="000E5643">
        <w:rPr>
          <w:rStyle w:val="StyleStyleBold12pt"/>
        </w:rPr>
        <w:t>Debusmann, 2008</w:t>
      </w:r>
      <w:r w:rsidRPr="000E5643">
        <w:rPr>
          <w:rStyle w:val="StyleStyleBold12pt"/>
          <w:sz w:val="16"/>
        </w:rPr>
        <w:t xml:space="preserve"> </w:t>
      </w:r>
      <w:r w:rsidRPr="000E5643">
        <w:rPr>
          <w:rStyle w:val="StyleStyleBold12pt"/>
          <w:b w:val="0"/>
          <w:sz w:val="16"/>
        </w:rPr>
        <w:t xml:space="preserve">(Bernd Debusmann, Writer on international affairs. </w:t>
      </w:r>
      <w:r w:rsidRPr="00DB63E8">
        <w:rPr>
          <w:rStyle w:val="StyleStyleBold12pt"/>
          <w:b w:val="0"/>
          <w:sz w:val="16"/>
        </w:rPr>
        <w:t>Former Reuters correspondent, news editor and colu</w:t>
      </w:r>
      <w:r w:rsidRPr="000E5643">
        <w:rPr>
          <w:rStyle w:val="StyleStyleBold12pt"/>
          <w:b w:val="0"/>
          <w:sz w:val="16"/>
        </w:rPr>
        <w:t>mnist,</w:t>
      </w:r>
      <w:r>
        <w:rPr>
          <w:rStyle w:val="StyleStyleBold12pt"/>
          <w:b w:val="0"/>
          <w:sz w:val="16"/>
        </w:rPr>
        <w:t xml:space="preserve"> </w:t>
      </w:r>
      <w:r w:rsidRPr="000E5643">
        <w:rPr>
          <w:rStyle w:val="StyleStyleBold12pt"/>
          <w:b w:val="0"/>
          <w:sz w:val="16"/>
        </w:rPr>
        <w:t>“After Obama win, goodbye to Cuban embargo? Bernd Debusmann”, Reuters, 11/05/2008, http://in.reuters.com/article/2008/11/05/columns-us-column-usa-cuba-idINTRE4A47LV20081105)</w:t>
      </w:r>
    </w:p>
    <w:p w:rsidR="0067668F" w:rsidRPr="009E3403" w:rsidRDefault="0067668F" w:rsidP="0067668F">
      <w:pPr>
        <w:rPr>
          <w:rStyle w:val="StyleBoldUnderline"/>
          <w:b w:val="0"/>
          <w:sz w:val="16"/>
          <w:u w:val="none"/>
        </w:rPr>
      </w:pPr>
      <w:r w:rsidRPr="009E3403">
        <w:rPr>
          <w:rStyle w:val="StyleBoldUnderline"/>
        </w:rPr>
        <w:t>In the past, the most fervent opposition to ending the embargo</w:t>
      </w:r>
      <w:r w:rsidRPr="009E3403">
        <w:rPr>
          <w:rStyle w:val="StyleBoldUnderline"/>
          <w:b w:val="0"/>
          <w:sz w:val="16"/>
          <w:u w:val="none"/>
        </w:rPr>
        <w:t xml:space="preserve"> -- the effects of which have punished the population for the actions of a leadership it did not elect </w:t>
      </w:r>
      <w:r w:rsidRPr="009E3403">
        <w:rPr>
          <w:rStyle w:val="StyleBoldUnderline"/>
        </w:rPr>
        <w:t xml:space="preserve">-- has come from the Cuban-American community in </w:t>
      </w:r>
      <w:r w:rsidRPr="009E3403">
        <w:rPr>
          <w:sz w:val="16"/>
        </w:rPr>
        <w:t>South</w:t>
      </w:r>
      <w:r w:rsidRPr="009E3403">
        <w:rPr>
          <w:rStyle w:val="StyleBoldUnderline"/>
        </w:rPr>
        <w:t xml:space="preserve"> Florida.</w:t>
      </w:r>
      <w:r>
        <w:rPr>
          <w:rStyle w:val="StyleBoldUnderline"/>
        </w:rPr>
        <w:t xml:space="preserve"> </w:t>
      </w:r>
      <w:r w:rsidRPr="009E3403">
        <w:rPr>
          <w:rStyle w:val="StyleBoldUnderline"/>
        </w:rPr>
        <w:t>But</w:t>
      </w:r>
      <w:r w:rsidRPr="009E3403">
        <w:rPr>
          <w:rStyle w:val="StyleBoldUnderline"/>
          <w:b w:val="0"/>
          <w:sz w:val="16"/>
          <w:u w:val="none"/>
        </w:rPr>
        <w:t xml:space="preserve"> even </w:t>
      </w:r>
      <w:r w:rsidRPr="009E3403">
        <w:rPr>
          <w:rStyle w:val="Emphasis"/>
        </w:rPr>
        <w:t>this is changing</w:t>
      </w:r>
      <w:r w:rsidRPr="009E3403">
        <w:rPr>
          <w:rStyle w:val="StyleBoldUnderline"/>
          <w:b w:val="0"/>
          <w:sz w:val="16"/>
          <w:u w:val="none"/>
        </w:rPr>
        <w:t xml:space="preserve">. </w:t>
      </w:r>
      <w:r w:rsidRPr="009E3403">
        <w:rPr>
          <w:rStyle w:val="StyleBoldUnderline"/>
        </w:rPr>
        <w:t>"U.S. policy toward Cuba is</w:t>
      </w:r>
      <w:r w:rsidRPr="009E3403">
        <w:rPr>
          <w:rStyle w:val="StyleBoldUnderline"/>
          <w:b w:val="0"/>
          <w:sz w:val="16"/>
          <w:u w:val="none"/>
        </w:rPr>
        <w:t xml:space="preserve"> at best static and at worst </w:t>
      </w:r>
      <w:r w:rsidRPr="009E3403">
        <w:rPr>
          <w:rStyle w:val="StyleBoldUnderline"/>
        </w:rPr>
        <w:t>counter-productive, a source of increasing frustration to many Cuban Americans</w:t>
      </w:r>
      <w:r w:rsidRPr="009E3403">
        <w:rPr>
          <w:rStyle w:val="StyleBoldUnderline"/>
          <w:b w:val="0"/>
          <w:sz w:val="16"/>
          <w:u w:val="none"/>
        </w:rPr>
        <w:t xml:space="preserve">," Jorge Mas Santos, chairman of the Cuban American National Foundation (CANF), wrote late in October in a Washington Post opinion column that endorsed Obama. CANF was set up in 1981 by Mas's father, Jorge Mas Canosa, with the express aim of overthrowing the government of Fidel Castro. For years, the group exerted enormous influence on Washington policy makers -- as well as on presidential candidates keenly aware that winning the White House without winning Florida is a very difficult undertaking. Obama won the state comfortably. Cuban exiles, numbering around 650,000, account for just over a quarter of the total population of the greater Miami area. In the past, the Republican Party took the loyalty of most of them for granted -- Cuban Americans have traditionally voted four to one for Republicans. </w:t>
      </w:r>
      <w:r w:rsidRPr="009E3403">
        <w:rPr>
          <w:rStyle w:val="StyleBoldUnderline"/>
        </w:rPr>
        <w:t>The three Miami-based Cuban American Republicans who serve in the House of Representatives -- all supporters of the embargo -- were re-elected</w:t>
      </w:r>
      <w:r w:rsidRPr="009E3403">
        <w:rPr>
          <w:rStyle w:val="StyleBoldUnderline"/>
          <w:b w:val="0"/>
          <w:sz w:val="16"/>
          <w:u w:val="none"/>
        </w:rPr>
        <w:t xml:space="preserve">. Their votes against changes Obama might propose once he takes office on January 20 can be taken for granted. </w:t>
      </w:r>
      <w:r w:rsidRPr="009E3403">
        <w:rPr>
          <w:rStyle w:val="StyleBoldUnderline"/>
        </w:rPr>
        <w:t xml:space="preserve">Some of the most pointed criticism of the embargo has come </w:t>
      </w:r>
      <w:r w:rsidRPr="009E3403">
        <w:rPr>
          <w:rStyle w:val="Emphasis"/>
        </w:rPr>
        <w:t>not from Democrats</w:t>
      </w:r>
      <w:r w:rsidRPr="009E3403">
        <w:rPr>
          <w:sz w:val="16"/>
        </w:rPr>
        <w:t xml:space="preserve"> but from conservative businessmen who resent the fact that American business has been kept out of Cuba while most of the world is engaged there.</w:t>
      </w:r>
    </w:p>
    <w:p w:rsidR="0067668F" w:rsidRPr="009E3403" w:rsidRDefault="0067668F" w:rsidP="0067668F">
      <w:pPr>
        <w:rPr>
          <w:rStyle w:val="StyleBoldUnderline"/>
          <w:b w:val="0"/>
          <w:u w:val="none"/>
        </w:rPr>
      </w:pPr>
    </w:p>
    <w:p w:rsidR="0067668F" w:rsidRPr="00AF586A" w:rsidRDefault="0067668F" w:rsidP="0067668F">
      <w:pPr>
        <w:pStyle w:val="Heading4"/>
        <w:rPr>
          <w:rStyle w:val="StyleStyleBold12pt"/>
          <w:b/>
        </w:rPr>
      </w:pPr>
      <w:r>
        <w:rPr>
          <w:rStyle w:val="StyleStyleBold12pt"/>
          <w:b/>
        </w:rPr>
        <w:t>Lifting the embargo has growing bipartisan support</w:t>
      </w:r>
    </w:p>
    <w:p w:rsidR="0067668F" w:rsidRPr="00AF586A" w:rsidRDefault="0067668F" w:rsidP="0067668F">
      <w:pPr>
        <w:rPr>
          <w:rStyle w:val="StyleStyleBold12pt"/>
          <w:b w:val="0"/>
          <w:sz w:val="16"/>
        </w:rPr>
      </w:pPr>
      <w:r w:rsidRPr="00AF586A">
        <w:rPr>
          <w:rStyle w:val="StyleStyleBold12pt"/>
        </w:rPr>
        <w:t>Arzeno, 2003</w:t>
      </w:r>
      <w:r w:rsidRPr="00AF586A">
        <w:rPr>
          <w:rStyle w:val="StyleStyleBold12pt"/>
          <w:sz w:val="16"/>
        </w:rPr>
        <w:t xml:space="preserve"> </w:t>
      </w:r>
      <w:r w:rsidRPr="00AF586A">
        <w:rPr>
          <w:rStyle w:val="StyleStyleBold12pt"/>
          <w:b w:val="0"/>
          <w:sz w:val="16"/>
        </w:rPr>
        <w:t>(MARIO A. ARZENO, MAJOR, USA, “THE U.S. EMBARGO ON CUBA: A TIME FOR CHANGE?”, MASTER OF MILITARY ART AND SCIENCE Strategy, 06/06/2003, http://www.hsdl.org/?view&amp;did=727317)</w:t>
      </w:r>
    </w:p>
    <w:p w:rsidR="0067668F" w:rsidRPr="00AF586A" w:rsidRDefault="0067668F" w:rsidP="0067668F">
      <w:pPr>
        <w:rPr>
          <w:rStyle w:val="StyleBoldUnderline"/>
          <w:b w:val="0"/>
          <w:sz w:val="16"/>
          <w:u w:val="none"/>
        </w:rPr>
      </w:pPr>
      <w:r w:rsidRPr="00AF586A">
        <w:rPr>
          <w:rStyle w:val="StyleBoldUnderline"/>
          <w:b w:val="0"/>
          <w:sz w:val="16"/>
          <w:u w:val="none"/>
        </w:rPr>
        <w:t xml:space="preserve">In the last three years, </w:t>
      </w:r>
      <w:r w:rsidRPr="00AF586A">
        <w:rPr>
          <w:rStyle w:val="Emphasis"/>
        </w:rPr>
        <w:t>Congressional bipartisan</w:t>
      </w:r>
      <w:r w:rsidRPr="00AF586A">
        <w:rPr>
          <w:rStyle w:val="StyleBoldUnderline"/>
        </w:rPr>
        <w:t xml:space="preserve"> support has grown in response to</w:t>
      </w:r>
      <w:r>
        <w:rPr>
          <w:rStyle w:val="StyleBoldUnderline"/>
        </w:rPr>
        <w:t xml:space="preserve"> </w:t>
      </w:r>
      <w:r w:rsidRPr="00AF586A">
        <w:rPr>
          <w:rStyle w:val="StyleBoldUnderline"/>
        </w:rPr>
        <w:t>the growing national interest. Congress is in the process of introducing new legislation to</w:t>
      </w:r>
      <w:r>
        <w:rPr>
          <w:rStyle w:val="StyleBoldUnderline"/>
        </w:rPr>
        <w:t xml:space="preserve"> </w:t>
      </w:r>
      <w:r w:rsidRPr="00AF586A">
        <w:rPr>
          <w:rStyle w:val="StyleBoldUnderline"/>
        </w:rPr>
        <w:t>review the policy on Cuba</w:t>
      </w:r>
      <w:r w:rsidRPr="00AF586A">
        <w:rPr>
          <w:rStyle w:val="StyleBoldUnderline"/>
          <w:b w:val="0"/>
          <w:sz w:val="16"/>
          <w:u w:val="none"/>
        </w:rPr>
        <w:t>.</w:t>
      </w:r>
      <w:r w:rsidRPr="00AF586A">
        <w:rPr>
          <w:rStyle w:val="StyleBoldUnderline"/>
        </w:rPr>
        <w:t xml:space="preserve"> Among the better known anti-embargo supporters is</w:t>
      </w:r>
      <w:r>
        <w:rPr>
          <w:rStyle w:val="StyleBoldUnderline"/>
        </w:rPr>
        <w:t xml:space="preserve"> </w:t>
      </w:r>
      <w:r w:rsidRPr="00AF586A">
        <w:rPr>
          <w:rStyle w:val="StyleBoldUnderline"/>
        </w:rPr>
        <w:t>Congressman Jeff Flake</w:t>
      </w:r>
      <w:r w:rsidRPr="00AF586A">
        <w:rPr>
          <w:rStyle w:val="StyleBoldUnderline"/>
          <w:b w:val="0"/>
          <w:sz w:val="16"/>
          <w:u w:val="none"/>
        </w:rPr>
        <w:t xml:space="preserve">, from Arizona, </w:t>
      </w:r>
      <w:r w:rsidRPr="00AF586A">
        <w:rPr>
          <w:rStyle w:val="StyleBoldUnderline"/>
        </w:rPr>
        <w:t>and Congressman Charles Rangel,</w:t>
      </w:r>
      <w:r w:rsidRPr="00AF586A">
        <w:rPr>
          <w:rStyle w:val="StyleBoldUnderline"/>
          <w:b w:val="0"/>
          <w:sz w:val="16"/>
          <w:u w:val="none"/>
        </w:rPr>
        <w:t xml:space="preserve"> from New York. Both </w:t>
      </w:r>
      <w:r w:rsidRPr="00AF586A">
        <w:rPr>
          <w:rStyle w:val="StyleBoldUnderline"/>
        </w:rPr>
        <w:t>congressmen are part of a newly formed Cuba Working Group, a bipartisan</w:t>
      </w:r>
      <w:r>
        <w:rPr>
          <w:rStyle w:val="StyleBoldUnderline"/>
        </w:rPr>
        <w:t xml:space="preserve"> </w:t>
      </w:r>
      <w:r w:rsidRPr="00AF586A">
        <w:rPr>
          <w:rStyle w:val="StyleBoldUnderline"/>
        </w:rPr>
        <w:t>working group of forty congressional representatives</w:t>
      </w:r>
      <w:r w:rsidRPr="00AF586A">
        <w:rPr>
          <w:rStyle w:val="StyleBoldUnderline"/>
          <w:b w:val="0"/>
          <w:sz w:val="16"/>
          <w:u w:val="none"/>
        </w:rPr>
        <w:t xml:space="preserve">, </w:t>
      </w:r>
      <w:r w:rsidRPr="00AF586A">
        <w:rPr>
          <w:rStyle w:val="StyleBoldUnderline"/>
        </w:rPr>
        <w:t>charged with reviewing the U.S.</w:t>
      </w:r>
      <w:r>
        <w:rPr>
          <w:rStyle w:val="StyleBoldUnderline"/>
        </w:rPr>
        <w:t xml:space="preserve"> </w:t>
      </w:r>
      <w:r w:rsidRPr="00AF586A">
        <w:rPr>
          <w:rStyle w:val="StyleBoldUnderline"/>
        </w:rPr>
        <w:t>policy towards Cuba.</w:t>
      </w:r>
      <w:r>
        <w:rPr>
          <w:rStyle w:val="StyleBoldUnderline"/>
        </w:rPr>
        <w:t xml:space="preserve"> </w:t>
      </w:r>
      <w:r w:rsidRPr="00AF586A">
        <w:rPr>
          <w:rStyle w:val="StyleBoldUnderline"/>
          <w:b w:val="0"/>
          <w:sz w:val="16"/>
          <w:u w:val="none"/>
        </w:rPr>
        <w:t xml:space="preserve">The working group has a unanimous criticism of the Cuban government’s refusal to allow free elections or the creation of opposition political parties and its failure to respect freedom of the press or civil and political liberties; and </w:t>
      </w:r>
      <w:r w:rsidRPr="00AF586A">
        <w:rPr>
          <w:rStyle w:val="StyleBoldUnderline"/>
        </w:rPr>
        <w:t>it is their desire to see the</w:t>
      </w:r>
      <w:r>
        <w:rPr>
          <w:rStyle w:val="StyleBoldUnderline"/>
        </w:rPr>
        <w:t xml:space="preserve"> </w:t>
      </w:r>
      <w:r w:rsidRPr="00AF586A">
        <w:rPr>
          <w:rStyle w:val="StyleBoldUnderline"/>
        </w:rPr>
        <w:t>Cuban people enjoy greater political and economic freedom</w:t>
      </w:r>
      <w:r w:rsidRPr="00AF586A">
        <w:rPr>
          <w:rStyle w:val="StyleBoldUnderline"/>
          <w:b w:val="0"/>
          <w:sz w:val="16"/>
          <w:u w:val="none"/>
        </w:rPr>
        <w:t xml:space="preserve"> (Cuba Working Group). Congressman Flake </w:t>
      </w:r>
      <w:r w:rsidRPr="00AF586A">
        <w:rPr>
          <w:rStyle w:val="StyleBoldUnderline"/>
          <w:b w:val="0"/>
          <w:sz w:val="16"/>
          <w:u w:val="none"/>
        </w:rPr>
        <w:lastRenderedPageBreak/>
        <w:t>is best known for introducing legislation to lift the travel ban to Cuba and Congressman Rangel is best known for introducing legislation to lift the embargo in its entirety. Together with the Cuba Working Group, they have developed a 9-Point Plan for reform in Cuba, released in May 2002, which is outlined below.</w:t>
      </w:r>
    </w:p>
    <w:p w:rsidR="0067668F" w:rsidRPr="00C97C2B" w:rsidRDefault="0067668F" w:rsidP="0067668F">
      <w:pPr>
        <w:pStyle w:val="Heading4"/>
        <w:rPr>
          <w:rStyle w:val="StyleStyleBold12pt"/>
          <w:b/>
        </w:rPr>
      </w:pPr>
      <w:r>
        <w:rPr>
          <w:rStyle w:val="StyleStyleBold12pt"/>
          <w:b/>
        </w:rPr>
        <w:t>Previous legislation proves bipartisan support for the plan- influential congressman are on board</w:t>
      </w:r>
    </w:p>
    <w:p w:rsidR="0067668F" w:rsidRPr="00C97C2B" w:rsidRDefault="0067668F" w:rsidP="0067668F">
      <w:pPr>
        <w:rPr>
          <w:rStyle w:val="StyleStyleBold12pt"/>
          <w:b w:val="0"/>
          <w:sz w:val="16"/>
        </w:rPr>
      </w:pPr>
      <w:r w:rsidRPr="00C97C2B">
        <w:rPr>
          <w:rStyle w:val="StyleStyleBold12pt"/>
        </w:rPr>
        <w:t>Litvinsky, 2009</w:t>
      </w:r>
      <w:r w:rsidRPr="00C97C2B">
        <w:rPr>
          <w:rStyle w:val="StyleStyleBold12pt"/>
          <w:sz w:val="16"/>
        </w:rPr>
        <w:t xml:space="preserve"> </w:t>
      </w:r>
      <w:r w:rsidRPr="00C97C2B">
        <w:rPr>
          <w:rStyle w:val="StyleStyleBold12pt"/>
          <w:b w:val="0"/>
          <w:sz w:val="16"/>
        </w:rPr>
        <w:t>(Marina Litvinsky, writer for Inter Press Service, “Support Builds in Congress to Lift Cuba Embargo”, AntiWar, 04/01/2009, http://original.antiwar.com/litvinsky/2009/03/31/support-builds-in-congress-to-lift-cuba-embargo/)</w:t>
      </w:r>
    </w:p>
    <w:p w:rsidR="0067668F" w:rsidRPr="00C97C2B" w:rsidRDefault="0067668F" w:rsidP="0067668F">
      <w:pPr>
        <w:rPr>
          <w:rStyle w:val="StyleBoldUnderline"/>
          <w:b w:val="0"/>
          <w:sz w:val="16"/>
          <w:u w:val="none"/>
        </w:rPr>
      </w:pPr>
      <w:r w:rsidRPr="00900C56">
        <w:rPr>
          <w:rStyle w:val="StyleBoldUnderline"/>
        </w:rPr>
        <w:t xml:space="preserve">A </w:t>
      </w:r>
      <w:r w:rsidRPr="00C97C2B">
        <w:rPr>
          <w:rStyle w:val="Emphasis"/>
        </w:rPr>
        <w:t>bipartisan group</w:t>
      </w:r>
      <w:r w:rsidRPr="00900C56">
        <w:rPr>
          <w:rStyle w:val="StyleBoldUnderline"/>
        </w:rPr>
        <w:t xml:space="preserve"> of U.S. senators and interest groups is backing</w:t>
      </w:r>
      <w:r w:rsidRPr="00C97C2B">
        <w:rPr>
          <w:rStyle w:val="StyleBoldUnderline"/>
          <w:b w:val="0"/>
          <w:sz w:val="16"/>
          <w:u w:val="none"/>
        </w:rPr>
        <w:t xml:space="preserve"> </w:t>
      </w:r>
      <w:r w:rsidRPr="00900C56">
        <w:rPr>
          <w:rStyle w:val="StyleBoldUnderline"/>
        </w:rPr>
        <w:t>a bill that would end the long economic embargo against Cuba, including travel restrictions</w:t>
      </w:r>
      <w:r w:rsidRPr="00C97C2B">
        <w:rPr>
          <w:rStyle w:val="StyleBoldUnderline"/>
          <w:b w:val="0"/>
          <w:sz w:val="16"/>
          <w:u w:val="none"/>
        </w:rPr>
        <w:t xml:space="preserve"> to the island. </w:t>
      </w:r>
      <w:r w:rsidRPr="00900C56">
        <w:rPr>
          <w:rStyle w:val="StyleBoldUnderline"/>
        </w:rPr>
        <w:t>The Freedom to Travel to Cuba Act was introduced</w:t>
      </w:r>
      <w:r w:rsidRPr="00C97C2B">
        <w:rPr>
          <w:rStyle w:val="StyleBoldUnderline"/>
          <w:b w:val="0"/>
          <w:sz w:val="16"/>
          <w:u w:val="none"/>
        </w:rPr>
        <w:t xml:space="preserve"> Tuesday </w:t>
      </w:r>
      <w:r w:rsidRPr="00900C56">
        <w:rPr>
          <w:rStyle w:val="StyleBoldUnderline"/>
        </w:rPr>
        <w:t xml:space="preserve">by Senators Byron Dorgan, a </w:t>
      </w:r>
      <w:r w:rsidRPr="00C97C2B">
        <w:rPr>
          <w:sz w:val="16"/>
        </w:rPr>
        <w:t>North Dakota</w:t>
      </w:r>
      <w:r w:rsidRPr="00900C56">
        <w:rPr>
          <w:rStyle w:val="StyleBoldUnderline"/>
        </w:rPr>
        <w:t xml:space="preserve"> Democrat and Senate Democratic Policy Committee chair, and Michael Enzi, a Republican </w:t>
      </w:r>
      <w:r w:rsidRPr="00C97C2B">
        <w:rPr>
          <w:rStyle w:val="StyleBoldUnderline"/>
          <w:b w:val="0"/>
          <w:sz w:val="16"/>
          <w:u w:val="none"/>
        </w:rPr>
        <w:t xml:space="preserve">from Wyoming. </w:t>
      </w:r>
      <w:r w:rsidRPr="00C97C2B">
        <w:rPr>
          <w:rStyle w:val="StyleBoldUnderline"/>
        </w:rPr>
        <w:t>They</w:t>
      </w:r>
      <w:r w:rsidRPr="00900C56">
        <w:rPr>
          <w:rStyle w:val="StyleBoldUnderline"/>
        </w:rPr>
        <w:t xml:space="preserve"> were joined by 20 co-sponsors, including </w:t>
      </w:r>
      <w:r w:rsidRPr="00C97C2B">
        <w:rPr>
          <w:rStyle w:val="Emphasis"/>
        </w:rPr>
        <w:t>influential</w:t>
      </w:r>
      <w:r w:rsidRPr="00900C56">
        <w:rPr>
          <w:rStyle w:val="StyleBoldUnderline"/>
        </w:rPr>
        <w:t xml:space="preserve"> Senators Christopher Dodd and Richard Lugar, the American Farm Bureau Federation, the U.S. Chamber of Commerce, and </w:t>
      </w:r>
      <w:r w:rsidRPr="00C97C2B">
        <w:rPr>
          <w:rStyle w:val="StyleBoldUnderline"/>
          <w:b w:val="0"/>
          <w:sz w:val="16"/>
          <w:u w:val="none"/>
        </w:rPr>
        <w:t>Human Rights Watch (</w:t>
      </w:r>
      <w:r w:rsidRPr="00900C56">
        <w:rPr>
          <w:rStyle w:val="StyleBoldUnderline"/>
        </w:rPr>
        <w:t>HRW).</w:t>
      </w:r>
      <w:r>
        <w:rPr>
          <w:rStyle w:val="StyleBoldUnderline"/>
        </w:rPr>
        <w:t xml:space="preserve"> </w:t>
      </w:r>
      <w:r w:rsidRPr="00C97C2B">
        <w:rPr>
          <w:rStyle w:val="StyleBoldUnderline"/>
          <w:b w:val="0"/>
          <w:sz w:val="16"/>
          <w:u w:val="none"/>
        </w:rPr>
        <w:t>"</w:t>
      </w:r>
      <w:r w:rsidRPr="00900C56">
        <w:rPr>
          <w:rStyle w:val="StyleBoldUnderline"/>
        </w:rPr>
        <w:t>The people of Cuba ought to be free</w:t>
      </w:r>
      <w:r w:rsidRPr="00C97C2B">
        <w:rPr>
          <w:rStyle w:val="StyleBoldUnderline"/>
          <w:b w:val="0"/>
          <w:sz w:val="16"/>
          <w:u w:val="none"/>
        </w:rPr>
        <w:t xml:space="preserve">," said Sen. Dorgan, </w:t>
      </w:r>
      <w:r w:rsidRPr="00C97C2B">
        <w:rPr>
          <w:rStyle w:val="StyleBoldUnderline"/>
        </w:rPr>
        <w:t>pointing</w:t>
      </w:r>
      <w:r w:rsidRPr="00900C56">
        <w:rPr>
          <w:rStyle w:val="StyleBoldUnderline"/>
        </w:rPr>
        <w:t xml:space="preserve"> to the U.S.’ failed Cuba policy in achieving this</w:t>
      </w:r>
      <w:r w:rsidRPr="00C97C2B">
        <w:rPr>
          <w:rStyle w:val="StyleBoldUnderline"/>
          <w:b w:val="0"/>
          <w:sz w:val="16"/>
          <w:u w:val="none"/>
        </w:rPr>
        <w:t xml:space="preserve">. </w:t>
      </w:r>
      <w:r w:rsidRPr="00900C56">
        <w:rPr>
          <w:rStyle w:val="StyleBoldUnderline"/>
        </w:rPr>
        <w:t>The</w:t>
      </w:r>
      <w:r w:rsidRPr="00C97C2B">
        <w:rPr>
          <w:rStyle w:val="StyleBoldUnderline"/>
          <w:b w:val="0"/>
          <w:sz w:val="16"/>
          <w:u w:val="none"/>
        </w:rPr>
        <w:t xml:space="preserve"> nearly 50-year-old </w:t>
      </w:r>
      <w:r w:rsidRPr="00900C56">
        <w:rPr>
          <w:rStyle w:val="StyleBoldUnderline"/>
        </w:rPr>
        <w:t>embargo</w:t>
      </w:r>
      <w:r w:rsidRPr="00C97C2B">
        <w:rPr>
          <w:rStyle w:val="StyleBoldUnderline"/>
          <w:b w:val="0"/>
          <w:sz w:val="16"/>
          <w:u w:val="none"/>
        </w:rPr>
        <w:t xml:space="preserve"> on Cuba </w:t>
      </w:r>
      <w:r w:rsidRPr="00900C56">
        <w:rPr>
          <w:rStyle w:val="StyleBoldUnderline"/>
        </w:rPr>
        <w:t>is only "punishing American people</w:t>
      </w:r>
      <w:r w:rsidRPr="00C97C2B">
        <w:rPr>
          <w:rStyle w:val="StyleBoldUnderline"/>
          <w:b w:val="0"/>
          <w:sz w:val="16"/>
          <w:u w:val="none"/>
        </w:rPr>
        <w:t xml:space="preserve">," he said. If passed, the bill would prohibit the president from regulating or prohibiting travel to or from Cuba by U.S. citizens or legal residents or any of the transactions ordinarily incident to such travel, except in time of war or armed hostilities between the United States and Cuba, or of imminent danger to the public health or the physical safety of U.S. travelers. The Cuban embargo, introduced in 1961 and subsequently tightened further, prohibits travel to and business dealings with Cuba for all U.S. citizens. Many have argued that this policy actually thwarts U.S. interests and further strengthens the government there. </w:t>
      </w:r>
      <w:r w:rsidRPr="00900C56">
        <w:rPr>
          <w:rStyle w:val="StyleBoldUnderline"/>
        </w:rPr>
        <w:t>"The U.S. embargo on Cuba is a 50-year failure, and lifting the ban on travel is a good first step toward a more rational policy</w:t>
      </w:r>
      <w:r w:rsidRPr="00C97C2B">
        <w:rPr>
          <w:rStyle w:val="StyleBoldUnderline"/>
          <w:b w:val="0"/>
          <w:sz w:val="16"/>
          <w:u w:val="none"/>
        </w:rPr>
        <w:t>," said Myron Br</w:t>
      </w:r>
      <w:r w:rsidRPr="00900C56">
        <w:rPr>
          <w:rStyle w:val="StyleBoldUnderline"/>
        </w:rPr>
        <w:t xml:space="preserve">illiant, senior vice president for International Affairs at the U.S. Chamber of Commerce. </w:t>
      </w:r>
      <w:r w:rsidRPr="00C97C2B">
        <w:rPr>
          <w:rStyle w:val="StyleBoldUnderline"/>
          <w:b w:val="0"/>
          <w:sz w:val="16"/>
          <w:u w:val="none"/>
        </w:rPr>
        <w:t>"</w:t>
      </w:r>
      <w:r w:rsidRPr="00900C56">
        <w:rPr>
          <w:rStyle w:val="StyleBoldUnderline"/>
        </w:rPr>
        <w:t>The embargo</w:t>
      </w:r>
      <w:r w:rsidRPr="00C97C2B">
        <w:rPr>
          <w:rStyle w:val="StyleBoldUnderline"/>
          <w:b w:val="0"/>
          <w:sz w:val="16"/>
          <w:u w:val="none"/>
        </w:rPr>
        <w:t xml:space="preserve"> was implemented to try to bring freedom to Cuba, but it </w:t>
      </w:r>
      <w:r w:rsidRPr="00900C56">
        <w:rPr>
          <w:rStyle w:val="StyleBoldUnderline"/>
        </w:rPr>
        <w:t>made a martyr out of a tyrant and actually has helped prop up the regime."</w:t>
      </w:r>
      <w:r w:rsidRPr="00C97C2B">
        <w:rPr>
          <w:rStyle w:val="StyleBoldUnderline"/>
          <w:b w:val="0"/>
          <w:sz w:val="16"/>
          <w:u w:val="none"/>
        </w:rPr>
        <w:t xml:space="preserve"> </w:t>
      </w:r>
      <w:r w:rsidRPr="00900C56">
        <w:rPr>
          <w:rStyle w:val="StyleBoldUnderline"/>
        </w:rPr>
        <w:t xml:space="preserve">Sponsors of the bill include agricultural associations </w:t>
      </w:r>
      <w:r w:rsidRPr="00C97C2B">
        <w:rPr>
          <w:sz w:val="16"/>
        </w:rPr>
        <w:t>who believe the lifting of travel restrictions to Cuba will increase U.S. agricultural sales of such commodities</w:t>
      </w:r>
      <w:r w:rsidRPr="00C97C2B">
        <w:rPr>
          <w:rStyle w:val="StyleBoldUnderline"/>
          <w:b w:val="0"/>
          <w:sz w:val="16"/>
          <w:u w:val="none"/>
        </w:rPr>
        <w:t xml:space="preserve"> as poultry, wheat, and soybeans. Agricultural sales to Cuba have averaged $400 million annually since 2000. "In the long term </w:t>
      </w:r>
      <w:r w:rsidRPr="00900C56">
        <w:rPr>
          <w:rStyle w:val="StyleBoldUnderline"/>
        </w:rPr>
        <w:t>we need to do more to open up channels of trade [in Cuba], like we do in other countries</w:t>
      </w:r>
      <w:r w:rsidRPr="00C97C2B">
        <w:rPr>
          <w:rStyle w:val="StyleBoldUnderline"/>
          <w:b w:val="0"/>
          <w:sz w:val="16"/>
          <w:u w:val="none"/>
        </w:rPr>
        <w:t>," said Bob Stallman, president of the American Farm Bureau Federation. Proponents of the legislation point out that the 47-year-old embargo has done nothing to promote democracy or force the Cuban government to obey human rights standards. "Human Rights Watch has been monitoring human rights in Cuba for nearly two decades, and the dismal state of human rights has not improved," said Jose Miguel Vivanco, executive director of the Americas Division at HRW.</w:t>
      </w:r>
    </w:p>
    <w:p w:rsidR="0067668F" w:rsidRPr="00900C56" w:rsidRDefault="0067668F" w:rsidP="0067668F">
      <w:pPr>
        <w:rPr>
          <w:rStyle w:val="StyleBoldUnderline"/>
          <w:b w:val="0"/>
          <w:u w:val="none"/>
        </w:rPr>
      </w:pPr>
    </w:p>
    <w:p w:rsidR="0067668F" w:rsidRPr="005C1E79" w:rsidRDefault="0067668F" w:rsidP="0067668F">
      <w:pPr>
        <w:pStyle w:val="Heading4"/>
        <w:rPr>
          <w:rStyle w:val="StyleStyleBold12pt"/>
          <w:b/>
        </w:rPr>
      </w:pPr>
      <w:r>
        <w:rPr>
          <w:rStyle w:val="StyleStyleBold12pt"/>
          <w:b/>
        </w:rPr>
        <w:t>Plan Popular- Florida and American business lobbies prove</w:t>
      </w:r>
    </w:p>
    <w:p w:rsidR="0067668F" w:rsidRPr="005C1E79" w:rsidRDefault="0067668F" w:rsidP="0067668F">
      <w:pPr>
        <w:rPr>
          <w:rStyle w:val="StyleStyleBold12pt"/>
          <w:b w:val="0"/>
          <w:sz w:val="16"/>
        </w:rPr>
      </w:pPr>
      <w:r w:rsidRPr="005C1E79">
        <w:rPr>
          <w:rStyle w:val="StyleStyleBold12pt"/>
        </w:rPr>
        <w:t>Brinkley, 2012</w:t>
      </w:r>
      <w:r w:rsidRPr="005C1E79">
        <w:rPr>
          <w:rStyle w:val="StyleStyleBold12pt"/>
          <w:sz w:val="16"/>
        </w:rPr>
        <w:t xml:space="preserve"> </w:t>
      </w:r>
      <w:r w:rsidRPr="005C1E79">
        <w:rPr>
          <w:rStyle w:val="StyleStyleBold12pt"/>
          <w:b w:val="0"/>
          <w:sz w:val="16"/>
        </w:rPr>
        <w:t>(Joel Brinkley,</w:t>
      </w:r>
      <w:r>
        <w:rPr>
          <w:rStyle w:val="StyleStyleBold12pt"/>
          <w:b w:val="0"/>
          <w:sz w:val="16"/>
        </w:rPr>
        <w:t xml:space="preserve"> </w:t>
      </w:r>
      <w:r w:rsidRPr="005C1E79">
        <w:rPr>
          <w:rStyle w:val="StyleStyleBold12pt"/>
          <w:b w:val="0"/>
          <w:sz w:val="16"/>
        </w:rPr>
        <w:t xml:space="preserve">an American syndicated columnist and teaches in the journalism program at Stanford University, former New York Times correspondent, “Cuba embargo isn't working but isn't going away”, 12/18/2012, Politico, http://www.politico.com/story/2012/12/cuba-embargo-isnt-working-but-isnt-going-away-85281.html) </w:t>
      </w:r>
    </w:p>
    <w:p w:rsidR="0067668F" w:rsidRPr="00C94AB6" w:rsidRDefault="0067668F" w:rsidP="0067668F">
      <w:pPr>
        <w:rPr>
          <w:bCs/>
          <w:sz w:val="26"/>
        </w:rPr>
      </w:pPr>
      <w:r w:rsidRPr="00C94AB6">
        <w:rPr>
          <w:sz w:val="16"/>
        </w:rPr>
        <w:t xml:space="preserve">But </w:t>
      </w:r>
      <w:r w:rsidRPr="00C94AB6">
        <w:rPr>
          <w:rStyle w:val="StyleBoldUnderline"/>
        </w:rPr>
        <w:t>today the Cuban-American population is more diverse, as the U.S. presidential election</w:t>
      </w:r>
      <w:r w:rsidRPr="00C94AB6">
        <w:rPr>
          <w:sz w:val="16"/>
        </w:rPr>
        <w:t xml:space="preserve"> last month </w:t>
      </w:r>
      <w:r w:rsidRPr="00C94AB6">
        <w:rPr>
          <w:rStyle w:val="StyleBoldUnderline"/>
        </w:rPr>
        <w:t>showed</w:t>
      </w:r>
      <w:r w:rsidRPr="00C94AB6">
        <w:rPr>
          <w:sz w:val="16"/>
        </w:rPr>
        <w:t>. Previously</w:t>
      </w:r>
      <w:r w:rsidRPr="00C94AB6">
        <w:rPr>
          <w:rStyle w:val="StyleBoldUnderline"/>
        </w:rPr>
        <w:t xml:space="preserve">, Cuban-Americans regularly voted in favor of Republicans, who are generally staunch embargo supporters, </w:t>
      </w:r>
      <w:r w:rsidRPr="00C94AB6">
        <w:rPr>
          <w:sz w:val="16"/>
        </w:rPr>
        <w:t xml:space="preserve">by 4 to 1. </w:t>
      </w:r>
      <w:r w:rsidRPr="00C94AB6">
        <w:rPr>
          <w:rStyle w:val="StyleBoldUnderline"/>
        </w:rPr>
        <w:t>This time</w:t>
      </w:r>
      <w:r w:rsidRPr="00C94AB6">
        <w:rPr>
          <w:sz w:val="16"/>
        </w:rPr>
        <w:t xml:space="preserve">, President Barack </w:t>
      </w:r>
      <w:r w:rsidRPr="00C94AB6">
        <w:rPr>
          <w:rStyle w:val="StyleBoldUnderline"/>
        </w:rPr>
        <w:t>Obama won</w:t>
      </w:r>
      <w:r w:rsidRPr="00C94AB6">
        <w:rPr>
          <w:sz w:val="16"/>
        </w:rPr>
        <w:t xml:space="preserve"> half </w:t>
      </w:r>
      <w:r w:rsidRPr="00C94AB6">
        <w:rPr>
          <w:rStyle w:val="StyleBoldUnderline"/>
        </w:rPr>
        <w:t>their vote.</w:t>
      </w:r>
      <w:r>
        <w:rPr>
          <w:rStyle w:val="StyleBoldUnderline"/>
        </w:rPr>
        <w:t xml:space="preserve"> </w:t>
      </w:r>
      <w:r w:rsidRPr="00C94AB6">
        <w:rPr>
          <w:sz w:val="16"/>
        </w:rPr>
        <w:t>Now an argument can be made that if the half-century of political paralysis on this issue can be overcome, both Cuba and the United States would benefit. American tourists would most likely pour into Cuba, buying cigars, staying in beachfront hotels — spending money in the Cuban economy. And American businesses would find an eager new market for a range of products beyond the food and medicine they are already authorized to sell. “</w:t>
      </w:r>
      <w:r w:rsidRPr="00C94AB6">
        <w:rPr>
          <w:rStyle w:val="StyleBoldUnderline"/>
        </w:rPr>
        <w:t>We cannot afford an obsolete ideological war against Cuba</w:t>
      </w:r>
      <w:r w:rsidRPr="00C94AB6">
        <w:rPr>
          <w:sz w:val="16"/>
        </w:rPr>
        <w:t>,” Richard Slatta, a history professor at North Carolina State University who specializes in Latin America, wrote in an op-ed last month. “</w:t>
      </w:r>
      <w:r w:rsidRPr="00C94AB6">
        <w:rPr>
          <w:rStyle w:val="StyleBoldUnderline"/>
        </w:rPr>
        <w:t>The embargo against Cuba denies</w:t>
      </w:r>
      <w:r w:rsidRPr="00C94AB6">
        <w:rPr>
          <w:sz w:val="16"/>
        </w:rPr>
        <w:t xml:space="preserve"> North Carolina </w:t>
      </w:r>
      <w:r w:rsidRPr="00C94AB6">
        <w:rPr>
          <w:rStyle w:val="StyleBoldUnderline"/>
        </w:rPr>
        <w:t>businesses</w:t>
      </w:r>
      <w:r w:rsidRPr="00C94AB6">
        <w:rPr>
          <w:sz w:val="16"/>
        </w:rPr>
        <w:t xml:space="preserve"> </w:t>
      </w:r>
      <w:r w:rsidRPr="00C94AB6">
        <w:rPr>
          <w:rStyle w:val="StyleBoldUnderline"/>
        </w:rPr>
        <w:t>and farmers access to a major, proximate market.”</w:t>
      </w:r>
      <w:r>
        <w:rPr>
          <w:rStyle w:val="StyleBoldUnderline"/>
        </w:rPr>
        <w:t xml:space="preserve"> </w:t>
      </w:r>
      <w:r w:rsidRPr="00C94AB6">
        <w:rPr>
          <w:rStyle w:val="StyleBoldUnderline"/>
        </w:rPr>
        <w:t>Cuba experts say many business leaders,</w:t>
      </w:r>
      <w:r w:rsidRPr="00C94AB6">
        <w:rPr>
          <w:sz w:val="16"/>
        </w:rPr>
        <w:t xml:space="preserve"> particularly, </w:t>
      </w:r>
      <w:r w:rsidRPr="00C94AB6">
        <w:rPr>
          <w:rStyle w:val="StyleBoldUnderline"/>
        </w:rPr>
        <w:t>are making the same case, especially now that the American economy has remained in the doldrums for so long</w:t>
      </w:r>
      <w:r w:rsidRPr="00C94AB6">
        <w:rPr>
          <w:sz w:val="16"/>
        </w:rPr>
        <w:t xml:space="preserve">. They add that </w:t>
      </w:r>
      <w:r w:rsidRPr="00C94AB6">
        <w:rPr>
          <w:rStyle w:val="StyleBoldUnderline"/>
        </w:rPr>
        <w:t>it’s an obvious second-term issue; Obama doesn’t have to worry about winning Florida again</w:t>
      </w:r>
      <w:r w:rsidRPr="00C94AB6">
        <w:rPr>
          <w:sz w:val="16"/>
        </w:rPr>
        <w:t>.</w:t>
      </w:r>
    </w:p>
    <w:p w:rsidR="0067668F" w:rsidRDefault="0067668F" w:rsidP="0067668F"/>
    <w:p w:rsidR="0067668F" w:rsidRPr="005E28F8" w:rsidRDefault="0067668F" w:rsidP="0067668F">
      <w:pPr>
        <w:pStyle w:val="Heading4"/>
        <w:rPr>
          <w:bCs w:val="0"/>
        </w:rPr>
      </w:pPr>
      <w:r>
        <w:rPr>
          <w:rStyle w:val="StyleStyleBold12pt"/>
          <w:b/>
        </w:rPr>
        <w:lastRenderedPageBreak/>
        <w:t>Removing the embargo has widespread support- key to solve ag economic crisis</w:t>
      </w:r>
    </w:p>
    <w:p w:rsidR="0067668F" w:rsidRPr="005E28F8" w:rsidRDefault="0067668F" w:rsidP="0067668F">
      <w:pPr>
        <w:rPr>
          <w:rStyle w:val="StyleStyleBold12pt"/>
          <w:b w:val="0"/>
          <w:sz w:val="16"/>
        </w:rPr>
      </w:pPr>
      <w:r w:rsidRPr="005E28F8">
        <w:rPr>
          <w:rStyle w:val="StyleStyleBold12pt"/>
        </w:rPr>
        <w:t>Williams, 2002</w:t>
      </w:r>
      <w:r w:rsidRPr="005E28F8">
        <w:rPr>
          <w:rStyle w:val="StyleStyleBold12pt"/>
          <w:sz w:val="16"/>
        </w:rPr>
        <w:t xml:space="preserve"> </w:t>
      </w:r>
      <w:r w:rsidRPr="005E28F8">
        <w:rPr>
          <w:rStyle w:val="StyleStyleBold12pt"/>
          <w:b w:val="0"/>
          <w:sz w:val="16"/>
        </w:rPr>
        <w:t>(Alexander Williams III, writer for the Drake Journal of Agricultural Law “MORE ASSISTANCE PLEASE: LIFTING THE CUBAN EMBARGO MAY HELP REVIVE AMERICAN FARMS”, 01/2002, DRAKE JOURNAL OF AGRICULTURAL LAW, http://students.law.drake.edu/aglawjournal/docs/agVol07No2-Williams.pdf)</w:t>
      </w:r>
    </w:p>
    <w:p w:rsidR="0067668F" w:rsidRPr="00A63F0E" w:rsidRDefault="0067668F" w:rsidP="0067668F">
      <w:pPr>
        <w:rPr>
          <w:rStyle w:val="StyleBoldUnderline"/>
          <w:b w:val="0"/>
          <w:sz w:val="14"/>
          <w:u w:val="none"/>
        </w:rPr>
      </w:pPr>
      <w:r w:rsidRPr="00A63F0E">
        <w:rPr>
          <w:rStyle w:val="StyleBoldUnderline"/>
          <w:b w:val="0"/>
          <w:sz w:val="14"/>
          <w:u w:val="none"/>
        </w:rPr>
        <w:t xml:space="preserve">VII. SUPPORT FOR LIFTING THE EMBARGO Recently, </w:t>
      </w:r>
      <w:r w:rsidRPr="00A63F0E">
        <w:rPr>
          <w:rStyle w:val="StyleBoldUnderline"/>
        </w:rPr>
        <w:t>there has been widespread support for lifting the Cuban</w:t>
      </w:r>
      <w:r w:rsidRPr="00A63F0E">
        <w:rPr>
          <w:rStyle w:val="StyleBoldUnderline"/>
          <w:b w:val="0"/>
          <w:sz w:val="14"/>
          <w:u w:val="none"/>
        </w:rPr>
        <w:t xml:space="preserve"> food and medicine </w:t>
      </w:r>
      <w:r w:rsidRPr="00A63F0E">
        <w:rPr>
          <w:rStyle w:val="StyleBoldUnderline"/>
        </w:rPr>
        <w:t xml:space="preserve">embargo by American farmers and Congressmen because it is es-timated that Cuba </w:t>
      </w:r>
      <w:r w:rsidRPr="00A63F0E">
        <w:rPr>
          <w:sz w:val="14"/>
        </w:rPr>
        <w:t xml:space="preserve">buys a little less than one billion dollars of food annually </w:t>
      </w:r>
      <w:r w:rsidRPr="00A63F0E">
        <w:rPr>
          <w:rStyle w:val="StyleBoldUnderline"/>
        </w:rPr>
        <w:t>from countries such as Canada, Europe, and Latin America</w:t>
      </w:r>
      <w:r w:rsidRPr="00A63F0E">
        <w:rPr>
          <w:sz w:val="14"/>
        </w:rPr>
        <w:t>.</w:t>
      </w:r>
      <w:r w:rsidRPr="00A63F0E">
        <w:rPr>
          <w:rStyle w:val="StyleBoldUnderline"/>
          <w:b w:val="0"/>
          <w:sz w:val="14"/>
          <w:u w:val="none"/>
        </w:rPr>
        <w:t xml:space="preserve">110 </w:t>
      </w:r>
      <w:r w:rsidRPr="00A63F0E">
        <w:rPr>
          <w:rStyle w:val="StyleBoldUnderline"/>
        </w:rPr>
        <w:t>Any well-trained busi-nessman knows that a billion-dollar market is a gold mine in the world of eco-nomics</w:t>
      </w:r>
      <w:r w:rsidRPr="00A63F0E">
        <w:rPr>
          <w:rStyle w:val="StyleBoldUnderline"/>
          <w:b w:val="0"/>
          <w:sz w:val="14"/>
          <w:u w:val="none"/>
        </w:rPr>
        <w:t>.111 And, any well-trained businessman knows that “</w:t>
      </w:r>
      <w:r w:rsidRPr="004C1247">
        <w:rPr>
          <w:rStyle w:val="StyleBoldUnderline"/>
        </w:rPr>
        <w:t>opening</w:t>
      </w:r>
      <w:r w:rsidRPr="00A63F0E">
        <w:rPr>
          <w:rStyle w:val="StyleBoldUnderline"/>
        </w:rPr>
        <w:t xml:space="preserve"> additional export markets,” a billion dollar one at that, </w:t>
      </w:r>
      <w:r w:rsidRPr="00A63F0E">
        <w:rPr>
          <w:rStyle w:val="Emphasis"/>
        </w:rPr>
        <w:t>is vital to any “industry that is in a severe economic crisis</w:t>
      </w:r>
      <w:r w:rsidRPr="00A63F0E">
        <w:rPr>
          <w:rStyle w:val="StyleBoldUnderline"/>
          <w:b w:val="0"/>
          <w:sz w:val="14"/>
          <w:u w:val="none"/>
        </w:rPr>
        <w:t xml:space="preserve">.”112 Therefore, many American farmers and certain Con-gressman have taken steps to open the Cuban market to American Farmers.113 For example, Representative Nick Lampson of Texas, along with several rice farmers, traveled to Cuba in search of new export markets, in turn, they asked United States lawmakers to lift the restrictions on food and medicine sales to Cuba.114 </w:t>
      </w:r>
      <w:r w:rsidRPr="00A63F0E">
        <w:rPr>
          <w:rStyle w:val="StyleBoldUnderline"/>
        </w:rPr>
        <w:t>Representative Lampson believes that “the objectives for which [the embargo] was created no longer makes any sense in either political or economic terms.</w:t>
      </w:r>
      <w:r w:rsidRPr="00A63F0E">
        <w:rPr>
          <w:rStyle w:val="StyleBoldUnderline"/>
          <w:b w:val="0"/>
          <w:sz w:val="14"/>
          <w:u w:val="none"/>
        </w:rPr>
        <w:t xml:space="preserve">”115 Furthermore, </w:t>
      </w:r>
      <w:r w:rsidRPr="00A63F0E">
        <w:rPr>
          <w:rStyle w:val="StyleBoldUnderline"/>
        </w:rPr>
        <w:t>Representative Lampson believes that the economic</w:t>
      </w:r>
      <w:r>
        <w:rPr>
          <w:rStyle w:val="StyleBoldUnderline"/>
        </w:rPr>
        <w:t xml:space="preserve"> </w:t>
      </w:r>
      <w:r w:rsidRPr="00A63F0E">
        <w:rPr>
          <w:rStyle w:val="StyleBoldUnderline"/>
        </w:rPr>
        <w:t>sanctions specifically hurt two groups of people</w:t>
      </w:r>
      <w:r w:rsidRPr="00A63F0E">
        <w:rPr>
          <w:rStyle w:val="StyleBoldUnderline"/>
          <w:b w:val="0"/>
          <w:sz w:val="14"/>
          <w:u w:val="none"/>
        </w:rPr>
        <w:t xml:space="preserve">, “the </w:t>
      </w:r>
      <w:r w:rsidRPr="00A63F0E">
        <w:rPr>
          <w:rStyle w:val="StyleBoldUnderline"/>
        </w:rPr>
        <w:t>Cuban people who need our food, and United States farmers who can produce it in abundance.</w:t>
      </w:r>
      <w:r w:rsidRPr="00A63F0E">
        <w:rPr>
          <w:rStyle w:val="StyleBoldUnderline"/>
          <w:b w:val="0"/>
          <w:sz w:val="14"/>
          <w:u w:val="none"/>
        </w:rPr>
        <w:t xml:space="preserve">”116 </w:t>
      </w:r>
      <w:r w:rsidRPr="00A63F0E">
        <w:rPr>
          <w:rStyle w:val="StyleBoldUnderline"/>
        </w:rPr>
        <w:t xml:space="preserve">Other Congressmen have also asked for lifting the embargo, </w:t>
      </w:r>
      <w:r w:rsidRPr="00A63F0E">
        <w:rPr>
          <w:rStyle w:val="StyleBoldUnderline"/>
          <w:b w:val="0"/>
          <w:sz w:val="14"/>
          <w:u w:val="none"/>
        </w:rPr>
        <w:t>mainly be</w:t>
      </w:r>
      <w:r w:rsidRPr="00A63F0E">
        <w:rPr>
          <w:rStyle w:val="StyleBoldUnderline"/>
        </w:rPr>
        <w:t>-cause of the rising interest and influence from agricultural and business groups who want to transact business with Cuba.</w:t>
      </w:r>
      <w:r w:rsidRPr="00A63F0E">
        <w:rPr>
          <w:rStyle w:val="StyleBoldUnderline"/>
          <w:b w:val="0"/>
          <w:sz w:val="14"/>
          <w:u w:val="none"/>
        </w:rPr>
        <w:t xml:space="preserve">117 For example, in March 2000, Sena-tor Jesse Helms, an outspoken supporter of the embargo, passed a bill that would permit the sale of American food and medicine to the Cuban people.118 It is also believed that </w:t>
      </w:r>
      <w:r w:rsidRPr="00A63F0E">
        <w:rPr>
          <w:rStyle w:val="StyleBoldUnderline"/>
        </w:rPr>
        <w:t>the American public is even changing its views about the embargo</w:t>
      </w:r>
      <w:r w:rsidRPr="00A63F0E">
        <w:rPr>
          <w:rStyle w:val="StyleBoldUnderline"/>
          <w:b w:val="0"/>
          <w:sz w:val="14"/>
          <w:u w:val="none"/>
        </w:rPr>
        <w:t>.119 Sev</w:t>
      </w:r>
      <w:r w:rsidRPr="00A63F0E">
        <w:rPr>
          <w:rStyle w:val="StyleBoldUnderline"/>
        </w:rPr>
        <w:t xml:space="preserve">eral polls showed that the Cuban embargo support of the past was beginning to fade because six of ten Americans backed the sanc-tions; </w:t>
      </w:r>
      <w:r w:rsidRPr="00A63F0E">
        <w:rPr>
          <w:rStyle w:val="StyleBoldUnderline"/>
          <w:b w:val="0"/>
          <w:sz w:val="14"/>
          <w:u w:val="none"/>
        </w:rPr>
        <w:t xml:space="preserve">today, </w:t>
      </w:r>
      <w:r w:rsidRPr="00A63F0E">
        <w:rPr>
          <w:rStyle w:val="StyleBoldUnderline"/>
        </w:rPr>
        <w:t>forty-seven percent of the American public feel its time to remove Cuba’s sanctions.</w:t>
      </w:r>
      <w:r w:rsidRPr="00A63F0E">
        <w:rPr>
          <w:rStyle w:val="StyleBoldUnderline"/>
          <w:b w:val="0"/>
          <w:sz w:val="14"/>
          <w:u w:val="none"/>
        </w:rPr>
        <w:t xml:space="preserve">120 Furthermore, at least </w:t>
      </w:r>
      <w:r w:rsidRPr="00A63F0E">
        <w:rPr>
          <w:rStyle w:val="StyleBoldUnderline"/>
        </w:rPr>
        <w:t>thirty-eight powerful and influential farm groups and agribusiness companies support lifting the sanctions against Cuba.</w:t>
      </w:r>
      <w:r w:rsidRPr="00A63F0E">
        <w:rPr>
          <w:rStyle w:val="StyleBoldUnderline"/>
          <w:b w:val="0"/>
          <w:sz w:val="14"/>
          <w:u w:val="none"/>
        </w:rPr>
        <w:t xml:space="preserve">121 </w:t>
      </w:r>
      <w:r w:rsidRPr="00A63F0E">
        <w:rPr>
          <w:rStyle w:val="StyleBoldUnderline"/>
        </w:rPr>
        <w:t>More support is soon to follow</w:t>
      </w:r>
      <w:r w:rsidRPr="00A63F0E">
        <w:rPr>
          <w:rStyle w:val="StyleBoldUnderline"/>
          <w:b w:val="0"/>
          <w:sz w:val="14"/>
          <w:u w:val="none"/>
        </w:rPr>
        <w:t xml:space="preserve">, especially since two ships carrying U.S. chicken arrived in Cuba, completing the first trade between the two nations since the embargo was first implemented.122 Moreover at that time, more shipments were expected to bring about $30 million dollars worth of American wheat, corn, soybeans, rice, and chicken.123 </w:t>
      </w:r>
      <w:r w:rsidRPr="00A63F0E">
        <w:rPr>
          <w:rStyle w:val="StyleBoldUnderline"/>
        </w:rPr>
        <w:t xml:space="preserve">This </w:t>
      </w:r>
      <w:r w:rsidRPr="00A63F0E">
        <w:rPr>
          <w:rStyle w:val="Emphasis"/>
        </w:rPr>
        <w:t>magnitude of support</w:t>
      </w:r>
      <w:r w:rsidRPr="00A63F0E">
        <w:rPr>
          <w:rStyle w:val="StyleBoldUnderline"/>
        </w:rPr>
        <w:t xml:space="preserve"> clearly demonstrates the eagerness of Ameri-can farmers and businesses to tap into the economic opportunities that are present in Cuba.</w:t>
      </w:r>
      <w:r w:rsidRPr="00A63F0E">
        <w:rPr>
          <w:rStyle w:val="StyleBoldUnderline"/>
          <w:b w:val="0"/>
          <w:sz w:val="14"/>
          <w:u w:val="none"/>
        </w:rPr>
        <w:t xml:space="preserve">124 But the recent food sales to Cuba will surely fuel the debate in the United States between American farmers and corporations who would like to see an end to the embargo, and Cuban exile groups who would like to make the sanc-tions tougher.125 </w:t>
      </w:r>
      <w:r w:rsidRPr="00A63F0E">
        <w:rPr>
          <w:rStyle w:val="StyleBoldUnderline"/>
        </w:rPr>
        <w:t>If the United States government were to lift the Cuban embargo</w:t>
      </w:r>
      <w:r w:rsidRPr="00A63F0E">
        <w:rPr>
          <w:rStyle w:val="StyleBoldUnderline"/>
          <w:b w:val="0"/>
          <w:sz w:val="14"/>
          <w:u w:val="none"/>
        </w:rPr>
        <w:t xml:space="preserve"> to provide assistance to the American farmer, then </w:t>
      </w:r>
      <w:r w:rsidRPr="00A63F0E">
        <w:rPr>
          <w:rStyle w:val="StyleBoldUnderline"/>
        </w:rPr>
        <w:t>such a move will give them access to a new billion-dollar market</w:t>
      </w:r>
      <w:r w:rsidRPr="00A63F0E">
        <w:rPr>
          <w:rStyle w:val="StyleBoldUnderline"/>
          <w:b w:val="0"/>
          <w:sz w:val="14"/>
          <w:u w:val="none"/>
        </w:rPr>
        <w:t xml:space="preserve"> in which to sell its food. More importantly, t</w:t>
      </w:r>
      <w:r w:rsidRPr="00A63F0E">
        <w:rPr>
          <w:rStyle w:val="StyleBoldUnderline"/>
        </w:rPr>
        <w:t>his new billion-dollar market will ultimately provide American farmers with some of the aid that they so desperately seek</w:t>
      </w:r>
      <w:r w:rsidRPr="00A63F0E">
        <w:rPr>
          <w:sz w:val="14"/>
        </w:rPr>
        <w:t>.x</w:t>
      </w:r>
    </w:p>
    <w:p w:rsidR="0067668F" w:rsidRDefault="0067668F" w:rsidP="0067668F">
      <w:pPr>
        <w:rPr>
          <w:rStyle w:val="StyleBoldUnderline"/>
          <w:b w:val="0"/>
          <w:sz w:val="16"/>
          <w:u w:val="none"/>
        </w:rPr>
      </w:pPr>
    </w:p>
    <w:p w:rsidR="0067668F" w:rsidRDefault="0067668F" w:rsidP="0067668F">
      <w:pPr>
        <w:rPr>
          <w:rStyle w:val="StyleBoldUnderline"/>
          <w:b w:val="0"/>
          <w:sz w:val="16"/>
          <w:u w:val="none"/>
        </w:rPr>
      </w:pPr>
    </w:p>
    <w:p w:rsidR="0067668F" w:rsidRPr="001C5287" w:rsidRDefault="0067668F" w:rsidP="0067668F">
      <w:pPr>
        <w:pStyle w:val="Heading3"/>
        <w:rPr>
          <w:rStyle w:val="StyleStyleBold12pt"/>
          <w:b/>
          <w:bCs/>
          <w:sz w:val="32"/>
          <w:u w:val="single"/>
        </w:rPr>
      </w:pPr>
      <w:r>
        <w:rPr>
          <w:rStyle w:val="StyleStyleBold12pt"/>
          <w:b/>
          <w:bCs/>
          <w:sz w:val="32"/>
          <w:u w:val="single"/>
        </w:rPr>
        <w:lastRenderedPageBreak/>
        <w:t>Turns CIR</w:t>
      </w:r>
    </w:p>
    <w:p w:rsidR="0067668F" w:rsidRPr="001C5287" w:rsidRDefault="0067668F" w:rsidP="0067668F">
      <w:pPr>
        <w:pStyle w:val="Heading4"/>
        <w:rPr>
          <w:rStyle w:val="StyleStyleBold12pt"/>
          <w:b/>
        </w:rPr>
      </w:pPr>
      <w:r>
        <w:rPr>
          <w:rStyle w:val="StyleStyleBold12pt"/>
          <w:b/>
        </w:rPr>
        <w:t>Keeping the embargo turns immigration- renders the bill ineffective</w:t>
      </w:r>
    </w:p>
    <w:p w:rsidR="0067668F" w:rsidRPr="001C5287" w:rsidRDefault="0067668F" w:rsidP="0067668F">
      <w:pPr>
        <w:rPr>
          <w:rStyle w:val="StyleStyleBold12pt"/>
          <w:b w:val="0"/>
          <w:sz w:val="16"/>
        </w:rPr>
      </w:pPr>
      <w:r w:rsidRPr="001C5287">
        <w:rPr>
          <w:rStyle w:val="StyleStyleBold12pt"/>
        </w:rPr>
        <w:t>Gonzalez, 04/06/2013</w:t>
      </w:r>
      <w:r w:rsidRPr="001C5287">
        <w:rPr>
          <w:rStyle w:val="StyleStyleBold12pt"/>
          <w:sz w:val="16"/>
        </w:rPr>
        <w:t xml:space="preserve"> </w:t>
      </w:r>
      <w:r w:rsidRPr="001C5287">
        <w:rPr>
          <w:rStyle w:val="StyleStyleBold12pt"/>
          <w:b w:val="0"/>
          <w:sz w:val="16"/>
        </w:rPr>
        <w:t>(Alex Gonzalez, political Analyst and Political Director for LRTV and studies American politics, “Maybe Is Time To End The Cuban Embargo”, LRTV, http://latinosreadytovote.com/maybe-is-time-to-end-the-cuban-embargo/)</w:t>
      </w:r>
    </w:p>
    <w:p w:rsidR="0067668F" w:rsidRDefault="0067668F" w:rsidP="0067668F">
      <w:pPr>
        <w:rPr>
          <w:rStyle w:val="StyleBoldUnderline"/>
          <w:sz w:val="12"/>
        </w:rPr>
      </w:pPr>
      <w:r w:rsidRPr="001C5287">
        <w:rPr>
          <w:rStyle w:val="StyleBoldUnderline"/>
        </w:rPr>
        <w:t>While the current immigration debate is</w:t>
      </w:r>
      <w:r w:rsidRPr="001C5287">
        <w:rPr>
          <w:rStyle w:val="StyleBoldUnderline"/>
          <w:b w:val="0"/>
          <w:sz w:val="16"/>
          <w:u w:val="none"/>
        </w:rPr>
        <w:t xml:space="preserve"> purely </w:t>
      </w:r>
      <w:r w:rsidRPr="001C5287">
        <w:rPr>
          <w:rStyle w:val="StyleBoldUnderline"/>
        </w:rPr>
        <w:t xml:space="preserve">focused on Border Security, low-skilled immigrants, future guest-workers, and citizenship for </w:t>
      </w:r>
      <w:r w:rsidRPr="001C5287">
        <w:rPr>
          <w:sz w:val="16"/>
        </w:rPr>
        <w:t>those</w:t>
      </w:r>
      <w:r w:rsidRPr="001C5287">
        <w:rPr>
          <w:rStyle w:val="StyleBoldUnderline"/>
        </w:rPr>
        <w:t xml:space="preserve"> immigrants already here, the outdated Cuban Embargo </w:t>
      </w:r>
      <w:r w:rsidRPr="001C5287">
        <w:rPr>
          <w:sz w:val="16"/>
        </w:rPr>
        <w:t>that</w:t>
      </w:r>
      <w:r w:rsidRPr="001C5287">
        <w:rPr>
          <w:rStyle w:val="StyleBoldUnderline"/>
          <w:b w:val="0"/>
          <w:sz w:val="16"/>
          <w:u w:val="none"/>
        </w:rPr>
        <w:t xml:space="preserve"> grants free services to “undocumented” Cubans, and subsequently citizenship, </w:t>
      </w:r>
      <w:r w:rsidRPr="001C5287">
        <w:rPr>
          <w:rStyle w:val="StyleBoldUnderline"/>
        </w:rPr>
        <w:t>remains untouched</w:t>
      </w:r>
      <w:r w:rsidRPr="001C5287">
        <w:rPr>
          <w:rStyle w:val="StyleBoldUnderline"/>
          <w:b w:val="0"/>
          <w:sz w:val="16"/>
          <w:u w:val="none"/>
        </w:rPr>
        <w:t xml:space="preserve">. Tragically, </w:t>
      </w:r>
      <w:r w:rsidRPr="001C5287">
        <w:rPr>
          <w:rStyle w:val="StyleBoldUnderline"/>
        </w:rPr>
        <w:t>this Cold War archaic policy penalizes American citizens and businesses,</w:t>
      </w:r>
      <w:r w:rsidRPr="001C5287">
        <w:rPr>
          <w:rStyle w:val="StyleBoldUnderline"/>
          <w:b w:val="0"/>
          <w:sz w:val="16"/>
          <w:u w:val="none"/>
        </w:rPr>
        <w:t xml:space="preserve"> and although it has failed to topple the Castro Regime, it </w:t>
      </w:r>
      <w:r w:rsidRPr="001C5287">
        <w:rPr>
          <w:rStyle w:val="StyleBoldUnderline"/>
        </w:rPr>
        <w:t xml:space="preserve">will continue to encourage more Cubans to come to the U.S. </w:t>
      </w:r>
      <w:r w:rsidRPr="001C5287">
        <w:rPr>
          <w:rStyle w:val="Emphasis"/>
        </w:rPr>
        <w:t>illegally</w:t>
      </w:r>
      <w:r w:rsidRPr="001C5287">
        <w:rPr>
          <w:rStyle w:val="StyleBoldUnderline"/>
        </w:rPr>
        <w:t xml:space="preserve"> under the Wet-Foot, Dry-Foot policy</w:t>
      </w:r>
      <w:r w:rsidRPr="001C5287">
        <w:rPr>
          <w:rStyle w:val="StyleBoldUnderline"/>
          <w:b w:val="0"/>
          <w:sz w:val="16"/>
          <w:u w:val="none"/>
        </w:rPr>
        <w:t xml:space="preserve">; policy that stems directly from the Cuban Embargo. As a result, and </w:t>
      </w:r>
      <w:r w:rsidRPr="001C5287">
        <w:rPr>
          <w:rStyle w:val="StyleBoldUnderline"/>
        </w:rPr>
        <w:t>even if we overhaul our Broken Immigration system,</w:t>
      </w:r>
      <w:r>
        <w:rPr>
          <w:rStyle w:val="StyleBoldUnderline"/>
        </w:rPr>
        <w:t xml:space="preserve"> </w:t>
      </w:r>
      <w:r w:rsidRPr="001C5287">
        <w:rPr>
          <w:rStyle w:val="StyleBoldUnderline"/>
        </w:rPr>
        <w:t>the incentive for Cubans to come here illegally,</w:t>
      </w:r>
      <w:r>
        <w:rPr>
          <w:rStyle w:val="StyleBoldUnderline"/>
        </w:rPr>
        <w:t xml:space="preserve"> </w:t>
      </w:r>
      <w:r w:rsidRPr="001C5287">
        <w:rPr>
          <w:rStyle w:val="StyleBoldUnderline"/>
        </w:rPr>
        <w:t xml:space="preserve">and the penalties for Americans who want to travel to Cuba to promote trade, will not change until the Embargo is </w:t>
      </w:r>
      <w:r w:rsidRPr="001C5287">
        <w:rPr>
          <w:sz w:val="16"/>
        </w:rPr>
        <w:t>changed, or</w:t>
      </w:r>
      <w:r w:rsidRPr="001C5287">
        <w:rPr>
          <w:rStyle w:val="StyleBoldUnderline"/>
        </w:rPr>
        <w:t xml:space="preserve"> terminated</w:t>
      </w:r>
      <w:r w:rsidRPr="001C5287">
        <w:rPr>
          <w:rStyle w:val="StyleBoldUnderline"/>
          <w:b w:val="0"/>
          <w:sz w:val="16"/>
          <w:u w:val="none"/>
        </w:rPr>
        <w:t>.</w:t>
      </w:r>
      <w:r w:rsidRPr="001C5287">
        <w:rPr>
          <w:rStyle w:val="StyleBoldUnderline"/>
          <w:b w:val="0"/>
          <w:sz w:val="12"/>
          <w:u w:val="none"/>
        </w:rPr>
        <w:t>¶</w:t>
      </w:r>
      <w:r w:rsidRPr="001C5287">
        <w:rPr>
          <w:rStyle w:val="StyleBoldUnderline"/>
          <w:b w:val="0"/>
          <w:sz w:val="16"/>
          <w:u w:val="none"/>
        </w:rPr>
        <w:t xml:space="preserve"> The Treasury Department penalties for Americans traveling to Cuba are about $7,500. The Treasury Department forbids United States citizens to spend money in Cuba without authorization, effectively barring tourist travel. As a result, American citizens must first travel to Canada or Mexico, avoid getting their passport stamped in Cuba, and not use any credit cards. Conversely, Cubans can legally fly from the U.S. to Cuba while American citizens have to use a third Country to get to Cuba. Also, under the Embargo, American Corporations and their subsidiaries can be fined one million if they set up operations in Cuba.</w:t>
      </w:r>
      <w:r w:rsidRPr="001C5287">
        <w:rPr>
          <w:rStyle w:val="StyleBoldUnderline"/>
          <w:b w:val="0"/>
          <w:sz w:val="12"/>
          <w:u w:val="none"/>
        </w:rPr>
        <w:t>¶</w:t>
      </w:r>
      <w:r w:rsidRPr="001C5287">
        <w:rPr>
          <w:rStyle w:val="StyleBoldUnderline"/>
          <w:b w:val="0"/>
          <w:sz w:val="16"/>
          <w:u w:val="none"/>
        </w:rPr>
        <w:t xml:space="preserve"> Consequently, </w:t>
      </w:r>
      <w:r w:rsidRPr="001C5287">
        <w:rPr>
          <w:rStyle w:val="StyleBoldUnderline"/>
        </w:rPr>
        <w:t xml:space="preserve">the </w:t>
      </w:r>
      <w:r w:rsidRPr="001C5287">
        <w:rPr>
          <w:sz w:val="16"/>
        </w:rPr>
        <w:t>Cuban</w:t>
      </w:r>
      <w:r w:rsidRPr="001C5287">
        <w:rPr>
          <w:rStyle w:val="StyleBoldUnderline"/>
        </w:rPr>
        <w:t xml:space="preserve"> Embargo is relic of the Cold War that does not reflect the economy realities of today’s global economy</w:t>
      </w:r>
      <w:r w:rsidRPr="001C5287">
        <w:rPr>
          <w:rStyle w:val="StyleBoldUnderline"/>
          <w:b w:val="0"/>
          <w:sz w:val="16"/>
          <w:u w:val="none"/>
        </w:rPr>
        <w:t xml:space="preserve">. Moreover, the Embargo is the only reason why President Clinton signed the Wet-foot, Dry-foot policy; and </w:t>
      </w:r>
      <w:r w:rsidRPr="001C5287">
        <w:rPr>
          <w:rStyle w:val="StyleBoldUnderline"/>
        </w:rPr>
        <w:t>it is only important to Cuban-Americans who keep insisting that the Republican Party must support the Embargo because Cuba is a communist regime.</w:t>
      </w:r>
      <w:r w:rsidRPr="001C5287">
        <w:rPr>
          <w:rStyle w:val="StyleBoldUnderline"/>
          <w:b w:val="0"/>
          <w:sz w:val="12"/>
          <w:u w:val="none"/>
        </w:rPr>
        <w:t>¶</w:t>
      </w:r>
      <w:r w:rsidRPr="001C5287">
        <w:rPr>
          <w:rStyle w:val="StyleBoldUnderline"/>
          <w:sz w:val="12"/>
        </w:rPr>
        <w:t xml:space="preserve"> </w:t>
      </w:r>
    </w:p>
    <w:p w:rsidR="0067668F" w:rsidRPr="0034750C" w:rsidRDefault="0067668F" w:rsidP="0067668F">
      <w:pPr>
        <w:pStyle w:val="Heading3"/>
        <w:rPr>
          <w:rStyle w:val="StyleBoldUnderline"/>
          <w:b/>
          <w:bCs/>
          <w:sz w:val="32"/>
        </w:rPr>
      </w:pPr>
      <w:r>
        <w:rPr>
          <w:rStyle w:val="StyleBoldUnderline"/>
          <w:b/>
          <w:bCs/>
          <w:sz w:val="32"/>
        </w:rPr>
        <w:lastRenderedPageBreak/>
        <w:t>Avoids Congress</w:t>
      </w:r>
    </w:p>
    <w:p w:rsidR="0067668F" w:rsidRPr="0034750C" w:rsidRDefault="0067668F" w:rsidP="0067668F">
      <w:pPr>
        <w:pStyle w:val="Heading4"/>
        <w:rPr>
          <w:rStyle w:val="StyleStyleBold12pt"/>
          <w:b/>
        </w:rPr>
      </w:pPr>
      <w:r>
        <w:rPr>
          <w:rStyle w:val="StyleStyleBold12pt"/>
          <w:b/>
        </w:rPr>
        <w:t>Plan uses administrative action- avoids congress and executive action</w:t>
      </w:r>
    </w:p>
    <w:p w:rsidR="0067668F" w:rsidRPr="00F15389" w:rsidRDefault="0067668F" w:rsidP="0067668F">
      <w:pPr>
        <w:rPr>
          <w:rStyle w:val="StyleStyleBold12pt"/>
          <w:b w:val="0"/>
          <w:sz w:val="16"/>
        </w:rPr>
      </w:pPr>
      <w:r w:rsidRPr="00F15389">
        <w:rPr>
          <w:rStyle w:val="StyleStyleBold12pt"/>
        </w:rPr>
        <w:t>Zimmerman, 2010</w:t>
      </w:r>
      <w:r w:rsidRPr="00F15389">
        <w:t xml:space="preserve"> </w:t>
      </w:r>
      <w:r w:rsidRPr="00F15389">
        <w:rPr>
          <w:sz w:val="16"/>
        </w:rPr>
        <w:t>(Chelsea</w:t>
      </w:r>
      <w:r w:rsidRPr="00F15389">
        <w:rPr>
          <w:rStyle w:val="StyleStyleBold12pt"/>
          <w:b w:val="0"/>
          <w:sz w:val="16"/>
        </w:rPr>
        <w:t xml:space="preserve"> A. Zimmerman, studied at Barnard College, “Rethinking The Cuban Trade Embargo: An Opportune Time to Mend a Broken Policy”, Barnard College, http://www.thepresidency.org/storage/documents/Fellows2010/Zimmerman.pdf)</w:t>
      </w:r>
    </w:p>
    <w:p w:rsidR="0067668F" w:rsidRDefault="0067668F" w:rsidP="0067668F">
      <w:pPr>
        <w:rPr>
          <w:rStyle w:val="StyleBoldUnderline"/>
        </w:rPr>
      </w:pPr>
      <w:r w:rsidRPr="0034750C">
        <w:rPr>
          <w:rStyle w:val="StyleBoldUnderline"/>
          <w:b w:val="0"/>
          <w:sz w:val="10"/>
          <w:u w:val="none"/>
        </w:rPr>
        <w:t xml:space="preserve">The </w:t>
      </w:r>
      <w:r w:rsidRPr="00840F05">
        <w:rPr>
          <w:rStyle w:val="StyleBoldUnderline"/>
        </w:rPr>
        <w:t>probability of implementing these changes within the next six months</w:t>
      </w:r>
      <w:r w:rsidRPr="0034750C">
        <w:rPr>
          <w:rStyle w:val="StyleBoldUnderline"/>
          <w:b w:val="0"/>
          <w:sz w:val="12"/>
          <w:u w:val="none"/>
        </w:rPr>
        <w:t>¶</w:t>
      </w:r>
      <w:r w:rsidRPr="0034750C">
        <w:rPr>
          <w:rStyle w:val="StyleBoldUnderline"/>
          <w:sz w:val="12"/>
        </w:rPr>
        <w:t xml:space="preserve"> </w:t>
      </w:r>
      <w:r w:rsidRPr="00840F05">
        <w:rPr>
          <w:rStyle w:val="StyleBoldUnderline"/>
        </w:rPr>
        <w:t>seems likely.</w:t>
      </w:r>
      <w:r w:rsidRPr="0034750C">
        <w:rPr>
          <w:rStyle w:val="StyleBoldUnderline"/>
          <w:b w:val="0"/>
          <w:sz w:val="10"/>
          <w:u w:val="none"/>
        </w:rPr>
        <w:t xml:space="preserve"> The </w:t>
      </w:r>
      <w:r w:rsidRPr="00840F05">
        <w:rPr>
          <w:rStyle w:val="StyleBoldUnderline"/>
        </w:rPr>
        <w:t>political strength of the farm lobby has eclipsed the power of</w:t>
      </w:r>
      <w:r w:rsidRPr="0034750C">
        <w:rPr>
          <w:rStyle w:val="StyleBoldUnderline"/>
          <w:b w:val="0"/>
          <w:sz w:val="12"/>
          <w:u w:val="none"/>
        </w:rPr>
        <w:t>¶</w:t>
      </w:r>
      <w:r w:rsidRPr="0034750C">
        <w:rPr>
          <w:rStyle w:val="StyleBoldUnderline"/>
          <w:sz w:val="12"/>
        </w:rPr>
        <w:t xml:space="preserve"> </w:t>
      </w:r>
      <w:r w:rsidRPr="00840F05">
        <w:rPr>
          <w:rStyle w:val="StyleBoldUnderline"/>
        </w:rPr>
        <w:t>Florida’s Cuban-American community</w:t>
      </w:r>
      <w:r w:rsidRPr="0034750C">
        <w:rPr>
          <w:rStyle w:val="StyleBoldUnderline"/>
          <w:b w:val="0"/>
          <w:sz w:val="10"/>
          <w:u w:val="none"/>
        </w:rPr>
        <w:t>, which did not play a significant role in the</w:t>
      </w:r>
      <w:r w:rsidRPr="0034750C">
        <w:rPr>
          <w:rStyle w:val="StyleBoldUnderline"/>
          <w:b w:val="0"/>
          <w:sz w:val="12"/>
          <w:u w:val="none"/>
        </w:rPr>
        <w:t>¶</w:t>
      </w:r>
      <w:r w:rsidRPr="0034750C">
        <w:rPr>
          <w:rStyle w:val="StyleBoldUnderline"/>
          <w:b w:val="0"/>
          <w:sz w:val="10"/>
          <w:u w:val="none"/>
        </w:rPr>
        <w:t xml:space="preserve"> election of President Obama. Because </w:t>
      </w:r>
      <w:r w:rsidRPr="0034750C">
        <w:rPr>
          <w:rStyle w:val="Emphasis"/>
        </w:rPr>
        <w:t>all of these reform measures</w:t>
      </w:r>
      <w:r w:rsidRPr="0034750C">
        <w:rPr>
          <w:rStyle w:val="StyleBoldUnderline"/>
          <w:b w:val="0"/>
          <w:sz w:val="10"/>
          <w:u w:val="none"/>
        </w:rPr>
        <w:t>, with the</w:t>
      </w:r>
      <w:r w:rsidRPr="0034750C">
        <w:rPr>
          <w:rStyle w:val="StyleBoldUnderline"/>
          <w:b w:val="0"/>
          <w:sz w:val="12"/>
          <w:u w:val="none"/>
        </w:rPr>
        <w:t>¶</w:t>
      </w:r>
      <w:r w:rsidRPr="0034750C">
        <w:rPr>
          <w:rStyle w:val="StyleBoldUnderline"/>
          <w:b w:val="0"/>
          <w:sz w:val="10"/>
          <w:u w:val="none"/>
        </w:rPr>
        <w:t xml:space="preserve"> exception of lifting the travel ban, </w:t>
      </w:r>
      <w:r w:rsidRPr="0034750C">
        <w:rPr>
          <w:rStyle w:val="Emphasis"/>
        </w:rPr>
        <w:t>can be adopted through administrative action</w:t>
      </w:r>
      <w:r w:rsidRPr="0034750C">
        <w:rPr>
          <w:rStyle w:val="StyleBoldUnderline"/>
          <w:b w:val="0"/>
          <w:sz w:val="12"/>
          <w:u w:val="none"/>
        </w:rPr>
        <w:t>¶</w:t>
      </w:r>
      <w:r w:rsidRPr="0034750C">
        <w:rPr>
          <w:rStyle w:val="StyleBoldUnderline"/>
          <w:sz w:val="12"/>
        </w:rPr>
        <w:t xml:space="preserve"> </w:t>
      </w:r>
      <w:r w:rsidRPr="0034750C">
        <w:rPr>
          <w:rStyle w:val="Emphasis"/>
        </w:rPr>
        <w:t>rather than Congressional or executive action</w:t>
      </w:r>
      <w:r w:rsidRPr="0034750C">
        <w:rPr>
          <w:rStyle w:val="StyleBoldUnderline"/>
          <w:b w:val="0"/>
          <w:sz w:val="10"/>
          <w:u w:val="none"/>
        </w:rPr>
        <w:t>,</w:t>
      </w:r>
      <w:r w:rsidRPr="0034750C">
        <w:rPr>
          <w:sz w:val="10"/>
        </w:rPr>
        <w:t>1</w:t>
      </w:r>
      <w:r w:rsidRPr="00840F05">
        <w:rPr>
          <w:rStyle w:val="StyleBoldUnderline"/>
        </w:rPr>
        <w:t xml:space="preserve"> </w:t>
      </w:r>
      <w:r w:rsidRPr="0034750C">
        <w:rPr>
          <w:rStyle w:val="StyleBoldUnderline"/>
        </w:rPr>
        <w:t>a political showdown would not be</w:t>
      </w:r>
      <w:r w:rsidRPr="0034750C">
        <w:rPr>
          <w:rStyle w:val="StyleBoldUnderline"/>
          <w:b w:val="0"/>
          <w:sz w:val="12"/>
          <w:u w:val="none"/>
        </w:rPr>
        <w:t>¶</w:t>
      </w:r>
      <w:r w:rsidRPr="0034750C">
        <w:rPr>
          <w:rStyle w:val="StyleBoldUnderline"/>
          <w:sz w:val="12"/>
        </w:rPr>
        <w:t xml:space="preserve"> </w:t>
      </w:r>
      <w:r w:rsidRPr="0034750C">
        <w:rPr>
          <w:rStyle w:val="StyleBoldUnderline"/>
        </w:rPr>
        <w:t>necessary to accomplish these measures.</w:t>
      </w:r>
    </w:p>
    <w:p w:rsidR="0067668F" w:rsidRDefault="0067668F" w:rsidP="0067668F">
      <w:pPr>
        <w:rPr>
          <w:rStyle w:val="StyleBoldUnderline"/>
        </w:rPr>
      </w:pPr>
    </w:p>
    <w:p w:rsidR="0067668F" w:rsidRDefault="0067668F" w:rsidP="0067668F">
      <w:pPr>
        <w:pStyle w:val="Heading3"/>
      </w:pPr>
      <w:r>
        <w:lastRenderedPageBreak/>
        <w:t>AT: Stern</w:t>
      </w:r>
    </w:p>
    <w:p w:rsidR="0067668F" w:rsidRPr="000C39B5" w:rsidRDefault="0067668F" w:rsidP="0067668F">
      <w:pPr>
        <w:pStyle w:val="Heading4"/>
      </w:pPr>
      <w:r>
        <w:t>Plan is popular- Stern concludes aff- political climate is changing</w:t>
      </w:r>
    </w:p>
    <w:p w:rsidR="0067668F" w:rsidRPr="000011C6" w:rsidRDefault="0067668F" w:rsidP="0067668F">
      <w:pPr>
        <w:rPr>
          <w:rStyle w:val="StyleStyleBold12pt"/>
          <w:b w:val="0"/>
          <w:sz w:val="16"/>
        </w:rPr>
      </w:pPr>
      <w:r w:rsidRPr="000011C6">
        <w:rPr>
          <w:rStyle w:val="StyleStyleBold12pt"/>
        </w:rPr>
        <w:t>Stern, 2012</w:t>
      </w:r>
      <w:r w:rsidRPr="000011C6">
        <w:rPr>
          <w:rStyle w:val="StyleStyleBold12pt"/>
          <w:sz w:val="16"/>
        </w:rPr>
        <w:t xml:space="preserve"> </w:t>
      </w:r>
      <w:r w:rsidRPr="000011C6">
        <w:rPr>
          <w:rStyle w:val="StyleStyleBold12pt"/>
          <w:b w:val="0"/>
          <w:sz w:val="16"/>
        </w:rPr>
        <w:t>(Scott Stern, studies at Branford College, “STERN: Lift the Cuba embargo”, Yale News, 02/10/2012, http://yaledailynews.com/blog/2012/02/10/stern-lift-the-cuba-embargo/)</w:t>
      </w:r>
    </w:p>
    <w:p w:rsidR="0067668F" w:rsidRDefault="0067668F" w:rsidP="0067668F">
      <w:pPr>
        <w:rPr>
          <w:rStyle w:val="StyleBoldUnderline"/>
        </w:rPr>
      </w:pPr>
      <w:r w:rsidRPr="000011C6">
        <w:rPr>
          <w:rStyle w:val="StyleBoldUnderline"/>
        </w:rPr>
        <w:t xml:space="preserve">The Cuban-American population is an exceptionally powerful and vocal voting bloc, and many Cuban-Americans support the embargo out of sheer hatred of Castro. </w:t>
      </w:r>
      <w:r w:rsidRPr="000011C6">
        <w:t>These</w:t>
      </w:r>
      <w:r w:rsidRPr="000011C6">
        <w:rPr>
          <w:sz w:val="16"/>
        </w:rPr>
        <w:t xml:space="preserve"> Cuban exiles — whose votes are so important, particularly in Florida — have pushed nearly every major politician away from normalizing relations with Cuba. As Hart wrote on his blog last year ­— years after leaving politics, of course — the embargo is “a straight-jacket whereby first-generation Cuban-Americans wielded inordinate political power over both parties and constructed a veto over rational, mature diplomacy.” It would be highly inaccurate, however, to foist the blame for the embargo’s persistence upon the Cuban-American population. American politicians across the political spectrum are to blame for their intransigence and their unwillingness to challenge the status quo. The embargo is not a major political issue, so politicians are just too apathetic to engage with it. I will be the first to admit that this is an irritatingly complex issue and one that only an expert could fully understand. My limited understanding of the embargo against Cuba is based on research and interviews, not personal experience. And yet it is easy for anyone to note that covering our eyes and pretending we can’t see Castro won’t make him go away. There is, </w:t>
      </w:r>
      <w:r w:rsidRPr="000011C6">
        <w:rPr>
          <w:rStyle w:val="Emphasis"/>
        </w:rPr>
        <w:t>however</w:t>
      </w:r>
      <w:r w:rsidRPr="000011C6">
        <w:rPr>
          <w:sz w:val="16"/>
        </w:rPr>
        <w:t xml:space="preserve">, hope. </w:t>
      </w:r>
      <w:r w:rsidRPr="000011C6">
        <w:rPr>
          <w:rStyle w:val="StyleBoldUnderline"/>
        </w:rPr>
        <w:t>Recent public opinion polls show an overwhelming majority of Americans support at least re-establishing diplomatic relations with Cuba.</w:t>
      </w:r>
      <w:r w:rsidRPr="000011C6">
        <w:rPr>
          <w:sz w:val="16"/>
        </w:rPr>
        <w:t xml:space="preserve"> President </w:t>
      </w:r>
      <w:r w:rsidRPr="000011C6">
        <w:rPr>
          <w:rStyle w:val="StyleBoldUnderline"/>
        </w:rPr>
        <w:t>Obama has relaxed some of the harsh travel restrictions against Cuba and shown signs of favoring the normalization of relations there as well.</w:t>
      </w:r>
      <w:r w:rsidRPr="000011C6">
        <w:rPr>
          <w:sz w:val="16"/>
        </w:rPr>
        <w:t xml:space="preserve"> </w:t>
      </w:r>
      <w:r w:rsidRPr="000011C6">
        <w:rPr>
          <w:rStyle w:val="StyleBoldUnderline"/>
        </w:rPr>
        <w:t>Cuba</w:t>
      </w:r>
      <w:r w:rsidRPr="000011C6">
        <w:rPr>
          <w:sz w:val="16"/>
        </w:rPr>
        <w:t xml:space="preserve">, too, </w:t>
      </w:r>
      <w:r w:rsidRPr="000011C6">
        <w:rPr>
          <w:rStyle w:val="StyleBoldUnderline"/>
        </w:rPr>
        <w:t>has shown a willingness to change, highlighted by its recent legalization of the private sale of real estate. It is time for the embargo to end.</w:t>
      </w:r>
      <w:r>
        <w:rPr>
          <w:rStyle w:val="StyleBoldUnderline"/>
        </w:rPr>
        <w:t xml:space="preserve"> </w:t>
      </w:r>
      <w:r w:rsidRPr="000011C6">
        <w:rPr>
          <w:rStyle w:val="StyleBoldUnderline"/>
        </w:rPr>
        <w:t>50 years late is better than never.</w:t>
      </w:r>
    </w:p>
    <w:p w:rsidR="0067668F" w:rsidRPr="000E5643" w:rsidRDefault="0067668F" w:rsidP="0067668F">
      <w:pPr>
        <w:rPr>
          <w:rStyle w:val="StyleBoldUnderline"/>
        </w:rPr>
      </w:pPr>
    </w:p>
    <w:p w:rsidR="0067668F" w:rsidRDefault="0067668F" w:rsidP="0067668F">
      <w:pPr>
        <w:pStyle w:val="Heading3"/>
      </w:pPr>
      <w:r>
        <w:lastRenderedPageBreak/>
        <w:t>AT: Anti-Cuba lobby backlash</w:t>
      </w:r>
    </w:p>
    <w:p w:rsidR="0067668F" w:rsidRPr="00C826AA" w:rsidRDefault="0067668F" w:rsidP="0067668F">
      <w:pPr>
        <w:pStyle w:val="Heading4"/>
        <w:rPr>
          <w:rStyle w:val="StyleStyleBold12pt"/>
          <w:b/>
        </w:rPr>
      </w:pPr>
      <w:r>
        <w:rPr>
          <w:rStyle w:val="StyleStyleBold12pt"/>
          <w:b/>
        </w:rPr>
        <w:t>Second term means anti-Cuba lobby won’t affect Obama PC</w:t>
      </w:r>
    </w:p>
    <w:p w:rsidR="0067668F" w:rsidRPr="00C826AA" w:rsidRDefault="0067668F" w:rsidP="0067668F">
      <w:pPr>
        <w:rPr>
          <w:rStyle w:val="StyleStyleBold12pt"/>
          <w:b w:val="0"/>
          <w:sz w:val="16"/>
        </w:rPr>
      </w:pPr>
      <w:r w:rsidRPr="00C826AA">
        <w:rPr>
          <w:rStyle w:val="StyleStyleBold12pt"/>
        </w:rPr>
        <w:t>Edmonds, 2011</w:t>
      </w:r>
      <w:r w:rsidRPr="00C826AA">
        <w:rPr>
          <w:rStyle w:val="StyleStyleBold12pt"/>
          <w:sz w:val="16"/>
        </w:rPr>
        <w:t xml:space="preserve"> </w:t>
      </w:r>
      <w:r w:rsidRPr="00C826AA">
        <w:rPr>
          <w:rStyle w:val="StyleStyleBold12pt"/>
          <w:b w:val="0"/>
          <w:sz w:val="16"/>
        </w:rPr>
        <w:t>(Kevin</w:t>
      </w:r>
      <w:r>
        <w:rPr>
          <w:rStyle w:val="StyleStyleBold12pt"/>
          <w:b w:val="0"/>
          <w:sz w:val="16"/>
        </w:rPr>
        <w:t xml:space="preserve"> </w:t>
      </w:r>
      <w:r w:rsidRPr="00C826AA">
        <w:rPr>
          <w:rStyle w:val="StyleStyleBold12pt"/>
          <w:b w:val="0"/>
          <w:sz w:val="16"/>
        </w:rPr>
        <w:t>Edmonds is a former NACLA research associate and a current PhD student at the University of Toronto, where he is studying the impact of neoliberalism on the St. Lucian banana trade, “Despite Global Opposition, United States Votes to Continue Cuban Embargo”, NACLA, 11/15/2012,https://nacla.org/blog/2012/11/15/despite-global-opposition-united-states-votes-continue-cuban-embargo)</w:t>
      </w:r>
    </w:p>
    <w:p w:rsidR="0067668F" w:rsidRPr="00C826AA" w:rsidRDefault="0067668F" w:rsidP="0067668F">
      <w:pPr>
        <w:rPr>
          <w:rStyle w:val="StyleBoldUnderline"/>
        </w:rPr>
      </w:pPr>
      <w:r w:rsidRPr="00C826AA">
        <w:rPr>
          <w:rStyle w:val="StyleBoldUnderline"/>
        </w:rPr>
        <w:t>The double standard of dealing with noted human rights abusers such as China, Saudi Arabia and Colombia, while isolating Cuba, does not make sense</w:t>
      </w:r>
      <w:r w:rsidRPr="00C826AA">
        <w:rPr>
          <w:sz w:val="16"/>
        </w:rPr>
        <w:t xml:space="preserve">. </w:t>
      </w:r>
      <w:r w:rsidRPr="00C826AA">
        <w:rPr>
          <w:rStyle w:val="StyleBoldUnderline"/>
        </w:rPr>
        <w:t>Obama’s re-election has meant that he is no longer captive to a potentially extreme anti-Cuba voting bloc in Florida</w:t>
      </w:r>
      <w:r w:rsidRPr="00C826AA">
        <w:rPr>
          <w:sz w:val="16"/>
        </w:rPr>
        <w:t xml:space="preserve">. In fact, </w:t>
      </w:r>
      <w:r w:rsidRPr="00C826AA">
        <w:rPr>
          <w:rStyle w:val="StyleBoldUnderline"/>
        </w:rPr>
        <w:t xml:space="preserve">calls for normalization of relations with Cuba have been on the increase. </w:t>
      </w:r>
      <w:r w:rsidRPr="00C826AA">
        <w:rPr>
          <w:sz w:val="16"/>
        </w:rPr>
        <w:t xml:space="preserve">Given that </w:t>
      </w:r>
      <w:r w:rsidRPr="00C826AA">
        <w:rPr>
          <w:rStyle w:val="StyleBoldUnderline"/>
        </w:rPr>
        <w:t>Obama has stated</w:t>
      </w:r>
      <w:r w:rsidRPr="00C826AA">
        <w:rPr>
          <w:sz w:val="16"/>
        </w:rPr>
        <w:t xml:space="preserve"> </w:t>
      </w:r>
      <w:r w:rsidRPr="00C826AA">
        <w:rPr>
          <w:rStyle w:val="StyleBoldUnderline"/>
        </w:rPr>
        <w:t xml:space="preserve">that </w:t>
      </w:r>
      <w:r w:rsidRPr="00C826AA">
        <w:rPr>
          <w:sz w:val="16"/>
        </w:rPr>
        <w:t xml:space="preserve">“I am not interested in talking for the sake of talking, but I do believe that </w:t>
      </w:r>
      <w:r w:rsidRPr="00C826AA">
        <w:rPr>
          <w:rStyle w:val="StyleBoldUnderline"/>
        </w:rPr>
        <w:t>we can move U.S.-Cuban relations in a new direction”—it is time for meaningful, progressive engagement with Cuba to occur</w:t>
      </w:r>
      <w:r w:rsidRPr="00C826AA">
        <w:rPr>
          <w:sz w:val="16"/>
        </w:rPr>
        <w:t xml:space="preserve">. Tuesday’s vote showed how out of touch America is on this issue. Given the other foreign relations nightmares Obama has both inherited and created, </w:t>
      </w:r>
      <w:r w:rsidRPr="00C826AA">
        <w:rPr>
          <w:rStyle w:val="StyleBoldUnderline"/>
        </w:rPr>
        <w:t>normalizing relations with Cuba would be a realistically achievable and just goal for his second term.</w:t>
      </w:r>
      <w:r>
        <w:rPr>
          <w:rStyle w:val="StyleBoldUnderline"/>
        </w:rPr>
        <w:t xml:space="preserve"> </w:t>
      </w:r>
      <w:hyperlink r:id="rId14" w:history="1"/>
    </w:p>
    <w:p w:rsidR="0067668F" w:rsidRPr="001111A1" w:rsidRDefault="0067668F" w:rsidP="0067668F">
      <w:pPr>
        <w:pStyle w:val="Heading2"/>
        <w:rPr>
          <w:rStyle w:val="StyleBoldUnderline"/>
          <w:b/>
          <w:bCs/>
          <w:sz w:val="44"/>
          <w:u w:val="double"/>
        </w:rPr>
      </w:pPr>
      <w:r>
        <w:rPr>
          <w:rStyle w:val="StyleBoldUnderline"/>
          <w:b/>
          <w:bCs/>
          <w:sz w:val="44"/>
          <w:u w:val="double"/>
        </w:rPr>
        <w:lastRenderedPageBreak/>
        <w:t>AT: Terror List CP</w:t>
      </w:r>
    </w:p>
    <w:p w:rsidR="0067668F" w:rsidRPr="001111A1" w:rsidRDefault="0067668F" w:rsidP="0067668F">
      <w:pPr>
        <w:pStyle w:val="Heading3"/>
      </w:pPr>
      <w:r>
        <w:lastRenderedPageBreak/>
        <w:t>Cuba Should Stay on List</w:t>
      </w:r>
    </w:p>
    <w:p w:rsidR="0067668F" w:rsidRPr="001111A1" w:rsidRDefault="0067668F" w:rsidP="0067668F">
      <w:pPr>
        <w:pStyle w:val="Heading4"/>
        <w:rPr>
          <w:rStyle w:val="StyleBoldUnderline"/>
          <w:b/>
          <w:bCs/>
          <w:sz w:val="26"/>
          <w:u w:val="none"/>
        </w:rPr>
      </w:pPr>
      <w:r>
        <w:rPr>
          <w:rStyle w:val="StyleBoldUnderline"/>
          <w:b/>
          <w:bCs/>
          <w:sz w:val="26"/>
          <w:u w:val="none"/>
        </w:rPr>
        <w:t>Cuba should not be removed from the state list of terrorism- they deserve it</w:t>
      </w:r>
    </w:p>
    <w:p w:rsidR="0067668F" w:rsidRPr="001055ED" w:rsidRDefault="0067668F" w:rsidP="0067668F">
      <w:pPr>
        <w:rPr>
          <w:rStyle w:val="StyleStyleBold12pt"/>
          <w:b w:val="0"/>
          <w:sz w:val="16"/>
        </w:rPr>
      </w:pPr>
      <w:r w:rsidRPr="001055ED">
        <w:rPr>
          <w:rStyle w:val="StyleStyleBold12pt"/>
        </w:rPr>
        <w:t>Cárdenas, 2011</w:t>
      </w:r>
      <w:r w:rsidRPr="001055ED">
        <w:rPr>
          <w:rStyle w:val="StyleStyleBold12pt"/>
          <w:sz w:val="16"/>
        </w:rPr>
        <w:t xml:space="preserve"> </w:t>
      </w:r>
      <w:r w:rsidRPr="001055ED">
        <w:rPr>
          <w:rStyle w:val="StyleStyleBold12pt"/>
          <w:b w:val="0"/>
          <w:sz w:val="16"/>
        </w:rPr>
        <w:t>(José R. Cárdenas, an associate with the consulting firm VisionAmericas, based in Washington, D.C. From 2004-2009, he served in various senior positions in the Bush administration working on inter-American relations, including in the U.S. Department of State, the National Security Council, and the U.S. Agency for International Development, where he served as Acting Assistant Administrator for Latin America and the Caribbean and oversaw nearly $1 billion in U.S. development assistance to the region. He also served as a Senior Advisor at the Organization of American States and as a senior professional staff member on the Senate Foreign Relations Committee,</w:t>
      </w:r>
      <w:r>
        <w:rPr>
          <w:rStyle w:val="StyleStyleBold12pt"/>
          <w:b w:val="0"/>
          <w:sz w:val="16"/>
        </w:rPr>
        <w:t xml:space="preserve"> </w:t>
      </w:r>
      <w:r w:rsidRPr="001055ED">
        <w:rPr>
          <w:rStyle w:val="StyleStyleBold12pt"/>
          <w:b w:val="0"/>
          <w:sz w:val="16"/>
        </w:rPr>
        <w:t>“It's not time to remove Cuba from the terror list”, Foreign Policy, 02/18/2011, http://shadow.foreignpolicy.com/posts/2011/02/18/its_not_time_to_remove_cuba_from_the_terror_list)</w:t>
      </w:r>
    </w:p>
    <w:p w:rsidR="0067668F" w:rsidRPr="006C2EB6" w:rsidRDefault="0067668F" w:rsidP="0067668F">
      <w:pPr>
        <w:rPr>
          <w:rStyle w:val="StyleBoldUnderline"/>
          <w:b w:val="0"/>
          <w:sz w:val="16"/>
          <w:u w:val="none"/>
        </w:rPr>
      </w:pPr>
      <w:r w:rsidRPr="006C2EB6">
        <w:rPr>
          <w:rStyle w:val="StyleBoldUnderline"/>
        </w:rPr>
        <w:t>This</w:t>
      </w:r>
      <w:r w:rsidRPr="006C2EB6">
        <w:rPr>
          <w:rStyle w:val="StyleBoldUnderline"/>
          <w:b w:val="0"/>
          <w:sz w:val="16"/>
          <w:u w:val="none"/>
        </w:rPr>
        <w:t xml:space="preserve"> is a </w:t>
      </w:r>
      <w:r w:rsidRPr="006C2EB6">
        <w:rPr>
          <w:rStyle w:val="StyleBoldUnderline"/>
        </w:rPr>
        <w:t>regime</w:t>
      </w:r>
      <w:r w:rsidRPr="006C2EB6">
        <w:rPr>
          <w:rStyle w:val="StyleBoldUnderline"/>
          <w:b w:val="0"/>
          <w:sz w:val="16"/>
          <w:u w:val="none"/>
        </w:rPr>
        <w:t xml:space="preserve"> </w:t>
      </w:r>
      <w:r w:rsidRPr="006C2EB6">
        <w:rPr>
          <w:rStyle w:val="StyleBoldUnderline"/>
        </w:rPr>
        <w:t>that</w:t>
      </w:r>
      <w:r w:rsidRPr="006C2EB6">
        <w:rPr>
          <w:rStyle w:val="StyleBoldUnderline"/>
          <w:b w:val="0"/>
          <w:sz w:val="16"/>
          <w:u w:val="none"/>
        </w:rPr>
        <w:t xml:space="preserve"> since even before it seized power has </w:t>
      </w:r>
      <w:r w:rsidRPr="006C2EB6">
        <w:rPr>
          <w:rStyle w:val="StyleBoldUnderline"/>
        </w:rPr>
        <w:t>used terror as an instrument of</w:t>
      </w:r>
      <w:r w:rsidRPr="006C2EB6">
        <w:rPr>
          <w:rStyle w:val="StyleBoldUnderline"/>
          <w:b w:val="0"/>
          <w:sz w:val="16"/>
          <w:u w:val="none"/>
        </w:rPr>
        <w:t xml:space="preserve"> both </w:t>
      </w:r>
      <w:r w:rsidRPr="006C2EB6">
        <w:rPr>
          <w:rStyle w:val="StyleBoldUnderline"/>
        </w:rPr>
        <w:t>domestic and international policy to achieve its goals</w:t>
      </w:r>
      <w:r w:rsidRPr="006C2EB6">
        <w:rPr>
          <w:rStyle w:val="StyleBoldUnderline"/>
          <w:b w:val="0"/>
          <w:sz w:val="16"/>
          <w:u w:val="none"/>
        </w:rPr>
        <w:t xml:space="preserve">. </w:t>
      </w:r>
      <w:r w:rsidRPr="006C2EB6">
        <w:rPr>
          <w:rStyle w:val="StyleBoldUnderline"/>
        </w:rPr>
        <w:t>At</w:t>
      </w:r>
      <w:r w:rsidRPr="006C2EB6">
        <w:rPr>
          <w:rStyle w:val="StyleBoldUnderline"/>
          <w:b w:val="0"/>
          <w:sz w:val="16"/>
          <w:u w:val="none"/>
        </w:rPr>
        <w:t xml:space="preserve"> </w:t>
      </w:r>
      <w:r w:rsidRPr="006C2EB6">
        <w:rPr>
          <w:rStyle w:val="StyleBoldUnderline"/>
        </w:rPr>
        <w:t>the height of the Castro regime's</w:t>
      </w:r>
      <w:r w:rsidRPr="006C2EB6">
        <w:rPr>
          <w:rStyle w:val="StyleBoldUnderline"/>
          <w:b w:val="0"/>
          <w:sz w:val="16"/>
          <w:u w:val="none"/>
        </w:rPr>
        <w:t xml:space="preserve"> international influence in the late 1970s into the 1980s, </w:t>
      </w:r>
      <w:r w:rsidRPr="006C2EB6">
        <w:rPr>
          <w:rStyle w:val="StyleBoldUnderline"/>
        </w:rPr>
        <w:t>Cuba helped</w:t>
      </w:r>
      <w:r w:rsidRPr="006C2EB6">
        <w:rPr>
          <w:rStyle w:val="StyleBoldUnderline"/>
          <w:b w:val="0"/>
          <w:sz w:val="16"/>
          <w:u w:val="none"/>
        </w:rPr>
        <w:t xml:space="preserve"> to </w:t>
      </w:r>
      <w:r w:rsidRPr="006C2EB6">
        <w:rPr>
          <w:rStyle w:val="StyleBoldUnderline"/>
        </w:rPr>
        <w:t>build up and unify</w:t>
      </w:r>
      <w:r w:rsidRPr="006C2EB6">
        <w:rPr>
          <w:rStyle w:val="StyleBoldUnderline"/>
          <w:b w:val="0"/>
          <w:sz w:val="16"/>
          <w:u w:val="none"/>
        </w:rPr>
        <w:t xml:space="preserve"> at least </w:t>
      </w:r>
      <w:r w:rsidRPr="006C2EB6">
        <w:rPr>
          <w:rStyle w:val="StyleBoldUnderline"/>
        </w:rPr>
        <w:t>27</w:t>
      </w:r>
      <w:r w:rsidRPr="006C2EB6">
        <w:rPr>
          <w:rStyle w:val="StyleBoldUnderline"/>
          <w:b w:val="0"/>
          <w:sz w:val="16"/>
          <w:u w:val="none"/>
        </w:rPr>
        <w:t xml:space="preserve"> different </w:t>
      </w:r>
      <w:r w:rsidRPr="006C2EB6">
        <w:rPr>
          <w:rStyle w:val="StyleBoldUnderline"/>
        </w:rPr>
        <w:t>terrorist groups in the Western Hemisphere</w:t>
      </w:r>
      <w:r w:rsidRPr="006C2EB6">
        <w:rPr>
          <w:rStyle w:val="StyleBoldUnderline"/>
          <w:b w:val="0"/>
          <w:sz w:val="16"/>
          <w:u w:val="none"/>
        </w:rPr>
        <w:t xml:space="preserve">, </w:t>
      </w:r>
      <w:r w:rsidRPr="006C2EB6">
        <w:rPr>
          <w:rStyle w:val="StyleBoldUnderline"/>
        </w:rPr>
        <w:t>totaling</w:t>
      </w:r>
      <w:r w:rsidRPr="006C2EB6">
        <w:rPr>
          <w:rStyle w:val="StyleBoldUnderline"/>
          <w:b w:val="0"/>
          <w:sz w:val="16"/>
          <w:u w:val="none"/>
        </w:rPr>
        <w:t xml:space="preserve"> about 2</w:t>
      </w:r>
      <w:r w:rsidRPr="006C2EB6">
        <w:rPr>
          <w:rStyle w:val="StyleBoldUnderline"/>
        </w:rPr>
        <w:t>5,000 armed and trained members</w:t>
      </w:r>
      <w:r w:rsidRPr="006C2EB6">
        <w:rPr>
          <w:rStyle w:val="StyleBoldUnderline"/>
          <w:b w:val="0"/>
          <w:sz w:val="16"/>
          <w:u w:val="none"/>
        </w:rPr>
        <w:t xml:space="preserve"> by 1987. </w:t>
      </w:r>
      <w:r w:rsidRPr="006C2EB6">
        <w:rPr>
          <w:rStyle w:val="StyleBoldUnderline"/>
          <w:b w:val="0"/>
          <w:sz w:val="12"/>
          <w:u w:val="none"/>
        </w:rPr>
        <w:t>¶</w:t>
      </w:r>
      <w:r w:rsidRPr="006C2EB6">
        <w:rPr>
          <w:rStyle w:val="StyleBoldUnderline"/>
          <w:b w:val="0"/>
          <w:sz w:val="16"/>
          <w:u w:val="none"/>
        </w:rPr>
        <w:t xml:space="preserve"> Around the same time, the State and Defense Departments estimated that</w:t>
      </w:r>
      <w:r w:rsidRPr="006C2EB6">
        <w:rPr>
          <w:rStyle w:val="StyleBoldUnderline"/>
        </w:rPr>
        <w:t xml:space="preserve"> a minimum of 20,000 individuals from around the world, including </w:t>
      </w:r>
      <w:r w:rsidRPr="006C2EB6">
        <w:rPr>
          <w:rStyle w:val="StyleBoldUnderline"/>
          <w:b w:val="0"/>
          <w:sz w:val="16"/>
          <w:u w:val="none"/>
        </w:rPr>
        <w:t xml:space="preserve">more than </w:t>
      </w:r>
      <w:r w:rsidRPr="006C2EB6">
        <w:rPr>
          <w:rStyle w:val="StyleBoldUnderline"/>
        </w:rPr>
        <w:t>10,000 Latin Americans</w:t>
      </w:r>
      <w:r w:rsidRPr="006C2EB6">
        <w:rPr>
          <w:rStyle w:val="StyleBoldUnderline"/>
          <w:b w:val="0"/>
          <w:sz w:val="16"/>
          <w:u w:val="none"/>
        </w:rPr>
        <w:t xml:space="preserve">, had </w:t>
      </w:r>
      <w:r w:rsidRPr="006C2EB6">
        <w:rPr>
          <w:rStyle w:val="StyleBoldUnderline"/>
        </w:rPr>
        <w:t>attended</w:t>
      </w:r>
      <w:r w:rsidRPr="006C2EB6">
        <w:rPr>
          <w:rStyle w:val="StyleBoldUnderline"/>
          <w:b w:val="0"/>
          <w:sz w:val="16"/>
          <w:u w:val="none"/>
        </w:rPr>
        <w:t xml:space="preserve"> one or more of the </w:t>
      </w:r>
      <w:r w:rsidRPr="006C2EB6">
        <w:rPr>
          <w:rStyle w:val="StyleBoldUnderline"/>
        </w:rPr>
        <w:t>more than fifty guerrilla or terrorist training courses offered in Cuban military facilities since Castro came to power</w:t>
      </w:r>
      <w:r w:rsidRPr="006C2EB6">
        <w:rPr>
          <w:rStyle w:val="StyleBoldUnderline"/>
          <w:b w:val="0"/>
          <w:sz w:val="16"/>
          <w:u w:val="none"/>
        </w:rPr>
        <w:t xml:space="preserve"> (the most infamous of trainees being, of course, Carlos the Jackal). </w:t>
      </w:r>
      <w:r w:rsidRPr="006C2EB6">
        <w:rPr>
          <w:rStyle w:val="StyleBoldUnderline"/>
          <w:b w:val="0"/>
          <w:sz w:val="12"/>
          <w:u w:val="none"/>
        </w:rPr>
        <w:t>¶</w:t>
      </w:r>
      <w:r w:rsidRPr="006C2EB6">
        <w:rPr>
          <w:rStyle w:val="StyleBoldUnderline"/>
          <w:b w:val="0"/>
          <w:sz w:val="16"/>
          <w:u w:val="none"/>
        </w:rPr>
        <w:t xml:space="preserve"> Nor was the Castro regime content to victimize the unfortunate citizens of Latin America and Africa, as it aiding and abetting terrorist groups operating on our own soil, including the Weather Underground (of Bill Ayres fame) and the militant Puerto Rican group, the Macheteros. Victor Manuel Gerena, a mastermind of the Macheteros' 1983 robbery of a Well Fargo depot in Connecticut, has lived safely in Cuba for decades, joining U.S. fugitives Joanne Chesimard and Charlie Hill, who are wanted in the U.S. for the murders of U.S. police officers, as well as some 70 other fugitives from U.S. justice. </w:t>
      </w:r>
      <w:r w:rsidRPr="006C2EB6">
        <w:rPr>
          <w:rStyle w:val="StyleBoldUnderline"/>
          <w:b w:val="0"/>
          <w:sz w:val="12"/>
          <w:u w:val="none"/>
        </w:rPr>
        <w:t>¶</w:t>
      </w:r>
      <w:r w:rsidRPr="006C2EB6">
        <w:rPr>
          <w:rStyle w:val="StyleBoldUnderline"/>
          <w:b w:val="0"/>
          <w:sz w:val="16"/>
          <w:u w:val="none"/>
        </w:rPr>
        <w:t xml:space="preserve"> In addition, </w:t>
      </w:r>
      <w:r w:rsidRPr="006C2EB6">
        <w:rPr>
          <w:rStyle w:val="StyleBoldUnderline"/>
        </w:rPr>
        <w:t>following</w:t>
      </w:r>
      <w:r w:rsidRPr="006C2EB6">
        <w:rPr>
          <w:rStyle w:val="StyleBoldUnderline"/>
          <w:b w:val="0"/>
          <w:sz w:val="16"/>
          <w:u w:val="none"/>
        </w:rPr>
        <w:t xml:space="preserve"> the </w:t>
      </w:r>
      <w:r w:rsidRPr="006C2EB6">
        <w:rPr>
          <w:rStyle w:val="StyleBoldUnderline"/>
        </w:rPr>
        <w:t xml:space="preserve">Sept. 11 </w:t>
      </w:r>
      <w:r w:rsidRPr="006C2EB6">
        <w:rPr>
          <w:rStyle w:val="StyleBoldUnderline"/>
          <w:b w:val="0"/>
          <w:sz w:val="16"/>
          <w:u w:val="none"/>
        </w:rPr>
        <w:t xml:space="preserve">terrorist attacks in the United States, </w:t>
      </w:r>
      <w:r w:rsidRPr="006C2EB6">
        <w:rPr>
          <w:rStyle w:val="StyleBoldUnderline"/>
        </w:rPr>
        <w:t>Cuban intelligence sent numerous fake tipsters into U.S. embassies abroad to sidetrack and impede U.S. counter-terrorism efforts.</w:t>
      </w:r>
      <w:r w:rsidRPr="006C2EB6">
        <w:rPr>
          <w:rStyle w:val="StyleBoldUnderline"/>
          <w:b w:val="0"/>
          <w:sz w:val="16"/>
          <w:u w:val="none"/>
        </w:rPr>
        <w:t xml:space="preserve"> (Also, following 9/11, U.S. authorities rolled up the Cuban spy Ana Belen Montes at the Defense Intelligence Agency, not wanting to risk her information being passed on by Cuba to other U.S. enemies.) </w:t>
      </w:r>
      <w:r w:rsidRPr="006C2EB6">
        <w:rPr>
          <w:rStyle w:val="StyleBoldUnderline"/>
          <w:b w:val="0"/>
          <w:sz w:val="12"/>
          <w:u w:val="none"/>
        </w:rPr>
        <w:t>¶</w:t>
      </w:r>
      <w:r w:rsidRPr="006C2EB6">
        <w:rPr>
          <w:rStyle w:val="StyleBoldUnderline"/>
          <w:b w:val="0"/>
          <w:sz w:val="16"/>
          <w:u w:val="none"/>
        </w:rPr>
        <w:t xml:space="preserve"> But </w:t>
      </w:r>
      <w:r w:rsidRPr="006C2EB6">
        <w:rPr>
          <w:rStyle w:val="StyleBoldUnderline"/>
        </w:rPr>
        <w:t>the anti-embargo lobby wants us to forget all that</w:t>
      </w:r>
      <w:r w:rsidRPr="006C2EB6">
        <w:rPr>
          <w:rStyle w:val="StyleBoldUnderline"/>
          <w:b w:val="0"/>
          <w:sz w:val="16"/>
          <w:u w:val="none"/>
        </w:rPr>
        <w:t xml:space="preserve">. </w:t>
      </w:r>
      <w:r w:rsidRPr="006C2EB6">
        <w:rPr>
          <w:rStyle w:val="StyleBoldUnderline"/>
        </w:rPr>
        <w:t>They will tell uninformed listeners</w:t>
      </w:r>
      <w:r w:rsidRPr="006C2EB6">
        <w:rPr>
          <w:rStyle w:val="StyleBoldUnderline"/>
          <w:b w:val="0"/>
          <w:sz w:val="16"/>
          <w:u w:val="none"/>
        </w:rPr>
        <w:t xml:space="preserve"> </w:t>
      </w:r>
      <w:r w:rsidRPr="006C2EB6">
        <w:rPr>
          <w:rStyle w:val="StyleBoldUnderline"/>
        </w:rPr>
        <w:t>that</w:t>
      </w:r>
      <w:r w:rsidRPr="006C2EB6">
        <w:rPr>
          <w:rStyle w:val="StyleBoldUnderline"/>
          <w:b w:val="0"/>
          <w:sz w:val="16"/>
          <w:u w:val="none"/>
        </w:rPr>
        <w:t xml:space="preserve"> in 1992 the </w:t>
      </w:r>
      <w:r w:rsidRPr="006C2EB6">
        <w:rPr>
          <w:rStyle w:val="StyleBoldUnderline"/>
        </w:rPr>
        <w:t>Castro</w:t>
      </w:r>
      <w:r w:rsidRPr="006C2EB6">
        <w:rPr>
          <w:rStyle w:val="StyleBoldUnderline"/>
          <w:b w:val="0"/>
          <w:sz w:val="16"/>
          <w:u w:val="none"/>
        </w:rPr>
        <w:t xml:space="preserve"> regime "</w:t>
      </w:r>
      <w:r w:rsidRPr="006C2EB6">
        <w:rPr>
          <w:rStyle w:val="StyleBoldUnderline"/>
        </w:rPr>
        <w:t>renounced" the use of violence to achieve its political ends</w:t>
      </w:r>
      <w:r w:rsidRPr="006C2EB6">
        <w:rPr>
          <w:rStyle w:val="StyleBoldUnderline"/>
          <w:b w:val="0"/>
          <w:sz w:val="16"/>
          <w:u w:val="none"/>
        </w:rPr>
        <w:t>. B</w:t>
      </w:r>
      <w:r w:rsidRPr="006C2EB6">
        <w:rPr>
          <w:rStyle w:val="StyleBoldUnderline"/>
        </w:rPr>
        <w:t>ut there has never been any profound change of heart, expressions of remorse, or even compensation offered for victims of Cuban-sponsored terrorism</w:t>
      </w:r>
      <w:r w:rsidRPr="006C2EB6">
        <w:rPr>
          <w:rStyle w:val="StyleBoldUnderline"/>
          <w:b w:val="0"/>
          <w:sz w:val="16"/>
          <w:u w:val="none"/>
        </w:rPr>
        <w:t xml:space="preserve">. No, it was merely a change of tactics, forced on the Castro regime by the fact that in 1991 the Soviet Union collapsed and, with it, its billions in annual subsidies to Cuba. Castro could simply no longer afford to do it, at least on the scale to which he had become accustomed. </w:t>
      </w:r>
      <w:r w:rsidRPr="006C2EB6">
        <w:rPr>
          <w:rStyle w:val="StyleBoldUnderline"/>
          <w:b w:val="0"/>
          <w:sz w:val="12"/>
          <w:u w:val="none"/>
        </w:rPr>
        <w:t>¶</w:t>
      </w:r>
      <w:r w:rsidRPr="006C2EB6">
        <w:rPr>
          <w:rStyle w:val="StyleBoldUnderline"/>
          <w:b w:val="0"/>
          <w:sz w:val="16"/>
          <w:u w:val="none"/>
        </w:rPr>
        <w:t xml:space="preserve"> Indeed, the Castro regime can no more renounce violence as an instrument of policy than it can renounce its totalitarian state. </w:t>
      </w:r>
      <w:r w:rsidRPr="006C2EB6">
        <w:rPr>
          <w:rStyle w:val="StyleBoldUnderline"/>
          <w:b w:val="0"/>
          <w:sz w:val="12"/>
          <w:u w:val="none"/>
        </w:rPr>
        <w:t>¶</w:t>
      </w:r>
      <w:r w:rsidRPr="006C2EB6">
        <w:rPr>
          <w:rStyle w:val="StyleBoldUnderline"/>
          <w:b w:val="0"/>
          <w:sz w:val="16"/>
          <w:u w:val="none"/>
        </w:rPr>
        <w:t xml:space="preserve"> Clearly, </w:t>
      </w:r>
      <w:r w:rsidRPr="006C2EB6">
        <w:rPr>
          <w:rStyle w:val="StyleBoldUnderline"/>
        </w:rPr>
        <w:t>Cuba's designation as a state sponsor of terror is well-earned</w:t>
      </w:r>
      <w:r w:rsidRPr="006C2EB6">
        <w:rPr>
          <w:rStyle w:val="StyleBoldUnderline"/>
          <w:b w:val="0"/>
          <w:sz w:val="16"/>
          <w:u w:val="none"/>
        </w:rPr>
        <w:t xml:space="preserve">. </w:t>
      </w:r>
      <w:r w:rsidRPr="006C2EB6">
        <w:rPr>
          <w:sz w:val="16"/>
        </w:rPr>
        <w:t>The</w:t>
      </w:r>
      <w:r w:rsidRPr="006C2EB6">
        <w:rPr>
          <w:rStyle w:val="StyleBoldUnderline"/>
          <w:b w:val="0"/>
          <w:sz w:val="16"/>
          <w:u w:val="none"/>
        </w:rPr>
        <w:t xml:space="preserve"> </w:t>
      </w:r>
      <w:r w:rsidRPr="006C2EB6">
        <w:rPr>
          <w:rStyle w:val="StyleBoldUnderline"/>
        </w:rPr>
        <w:t>Obama</w:t>
      </w:r>
      <w:r w:rsidRPr="006C2EB6">
        <w:rPr>
          <w:rStyle w:val="StyleBoldUnderline"/>
          <w:b w:val="0"/>
          <w:sz w:val="16"/>
          <w:u w:val="none"/>
        </w:rPr>
        <w:t xml:space="preserve"> Administration </w:t>
      </w:r>
      <w:r w:rsidRPr="006C2EB6">
        <w:rPr>
          <w:rStyle w:val="StyleBoldUnderline"/>
        </w:rPr>
        <w:t>should ignore specious entreaties to delist Cuba as a state sponsor of terror</w:t>
      </w:r>
      <w:r w:rsidRPr="006C2EB6">
        <w:rPr>
          <w:rStyle w:val="StyleBoldUnderline"/>
          <w:b w:val="0"/>
          <w:sz w:val="16"/>
          <w:u w:val="none"/>
        </w:rPr>
        <w:t xml:space="preserve">. As has been proven over and over, </w:t>
      </w:r>
      <w:r w:rsidRPr="006C2EB6">
        <w:rPr>
          <w:rStyle w:val="StyleBoldUnderline"/>
        </w:rPr>
        <w:t>tyranny's best friend is a failure to remember</w:t>
      </w:r>
      <w:r w:rsidRPr="006C2EB6">
        <w:rPr>
          <w:sz w:val="16"/>
        </w:rPr>
        <w:t>.</w:t>
      </w:r>
      <w:r>
        <w:rPr>
          <w:rStyle w:val="StyleBoldUnderline"/>
        </w:rPr>
        <w:t xml:space="preserve"> </w:t>
      </w:r>
      <w:r w:rsidRPr="006C2EB6">
        <w:rPr>
          <w:sz w:val="16"/>
        </w:rPr>
        <w:t>If Fidel Castro or his brother Raul wants to be removed from the State Department list, there are any number of actions they could take: true</w:t>
      </w:r>
      <w:r w:rsidRPr="006C2EB6">
        <w:rPr>
          <w:rStyle w:val="StyleBoldUnderline"/>
          <w:b w:val="0"/>
          <w:sz w:val="16"/>
          <w:u w:val="none"/>
        </w:rPr>
        <w:t xml:space="preserve"> expressions of repentance, concessions, recompense, and an accounting for past misdeeds. I, for one, am not holding my breath. </w:t>
      </w:r>
    </w:p>
    <w:p w:rsidR="0067668F" w:rsidRPr="006C2EB6" w:rsidRDefault="0067668F" w:rsidP="0067668F">
      <w:pPr>
        <w:rPr>
          <w:rStyle w:val="StyleBoldUnderline"/>
          <w:b w:val="0"/>
          <w:u w:val="none"/>
        </w:rPr>
      </w:pPr>
    </w:p>
    <w:p w:rsidR="0067668F" w:rsidRDefault="0067668F" w:rsidP="0067668F">
      <w:pPr>
        <w:rPr>
          <w:rStyle w:val="StyleBoldUnderline"/>
          <w:b w:val="0"/>
          <w:sz w:val="16"/>
          <w:u w:val="none"/>
        </w:rPr>
      </w:pPr>
    </w:p>
    <w:p w:rsidR="0067668F" w:rsidRPr="00EB3BAB" w:rsidRDefault="0067668F" w:rsidP="0067668F">
      <w:pPr>
        <w:pStyle w:val="Heading4"/>
        <w:rPr>
          <w:rStyle w:val="StyleStyleBold12pt"/>
          <w:b/>
        </w:rPr>
      </w:pPr>
      <w:r>
        <w:rPr>
          <w:rStyle w:val="StyleStyleBold12pt"/>
          <w:b/>
        </w:rPr>
        <w:t>Removing Cuba for the list will not affect Cuban embargo policies</w:t>
      </w:r>
    </w:p>
    <w:p w:rsidR="0067668F" w:rsidRPr="00EB3BAB" w:rsidRDefault="0067668F" w:rsidP="0067668F">
      <w:pPr>
        <w:rPr>
          <w:rStyle w:val="StyleStyleBold12pt"/>
          <w:b w:val="0"/>
          <w:sz w:val="16"/>
        </w:rPr>
      </w:pPr>
      <w:r w:rsidRPr="00EB3BAB">
        <w:rPr>
          <w:rStyle w:val="StyleStyleBold12pt"/>
        </w:rPr>
        <w:t>Allen, 04/11/2013</w:t>
      </w:r>
      <w:r w:rsidRPr="00EB3BAB">
        <w:rPr>
          <w:rStyle w:val="StyleStyleBold12pt"/>
          <w:sz w:val="16"/>
        </w:rPr>
        <w:t xml:space="preserve"> </w:t>
      </w:r>
      <w:r w:rsidRPr="00EB3BAB">
        <w:rPr>
          <w:rStyle w:val="StyleStyleBold12pt"/>
          <w:b w:val="0"/>
          <w:sz w:val="16"/>
        </w:rPr>
        <w:t xml:space="preserve">(Bob Allen, managing editor of Associated Baptist Press., “Alliance: Drop Cuba from terror list”, ABP News, http://abpnews.com/ministry/organizations/item/8394-alliance-drop-cuba-from-terror-list#.UfgP-PUo4t1) </w:t>
      </w:r>
    </w:p>
    <w:p w:rsidR="0067668F" w:rsidRPr="00EB3BAB" w:rsidRDefault="0067668F" w:rsidP="0067668F">
      <w:pPr>
        <w:rPr>
          <w:rStyle w:val="StyleBoldUnderline"/>
          <w:b w:val="0"/>
          <w:sz w:val="16"/>
          <w:u w:val="none"/>
        </w:rPr>
      </w:pPr>
      <w:r w:rsidRPr="00EB3BAB">
        <w:rPr>
          <w:rStyle w:val="StyleBoldUnderline"/>
        </w:rPr>
        <w:t xml:space="preserve">Removal from the list </w:t>
      </w:r>
      <w:r w:rsidRPr="00EB3BAB">
        <w:rPr>
          <w:rStyle w:val="Emphasis"/>
        </w:rPr>
        <w:t>would not affect the embargo</w:t>
      </w:r>
      <w:r w:rsidRPr="00EB3BAB">
        <w:rPr>
          <w:rStyle w:val="StyleBoldUnderline"/>
        </w:rPr>
        <w:t xml:space="preserve"> that prevents Americans from visiting Cuba as tourists</w:t>
      </w:r>
      <w:r w:rsidRPr="00EB3BAB">
        <w:rPr>
          <w:rStyle w:val="StyleBoldUnderline"/>
          <w:b w:val="0"/>
          <w:sz w:val="16"/>
          <w:u w:val="none"/>
        </w:rPr>
        <w:t>, but Cuban officials reportedly have hinted that it could influence discussions about the release of jailed U.S. contractor Alan Gross, whose 2009 detention derailed prospects of a diplomatic thaw.</w:t>
      </w:r>
      <w:r w:rsidRPr="00EB3BAB">
        <w:rPr>
          <w:rStyle w:val="StyleBoldUnderline"/>
          <w:b w:val="0"/>
          <w:sz w:val="12"/>
          <w:u w:val="none"/>
        </w:rPr>
        <w:t>¶</w:t>
      </w:r>
      <w:r w:rsidRPr="00EB3BAB">
        <w:rPr>
          <w:rStyle w:val="StyleBoldUnderline"/>
          <w:b w:val="0"/>
          <w:sz w:val="16"/>
          <w:u w:val="none"/>
        </w:rPr>
        <w:t xml:space="preserve"> Other </w:t>
      </w:r>
      <w:r w:rsidRPr="00EB3BAB">
        <w:rPr>
          <w:rStyle w:val="StyleBoldUnderline"/>
        </w:rPr>
        <w:t>statements</w:t>
      </w:r>
      <w:r w:rsidRPr="00EB3BAB">
        <w:rPr>
          <w:rStyle w:val="StyleBoldUnderline"/>
          <w:b w:val="0"/>
          <w:sz w:val="16"/>
          <w:u w:val="none"/>
        </w:rPr>
        <w:t xml:space="preserve"> adopted at the Alliance gathering opposed the proliferation of lethal unmanned aerial vehicles commonly known as drones, and </w:t>
      </w:r>
      <w:r w:rsidRPr="00EB3BAB">
        <w:rPr>
          <w:rStyle w:val="StyleBoldUnderline"/>
        </w:rPr>
        <w:t>lobbied Congress for legislation</w:t>
      </w:r>
      <w:r w:rsidRPr="00EB3BAB">
        <w:rPr>
          <w:rStyle w:val="StyleBoldUnderline"/>
          <w:b w:val="0"/>
          <w:sz w:val="16"/>
          <w:u w:val="none"/>
        </w:rPr>
        <w:t xml:space="preserve"> to alleviate hunger and malnutrition, support vibrant farms and strong communities and preserve the environment.</w:t>
      </w:r>
      <w:r w:rsidRPr="00EB3BAB">
        <w:rPr>
          <w:rStyle w:val="StyleBoldUnderline"/>
          <w:b w:val="0"/>
          <w:sz w:val="12"/>
          <w:u w:val="none"/>
        </w:rPr>
        <w:t>¶</w:t>
      </w:r>
      <w:r w:rsidRPr="00EB3BAB">
        <w:rPr>
          <w:rStyle w:val="StyleBoldUnderline"/>
          <w:b w:val="0"/>
          <w:sz w:val="16"/>
          <w:u w:val="none"/>
        </w:rPr>
        <w:t xml:space="preserve"> One statement commended a 2009 Kairos Palestine document addressing the plight of Palestinian Christians living in the occupied territories. One of the authors, Bethlehem pastor Mitri Raheb, is an Alliance partner.</w:t>
      </w:r>
    </w:p>
    <w:p w:rsidR="0067668F" w:rsidRDefault="0067668F" w:rsidP="0067668F">
      <w:pPr>
        <w:rPr>
          <w:rStyle w:val="StyleBoldUnderline"/>
          <w:b w:val="0"/>
          <w:sz w:val="16"/>
          <w:u w:val="none"/>
        </w:rPr>
      </w:pPr>
    </w:p>
    <w:p w:rsidR="0067668F" w:rsidRDefault="0067668F" w:rsidP="0067668F">
      <w:pPr>
        <w:rPr>
          <w:rStyle w:val="StyleBoldUnderline"/>
          <w:b w:val="0"/>
          <w:sz w:val="16"/>
          <w:u w:val="none"/>
        </w:rPr>
      </w:pPr>
    </w:p>
    <w:p w:rsidR="0067668F" w:rsidRDefault="0067668F" w:rsidP="0067668F">
      <w:pPr>
        <w:rPr>
          <w:rStyle w:val="StyleBoldUnderline"/>
          <w:b w:val="0"/>
          <w:sz w:val="16"/>
          <w:u w:val="none"/>
        </w:rPr>
      </w:pPr>
    </w:p>
    <w:p w:rsidR="0067668F" w:rsidRPr="0042333C" w:rsidRDefault="0067668F" w:rsidP="0067668F">
      <w:pPr>
        <w:pStyle w:val="Heading4"/>
        <w:rPr>
          <w:rStyle w:val="StyleStyleBold12pt"/>
          <w:b/>
        </w:rPr>
      </w:pPr>
      <w:r>
        <w:rPr>
          <w:rStyle w:val="StyleStyleBold12pt"/>
          <w:b/>
        </w:rPr>
        <w:lastRenderedPageBreak/>
        <w:t>US says no to removing Cuba from the list- recent talks prove</w:t>
      </w:r>
    </w:p>
    <w:p w:rsidR="0067668F" w:rsidRPr="0042333C" w:rsidRDefault="0067668F" w:rsidP="0067668F">
      <w:pPr>
        <w:rPr>
          <w:rStyle w:val="StyleStyleBold12pt"/>
          <w:b w:val="0"/>
          <w:sz w:val="16"/>
        </w:rPr>
      </w:pPr>
      <w:r w:rsidRPr="0042333C">
        <w:rPr>
          <w:rStyle w:val="StyleStyleBold12pt"/>
        </w:rPr>
        <w:t>Bolender, 05/31/2013</w:t>
      </w:r>
      <w:r w:rsidRPr="0042333C">
        <w:rPr>
          <w:rStyle w:val="StyleStyleBold12pt"/>
          <w:sz w:val="16"/>
        </w:rPr>
        <w:t xml:space="preserve"> </w:t>
      </w:r>
      <w:r w:rsidRPr="0042333C">
        <w:rPr>
          <w:rStyle w:val="StyleStyleBold12pt"/>
          <w:b w:val="0"/>
          <w:sz w:val="16"/>
        </w:rPr>
        <w:t>(Keith Bolender is a research fellow at the Council on Hemispheric Affairs (COHA), “Cuba is hardly a 'state sponsor of terror'”, The Guardian, http://www.guardian.co.uk/commentisfree/2013/may/31/cuba-us-terror-sponsors-list)</w:t>
      </w:r>
    </w:p>
    <w:p w:rsidR="0067668F" w:rsidRDefault="0067668F" w:rsidP="0067668F">
      <w:pPr>
        <w:rPr>
          <w:rStyle w:val="StyleBoldUnderline"/>
          <w:b w:val="0"/>
          <w:sz w:val="14"/>
          <w:u w:val="none"/>
        </w:rPr>
      </w:pPr>
      <w:r w:rsidRPr="0042333C">
        <w:rPr>
          <w:rStyle w:val="StyleBoldUnderline"/>
          <w:b w:val="0"/>
          <w:sz w:val="14"/>
          <w:u w:val="none"/>
        </w:rPr>
        <w:t xml:space="preserve">The long-awaited annual report on international terrorism from the State Department was released Thursday, and confirmed what officials had already indicated – that </w:t>
      </w:r>
      <w:r w:rsidRPr="0042333C">
        <w:rPr>
          <w:rStyle w:val="StyleBoldUnderline"/>
        </w:rPr>
        <w:t>Cuba is staying on the list along with Iran, Sudan and Syria</w:t>
      </w:r>
      <w:r w:rsidRPr="0042333C">
        <w:rPr>
          <w:rStyle w:val="StyleBoldUnderline"/>
          <w:b w:val="0"/>
          <w:sz w:val="14"/>
          <w:u w:val="none"/>
        </w:rPr>
        <w:t xml:space="preserve">. State Department spokesman Patrick Ventrell confirmed </w:t>
      </w:r>
      <w:r w:rsidRPr="0042333C">
        <w:rPr>
          <w:rStyle w:val="StyleBoldUnderline"/>
        </w:rPr>
        <w:t xml:space="preserve">the administration "has no current plans to remove Cuba". The decision came as a disappointment for those who were expecting </w:t>
      </w:r>
      <w:r w:rsidRPr="0042333C">
        <w:rPr>
          <w:sz w:val="14"/>
        </w:rPr>
        <w:t>new</w:t>
      </w:r>
      <w:r w:rsidRPr="0042333C">
        <w:rPr>
          <w:rStyle w:val="StyleBoldUnderline"/>
          <w:b w:val="0"/>
          <w:sz w:val="14"/>
          <w:u w:val="none"/>
        </w:rPr>
        <w:t xml:space="preserve"> Secretary of State John </w:t>
      </w:r>
      <w:r w:rsidRPr="0042333C">
        <w:rPr>
          <w:rStyle w:val="StyleBoldUnderline"/>
        </w:rPr>
        <w:t>Kerry, a long-time critic of America's counter-productive policy against the Castro government, might recommend Cuba's removal</w:t>
      </w:r>
      <w:r w:rsidRPr="0042333C">
        <w:rPr>
          <w:rStyle w:val="StyleBoldUnderline"/>
          <w:b w:val="0"/>
          <w:sz w:val="14"/>
          <w:u w:val="none"/>
        </w:rPr>
        <w:t xml:space="preserve">. </w:t>
      </w:r>
      <w:r w:rsidRPr="0042333C">
        <w:rPr>
          <w:rStyle w:val="StyleBoldUnderline"/>
        </w:rPr>
        <w:t>The fact he hasn't demonstrates how difficult it is to change the dynamics of the antagonistic relationship between these two ideological adversaries.</w:t>
      </w:r>
      <w:r w:rsidRPr="0042333C">
        <w:rPr>
          <w:rStyle w:val="StyleBoldUnderline"/>
          <w:b w:val="0"/>
          <w:sz w:val="12"/>
          <w:u w:val="none"/>
        </w:rPr>
        <w:t>¶</w:t>
      </w:r>
      <w:r w:rsidRPr="0042333C">
        <w:rPr>
          <w:rStyle w:val="StyleBoldUnderline"/>
          <w:b w:val="0"/>
          <w:sz w:val="14"/>
          <w:u w:val="none"/>
        </w:rPr>
        <w:t xml:space="preserve"> Cuba was originally included on the list in 1982, replacing a then-friendly Iraq. The designation levies comprehensive economic punishments against Havana as part of the overall strategy of regime change that includes a decades-long economic embargo, unrelenting propaganda, extra-territorial application of American laws.</w:t>
      </w:r>
    </w:p>
    <w:p w:rsidR="0067668F" w:rsidRDefault="0067668F" w:rsidP="0067668F">
      <w:pPr>
        <w:rPr>
          <w:rStyle w:val="StyleBoldUnderline"/>
          <w:b w:val="0"/>
          <w:sz w:val="14"/>
          <w:u w:val="none"/>
        </w:rPr>
      </w:pPr>
    </w:p>
    <w:p w:rsidR="0067668F" w:rsidRDefault="0067668F" w:rsidP="0067668F">
      <w:pPr>
        <w:rPr>
          <w:rStyle w:val="StyleBoldUnderline"/>
          <w:b w:val="0"/>
          <w:sz w:val="14"/>
          <w:u w:val="none"/>
        </w:rPr>
      </w:pPr>
    </w:p>
    <w:p w:rsidR="0067668F" w:rsidRPr="004B4C00" w:rsidRDefault="0067668F" w:rsidP="0067668F">
      <w:pPr>
        <w:pStyle w:val="Heading4"/>
        <w:rPr>
          <w:rStyle w:val="StyleStyleBold12pt"/>
          <w:b/>
        </w:rPr>
      </w:pPr>
      <w:r>
        <w:rPr>
          <w:rStyle w:val="StyleBoldUnderline"/>
          <w:b/>
          <w:sz w:val="14"/>
          <w:u w:val="none"/>
        </w:rPr>
        <w:t xml:space="preserve"> </w:t>
      </w:r>
      <w:r>
        <w:rPr>
          <w:rStyle w:val="StyleStyleBold12pt"/>
          <w:b/>
        </w:rPr>
        <w:t>Cuba rightfully still a state sponsor of terrorism- Rubio defends Cuba’s place on the list</w:t>
      </w:r>
    </w:p>
    <w:p w:rsidR="0067668F" w:rsidRPr="004B4C00" w:rsidRDefault="0067668F" w:rsidP="0067668F">
      <w:pPr>
        <w:rPr>
          <w:rStyle w:val="StyleStyleBold12pt"/>
          <w:b w:val="0"/>
          <w:sz w:val="16"/>
        </w:rPr>
      </w:pPr>
      <w:r w:rsidRPr="004B4C00">
        <w:rPr>
          <w:rStyle w:val="StyleStyleBold12pt"/>
        </w:rPr>
        <w:t>Hudson, 06/03/2013</w:t>
      </w:r>
      <w:r w:rsidRPr="004B4C00">
        <w:rPr>
          <w:rStyle w:val="StyleStyleBold12pt"/>
          <w:sz w:val="16"/>
        </w:rPr>
        <w:t xml:space="preserve"> </w:t>
      </w:r>
      <w:r w:rsidRPr="004B4C00">
        <w:rPr>
          <w:rStyle w:val="StyleStyleBold12pt"/>
          <w:b w:val="0"/>
          <w:sz w:val="16"/>
        </w:rPr>
        <w:t>(John Hudson, National Security reporter at Foreign Policy , “Rubio: Cuba belongs on the ‘state sponsors of terrorism' list”, The Cable, http://thecable.foreignpolicy.com/posts/2013/06/03/rubio_cuba_belongs_on_the_state_sponsor_of_terror_list)</w:t>
      </w:r>
    </w:p>
    <w:p w:rsidR="0067668F" w:rsidRPr="004B4C00" w:rsidRDefault="0067668F" w:rsidP="0067668F">
      <w:pPr>
        <w:rPr>
          <w:rStyle w:val="StyleBoldUnderline"/>
          <w:b w:val="0"/>
          <w:sz w:val="16"/>
          <w:u w:val="none"/>
        </w:rPr>
      </w:pPr>
      <w:r w:rsidRPr="004B4C00">
        <w:rPr>
          <w:rStyle w:val="StyleBoldUnderline"/>
          <w:b w:val="0"/>
          <w:sz w:val="16"/>
          <w:u w:val="none"/>
        </w:rPr>
        <w:t xml:space="preserve">In the face of mounting calls to remove Cuba from the State Department's list of state sponsors of terrorism, Sen. Marco </w:t>
      </w:r>
      <w:r w:rsidRPr="004B4C00">
        <w:rPr>
          <w:rStyle w:val="StyleBoldUnderline"/>
        </w:rPr>
        <w:t>Rubio</w:t>
      </w:r>
      <w:r w:rsidRPr="004B4C00">
        <w:rPr>
          <w:rStyle w:val="StyleBoldUnderline"/>
          <w:b w:val="0"/>
          <w:sz w:val="16"/>
          <w:u w:val="none"/>
        </w:rPr>
        <w:t xml:space="preserve"> (R-FLA) </w:t>
      </w:r>
      <w:r w:rsidRPr="004B4C00">
        <w:rPr>
          <w:rStyle w:val="StyleBoldUnderline"/>
        </w:rPr>
        <w:t>defended</w:t>
      </w:r>
      <w:r w:rsidRPr="004B4C00">
        <w:rPr>
          <w:rStyle w:val="StyleBoldUnderline"/>
          <w:b w:val="0"/>
          <w:sz w:val="16"/>
          <w:u w:val="none"/>
        </w:rPr>
        <w:t xml:space="preserve"> Foggy Bottom's </w:t>
      </w:r>
      <w:r w:rsidRPr="004B4C00">
        <w:rPr>
          <w:rStyle w:val="StyleBoldUnderline"/>
        </w:rPr>
        <w:t>recent decision to keep Cuba on the list,</w:t>
      </w:r>
      <w:r w:rsidRPr="004B4C00">
        <w:rPr>
          <w:rStyle w:val="StyleBoldUnderline"/>
          <w:b w:val="0"/>
          <w:sz w:val="16"/>
          <w:u w:val="none"/>
        </w:rPr>
        <w:t xml:space="preserve"> in a statement to The Cable. </w:t>
      </w:r>
      <w:r w:rsidRPr="004B4C00">
        <w:rPr>
          <w:rStyle w:val="StyleBoldUnderline"/>
          <w:b w:val="0"/>
          <w:sz w:val="12"/>
          <w:u w:val="none"/>
        </w:rPr>
        <w:t>¶</w:t>
      </w:r>
      <w:r w:rsidRPr="004B4C00">
        <w:rPr>
          <w:rStyle w:val="StyleBoldUnderline"/>
          <w:b w:val="0"/>
          <w:sz w:val="16"/>
          <w:u w:val="none"/>
        </w:rPr>
        <w:t xml:space="preserve"> </w:t>
      </w:r>
      <w:r w:rsidRPr="004B4C00">
        <w:rPr>
          <w:rStyle w:val="StyleBoldUnderline"/>
        </w:rPr>
        <w:t>"The Castro regime sponsors terrorism abroad and against their own people, and removing a country from the list of nations that sponsor terrorism requires evidence of reform</w:t>
      </w:r>
      <w:r w:rsidRPr="004B4C00">
        <w:rPr>
          <w:rStyle w:val="StyleBoldUnderline"/>
          <w:b w:val="0"/>
          <w:sz w:val="16"/>
          <w:u w:val="none"/>
        </w:rPr>
        <w:t xml:space="preserve">," Rubio said. "We have not seen such evidence in Cuba." </w:t>
      </w:r>
      <w:r w:rsidRPr="004B4C00">
        <w:rPr>
          <w:rStyle w:val="StyleBoldUnderline"/>
          <w:b w:val="0"/>
          <w:sz w:val="12"/>
          <w:u w:val="none"/>
        </w:rPr>
        <w:t>¶</w:t>
      </w:r>
      <w:r w:rsidRPr="004B4C00">
        <w:rPr>
          <w:rStyle w:val="StyleBoldUnderline"/>
          <w:b w:val="0"/>
          <w:sz w:val="16"/>
          <w:u w:val="none"/>
        </w:rPr>
        <w:t xml:space="preserve"> In its annual Country Reports on Terrorism released last week, the State Department acknowledged that some conditions on the island were improving, but maintained three reasons for keeping Cuba on the list: </w:t>
      </w:r>
      <w:r w:rsidRPr="004B4C00">
        <w:rPr>
          <w:rStyle w:val="StyleBoldUnderline"/>
        </w:rPr>
        <w:t>Providing a safe haven for some two dozen members of</w:t>
      </w:r>
      <w:r w:rsidRPr="004B4C00">
        <w:rPr>
          <w:rStyle w:val="StyleBoldUnderline"/>
          <w:b w:val="0"/>
          <w:sz w:val="16"/>
          <w:u w:val="none"/>
        </w:rPr>
        <w:t xml:space="preserve"> Basque Fatherland and Liberty (</w:t>
      </w:r>
      <w:r w:rsidRPr="004B4C00">
        <w:rPr>
          <w:rStyle w:val="StyleBoldUnderline"/>
        </w:rPr>
        <w:t>ETA</w:t>
      </w:r>
      <w:r w:rsidRPr="004B4C00">
        <w:rPr>
          <w:rStyle w:val="StyleBoldUnderline"/>
          <w:b w:val="0"/>
          <w:sz w:val="16"/>
          <w:u w:val="none"/>
        </w:rPr>
        <w:t xml:space="preserve">), a Spanish rebel group charged with terrorist activity; </w:t>
      </w:r>
      <w:r w:rsidRPr="004B4C00">
        <w:rPr>
          <w:rStyle w:val="StyleBoldUnderline"/>
        </w:rPr>
        <w:t>providing aid to Colombia's rebel group the FARC</w:t>
      </w:r>
      <w:r w:rsidRPr="004B4C00">
        <w:rPr>
          <w:rStyle w:val="StyleBoldUnderline"/>
          <w:b w:val="0"/>
          <w:sz w:val="16"/>
          <w:u w:val="none"/>
        </w:rPr>
        <w:t xml:space="preserve"> "in past years" -- Cuba no longer supports the group today; </w:t>
      </w:r>
      <w:r w:rsidRPr="004B4C00">
        <w:rPr>
          <w:rStyle w:val="StyleBoldUnderline"/>
        </w:rPr>
        <w:t xml:space="preserve">and providing harbor to "fugitives wanted in the United States." </w:t>
      </w:r>
      <w:r w:rsidRPr="004B4C00">
        <w:rPr>
          <w:rStyle w:val="StyleBoldUnderline"/>
          <w:b w:val="0"/>
          <w:sz w:val="12"/>
          <w:u w:val="none"/>
        </w:rPr>
        <w:t>¶</w:t>
      </w:r>
      <w:r w:rsidRPr="004B4C00">
        <w:rPr>
          <w:rStyle w:val="StyleBoldUnderline"/>
          <w:sz w:val="12"/>
        </w:rPr>
        <w:t xml:space="preserve"> </w:t>
      </w:r>
      <w:r w:rsidRPr="004B4C00">
        <w:rPr>
          <w:rStyle w:val="StyleBoldUnderline"/>
        </w:rPr>
        <w:t>"It remains clear that Cuba is the same totalitarian state today that it has been for decades</w:t>
      </w:r>
      <w:r w:rsidRPr="004B4C00">
        <w:rPr>
          <w:rStyle w:val="StyleBoldUnderline"/>
          <w:b w:val="0"/>
          <w:sz w:val="16"/>
          <w:u w:val="none"/>
        </w:rPr>
        <w:t>," Rubio told The Cable. "</w:t>
      </w:r>
      <w:r w:rsidRPr="004B4C00">
        <w:rPr>
          <w:rStyle w:val="StyleBoldUnderline"/>
        </w:rPr>
        <w:t>This totalitarian state continues to have close ties to terrorist organizations."</w:t>
      </w:r>
      <w:r w:rsidRPr="004B4C00">
        <w:rPr>
          <w:rStyle w:val="StyleBoldUnderline"/>
          <w:b w:val="0"/>
          <w:sz w:val="16"/>
          <w:u w:val="none"/>
        </w:rPr>
        <w:t xml:space="preserve"> </w:t>
      </w:r>
    </w:p>
    <w:p w:rsidR="0067668F" w:rsidRDefault="0067668F" w:rsidP="0067668F">
      <w:pPr>
        <w:rPr>
          <w:rStyle w:val="StyleBoldUnderline"/>
          <w:b w:val="0"/>
          <w:u w:val="none"/>
        </w:rPr>
      </w:pPr>
    </w:p>
    <w:p w:rsidR="0067668F" w:rsidRPr="00F14AC2" w:rsidRDefault="0067668F" w:rsidP="0067668F">
      <w:pPr>
        <w:rPr>
          <w:rStyle w:val="StyleStyleBold12pt"/>
        </w:rPr>
      </w:pPr>
    </w:p>
    <w:p w:rsidR="0067668F" w:rsidRPr="00232978" w:rsidRDefault="0067668F" w:rsidP="0067668F">
      <w:pPr>
        <w:pStyle w:val="Heading3"/>
        <w:rPr>
          <w:rStyle w:val="StyleBoldUnderline"/>
          <w:b/>
          <w:bCs/>
          <w:sz w:val="32"/>
        </w:rPr>
      </w:pPr>
      <w:r>
        <w:rPr>
          <w:rStyle w:val="StyleBoldUnderline"/>
          <w:b/>
          <w:bCs/>
          <w:sz w:val="32"/>
        </w:rPr>
        <w:lastRenderedPageBreak/>
        <w:t>AT: Bender [Boston Globe Article]</w:t>
      </w:r>
    </w:p>
    <w:p w:rsidR="0067668F" w:rsidRPr="00232978" w:rsidRDefault="0067668F" w:rsidP="0067668F">
      <w:pPr>
        <w:pStyle w:val="Heading4"/>
        <w:rPr>
          <w:rStyle w:val="StyleStyleBold12pt"/>
          <w:b/>
        </w:rPr>
      </w:pPr>
      <w:r>
        <w:rPr>
          <w:rStyle w:val="StyleStyleBold12pt"/>
          <w:b/>
        </w:rPr>
        <w:t>Their authors are false- US says no to removing Cuba from the list</w:t>
      </w:r>
    </w:p>
    <w:p w:rsidR="0067668F" w:rsidRPr="00232978" w:rsidRDefault="0067668F" w:rsidP="0067668F">
      <w:pPr>
        <w:rPr>
          <w:rStyle w:val="StyleStyleBold12pt"/>
          <w:b w:val="0"/>
          <w:sz w:val="16"/>
        </w:rPr>
      </w:pPr>
      <w:r w:rsidRPr="00232978">
        <w:rPr>
          <w:rStyle w:val="StyleStyleBold12pt"/>
        </w:rPr>
        <w:t>Caribbean 360, 02/26/2013</w:t>
      </w:r>
      <w:r w:rsidRPr="00232978">
        <w:rPr>
          <w:rStyle w:val="StyleStyleBold12pt"/>
          <w:sz w:val="16"/>
        </w:rPr>
        <w:t xml:space="preserve"> </w:t>
      </w:r>
      <w:r w:rsidRPr="00232978">
        <w:rPr>
          <w:rStyle w:val="StyleStyleBold12pt"/>
          <w:b w:val="0"/>
          <w:sz w:val="16"/>
        </w:rPr>
        <w:t>(Caribbean 360, Caribbean's leading online news and information web sites and is headquartered in Bridgetown, Barbados, providing access to news and events as they come to hand across the region, “No ease for Cuba from US state sponsor of terrorism list”, Caribbean 360, http://www.caribbean360.com/index.php/news/670101.html#axzz2aZ5wzHdz)</w:t>
      </w:r>
    </w:p>
    <w:p w:rsidR="0067668F" w:rsidRDefault="0067668F" w:rsidP="0067668F">
      <w:pPr>
        <w:rPr>
          <w:rStyle w:val="StyleBoldUnderline"/>
        </w:rPr>
      </w:pPr>
      <w:r w:rsidRPr="00232978">
        <w:rPr>
          <w:rStyle w:val="StyleBoldUnderline"/>
        </w:rPr>
        <w:t>The United States has denied reports that it plans to remove Cuba from a list of countries that support terrorism.</w:t>
      </w:r>
      <w:r w:rsidRPr="00232978">
        <w:rPr>
          <w:rStyle w:val="StyleBoldUnderline"/>
          <w:b w:val="0"/>
          <w:sz w:val="12"/>
          <w:u w:val="none"/>
        </w:rPr>
        <w:t>¶</w:t>
      </w:r>
      <w:r w:rsidRPr="00232978">
        <w:rPr>
          <w:rStyle w:val="StyleBoldUnderline"/>
          <w:b w:val="0"/>
          <w:sz w:val="16"/>
          <w:u w:val="none"/>
        </w:rPr>
        <w:t xml:space="preserve"> “I saw </w:t>
      </w:r>
      <w:r w:rsidRPr="00232978">
        <w:rPr>
          <w:rStyle w:val="Emphasis"/>
        </w:rPr>
        <w:t>that report</w:t>
      </w:r>
      <w:r w:rsidRPr="00232978">
        <w:rPr>
          <w:rStyle w:val="StyleBoldUnderline"/>
        </w:rPr>
        <w:t xml:space="preserve">. Let me say firmly here it </w:t>
      </w:r>
      <w:r w:rsidRPr="00232978">
        <w:rPr>
          <w:rStyle w:val="Emphasis"/>
        </w:rPr>
        <w:t>is incorrect,”</w:t>
      </w:r>
      <w:r w:rsidRPr="00232978">
        <w:rPr>
          <w:rStyle w:val="StyleBoldUnderline"/>
        </w:rPr>
        <w:t xml:space="preserve"> US State Department</w:t>
      </w:r>
      <w:r w:rsidRPr="00232978">
        <w:rPr>
          <w:rStyle w:val="StyleBoldUnderline"/>
          <w:b w:val="0"/>
          <w:sz w:val="16"/>
          <w:u w:val="none"/>
        </w:rPr>
        <w:t xml:space="preserve"> </w:t>
      </w:r>
      <w:r w:rsidRPr="00232978">
        <w:rPr>
          <w:rStyle w:val="StyleBoldUnderline"/>
        </w:rPr>
        <w:t>spokesperson</w:t>
      </w:r>
      <w:r w:rsidRPr="00232978">
        <w:rPr>
          <w:rStyle w:val="StyleBoldUnderline"/>
          <w:b w:val="0"/>
          <w:sz w:val="16"/>
          <w:u w:val="none"/>
        </w:rPr>
        <w:t xml:space="preserve"> Victoria Nuland </w:t>
      </w:r>
      <w:r w:rsidRPr="00232978">
        <w:rPr>
          <w:rStyle w:val="StyleBoldUnderline"/>
        </w:rPr>
        <w:t>told reporters</w:t>
      </w:r>
      <w:r w:rsidRPr="00232978">
        <w:rPr>
          <w:rStyle w:val="StyleBoldUnderline"/>
          <w:b w:val="0"/>
          <w:sz w:val="16"/>
          <w:u w:val="none"/>
        </w:rPr>
        <w:t xml:space="preserve"> here. “</w:t>
      </w:r>
      <w:r w:rsidRPr="00232978">
        <w:rPr>
          <w:rStyle w:val="Emphasis"/>
        </w:rPr>
        <w:t>This department has no current plans to remove Cuba from the state sponsor of terrorism list</w:t>
      </w:r>
      <w:r w:rsidRPr="00232978">
        <w:rPr>
          <w:rStyle w:val="StyleBoldUnderline"/>
        </w:rPr>
        <w:t>.</w:t>
      </w:r>
      <w:r w:rsidRPr="00232978">
        <w:rPr>
          <w:rStyle w:val="StyleBoldUnderline"/>
          <w:b w:val="0"/>
          <w:sz w:val="12"/>
          <w:u w:val="none"/>
        </w:rPr>
        <w:t>¶</w:t>
      </w:r>
      <w:r w:rsidRPr="00232978">
        <w:rPr>
          <w:rStyle w:val="StyleBoldUnderline"/>
          <w:b w:val="0"/>
          <w:sz w:val="16"/>
          <w:u w:val="none"/>
        </w:rPr>
        <w:t xml:space="preserve"> “</w:t>
      </w:r>
      <w:r w:rsidRPr="00232978">
        <w:rPr>
          <w:rStyle w:val="StyleBoldUnderline"/>
        </w:rPr>
        <w:t xml:space="preserve">We review this every year, and at the current moment when the last review was done in 2012, we didn’t see cause to remove them,” </w:t>
      </w:r>
      <w:r w:rsidRPr="00232978">
        <w:rPr>
          <w:rStyle w:val="StyleBoldUnderline"/>
          <w:b w:val="0"/>
          <w:sz w:val="16"/>
          <w:u w:val="none"/>
        </w:rPr>
        <w:t>she added.</w:t>
      </w:r>
      <w:r w:rsidRPr="00232978">
        <w:rPr>
          <w:rStyle w:val="StyleBoldUnderline"/>
          <w:b w:val="0"/>
          <w:sz w:val="12"/>
          <w:u w:val="none"/>
        </w:rPr>
        <w:t>¶</w:t>
      </w:r>
      <w:r w:rsidRPr="00232978">
        <w:rPr>
          <w:rStyle w:val="StyleBoldUnderline"/>
          <w:b w:val="0"/>
          <w:sz w:val="16"/>
          <w:u w:val="none"/>
        </w:rPr>
        <w:t xml:space="preserve"> “</w:t>
      </w:r>
      <w:r w:rsidRPr="00232978">
        <w:rPr>
          <w:rStyle w:val="StyleBoldUnderline"/>
        </w:rPr>
        <w:t>We’ll obviously look at it again this year, but as I said, we don’t have any plans at the moment</w:t>
      </w:r>
      <w:r w:rsidRPr="00232978">
        <w:rPr>
          <w:rStyle w:val="StyleBoldUnderline"/>
          <w:b w:val="0"/>
          <w:sz w:val="16"/>
          <w:u w:val="none"/>
        </w:rPr>
        <w:t>,” Nuland continued.</w:t>
      </w:r>
      <w:r w:rsidRPr="00232978">
        <w:rPr>
          <w:rStyle w:val="StyleBoldUnderline"/>
          <w:b w:val="0"/>
          <w:sz w:val="12"/>
          <w:u w:val="none"/>
        </w:rPr>
        <w:t>¶</w:t>
      </w:r>
      <w:r w:rsidRPr="00232978">
        <w:rPr>
          <w:rStyle w:val="StyleBoldUnderline"/>
          <w:b w:val="0"/>
          <w:sz w:val="16"/>
          <w:u w:val="none"/>
        </w:rPr>
        <w:t xml:space="preserve"> White House spokesman Jay Carney also said: “</w:t>
      </w:r>
      <w:r w:rsidRPr="00232978">
        <w:rPr>
          <w:rStyle w:val="StyleBoldUnderline"/>
        </w:rPr>
        <w:t xml:space="preserve">We have no changes in our approach or policy to Cuba to announce or under consideration </w:t>
      </w:r>
      <w:r w:rsidRPr="00232978">
        <w:rPr>
          <w:sz w:val="16"/>
        </w:rPr>
        <w:t>that I’m aware of.”</w:t>
      </w:r>
      <w:r w:rsidRPr="00232978">
        <w:rPr>
          <w:rStyle w:val="StyleBoldUnderline"/>
          <w:b w:val="0"/>
          <w:sz w:val="12"/>
          <w:u w:val="none"/>
        </w:rPr>
        <w:t>¶</w:t>
      </w:r>
      <w:r w:rsidRPr="00232978">
        <w:rPr>
          <w:rStyle w:val="StyleBoldUnderline"/>
          <w:b w:val="0"/>
          <w:sz w:val="16"/>
          <w:u w:val="none"/>
        </w:rPr>
        <w:t xml:space="preserve"> </w:t>
      </w:r>
      <w:r w:rsidRPr="00232978">
        <w:rPr>
          <w:rStyle w:val="StyleBoldUnderline"/>
        </w:rPr>
        <w:t>Reports had indicated that “high-level US diplomats” have concluded Cuba should be taken off the terror list, which would allow Secretary of State John Kerry to “remove a major obstacle to restoring relations”</w:t>
      </w:r>
      <w:r w:rsidRPr="00232978">
        <w:rPr>
          <w:rStyle w:val="StyleBoldUnderline"/>
          <w:b w:val="0"/>
          <w:sz w:val="16"/>
          <w:u w:val="none"/>
        </w:rPr>
        <w:t xml:space="preserve"> with the Spanish-speaking Caribbean island.</w:t>
      </w:r>
      <w:r w:rsidRPr="00232978">
        <w:rPr>
          <w:rStyle w:val="StyleBoldUnderline"/>
          <w:b w:val="0"/>
          <w:sz w:val="12"/>
          <w:u w:val="none"/>
        </w:rPr>
        <w:t>¶</w:t>
      </w:r>
      <w:r w:rsidRPr="00232978">
        <w:rPr>
          <w:rStyle w:val="StyleBoldUnderline"/>
          <w:b w:val="0"/>
          <w:sz w:val="16"/>
          <w:u w:val="none"/>
        </w:rPr>
        <w:t xml:space="preserve"> </w:t>
      </w:r>
      <w:r w:rsidRPr="00232978">
        <w:rPr>
          <w:sz w:val="16"/>
        </w:rPr>
        <w:t>“Top administration officials and members of Congress indicate there is a growing consensus in policy and intelligence circles that Cuba’s support for terrorist groups has been terminated</w:t>
      </w:r>
      <w:r w:rsidRPr="00232978">
        <w:rPr>
          <w:rStyle w:val="StyleBoldUnderline"/>
          <w:b w:val="0"/>
          <w:sz w:val="16"/>
          <w:u w:val="none"/>
        </w:rPr>
        <w:t>,” said the Boston Globe in a report.</w:t>
      </w:r>
      <w:r w:rsidRPr="00232978">
        <w:rPr>
          <w:rStyle w:val="StyleBoldUnderline"/>
          <w:b w:val="0"/>
          <w:sz w:val="12"/>
          <w:u w:val="none"/>
        </w:rPr>
        <w:t>¶</w:t>
      </w:r>
      <w:r w:rsidRPr="00232978">
        <w:rPr>
          <w:rStyle w:val="StyleBoldUnderline"/>
          <w:b w:val="0"/>
          <w:sz w:val="16"/>
          <w:u w:val="none"/>
        </w:rPr>
        <w:t xml:space="preserve"> </w:t>
      </w:r>
      <w:r w:rsidRPr="00232978">
        <w:rPr>
          <w:rStyle w:val="StyleBoldUnderline"/>
        </w:rPr>
        <w:t>It also said that Kerry</w:t>
      </w:r>
      <w:r w:rsidRPr="00232978">
        <w:rPr>
          <w:rStyle w:val="StyleBoldUnderline"/>
          <w:b w:val="0"/>
          <w:sz w:val="16"/>
          <w:u w:val="none"/>
        </w:rPr>
        <w:t xml:space="preserve">, a Massachusetts Democrat who has long favored improving relations with Havana, </w:t>
      </w:r>
      <w:r w:rsidRPr="00232978">
        <w:rPr>
          <w:rStyle w:val="StyleBoldUnderline"/>
        </w:rPr>
        <w:t>met</w:t>
      </w:r>
      <w:r w:rsidRPr="00232978">
        <w:rPr>
          <w:rStyle w:val="StyleBoldUnderline"/>
          <w:b w:val="0"/>
          <w:sz w:val="16"/>
          <w:u w:val="none"/>
        </w:rPr>
        <w:t xml:space="preserve"> </w:t>
      </w:r>
      <w:r w:rsidRPr="00232978">
        <w:rPr>
          <w:rStyle w:val="StyleBoldUnderline"/>
        </w:rPr>
        <w:t>in recent days “with officials to review the Cuba policy.”</w:t>
      </w:r>
      <w:r w:rsidRPr="00232978">
        <w:rPr>
          <w:rStyle w:val="StyleBoldUnderline"/>
          <w:b w:val="0"/>
          <w:sz w:val="12"/>
          <w:u w:val="none"/>
        </w:rPr>
        <w:t>¶</w:t>
      </w:r>
      <w:r w:rsidRPr="00232978">
        <w:rPr>
          <w:rStyle w:val="StyleBoldUnderline"/>
          <w:b w:val="0"/>
          <w:sz w:val="16"/>
          <w:u w:val="none"/>
        </w:rPr>
        <w:t xml:space="preserve"> </w:t>
      </w:r>
      <w:r w:rsidRPr="00232978">
        <w:rPr>
          <w:rStyle w:val="StyleBoldUnderline"/>
        </w:rPr>
        <w:t>The report, however,</w:t>
      </w:r>
      <w:r w:rsidRPr="00232978">
        <w:rPr>
          <w:rStyle w:val="StyleBoldUnderline"/>
          <w:b w:val="0"/>
          <w:sz w:val="16"/>
          <w:u w:val="none"/>
        </w:rPr>
        <w:t xml:space="preserve"> </w:t>
      </w:r>
      <w:r w:rsidRPr="00232978">
        <w:rPr>
          <w:rStyle w:val="StyleBoldUnderline"/>
        </w:rPr>
        <w:t>said that US officials “emphasized that there has not been a formal assessment concluding that Cuba should be removed from the terrorism list</w:t>
      </w:r>
      <w:r w:rsidRPr="00232978">
        <w:rPr>
          <w:rStyle w:val="StyleBoldUnderline"/>
          <w:b w:val="0"/>
          <w:sz w:val="16"/>
          <w:u w:val="none"/>
        </w:rPr>
        <w:t>”.</w:t>
      </w:r>
      <w:r w:rsidRPr="00232978">
        <w:rPr>
          <w:rStyle w:val="StyleBoldUnderline"/>
          <w:b w:val="0"/>
          <w:sz w:val="12"/>
          <w:u w:val="none"/>
        </w:rPr>
        <w:t>¶</w:t>
      </w:r>
      <w:r w:rsidRPr="00232978">
        <w:rPr>
          <w:rStyle w:val="StyleBoldUnderline"/>
          <w:b w:val="0"/>
          <w:sz w:val="16"/>
          <w:u w:val="none"/>
        </w:rPr>
        <w:t xml:space="preserve"> Mauricio Claver-Carone, director of the Washington-based US-Cuba Democracy Political Action Committee, said </w:t>
      </w:r>
      <w:r w:rsidRPr="00232978">
        <w:rPr>
          <w:rStyle w:val="StyleBoldUnderline"/>
        </w:rPr>
        <w:t>removing Cuba from the list would amount to a “scandalous” concession to the communist government.</w:t>
      </w:r>
      <w:r w:rsidRPr="00232978">
        <w:rPr>
          <w:rStyle w:val="StyleBoldUnderline"/>
          <w:b w:val="0"/>
          <w:sz w:val="12"/>
          <w:u w:val="none"/>
        </w:rPr>
        <w:t>¶</w:t>
      </w:r>
      <w:r w:rsidRPr="00232978">
        <w:rPr>
          <w:rStyle w:val="StyleBoldUnderline"/>
          <w:b w:val="0"/>
          <w:sz w:val="16"/>
          <w:u w:val="none"/>
        </w:rPr>
        <w:t xml:space="preserve"> The US State Department’s 2012 terrorism report lists Cuba, Iran, Syria and Sudan.</w:t>
      </w:r>
      <w:r w:rsidRPr="00232978">
        <w:rPr>
          <w:rStyle w:val="StyleBoldUnderline"/>
          <w:b w:val="0"/>
          <w:sz w:val="12"/>
          <w:u w:val="none"/>
        </w:rPr>
        <w:t>¶</w:t>
      </w:r>
      <w:r w:rsidRPr="00232978">
        <w:rPr>
          <w:rStyle w:val="StyleBoldUnderline"/>
          <w:b w:val="0"/>
          <w:sz w:val="16"/>
          <w:u w:val="none"/>
        </w:rPr>
        <w:t xml:space="preserve"> </w:t>
      </w:r>
      <w:r w:rsidRPr="00232978">
        <w:rPr>
          <w:rStyle w:val="StyleBoldUnderline"/>
        </w:rPr>
        <w:t>It notes the Cuban government’s links to the Revolutionary Armed Forces of Colombia (FARC) and Spain’s Basque Homeland and Liberty (ETA).</w:t>
      </w:r>
    </w:p>
    <w:p w:rsidR="0067668F" w:rsidRDefault="0067668F" w:rsidP="0067668F">
      <w:pPr>
        <w:pStyle w:val="Heading3"/>
      </w:pPr>
      <w:r>
        <w:lastRenderedPageBreak/>
        <w:t>AT: Avoids Congress</w:t>
      </w:r>
    </w:p>
    <w:p w:rsidR="0067668F" w:rsidRPr="001E496B" w:rsidRDefault="0067668F" w:rsidP="0067668F">
      <w:pPr>
        <w:pStyle w:val="Heading4"/>
        <w:rPr>
          <w:rStyle w:val="StyleStyleBold12pt"/>
          <w:b/>
        </w:rPr>
      </w:pPr>
      <w:r>
        <w:rPr>
          <w:rStyle w:val="StyleStyleBold12pt"/>
          <w:b/>
        </w:rPr>
        <w:t>CP requires congressional approval</w:t>
      </w:r>
    </w:p>
    <w:p w:rsidR="0067668F" w:rsidRPr="001E496B" w:rsidRDefault="0067668F" w:rsidP="0067668F">
      <w:pPr>
        <w:rPr>
          <w:rStyle w:val="StyleStyleBold12pt"/>
          <w:b w:val="0"/>
          <w:sz w:val="16"/>
        </w:rPr>
      </w:pPr>
      <w:r w:rsidRPr="001E496B">
        <w:rPr>
          <w:rStyle w:val="StyleStyleBold12pt"/>
        </w:rPr>
        <w:t>Haass, 2009</w:t>
      </w:r>
      <w:r w:rsidRPr="001E496B">
        <w:rPr>
          <w:rStyle w:val="StyleStyleBold12pt"/>
          <w:sz w:val="16"/>
        </w:rPr>
        <w:t xml:space="preserve"> </w:t>
      </w:r>
      <w:r w:rsidRPr="001E496B">
        <w:rPr>
          <w:rStyle w:val="StyleStyleBold12pt"/>
          <w:b w:val="0"/>
          <w:sz w:val="16"/>
        </w:rPr>
        <w:t>(Richard N. Haas, President, Council on Foreign Relations Expertise in U.S. foreign policy; international security; globalization; Asia; Middle East , “Forget About Fidel”, The Daily Beast, 03/06/2009, http://www.thedailybeast.com/newsweek/2009/03/06/forget-about-fidel.html)</w:t>
      </w:r>
    </w:p>
    <w:p w:rsidR="0067668F" w:rsidRDefault="0067668F" w:rsidP="0067668F">
      <w:r>
        <w:t xml:space="preserve">Going beyond this and </w:t>
      </w:r>
      <w:r w:rsidRPr="001E496B">
        <w:rPr>
          <w:rStyle w:val="StyleBoldUnderline"/>
        </w:rPr>
        <w:t xml:space="preserve">dealing with the </w:t>
      </w:r>
      <w:r>
        <w:t xml:space="preserve">basics of the </w:t>
      </w:r>
      <w:r w:rsidRPr="001E496B">
        <w:rPr>
          <w:rStyle w:val="StyleBoldUnderline"/>
        </w:rPr>
        <w:t>embargo</w:t>
      </w:r>
      <w:r>
        <w:t>—</w:t>
      </w:r>
      <w:r w:rsidRPr="001E496B">
        <w:rPr>
          <w:rStyle w:val="StyleBoldUnderline"/>
        </w:rPr>
        <w:t xml:space="preserve">or </w:t>
      </w:r>
      <w:r w:rsidRPr="00900C56">
        <w:rPr>
          <w:rStyle w:val="Emphasis"/>
        </w:rPr>
        <w:t>removing Cuba from the list of state sponsors of terrorism</w:t>
      </w:r>
      <w:r>
        <w:t>—</w:t>
      </w:r>
      <w:r w:rsidRPr="001E496B">
        <w:rPr>
          <w:rStyle w:val="StyleBoldUnderline"/>
        </w:rPr>
        <w:t>would</w:t>
      </w:r>
      <w:r>
        <w:t xml:space="preserve"> likely </w:t>
      </w:r>
      <w:r w:rsidRPr="001E496B">
        <w:rPr>
          <w:rStyle w:val="Emphasis"/>
        </w:rPr>
        <w:t>require congressional approval</w:t>
      </w:r>
      <w:r>
        <w:t xml:space="preserve">. Current law, though, makes it almost impossible to take such steps. It requires that Cuba effectively become a functioning democracy before sanctions can be lifted. But </w:t>
      </w:r>
      <w:r w:rsidRPr="001E496B">
        <w:rPr>
          <w:rStyle w:val="StyleBoldUnderline"/>
        </w:rPr>
        <w:t>it's precisely engagement that is far more likely to reform Cuba.</w:t>
      </w:r>
      <w:r>
        <w:t xml:space="preserve"> </w:t>
      </w:r>
      <w:r w:rsidRPr="001E496B">
        <w:rPr>
          <w:rStyle w:val="StyleBoldUnderline"/>
        </w:rPr>
        <w:t>Preconditions are an obstacle to effective foreign policy</w:t>
      </w:r>
      <w:r>
        <w:t>.</w:t>
      </w:r>
    </w:p>
    <w:p w:rsidR="0067668F" w:rsidRPr="0030285A" w:rsidRDefault="0067668F" w:rsidP="0067668F">
      <w:pPr>
        <w:keepNext/>
        <w:keepLines/>
        <w:pageBreakBefore/>
        <w:spacing w:before="480"/>
        <w:jc w:val="center"/>
        <w:outlineLvl w:val="1"/>
        <w:rPr>
          <w:rFonts w:eastAsiaTheme="majorEastAsia" w:cstheme="majorBidi"/>
          <w:sz w:val="44"/>
          <w:szCs w:val="26"/>
          <w:u w:val="single"/>
        </w:rPr>
      </w:pPr>
      <w:r w:rsidRPr="0030285A">
        <w:rPr>
          <w:rFonts w:eastAsiaTheme="majorEastAsia" w:cstheme="majorBidi"/>
          <w:sz w:val="44"/>
          <w:szCs w:val="26"/>
          <w:u w:val="single"/>
        </w:rPr>
        <w:lastRenderedPageBreak/>
        <w:t>AT: Travel Ban CP</w:t>
      </w:r>
    </w:p>
    <w:p w:rsidR="0067668F" w:rsidRPr="0030285A" w:rsidRDefault="0067668F" w:rsidP="0067668F">
      <w:pPr>
        <w:rPr>
          <w:rFonts w:cstheme="minorBidi"/>
          <w:sz w:val="16"/>
        </w:rPr>
      </w:pPr>
    </w:p>
    <w:p w:rsidR="0067668F" w:rsidRPr="0030285A" w:rsidRDefault="0067668F" w:rsidP="0067668F">
      <w:pPr>
        <w:keepNext/>
        <w:keepLines/>
        <w:spacing w:before="200"/>
        <w:outlineLvl w:val="3"/>
        <w:rPr>
          <w:rFonts w:eastAsiaTheme="majorEastAsia" w:cstheme="majorBidi"/>
          <w:b/>
          <w:bCs/>
          <w:iCs/>
          <w:sz w:val="26"/>
        </w:rPr>
      </w:pPr>
      <w:r w:rsidRPr="0030285A">
        <w:rPr>
          <w:rFonts w:eastAsiaTheme="majorEastAsia" w:cstheme="majorBidi"/>
          <w:b/>
          <w:bCs/>
          <w:iCs/>
          <w:sz w:val="26"/>
        </w:rPr>
        <w:t>CP fails—attempted before to no avail</w:t>
      </w:r>
    </w:p>
    <w:p w:rsidR="0067668F" w:rsidRPr="0030285A" w:rsidRDefault="0067668F" w:rsidP="0067668F">
      <w:pPr>
        <w:rPr>
          <w:rFonts w:cstheme="minorBidi"/>
          <w:sz w:val="16"/>
        </w:rPr>
      </w:pPr>
      <w:r w:rsidRPr="0030285A">
        <w:rPr>
          <w:rFonts w:cstheme="minorBidi"/>
          <w:b/>
          <w:bCs/>
          <w:sz w:val="26"/>
        </w:rPr>
        <w:t>Carrasco, 2005</w:t>
      </w:r>
      <w:r w:rsidRPr="0030285A">
        <w:rPr>
          <w:rFonts w:cstheme="minorBidi"/>
          <w:sz w:val="16"/>
        </w:rPr>
        <w:t xml:space="preserve"> (Enrique, Professor of Law, Director, University of Iowa Center for International Finance &amp; Development, “Cuba’s Development and Trade with U.S. Midwestern States”, The University of Iowa Center for International Finance and Development, http://ebook.law.uiowa.edu/ebook/issues/cuba/perspectives/cubas-development-and-trade-with-us-midwestern-states)</w:t>
      </w:r>
    </w:p>
    <w:p w:rsidR="0067668F" w:rsidRPr="0030285A" w:rsidRDefault="0067668F" w:rsidP="0067668F">
      <w:pPr>
        <w:rPr>
          <w:rFonts w:cstheme="minorBidi"/>
          <w:sz w:val="16"/>
        </w:rPr>
      </w:pPr>
    </w:p>
    <w:p w:rsidR="0067668F" w:rsidRPr="0030285A" w:rsidRDefault="0067668F" w:rsidP="0067668F">
      <w:pPr>
        <w:rPr>
          <w:rFonts w:cstheme="minorBidi"/>
          <w:b/>
          <w:bCs/>
          <w:u w:val="single"/>
        </w:rPr>
      </w:pPr>
      <w:r w:rsidRPr="0030285A">
        <w:rPr>
          <w:rFonts w:cstheme="minorBidi"/>
          <w:sz w:val="16"/>
        </w:rPr>
        <w:t xml:space="preserve">The latest manifestation of the confrontation between pro-embargo and engagement constituencies occurred in Congress last year. Facing the threat of veto from the White House, </w:t>
      </w:r>
      <w:r w:rsidRPr="0030285A">
        <w:rPr>
          <w:rFonts w:cstheme="minorBidi"/>
          <w:b/>
          <w:bCs/>
          <w:u w:val="single"/>
        </w:rPr>
        <w:t>in October eighteen Republican senators, largely from Midwestern states, joined forty-nine Democrats to pass an amendment to the 2004 Transportation-Treasury Appropriations Bill</w:t>
      </w:r>
      <w:r w:rsidRPr="0030285A">
        <w:rPr>
          <w:rFonts w:cstheme="minorBidi"/>
          <w:sz w:val="16"/>
        </w:rPr>
        <w:t xml:space="preserve">, identical to an amendment that passed in the House previously by a bipartisan vote of 227 to 188,] </w:t>
      </w:r>
      <w:r w:rsidRPr="0030285A">
        <w:rPr>
          <w:rFonts w:cstheme="minorBidi"/>
          <w:b/>
          <w:bCs/>
          <w:u w:val="single"/>
        </w:rPr>
        <w:t>that would have lifted the restrictions on travel to Cuba.</w:t>
      </w:r>
      <w:r w:rsidRPr="0030285A">
        <w:rPr>
          <w:rFonts w:cstheme="minorBidi"/>
          <w:sz w:val="16"/>
        </w:rPr>
        <w:t xml:space="preserve"> </w:t>
      </w:r>
      <w:r w:rsidRPr="0030285A">
        <w:rPr>
          <w:rFonts w:cstheme="minorBidi"/>
          <w:b/>
          <w:bCs/>
          <w:u w:val="single"/>
        </w:rPr>
        <w:t xml:space="preserve">However, to the dismay of engagement constituencies, the amendment was </w:t>
      </w:r>
      <w:r w:rsidRPr="0030285A">
        <w:rPr>
          <w:rFonts w:cstheme="minorBidi"/>
          <w:b/>
          <w:iCs/>
          <w:u w:val="single"/>
          <w:bdr w:val="single" w:sz="18" w:space="0" w:color="auto"/>
        </w:rPr>
        <w:t>controversially stripped</w:t>
      </w:r>
      <w:r w:rsidRPr="0030285A">
        <w:rPr>
          <w:rFonts w:cstheme="minorBidi"/>
          <w:b/>
          <w:bCs/>
          <w:u w:val="single"/>
        </w:rPr>
        <w:t xml:space="preserve"> out of the legislation even before the conference committee formally met.</w:t>
      </w:r>
    </w:p>
    <w:p w:rsidR="0067668F" w:rsidRDefault="0067668F" w:rsidP="00D5407F">
      <w:pPr>
        <w:rPr>
          <w:sz w:val="16"/>
        </w:rPr>
      </w:pPr>
    </w:p>
    <w:sectPr w:rsidR="0067668F" w:rsidSect="00B67AB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49FF" w:rsidRDefault="00CC49FF" w:rsidP="005F5576">
      <w:r>
        <w:separator/>
      </w:r>
    </w:p>
  </w:endnote>
  <w:endnote w:type="continuationSeparator" w:id="0">
    <w:p w:rsidR="00CC49FF" w:rsidRDefault="00CC49F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49FF" w:rsidRDefault="00CC49FF" w:rsidP="005F5576">
      <w:r>
        <w:separator/>
      </w:r>
    </w:p>
  </w:footnote>
  <w:footnote w:type="continuationSeparator" w:id="0">
    <w:p w:rsidR="00CC49FF" w:rsidRDefault="00CC49F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D304"/>
  <w:defaultTabStop w:val="720"/>
  <w:characterSpacingControl w:val="doNotCompress"/>
  <w:footnotePr>
    <w:footnote w:id="-1"/>
    <w:footnote w:id="0"/>
  </w:footnotePr>
  <w:endnotePr>
    <w:endnote w:id="-1"/>
    <w:endnote w:id="0"/>
  </w:endnotePr>
  <w:compat/>
  <w:rsids>
    <w:rsidRoot w:val="00666943"/>
    <w:rsid w:val="000022F2"/>
    <w:rsid w:val="0000459F"/>
    <w:rsid w:val="00004EB4"/>
    <w:rsid w:val="00011D42"/>
    <w:rsid w:val="0002196C"/>
    <w:rsid w:val="00021F29"/>
    <w:rsid w:val="00027EED"/>
    <w:rsid w:val="0003041D"/>
    <w:rsid w:val="00030F95"/>
    <w:rsid w:val="00033028"/>
    <w:rsid w:val="000360A7"/>
    <w:rsid w:val="00052A1D"/>
    <w:rsid w:val="00055E12"/>
    <w:rsid w:val="00056E64"/>
    <w:rsid w:val="00064191"/>
    <w:rsid w:val="00064A59"/>
    <w:rsid w:val="0007162E"/>
    <w:rsid w:val="00073B9A"/>
    <w:rsid w:val="00090287"/>
    <w:rsid w:val="00090BA2"/>
    <w:rsid w:val="000978A3"/>
    <w:rsid w:val="00097D7E"/>
    <w:rsid w:val="000A1D39"/>
    <w:rsid w:val="000A4FA5"/>
    <w:rsid w:val="000B3EC0"/>
    <w:rsid w:val="000B61C8"/>
    <w:rsid w:val="000C767D"/>
    <w:rsid w:val="000D0B76"/>
    <w:rsid w:val="000D2AE5"/>
    <w:rsid w:val="000D3A26"/>
    <w:rsid w:val="000D3D8D"/>
    <w:rsid w:val="000E41A3"/>
    <w:rsid w:val="000E521B"/>
    <w:rsid w:val="000F37E7"/>
    <w:rsid w:val="00112678"/>
    <w:rsid w:val="00113C68"/>
    <w:rsid w:val="00114663"/>
    <w:rsid w:val="0012057B"/>
    <w:rsid w:val="001223FE"/>
    <w:rsid w:val="00126D92"/>
    <w:rsid w:val="001301AC"/>
    <w:rsid w:val="001304DF"/>
    <w:rsid w:val="00140397"/>
    <w:rsid w:val="0014072D"/>
    <w:rsid w:val="00141F7D"/>
    <w:rsid w:val="00141FBF"/>
    <w:rsid w:val="00146E08"/>
    <w:rsid w:val="001475C3"/>
    <w:rsid w:val="00152242"/>
    <w:rsid w:val="0016509D"/>
    <w:rsid w:val="0016711C"/>
    <w:rsid w:val="001676C8"/>
    <w:rsid w:val="00167A9F"/>
    <w:rsid w:val="001711E1"/>
    <w:rsid w:val="00175018"/>
    <w:rsid w:val="00177828"/>
    <w:rsid w:val="00177A1E"/>
    <w:rsid w:val="00182D51"/>
    <w:rsid w:val="0018565A"/>
    <w:rsid w:val="0019587B"/>
    <w:rsid w:val="001A4F0E"/>
    <w:rsid w:val="001B0A04"/>
    <w:rsid w:val="001B0D96"/>
    <w:rsid w:val="001B3CEC"/>
    <w:rsid w:val="001B4B05"/>
    <w:rsid w:val="001C1D82"/>
    <w:rsid w:val="001C2147"/>
    <w:rsid w:val="001C31E9"/>
    <w:rsid w:val="001C587E"/>
    <w:rsid w:val="001C69F1"/>
    <w:rsid w:val="001C7C90"/>
    <w:rsid w:val="001D0A21"/>
    <w:rsid w:val="001D0D51"/>
    <w:rsid w:val="001E7E10"/>
    <w:rsid w:val="001F49AE"/>
    <w:rsid w:val="001F7572"/>
    <w:rsid w:val="0020006E"/>
    <w:rsid w:val="002009AE"/>
    <w:rsid w:val="002101DA"/>
    <w:rsid w:val="00217499"/>
    <w:rsid w:val="0024023F"/>
    <w:rsid w:val="00240C4E"/>
    <w:rsid w:val="00243DC0"/>
    <w:rsid w:val="00250E16"/>
    <w:rsid w:val="00251D76"/>
    <w:rsid w:val="00257696"/>
    <w:rsid w:val="0026382E"/>
    <w:rsid w:val="002708E7"/>
    <w:rsid w:val="00272786"/>
    <w:rsid w:val="00287AB7"/>
    <w:rsid w:val="00294D00"/>
    <w:rsid w:val="002A213E"/>
    <w:rsid w:val="002A612B"/>
    <w:rsid w:val="002B66EC"/>
    <w:rsid w:val="002B68A4"/>
    <w:rsid w:val="002C571D"/>
    <w:rsid w:val="002C5772"/>
    <w:rsid w:val="002D022D"/>
    <w:rsid w:val="002D0374"/>
    <w:rsid w:val="002D2946"/>
    <w:rsid w:val="002D529E"/>
    <w:rsid w:val="002D6BD6"/>
    <w:rsid w:val="002E2433"/>
    <w:rsid w:val="002E3C4F"/>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0140"/>
    <w:rsid w:val="003815CA"/>
    <w:rsid w:val="00383E0A"/>
    <w:rsid w:val="003847C7"/>
    <w:rsid w:val="00385298"/>
    <w:rsid w:val="003852CE"/>
    <w:rsid w:val="00392246"/>
    <w:rsid w:val="00392E92"/>
    <w:rsid w:val="00395C83"/>
    <w:rsid w:val="003A1B6A"/>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52C2"/>
    <w:rsid w:val="00407386"/>
    <w:rsid w:val="004138EF"/>
    <w:rsid w:val="004319DE"/>
    <w:rsid w:val="00432D16"/>
    <w:rsid w:val="00435232"/>
    <w:rsid w:val="00437AEB"/>
    <w:rsid w:val="004400EA"/>
    <w:rsid w:val="0045024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0F37"/>
    <w:rsid w:val="0052489A"/>
    <w:rsid w:val="005349E1"/>
    <w:rsid w:val="00537EF5"/>
    <w:rsid w:val="00540BAA"/>
    <w:rsid w:val="005420CC"/>
    <w:rsid w:val="005434D0"/>
    <w:rsid w:val="00543A40"/>
    <w:rsid w:val="0054437C"/>
    <w:rsid w:val="00546D61"/>
    <w:rsid w:val="005502FE"/>
    <w:rsid w:val="00552EF7"/>
    <w:rsid w:val="005579BF"/>
    <w:rsid w:val="00560C3E"/>
    <w:rsid w:val="00563468"/>
    <w:rsid w:val="00564EC2"/>
    <w:rsid w:val="00565EAE"/>
    <w:rsid w:val="00573677"/>
    <w:rsid w:val="00574F1C"/>
    <w:rsid w:val="00575F7D"/>
    <w:rsid w:val="00580383"/>
    <w:rsid w:val="00580E40"/>
    <w:rsid w:val="00590731"/>
    <w:rsid w:val="00592F87"/>
    <w:rsid w:val="005A506B"/>
    <w:rsid w:val="005A701C"/>
    <w:rsid w:val="005B2444"/>
    <w:rsid w:val="005B2D14"/>
    <w:rsid w:val="005B3140"/>
    <w:rsid w:val="005C0B05"/>
    <w:rsid w:val="005C30E7"/>
    <w:rsid w:val="005D1156"/>
    <w:rsid w:val="005D5C83"/>
    <w:rsid w:val="005E0681"/>
    <w:rsid w:val="005E3B08"/>
    <w:rsid w:val="005E3FE4"/>
    <w:rsid w:val="005E572E"/>
    <w:rsid w:val="005F5576"/>
    <w:rsid w:val="006014AB"/>
    <w:rsid w:val="00605F20"/>
    <w:rsid w:val="0061555F"/>
    <w:rsid w:val="0061680A"/>
    <w:rsid w:val="00623B70"/>
    <w:rsid w:val="0063578B"/>
    <w:rsid w:val="00636B3D"/>
    <w:rsid w:val="00641025"/>
    <w:rsid w:val="00650BAA"/>
    <w:rsid w:val="00650E98"/>
    <w:rsid w:val="00656C61"/>
    <w:rsid w:val="00661E8A"/>
    <w:rsid w:val="00666943"/>
    <w:rsid w:val="006672D8"/>
    <w:rsid w:val="00670D96"/>
    <w:rsid w:val="00672877"/>
    <w:rsid w:val="0067668F"/>
    <w:rsid w:val="00676DFE"/>
    <w:rsid w:val="006774C4"/>
    <w:rsid w:val="006776EC"/>
    <w:rsid w:val="00683154"/>
    <w:rsid w:val="00690115"/>
    <w:rsid w:val="00690898"/>
    <w:rsid w:val="00693039"/>
    <w:rsid w:val="00693A5A"/>
    <w:rsid w:val="006B302F"/>
    <w:rsid w:val="006C2B1A"/>
    <w:rsid w:val="006C64D4"/>
    <w:rsid w:val="006D70E9"/>
    <w:rsid w:val="006E3856"/>
    <w:rsid w:val="006E53F0"/>
    <w:rsid w:val="006E67EE"/>
    <w:rsid w:val="006F46C3"/>
    <w:rsid w:val="006F7CDF"/>
    <w:rsid w:val="00700BDB"/>
    <w:rsid w:val="0070121B"/>
    <w:rsid w:val="00701E73"/>
    <w:rsid w:val="00711FE2"/>
    <w:rsid w:val="00712649"/>
    <w:rsid w:val="00714BC9"/>
    <w:rsid w:val="00723F91"/>
    <w:rsid w:val="00725623"/>
    <w:rsid w:val="00741D9C"/>
    <w:rsid w:val="00743059"/>
    <w:rsid w:val="00744F58"/>
    <w:rsid w:val="0074670B"/>
    <w:rsid w:val="00750CED"/>
    <w:rsid w:val="00757589"/>
    <w:rsid w:val="00760A29"/>
    <w:rsid w:val="00771E18"/>
    <w:rsid w:val="007739F1"/>
    <w:rsid w:val="007745C6"/>
    <w:rsid w:val="00774E3B"/>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944"/>
    <w:rsid w:val="007E3F59"/>
    <w:rsid w:val="007E5043"/>
    <w:rsid w:val="007E5183"/>
    <w:rsid w:val="007F3047"/>
    <w:rsid w:val="008133F9"/>
    <w:rsid w:val="00823AAC"/>
    <w:rsid w:val="008276AF"/>
    <w:rsid w:val="00843D5B"/>
    <w:rsid w:val="00854C66"/>
    <w:rsid w:val="008553E1"/>
    <w:rsid w:val="008559AD"/>
    <w:rsid w:val="00860A9B"/>
    <w:rsid w:val="0087643B"/>
    <w:rsid w:val="00877669"/>
    <w:rsid w:val="00897F92"/>
    <w:rsid w:val="008A2FA7"/>
    <w:rsid w:val="008A64C9"/>
    <w:rsid w:val="008B180A"/>
    <w:rsid w:val="008B24B7"/>
    <w:rsid w:val="008C2CD8"/>
    <w:rsid w:val="008C42C8"/>
    <w:rsid w:val="008C5743"/>
    <w:rsid w:val="008C68EE"/>
    <w:rsid w:val="008C7F44"/>
    <w:rsid w:val="008D4273"/>
    <w:rsid w:val="008D4EF3"/>
    <w:rsid w:val="008D70B2"/>
    <w:rsid w:val="008D74AF"/>
    <w:rsid w:val="008E0E4F"/>
    <w:rsid w:val="008E1FD5"/>
    <w:rsid w:val="008E4139"/>
    <w:rsid w:val="008F322F"/>
    <w:rsid w:val="008F4F79"/>
    <w:rsid w:val="00907DFE"/>
    <w:rsid w:val="00914351"/>
    <w:rsid w:val="00914596"/>
    <w:rsid w:val="009146BF"/>
    <w:rsid w:val="00915AD4"/>
    <w:rsid w:val="00915EF1"/>
    <w:rsid w:val="00924C08"/>
    <w:rsid w:val="00927D88"/>
    <w:rsid w:val="00930D1F"/>
    <w:rsid w:val="00931047"/>
    <w:rsid w:val="00935127"/>
    <w:rsid w:val="0094025E"/>
    <w:rsid w:val="0094256C"/>
    <w:rsid w:val="00953F11"/>
    <w:rsid w:val="009706C1"/>
    <w:rsid w:val="00972CE7"/>
    <w:rsid w:val="00976675"/>
    <w:rsid w:val="00976FBF"/>
    <w:rsid w:val="00984B38"/>
    <w:rsid w:val="00990D6E"/>
    <w:rsid w:val="00996D42"/>
    <w:rsid w:val="009A0636"/>
    <w:rsid w:val="009A2E96"/>
    <w:rsid w:val="009A6FF5"/>
    <w:rsid w:val="009B2B47"/>
    <w:rsid w:val="009B35DB"/>
    <w:rsid w:val="009C4298"/>
    <w:rsid w:val="009D318C"/>
    <w:rsid w:val="00A10B8B"/>
    <w:rsid w:val="00A16BC7"/>
    <w:rsid w:val="00A20D78"/>
    <w:rsid w:val="00A2174A"/>
    <w:rsid w:val="00A26733"/>
    <w:rsid w:val="00A3595E"/>
    <w:rsid w:val="00A46C7F"/>
    <w:rsid w:val="00A5193E"/>
    <w:rsid w:val="00A537E4"/>
    <w:rsid w:val="00A72E92"/>
    <w:rsid w:val="00A73245"/>
    <w:rsid w:val="00A74FD6"/>
    <w:rsid w:val="00A77145"/>
    <w:rsid w:val="00A82989"/>
    <w:rsid w:val="00A83333"/>
    <w:rsid w:val="00A84C2F"/>
    <w:rsid w:val="00A904FE"/>
    <w:rsid w:val="00A9262C"/>
    <w:rsid w:val="00AA1104"/>
    <w:rsid w:val="00AB3B76"/>
    <w:rsid w:val="00AB61DD"/>
    <w:rsid w:val="00AC222F"/>
    <w:rsid w:val="00AC2CC7"/>
    <w:rsid w:val="00AC7B3B"/>
    <w:rsid w:val="00AD2104"/>
    <w:rsid w:val="00AD3CE6"/>
    <w:rsid w:val="00AD4EF6"/>
    <w:rsid w:val="00AE1307"/>
    <w:rsid w:val="00AE7586"/>
    <w:rsid w:val="00AF7A65"/>
    <w:rsid w:val="00AF7C3E"/>
    <w:rsid w:val="00B06710"/>
    <w:rsid w:val="00B07EBF"/>
    <w:rsid w:val="00B166CB"/>
    <w:rsid w:val="00B235E1"/>
    <w:rsid w:val="00B272CF"/>
    <w:rsid w:val="00B3145D"/>
    <w:rsid w:val="00B32900"/>
    <w:rsid w:val="00B357BA"/>
    <w:rsid w:val="00B41B50"/>
    <w:rsid w:val="00B44B99"/>
    <w:rsid w:val="00B44C2B"/>
    <w:rsid w:val="00B564DB"/>
    <w:rsid w:val="00B67ABB"/>
    <w:rsid w:val="00B7218F"/>
    <w:rsid w:val="00B768B6"/>
    <w:rsid w:val="00B816A3"/>
    <w:rsid w:val="00B908D1"/>
    <w:rsid w:val="00B940D1"/>
    <w:rsid w:val="00BB58BD"/>
    <w:rsid w:val="00BB6A26"/>
    <w:rsid w:val="00BC1034"/>
    <w:rsid w:val="00BC64F2"/>
    <w:rsid w:val="00BE2408"/>
    <w:rsid w:val="00BE3EC6"/>
    <w:rsid w:val="00BE5BEB"/>
    <w:rsid w:val="00BE6528"/>
    <w:rsid w:val="00BF6310"/>
    <w:rsid w:val="00C0087A"/>
    <w:rsid w:val="00C01F43"/>
    <w:rsid w:val="00C05F9D"/>
    <w:rsid w:val="00C27212"/>
    <w:rsid w:val="00C34185"/>
    <w:rsid w:val="00C42DD6"/>
    <w:rsid w:val="00C545E7"/>
    <w:rsid w:val="00C5590A"/>
    <w:rsid w:val="00C638AD"/>
    <w:rsid w:val="00C6583D"/>
    <w:rsid w:val="00C66858"/>
    <w:rsid w:val="00C6694F"/>
    <w:rsid w:val="00C72E69"/>
    <w:rsid w:val="00C7411E"/>
    <w:rsid w:val="00C809DE"/>
    <w:rsid w:val="00C84988"/>
    <w:rsid w:val="00CA4AF6"/>
    <w:rsid w:val="00CA59CA"/>
    <w:rsid w:val="00CB2356"/>
    <w:rsid w:val="00CB4075"/>
    <w:rsid w:val="00CB4E6D"/>
    <w:rsid w:val="00CC23DE"/>
    <w:rsid w:val="00CC49FF"/>
    <w:rsid w:val="00CD3E3A"/>
    <w:rsid w:val="00CD7459"/>
    <w:rsid w:val="00CE50E8"/>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3D39"/>
    <w:rsid w:val="00D415C6"/>
    <w:rsid w:val="00D420EA"/>
    <w:rsid w:val="00D4639E"/>
    <w:rsid w:val="00D51ABF"/>
    <w:rsid w:val="00D5407F"/>
    <w:rsid w:val="00D5444B"/>
    <w:rsid w:val="00D55302"/>
    <w:rsid w:val="00D57CBF"/>
    <w:rsid w:val="00D60E11"/>
    <w:rsid w:val="00D66ABC"/>
    <w:rsid w:val="00D71CFC"/>
    <w:rsid w:val="00D82AD8"/>
    <w:rsid w:val="00D85A36"/>
    <w:rsid w:val="00D86024"/>
    <w:rsid w:val="00D86305"/>
    <w:rsid w:val="00D94CA3"/>
    <w:rsid w:val="00D96595"/>
    <w:rsid w:val="00DA018C"/>
    <w:rsid w:val="00DA3C9D"/>
    <w:rsid w:val="00DB0F7E"/>
    <w:rsid w:val="00DB5489"/>
    <w:rsid w:val="00DB6C98"/>
    <w:rsid w:val="00DC701C"/>
    <w:rsid w:val="00DD7F91"/>
    <w:rsid w:val="00DF7814"/>
    <w:rsid w:val="00E00376"/>
    <w:rsid w:val="00E01016"/>
    <w:rsid w:val="00E043B1"/>
    <w:rsid w:val="00E12DCF"/>
    <w:rsid w:val="00E14EBD"/>
    <w:rsid w:val="00E16734"/>
    <w:rsid w:val="00E23260"/>
    <w:rsid w:val="00E2367A"/>
    <w:rsid w:val="00E27BC7"/>
    <w:rsid w:val="00E35FC9"/>
    <w:rsid w:val="00E377A4"/>
    <w:rsid w:val="00E41346"/>
    <w:rsid w:val="00E420E9"/>
    <w:rsid w:val="00E4635D"/>
    <w:rsid w:val="00E5380E"/>
    <w:rsid w:val="00E61D76"/>
    <w:rsid w:val="00E674DB"/>
    <w:rsid w:val="00E70912"/>
    <w:rsid w:val="00E75F28"/>
    <w:rsid w:val="00E90AA6"/>
    <w:rsid w:val="00E977B8"/>
    <w:rsid w:val="00E97AD1"/>
    <w:rsid w:val="00EA109B"/>
    <w:rsid w:val="00EA15A8"/>
    <w:rsid w:val="00EA2926"/>
    <w:rsid w:val="00EB2CDE"/>
    <w:rsid w:val="00EC1A81"/>
    <w:rsid w:val="00EC7E5C"/>
    <w:rsid w:val="00ED6B6E"/>
    <w:rsid w:val="00ED78F1"/>
    <w:rsid w:val="00EE4DCA"/>
    <w:rsid w:val="00EF0F62"/>
    <w:rsid w:val="00F007E1"/>
    <w:rsid w:val="00F0134E"/>
    <w:rsid w:val="00F057C6"/>
    <w:rsid w:val="00F17D96"/>
    <w:rsid w:val="00F22565"/>
    <w:rsid w:val="00F3380E"/>
    <w:rsid w:val="00F352DD"/>
    <w:rsid w:val="00F36DB0"/>
    <w:rsid w:val="00F40837"/>
    <w:rsid w:val="00F42F79"/>
    <w:rsid w:val="00F47773"/>
    <w:rsid w:val="00F5019D"/>
    <w:rsid w:val="00F52C65"/>
    <w:rsid w:val="00F56308"/>
    <w:rsid w:val="00F634D6"/>
    <w:rsid w:val="00F64385"/>
    <w:rsid w:val="00F6473F"/>
    <w:rsid w:val="00F76366"/>
    <w:rsid w:val="00F805C0"/>
    <w:rsid w:val="00F86455"/>
    <w:rsid w:val="00F92AF8"/>
    <w:rsid w:val="00FB4261"/>
    <w:rsid w:val="00FB43B1"/>
    <w:rsid w:val="00FB455D"/>
    <w:rsid w:val="00FB46BA"/>
    <w:rsid w:val="00FC0608"/>
    <w:rsid w:val="00FC2155"/>
    <w:rsid w:val="00FC41A7"/>
    <w:rsid w:val="00FD2BF3"/>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semiHidden="0"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E243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E24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E24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E24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TAG"/>
    <w:basedOn w:val="Normal"/>
    <w:next w:val="Normal"/>
    <w:link w:val="Heading4Char"/>
    <w:uiPriority w:val="4"/>
    <w:qFormat/>
    <w:rsid w:val="002E243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E243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E2433"/>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2E243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E2433"/>
    <w:rPr>
      <w:b/>
      <w:bCs/>
    </w:rPr>
  </w:style>
  <w:style w:type="character" w:customStyle="1" w:styleId="Heading3Char">
    <w:name w:val="Heading 3 Char"/>
    <w:aliases w:val="Block Char"/>
    <w:basedOn w:val="DefaultParagraphFont"/>
    <w:link w:val="Heading3"/>
    <w:uiPriority w:val="3"/>
    <w:rsid w:val="002E2433"/>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E243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E2433"/>
    <w:rPr>
      <w:b/>
      <w:bCs/>
      <w:sz w:val="26"/>
      <w:u w:val="none"/>
    </w:rPr>
  </w:style>
  <w:style w:type="paragraph" w:styleId="Header">
    <w:name w:val="header"/>
    <w:basedOn w:val="Normal"/>
    <w:link w:val="HeaderChar"/>
    <w:uiPriority w:val="99"/>
    <w:semiHidden/>
    <w:rsid w:val="002E2433"/>
    <w:pPr>
      <w:tabs>
        <w:tab w:val="center" w:pos="4680"/>
        <w:tab w:val="right" w:pos="9360"/>
      </w:tabs>
    </w:pPr>
  </w:style>
  <w:style w:type="character" w:customStyle="1" w:styleId="HeaderChar">
    <w:name w:val="Header Char"/>
    <w:basedOn w:val="DefaultParagraphFont"/>
    <w:link w:val="Header"/>
    <w:uiPriority w:val="99"/>
    <w:semiHidden/>
    <w:rsid w:val="002E2433"/>
    <w:rPr>
      <w:rFonts w:ascii="Calibri" w:hAnsi="Calibri" w:cs="Calibri"/>
    </w:rPr>
  </w:style>
  <w:style w:type="paragraph" w:styleId="Footer">
    <w:name w:val="footer"/>
    <w:basedOn w:val="Normal"/>
    <w:link w:val="FooterChar"/>
    <w:uiPriority w:val="99"/>
    <w:semiHidden/>
    <w:rsid w:val="002E2433"/>
    <w:pPr>
      <w:tabs>
        <w:tab w:val="center" w:pos="4680"/>
        <w:tab w:val="right" w:pos="9360"/>
      </w:tabs>
    </w:pPr>
  </w:style>
  <w:style w:type="character" w:customStyle="1" w:styleId="FooterChar">
    <w:name w:val="Footer Char"/>
    <w:basedOn w:val="DefaultParagraphFont"/>
    <w:link w:val="Footer"/>
    <w:uiPriority w:val="99"/>
    <w:semiHidden/>
    <w:rsid w:val="002E2433"/>
    <w:rPr>
      <w:rFonts w:ascii="Calibri" w:hAnsi="Calibri" w:cs="Calibri"/>
    </w:rPr>
  </w:style>
  <w:style w:type="character" w:styleId="Hyperlink">
    <w:name w:val="Hyperlink"/>
    <w:aliases w:val="heading 1 (block title),Important,Read,Card Text,Internet Link"/>
    <w:basedOn w:val="DefaultParagraphFont"/>
    <w:uiPriority w:val="99"/>
    <w:rsid w:val="002E2433"/>
    <w:rPr>
      <w:color w:val="auto"/>
      <w:u w:val="none"/>
    </w:rPr>
  </w:style>
  <w:style w:type="character" w:styleId="FollowedHyperlink">
    <w:name w:val="FollowedHyperlink"/>
    <w:basedOn w:val="DefaultParagraphFont"/>
    <w:uiPriority w:val="99"/>
    <w:semiHidden/>
    <w:rsid w:val="002E2433"/>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2E2433"/>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F352DD"/>
    <w:rPr>
      <w:rFonts w:ascii="Lucida Grande" w:hAnsi="Lucida Grande"/>
      <w:sz w:val="24"/>
      <w:szCs w:val="24"/>
    </w:rPr>
  </w:style>
  <w:style w:type="character" w:customStyle="1" w:styleId="DocumentMapChar">
    <w:name w:val="Document Map Char"/>
    <w:basedOn w:val="DefaultParagraphFont"/>
    <w:link w:val="DocumentMap"/>
    <w:uiPriority w:val="99"/>
    <w:semiHidden/>
    <w:rsid w:val="00F352DD"/>
    <w:rPr>
      <w:rFonts w:ascii="Lucida Grande" w:hAnsi="Lucida Grande" w:cs="Calibri"/>
      <w:sz w:val="24"/>
      <w:szCs w:val="24"/>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link w:val="CardChar"/>
    <w:qFormat/>
    <w:rsid w:val="00A84C2F"/>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A84C2F"/>
    <w:rPr>
      <w:rFonts w:ascii="Calibri" w:hAnsi="Calibri" w:cs="Calibri"/>
      <w:sz w:val="16"/>
    </w:rPr>
  </w:style>
  <w:style w:type="character" w:customStyle="1" w:styleId="boldunderline">
    <w:name w:val="bold underline"/>
    <w:basedOn w:val="DefaultParagraphFont"/>
    <w:qFormat/>
    <w:rsid w:val="00972CE7"/>
    <w:rPr>
      <w:b/>
      <w:bCs w:val="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semiHidden="0"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E243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E24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E24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E24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TAG"/>
    <w:basedOn w:val="Normal"/>
    <w:next w:val="Normal"/>
    <w:link w:val="Heading4Char"/>
    <w:uiPriority w:val="4"/>
    <w:qFormat/>
    <w:rsid w:val="002E243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E24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2433"/>
  </w:style>
  <w:style w:type="character" w:customStyle="1" w:styleId="Heading1Char">
    <w:name w:val="Heading 1 Char"/>
    <w:aliases w:val="Pocket Char"/>
    <w:basedOn w:val="DefaultParagraphFont"/>
    <w:link w:val="Heading1"/>
    <w:uiPriority w:val="1"/>
    <w:rsid w:val="002E243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E2433"/>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2E243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E2433"/>
    <w:rPr>
      <w:b/>
      <w:bCs/>
    </w:rPr>
  </w:style>
  <w:style w:type="character" w:customStyle="1" w:styleId="Heading3Char">
    <w:name w:val="Heading 3 Char"/>
    <w:aliases w:val="Block Char"/>
    <w:basedOn w:val="DefaultParagraphFont"/>
    <w:link w:val="Heading3"/>
    <w:uiPriority w:val="3"/>
    <w:rsid w:val="002E2433"/>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E2433"/>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E2433"/>
    <w:rPr>
      <w:b/>
      <w:bCs/>
      <w:sz w:val="26"/>
      <w:u w:val="none"/>
    </w:rPr>
  </w:style>
  <w:style w:type="paragraph" w:styleId="Header">
    <w:name w:val="header"/>
    <w:basedOn w:val="Normal"/>
    <w:link w:val="HeaderChar"/>
    <w:uiPriority w:val="99"/>
    <w:semiHidden/>
    <w:rsid w:val="002E2433"/>
    <w:pPr>
      <w:tabs>
        <w:tab w:val="center" w:pos="4680"/>
        <w:tab w:val="right" w:pos="9360"/>
      </w:tabs>
    </w:pPr>
  </w:style>
  <w:style w:type="character" w:customStyle="1" w:styleId="HeaderChar">
    <w:name w:val="Header Char"/>
    <w:basedOn w:val="DefaultParagraphFont"/>
    <w:link w:val="Header"/>
    <w:uiPriority w:val="99"/>
    <w:semiHidden/>
    <w:rsid w:val="002E2433"/>
    <w:rPr>
      <w:rFonts w:ascii="Calibri" w:hAnsi="Calibri" w:cs="Calibri"/>
    </w:rPr>
  </w:style>
  <w:style w:type="paragraph" w:styleId="Footer">
    <w:name w:val="footer"/>
    <w:basedOn w:val="Normal"/>
    <w:link w:val="FooterChar"/>
    <w:uiPriority w:val="99"/>
    <w:semiHidden/>
    <w:rsid w:val="002E2433"/>
    <w:pPr>
      <w:tabs>
        <w:tab w:val="center" w:pos="4680"/>
        <w:tab w:val="right" w:pos="9360"/>
      </w:tabs>
    </w:pPr>
  </w:style>
  <w:style w:type="character" w:customStyle="1" w:styleId="FooterChar">
    <w:name w:val="Footer Char"/>
    <w:basedOn w:val="DefaultParagraphFont"/>
    <w:link w:val="Footer"/>
    <w:uiPriority w:val="99"/>
    <w:semiHidden/>
    <w:rsid w:val="002E2433"/>
    <w:rPr>
      <w:rFonts w:ascii="Calibri" w:hAnsi="Calibri" w:cs="Calibri"/>
    </w:rPr>
  </w:style>
  <w:style w:type="character" w:styleId="Hyperlink">
    <w:name w:val="Hyperlink"/>
    <w:aliases w:val="heading 1 (block title),Important,Read,Card Text,Internet Link"/>
    <w:basedOn w:val="DefaultParagraphFont"/>
    <w:uiPriority w:val="99"/>
    <w:rsid w:val="002E2433"/>
    <w:rPr>
      <w:color w:val="auto"/>
      <w:u w:val="none"/>
    </w:rPr>
  </w:style>
  <w:style w:type="character" w:styleId="FollowedHyperlink">
    <w:name w:val="FollowedHyperlink"/>
    <w:basedOn w:val="DefaultParagraphFont"/>
    <w:uiPriority w:val="99"/>
    <w:semiHidden/>
    <w:rsid w:val="002E2433"/>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s Char"/>
    <w:basedOn w:val="DefaultParagraphFont"/>
    <w:link w:val="Heading4"/>
    <w:uiPriority w:val="4"/>
    <w:rsid w:val="002E2433"/>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F352DD"/>
    <w:rPr>
      <w:rFonts w:ascii="Lucida Grande" w:hAnsi="Lucida Grande"/>
      <w:sz w:val="24"/>
      <w:szCs w:val="24"/>
    </w:rPr>
  </w:style>
  <w:style w:type="character" w:customStyle="1" w:styleId="DocumentMapChar">
    <w:name w:val="Document Map Char"/>
    <w:basedOn w:val="DefaultParagraphFont"/>
    <w:link w:val="DocumentMap"/>
    <w:uiPriority w:val="99"/>
    <w:semiHidden/>
    <w:rsid w:val="00F352DD"/>
    <w:rPr>
      <w:rFonts w:ascii="Lucida Grande" w:hAnsi="Lucida Grande" w:cs="Calibri"/>
      <w:sz w:val="24"/>
      <w:szCs w:val="24"/>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link w:val="CardChar"/>
    <w:qFormat/>
    <w:rsid w:val="00A84C2F"/>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A84C2F"/>
    <w:rPr>
      <w:rFonts w:ascii="Calibri" w:hAnsi="Calibri" w:cs="Calibri"/>
      <w:sz w:val="16"/>
    </w:rPr>
  </w:style>
  <w:style w:type="character" w:customStyle="1" w:styleId="boldunderline">
    <w:name w:val="bold underline"/>
    <w:basedOn w:val="DefaultParagraphFont"/>
    <w:qFormat/>
    <w:rsid w:val="00972CE7"/>
    <w:rPr>
      <w:b/>
      <w:bCs w:val="0"/>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cccourier.com/2013/03/16/cuba-pro/"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princeton.edu/~pcglobal/conferences/methods/papers/tomz.pdf" TargetMode="External"/><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to.org/publications/commentary/time-end-cuba-embargo"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thehindu.com/opinion/open-page/beware-the-loss-of-biodiversity/article3927062.ece" TargetMode="External"/><Relationship Id="rId4" Type="http://schemas.openxmlformats.org/officeDocument/2006/relationships/styles" Target="styles.xml"/><Relationship Id="rId9" Type="http://schemas.openxmlformats.org/officeDocument/2006/relationships/hyperlink" Target="http://www.hsdl.org/?view&amp;did=727317" TargetMode="External"/><Relationship Id="rId14" Type="http://schemas.openxmlformats.org/officeDocument/2006/relationships/hyperlink" Target="http://yaledailynews.com/blog/2012/02/10/stern-lift-the-cuba-embarg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108</Pages>
  <Words>51601</Words>
  <Characters>294128</Characters>
  <Application>Microsoft Office Word</Application>
  <DocSecurity>0</DocSecurity>
  <Lines>2451</Lines>
  <Paragraphs>690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345039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Dustin Ping</dc:creator>
  <cp:lastModifiedBy>Owner, Team 2011</cp:lastModifiedBy>
  <cp:revision>2</cp:revision>
  <dcterms:created xsi:type="dcterms:W3CDTF">2013-08-09T16:21:00Z</dcterms:created>
  <dcterms:modified xsi:type="dcterms:W3CDTF">2013-08-09T16:21:00Z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