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F8C9F6" w14:textId="77777777" w:rsidR="00C21B1B" w:rsidRDefault="00C21B1B" w:rsidP="00C21B1B">
      <w:pPr>
        <w:pStyle w:val="Heading2"/>
      </w:pPr>
    </w:p>
    <w:p w14:paraId="3E60501C" w14:textId="79BC3966" w:rsidR="00C21B1B" w:rsidRDefault="00C21B1B" w:rsidP="00C21B1B">
      <w:pPr>
        <w:pStyle w:val="Heading2"/>
      </w:pPr>
      <w:r>
        <w:lastRenderedPageBreak/>
        <w:t>Iran Sanctions Disad Link</w:t>
      </w:r>
    </w:p>
    <w:p w14:paraId="44F2FDF5" w14:textId="77777777" w:rsidR="00C21B1B" w:rsidRDefault="00C21B1B" w:rsidP="00C21B1B"/>
    <w:p w14:paraId="751329A6" w14:textId="77777777" w:rsidR="00C21B1B" w:rsidRDefault="00C21B1B" w:rsidP="00C21B1B">
      <w:pPr>
        <w:pStyle w:val="Heading4"/>
      </w:pPr>
    </w:p>
    <w:p w14:paraId="7B31C1FB" w14:textId="12E3F1AB" w:rsidR="00C21B1B" w:rsidRDefault="00C21B1B" w:rsidP="00C21B1B">
      <w:pPr>
        <w:pStyle w:val="Heading2"/>
      </w:pPr>
      <w:r>
        <w:lastRenderedPageBreak/>
        <w:t>Increased Production Disad Link</w:t>
      </w:r>
    </w:p>
    <w:p w14:paraId="39BA5D75" w14:textId="77777777" w:rsidR="00C21B1B" w:rsidRPr="00C90AE0" w:rsidRDefault="00C21B1B" w:rsidP="00C21B1B">
      <w:pPr>
        <w:tabs>
          <w:tab w:val="left" w:pos="90"/>
          <w:tab w:val="left" w:pos="10710"/>
        </w:tabs>
      </w:pPr>
      <w:bookmarkStart w:id="0" w:name="_GoBack"/>
      <w:bookmarkEnd w:id="0"/>
      <w:r w:rsidRPr="00BF346E">
        <w:rPr>
          <w:rStyle w:val="StyleStyleBold12pt"/>
        </w:rPr>
        <w:t>Miller et al 12</w:t>
      </w:r>
      <w:r w:rsidRPr="00BF346E">
        <w:t xml:space="preserve">—Rich Miller, Asjylyn Loder and Jim Polson, Americans Gaining Energy Independence With </w:t>
      </w:r>
      <w:r w:rsidRPr="00C90AE0">
        <w:t>U.S. As Top Producer, Bloomberg, 2-6, http://www.bloomberg.com/news/2012-02-07/americans-gaining-energy-independence-with-u-s-as-top-producer.html</w:t>
      </w:r>
    </w:p>
    <w:p w14:paraId="3DA01EE8" w14:textId="77777777" w:rsidR="00C21B1B" w:rsidRPr="00C90AE0" w:rsidRDefault="00C21B1B" w:rsidP="00C21B1B">
      <w:pPr>
        <w:pStyle w:val="Card"/>
        <w:tabs>
          <w:tab w:val="left" w:pos="90"/>
          <w:tab w:val="left" w:pos="10710"/>
        </w:tabs>
        <w:ind w:left="0"/>
        <w:rPr>
          <w:sz w:val="16"/>
        </w:rPr>
      </w:pPr>
      <w:r w:rsidRPr="00C90AE0">
        <w:rPr>
          <w:u w:val="single"/>
        </w:rPr>
        <w:t>Higher U.S. output lessens</w:t>
      </w:r>
      <w:r w:rsidRPr="00C90AE0">
        <w:rPr>
          <w:sz w:val="16"/>
        </w:rPr>
        <w:t xml:space="preserve"> the </w:t>
      </w:r>
      <w:r w:rsidRPr="00C90AE0">
        <w:rPr>
          <w:u w:val="single"/>
        </w:rPr>
        <w:t>ability of countries like Iran and Russia to use “energy diplomacy” as a means of strengthening their influence</w:t>
      </w:r>
      <w:r w:rsidRPr="00C90AE0">
        <w:rPr>
          <w:sz w:val="16"/>
        </w:rPr>
        <w:t>, Amy Myers Jaffe, director of the Baker Institute Energy Forum at Rice University, and her colleagues wrote in a report last year.</w:t>
      </w:r>
    </w:p>
    <w:p w14:paraId="42CE761C" w14:textId="77777777" w:rsidR="00C21B1B" w:rsidRPr="00BF346E" w:rsidRDefault="00C21B1B" w:rsidP="00C21B1B">
      <w:pPr>
        <w:pStyle w:val="Card"/>
        <w:tabs>
          <w:tab w:val="left" w:pos="90"/>
          <w:tab w:val="left" w:pos="10710"/>
        </w:tabs>
        <w:ind w:left="0"/>
        <w:rPr>
          <w:rStyle w:val="StyleBoldUnderline"/>
        </w:rPr>
      </w:pPr>
      <w:r w:rsidRPr="00C90AE0">
        <w:rPr>
          <w:sz w:val="16"/>
        </w:rPr>
        <w:t xml:space="preserve">While </w:t>
      </w:r>
      <w:r w:rsidRPr="00C90AE0">
        <w:rPr>
          <w:rStyle w:val="StyleBoldUnderline"/>
        </w:rPr>
        <w:t>the U.S</w:t>
      </w:r>
      <w:r w:rsidRPr="00C90AE0">
        <w:rPr>
          <w:sz w:val="16"/>
        </w:rPr>
        <w:t xml:space="preserve">. will still have to pay attention to issues such as Israel’s security and Islamic fundamentalism in the Mideast, which could affect oil prices, it </w:t>
      </w:r>
      <w:r w:rsidRPr="00C90AE0">
        <w:rPr>
          <w:rStyle w:val="StyleBoldUnderline"/>
        </w:rPr>
        <w:t>won’t have to be as worried about its supplies.</w:t>
      </w:r>
    </w:p>
    <w:p w14:paraId="0595E31F" w14:textId="77777777" w:rsidR="00C21B1B" w:rsidRPr="00BF346E" w:rsidRDefault="00C21B1B" w:rsidP="00C21B1B">
      <w:pPr>
        <w:pStyle w:val="Card"/>
        <w:tabs>
          <w:tab w:val="left" w:pos="90"/>
          <w:tab w:val="left" w:pos="10710"/>
        </w:tabs>
        <w:ind w:left="0"/>
      </w:pPr>
      <w:r w:rsidRPr="00BF346E">
        <w:t>Positive ‘Shock’</w:t>
      </w:r>
    </w:p>
    <w:p w14:paraId="6236D2A8" w14:textId="77777777" w:rsidR="00C21B1B" w:rsidRPr="00C90AE0" w:rsidRDefault="00C21B1B" w:rsidP="00C21B1B">
      <w:pPr>
        <w:pStyle w:val="Card"/>
        <w:tabs>
          <w:tab w:val="left" w:pos="90"/>
          <w:tab w:val="left" w:pos="10710"/>
        </w:tabs>
        <w:ind w:left="0"/>
        <w:rPr>
          <w:u w:val="single"/>
        </w:rPr>
      </w:pPr>
      <w:r w:rsidRPr="00BF346E">
        <w:rPr>
          <w:sz w:val="16"/>
        </w:rPr>
        <w:t xml:space="preserve">Carlos Pascual, special envoy and coordinator for international energy affairs at the State Department, suggested at a Council on Foreign Relations conference in December that </w:t>
      </w:r>
      <w:r w:rsidRPr="00BF346E">
        <w:rPr>
          <w:u w:val="single"/>
        </w:rPr>
        <w:t xml:space="preserve">the </w:t>
      </w:r>
      <w:r w:rsidRPr="00C90AE0">
        <w:rPr>
          <w:highlight w:val="yellow"/>
          <w:u w:val="single"/>
        </w:rPr>
        <w:t>increased production in the U.S</w:t>
      </w:r>
      <w:r w:rsidRPr="00C90AE0">
        <w:rPr>
          <w:u w:val="single"/>
        </w:rPr>
        <w:t xml:space="preserve">. and elsewhere </w:t>
      </w:r>
      <w:r w:rsidRPr="00C90AE0">
        <w:rPr>
          <w:rStyle w:val="Emphasis"/>
          <w:highlight w:val="yellow"/>
        </w:rPr>
        <w:t>gives Washington more “maneuverability” in using sanctions to deal with Iran</w:t>
      </w:r>
      <w:r w:rsidRPr="00C90AE0">
        <w:rPr>
          <w:u w:val="single"/>
        </w:rPr>
        <w:t xml:space="preserve"> and its nuclear aspirations.</w:t>
      </w:r>
    </w:p>
    <w:p w14:paraId="6C3C7249" w14:textId="77777777" w:rsidR="00C21B1B" w:rsidRPr="00BF346E" w:rsidRDefault="00C21B1B" w:rsidP="00C21B1B">
      <w:pPr>
        <w:pStyle w:val="Card"/>
        <w:tabs>
          <w:tab w:val="left" w:pos="90"/>
          <w:tab w:val="left" w:pos="10710"/>
        </w:tabs>
        <w:ind w:left="0"/>
        <w:rPr>
          <w:sz w:val="16"/>
        </w:rPr>
      </w:pPr>
      <w:r w:rsidRPr="00C90AE0">
        <w:rPr>
          <w:rStyle w:val="StyleBoldUnderline"/>
        </w:rPr>
        <w:t xml:space="preserve">The increased U.S. production of oil </w:t>
      </w:r>
      <w:r w:rsidRPr="00C90AE0">
        <w:rPr>
          <w:sz w:val="16"/>
        </w:rPr>
        <w:t xml:space="preserve">and natural gas </w:t>
      </w:r>
      <w:r w:rsidRPr="00C90AE0">
        <w:rPr>
          <w:rStyle w:val="StyleBoldUnderline"/>
        </w:rPr>
        <w:t>is a “positive supply shock” for the economy and for national security,</w:t>
      </w:r>
      <w:r w:rsidRPr="00C90AE0">
        <w:rPr>
          <w:sz w:val="16"/>
        </w:rPr>
        <w:t xml:space="preserve"> said Philip Verleger, a former director of the office of energy policy at the Treasury Department and founder of PKVerleger LLC, a consulting firm in Aspen, Colorado.</w:t>
      </w:r>
    </w:p>
    <w:p w14:paraId="65F95301" w14:textId="77777777" w:rsidR="00C21B1B" w:rsidRDefault="00C21B1B" w:rsidP="00C21B1B"/>
    <w:p w14:paraId="155127CE" w14:textId="77777777" w:rsidR="00C21B1B" w:rsidRDefault="00C21B1B" w:rsidP="00C21B1B">
      <w:pPr>
        <w:pStyle w:val="Card"/>
        <w:tabs>
          <w:tab w:val="left" w:pos="90"/>
          <w:tab w:val="left" w:pos="10710"/>
        </w:tabs>
        <w:ind w:left="0"/>
        <w:rPr>
          <w:sz w:val="16"/>
        </w:rPr>
      </w:pPr>
    </w:p>
    <w:p w14:paraId="39057C3E" w14:textId="77777777" w:rsidR="00C21B1B" w:rsidRPr="00C21B1B" w:rsidRDefault="00C21B1B" w:rsidP="00C21B1B"/>
    <w:p w14:paraId="337A467F" w14:textId="63689671" w:rsidR="00347F07" w:rsidRDefault="00C21B1B" w:rsidP="00C21B1B">
      <w:pPr>
        <w:pStyle w:val="Heading2"/>
      </w:pPr>
      <w:r>
        <w:lastRenderedPageBreak/>
        <w:t>Iran Sanctions Bad</w:t>
      </w:r>
    </w:p>
    <w:p w14:paraId="337A4680" w14:textId="77777777" w:rsidR="00347F07" w:rsidRDefault="00347F07" w:rsidP="00347F07"/>
    <w:p w14:paraId="337A4681" w14:textId="77777777" w:rsidR="00347F07" w:rsidRDefault="00347F07" w:rsidP="00347F07">
      <w:pPr>
        <w:pStyle w:val="Heading4"/>
      </w:pPr>
      <w:r>
        <w:t>Increased sanctions will increase Iranian aggression</w:t>
      </w:r>
    </w:p>
    <w:p w14:paraId="337A4682" w14:textId="77777777" w:rsidR="00347F07" w:rsidRPr="00F130A3" w:rsidRDefault="00347F07" w:rsidP="00347F07">
      <w:pPr>
        <w:rPr>
          <w:rStyle w:val="StyleStyleBold12pt"/>
        </w:rPr>
      </w:pPr>
      <w:r w:rsidRPr="00F130A3">
        <w:rPr>
          <w:rStyle w:val="StyleStyleBold12pt"/>
        </w:rPr>
        <w:t>International Crisis Group 2-25-13</w:t>
      </w:r>
    </w:p>
    <w:p w14:paraId="337A4683" w14:textId="77777777" w:rsidR="00347F07" w:rsidRDefault="00347F07" w:rsidP="00347F07">
      <w:r>
        <w:t>Middle East Report N°138 25 February 2013</w:t>
      </w:r>
    </w:p>
    <w:p w14:paraId="337A4684" w14:textId="77777777" w:rsidR="00347F07" w:rsidRDefault="00347F07" w:rsidP="00347F07">
      <w:r>
        <w:t>http://www.crisisgroup.org/~/media/Files/Middle%20East%20North%20Africa/Iran%20Gulf/Iran/138-spider-web-the-making-and-unmaking-of-iran-sanctions.pdf</w:t>
      </w:r>
    </w:p>
    <w:p w14:paraId="337A4685" w14:textId="77777777" w:rsidR="00347F07" w:rsidRPr="00043231" w:rsidRDefault="00347F07" w:rsidP="00347F07">
      <w:pPr>
        <w:rPr>
          <w:sz w:val="16"/>
        </w:rPr>
      </w:pPr>
      <w:r w:rsidRPr="00043231">
        <w:rPr>
          <w:sz w:val="16"/>
        </w:rPr>
        <w:t>An assessment of the pattern of mutual escalation during the past several years shows that, although</w:t>
      </w:r>
      <w:r w:rsidRPr="00043231">
        <w:rPr>
          <w:sz w:val="12"/>
        </w:rPr>
        <w:t>¶</w:t>
      </w:r>
      <w:r w:rsidRPr="00043231">
        <w:rPr>
          <w:sz w:val="16"/>
        </w:rPr>
        <w:t xml:space="preserve"> they might not have prompted it to accelerate, </w:t>
      </w:r>
      <w:r w:rsidRPr="00F3140D">
        <w:rPr>
          <w:rStyle w:val="StyleBoldUnderline"/>
          <w:highlight w:val="green"/>
        </w:rPr>
        <w:t>sanctions have not deterred Tehran’s nuclear</w:t>
      </w:r>
      <w:r w:rsidRPr="00043231">
        <w:rPr>
          <w:rStyle w:val="StyleBoldUnderline"/>
          <w:sz w:val="12"/>
          <w:highlight w:val="green"/>
          <w:u w:val="none"/>
        </w:rPr>
        <w:t>¶</w:t>
      </w:r>
      <w:r w:rsidRPr="00F3140D">
        <w:rPr>
          <w:rStyle w:val="StyleBoldUnderline"/>
          <w:highlight w:val="green"/>
        </w:rPr>
        <w:t xml:space="preserve"> advances</w:t>
      </w:r>
      <w:r w:rsidRPr="00043231">
        <w:rPr>
          <w:sz w:val="16"/>
        </w:rPr>
        <w:t xml:space="preserve">. Nearly a month after the </w:t>
      </w:r>
      <w:r w:rsidRPr="00E5417C">
        <w:rPr>
          <w:rStyle w:val="StyleBoldUnderline"/>
        </w:rPr>
        <w:t>U.S. imposed unilateral sanctions</w:t>
      </w:r>
      <w:r w:rsidRPr="00043231">
        <w:rPr>
          <w:sz w:val="16"/>
        </w:rPr>
        <w:t xml:space="preserve"> on individuals and entities</w:t>
      </w:r>
      <w:r w:rsidRPr="00043231">
        <w:rPr>
          <w:sz w:val="12"/>
        </w:rPr>
        <w:t>¶</w:t>
      </w:r>
      <w:r w:rsidRPr="00043231">
        <w:rPr>
          <w:sz w:val="16"/>
        </w:rPr>
        <w:t xml:space="preserve"> involved </w:t>
      </w:r>
      <w:r w:rsidRPr="00E5417C">
        <w:rPr>
          <w:rStyle w:val="StyleBoldUnderline"/>
        </w:rPr>
        <w:t>in</w:t>
      </w:r>
      <w:r w:rsidRPr="00043231">
        <w:rPr>
          <w:sz w:val="16"/>
        </w:rPr>
        <w:t xml:space="preserve"> the nuclear program on 28 June </w:t>
      </w:r>
      <w:r w:rsidRPr="00E5417C">
        <w:rPr>
          <w:rStyle w:val="StyleBoldUnderline"/>
        </w:rPr>
        <w:t>2005, Iran notified the IAEA that it would resume its</w:t>
      </w:r>
      <w:r w:rsidRPr="00043231">
        <w:rPr>
          <w:rStyle w:val="StyleBoldUnderline"/>
          <w:sz w:val="12"/>
          <w:u w:val="none"/>
        </w:rPr>
        <w:t>¶</w:t>
      </w:r>
      <w:r w:rsidRPr="00E5417C">
        <w:rPr>
          <w:rStyle w:val="StyleBoldUnderline"/>
        </w:rPr>
        <w:t xml:space="preserve"> suspended uranium conversion activities</w:t>
      </w:r>
      <w:r w:rsidRPr="00043231">
        <w:rPr>
          <w:sz w:val="16"/>
        </w:rPr>
        <w:t xml:space="preserve">. </w:t>
      </w:r>
      <w:r w:rsidRPr="00E5417C">
        <w:rPr>
          <w:rStyle w:val="StyleBoldUnderline"/>
        </w:rPr>
        <w:t>Then, almost two weeks after the Security Council adopted</w:t>
      </w:r>
      <w:r w:rsidRPr="00043231">
        <w:rPr>
          <w:rStyle w:val="StyleBoldUnderline"/>
          <w:sz w:val="12"/>
          <w:u w:val="none"/>
        </w:rPr>
        <w:t>¶</w:t>
      </w:r>
      <w:r w:rsidRPr="00E5417C">
        <w:rPr>
          <w:rStyle w:val="StyleBoldUnderline"/>
        </w:rPr>
        <w:t xml:space="preserve"> Resolution 1747 in</w:t>
      </w:r>
      <w:r w:rsidRPr="00043231">
        <w:rPr>
          <w:sz w:val="16"/>
        </w:rPr>
        <w:t xml:space="preserve"> March 200</w:t>
      </w:r>
      <w:r w:rsidRPr="00E5417C">
        <w:rPr>
          <w:rStyle w:val="StyleBoldUnderline"/>
        </w:rPr>
        <w:t>7, Iran announced it was installing 3,000 centrifuges in its nuclear</w:t>
      </w:r>
      <w:r w:rsidRPr="00043231">
        <w:rPr>
          <w:rStyle w:val="StyleBoldUnderline"/>
          <w:sz w:val="12"/>
          <w:u w:val="none"/>
        </w:rPr>
        <w:t>¶</w:t>
      </w:r>
      <w:r w:rsidRPr="00E5417C">
        <w:rPr>
          <w:rStyle w:val="StyleBoldUnderline"/>
        </w:rPr>
        <w:t xml:space="preserve"> facility in Natanz, reaching industrial-scale enrichment capacity</w:t>
      </w:r>
      <w:r w:rsidRPr="00043231">
        <w:rPr>
          <w:sz w:val="16"/>
        </w:rPr>
        <w:t>. Shortly after the U.S. imposed</w:t>
      </w:r>
      <w:r w:rsidRPr="00043231">
        <w:rPr>
          <w:sz w:val="12"/>
        </w:rPr>
        <w:t>¶</w:t>
      </w:r>
      <w:r w:rsidRPr="00043231">
        <w:rPr>
          <w:sz w:val="16"/>
        </w:rPr>
        <w:t xml:space="preserve"> sanctions on the central bank and the EU barred Iranian oil imports in early 2012, Tehran began</w:t>
      </w:r>
      <w:r w:rsidRPr="00043231">
        <w:rPr>
          <w:sz w:val="12"/>
        </w:rPr>
        <w:t>¶</w:t>
      </w:r>
      <w:r w:rsidRPr="00043231">
        <w:rPr>
          <w:sz w:val="16"/>
        </w:rPr>
        <w:t xml:space="preserve"> enriching uranium at its underground Fordow facility. Most recently, Iran boasted that it had completed</w:t>
      </w:r>
      <w:r w:rsidRPr="00043231">
        <w:rPr>
          <w:sz w:val="12"/>
        </w:rPr>
        <w:t>¶</w:t>
      </w:r>
      <w:r w:rsidRPr="00043231">
        <w:rPr>
          <w:sz w:val="16"/>
        </w:rPr>
        <w:t xml:space="preserve"> its centrifuge installation at Fordow following a new round of sanctions by Washington and</w:t>
      </w:r>
      <w:r w:rsidRPr="00043231">
        <w:rPr>
          <w:sz w:val="12"/>
        </w:rPr>
        <w:t>¶</w:t>
      </w:r>
      <w:r w:rsidRPr="00043231">
        <w:rPr>
          <w:sz w:val="16"/>
        </w:rPr>
        <w:t xml:space="preserve"> Brussels in October 2012. At times, </w:t>
      </w:r>
      <w:r w:rsidRPr="00E774F0">
        <w:rPr>
          <w:rStyle w:val="StyleBoldUnderline"/>
          <w:highlight w:val="yellow"/>
        </w:rPr>
        <w:t xml:space="preserve">Iran has </w:t>
      </w:r>
      <w:r w:rsidRPr="00F3140D">
        <w:rPr>
          <w:rStyle w:val="StyleBoldUnderline"/>
          <w:highlight w:val="green"/>
        </w:rPr>
        <w:t>threatened to respond</w:t>
      </w:r>
      <w:r w:rsidRPr="00E774F0">
        <w:rPr>
          <w:rStyle w:val="StyleBoldUnderline"/>
          <w:highlight w:val="yellow"/>
        </w:rPr>
        <w:t xml:space="preserve"> to punitive measures </w:t>
      </w:r>
      <w:r w:rsidRPr="00F3140D">
        <w:rPr>
          <w:rStyle w:val="Emphasis"/>
          <w:highlight w:val="green"/>
        </w:rPr>
        <w:t>with more</w:t>
      </w:r>
      <w:r w:rsidRPr="00043231">
        <w:rPr>
          <w:rStyle w:val="Emphasis"/>
          <w:b w:val="0"/>
          <w:sz w:val="12"/>
          <w:highlight w:val="green"/>
          <w:u w:val="none"/>
        </w:rPr>
        <w:t>¶</w:t>
      </w:r>
      <w:r w:rsidRPr="00F3140D">
        <w:rPr>
          <w:rStyle w:val="Emphasis"/>
          <w:highlight w:val="green"/>
        </w:rPr>
        <w:t xml:space="preserve"> escalatory measures</w:t>
      </w:r>
      <w:r w:rsidRPr="00F3140D">
        <w:rPr>
          <w:rStyle w:val="StyleBoldUnderline"/>
          <w:highlight w:val="green"/>
        </w:rPr>
        <w:t xml:space="preserve"> </w:t>
      </w:r>
      <w:r w:rsidRPr="00E774F0">
        <w:rPr>
          <w:rStyle w:val="StyleBoldUnderline"/>
          <w:highlight w:val="yellow"/>
        </w:rPr>
        <w:t xml:space="preserve">(such as enrichment to above 20 per cent or withdrawal from the NPT) </w:t>
      </w:r>
      <w:r w:rsidRPr="00F3140D">
        <w:rPr>
          <w:rStyle w:val="StyleBoldUnderline"/>
          <w:highlight w:val="green"/>
        </w:rPr>
        <w:t xml:space="preserve">but </w:t>
      </w:r>
      <w:r w:rsidRPr="00F3140D">
        <w:rPr>
          <w:rStyle w:val="Emphasis"/>
          <w:highlight w:val="green"/>
        </w:rPr>
        <w:t>so</w:t>
      </w:r>
      <w:r w:rsidRPr="00043231">
        <w:rPr>
          <w:rStyle w:val="Emphasis"/>
          <w:b w:val="0"/>
          <w:sz w:val="12"/>
          <w:highlight w:val="green"/>
          <w:u w:val="none"/>
        </w:rPr>
        <w:t>¶</w:t>
      </w:r>
      <w:r w:rsidRPr="00F3140D">
        <w:rPr>
          <w:rStyle w:val="Emphasis"/>
          <w:highlight w:val="green"/>
        </w:rPr>
        <w:t xml:space="preserve"> far has shied away</w:t>
      </w:r>
      <w:r w:rsidRPr="00E5417C">
        <w:rPr>
          <w:rStyle w:val="Emphasis"/>
          <w:highlight w:val="yellow"/>
        </w:rPr>
        <w:t xml:space="preserve"> from doing so</w:t>
      </w:r>
      <w:r w:rsidRPr="00E774F0">
        <w:rPr>
          <w:rStyle w:val="StyleBoldUnderline"/>
          <w:highlight w:val="yellow"/>
        </w:rPr>
        <w:t xml:space="preserve">. </w:t>
      </w:r>
      <w:r w:rsidRPr="00F3140D">
        <w:rPr>
          <w:rStyle w:val="StyleBoldUnderline"/>
          <w:highlight w:val="green"/>
        </w:rPr>
        <w:t xml:space="preserve">Some </w:t>
      </w:r>
      <w:r w:rsidRPr="00E774F0">
        <w:rPr>
          <w:rStyle w:val="StyleBoldUnderline"/>
          <w:highlight w:val="yellow"/>
        </w:rPr>
        <w:t xml:space="preserve">analysts </w:t>
      </w:r>
      <w:r w:rsidRPr="00F3140D">
        <w:rPr>
          <w:rStyle w:val="StyleBoldUnderline"/>
          <w:highlight w:val="green"/>
        </w:rPr>
        <w:t xml:space="preserve">view the </w:t>
      </w:r>
      <w:r w:rsidRPr="00E774F0">
        <w:rPr>
          <w:rStyle w:val="StyleBoldUnderline"/>
          <w:highlight w:val="yellow"/>
        </w:rPr>
        <w:t xml:space="preserve">recent </w:t>
      </w:r>
      <w:r w:rsidRPr="00F3140D">
        <w:rPr>
          <w:rStyle w:val="StyleBoldUnderline"/>
          <w:highlight w:val="green"/>
        </w:rPr>
        <w:t xml:space="preserve">cyber-attack </w:t>
      </w:r>
      <w:r w:rsidRPr="00E774F0">
        <w:rPr>
          <w:rStyle w:val="StyleBoldUnderline"/>
          <w:highlight w:val="yellow"/>
        </w:rPr>
        <w:t>against Saudi Arabia’s</w:t>
      </w:r>
      <w:r w:rsidRPr="00043231">
        <w:rPr>
          <w:rStyle w:val="StyleBoldUnderline"/>
          <w:sz w:val="12"/>
          <w:highlight w:val="yellow"/>
          <w:u w:val="none"/>
        </w:rPr>
        <w:t>¶</w:t>
      </w:r>
      <w:r w:rsidRPr="00E774F0">
        <w:rPr>
          <w:rStyle w:val="StyleBoldUnderline"/>
          <w:highlight w:val="yellow"/>
        </w:rPr>
        <w:t xml:space="preserve"> most important oil company </w:t>
      </w:r>
      <w:r w:rsidRPr="00F3140D">
        <w:rPr>
          <w:rStyle w:val="StyleBoldUnderline"/>
          <w:highlight w:val="green"/>
        </w:rPr>
        <w:t>as a</w:t>
      </w:r>
      <w:r w:rsidRPr="00E774F0">
        <w:rPr>
          <w:rStyle w:val="StyleBoldUnderline"/>
          <w:highlight w:val="yellow"/>
        </w:rPr>
        <w:t xml:space="preserve"> possible </w:t>
      </w:r>
      <w:r w:rsidRPr="00F3140D">
        <w:rPr>
          <w:rStyle w:val="StyleBoldUnderline"/>
          <w:highlight w:val="green"/>
        </w:rPr>
        <w:t xml:space="preserve">warning shot </w:t>
      </w:r>
      <w:r w:rsidRPr="00E774F0">
        <w:rPr>
          <w:rStyle w:val="StyleBoldUnderline"/>
          <w:highlight w:val="yellow"/>
        </w:rPr>
        <w:t xml:space="preserve">from Tehran – an indication </w:t>
      </w:r>
      <w:r w:rsidRPr="00F3140D">
        <w:rPr>
          <w:rStyle w:val="Emphasis"/>
          <w:highlight w:val="green"/>
        </w:rPr>
        <w:t>it could resort</w:t>
      </w:r>
      <w:r w:rsidRPr="00043231">
        <w:rPr>
          <w:rStyle w:val="Emphasis"/>
          <w:b w:val="0"/>
          <w:sz w:val="12"/>
          <w:highlight w:val="green"/>
          <w:u w:val="none"/>
        </w:rPr>
        <w:t>¶</w:t>
      </w:r>
      <w:r w:rsidRPr="00F3140D">
        <w:rPr>
          <w:rStyle w:val="Emphasis"/>
          <w:highlight w:val="green"/>
        </w:rPr>
        <w:t xml:space="preserve"> to different tactics should the economic warfare </w:t>
      </w:r>
      <w:r w:rsidRPr="00026B63">
        <w:rPr>
          <w:rStyle w:val="Emphasis"/>
          <w:highlight w:val="yellow"/>
        </w:rPr>
        <w:t xml:space="preserve">against it </w:t>
      </w:r>
      <w:r w:rsidRPr="00F3140D">
        <w:rPr>
          <w:rStyle w:val="Emphasis"/>
          <w:highlight w:val="green"/>
        </w:rPr>
        <w:t>intensify</w:t>
      </w:r>
      <w:r w:rsidRPr="00E774F0">
        <w:rPr>
          <w:rStyle w:val="StyleBoldUnderline"/>
          <w:highlight w:val="yellow"/>
        </w:rPr>
        <w:t>.</w:t>
      </w:r>
      <w:r w:rsidRPr="00043231">
        <w:rPr>
          <w:sz w:val="16"/>
        </w:rPr>
        <w:t xml:space="preserve"> Crisis Group telephone interview,</w:t>
      </w:r>
      <w:r w:rsidRPr="00043231">
        <w:rPr>
          <w:sz w:val="12"/>
        </w:rPr>
        <w:t>¶</w:t>
      </w:r>
      <w:r w:rsidRPr="00043231">
        <w:rPr>
          <w:sz w:val="16"/>
        </w:rPr>
        <w:t xml:space="preserve"> oil executive, Dubai, December 2012; Nicole Perlroth, “In cyberattack on Saudi firm, U.S. sees</w:t>
      </w:r>
      <w:r w:rsidRPr="00043231">
        <w:rPr>
          <w:sz w:val="12"/>
        </w:rPr>
        <w:t>¶</w:t>
      </w:r>
      <w:r w:rsidRPr="00043231">
        <w:rPr>
          <w:sz w:val="16"/>
        </w:rPr>
        <w:t xml:space="preserve"> Iran firing back”, The New York Times, 23 October 2012.</w:t>
      </w:r>
    </w:p>
    <w:p w14:paraId="337A4686" w14:textId="77777777" w:rsidR="00347F07" w:rsidRDefault="00347F07" w:rsidP="00347F07">
      <w:pPr>
        <w:pStyle w:val="Heading4"/>
      </w:pPr>
      <w:r>
        <w:t>More sanctions cause Iran not to cooperate and risks war</w:t>
      </w:r>
    </w:p>
    <w:p w14:paraId="337A4687" w14:textId="77777777" w:rsidR="00347F07" w:rsidRDefault="00347F07" w:rsidP="00347F07">
      <w:r w:rsidRPr="00A94C15">
        <w:rPr>
          <w:rStyle w:val="StyleStyleBold12pt"/>
        </w:rPr>
        <w:t>LA Times</w:t>
      </w:r>
      <w:r>
        <w:rPr>
          <w:rStyle w:val="StyleStyleBold12pt"/>
        </w:rPr>
        <w:t xml:space="preserve"> ’13</w:t>
      </w:r>
      <w:r w:rsidRPr="00A94C15">
        <w:t xml:space="preserve"> (“White House-Congress divide on Iran nuclear sanctions widens.”, LA Times, July 27, 13, </w:t>
      </w:r>
      <w:hyperlink r:id="rId10" w:history="1">
        <w:r w:rsidRPr="00347226">
          <w:rPr>
            <w:rStyle w:val="Hyperlink"/>
          </w:rPr>
          <w:t>http://www.latimes.com/news/nationworld/world/middleeast/la-fg-us-iran-20130727,0,2104065.story</w:t>
        </w:r>
      </w:hyperlink>
      <w:r w:rsidRPr="00A94C15">
        <w:t>)</w:t>
      </w:r>
    </w:p>
    <w:p w14:paraId="337A4688" w14:textId="77777777" w:rsidR="00347F07" w:rsidRPr="00A94C15" w:rsidRDefault="00347F07" w:rsidP="00347F07">
      <w:pPr>
        <w:rPr>
          <w:b/>
          <w:bCs/>
          <w:sz w:val="16"/>
        </w:rPr>
      </w:pPr>
      <w:r w:rsidRPr="00043231">
        <w:rPr>
          <w:rStyle w:val="StyleBoldUnderline"/>
          <w:highlight w:val="yellow"/>
        </w:rPr>
        <w:t>U.S. officials</w:t>
      </w:r>
      <w:r w:rsidRPr="00330EF6">
        <w:rPr>
          <w:rStyle w:val="StyleBoldUnderline"/>
        </w:rPr>
        <w:t xml:space="preserve"> and private analysts </w:t>
      </w:r>
      <w:r w:rsidRPr="00043231">
        <w:rPr>
          <w:rStyle w:val="StyleBoldUnderline"/>
          <w:highlight w:val="yellow"/>
        </w:rPr>
        <w:t>believe Iran wants to return to the bargaining table.</w:t>
      </w:r>
      <w:r w:rsidRPr="00330EF6">
        <w:rPr>
          <w:rStyle w:val="StyleBoldUnderline"/>
        </w:rPr>
        <w:t xml:space="preserve"> </w:t>
      </w:r>
      <w:r w:rsidRPr="00043231">
        <w:rPr>
          <w:rStyle w:val="StyleBoldUnderline"/>
          <w:highlight w:val="yellow"/>
        </w:rPr>
        <w:t>But</w:t>
      </w:r>
      <w:r w:rsidRPr="00A94C15">
        <w:rPr>
          <w:rFonts w:ascii="Georgia" w:hAnsi="Georgia"/>
          <w:color w:val="000000"/>
          <w:sz w:val="16"/>
          <w:szCs w:val="21"/>
        </w:rPr>
        <w:t xml:space="preserve"> even </w:t>
      </w:r>
      <w:r w:rsidRPr="00043231">
        <w:rPr>
          <w:rStyle w:val="StyleBoldUnderline"/>
          <w:highlight w:val="yellow"/>
        </w:rPr>
        <w:t>if it is ready to cooperate</w:t>
      </w:r>
      <w:r w:rsidRPr="00A94C15">
        <w:rPr>
          <w:rFonts w:ascii="Georgia" w:hAnsi="Georgia"/>
          <w:color w:val="000000"/>
          <w:sz w:val="16"/>
          <w:szCs w:val="21"/>
        </w:rPr>
        <w:t xml:space="preserve"> — which remains unclear — </w:t>
      </w:r>
      <w:r w:rsidRPr="00043231">
        <w:rPr>
          <w:rStyle w:val="StyleBoldUnderline"/>
          <w:highlight w:val="yellow"/>
        </w:rPr>
        <w:t xml:space="preserve">it could balk if Congress approves new sanctions. </w:t>
      </w:r>
      <w:r w:rsidRPr="00043231">
        <w:rPr>
          <w:rFonts w:ascii="Georgia" w:hAnsi="Georgia"/>
          <w:color w:val="000000"/>
          <w:sz w:val="16"/>
          <w:szCs w:val="21"/>
          <w:highlight w:val="yellow"/>
        </w:rPr>
        <w:t>"</w:t>
      </w:r>
      <w:r w:rsidRPr="00043231">
        <w:rPr>
          <w:rStyle w:val="StyleBoldUnderline"/>
          <w:highlight w:val="yellow"/>
        </w:rPr>
        <w:t>You could have a train wreck if a</w:t>
      </w:r>
      <w:r w:rsidRPr="00A94C15">
        <w:rPr>
          <w:rFonts w:ascii="Georgia" w:hAnsi="Georgia"/>
          <w:color w:val="000000"/>
          <w:sz w:val="16"/>
          <w:szCs w:val="21"/>
        </w:rPr>
        <w:t xml:space="preserve"> draconian </w:t>
      </w:r>
      <w:r w:rsidRPr="00043231">
        <w:rPr>
          <w:rStyle w:val="StyleBoldUnderline"/>
          <w:highlight w:val="yellow"/>
        </w:rPr>
        <w:t>new bill is passed during negotiations</w:t>
      </w:r>
      <w:r w:rsidRPr="00A94C15">
        <w:rPr>
          <w:rFonts w:ascii="Georgia" w:hAnsi="Georgia"/>
          <w:color w:val="000000"/>
          <w:sz w:val="16"/>
          <w:szCs w:val="21"/>
        </w:rPr>
        <w:t>," said Cliff Kupchan, an Iran specialist at the Eurasia Group consulting firm and a former</w:t>
      </w:r>
      <w:r w:rsidRPr="00A94C15">
        <w:rPr>
          <w:rStyle w:val="apple-converted-space"/>
          <w:rFonts w:ascii="Georgia" w:eastAsiaTheme="majorEastAsia" w:hAnsi="Georgia"/>
          <w:color w:val="000000"/>
          <w:sz w:val="16"/>
          <w:szCs w:val="21"/>
        </w:rPr>
        <w:t xml:space="preserve"> </w:t>
      </w:r>
      <w:hyperlink r:id="rId11" w:tooltip="U.S. Department of State" w:history="1">
        <w:r w:rsidRPr="00A94C15">
          <w:rPr>
            <w:rStyle w:val="Hyperlink"/>
            <w:rFonts w:ascii="Georgia" w:hAnsi="Georgia"/>
            <w:color w:val="666666"/>
            <w:sz w:val="16"/>
            <w:szCs w:val="21"/>
          </w:rPr>
          <w:t>State Department</w:t>
        </w:r>
      </w:hyperlink>
      <w:r w:rsidRPr="00A94C15">
        <w:rPr>
          <w:rFonts w:ascii="Georgia" w:hAnsi="Georgia"/>
          <w:color w:val="000000"/>
          <w:sz w:val="16"/>
          <w:szCs w:val="21"/>
        </w:rPr>
        <w:t xml:space="preserve"> official. Though most of </w:t>
      </w:r>
      <w:r w:rsidRPr="00043231">
        <w:rPr>
          <w:rStyle w:val="StyleBoldUnderline"/>
          <w:highlight w:val="yellow"/>
        </w:rPr>
        <w:t>Congress has</w:t>
      </w:r>
      <w:r w:rsidRPr="00A94C15">
        <w:rPr>
          <w:rFonts w:ascii="Georgia" w:hAnsi="Georgia"/>
          <w:color w:val="000000"/>
          <w:sz w:val="16"/>
          <w:szCs w:val="21"/>
        </w:rPr>
        <w:t xml:space="preserve"> taken a hard line on Iran, a sizable minority </w:t>
      </w:r>
      <w:r w:rsidRPr="00043231">
        <w:rPr>
          <w:rStyle w:val="StyleBoldUnderline"/>
          <w:highlight w:val="yellow"/>
        </w:rPr>
        <w:t>worried about the possibility of</w:t>
      </w:r>
      <w:r w:rsidRPr="00330EF6">
        <w:rPr>
          <w:rStyle w:val="StyleBoldUnderline"/>
        </w:rPr>
        <w:t xml:space="preserve"> war</w:t>
      </w:r>
      <w:r w:rsidRPr="00A94C15">
        <w:rPr>
          <w:rFonts w:ascii="Georgia" w:hAnsi="Georgia"/>
          <w:color w:val="000000"/>
          <w:sz w:val="16"/>
          <w:szCs w:val="21"/>
        </w:rPr>
        <w:t xml:space="preserve"> has also been speaking up. This month, a bipartisan group of 131 lawmakers wrote to President Obama calling Rouhani's election a "potential major opportunity" and urging him to give diplomacy a chance.</w:t>
      </w:r>
    </w:p>
    <w:p w14:paraId="337A4689" w14:textId="77777777" w:rsidR="00347F07" w:rsidRDefault="00347F07" w:rsidP="00347F07"/>
    <w:p w14:paraId="337A468A" w14:textId="77777777" w:rsidR="00347F07" w:rsidRDefault="00347F07" w:rsidP="00347F07"/>
    <w:p w14:paraId="337A468B" w14:textId="77777777" w:rsidR="00347F07" w:rsidRDefault="00347F07" w:rsidP="00347F07">
      <w:pPr>
        <w:pStyle w:val="Heading4"/>
      </w:pPr>
      <w:r>
        <w:t>Increased sanctions increase nuclearization</w:t>
      </w:r>
    </w:p>
    <w:p w14:paraId="337A468C" w14:textId="77777777" w:rsidR="00347F07" w:rsidRPr="00F130A3" w:rsidRDefault="00347F07" w:rsidP="00347F07">
      <w:pPr>
        <w:rPr>
          <w:rStyle w:val="StyleStyleBold12pt"/>
        </w:rPr>
      </w:pPr>
      <w:r w:rsidRPr="00F130A3">
        <w:rPr>
          <w:rStyle w:val="StyleStyleBold12pt"/>
        </w:rPr>
        <w:t>International Crisis Group 2-25-13</w:t>
      </w:r>
    </w:p>
    <w:p w14:paraId="337A468D" w14:textId="77777777" w:rsidR="00347F07" w:rsidRDefault="00347F07" w:rsidP="00347F07">
      <w:r>
        <w:t>Middle East Report N°138 25 February 2013</w:t>
      </w:r>
    </w:p>
    <w:p w14:paraId="337A468E" w14:textId="77777777" w:rsidR="00347F07" w:rsidRDefault="00347F07" w:rsidP="00347F07">
      <w:r>
        <w:t>http://www.crisisgroup.org/~/media/Files/Middle%20East%20North%20Africa/Iran%20Gulf/Iran/138-spider-web-the-making-and-unmaking-of-iran-sanctions.pdf</w:t>
      </w:r>
    </w:p>
    <w:p w14:paraId="337A468F" w14:textId="77777777" w:rsidR="00347F07" w:rsidRPr="00E774F0" w:rsidRDefault="00347F07" w:rsidP="00347F07">
      <w:pPr>
        <w:rPr>
          <w:sz w:val="16"/>
        </w:rPr>
      </w:pPr>
      <w:r w:rsidRPr="00E774F0">
        <w:rPr>
          <w:sz w:val="16"/>
        </w:rPr>
        <w:t xml:space="preserve">Many broad lessons can be learned from </w:t>
      </w:r>
      <w:r w:rsidRPr="00E774F0">
        <w:rPr>
          <w:rStyle w:val="StyleBoldUnderline"/>
          <w:highlight w:val="yellow"/>
        </w:rPr>
        <w:t>the international community’s long experience</w:t>
      </w:r>
      <w:r w:rsidRPr="00E774F0">
        <w:rPr>
          <w:rStyle w:val="StyleBoldUnderline"/>
          <w:sz w:val="12"/>
          <w:highlight w:val="yellow"/>
          <w:u w:val="none"/>
        </w:rPr>
        <w:t>¶</w:t>
      </w:r>
      <w:r w:rsidRPr="00E774F0">
        <w:rPr>
          <w:rStyle w:val="StyleBoldUnderline"/>
          <w:highlight w:val="yellow"/>
        </w:rPr>
        <w:t xml:space="preserve"> with sanctioning Iran</w:t>
      </w:r>
      <w:r w:rsidRPr="00E774F0">
        <w:rPr>
          <w:sz w:val="16"/>
        </w:rPr>
        <w:t>. First, and critically, are questions about the effectiveness</w:t>
      </w:r>
      <w:r w:rsidRPr="00E774F0">
        <w:rPr>
          <w:sz w:val="12"/>
        </w:rPr>
        <w:t>¶</w:t>
      </w:r>
      <w:r w:rsidRPr="00E774F0">
        <w:rPr>
          <w:sz w:val="16"/>
        </w:rPr>
        <w:t xml:space="preserve"> of economic pressure as a tool of coercive diplomacy, ie, as a means of inducing specific</w:t>
      </w:r>
      <w:r w:rsidRPr="00E774F0">
        <w:rPr>
          <w:sz w:val="12"/>
        </w:rPr>
        <w:t>¶</w:t>
      </w:r>
      <w:r w:rsidRPr="00E774F0">
        <w:rPr>
          <w:sz w:val="16"/>
        </w:rPr>
        <w:t xml:space="preserve"> policy changes. Although one cannot say with any certainty whether Iran would</w:t>
      </w:r>
      <w:r w:rsidRPr="00E774F0">
        <w:rPr>
          <w:sz w:val="12"/>
        </w:rPr>
        <w:t>¶</w:t>
      </w:r>
      <w:r w:rsidRPr="00E774F0">
        <w:rPr>
          <w:sz w:val="16"/>
        </w:rPr>
        <w:t xml:space="preserve"> have gone farther in the absence of such pressure, one can confidently assert that the</w:t>
      </w:r>
      <w:r w:rsidRPr="00E774F0">
        <w:rPr>
          <w:sz w:val="12"/>
        </w:rPr>
        <w:t>¶</w:t>
      </w:r>
      <w:r w:rsidRPr="00E774F0">
        <w:rPr>
          <w:sz w:val="16"/>
        </w:rPr>
        <w:t xml:space="preserve"> </w:t>
      </w:r>
      <w:r w:rsidRPr="00F3140D">
        <w:rPr>
          <w:rStyle w:val="StyleBoldUnderline"/>
          <w:highlight w:val="green"/>
        </w:rPr>
        <w:t>sanctions went hand in hand with advances in the nuclear program</w:t>
      </w:r>
      <w:r w:rsidRPr="00E774F0">
        <w:rPr>
          <w:sz w:val="16"/>
        </w:rPr>
        <w:t>. Indeed, if the</w:t>
      </w:r>
      <w:r w:rsidRPr="00E774F0">
        <w:rPr>
          <w:sz w:val="12"/>
        </w:rPr>
        <w:t>¶</w:t>
      </w:r>
      <w:r w:rsidRPr="00E774F0">
        <w:rPr>
          <w:sz w:val="16"/>
        </w:rPr>
        <w:t xml:space="preserve"> measure of that program’s progress is the concern it inspires among outsiders, then</w:t>
      </w:r>
      <w:r w:rsidRPr="00E774F0">
        <w:rPr>
          <w:sz w:val="12"/>
        </w:rPr>
        <w:t>¶</w:t>
      </w:r>
      <w:r w:rsidRPr="00E774F0">
        <w:rPr>
          <w:sz w:val="16"/>
        </w:rPr>
        <w:t xml:space="preserve"> clearly the sanctions have fallen far short of their purported objective.</w:t>
      </w:r>
      <w:r w:rsidRPr="00E774F0">
        <w:rPr>
          <w:sz w:val="12"/>
        </w:rPr>
        <w:t>¶</w:t>
      </w:r>
      <w:r w:rsidRPr="00E774F0">
        <w:rPr>
          <w:sz w:val="16"/>
        </w:rPr>
        <w:t xml:space="preserve"> Secondly, the case of Iran illustrates the risk that, precisely due to their inability</w:t>
      </w:r>
      <w:r w:rsidRPr="00E774F0">
        <w:rPr>
          <w:sz w:val="12"/>
        </w:rPr>
        <w:t>¶</w:t>
      </w:r>
      <w:r w:rsidRPr="00E774F0">
        <w:rPr>
          <w:sz w:val="16"/>
        </w:rPr>
        <w:t xml:space="preserve"> to secure their primary goal, sanctions may turn into an end in and of themselves –</w:t>
      </w:r>
      <w:r w:rsidRPr="00E774F0">
        <w:rPr>
          <w:sz w:val="12"/>
        </w:rPr>
        <w:t>¶</w:t>
      </w:r>
      <w:r w:rsidRPr="00E774F0">
        <w:rPr>
          <w:sz w:val="16"/>
        </w:rPr>
        <w:t xml:space="preserve"> or, stated differently, the measure of their success grows to be how many sanctions</w:t>
      </w:r>
      <w:r w:rsidRPr="00E774F0">
        <w:rPr>
          <w:sz w:val="12"/>
        </w:rPr>
        <w:t>¶</w:t>
      </w:r>
      <w:r w:rsidRPr="00E774F0">
        <w:rPr>
          <w:sz w:val="16"/>
        </w:rPr>
        <w:t xml:space="preserve"> have been imposed and how much pain they inflict. That such </w:t>
      </w:r>
      <w:r w:rsidRPr="00E774F0">
        <w:rPr>
          <w:rStyle w:val="StyleBoldUnderline"/>
          <w:highlight w:val="yellow"/>
        </w:rPr>
        <w:t>pain does not translate</w:t>
      </w:r>
      <w:r w:rsidRPr="00E774F0">
        <w:rPr>
          <w:rStyle w:val="StyleBoldUnderline"/>
          <w:sz w:val="12"/>
          <w:highlight w:val="yellow"/>
          <w:u w:val="none"/>
        </w:rPr>
        <w:t>¶</w:t>
      </w:r>
      <w:r w:rsidRPr="00E774F0">
        <w:rPr>
          <w:rStyle w:val="StyleBoldUnderline"/>
          <w:highlight w:val="yellow"/>
        </w:rPr>
        <w:t xml:space="preserve"> into the desired policy change</w:t>
      </w:r>
      <w:r w:rsidRPr="00E774F0">
        <w:rPr>
          <w:sz w:val="16"/>
        </w:rPr>
        <w:t xml:space="preserve"> becomes, in this context, almost an afterthought.</w:t>
      </w:r>
      <w:r w:rsidRPr="00E774F0">
        <w:rPr>
          <w:sz w:val="12"/>
        </w:rPr>
        <w:t>¶</w:t>
      </w:r>
      <w:r w:rsidRPr="00E774F0">
        <w:rPr>
          <w:sz w:val="16"/>
        </w:rPr>
        <w:t xml:space="preserve"> The pursuit of ever-escalating sanctions – in Iran, in Syria or elsewhere – often reflects</w:t>
      </w:r>
      <w:r w:rsidRPr="00E774F0">
        <w:rPr>
          <w:sz w:val="12"/>
        </w:rPr>
        <w:t>¶</w:t>
      </w:r>
      <w:r w:rsidRPr="00E774F0">
        <w:rPr>
          <w:sz w:val="16"/>
        </w:rPr>
        <w:t xml:space="preserve"> competing pressures: the political imperative to do something; the understandable</w:t>
      </w:r>
      <w:r w:rsidRPr="00E774F0">
        <w:rPr>
          <w:sz w:val="12"/>
        </w:rPr>
        <w:t>¶</w:t>
      </w:r>
      <w:r w:rsidRPr="00E774F0">
        <w:rPr>
          <w:sz w:val="16"/>
        </w:rPr>
        <w:t xml:space="preserve"> desire to avoid more perilous courses of action (notably, armed intervention);</w:t>
      </w:r>
      <w:r w:rsidRPr="00E774F0">
        <w:rPr>
          <w:sz w:val="12"/>
        </w:rPr>
        <w:t>¶</w:t>
      </w:r>
      <w:r w:rsidRPr="00E774F0">
        <w:rPr>
          <w:sz w:val="16"/>
        </w:rPr>
        <w:t xml:space="preserve"> and the allure of an instrument yielding results that are easily measurable in</w:t>
      </w:r>
      <w:r w:rsidRPr="00E774F0">
        <w:rPr>
          <w:sz w:val="12"/>
        </w:rPr>
        <w:t>¶</w:t>
      </w:r>
      <w:r w:rsidRPr="00E774F0">
        <w:rPr>
          <w:sz w:val="16"/>
        </w:rPr>
        <w:t xml:space="preserve"> terms of economic hardship. It is in some ways a path of least resistance, appealing</w:t>
      </w:r>
      <w:r w:rsidRPr="00E774F0">
        <w:rPr>
          <w:sz w:val="12"/>
        </w:rPr>
        <w:t>¶</w:t>
      </w:r>
      <w:r w:rsidRPr="00E774F0">
        <w:rPr>
          <w:sz w:val="16"/>
        </w:rPr>
        <w:t xml:space="preserve"> both to hardliners who wish to exact a punishing price and to more moderate political</w:t>
      </w:r>
      <w:r w:rsidRPr="00E774F0">
        <w:rPr>
          <w:sz w:val="12"/>
        </w:rPr>
        <w:t>¶</w:t>
      </w:r>
      <w:r w:rsidRPr="00E774F0">
        <w:rPr>
          <w:sz w:val="16"/>
        </w:rPr>
        <w:t xml:space="preserve"> actors who wish to avoid military action.</w:t>
      </w:r>
      <w:r w:rsidRPr="00E774F0">
        <w:rPr>
          <w:sz w:val="12"/>
        </w:rPr>
        <w:t>¶</w:t>
      </w:r>
      <w:r w:rsidRPr="00E774F0">
        <w:rPr>
          <w:sz w:val="16"/>
        </w:rPr>
        <w:t xml:space="preserve"> There are potential perverse incentives on both sides: on the part of the sanctioning</w:t>
      </w:r>
      <w:r w:rsidRPr="00E774F0">
        <w:rPr>
          <w:sz w:val="12"/>
        </w:rPr>
        <w:t>¶</w:t>
      </w:r>
      <w:r w:rsidRPr="00E774F0">
        <w:rPr>
          <w:sz w:val="16"/>
        </w:rPr>
        <w:t xml:space="preserve"> party to intensify sanctions for the sake of intensifying them, but also on the part</w:t>
      </w:r>
      <w:r w:rsidRPr="00E774F0">
        <w:rPr>
          <w:sz w:val="12"/>
        </w:rPr>
        <w:t>¶</w:t>
      </w:r>
      <w:r w:rsidRPr="00E774F0">
        <w:rPr>
          <w:sz w:val="16"/>
        </w:rPr>
        <w:t xml:space="preserve"> of the sanctioned party to bolster its own leverage in anticipation of future negotiations.</w:t>
      </w:r>
      <w:r w:rsidRPr="00E774F0">
        <w:rPr>
          <w:sz w:val="12"/>
        </w:rPr>
        <w:t>¶</w:t>
      </w:r>
      <w:r w:rsidRPr="00E774F0">
        <w:rPr>
          <w:sz w:val="16"/>
        </w:rPr>
        <w:t xml:space="preserve"> In the Iranian case, this has meant an escalatory dynamic: more progress in</w:t>
      </w:r>
      <w:r w:rsidRPr="00E774F0">
        <w:rPr>
          <w:sz w:val="12"/>
        </w:rPr>
        <w:t>¶</w:t>
      </w:r>
      <w:r w:rsidRPr="00E774F0">
        <w:rPr>
          <w:sz w:val="16"/>
        </w:rPr>
        <w:t xml:space="preserve"> Tehran’s nuclear program mirroring more sanctions.</w:t>
      </w:r>
      <w:r w:rsidRPr="00E774F0">
        <w:rPr>
          <w:sz w:val="12"/>
        </w:rPr>
        <w:t>¶</w:t>
      </w:r>
      <w:r w:rsidRPr="00E774F0">
        <w:rPr>
          <w:sz w:val="16"/>
        </w:rPr>
        <w:t xml:space="preserve"> Another, larger point is this: that, </w:t>
      </w:r>
      <w:r w:rsidRPr="00F3140D">
        <w:rPr>
          <w:rStyle w:val="StyleBoldUnderline"/>
          <w:highlight w:val="green"/>
        </w:rPr>
        <w:t xml:space="preserve">as the reach and scope </w:t>
      </w:r>
      <w:r w:rsidRPr="00E774F0">
        <w:rPr>
          <w:rStyle w:val="StyleBoldUnderline"/>
          <w:highlight w:val="yellow"/>
        </w:rPr>
        <w:lastRenderedPageBreak/>
        <w:t xml:space="preserve">of sanctions </w:t>
      </w:r>
      <w:r w:rsidRPr="00F3140D">
        <w:rPr>
          <w:rStyle w:val="StyleBoldUnderline"/>
          <w:highlight w:val="green"/>
        </w:rPr>
        <w:t>expand,</w:t>
      </w:r>
      <w:r w:rsidRPr="00F3140D">
        <w:rPr>
          <w:rStyle w:val="StyleBoldUnderline"/>
          <w:sz w:val="12"/>
          <w:highlight w:val="green"/>
          <w:u w:val="none"/>
        </w:rPr>
        <w:t>¶</w:t>
      </w:r>
      <w:r w:rsidRPr="00F3140D">
        <w:rPr>
          <w:rStyle w:val="StyleBoldUnderline"/>
          <w:highlight w:val="green"/>
        </w:rPr>
        <w:t xml:space="preserve"> they </w:t>
      </w:r>
      <w:r w:rsidRPr="00E774F0">
        <w:rPr>
          <w:rStyle w:val="StyleBoldUnderline"/>
          <w:highlight w:val="yellow"/>
        </w:rPr>
        <w:t xml:space="preserve">not only miss their targets but </w:t>
      </w:r>
      <w:r w:rsidRPr="00F3140D">
        <w:rPr>
          <w:rStyle w:val="StyleBoldUnderline"/>
          <w:highlight w:val="green"/>
        </w:rPr>
        <w:t>play into the hands they intend to weaken</w:t>
      </w:r>
      <w:r w:rsidRPr="00E774F0">
        <w:rPr>
          <w:rStyle w:val="StyleBoldUnderline"/>
          <w:highlight w:val="yellow"/>
        </w:rPr>
        <w:t>.</w:t>
      </w:r>
      <w:r w:rsidRPr="00E774F0">
        <w:rPr>
          <w:sz w:val="16"/>
        </w:rPr>
        <w:t xml:space="preserve"> That</w:t>
      </w:r>
      <w:r w:rsidRPr="00E774F0">
        <w:rPr>
          <w:sz w:val="12"/>
        </w:rPr>
        <w:t>¶</w:t>
      </w:r>
      <w:r w:rsidRPr="00E774F0">
        <w:rPr>
          <w:sz w:val="16"/>
        </w:rPr>
        <w:t xml:space="preserve"> those in power are better equipped to navigate the economic obstacle is nothing new,</w:t>
      </w:r>
      <w:r w:rsidRPr="00E774F0">
        <w:rPr>
          <w:sz w:val="12"/>
        </w:rPr>
        <w:t>¶</w:t>
      </w:r>
      <w:r w:rsidRPr="00E774F0">
        <w:rPr>
          <w:sz w:val="16"/>
        </w:rPr>
        <w:t xml:space="preserve"> a fact of life witnessed in Iraq under Saddam as well as in Gaza under Hamas,257</w:t>
      </w:r>
      <w:r w:rsidRPr="00E774F0">
        <w:rPr>
          <w:sz w:val="12"/>
        </w:rPr>
        <w:t>¶</w:t>
      </w:r>
      <w:r w:rsidRPr="00E774F0">
        <w:rPr>
          <w:sz w:val="16"/>
        </w:rPr>
        <w:t xml:space="preserve"> among many others. </w:t>
      </w:r>
      <w:r w:rsidRPr="00E774F0">
        <w:rPr>
          <w:rStyle w:val="StyleBoldUnderline"/>
          <w:highlight w:val="yellow"/>
        </w:rPr>
        <w:t xml:space="preserve">The </w:t>
      </w:r>
      <w:r w:rsidRPr="00F3140D">
        <w:rPr>
          <w:rStyle w:val="StyleBoldUnderline"/>
          <w:highlight w:val="green"/>
        </w:rPr>
        <w:t xml:space="preserve">economic distortions </w:t>
      </w:r>
      <w:r w:rsidRPr="00E774F0">
        <w:rPr>
          <w:rStyle w:val="StyleBoldUnderline"/>
          <w:highlight w:val="yellow"/>
        </w:rPr>
        <w:t xml:space="preserve">to which sanctions give rise </w:t>
      </w:r>
      <w:r w:rsidRPr="00F3140D">
        <w:rPr>
          <w:rStyle w:val="StyleBoldUnderline"/>
          <w:highlight w:val="green"/>
        </w:rPr>
        <w:t>can be</w:t>
      </w:r>
      <w:r w:rsidRPr="00F3140D">
        <w:rPr>
          <w:rStyle w:val="StyleBoldUnderline"/>
          <w:sz w:val="12"/>
          <w:highlight w:val="green"/>
          <w:u w:val="none"/>
        </w:rPr>
        <w:t>¶</w:t>
      </w:r>
      <w:r w:rsidRPr="00F3140D">
        <w:rPr>
          <w:rStyle w:val="StyleBoldUnderline"/>
          <w:highlight w:val="green"/>
        </w:rPr>
        <w:t xml:space="preserve"> manipulated </w:t>
      </w:r>
      <w:r w:rsidRPr="00E774F0">
        <w:rPr>
          <w:rStyle w:val="StyleBoldUnderline"/>
          <w:highlight w:val="yellow"/>
        </w:rPr>
        <w:t>so that rarefied goods are allocated to preferred constituencies, while</w:t>
      </w:r>
      <w:r w:rsidRPr="00E774F0">
        <w:rPr>
          <w:rStyle w:val="StyleBoldUnderline"/>
          <w:sz w:val="12"/>
          <w:highlight w:val="yellow"/>
          <w:u w:val="none"/>
        </w:rPr>
        <w:t>¶</w:t>
      </w:r>
      <w:r w:rsidRPr="00E774F0">
        <w:rPr>
          <w:rStyle w:val="StyleBoldUnderline"/>
          <w:highlight w:val="yellow"/>
        </w:rPr>
        <w:t xml:space="preserve"> </w:t>
      </w:r>
      <w:r w:rsidRPr="00F3140D">
        <w:rPr>
          <w:rStyle w:val="StyleBoldUnderline"/>
          <w:highlight w:val="green"/>
        </w:rPr>
        <w:t>those most prone to question</w:t>
      </w:r>
      <w:r w:rsidRPr="00E774F0">
        <w:rPr>
          <w:rStyle w:val="StyleBoldUnderline"/>
          <w:highlight w:val="yellow"/>
        </w:rPr>
        <w:t xml:space="preserve"> their </w:t>
      </w:r>
      <w:r w:rsidRPr="00F3140D">
        <w:rPr>
          <w:rStyle w:val="StyleBoldUnderline"/>
          <w:highlight w:val="green"/>
        </w:rPr>
        <w:t>rulers are starved of resources</w:t>
      </w:r>
      <w:r w:rsidRPr="00E774F0">
        <w:rPr>
          <w:sz w:val="16"/>
        </w:rPr>
        <w:t>. Again, this lesson</w:t>
      </w:r>
      <w:r w:rsidRPr="00E774F0">
        <w:rPr>
          <w:sz w:val="12"/>
        </w:rPr>
        <w:t>¶</w:t>
      </w:r>
      <w:r w:rsidRPr="00E774F0">
        <w:rPr>
          <w:sz w:val="16"/>
        </w:rPr>
        <w:t xml:space="preserve"> can be witnessed today in Syria, with the advent of a war economy from which regime</w:t>
      </w:r>
      <w:r w:rsidRPr="00E774F0">
        <w:rPr>
          <w:sz w:val="12"/>
        </w:rPr>
        <w:t>¶</w:t>
      </w:r>
      <w:r w:rsidRPr="00E774F0">
        <w:rPr>
          <w:sz w:val="16"/>
        </w:rPr>
        <w:t xml:space="preserve"> cronies (but also some rebel groups) can profit.258</w:t>
      </w:r>
    </w:p>
    <w:p w14:paraId="337A4690" w14:textId="77777777" w:rsidR="00347F07" w:rsidRDefault="00347F07" w:rsidP="00347F07"/>
    <w:p w14:paraId="337A4691" w14:textId="77777777" w:rsidR="00347F07" w:rsidRDefault="00347F07" w:rsidP="00347F07"/>
    <w:p w14:paraId="337A4692" w14:textId="77777777" w:rsidR="00347F07" w:rsidRDefault="00347F07" w:rsidP="00347F07">
      <w:pPr>
        <w:pStyle w:val="Heading4"/>
      </w:pPr>
      <w:r>
        <w:t>Increased sanctions will cause Iranian prolif</w:t>
      </w:r>
    </w:p>
    <w:p w14:paraId="337A4693" w14:textId="77777777" w:rsidR="00347F07" w:rsidRPr="00F130A3" w:rsidRDefault="00347F07" w:rsidP="00347F07">
      <w:pPr>
        <w:rPr>
          <w:rStyle w:val="StyleStyleBold12pt"/>
        </w:rPr>
      </w:pPr>
      <w:r w:rsidRPr="00F130A3">
        <w:rPr>
          <w:rStyle w:val="StyleStyleBold12pt"/>
        </w:rPr>
        <w:t>International Crisis Group 2-25-13</w:t>
      </w:r>
    </w:p>
    <w:p w14:paraId="337A4694" w14:textId="77777777" w:rsidR="00347F07" w:rsidRDefault="00347F07" w:rsidP="00347F07">
      <w:r>
        <w:t>Middle East Report N°138 25 February 2013</w:t>
      </w:r>
    </w:p>
    <w:p w14:paraId="337A4695" w14:textId="77777777" w:rsidR="00347F07" w:rsidRDefault="00347F07" w:rsidP="00347F07">
      <w:r>
        <w:t>http://www.crisisgroup.org/~/media/Files/Middle%20East%20North%20Africa/Iran%20Gulf/Iran/138-spider-web-the-making-and-unmaking-of-iran-sanctions.pdf</w:t>
      </w:r>
    </w:p>
    <w:p w14:paraId="337A4696" w14:textId="77777777" w:rsidR="00347F07" w:rsidRPr="00B72B04" w:rsidRDefault="00347F07" w:rsidP="00347F07">
      <w:pPr>
        <w:rPr>
          <w:sz w:val="16"/>
        </w:rPr>
      </w:pPr>
      <w:r w:rsidRPr="00B72B04">
        <w:rPr>
          <w:sz w:val="16"/>
        </w:rPr>
        <w:t xml:space="preserve">Vali Nasr, a former adviser to the U.S. State Department, argues that </w:t>
      </w:r>
      <w:r w:rsidRPr="00F3140D">
        <w:rPr>
          <w:rStyle w:val="StyleBoldUnderline"/>
          <w:highlight w:val="green"/>
        </w:rPr>
        <w:t>U.S.</w:t>
      </w:r>
      <w:r w:rsidRPr="00B72B04">
        <w:rPr>
          <w:sz w:val="16"/>
        </w:rPr>
        <w:t xml:space="preserve"> acts of sabotage and</w:t>
      </w:r>
      <w:r w:rsidRPr="00B72B04">
        <w:rPr>
          <w:sz w:val="12"/>
        </w:rPr>
        <w:t>¶</w:t>
      </w:r>
      <w:r w:rsidRPr="00B72B04">
        <w:rPr>
          <w:sz w:val="16"/>
        </w:rPr>
        <w:t xml:space="preserve"> </w:t>
      </w:r>
      <w:r w:rsidRPr="00F3140D">
        <w:rPr>
          <w:rStyle w:val="StyleBoldUnderline"/>
          <w:highlight w:val="green"/>
        </w:rPr>
        <w:t xml:space="preserve">economic pressure “[make] attaining </w:t>
      </w:r>
      <w:r w:rsidRPr="00BC50A9">
        <w:rPr>
          <w:rStyle w:val="StyleBoldUnderline"/>
          <w:highlight w:val="yellow"/>
        </w:rPr>
        <w:t xml:space="preserve">nuclear </w:t>
      </w:r>
      <w:r w:rsidRPr="00F3140D">
        <w:rPr>
          <w:rStyle w:val="StyleBoldUnderline"/>
          <w:highlight w:val="green"/>
        </w:rPr>
        <w:t xml:space="preserve">weapons </w:t>
      </w:r>
      <w:r w:rsidRPr="00BC50A9">
        <w:rPr>
          <w:rStyle w:val="StyleBoldUnderline"/>
          <w:highlight w:val="yellow"/>
        </w:rPr>
        <w:t xml:space="preserve">of </w:t>
      </w:r>
      <w:r w:rsidRPr="00F3140D">
        <w:rPr>
          <w:rStyle w:val="StyleBoldUnderline"/>
          <w:highlight w:val="green"/>
        </w:rPr>
        <w:t xml:space="preserve">critical </w:t>
      </w:r>
      <w:r w:rsidRPr="00BC50A9">
        <w:rPr>
          <w:rStyle w:val="StyleBoldUnderline"/>
          <w:highlight w:val="yellow"/>
        </w:rPr>
        <w:t>importance to the clerics</w:t>
      </w:r>
      <w:r w:rsidRPr="00B72B04">
        <w:rPr>
          <w:sz w:val="16"/>
        </w:rPr>
        <w:t>. Without</w:t>
      </w:r>
      <w:r w:rsidRPr="00B72B04">
        <w:rPr>
          <w:sz w:val="12"/>
        </w:rPr>
        <w:t>¶</w:t>
      </w:r>
      <w:r w:rsidRPr="00B72B04">
        <w:rPr>
          <w:sz w:val="16"/>
        </w:rPr>
        <w:t xml:space="preserve"> such weapons, Iran could face the Libya scenario: economic pressure causing political unrest that</w:t>
      </w:r>
      <w:r w:rsidRPr="00B72B04">
        <w:rPr>
          <w:sz w:val="12"/>
        </w:rPr>
        <w:t>¶</w:t>
      </w:r>
      <w:r w:rsidRPr="00B72B04">
        <w:rPr>
          <w:sz w:val="16"/>
        </w:rPr>
        <w:t xml:space="preserve"> invites intervention by foreign powers that feel safe enough to interfere in the affairs of a nonnuclear-</w:t>
      </w:r>
      <w:r w:rsidRPr="00B72B04">
        <w:rPr>
          <w:sz w:val="12"/>
        </w:rPr>
        <w:t>¶</w:t>
      </w:r>
      <w:r w:rsidRPr="00B72B04">
        <w:rPr>
          <w:sz w:val="16"/>
        </w:rPr>
        <w:t xml:space="preserve"> armed state. </w:t>
      </w:r>
      <w:r w:rsidRPr="00F3140D">
        <w:rPr>
          <w:rStyle w:val="StyleBoldUnderline"/>
          <w:highlight w:val="green"/>
        </w:rPr>
        <w:t xml:space="preserve">The more sanctions threaten </w:t>
      </w:r>
      <w:r w:rsidRPr="00BC50A9">
        <w:rPr>
          <w:rStyle w:val="StyleBoldUnderline"/>
          <w:highlight w:val="yellow"/>
        </w:rPr>
        <w:t xml:space="preserve">Iran’s </w:t>
      </w:r>
      <w:r w:rsidRPr="00F3140D">
        <w:rPr>
          <w:rStyle w:val="StyleBoldUnderline"/>
          <w:highlight w:val="green"/>
        </w:rPr>
        <w:t xml:space="preserve">internal stability, the more likely the </w:t>
      </w:r>
      <w:r w:rsidRPr="00BC50A9">
        <w:rPr>
          <w:rStyle w:val="StyleBoldUnderline"/>
          <w:highlight w:val="yellow"/>
        </w:rPr>
        <w:t>ruling</w:t>
      </w:r>
      <w:r w:rsidRPr="00B72B04">
        <w:rPr>
          <w:rStyle w:val="StyleBoldUnderline"/>
          <w:sz w:val="12"/>
          <w:highlight w:val="yellow"/>
          <w:u w:val="none"/>
        </w:rPr>
        <w:t>¶</w:t>
      </w:r>
      <w:r w:rsidRPr="00BC50A9">
        <w:rPr>
          <w:rStyle w:val="StyleBoldUnderline"/>
          <w:highlight w:val="yellow"/>
        </w:rPr>
        <w:t xml:space="preserve"> </w:t>
      </w:r>
      <w:r w:rsidRPr="00F3140D">
        <w:rPr>
          <w:rStyle w:val="StyleBoldUnderline"/>
          <w:highlight w:val="green"/>
        </w:rPr>
        <w:t xml:space="preserve">regime will be to pursue nuclear deterrence and </w:t>
      </w:r>
      <w:r w:rsidRPr="00BC50A9">
        <w:rPr>
          <w:rStyle w:val="StyleBoldUnderline"/>
          <w:highlight w:val="yellow"/>
        </w:rPr>
        <w:t xml:space="preserve">to </w:t>
      </w:r>
      <w:r w:rsidRPr="00F3140D">
        <w:rPr>
          <w:rStyle w:val="StyleBoldUnderline"/>
          <w:highlight w:val="green"/>
        </w:rPr>
        <w:t>confront the West</w:t>
      </w:r>
      <w:r w:rsidRPr="00B72B04">
        <w:rPr>
          <w:sz w:val="16"/>
        </w:rPr>
        <w:t xml:space="preserve"> to win the time Iran needs to</w:t>
      </w:r>
      <w:r w:rsidRPr="00B72B04">
        <w:rPr>
          <w:sz w:val="12"/>
        </w:rPr>
        <w:t>¶</w:t>
      </w:r>
      <w:r w:rsidRPr="00B72B04">
        <w:rPr>
          <w:sz w:val="16"/>
        </w:rPr>
        <w:t xml:space="preserve"> reach that goal”. “Hard-line US Policy tips Iran toward belligerence”, Bloomberg, 5 January 2012.</w:t>
      </w:r>
    </w:p>
    <w:p w14:paraId="337A4697" w14:textId="77777777" w:rsidR="00347F07" w:rsidRDefault="00347F07" w:rsidP="00347F07">
      <w:pPr>
        <w:pStyle w:val="Heading4"/>
      </w:pPr>
      <w:r w:rsidRPr="00F5146C">
        <w:t xml:space="preserve"> </w:t>
      </w:r>
      <w:r>
        <w:t>Iran sanctions spur its nuclear program</w:t>
      </w:r>
    </w:p>
    <w:p w14:paraId="337A4698" w14:textId="77777777" w:rsidR="00347F07" w:rsidRDefault="00347F07" w:rsidP="00347F07">
      <w:r>
        <w:t xml:space="preserve">Jonathan </w:t>
      </w:r>
      <w:r w:rsidRPr="00DA6420">
        <w:rPr>
          <w:rStyle w:val="StyleStyleBold12pt"/>
        </w:rPr>
        <w:t>Tirone</w:t>
      </w:r>
      <w:r>
        <w:t xml:space="preserve"> - Feb 21, 20</w:t>
      </w:r>
      <w:r w:rsidRPr="00F5146C">
        <w:rPr>
          <w:rStyle w:val="Heading4Char"/>
        </w:rPr>
        <w:t xml:space="preserve">13 </w:t>
      </w:r>
      <w:r>
        <w:t>“Iran’s Nuclear Gains Suggest Sanctions May Backfire”</w:t>
      </w:r>
    </w:p>
    <w:p w14:paraId="337A4699" w14:textId="77777777" w:rsidR="00347F07" w:rsidRDefault="00347F07" w:rsidP="00347F07">
      <w:r>
        <w:t>http://www.bloomberg.com/news/2013-02-15/iran-s-nuclear-technology-gains-suggest-sanctions-are-backfiring.html</w:t>
      </w:r>
    </w:p>
    <w:p w14:paraId="337A469A" w14:textId="77777777" w:rsidR="00347F07" w:rsidRDefault="00347F07" w:rsidP="00347F07">
      <w:r>
        <w:t xml:space="preserve">(Corrects 8th paragraph of story published Feb. 15 to say Iran has the capacity to manufacture a Fomblin-like oil product rather than that is is manufacturing Fomblin oil.) International </w:t>
      </w:r>
      <w:r w:rsidRPr="00465C4A">
        <w:rPr>
          <w:rStyle w:val="StyleBoldUnderline"/>
        </w:rPr>
        <w:t>sanctions designed to punish Iran for its nuclear program may be counter-productive</w:t>
      </w:r>
      <w:r>
        <w:t xml:space="preserve">, said scientists and security analysts tracking the decade-long dispute over the Persian Gulf nation’s atomic work. While </w:t>
      </w:r>
      <w:r w:rsidRPr="00465C4A">
        <w:rPr>
          <w:rStyle w:val="StyleBoldUnderline"/>
        </w:rPr>
        <w:t>trade and financial sanctions</w:t>
      </w:r>
      <w:r>
        <w:t xml:space="preserve"> have choked off Iran’s access to materials such as aluminum and maraging steel used to make its first generation of nuclear equipment, they </w:t>
      </w:r>
      <w:r w:rsidRPr="00465C4A">
        <w:rPr>
          <w:rStyle w:val="StyleBoldUnderline"/>
        </w:rPr>
        <w:t>have spurred the Islamic Republic to find its own solutions for subsequent technological innovations. Now, Iran is positioned to both build better nuclear devices and export them.</w:t>
      </w:r>
      <w:r>
        <w:t xml:space="preserve"> </w:t>
      </w:r>
      <w:r w:rsidRPr="00465C4A">
        <w:rPr>
          <w:rStyle w:val="StyleBoldUnderline"/>
        </w:rPr>
        <w:t>“The</w:t>
      </w:r>
      <w:r>
        <w:t xml:space="preserve"> serious </w:t>
      </w:r>
      <w:r w:rsidRPr="00465C4A">
        <w:rPr>
          <w:rStyle w:val="StyleBoldUnderline"/>
        </w:rPr>
        <w:t>consequence of</w:t>
      </w:r>
      <w:r>
        <w:t xml:space="preserve"> all of </w:t>
      </w:r>
      <w:r w:rsidRPr="00465C4A">
        <w:rPr>
          <w:rStyle w:val="StyleBoldUnderline"/>
        </w:rPr>
        <w:t>these sanctions are that you drive the indigenous production of these parts</w:t>
      </w:r>
      <w:r>
        <w:t>,” Ferenc Dalnoki-Veress, a physicist at the Monterrey, California- based James Martin Center for Nonproliferation Studies, wrote in response to questions. “</w:t>
      </w:r>
      <w:r w:rsidRPr="00465C4A">
        <w:rPr>
          <w:rStyle w:val="StyleBoldUnderline"/>
        </w:rPr>
        <w:t>This means the proliferator learns more about the technology and so now they don’t only know how to produce the parts, but they could also sell them to other states.”</w:t>
      </w:r>
      <w:r>
        <w:rPr>
          <w:rStyle w:val="StyleBoldUnderline"/>
        </w:rPr>
        <w:t xml:space="preserve"> </w:t>
      </w:r>
      <w:r w:rsidRPr="00465C4A">
        <w:rPr>
          <w:rStyle w:val="StyleBoldUnderline"/>
        </w:rPr>
        <w:t xml:space="preserve">As embargoes strangle Iran’s ability to </w:t>
      </w:r>
      <w:r w:rsidRPr="00465C4A">
        <w:t>import high-quality</w:t>
      </w:r>
      <w:r>
        <w:t xml:space="preserve"> </w:t>
      </w:r>
      <w:r w:rsidRPr="00465C4A">
        <w:rPr>
          <w:rStyle w:val="StyleBoldUnderline"/>
        </w:rPr>
        <w:t>metals and fibers needed to build nuclear components, the country’s own resources,</w:t>
      </w:r>
      <w:r>
        <w:t xml:space="preserve"> including oil, sand and zinc, </w:t>
      </w:r>
      <w:r w:rsidRPr="00465C4A">
        <w:rPr>
          <w:rStyle w:val="StyleBoldUnderline"/>
        </w:rPr>
        <w:t>mean it can overcome technical hurdles.</w:t>
      </w:r>
      <w:r>
        <w:t xml:space="preserve"> Last month, Iran notified United Nations International Atomic Energy Agency inspectors it would begin installing 3,000 domestically built centrifuges that can produce more enriched uranium in less time. Raw Materials “</w:t>
      </w:r>
      <w:r w:rsidRPr="00465C4A">
        <w:rPr>
          <w:rStyle w:val="StyleBoldUnderline"/>
        </w:rPr>
        <w:t>Most technologies in use are decades-old, well-proven, well-published concepts</w:t>
      </w:r>
      <w:r>
        <w:t>,” said Andreas Persbo, executive director of the London-based Verification Research, Training and Information Center, a non-governmental observer to the IAEA. “</w:t>
      </w:r>
      <w:r w:rsidRPr="00465C4A">
        <w:rPr>
          <w:rStyle w:val="StyleBoldUnderline"/>
        </w:rPr>
        <w:t xml:space="preserve">The key thing is </w:t>
      </w:r>
      <w:r>
        <w:t xml:space="preserve">to get access to the </w:t>
      </w:r>
      <w:r w:rsidRPr="00465C4A">
        <w:rPr>
          <w:rStyle w:val="StyleBoldUnderline"/>
        </w:rPr>
        <w:t>raw material. If you have the raw material, and a talent base to process them, you can construct whatever you need.”</w:t>
      </w:r>
      <w:r>
        <w:rPr>
          <w:rStyle w:val="StyleBoldUnderline"/>
        </w:rPr>
        <w:t xml:space="preserve"> </w:t>
      </w:r>
      <w:r w:rsidRPr="00465C4A">
        <w:rPr>
          <w:rStyle w:val="StyleBoldUnderline"/>
        </w:rPr>
        <w:t>Iran, with the world’s fourth-biggest proven oil reserves, began in 2011 to make its own carbon fiber</w:t>
      </w:r>
      <w:r>
        <w:t xml:space="preserve">, the strong, light material used in wind turbines, airplanes and centrifuges. Like the uranium-enrichment market, which is led by a handful of companies such as Urenco Ltd., Areva SA (AREVA) and Rosatom Corp., carbon-fiber production is driven by a few multinational businesses including Hexcel Corp. (HXL), BAE Systems Plc (BA/) and Toray Industries Inc. (3402) “While </w:t>
      </w:r>
      <w:r w:rsidRPr="00465C4A">
        <w:rPr>
          <w:rStyle w:val="StyleBoldUnderline"/>
        </w:rPr>
        <w:t>the sanctions regime certainly slowed down Iran’s technological progress initially, it has also made Iran self- sufficient in a number of key areas</w:t>
      </w:r>
      <w:r>
        <w:t xml:space="preserve">,” said Yousaf Butt, a physicist and nuclear non-proliferation analyst who advised the U.S. National Academy of Sciences on Iran’s nuclear work. </w:t>
      </w:r>
      <w:r w:rsidRPr="00465C4A">
        <w:rPr>
          <w:rStyle w:val="StyleBoldUnderline"/>
        </w:rPr>
        <w:t>“Iran is likely the most technologically advanced nation in the Middle East, aside from Israel.”</w:t>
      </w:r>
      <w:r>
        <w:rPr>
          <w:rStyle w:val="StyleBoldUnderline"/>
        </w:rPr>
        <w:t xml:space="preserve"> </w:t>
      </w:r>
      <w:r>
        <w:t xml:space="preserve">Self-Sufficient </w:t>
      </w:r>
      <w:r w:rsidRPr="00465C4A">
        <w:rPr>
          <w:rStyle w:val="StyleBoldUnderline"/>
        </w:rPr>
        <w:t>The Islamic Republic’s research into polymers and nanotechnology has given it self-sufficiency in other vital technology areas touched by sanctions</w:t>
      </w:r>
      <w:r>
        <w:t xml:space="preserve">. For example, the country has the capacity to make a product like Fomblin oil, a lubricant used inside centrifuges, according to Persbo. At a September IAEA meeting in Vienna, </w:t>
      </w:r>
      <w:r w:rsidRPr="00465C4A">
        <w:rPr>
          <w:rStyle w:val="StyleBoldUnderline"/>
        </w:rPr>
        <w:t>Iran displayed a copy of a domestically made nuclear-fuel panel destined for a research reactor in Tehran.</w:t>
      </w:r>
      <w:r>
        <w:rPr>
          <w:rStyle w:val="StyleBoldUnderline"/>
        </w:rPr>
        <w:t xml:space="preserve"> </w:t>
      </w:r>
      <w:r>
        <w:t xml:space="preserve">“If in the past the country needed finished products and technologies for its program which squarely fell under sanctions, now </w:t>
      </w:r>
      <w:r w:rsidRPr="00606D87">
        <w:rPr>
          <w:rStyle w:val="StyleBoldUnderline"/>
        </w:rPr>
        <w:t>the required level of imported inputs is continuously going down to more simple and basic items which Iran still needs but can upgrade on its own</w:t>
      </w:r>
      <w:r>
        <w:t xml:space="preserve">,” according to Igor Khripunov, the </w:t>
      </w:r>
      <w:r>
        <w:lastRenderedPageBreak/>
        <w:t>Soviet Union’s former arms-control envoy to the U.S. who is now at the Athens, Georgia-based Center for International Trade and Security. Kazakhstan Meeting Iran, which maintains its atomic program is peaceful, has ruled out suspending its activities as the UN Security Council demands. It’s willing to discuss its nuclear work when it meets world powers in Kazakhstan next week, Foreign Minister Ali Akbar Salehi said Feb. 4. Talks between Iran and IAEA officials that concluded Feb. 13 in Tehran failed to clinch a deal that would give investigators wider access to alleged nuclear sites. While Iran allowed wider access to sites, including centrifuge-manufacturing workshops, until 2005, it reversed course after accusations about its nuclear work escalated. The first UN sanctions were imposed in 2006. The country hasn’t restricted IAEA access to sites it’s legally bound to let inspectors visit. Diplomats should focus on returning to greater transparency of Iran’s nuclear facilities rather than trying to enforce a ban on enrichment, said Paul Ingram, executive director of the London-based British American Security Information Council, a policy-advisory group. “Iran has a sophisticated economy relative to most states outside of North America, Europe and the Far East, so it should be no surprise that they can develop the technologies to substitute for sanctioned materials,” Ingram wrote in reply to questions. “The experience of sanctions proves this time and time again.”</w:t>
      </w:r>
    </w:p>
    <w:p w14:paraId="337A469B" w14:textId="77777777" w:rsidR="00347F07" w:rsidRDefault="00347F07" w:rsidP="00347F07"/>
    <w:p w14:paraId="337A469C" w14:textId="77777777" w:rsidR="00347F07" w:rsidRDefault="00347F07" w:rsidP="00347F07"/>
    <w:p w14:paraId="337A469D" w14:textId="77777777" w:rsidR="00347F07" w:rsidRDefault="00347F07" w:rsidP="00347F07">
      <w:pPr>
        <w:pStyle w:val="Heading4"/>
      </w:pPr>
      <w:r>
        <w:t>Its unique—They are not aggressing and not proliferating now</w:t>
      </w:r>
    </w:p>
    <w:p w14:paraId="337A469E" w14:textId="77777777" w:rsidR="00347F07" w:rsidRPr="005525D8" w:rsidRDefault="00347F07" w:rsidP="00347F07">
      <w:pPr>
        <w:rPr>
          <w:rStyle w:val="StyleStyleBold12pt"/>
        </w:rPr>
      </w:pPr>
      <w:r w:rsidRPr="005525D8">
        <w:rPr>
          <w:rStyle w:val="StyleStyleBold12pt"/>
        </w:rPr>
        <w:t>Edwards 2/27/13</w:t>
      </w:r>
    </w:p>
    <w:p w14:paraId="337A469F" w14:textId="77777777" w:rsidR="00347F07" w:rsidRDefault="00347F07" w:rsidP="00347F07">
      <w:r>
        <w:t xml:space="preserve">Alex Edwards is Contributing Editor at The Majalla. He gained a master's degree in International Relations and the Middle East from Durham University before training as a journalist. He is currently a PhD candidate at the London School of Economics, An Enduring Stalemate </w:t>
      </w:r>
      <w:r w:rsidRPr="00A279A3">
        <w:rPr>
          <w:sz w:val="12"/>
        </w:rPr>
        <w:t xml:space="preserve">¶ </w:t>
      </w:r>
      <w:r>
        <w:t>There is no end in sight in the dispute over Iran's nuclear program</w:t>
      </w:r>
      <w:r w:rsidRPr="00A279A3">
        <w:rPr>
          <w:sz w:val="12"/>
        </w:rPr>
        <w:t xml:space="preserve">¶ </w:t>
      </w:r>
      <w:hyperlink r:id="rId12" w:history="1">
        <w:r w:rsidRPr="00E14D27">
          <w:rPr>
            <w:rStyle w:val="Hyperlink"/>
          </w:rPr>
          <w:t>http://www.majalla.com/eng/2013/02/article55238711</w:t>
        </w:r>
      </w:hyperlink>
    </w:p>
    <w:p w14:paraId="337A46A0" w14:textId="77777777" w:rsidR="00347F07" w:rsidRPr="00043231" w:rsidRDefault="00347F07" w:rsidP="00347F07">
      <w:pPr>
        <w:rPr>
          <w:sz w:val="16"/>
        </w:rPr>
      </w:pPr>
      <w:r w:rsidRPr="00043231">
        <w:rPr>
          <w:sz w:val="16"/>
        </w:rPr>
        <w:t>One of the senators on the panel declared that Iran poses an “existential threat” to the US, while another suggested that a nuclear Iran could not contained or deterred because its leaders are not sane.</w:t>
      </w:r>
      <w:r w:rsidRPr="00043231">
        <w:rPr>
          <w:sz w:val="12"/>
        </w:rPr>
        <w:t>¶</w:t>
      </w:r>
      <w:r w:rsidRPr="00043231">
        <w:rPr>
          <w:sz w:val="16"/>
        </w:rPr>
        <w:t xml:space="preserve"> </w:t>
      </w:r>
      <w:r w:rsidRPr="00043231">
        <w:rPr>
          <w:sz w:val="12"/>
        </w:rPr>
        <w:t>¶</w:t>
      </w:r>
      <w:r w:rsidRPr="00043231">
        <w:rPr>
          <w:sz w:val="16"/>
        </w:rPr>
        <w:t xml:space="preserve"> Whatever the failings or crimes of the government of the Islamic Republic of Iran, neither of these claims can be taken seriously. </w:t>
      </w:r>
      <w:r w:rsidRPr="005525D8">
        <w:rPr>
          <w:rStyle w:val="StyleBoldUnderline"/>
        </w:rPr>
        <w:t xml:space="preserve">Compared to the United States, Iran is a military pygmy. It poses no conventional military threat at all. It is also worth remembering that the </w:t>
      </w:r>
      <w:r w:rsidRPr="00F3140D">
        <w:rPr>
          <w:rStyle w:val="StyleBoldUnderline"/>
          <w:highlight w:val="green"/>
        </w:rPr>
        <w:t xml:space="preserve">US intelligence </w:t>
      </w:r>
      <w:r w:rsidRPr="00A279A3">
        <w:rPr>
          <w:rStyle w:val="StyleBoldUnderline"/>
          <w:highlight w:val="yellow"/>
        </w:rPr>
        <w:t xml:space="preserve">services have </w:t>
      </w:r>
      <w:r w:rsidRPr="00F3140D">
        <w:rPr>
          <w:rStyle w:val="StyleBoldUnderline"/>
          <w:highlight w:val="green"/>
        </w:rPr>
        <w:t xml:space="preserve">concluded that Iran stopped research into producing </w:t>
      </w:r>
      <w:r w:rsidRPr="00A279A3">
        <w:rPr>
          <w:rStyle w:val="StyleBoldUnderline"/>
          <w:highlight w:val="yellow"/>
        </w:rPr>
        <w:t xml:space="preserve">a functioning </w:t>
      </w:r>
      <w:r w:rsidRPr="00F3140D">
        <w:rPr>
          <w:rStyle w:val="StyleBoldUnderline"/>
          <w:highlight w:val="green"/>
        </w:rPr>
        <w:t xml:space="preserve">nuclear weapon </w:t>
      </w:r>
      <w:r w:rsidRPr="005525D8">
        <w:rPr>
          <w:rStyle w:val="StyleBoldUnderline"/>
        </w:rPr>
        <w:t>a decade ago. In other words</w:t>
      </w:r>
      <w:r w:rsidRPr="00A279A3">
        <w:rPr>
          <w:rStyle w:val="StyleBoldUnderline"/>
          <w:highlight w:val="yellow"/>
        </w:rPr>
        <w:t xml:space="preserve">, they do not believe that Iran has a nuclear weapons </w:t>
      </w:r>
      <w:r w:rsidRPr="005525D8">
        <w:rPr>
          <w:rStyle w:val="StyleBoldUnderline"/>
        </w:rPr>
        <w:t>program</w:t>
      </w:r>
      <w:r w:rsidRPr="00043231">
        <w:rPr>
          <w:sz w:val="16"/>
        </w:rPr>
        <w:t xml:space="preserve">. </w:t>
      </w:r>
      <w:r w:rsidRPr="00043231">
        <w:rPr>
          <w:sz w:val="12"/>
        </w:rPr>
        <w:t>¶</w:t>
      </w:r>
      <w:r w:rsidRPr="00043231">
        <w:rPr>
          <w:sz w:val="16"/>
        </w:rPr>
        <w:t xml:space="preserve"> In regards to the mental state of its leaders, whatever dubious statements some Iranian politicians (including the outgoing president, Mahmoud Ahmadinejad) have made about subjects like the Holocaust, </w:t>
      </w:r>
      <w:r w:rsidRPr="00F3140D">
        <w:rPr>
          <w:rStyle w:val="StyleBoldUnderline"/>
          <w:highlight w:val="green"/>
        </w:rPr>
        <w:t xml:space="preserve">Iran’s foreign policy has been pragmatic </w:t>
      </w:r>
      <w:r w:rsidRPr="005525D8">
        <w:rPr>
          <w:rStyle w:val="StyleBoldUnderline"/>
        </w:rPr>
        <w:t xml:space="preserve">for the most part, </w:t>
      </w:r>
      <w:r w:rsidRPr="00A279A3">
        <w:rPr>
          <w:rStyle w:val="StyleBoldUnderline"/>
          <w:highlight w:val="yellow"/>
        </w:rPr>
        <w:t xml:space="preserve">and </w:t>
      </w:r>
      <w:r w:rsidRPr="00F3140D">
        <w:rPr>
          <w:rStyle w:val="StyleBoldUnderline"/>
          <w:highlight w:val="green"/>
        </w:rPr>
        <w:t>geared towards securing</w:t>
      </w:r>
      <w:r w:rsidRPr="00A279A3">
        <w:rPr>
          <w:rStyle w:val="StyleBoldUnderline"/>
          <w:highlight w:val="yellow"/>
        </w:rPr>
        <w:t xml:space="preserve"> Iranian </w:t>
      </w:r>
      <w:r w:rsidRPr="00F3140D">
        <w:rPr>
          <w:rStyle w:val="StyleBoldUnderline"/>
          <w:highlight w:val="green"/>
        </w:rPr>
        <w:t>interests</w:t>
      </w:r>
      <w:r w:rsidRPr="00A279A3">
        <w:rPr>
          <w:rStyle w:val="StyleBoldUnderline"/>
          <w:highlight w:val="yellow"/>
        </w:rPr>
        <w:t>.</w:t>
      </w:r>
      <w:r w:rsidRPr="00043231">
        <w:rPr>
          <w:sz w:val="12"/>
        </w:rPr>
        <w:t>¶</w:t>
      </w:r>
      <w:r w:rsidRPr="00043231">
        <w:rPr>
          <w:sz w:val="16"/>
        </w:rPr>
        <w:t xml:space="preserve"> </w:t>
      </w:r>
      <w:r w:rsidRPr="00043231">
        <w:rPr>
          <w:sz w:val="12"/>
        </w:rPr>
        <w:t>¶</w:t>
      </w:r>
    </w:p>
    <w:p w14:paraId="337A46A1" w14:textId="77777777" w:rsidR="00347F07" w:rsidRDefault="00347F07" w:rsidP="00347F07">
      <w:pPr>
        <w:rPr>
          <w:sz w:val="12"/>
        </w:rPr>
      </w:pPr>
    </w:p>
    <w:p w14:paraId="337A46A2" w14:textId="77777777" w:rsidR="00347F07" w:rsidRDefault="00347F07" w:rsidP="00347F07">
      <w:pPr>
        <w:pStyle w:val="Heading4"/>
      </w:pPr>
      <w:r>
        <w:t>Iran not pursuing nuclear weapons</w:t>
      </w:r>
    </w:p>
    <w:p w14:paraId="337A46A3" w14:textId="77777777" w:rsidR="00347F07" w:rsidRPr="00DD3765" w:rsidRDefault="00347F07" w:rsidP="00347F07">
      <w:r w:rsidRPr="00DD3765">
        <w:rPr>
          <w:rStyle w:val="StyleStyleBold12pt"/>
        </w:rPr>
        <w:t xml:space="preserve">Fox News </w:t>
      </w:r>
      <w:r>
        <w:rPr>
          <w:rStyle w:val="StyleStyleBold12pt"/>
        </w:rPr>
        <w:t>’</w:t>
      </w:r>
      <w:r w:rsidRPr="00DD3765">
        <w:rPr>
          <w:rStyle w:val="StyleStyleBold12pt"/>
        </w:rPr>
        <w:t>13</w:t>
      </w:r>
      <w:r>
        <w:rPr>
          <w:rStyle w:val="StyleStyleBold12pt"/>
        </w:rPr>
        <w:t xml:space="preserve"> </w:t>
      </w:r>
      <w:r w:rsidRPr="00DD3765">
        <w:t>(“Rowhani 'halted nuclear weapon programme': ex-ambassador”, Fox News, July 27, 2013, http://www.foxnews.com/world/2013/07/27/rowhani-halted-nuclear-weapon-programme-ex-ambassador/)</w:t>
      </w:r>
    </w:p>
    <w:p w14:paraId="337A46A4" w14:textId="77777777" w:rsidR="00347F07" w:rsidRPr="00DD3765" w:rsidRDefault="00347F07" w:rsidP="00347F07">
      <w:pPr>
        <w:rPr>
          <w:sz w:val="16"/>
        </w:rPr>
      </w:pPr>
      <w:r w:rsidRPr="00DD3765">
        <w:rPr>
          <w:rStyle w:val="StyleBoldUnderline"/>
          <w:highlight w:val="yellow"/>
        </w:rPr>
        <w:t>Iranian President</w:t>
      </w:r>
      <w:r w:rsidRPr="009E7176">
        <w:rPr>
          <w:rStyle w:val="StyleBoldUnderline"/>
        </w:rPr>
        <w:t xml:space="preserve">-elect Hassan </w:t>
      </w:r>
      <w:r w:rsidRPr="00DD3765">
        <w:rPr>
          <w:rStyle w:val="StyleBoldUnderline"/>
          <w:highlight w:val="yellow"/>
        </w:rPr>
        <w:t>Rowhani</w:t>
      </w:r>
      <w:r w:rsidRPr="009E7176">
        <w:rPr>
          <w:rStyle w:val="StyleBoldUnderline"/>
        </w:rPr>
        <w:t xml:space="preserve"> personally </w:t>
      </w:r>
      <w:r w:rsidRPr="00DD3765">
        <w:rPr>
          <w:rStyle w:val="StyleBoldUnderline"/>
          <w:highlight w:val="yellow"/>
        </w:rPr>
        <w:t>stopped the development of a</w:t>
      </w:r>
      <w:r w:rsidRPr="009E7176">
        <w:rPr>
          <w:rStyle w:val="StyleBoldUnderline"/>
        </w:rPr>
        <w:t xml:space="preserve"> </w:t>
      </w:r>
      <w:r w:rsidRPr="00DD3765">
        <w:rPr>
          <w:sz w:val="16"/>
        </w:rPr>
        <w:t xml:space="preserve">clandestine </w:t>
      </w:r>
      <w:r w:rsidRPr="00DD3765">
        <w:rPr>
          <w:rStyle w:val="StyleBoldUnderline"/>
          <w:highlight w:val="yellow"/>
        </w:rPr>
        <w:t>nuclear weapon</w:t>
      </w:r>
      <w:r w:rsidRPr="00DD3765">
        <w:rPr>
          <w:sz w:val="16"/>
          <w:highlight w:val="yellow"/>
        </w:rPr>
        <w:t xml:space="preserve"> </w:t>
      </w:r>
      <w:r w:rsidRPr="00DD3765">
        <w:rPr>
          <w:sz w:val="16"/>
        </w:rPr>
        <w:t xml:space="preserve">in 2003, a former ambassador to the country said Saturday. Writing in the International Herald Tribune newspaper, Francois Nicoullaud, France's ambassador to Iran from 2001 to 2005, said he believed </w:t>
      </w:r>
      <w:r w:rsidRPr="00DD3765">
        <w:rPr>
          <w:rStyle w:val="StyleBoldUnderline"/>
          <w:highlight w:val="yellow"/>
        </w:rPr>
        <w:t>Rowhani was the "main actor" in persuading the country's Supreme Leader</w:t>
      </w:r>
      <w:r w:rsidRPr="009E7176">
        <w:rPr>
          <w:rStyle w:val="StyleBoldUnderline"/>
        </w:rPr>
        <w:t xml:space="preserve"> Ali Khamenei </w:t>
      </w:r>
      <w:r w:rsidRPr="00DD3765">
        <w:rPr>
          <w:rStyle w:val="StyleBoldUnderline"/>
          <w:highlight w:val="yellow"/>
        </w:rPr>
        <w:t>to halt the secret programme</w:t>
      </w:r>
      <w:r w:rsidRPr="009E7176">
        <w:rPr>
          <w:rStyle w:val="StyleBoldUnderline"/>
        </w:rPr>
        <w:t>.</w:t>
      </w:r>
      <w:r>
        <w:rPr>
          <w:rStyle w:val="StyleBoldUnderline"/>
        </w:rPr>
        <w:t xml:space="preserve"> </w:t>
      </w:r>
      <w:r w:rsidRPr="00DD3765">
        <w:rPr>
          <w:rStyle w:val="StyleBoldUnderline"/>
          <w:highlight w:val="yellow"/>
        </w:rPr>
        <w:t>Rowhani</w:t>
      </w:r>
      <w:r w:rsidRPr="009E7176">
        <w:rPr>
          <w:rStyle w:val="StyleBoldUnderline"/>
        </w:rPr>
        <w:t>,</w:t>
      </w:r>
      <w:r w:rsidRPr="00DD3765">
        <w:rPr>
          <w:sz w:val="16"/>
        </w:rPr>
        <w:t xml:space="preserve"> who led the nuclear negotiating team under reformist former president Mohammad Khatami from 2003-2005, </w:t>
      </w:r>
      <w:r w:rsidRPr="00DD3765">
        <w:rPr>
          <w:rStyle w:val="StyleBoldUnderline"/>
          <w:highlight w:val="yellow"/>
        </w:rPr>
        <w:t>will take power on August 3</w:t>
      </w:r>
      <w:r w:rsidRPr="00DD3765">
        <w:rPr>
          <w:sz w:val="16"/>
        </w:rPr>
        <w:t xml:space="preserve"> after his election on June 15. "Based on conversations that I had at the time, as French ambassador to Tehran, with high Iranian officials close to the matter, I firmly believe that Rowhani was the main actor in the process," Nicoullaud wrote. "Of course, Iranians could not admit to a foreigner that such a program ever existed, and I cannot name the officials I spoke to." Nicoullaud went on to describe a meeting with a "high-ranking official" after Iran had agreed with Western powers to suspend enrichment in October 2003. After this agreement, the official "confided to me that ... </w:t>
      </w:r>
      <w:r w:rsidRPr="00DD3765">
        <w:rPr>
          <w:rStyle w:val="StyleBoldUnderline"/>
          <w:highlight w:val="yellow"/>
        </w:rPr>
        <w:t>Rowhani issued a general circular asking all Iranian departments</w:t>
      </w:r>
      <w:r w:rsidRPr="009E7176">
        <w:rPr>
          <w:rStyle w:val="StyleBoldUnderline"/>
        </w:rPr>
        <w:t xml:space="preserve"> and agencies, civilian and military, </w:t>
      </w:r>
      <w:r w:rsidRPr="00DD3765">
        <w:rPr>
          <w:rStyle w:val="StyleBoldUnderline"/>
          <w:highlight w:val="yellow"/>
        </w:rPr>
        <w:t>to report in detail about their past and ongoing nuclear activities.</w:t>
      </w:r>
      <w:r>
        <w:rPr>
          <w:rStyle w:val="StyleBoldUnderline"/>
        </w:rPr>
        <w:t xml:space="preserve"> </w:t>
      </w:r>
      <w:r w:rsidRPr="00DD3765">
        <w:rPr>
          <w:sz w:val="16"/>
        </w:rPr>
        <w:t>"The official explained to me that the main difficulty Rowhani and his team were encountering was learning exactly what was happening in a system as secretive as Iran's. "A few weeks after, I heard from another official, a close friend of Rowhani: 'The Rowhani team is having a hard time ... People resist their instructions ... But they will prevail'." After Nicoullaud advised the official to give researchers more time to archive their work, his source later replied: "I conveyed your message ... It worked!" The retired diplomat confirmed to AFP Saturday he now believes that the project Rowhani's team was working on was the Revolutionary Guard programme. "</w:t>
      </w:r>
      <w:r w:rsidRPr="00DD3765">
        <w:rPr>
          <w:rStyle w:val="StyleBoldUnderline"/>
          <w:highlight w:val="yellow"/>
        </w:rPr>
        <w:t>Uranium enrichment was the visible part of it</w:t>
      </w:r>
      <w:r w:rsidRPr="009E7176">
        <w:rPr>
          <w:rStyle w:val="StyleBoldUnderline"/>
        </w:rPr>
        <w:t xml:space="preserve"> but there was a hidden section, the manufacture of a nuclear device -- once they had produced enriched uranium, </w:t>
      </w:r>
      <w:r w:rsidRPr="00DD3765">
        <w:rPr>
          <w:rStyle w:val="StyleBoldUnderline"/>
          <w:highlight w:val="yellow"/>
        </w:rPr>
        <w:t>how to put it on the head of a missile and how to deliver it to 'friends' in the region -- that's the programme Rowhani stopped</w:t>
      </w:r>
      <w:r w:rsidRPr="009E7176">
        <w:rPr>
          <w:rStyle w:val="StyleBoldUnderline"/>
        </w:rPr>
        <w:t>,"</w:t>
      </w:r>
      <w:r w:rsidRPr="00DD3765">
        <w:rPr>
          <w:sz w:val="16"/>
        </w:rPr>
        <w:t xml:space="preserve"> the former ambassador said. "I had known for a long time but now that Rowhani is becoming president I had enough consistent information to prove that he was the principal figure, who made his decision known to the Supreme Leader," Nicoullaud said. "Above all it was put into action, forcing the Revolutionary Guards to halt the programme that they held so very dearly," added the former diplomat.</w:t>
      </w:r>
    </w:p>
    <w:p w14:paraId="337A46A5" w14:textId="77777777" w:rsidR="00347F07" w:rsidRDefault="00347F07" w:rsidP="00347F07"/>
    <w:p w14:paraId="337A46A6" w14:textId="77777777" w:rsidR="00347F07" w:rsidRDefault="00347F07" w:rsidP="00347F07">
      <w:pPr>
        <w:pStyle w:val="Heading4"/>
      </w:pPr>
      <w:r>
        <w:lastRenderedPageBreak/>
        <w:t>Increased sanctions cause war</w:t>
      </w:r>
    </w:p>
    <w:p w14:paraId="337A46A7" w14:textId="77777777" w:rsidR="00347F07" w:rsidRPr="00F130A3" w:rsidRDefault="00347F07" w:rsidP="00347F07">
      <w:pPr>
        <w:rPr>
          <w:rStyle w:val="StyleStyleBold12pt"/>
        </w:rPr>
      </w:pPr>
      <w:r w:rsidRPr="00F130A3">
        <w:rPr>
          <w:rStyle w:val="StyleStyleBold12pt"/>
        </w:rPr>
        <w:t>Toosi 3-19-13</w:t>
      </w:r>
    </w:p>
    <w:p w14:paraId="337A46A8" w14:textId="77777777" w:rsidR="00347F07" w:rsidRDefault="00347F07" w:rsidP="00347F07">
      <w:r>
        <w:t>Sina Toossi Reporter for National Iranian American Council</w:t>
      </w:r>
    </w:p>
    <w:p w14:paraId="337A46A9" w14:textId="77777777" w:rsidR="00347F07" w:rsidRDefault="00347F07" w:rsidP="00347F07">
      <w:r>
        <w:t>http://www.niacinsight.com/</w:t>
      </w:r>
    </w:p>
    <w:p w14:paraId="337A46AA" w14:textId="77777777" w:rsidR="00347F07" w:rsidRPr="0093542D" w:rsidRDefault="00347F07" w:rsidP="00347F07">
      <w:pPr>
        <w:rPr>
          <w:sz w:val="16"/>
        </w:rPr>
      </w:pPr>
      <w:r w:rsidRPr="0093542D">
        <w:rPr>
          <w:sz w:val="16"/>
        </w:rPr>
        <w:t xml:space="preserve">Two recent measures introduced in Congress received some pretty harsh criticism from the New York Times this past </w:t>
      </w:r>
      <w:r w:rsidRPr="006770FC">
        <w:rPr>
          <w:sz w:val="16"/>
        </w:rPr>
        <w:t xml:space="preserve">weekend. </w:t>
      </w:r>
      <w:r w:rsidRPr="006770FC">
        <w:rPr>
          <w:rStyle w:val="StyleBoldUnderline"/>
        </w:rPr>
        <w:t xml:space="preserve">The </w:t>
      </w:r>
      <w:r w:rsidRPr="006770FC">
        <w:rPr>
          <w:sz w:val="16"/>
        </w:rPr>
        <w:t xml:space="preserve">first </w:t>
      </w:r>
      <w:r w:rsidRPr="006770FC">
        <w:rPr>
          <w:rStyle w:val="StyleBoldUnderline"/>
        </w:rPr>
        <w:t>resolution</w:t>
      </w:r>
      <w:r w:rsidRPr="006770FC">
        <w:rPr>
          <w:sz w:val="16"/>
        </w:rPr>
        <w:t xml:space="preserve">, introduced in the Senate by Democratic Chairman of the Senate Foreign Relations Committee Robert Menendez and Republican Senator Lindsey Graham, </w:t>
      </w:r>
      <w:r w:rsidRPr="006770FC">
        <w:rPr>
          <w:rStyle w:val="StyleBoldUnderline"/>
        </w:rPr>
        <w:t>would</w:t>
      </w:r>
      <w:r w:rsidRPr="006770FC">
        <w:rPr>
          <w:sz w:val="16"/>
        </w:rPr>
        <w:t xml:space="preserve"> essentially </w:t>
      </w:r>
      <w:r w:rsidRPr="006770FC">
        <w:rPr>
          <w:rStyle w:val="StyleBoldUnderline"/>
        </w:rPr>
        <w:t>open a backdoor to war with Iran by pushing Israel to start it</w:t>
      </w:r>
      <w:r w:rsidRPr="006770FC">
        <w:rPr>
          <w:sz w:val="16"/>
        </w:rPr>
        <w:t>. The other bill will sharply ratchet up already tough sanctions imposed on Iran.</w:t>
      </w:r>
      <w:r w:rsidRPr="006770FC">
        <w:rPr>
          <w:sz w:val="12"/>
        </w:rPr>
        <w:t>¶</w:t>
      </w:r>
      <w:r w:rsidRPr="006770FC">
        <w:rPr>
          <w:sz w:val="16"/>
        </w:rPr>
        <w:t xml:space="preserve"> </w:t>
      </w:r>
      <w:r w:rsidRPr="006770FC">
        <w:rPr>
          <w:sz w:val="12"/>
        </w:rPr>
        <w:t>¶</w:t>
      </w:r>
      <w:r w:rsidRPr="006770FC">
        <w:rPr>
          <w:sz w:val="16"/>
        </w:rPr>
        <w:t xml:space="preserve"> In a significant move, the New York Times ran an editorial article slamming the bills as harmful to ongoing negotiations and as making war more likely. “Last week, just as Iran and the major powers made some small progress in talks and agreed to meet again, two </w:t>
      </w:r>
      <w:r w:rsidRPr="006770FC">
        <w:rPr>
          <w:rStyle w:val="StyleBoldUnderline"/>
        </w:rPr>
        <w:t xml:space="preserve">measures </w:t>
      </w:r>
      <w:r w:rsidRPr="006770FC">
        <w:rPr>
          <w:sz w:val="16"/>
        </w:rPr>
        <w:t xml:space="preserve">were </w:t>
      </w:r>
      <w:r w:rsidRPr="006770FC">
        <w:rPr>
          <w:rStyle w:val="StyleBoldUnderline"/>
        </w:rPr>
        <w:t>introduced in Congress</w:t>
      </w:r>
      <w:r w:rsidRPr="006770FC">
        <w:rPr>
          <w:sz w:val="16"/>
        </w:rPr>
        <w:t xml:space="preserve"> that </w:t>
      </w:r>
      <w:r w:rsidRPr="006770FC">
        <w:rPr>
          <w:rStyle w:val="StyleBoldUnderline"/>
        </w:rPr>
        <w:t>could harm negotiations,</w:t>
      </w:r>
      <w:r w:rsidRPr="006770FC">
        <w:rPr>
          <w:sz w:val="16"/>
        </w:rPr>
        <w:t>” said the New York Times. “It could also hamper negotiations by playing into Iranian fears that America’s true intention is to promote regime change. “</w:t>
      </w:r>
      <w:r w:rsidRPr="006770FC">
        <w:rPr>
          <w:sz w:val="12"/>
        </w:rPr>
        <w:t>¶</w:t>
      </w:r>
      <w:r w:rsidRPr="006770FC">
        <w:rPr>
          <w:sz w:val="16"/>
        </w:rPr>
        <w:t xml:space="preserve"> </w:t>
      </w:r>
      <w:r w:rsidRPr="006770FC">
        <w:rPr>
          <w:sz w:val="12"/>
        </w:rPr>
        <w:t>¶</w:t>
      </w:r>
      <w:r w:rsidRPr="006770FC">
        <w:rPr>
          <w:sz w:val="16"/>
        </w:rPr>
        <w:t xml:space="preserve"> It remains to be seen if this unique criticism from the New York Times will have any effect on Congress. Especially since, as the editorial notes, </w:t>
      </w:r>
      <w:r w:rsidRPr="006770FC">
        <w:rPr>
          <w:rStyle w:val="StyleBoldUnderline"/>
        </w:rPr>
        <w:t>these bills are being promoted by AIPAC.</w:t>
      </w:r>
      <w:r w:rsidRPr="006770FC">
        <w:rPr>
          <w:sz w:val="16"/>
        </w:rPr>
        <w:t xml:space="preserve"> R</w:t>
      </w:r>
      <w:r w:rsidRPr="0093542D">
        <w:rPr>
          <w:sz w:val="16"/>
        </w:rPr>
        <w:t xml:space="preserve">egardless, by taking on Congress’ latest Iran hijinks, the NYT is saying to Congress what NIAC has been saying for years: that </w:t>
      </w:r>
      <w:r w:rsidRPr="00F3140D">
        <w:rPr>
          <w:rStyle w:val="StyleBoldUnderline"/>
          <w:highlight w:val="green"/>
        </w:rPr>
        <w:t>ratcheting up sanctions</w:t>
      </w:r>
      <w:r w:rsidRPr="0093542D">
        <w:rPr>
          <w:sz w:val="16"/>
        </w:rPr>
        <w:t xml:space="preserve"> and upping the war rhetoric, our elected officials in Washington are </w:t>
      </w:r>
      <w:r w:rsidRPr="00F3140D">
        <w:rPr>
          <w:rStyle w:val="StyleBoldUnderline"/>
          <w:highlight w:val="green"/>
        </w:rPr>
        <w:t>closing off political space</w:t>
      </w:r>
      <w:r w:rsidRPr="0093542D">
        <w:rPr>
          <w:rStyle w:val="StyleBoldUnderline"/>
          <w:highlight w:val="yellow"/>
        </w:rPr>
        <w:t xml:space="preserve"> for the Obama Administration </w:t>
      </w:r>
      <w:r w:rsidRPr="00F3140D">
        <w:rPr>
          <w:rStyle w:val="StyleBoldUnderline"/>
          <w:highlight w:val="green"/>
        </w:rPr>
        <w:t>to conduct serious diplomacy</w:t>
      </w:r>
      <w:r w:rsidRPr="0093542D">
        <w:rPr>
          <w:rStyle w:val="StyleBoldUnderline"/>
          <w:highlight w:val="yellow"/>
        </w:rPr>
        <w:t xml:space="preserve">, and thereby </w:t>
      </w:r>
      <w:r w:rsidRPr="00F3140D">
        <w:rPr>
          <w:rStyle w:val="StyleBoldUnderline"/>
          <w:highlight w:val="green"/>
        </w:rPr>
        <w:t>making war more likely</w:t>
      </w:r>
      <w:r w:rsidRPr="0093542D">
        <w:rPr>
          <w:sz w:val="16"/>
        </w:rPr>
        <w:t xml:space="preserve">. The NYT piece ended with a stark message,” The best way to avert military conflict is by negotiating a credible, verifiable agreement. It is a very long shot. But </w:t>
      </w:r>
      <w:r w:rsidRPr="00F3140D">
        <w:rPr>
          <w:rStyle w:val="StyleBoldUnderline"/>
        </w:rPr>
        <w:t xml:space="preserve">Congress </w:t>
      </w:r>
      <w:r w:rsidRPr="00F3140D">
        <w:rPr>
          <w:rStyle w:val="StyleBoldUnderline"/>
          <w:highlight w:val="green"/>
        </w:rPr>
        <w:t xml:space="preserve">needs to give the talks time to play out </w:t>
      </w:r>
      <w:r w:rsidRPr="0093542D">
        <w:rPr>
          <w:rStyle w:val="StyleBoldUnderline"/>
          <w:highlight w:val="yellow"/>
        </w:rPr>
        <w:t>and not make diplomatic efforts even harder</w:t>
      </w:r>
      <w:r w:rsidRPr="0093542D">
        <w:rPr>
          <w:sz w:val="16"/>
        </w:rPr>
        <w:t>.”</w:t>
      </w:r>
    </w:p>
    <w:p w14:paraId="337A46AB" w14:textId="77777777" w:rsidR="00347F07" w:rsidRDefault="00347F07" w:rsidP="00347F07"/>
    <w:p w14:paraId="337A46AC" w14:textId="77777777" w:rsidR="00347F07" w:rsidRPr="00E5417C" w:rsidRDefault="00347F07" w:rsidP="00347F07"/>
    <w:p w14:paraId="337A46AD" w14:textId="77777777" w:rsidR="00347F07" w:rsidRDefault="00347F07" w:rsidP="00347F07"/>
    <w:p w14:paraId="337A46AE" w14:textId="77777777" w:rsidR="00347F07" w:rsidRDefault="00347F07" w:rsidP="00347F07"/>
    <w:p w14:paraId="337A46AF" w14:textId="77777777" w:rsidR="00347F07" w:rsidRDefault="00347F07" w:rsidP="00347F07">
      <w:pPr>
        <w:pStyle w:val="Heading3"/>
      </w:pPr>
      <w:r>
        <w:lastRenderedPageBreak/>
        <w:t>Uniqueness—Sanctions not being increased now</w:t>
      </w:r>
    </w:p>
    <w:p w14:paraId="337A46B0" w14:textId="77777777" w:rsidR="00347F07" w:rsidRDefault="00347F07" w:rsidP="00347F07"/>
    <w:p w14:paraId="337A46B1" w14:textId="77777777" w:rsidR="00347F07" w:rsidRDefault="00347F07" w:rsidP="00347F07">
      <w:pPr>
        <w:pStyle w:val="Heading4"/>
      </w:pPr>
      <w:r>
        <w:t>Obama is winning battle for Congressional constraint on Iran now</w:t>
      </w:r>
    </w:p>
    <w:p w14:paraId="337A46B2" w14:textId="77777777" w:rsidR="00347F07" w:rsidRPr="000D7075" w:rsidRDefault="00347F07" w:rsidP="00347F07">
      <w:pPr>
        <w:rPr>
          <w:rStyle w:val="StyleStyleBold12pt"/>
        </w:rPr>
      </w:pPr>
      <w:r w:rsidRPr="000D7075">
        <w:rPr>
          <w:rStyle w:val="StyleStyleBold12pt"/>
        </w:rPr>
        <w:t>Newton-Small 3/12/13</w:t>
      </w:r>
    </w:p>
    <w:p w14:paraId="337A46B3" w14:textId="77777777" w:rsidR="00347F07" w:rsidRDefault="00347F07" w:rsidP="00347F07">
      <w:r>
        <w:t xml:space="preserve">Jay Newton-Small is the congressional correspondent for TIME. </w:t>
      </w:r>
    </w:p>
    <w:p w14:paraId="337A46B4" w14:textId="77777777" w:rsidR="00347F07" w:rsidRDefault="00347F07" w:rsidP="00347F07">
      <w:r>
        <w:t>Congress Guns for Iran, While the Administration Focuses on Engagement</w:t>
      </w:r>
    </w:p>
    <w:p w14:paraId="337A46B5" w14:textId="77777777" w:rsidR="00347F07" w:rsidRDefault="00347F07" w:rsidP="00347F07">
      <w:r>
        <w:t>Read more: http://swampland.time.com/author/jnewtonsmall/#ixzz2O2wOIXTY</w:t>
      </w:r>
    </w:p>
    <w:p w14:paraId="337A46B6" w14:textId="77777777" w:rsidR="00347F07" w:rsidRPr="00E04181" w:rsidRDefault="00347F07" w:rsidP="00347F07">
      <w:pPr>
        <w:rPr>
          <w:sz w:val="16"/>
        </w:rPr>
      </w:pPr>
      <w:r w:rsidRPr="000D7075">
        <w:rPr>
          <w:rStyle w:val="StyleBoldUnderline"/>
          <w:highlight w:val="yellow"/>
        </w:rPr>
        <w:t>In early March</w:t>
      </w:r>
      <w:r w:rsidRPr="00E04181">
        <w:rPr>
          <w:sz w:val="16"/>
        </w:rPr>
        <w:t xml:space="preserve">, bipartisan </w:t>
      </w:r>
      <w:r w:rsidRPr="00F3140D">
        <w:rPr>
          <w:rStyle w:val="StyleBoldUnderline"/>
          <w:highlight w:val="green"/>
        </w:rPr>
        <w:t xml:space="preserve">legislation </w:t>
      </w:r>
      <w:r w:rsidRPr="000D7075">
        <w:rPr>
          <w:rStyle w:val="StyleBoldUnderline"/>
          <w:highlight w:val="yellow"/>
        </w:rPr>
        <w:t xml:space="preserve">for a fourth round of sanctions against Iran </w:t>
      </w:r>
      <w:r w:rsidRPr="00F3140D">
        <w:rPr>
          <w:rStyle w:val="StyleBoldUnderline"/>
          <w:highlight w:val="green"/>
        </w:rPr>
        <w:t xml:space="preserve">was introduced </w:t>
      </w:r>
      <w:r w:rsidRPr="000D7075">
        <w:rPr>
          <w:rStyle w:val="StyleBoldUnderline"/>
          <w:highlight w:val="yellow"/>
        </w:rPr>
        <w:t xml:space="preserve">in the House. </w:t>
      </w:r>
      <w:r w:rsidRPr="00F3140D">
        <w:rPr>
          <w:rStyle w:val="StyleBoldUnderline"/>
          <w:highlight w:val="green"/>
        </w:rPr>
        <w:t xml:space="preserve">But </w:t>
      </w:r>
      <w:r w:rsidRPr="000D7075">
        <w:rPr>
          <w:rStyle w:val="StyleBoldUnderline"/>
          <w:highlight w:val="yellow"/>
        </w:rPr>
        <w:t xml:space="preserve">this time around, Kirk </w:t>
      </w:r>
      <w:r w:rsidRPr="00F3140D">
        <w:rPr>
          <w:rStyle w:val="StyleBoldUnderline"/>
          <w:highlight w:val="green"/>
        </w:rPr>
        <w:t xml:space="preserve">has been searching thus far in vain for a Democratic partner </w:t>
      </w:r>
      <w:r w:rsidRPr="000D7075">
        <w:rPr>
          <w:rStyle w:val="StyleBoldUnderline"/>
          <w:highlight w:val="yellow"/>
        </w:rPr>
        <w:t>for his new bill</w:t>
      </w:r>
      <w:r w:rsidRPr="00E04181">
        <w:rPr>
          <w:sz w:val="16"/>
        </w:rPr>
        <w:t xml:space="preserve">. </w:t>
      </w:r>
      <w:r w:rsidRPr="000D7075">
        <w:rPr>
          <w:rStyle w:val="StyleBoldUnderline"/>
          <w:highlight w:val="yellow"/>
        </w:rPr>
        <w:t>Menendez, now the chairman of the Senate Foreign Relations Committee, seems less keen to stir up trouble for the Administration</w:t>
      </w:r>
      <w:r w:rsidRPr="00E04181">
        <w:rPr>
          <w:sz w:val="16"/>
        </w:rPr>
        <w:t>. After all, the sanctions Congress has already imposed on Iran are exceptional and foreign policy is the purview of the White House, not Congress. To hear Congress tell it, they have always been at least six months ahead of the Obama Administration when it comes to sanctions. To hear the Administration tell it, they have always supported a dual-track strategy of negotiations and sanctions and have carefully balanced both.</w:t>
      </w:r>
      <w:r w:rsidRPr="00E04181">
        <w:rPr>
          <w:sz w:val="12"/>
        </w:rPr>
        <w:t>¶</w:t>
      </w:r>
      <w:r w:rsidRPr="00E04181">
        <w:rPr>
          <w:sz w:val="16"/>
        </w:rPr>
        <w:t xml:space="preserve"> Iran has repeatedly and increasingly complained about the sanctions. “You are holding a gun against Iran saying, ‘Talks or you’ll fire.’ The Iranian nation will not be frightened by such threats,” Supreme Leader Ayatollah Ali Khamenei said on Feb. 7. The concern among some diplomats is a stick works only so long before Iran might want to fight back. And in this case, the negotiations on the table are over a nuclear weapon — the biggest of all sticks. Though engagement has not worked in the past four years, </w:t>
      </w:r>
      <w:r w:rsidRPr="000D7075">
        <w:rPr>
          <w:rStyle w:val="StyleBoldUnderline"/>
          <w:highlight w:val="yellow"/>
        </w:rPr>
        <w:t>Obama has repeatedly warned the window for negotiations is closing</w:t>
      </w:r>
      <w:r w:rsidRPr="00E04181">
        <w:rPr>
          <w:sz w:val="16"/>
        </w:rPr>
        <w:t xml:space="preserve"> and Iran’s economic situation is increasingly dire. </w:t>
      </w:r>
      <w:r w:rsidRPr="00F3140D">
        <w:rPr>
          <w:rStyle w:val="StyleBoldUnderline"/>
          <w:highlight w:val="green"/>
        </w:rPr>
        <w:t xml:space="preserve">Despite the latest bills </w:t>
      </w:r>
      <w:r w:rsidRPr="000D7075">
        <w:rPr>
          <w:rStyle w:val="StyleBoldUnderline"/>
          <w:highlight w:val="yellow"/>
        </w:rPr>
        <w:t xml:space="preserve">in Congress, </w:t>
      </w:r>
      <w:r w:rsidRPr="00F3140D">
        <w:rPr>
          <w:rStyle w:val="StyleBoldUnderline"/>
          <w:highlight w:val="green"/>
        </w:rPr>
        <w:t>the focus this year will be on a diplomatic push</w:t>
      </w:r>
      <w:r w:rsidRPr="00F3140D">
        <w:rPr>
          <w:sz w:val="16"/>
          <w:highlight w:val="green"/>
        </w:rPr>
        <w:t>.</w:t>
      </w:r>
    </w:p>
    <w:p w14:paraId="337A46B7" w14:textId="77777777" w:rsidR="00347F07" w:rsidRDefault="00347F07" w:rsidP="00347F07"/>
    <w:p w14:paraId="337A46B8" w14:textId="77777777" w:rsidR="00347F07" w:rsidRDefault="00347F07" w:rsidP="00347F07"/>
    <w:p w14:paraId="337A46B9" w14:textId="77777777" w:rsidR="00347F07" w:rsidRDefault="00347F07" w:rsidP="00347F07">
      <w:pPr>
        <w:pStyle w:val="Heading4"/>
      </w:pPr>
      <w:r>
        <w:t>Obama focused on diplomatic solution now</w:t>
      </w:r>
    </w:p>
    <w:p w14:paraId="337A46BA" w14:textId="77777777" w:rsidR="00347F07" w:rsidRPr="000D7075" w:rsidRDefault="00347F07" w:rsidP="00347F07">
      <w:pPr>
        <w:rPr>
          <w:rStyle w:val="StyleStyleBold12pt"/>
        </w:rPr>
      </w:pPr>
      <w:r w:rsidRPr="000D7075">
        <w:rPr>
          <w:rStyle w:val="StyleStyleBold12pt"/>
        </w:rPr>
        <w:t>Newton-Small 3/12/13</w:t>
      </w:r>
    </w:p>
    <w:p w14:paraId="337A46BB" w14:textId="77777777" w:rsidR="00347F07" w:rsidRDefault="00347F07" w:rsidP="00347F07">
      <w:r>
        <w:t xml:space="preserve">Jay Newton-Small is the congressional correspondent for TIME. </w:t>
      </w:r>
    </w:p>
    <w:p w14:paraId="337A46BC" w14:textId="77777777" w:rsidR="00347F07" w:rsidRDefault="00347F07" w:rsidP="00347F07">
      <w:r>
        <w:t>Congress Guns for Iran, While the Administration Focuses on Engagement</w:t>
      </w:r>
    </w:p>
    <w:p w14:paraId="337A46BD" w14:textId="77777777" w:rsidR="00347F07" w:rsidRDefault="00347F07" w:rsidP="00347F07">
      <w:r>
        <w:t>Read more: http://swampland.time.com/author/jnewtonsmall/#ixzz2O2wOIXTY</w:t>
      </w:r>
    </w:p>
    <w:p w14:paraId="337A46BE" w14:textId="77777777" w:rsidR="00347F07" w:rsidRPr="00E04181" w:rsidRDefault="00347F07" w:rsidP="00347F07">
      <w:pPr>
        <w:rPr>
          <w:sz w:val="16"/>
        </w:rPr>
      </w:pPr>
      <w:r w:rsidRPr="00E04181">
        <w:rPr>
          <w:sz w:val="16"/>
        </w:rPr>
        <w:t xml:space="preserve">In a Washington these days characterized by hyper partisanship, the last four years of near unanimous votes on sanctioning Iran has been striking. They have also been a thorn in the Administration’s side. As State Department diplomats try yet again for a breakthrough at talks in Istanbul at the end of the month, </w:t>
      </w:r>
      <w:r w:rsidRPr="00F3140D">
        <w:rPr>
          <w:rStyle w:val="StyleBoldUnderline"/>
        </w:rPr>
        <w:t>two more bills further tightening the restrictions against Iran are in the works on the Hill</w:t>
      </w:r>
      <w:r w:rsidRPr="00F3140D">
        <w:rPr>
          <w:sz w:val="16"/>
        </w:rPr>
        <w:t>.</w:t>
      </w:r>
      <w:r w:rsidRPr="00F3140D">
        <w:rPr>
          <w:sz w:val="12"/>
        </w:rPr>
        <w:t>¶</w:t>
      </w:r>
      <w:r w:rsidRPr="00F3140D">
        <w:rPr>
          <w:sz w:val="16"/>
        </w:rPr>
        <w:t xml:space="preserve"> </w:t>
      </w:r>
      <w:r w:rsidRPr="00F3140D">
        <w:rPr>
          <w:sz w:val="12"/>
        </w:rPr>
        <w:t>¶</w:t>
      </w:r>
      <w:r w:rsidRPr="00F3140D">
        <w:rPr>
          <w:sz w:val="16"/>
        </w:rPr>
        <w:t xml:space="preserve"> At best, </w:t>
      </w:r>
      <w:r w:rsidRPr="00F3140D">
        <w:rPr>
          <w:rStyle w:val="StyleBoldUnderline"/>
        </w:rPr>
        <w:t>Congress plays bad cop to the Administration’s good cop</w:t>
      </w:r>
      <w:r w:rsidRPr="00F3140D">
        <w:rPr>
          <w:sz w:val="16"/>
        </w:rPr>
        <w:t>. Negotiators</w:t>
      </w:r>
      <w:r w:rsidRPr="00E04181">
        <w:rPr>
          <w:sz w:val="16"/>
        </w:rPr>
        <w:t xml:space="preserve"> can say their hands are tied, that unless Iran changes its tune there’s little President Obama can to do to stop Congress. At worst, the bills complicate delicate negotiations and goad an already angry regime. While sanctions legislation has been a successful stick, pushing Iran’s economy to the brink, </w:t>
      </w:r>
      <w:r w:rsidRPr="00F3140D">
        <w:rPr>
          <w:rStyle w:val="StyleBoldUnderline"/>
          <w:highlight w:val="green"/>
        </w:rPr>
        <w:t xml:space="preserve">the Administration has reached a point where </w:t>
      </w:r>
      <w:r w:rsidRPr="00F3140D">
        <w:rPr>
          <w:rStyle w:val="Emphasis"/>
          <w:highlight w:val="green"/>
        </w:rPr>
        <w:t>its focus</w:t>
      </w:r>
      <w:r w:rsidRPr="00F3140D">
        <w:rPr>
          <w:rStyle w:val="StyleBoldUnderline"/>
          <w:highlight w:val="green"/>
        </w:rPr>
        <w:t xml:space="preserve"> is on </w:t>
      </w:r>
      <w:r w:rsidRPr="00F3140D">
        <w:rPr>
          <w:rStyle w:val="Emphasis"/>
          <w:highlight w:val="green"/>
        </w:rPr>
        <w:t>reaching a diplomatic solution</w:t>
      </w:r>
      <w:r w:rsidRPr="00E04181">
        <w:rPr>
          <w:rStyle w:val="StyleBoldUnderline"/>
        </w:rPr>
        <w:t xml:space="preserve"> </w:t>
      </w:r>
      <w:r w:rsidRPr="00E04181">
        <w:rPr>
          <w:sz w:val="16"/>
        </w:rPr>
        <w:t>and avoiding a war.</w:t>
      </w:r>
    </w:p>
    <w:p w14:paraId="337A46BF" w14:textId="77777777" w:rsidR="00347F07" w:rsidRDefault="00347F07" w:rsidP="00347F07"/>
    <w:p w14:paraId="337A46C0" w14:textId="77777777" w:rsidR="00347F07" w:rsidRDefault="00347F07" w:rsidP="00347F07"/>
    <w:p w14:paraId="337A46C1" w14:textId="77777777" w:rsidR="00347F07" w:rsidRDefault="00347F07" w:rsidP="00347F07">
      <w:pPr>
        <w:pStyle w:val="Heading4"/>
      </w:pPr>
      <w:r>
        <w:t>Stopping increased sanctions is the key to successful diplomacy</w:t>
      </w:r>
    </w:p>
    <w:p w14:paraId="337A46C2" w14:textId="77777777" w:rsidR="00347F07" w:rsidRPr="00E5417C" w:rsidRDefault="00347F07" w:rsidP="00347F07">
      <w:pPr>
        <w:rPr>
          <w:rStyle w:val="StyleStyleBold12pt"/>
        </w:rPr>
      </w:pPr>
      <w:r w:rsidRPr="00E5417C">
        <w:rPr>
          <w:rStyle w:val="StyleStyleBold12pt"/>
        </w:rPr>
        <w:t>Afrasiabi 2-27-13</w:t>
      </w:r>
    </w:p>
    <w:p w14:paraId="337A46C3" w14:textId="77777777" w:rsidR="00347F07" w:rsidRDefault="00347F07" w:rsidP="00347F07">
      <w:r>
        <w:t xml:space="preserve">Kaveh L Afrasiabi, PhD, is the author of After Khomeini: New Directions in Iran's Foreign Policy </w:t>
      </w:r>
    </w:p>
    <w:p w14:paraId="337A46C4" w14:textId="77777777" w:rsidR="00347F07" w:rsidRPr="00026B63" w:rsidRDefault="00347F07" w:rsidP="00347F07">
      <w:r>
        <w:t xml:space="preserve">Iran nuclear talks reach a turning point  </w:t>
      </w:r>
      <w:hyperlink r:id="rId13" w:history="1">
        <w:r w:rsidRPr="00E14D27">
          <w:rPr>
            <w:rStyle w:val="Hyperlink"/>
          </w:rPr>
          <w:t>http://www.atimes.com/atimes/Middle_East/MID-01-010313.html</w:t>
        </w:r>
      </w:hyperlink>
    </w:p>
    <w:p w14:paraId="337A46C5" w14:textId="77777777" w:rsidR="00347F07" w:rsidRPr="00026B63" w:rsidRDefault="00347F07" w:rsidP="00347F07">
      <w:r w:rsidRPr="00E70346">
        <w:rPr>
          <w:sz w:val="12"/>
        </w:rPr>
        <w:t xml:space="preserve">¶ </w:t>
      </w:r>
      <w:r>
        <w:t xml:space="preserve">So here's the bottom line: </w:t>
      </w:r>
      <w:r w:rsidRPr="00E70346">
        <w:rPr>
          <w:rStyle w:val="StyleBoldUnderline"/>
          <w:highlight w:val="yellow"/>
        </w:rPr>
        <w:t>The US and its allies have an excellent chance of putting an end to the Iran nuclear standoff by remaining consistent and showing the necessary prerequisite of good-faith negotiation</w:t>
      </w:r>
      <w:r>
        <w:t xml:space="preserve">, instead of half-hearted or contradictory positions and initiatives that in the past have proved poisonous. While </w:t>
      </w:r>
      <w:r w:rsidRPr="00E70346">
        <w:rPr>
          <w:rStyle w:val="StyleBoldUnderline"/>
          <w:highlight w:val="yellow"/>
        </w:rPr>
        <w:t>there should be a moratorium on any new sanctions legislation in congress in light of the progress made in Almaty,</w:t>
      </w:r>
      <w:r>
        <w:t xml:space="preserve"> a rule of reason is unlikely to usurp the stereotypical Iranophobia in Washington's halls of power. </w:t>
      </w:r>
      <w:r w:rsidRPr="00E70346">
        <w:rPr>
          <w:sz w:val="12"/>
        </w:rPr>
        <w:t>¶</w:t>
      </w:r>
    </w:p>
    <w:p w14:paraId="337A46C6" w14:textId="77777777" w:rsidR="00347F07" w:rsidRDefault="00347F07" w:rsidP="00347F07"/>
    <w:p w14:paraId="337A46C7" w14:textId="77777777" w:rsidR="00347F07" w:rsidRDefault="00347F07" w:rsidP="00347F07">
      <w:pPr>
        <w:pStyle w:val="Heading4"/>
      </w:pPr>
      <w:r>
        <w:t>Increased sanctions will trigger conflict with China</w:t>
      </w:r>
    </w:p>
    <w:p w14:paraId="337A46C8" w14:textId="77777777" w:rsidR="00347F07" w:rsidRPr="003E6E96" w:rsidRDefault="00347F07" w:rsidP="00347F07">
      <w:pPr>
        <w:rPr>
          <w:rStyle w:val="StyleStyleBold12pt"/>
        </w:rPr>
      </w:pPr>
      <w:r w:rsidRPr="003E6E96">
        <w:rPr>
          <w:rStyle w:val="StyleStyleBold12pt"/>
        </w:rPr>
        <w:t>Leverett &amp; Leverette 2-25-13</w:t>
      </w:r>
    </w:p>
    <w:p w14:paraId="337A46C9" w14:textId="77777777" w:rsidR="00347F07" w:rsidRDefault="00347F07" w:rsidP="00347F07">
      <w:r>
        <w:t>Hillary Mann Leverett is co-author of the book Going to Tehran: Why the United States Must Come to Terms with the Islamic Republic of Iran and teaches international relations at American University</w:t>
      </w:r>
    </w:p>
    <w:p w14:paraId="337A46CA" w14:textId="77777777" w:rsidR="00347F07" w:rsidRDefault="00347F07" w:rsidP="00347F07">
      <w:r>
        <w:t>Flynt Leverett is co-author of the book Going to Tehran: Why the United States Must Come to Terms with the Islamic Republic of Iran and teaches international relations at Penn State University.</w:t>
      </w:r>
    </w:p>
    <w:p w14:paraId="337A46CB" w14:textId="77777777" w:rsidR="00347F07" w:rsidRDefault="00347F07" w:rsidP="00347F07">
      <w:r>
        <w:lastRenderedPageBreak/>
        <w:t xml:space="preserve">The coming collapse of Iran sanctions </w:t>
      </w:r>
      <w:hyperlink r:id="rId14" w:history="1">
        <w:r w:rsidRPr="00E14D27">
          <w:rPr>
            <w:rStyle w:val="Hyperlink"/>
          </w:rPr>
          <w:t>http://www.aljazeera.com/indepth/opinion/2013/02/201322584515426148.html</w:t>
        </w:r>
      </w:hyperlink>
    </w:p>
    <w:p w14:paraId="337A46CC" w14:textId="77777777" w:rsidR="00347F07" w:rsidRPr="0093542D" w:rsidRDefault="00347F07" w:rsidP="00347F07">
      <w:pPr>
        <w:rPr>
          <w:sz w:val="16"/>
        </w:rPr>
      </w:pPr>
      <w:r w:rsidRPr="00E04181">
        <w:rPr>
          <w:rStyle w:val="StyleBoldUnderline"/>
          <w:highlight w:val="yellow"/>
        </w:rPr>
        <w:t>Western policymakers</w:t>
      </w:r>
      <w:r w:rsidRPr="0093542D">
        <w:rPr>
          <w:sz w:val="16"/>
        </w:rPr>
        <w:t xml:space="preserve"> and commentators </w:t>
      </w:r>
      <w:r w:rsidRPr="00E04181">
        <w:rPr>
          <w:rStyle w:val="StyleBoldUnderline"/>
          <w:highlight w:val="yellow"/>
        </w:rPr>
        <w:t>wrongly assume that sanctions will force Iranian concessions in nuclear talks</w:t>
      </w:r>
      <w:r w:rsidRPr="0093542D">
        <w:rPr>
          <w:sz w:val="16"/>
        </w:rPr>
        <w:t xml:space="preserve"> that resume this week in Kazakhstan - or perhaps even undermine the Islamic Republic's basic stability in advance of the next Iranian presidential election in June. </w:t>
      </w:r>
      <w:r w:rsidRPr="0093542D">
        <w:rPr>
          <w:sz w:val="12"/>
        </w:rPr>
        <w:t>¶</w:t>
      </w:r>
      <w:r w:rsidRPr="0093542D">
        <w:rPr>
          <w:sz w:val="16"/>
        </w:rPr>
        <w:t xml:space="preserve"> </w:t>
      </w:r>
      <w:r w:rsidRPr="0093542D">
        <w:rPr>
          <w:sz w:val="12"/>
        </w:rPr>
        <w:t>¶</w:t>
      </w:r>
      <w:r w:rsidRPr="0093542D">
        <w:rPr>
          <w:sz w:val="16"/>
        </w:rPr>
        <w:t xml:space="preserve"> Besides exaggerating sanctions' impact on Iranian attitudes and decision-making, this argument ignores potentially fatal flaws in the US-led sanctions regime itself - flaws highlighted by </w:t>
      </w:r>
      <w:r w:rsidRPr="00E04181">
        <w:rPr>
          <w:rStyle w:val="StyleBoldUnderline"/>
          <w:highlight w:val="yellow"/>
        </w:rPr>
        <w:t>ongoing developments in Europe and Asia</w:t>
      </w:r>
      <w:r w:rsidRPr="0093542D">
        <w:rPr>
          <w:sz w:val="16"/>
        </w:rPr>
        <w:t xml:space="preserve">, and that </w:t>
      </w:r>
      <w:r w:rsidRPr="00E04181">
        <w:rPr>
          <w:rStyle w:val="StyleBoldUnderline"/>
          <w:highlight w:val="yellow"/>
        </w:rPr>
        <w:t>are likely to prompt the erosion, if not outright collapse of America's sanctions policy</w:t>
      </w:r>
      <w:r w:rsidRPr="0093542D">
        <w:rPr>
          <w:sz w:val="16"/>
        </w:rPr>
        <w:t xml:space="preserve">. </w:t>
      </w:r>
      <w:r w:rsidRPr="0093542D">
        <w:rPr>
          <w:sz w:val="12"/>
        </w:rPr>
        <w:t>¶</w:t>
      </w:r>
      <w:r w:rsidRPr="0093542D">
        <w:rPr>
          <w:sz w:val="16"/>
        </w:rPr>
        <w:t xml:space="preserve"> </w:t>
      </w:r>
      <w:r w:rsidRPr="0093542D">
        <w:rPr>
          <w:sz w:val="12"/>
        </w:rPr>
        <w:t>¶</w:t>
      </w:r>
      <w:r w:rsidRPr="0093542D">
        <w:rPr>
          <w:sz w:val="16"/>
        </w:rPr>
        <w:t xml:space="preserve"> Virtually since the 1979 Iranian revolution, US administrations have imposed </w:t>
      </w:r>
      <w:r w:rsidRPr="00E04181">
        <w:rPr>
          <w:rStyle w:val="StyleBoldUnderline"/>
          <w:highlight w:val="yellow"/>
        </w:rPr>
        <w:t>unilateral sanctions</w:t>
      </w:r>
      <w:r w:rsidRPr="0093542D">
        <w:rPr>
          <w:sz w:val="16"/>
        </w:rPr>
        <w:t xml:space="preserve"> against the Islamic Republic. These measures, though, </w:t>
      </w:r>
      <w:r w:rsidRPr="00E04181">
        <w:rPr>
          <w:rStyle w:val="StyleBoldUnderline"/>
          <w:highlight w:val="yellow"/>
        </w:rPr>
        <w:t>have not significantly damaged Iran's economy and have certainly not changed Iranian policies Washington doesn't like</w:t>
      </w:r>
      <w:r w:rsidRPr="0093542D">
        <w:rPr>
          <w:sz w:val="16"/>
        </w:rPr>
        <w:t xml:space="preserve">. </w:t>
      </w:r>
      <w:r w:rsidRPr="0093542D">
        <w:rPr>
          <w:sz w:val="12"/>
        </w:rPr>
        <w:t>¶</w:t>
      </w:r>
      <w:r w:rsidRPr="0093542D">
        <w:rPr>
          <w:sz w:val="16"/>
        </w:rPr>
        <w:t xml:space="preserve"> </w:t>
      </w:r>
      <w:r w:rsidRPr="0093542D">
        <w:rPr>
          <w:sz w:val="12"/>
        </w:rPr>
        <w:t>¶</w:t>
      </w:r>
      <w:r w:rsidRPr="0093542D">
        <w:rPr>
          <w:sz w:val="16"/>
        </w:rPr>
        <w:t xml:space="preserve"> Between 2006 and 2010, America got the UN Security Council to adopt six resolutions authorising multilateral sanctions against Iran - also with limited impact, because China and Russia refused to allow any resolution to pass that would have harmed their interests in Iran. </w:t>
      </w:r>
      <w:r w:rsidRPr="0093542D">
        <w:rPr>
          <w:sz w:val="12"/>
        </w:rPr>
        <w:t>¶</w:t>
      </w:r>
      <w:r w:rsidRPr="0093542D">
        <w:rPr>
          <w:sz w:val="16"/>
        </w:rPr>
        <w:t xml:space="preserve"> </w:t>
      </w:r>
      <w:r w:rsidRPr="0093542D">
        <w:rPr>
          <w:sz w:val="12"/>
        </w:rPr>
        <w:t>¶</w:t>
      </w:r>
      <w:r w:rsidRPr="0093542D">
        <w:rPr>
          <w:sz w:val="16"/>
        </w:rPr>
        <w:t xml:space="preserve"> Beyond unilateral and multilateral measures against Iran's economy, </w:t>
      </w:r>
      <w:r w:rsidRPr="00E04181">
        <w:rPr>
          <w:rStyle w:val="StyleBoldUnderline"/>
          <w:highlight w:val="yellow"/>
        </w:rPr>
        <w:t>the US has</w:t>
      </w:r>
      <w:r w:rsidRPr="0093542D">
        <w:rPr>
          <w:sz w:val="16"/>
        </w:rPr>
        <w:t xml:space="preserve">, since 1996, </w:t>
      </w:r>
      <w:r w:rsidRPr="00E04181">
        <w:rPr>
          <w:rStyle w:val="StyleBoldUnderline"/>
          <w:highlight w:val="yellow"/>
        </w:rPr>
        <w:t>threatened to impose "secondary" sanctions</w:t>
      </w:r>
      <w:r w:rsidRPr="0093542D">
        <w:rPr>
          <w:sz w:val="16"/>
        </w:rPr>
        <w:t xml:space="preserve"> against third-country entities doing business with the Islamic Republic. In recent years, Congress has dramatically expanded the range of activities subject to such sanctions, going beyond investments in Iranian oil and gas production to include simple purchases of Iranian crude and almost all financial transactions. </w:t>
      </w:r>
      <w:r w:rsidRPr="0093542D">
        <w:rPr>
          <w:sz w:val="12"/>
        </w:rPr>
        <w:t>¶</w:t>
      </w:r>
      <w:r w:rsidRPr="0093542D">
        <w:rPr>
          <w:sz w:val="16"/>
        </w:rPr>
        <w:t xml:space="preserve"> </w:t>
      </w:r>
      <w:r w:rsidRPr="0093542D">
        <w:rPr>
          <w:sz w:val="12"/>
        </w:rPr>
        <w:t>¶</w:t>
      </w:r>
      <w:r w:rsidRPr="0093542D">
        <w:rPr>
          <w:sz w:val="16"/>
        </w:rPr>
        <w:t xml:space="preserve"> This year, Congress blacklisted transfers of precious metals to Iran, to make it harder for Tehran to repatriate export earnings or pay for imports in gold. Congress has also increased the sanctions that can be imposed on offending entities, including their cut-off from the US financial system. </w:t>
      </w:r>
      <w:r w:rsidRPr="0093542D">
        <w:rPr>
          <w:sz w:val="12"/>
        </w:rPr>
        <w:t>¶</w:t>
      </w:r>
      <w:r w:rsidRPr="0093542D">
        <w:rPr>
          <w:sz w:val="16"/>
        </w:rPr>
        <w:t xml:space="preserve"> </w:t>
      </w:r>
      <w:r w:rsidRPr="0093542D">
        <w:rPr>
          <w:sz w:val="12"/>
        </w:rPr>
        <w:t>¶</w:t>
      </w:r>
      <w:r w:rsidRPr="0093542D">
        <w:rPr>
          <w:sz w:val="16"/>
        </w:rPr>
        <w:t xml:space="preserve"> Secondary sanctions</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Secondary sanctions are a legal and political house of cards. They almost certainly violate American commitments under the World Trade Organisation</w:t>
      </w:r>
      <w:r w:rsidRPr="0093542D">
        <w:rPr>
          <w:sz w:val="16"/>
        </w:rPr>
        <w:t xml:space="preserve">, which allows members to cut trade with states they deem national security threats but not to sanction other members over lawful business conducted in third countries. </w:t>
      </w:r>
      <w:r w:rsidRPr="00E04181">
        <w:rPr>
          <w:rStyle w:val="StyleBoldUnderline"/>
          <w:highlight w:val="yellow"/>
        </w:rPr>
        <w:t>If challenged on the issue in the WTO's Dispute Resolution Mechanism, Washington would surely lose.</w:t>
      </w:r>
      <w:r w:rsidRPr="00E04181">
        <w:rPr>
          <w:rStyle w:val="StyleBoldUnderline"/>
        </w:rPr>
        <w:t xml:space="preserve"> </w:t>
      </w:r>
      <w:r w:rsidRPr="0093542D">
        <w:rPr>
          <w:sz w:val="12"/>
        </w:rPr>
        <w:t>¶</w:t>
      </w:r>
      <w:r w:rsidRPr="0093542D">
        <w:rPr>
          <w:sz w:val="16"/>
        </w:rPr>
        <w:t xml:space="preserve"> Consequently, US administrations have been reluctant to impose secondary sanctions on non-US entities transacting with Iran. In 1998, the Clinton administration waived sanctions against a consortium of European, Russian and Asian companies developing an Iranian gas field; over the next decade, Washington declined to make determinations whether other non-US companies' Iranian activities were sanctionable. </w:t>
      </w:r>
      <w:r w:rsidRPr="0093542D">
        <w:rPr>
          <w:sz w:val="12"/>
        </w:rPr>
        <w:t>¶</w:t>
      </w:r>
      <w:r w:rsidRPr="0093542D">
        <w:rPr>
          <w:sz w:val="16"/>
        </w:rPr>
        <w:t xml:space="preserve"> </w:t>
      </w:r>
      <w:r w:rsidRPr="0093542D">
        <w:rPr>
          <w:sz w:val="12"/>
        </w:rPr>
        <w:t>¶</w:t>
      </w:r>
      <w:r w:rsidRPr="0093542D">
        <w:rPr>
          <w:sz w:val="16"/>
        </w:rPr>
        <w:t xml:space="preserve"> The Obama administration now issues blanket waivers for countries continuing to buy Iranian oil, even when it is questionable they are really reducing their purchases. </w:t>
      </w:r>
      <w:r w:rsidRPr="0093542D">
        <w:rPr>
          <w:sz w:val="12"/>
        </w:rPr>
        <w:t>¶</w:t>
      </w:r>
      <w:r w:rsidRPr="0093542D">
        <w:rPr>
          <w:sz w:val="16"/>
        </w:rPr>
        <w:t xml:space="preserve"> </w:t>
      </w:r>
      <w:r w:rsidRPr="0093542D">
        <w:rPr>
          <w:sz w:val="12"/>
        </w:rPr>
        <w:t>¶</w:t>
      </w:r>
      <w:r w:rsidRPr="0093542D">
        <w:rPr>
          <w:sz w:val="16"/>
        </w:rPr>
        <w:t xml:space="preserve"> Still, legal and reputational risks posed by the threat of US secondary sanctions have reduced the willingness of companies and banks in many countries to transact with Iran, with negative consequences for its oil export volumes, the value of its currency and other dimensions of its economic life. </w:t>
      </w:r>
      <w:r w:rsidRPr="0093542D">
        <w:rPr>
          <w:sz w:val="12"/>
        </w:rPr>
        <w:t>¶</w:t>
      </w:r>
      <w:r w:rsidRPr="0093542D">
        <w:rPr>
          <w:sz w:val="16"/>
        </w:rPr>
        <w:t xml:space="preserve"> </w:t>
      </w:r>
      <w:r w:rsidRPr="0093542D">
        <w:rPr>
          <w:sz w:val="12"/>
        </w:rPr>
        <w:t>¶</w:t>
      </w:r>
      <w:r w:rsidRPr="0093542D">
        <w:rPr>
          <w:sz w:val="16"/>
        </w:rPr>
        <w:t xml:space="preserve"> Last year, the European Union - which for years had condemned America's prospective "extraterritorial" application of national trade law and warned it would go to the WTO's Dispute Resolution Mechanism if Washington ever sanctioned European firms over Iran-related business - finally subordinated its Iran policy to American preferences, banning Iranian oil and imposing close to a comprehensive economic embargo against the Islamic Republic. </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In recent weeks</w:t>
      </w:r>
      <w:r w:rsidRPr="0093542D">
        <w:rPr>
          <w:sz w:val="16"/>
        </w:rPr>
        <w:t xml:space="preserve">, however, </w:t>
      </w:r>
      <w:r w:rsidRPr="00E04181">
        <w:rPr>
          <w:rStyle w:val="StyleBoldUnderline"/>
          <w:highlight w:val="yellow"/>
        </w:rPr>
        <w:t>Europe's General Court overturned European sanctions against two of Iran's biggest banks</w:t>
      </w:r>
      <w:r w:rsidRPr="0093542D">
        <w:rPr>
          <w:sz w:val="16"/>
        </w:rPr>
        <w:t xml:space="preserve">, ruling that the EU never substantiated its claims that the banks provided "financial services for entities procuring on behalf of Iran's nuclear and ballistic missile programmes". </w:t>
      </w:r>
      <w:r w:rsidRPr="0093542D">
        <w:rPr>
          <w:sz w:val="12"/>
        </w:rPr>
        <w:t>¶</w:t>
      </w:r>
      <w:r w:rsidRPr="0093542D">
        <w:rPr>
          <w:sz w:val="16"/>
        </w:rPr>
        <w:t xml:space="preserve"> </w:t>
      </w:r>
      <w:r w:rsidRPr="0093542D">
        <w:rPr>
          <w:sz w:val="12"/>
        </w:rPr>
        <w:t>¶</w:t>
      </w:r>
      <w:r w:rsidRPr="0093542D">
        <w:rPr>
          <w:sz w:val="16"/>
        </w:rPr>
        <w:t xml:space="preserve"> The European Council has two months to respond - but </w:t>
      </w:r>
      <w:r w:rsidRPr="00E04181">
        <w:rPr>
          <w:rStyle w:val="StyleBoldUnderline"/>
          <w:highlight w:val="yellow"/>
        </w:rPr>
        <w:t>removing sanctions against the banks would severely weaken Europe's sanctions regime</w:t>
      </w:r>
      <w:r w:rsidRPr="0093542D">
        <w:rPr>
          <w:sz w:val="16"/>
        </w:rPr>
        <w:t xml:space="preserve">. Other major players in Iran's economy, including the Central Bank of Iran and the National Iranian Oil Company, are now challenging their own sanctioned status. </w:t>
      </w:r>
      <w:r w:rsidRPr="0093542D">
        <w:rPr>
          <w:sz w:val="12"/>
        </w:rPr>
        <w:t>¶</w:t>
      </w:r>
      <w:r w:rsidRPr="0093542D">
        <w:rPr>
          <w:sz w:val="16"/>
        </w:rPr>
        <w:t xml:space="preserve"> </w:t>
      </w:r>
      <w:r w:rsidRPr="0093542D">
        <w:rPr>
          <w:sz w:val="12"/>
        </w:rPr>
        <w:t>¶</w:t>
      </w:r>
      <w:r w:rsidRPr="0093542D">
        <w:rPr>
          <w:sz w:val="16"/>
        </w:rPr>
        <w:t xml:space="preserve"> On the other side of the world, America is on a collision course with China over sanctions. In recent years, Beijing has tried to accommodate US concerns about Iran. It has not developed trade and investment positions there as rapidly as it might have, and has shifted some Iran-related transactional flows into renminbito to help the Obama administration avoid sanctioning Chinese banks (similarly, India now pays for some Iranian oil imports in rupees).</w:t>
      </w:r>
      <w:r w:rsidRPr="0093542D">
        <w:rPr>
          <w:sz w:val="12"/>
        </w:rPr>
        <w:t>¶</w:t>
      </w:r>
      <w:r w:rsidRPr="0093542D">
        <w:rPr>
          <w:sz w:val="16"/>
        </w:rPr>
        <w:t xml:space="preserve"> </w:t>
      </w:r>
      <w:r w:rsidRPr="0093542D">
        <w:rPr>
          <w:sz w:val="12"/>
        </w:rPr>
        <w:t>¶</w:t>
      </w:r>
      <w:r w:rsidRPr="0093542D">
        <w:rPr>
          <w:sz w:val="16"/>
        </w:rPr>
        <w:t xml:space="preserve"> Whether Beijing has really lowered its aggregate imports of Iranian oil is unclear - but it clearly reduces them when the administration is deciding about six-month sanctions waivers for countries buying Iranian crude. </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The administration is taking</w:t>
      </w:r>
      <w:r w:rsidRPr="0093542D">
        <w:rPr>
          <w:sz w:val="16"/>
        </w:rPr>
        <w:t xml:space="preserve"> its own </w:t>
      </w:r>
      <w:r w:rsidRPr="00E04181">
        <w:rPr>
          <w:rStyle w:val="StyleBoldUnderline"/>
          <w:highlight w:val="yellow"/>
        </w:rPr>
        <w:t>steps to forestall a Sino-American conflict over sanctions</w:t>
      </w:r>
      <w:r w:rsidRPr="0093542D">
        <w:rPr>
          <w:sz w:val="16"/>
        </w:rPr>
        <w:t xml:space="preserve">. Besides issuing waivers for oil imports, the one Chinese bank Washington has barred from the US financial system for Iran-related transactions is a subsidiary of a Chinese energy company - a subsidiary with no business in the US. </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However, as Congress enacts additional layers of secondary sanctions</w:t>
      </w:r>
      <w:r w:rsidRPr="0093542D">
        <w:rPr>
          <w:sz w:val="16"/>
        </w:rPr>
        <w:t xml:space="preserve">, President </w:t>
      </w:r>
      <w:r w:rsidRPr="00E04181">
        <w:rPr>
          <w:rStyle w:val="StyleBoldUnderline"/>
          <w:highlight w:val="yellow"/>
        </w:rPr>
        <w:t>Obama's room to manoeuver is being progressively reduced.</w:t>
      </w:r>
      <w:r w:rsidRPr="0093542D">
        <w:rPr>
          <w:sz w:val="16"/>
        </w:rPr>
        <w:t xml:space="preserve"> Therein lies the looming policy train wreck. </w:t>
      </w:r>
      <w:r w:rsidRPr="0093542D">
        <w:rPr>
          <w:sz w:val="12"/>
        </w:rPr>
        <w:t>¶</w:t>
      </w:r>
      <w:r w:rsidRPr="0093542D">
        <w:rPr>
          <w:sz w:val="16"/>
        </w:rPr>
        <w:t xml:space="preserve"> </w:t>
      </w:r>
      <w:r w:rsidRPr="0093542D">
        <w:rPr>
          <w:sz w:val="12"/>
        </w:rPr>
        <w:t>¶</w:t>
      </w:r>
      <w:r w:rsidRPr="0093542D">
        <w:rPr>
          <w:sz w:val="16"/>
        </w:rPr>
        <w:t xml:space="preserve"> Middle East strategy</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If, at congressional insistence, the administration later this year demands that China sharply cut Iranian oil imports and that Chinese banks stop virtually any Iran-related transactions, Beijing will say no</w:t>
      </w:r>
      <w:r w:rsidRPr="0093542D">
        <w:rPr>
          <w:sz w:val="16"/>
        </w:rPr>
        <w:t>. If Washington retreats, the deterrent effect of secondary sanctions will erode rapidly. Iran's oil exports are rising again, largely from Chinese demand.</w:t>
      </w:r>
      <w:r w:rsidRPr="0093542D">
        <w:rPr>
          <w:sz w:val="12"/>
        </w:rPr>
        <w:t>¶</w:t>
      </w:r>
      <w:r w:rsidRPr="0093542D">
        <w:rPr>
          <w:sz w:val="16"/>
        </w:rPr>
        <w:t xml:space="preserve"> </w:t>
      </w:r>
      <w:r w:rsidRPr="0093542D">
        <w:rPr>
          <w:sz w:val="12"/>
        </w:rPr>
        <w:t>¶</w:t>
      </w:r>
      <w:r w:rsidRPr="0093542D">
        <w:rPr>
          <w:sz w:val="16"/>
        </w:rPr>
        <w:t xml:space="preserve"> "</w:t>
      </w:r>
      <w:r w:rsidRPr="00E04181">
        <w:rPr>
          <w:rStyle w:val="StyleBoldUnderline"/>
          <w:highlight w:val="yellow"/>
        </w:rPr>
        <w:t>If Washington sanctions major Chinese banks and energy companies, Beijing will respond... by retaliating against US companies in China</w:t>
      </w:r>
      <w:r w:rsidRPr="0093542D">
        <w:rPr>
          <w:sz w:val="16"/>
        </w:rPr>
        <w:t>."</w:t>
      </w:r>
      <w:r w:rsidRPr="0093542D">
        <w:rPr>
          <w:sz w:val="12"/>
        </w:rPr>
        <w:t>¶</w:t>
      </w:r>
      <w:r w:rsidRPr="0093542D">
        <w:rPr>
          <w:sz w:val="16"/>
        </w:rPr>
        <w:t xml:space="preserve"> </w:t>
      </w:r>
      <w:r w:rsidRPr="0093542D">
        <w:rPr>
          <w:sz w:val="12"/>
        </w:rPr>
        <w:t>¶</w:t>
      </w:r>
      <w:r w:rsidRPr="0093542D">
        <w:rPr>
          <w:sz w:val="16"/>
        </w:rPr>
        <w:t xml:space="preserve"> Once it becomes evident Washington won't seriously impose secondary sanctions, growth in Iranian oil shipments to China and other non-Western economies (for example, India and South Korea) will accelerate. Likewise, non-Western powers are central to Iran's quest for alternatives to US-dominated mechanisms for conducting and settling international transactions - a project that will also gain momentum after Washington's bluff is called. </w:t>
      </w:r>
      <w:r w:rsidRPr="0093542D">
        <w:rPr>
          <w:sz w:val="12"/>
        </w:rPr>
        <w:t>¶</w:t>
      </w:r>
      <w:r w:rsidRPr="0093542D">
        <w:rPr>
          <w:sz w:val="16"/>
        </w:rPr>
        <w:t xml:space="preserve"> </w:t>
      </w:r>
      <w:r w:rsidRPr="0093542D">
        <w:rPr>
          <w:sz w:val="12"/>
        </w:rPr>
        <w:t>¶</w:t>
      </w:r>
      <w:r w:rsidRPr="0093542D">
        <w:rPr>
          <w:sz w:val="16"/>
        </w:rPr>
        <w:t xml:space="preserve"> Conversely, </w:t>
      </w:r>
      <w:r w:rsidRPr="00E04181">
        <w:rPr>
          <w:rStyle w:val="StyleBoldUnderline"/>
          <w:highlight w:val="yellow"/>
        </w:rPr>
        <w:t>if Washington sanctions major Chinese banks and energy companies, Beijing will respond</w:t>
      </w:r>
      <w:r w:rsidRPr="0093542D">
        <w:rPr>
          <w:sz w:val="16"/>
        </w:rPr>
        <w:t xml:space="preserve"> - at least by taking America to the WTO's Dispute Resolution Mechanism (where China will win), perhaps </w:t>
      </w:r>
      <w:r w:rsidRPr="00E04181">
        <w:rPr>
          <w:rStyle w:val="StyleBoldUnderline"/>
          <w:highlight w:val="yellow"/>
        </w:rPr>
        <w:t xml:space="preserve">by retaliating against US companies in China. </w:t>
      </w:r>
      <w:r w:rsidRPr="0093542D">
        <w:rPr>
          <w:rStyle w:val="StyleBoldUnderline"/>
          <w:sz w:val="12"/>
          <w:highlight w:val="yellow"/>
          <w:u w:val="none"/>
        </w:rPr>
        <w:t>¶</w:t>
      </w:r>
      <w:r w:rsidRPr="00E04181">
        <w:rPr>
          <w:rStyle w:val="StyleBoldUnderline"/>
          <w:highlight w:val="yellow"/>
        </w:rPr>
        <w:t xml:space="preserve"> </w:t>
      </w:r>
      <w:r w:rsidRPr="0093542D">
        <w:rPr>
          <w:rStyle w:val="StyleBoldUnderline"/>
          <w:sz w:val="12"/>
          <w:highlight w:val="yellow"/>
          <w:u w:val="none"/>
        </w:rPr>
        <w:t>¶</w:t>
      </w:r>
      <w:r w:rsidRPr="00E04181">
        <w:rPr>
          <w:rStyle w:val="StyleBoldUnderline"/>
          <w:highlight w:val="yellow"/>
        </w:rPr>
        <w:t xml:space="preserve"> Chinese policymakers are increasingly concerned Washington is reneging on its part of the core bargain that grounded Sino-American rapprochement</w:t>
      </w:r>
      <w:r w:rsidRPr="0093542D">
        <w:rPr>
          <w:sz w:val="16"/>
        </w:rPr>
        <w:t xml:space="preserve"> in the 1970s - to accept China's relative economic and political rise and not try to secure a hegemonic position in Asia. </w:t>
      </w:r>
      <w:r w:rsidRPr="0093542D">
        <w:rPr>
          <w:sz w:val="12"/>
        </w:rPr>
        <w:t>¶</w:t>
      </w:r>
      <w:r w:rsidRPr="0093542D">
        <w:rPr>
          <w:sz w:val="16"/>
        </w:rPr>
        <w:t xml:space="preserve"> </w:t>
      </w:r>
      <w:r w:rsidRPr="0093542D">
        <w:rPr>
          <w:sz w:val="12"/>
        </w:rPr>
        <w:t>¶</w:t>
      </w:r>
      <w:r w:rsidRPr="0093542D">
        <w:rPr>
          <w:sz w:val="16"/>
        </w:rPr>
        <w:t xml:space="preserve"> Beijing is already less willing to work in the Security Council on a new (even watered-down) sanctions resolution and more willing to resist US initiatives that, in its view, challenge Chinese interests (witness China's vetoes of three US-backed resolutions on Syria). </w:t>
      </w:r>
      <w:r w:rsidRPr="0093542D">
        <w:rPr>
          <w:sz w:val="12"/>
        </w:rPr>
        <w:t>¶</w:t>
      </w:r>
      <w:r w:rsidRPr="0093542D">
        <w:rPr>
          <w:sz w:val="16"/>
        </w:rPr>
        <w:t xml:space="preserve"> </w:t>
      </w:r>
      <w:r w:rsidRPr="0093542D">
        <w:rPr>
          <w:sz w:val="12"/>
        </w:rPr>
        <w:t>¶</w:t>
      </w:r>
      <w:r w:rsidRPr="0093542D">
        <w:rPr>
          <w:sz w:val="16"/>
        </w:rPr>
        <w:t xml:space="preserve"> In this context, </w:t>
      </w:r>
      <w:r w:rsidRPr="00E04181">
        <w:rPr>
          <w:rStyle w:val="StyleBoldUnderline"/>
          <w:highlight w:val="yellow"/>
        </w:rPr>
        <w:t>Chinese leaders will not accept American high-handedness on Iran sanctions.</w:t>
      </w:r>
      <w:r w:rsidRPr="0093542D">
        <w:rPr>
          <w:sz w:val="16"/>
        </w:rPr>
        <w:t xml:space="preserve"> At this point, Beijing has more ways to impose costs on America for violations of international economic law that impinge on Chinese interests than Washington has levers to coerce China's compliance. </w:t>
      </w:r>
      <w:r w:rsidRPr="0093542D">
        <w:rPr>
          <w:sz w:val="12"/>
        </w:rPr>
        <w:t>¶</w:t>
      </w:r>
      <w:r w:rsidRPr="0093542D">
        <w:rPr>
          <w:sz w:val="16"/>
        </w:rPr>
        <w:t xml:space="preserve"> </w:t>
      </w:r>
      <w:r w:rsidRPr="0093542D">
        <w:rPr>
          <w:sz w:val="12"/>
        </w:rPr>
        <w:t>¶</w:t>
      </w:r>
      <w:r w:rsidRPr="0093542D">
        <w:rPr>
          <w:sz w:val="16"/>
        </w:rPr>
        <w:t xml:space="preserve"> As America's sanctions policy unravels, President Obama will have to decide whether to stay on a path of open-ended hostility toward Iran that ultimately leads to another US-initiated war in the Middle East, or develop a very different vision for America's Middle East strategy - a vision emphasising genuine diplomacy with Tehran, rooted in American acceptance of the Islamic Republic as a legitimate political order representing legitimate national interests and aimed at fundamentally realigning US-Iranian relations.  </w:t>
      </w:r>
    </w:p>
    <w:p w14:paraId="337A46CD" w14:textId="77777777" w:rsidR="00347F07" w:rsidRDefault="00347F07" w:rsidP="00347F07"/>
    <w:p w14:paraId="337A46CE" w14:textId="77777777" w:rsidR="00347F07" w:rsidRDefault="00347F07" w:rsidP="00347F07">
      <w:pPr>
        <w:pStyle w:val="Heading4"/>
      </w:pPr>
      <w:r>
        <w:t>No Iranian nuclear program now</w:t>
      </w:r>
    </w:p>
    <w:p w14:paraId="337A46CF" w14:textId="77777777" w:rsidR="00347F07" w:rsidRDefault="00347F07" w:rsidP="00347F07">
      <w:r w:rsidRPr="00F5146C">
        <w:rPr>
          <w:rStyle w:val="StyleStyleBold12pt"/>
        </w:rPr>
        <w:t>JAMES</w:t>
      </w:r>
      <w:r>
        <w:t xml:space="preserve"> </w:t>
      </w:r>
      <w:r w:rsidRPr="00F5146C">
        <w:rPr>
          <w:rStyle w:val="StyleStyleBold12pt"/>
        </w:rPr>
        <w:t>RISEN</w:t>
      </w:r>
      <w:r>
        <w:t xml:space="preserve"> and MARK </w:t>
      </w:r>
      <w:r w:rsidRPr="00F5146C">
        <w:rPr>
          <w:rStyle w:val="StyleStyleBold12pt"/>
        </w:rPr>
        <w:t>MAZZETTI</w:t>
      </w:r>
      <w:r>
        <w:t xml:space="preserve"> February 24, </w:t>
      </w:r>
      <w:r w:rsidRPr="00F5146C">
        <w:rPr>
          <w:rStyle w:val="Heading4Char"/>
        </w:rPr>
        <w:t>2012</w:t>
      </w:r>
      <w:r>
        <w:t xml:space="preserve"> “U.S. Agencies See No Move by Iran to Build a Bomb” http://www.nytimes.com/2012/02/25/world/middleeast/us-agencies-see-no-move-by-iran-to-build-a-bomb.html?_r=0&amp;pagewanted=print</w:t>
      </w:r>
    </w:p>
    <w:p w14:paraId="337A46D0" w14:textId="77777777" w:rsidR="00347F07" w:rsidRDefault="00347F07" w:rsidP="00347F07">
      <w:r>
        <w:t xml:space="preserve">WASHINGTON — Even as the United Nations’ nuclear watchdog said in a new report Friday that Iran had accelerated its uranium enrichment program, </w:t>
      </w:r>
      <w:r w:rsidRPr="006C28E0">
        <w:rPr>
          <w:rStyle w:val="StyleBoldUnderline"/>
        </w:rPr>
        <w:t xml:space="preserve">American intelligence analysts </w:t>
      </w:r>
      <w:r>
        <w:t xml:space="preserve">continue to </w:t>
      </w:r>
      <w:r w:rsidRPr="006C28E0">
        <w:rPr>
          <w:rStyle w:val="StyleBoldUnderline"/>
        </w:rPr>
        <w:t>believe that there is no hard evidence that Iran has decided to build a nuclear bomb.</w:t>
      </w:r>
      <w:r>
        <w:rPr>
          <w:rStyle w:val="StyleBoldUnderline"/>
        </w:rPr>
        <w:t xml:space="preserve"> </w:t>
      </w:r>
      <w:r w:rsidRPr="006C28E0">
        <w:rPr>
          <w:rStyle w:val="StyleBoldUnderline"/>
        </w:rPr>
        <w:t xml:space="preserve">Recent assessments by American spy agencies </w:t>
      </w:r>
      <w:r>
        <w:t xml:space="preserve">are broadly consistent with a 2007 intelligence finding that </w:t>
      </w:r>
      <w:r w:rsidRPr="006C28E0">
        <w:rPr>
          <w:rStyle w:val="StyleBoldUnderline"/>
        </w:rPr>
        <w:t>concluded that Iran had abandoned its nuclear weapons program years earlier</w:t>
      </w:r>
      <w:r>
        <w:t>, according to current and former American officials. The officials said that assessment was largely reaffirmed in a 2010 National Intelligence Estimate, and that it remains the consensus view of America’s 16 intelligence agencies. At the center of the debate is the murky question of the ultimate ambitions of the leaders in Tehran. There is no dispute among American, Israeli and European intelligence officials that Iran has been enriching nuclear fuel and developing some necessary infrastructure to become a nuclear power. But</w:t>
      </w:r>
      <w:r w:rsidRPr="006C28E0">
        <w:rPr>
          <w:rStyle w:val="StyleBoldUnderline"/>
        </w:rPr>
        <w:t xml:space="preserve"> the C</w:t>
      </w:r>
      <w:r w:rsidRPr="006C28E0">
        <w:t>entral</w:t>
      </w:r>
      <w:r w:rsidRPr="006C28E0">
        <w:rPr>
          <w:rStyle w:val="StyleBoldUnderline"/>
        </w:rPr>
        <w:t xml:space="preserve"> I</w:t>
      </w:r>
      <w:r>
        <w:t xml:space="preserve">ntelligence </w:t>
      </w:r>
      <w:r w:rsidRPr="006C28E0">
        <w:rPr>
          <w:rStyle w:val="StyleBoldUnderline"/>
        </w:rPr>
        <w:t>A</w:t>
      </w:r>
      <w:r>
        <w:t xml:space="preserve">gency </w:t>
      </w:r>
      <w:r w:rsidRPr="006C28E0">
        <w:rPr>
          <w:rStyle w:val="StyleBoldUnderline"/>
        </w:rPr>
        <w:t>and other</w:t>
      </w:r>
      <w:r>
        <w:t xml:space="preserve"> intelligence </w:t>
      </w:r>
      <w:r w:rsidRPr="006C28E0">
        <w:rPr>
          <w:rStyle w:val="StyleBoldUnderline"/>
        </w:rPr>
        <w:t>agencies believe that Iran has yet to decide whether to resume a parallel program to design a nuclear warhead</w:t>
      </w:r>
      <w:r>
        <w:t xml:space="preserve"> — </w:t>
      </w:r>
      <w:r w:rsidRPr="006C28E0">
        <w:rPr>
          <w:rStyle w:val="StyleBoldUnderline"/>
        </w:rPr>
        <w:t xml:space="preserve">a program </w:t>
      </w:r>
      <w:r>
        <w:t xml:space="preserve">they believe was essentially </w:t>
      </w:r>
      <w:r w:rsidRPr="006C28E0">
        <w:rPr>
          <w:rStyle w:val="StyleBoldUnderline"/>
        </w:rPr>
        <w:t xml:space="preserve">halted in 2003 </w:t>
      </w:r>
      <w:r>
        <w:t xml:space="preserve">and which would be necessary for Iran to build a nuclear bomb. Iranian officials maintain that their nuclear program is for civilian purposes. In Senate testimony on Jan. 31, James R. Clapper Jr., the director of national intelligence, stated explicitly that American officials believe that Iran is preserving its options for a nuclear weapon, but said there was no evidence that it had made a decision on making a concerted push to build a weapon. David H. Petraeus, the C.I.A. director, concurred with that view at the same hearing. Other senior United States officials, including Defense Secretary Leon E. Panetta and Gen. Martin E. Dempsey, the chairman of the Joint Chiefs of Staff, have made similar statements in recent television appearances. “They are certainly moving on that path, </w:t>
      </w:r>
      <w:r w:rsidRPr="006C28E0">
        <w:rPr>
          <w:rStyle w:val="StyleBoldUnderline"/>
        </w:rPr>
        <w:t>but we don’t believe they have actually made the decision to go ahead with a nuclear weapon,”</w:t>
      </w:r>
      <w:r>
        <w:t xml:space="preserve"> Mr. Clapper told the Senate Select Committee on Intelligence. Critics of the American assessment in Jerusalem and some European capitals point out that Iran has made great strides in the most difficult step toward building a nuclear weapon, enriching uranium. That has also been the conclusion of a series of reports by the International Atomic Energy Agency’s inspectors, who on Friday presented new evidence that the Iranians have begun enriching uranium in an underground facility. Once Iran takes further steps to actually enrich weapons grade fuel — a feat that the United States does not believe Iran has yet accomplished — the critics believe that it would be relatively easy for Iran to engineer a warhead and then have a bomb in short order. They also criticize the C.I.A. for being overly cautious in its assessments of Iran, suggesting that it is perhaps overcompensating for its faulty intelligence assessments in 2002 about Iraq’s purported weapons programs, which turned out not to exist. In addition, Israeli officials have challenged the very premise of the 2007 intelligence assessment, saying they do not believe that Iran ever fully halted its work on a weapons program. Yet some intelligence officials and outside analysts believe there is another possible explanation for Iran’s enrichment activity, besides a headlong race to build a bomb as quickly as possible. They say that Iran could be seeking to enhance its influence in the region by creating what some analysts call “strategic ambiguity.” Rather than building a bomb now, Iran may want to increase its power by sowing doubt among other nations about its nuclear ambitions. Some point to the examples of Pakistan and India, both of which had clandestine nuclear weapons programs for decades before they actually decided to build bombs and test their weapons in 1998. “I think the Iranians want the capability, but not a stockpile,” said Kenneth C. Brill, a former United States ambassador to the International Atomic Energy Agency who also served as director of the intelligence community’s National Counterproliferation Center from 2005 until 2009. Added a former intelligence official: “The Indians were a screwdriver turn away from having a bomb for many years. The Iranians are not that close.” To be sure, American analysts acknowledge that understanding the intentions of Iran’s leadership is extremely difficult, and that their assessments are based on limited information. David A. Kay, who was head of the C.I.A.’s team that searched for Iraq’s weapons programs after the United States invasion, was cautious about the quality of the intelligence underlying the current American assessment. “They don’t have evidence that Iran has made a decision to build a bomb, and that reflects a real gap in the intelligence,” Mr. Kay said. “It’s true the evidence hasn’t changed very much” since 2007, he added. “But that reflects a lack of access and a lack of intelligence as much as anything.” Divining the intentions of closed societies is one of the most difficult tasks for American intelligence analysts, and the C.I.A. for decades has had little success penetrating regimes like Iran and North Korea to learn how their leaders make decisions. Amid the ugly aftermath of the botched Iraq intelligence assessments, American spy agencies in 2006 put new analytical procedures in place to avoid repeating the failures. Analysts now have access to raw information about the sources behind intelligence reports, to help better determine the credibility of the sources and prevent another episode like the one in which the </w:t>
      </w:r>
      <w:r>
        <w:lastRenderedPageBreak/>
        <w:t>C.I.A. based much of its conclusions about Iraq’s purported biological weapons on an Iraqi exile who turned out to be lying. Analysts are also required to include in their reports more information about the chain of logic that has led them to their conclusions, and differing judgments are featured prominently in classified reports, rather than buried in footnotes. When an unclassified summary of the 2007 intelligence estimate on Iran’s nuclear program was made public, stating that it had abandoned work on a bomb, it stunned the Bush administration and the world. It represented a sharp reversal from the intelligence community’s 2005 estimate, and drew criticism of the C.I.A. from European and Israeli officials, as well as conservative pundits. They argued that it was part of a larger effort by the C.I.A. to prevent American military action against Iran. The report was so controversial that many outside analysts expected that the intelligence community would be forced to revise and repudiate the estimate after new evidence emerged about Iran’s program, notably from the United Nations’ inspectors. Yet analysts now say that while there has been mounting evidence of Iranian work on enrichment facilities, there has been far less clear evidence of a weapons program. Still, Iran’s enrichment activities have raised suspicions, even among skeptics. “What has been driving the discussion has been the enrichment activity,” said one former intelligence official. “That’s made everybody nervous. So the Iranians continue to contribute to the suspicions about what they are trying to do.” Iran’s efforts to hide its nuclear facilities and to deceive the West about its activities have also intensified doubts. But some American analysts warn that such behavior is not necessarily proof of a weapons program. They say that one mistake the C.I.A. made before the war in Iraq was to assume that because Saddam Hussein resisted weapons inspections — acting as if he were hiding something — it meant that he had a weapons program. As Mr. Kay explained, “The amount of evidence that you were willing to go with in 2002 is not the same evidence you are willing to accept today.”</w:t>
      </w:r>
    </w:p>
    <w:p w14:paraId="337A46D1" w14:textId="77777777" w:rsidR="00347F07" w:rsidRDefault="00347F07" w:rsidP="00347F07"/>
    <w:p w14:paraId="337A46D2" w14:textId="77777777" w:rsidR="00347F07" w:rsidRDefault="00347F07" w:rsidP="00347F07"/>
    <w:p w14:paraId="337A46D3" w14:textId="77777777" w:rsidR="00347F07" w:rsidRPr="00026B63" w:rsidRDefault="00347F07" w:rsidP="00347F07"/>
    <w:p w14:paraId="337A46D4" w14:textId="77777777" w:rsidR="00347F07" w:rsidRPr="00E04181" w:rsidRDefault="00347F07" w:rsidP="00347F07"/>
    <w:p w14:paraId="337A46D5" w14:textId="77777777" w:rsidR="00347F07" w:rsidRDefault="00347F07" w:rsidP="00347F07">
      <w:pPr>
        <w:pStyle w:val="Heading3"/>
      </w:pPr>
      <w:r>
        <w:lastRenderedPageBreak/>
        <w:t>Sanctions fail extensions</w:t>
      </w:r>
    </w:p>
    <w:p w14:paraId="337A46D6" w14:textId="77777777" w:rsidR="00347F07" w:rsidRDefault="00347F07" w:rsidP="00347F07">
      <w:pPr>
        <w:pStyle w:val="Heading4"/>
      </w:pPr>
      <w:r>
        <w:t>Sanctions are counterproductive</w:t>
      </w:r>
    </w:p>
    <w:p w14:paraId="337A46D7" w14:textId="77777777" w:rsidR="00347F07" w:rsidRPr="00F130A3" w:rsidRDefault="00347F07" w:rsidP="00347F07">
      <w:pPr>
        <w:rPr>
          <w:rStyle w:val="StyleStyleBold12pt"/>
        </w:rPr>
      </w:pPr>
      <w:r w:rsidRPr="00F130A3">
        <w:rPr>
          <w:rStyle w:val="StyleStyleBold12pt"/>
        </w:rPr>
        <w:t>International Crisis Group 2-25-13</w:t>
      </w:r>
    </w:p>
    <w:p w14:paraId="337A46D8" w14:textId="77777777" w:rsidR="00347F07" w:rsidRDefault="00347F07" w:rsidP="00347F07">
      <w:r>
        <w:t>Middle East Report N°138 25 February 2013</w:t>
      </w:r>
    </w:p>
    <w:p w14:paraId="337A46D9" w14:textId="77777777" w:rsidR="00347F07" w:rsidRDefault="00347F07" w:rsidP="00347F07">
      <w:r>
        <w:t>http://www.crisisgroup.org/~/media/Files/Middle%20East%20North%20Africa/Iran%20Gulf/Iran/138-spider-web-the-making-and-unmaking-of-iran-sanctions.pdf</w:t>
      </w:r>
    </w:p>
    <w:p w14:paraId="337A46DA" w14:textId="77777777" w:rsidR="00347F07" w:rsidRPr="00E774F0" w:rsidRDefault="00347F07" w:rsidP="00347F07">
      <w:pPr>
        <w:rPr>
          <w:sz w:val="16"/>
        </w:rPr>
      </w:pPr>
      <w:r w:rsidRPr="00E774F0">
        <w:rPr>
          <w:sz w:val="16"/>
        </w:rPr>
        <w:t xml:space="preserve">A key problem is that the West and </w:t>
      </w:r>
      <w:r w:rsidRPr="00E774F0">
        <w:rPr>
          <w:rStyle w:val="StyleBoldUnderline"/>
          <w:highlight w:val="yellow"/>
        </w:rPr>
        <w:t>Iran view</w:t>
      </w:r>
      <w:r w:rsidRPr="00E774F0">
        <w:rPr>
          <w:sz w:val="16"/>
        </w:rPr>
        <w:t xml:space="preserve"> the </w:t>
      </w:r>
      <w:r w:rsidRPr="00E774F0">
        <w:rPr>
          <w:rStyle w:val="StyleBoldUnderline"/>
          <w:highlight w:val="yellow"/>
        </w:rPr>
        <w:t>sanctions through highly dissimilar</w:t>
      </w:r>
      <w:r w:rsidRPr="00E774F0">
        <w:rPr>
          <w:rStyle w:val="StyleBoldUnderline"/>
          <w:sz w:val="12"/>
          <w:highlight w:val="yellow"/>
          <w:u w:val="none"/>
        </w:rPr>
        <w:t>¶</w:t>
      </w:r>
      <w:r w:rsidRPr="00E774F0">
        <w:rPr>
          <w:rStyle w:val="StyleBoldUnderline"/>
          <w:highlight w:val="yellow"/>
        </w:rPr>
        <w:t xml:space="preserve"> prisms</w:t>
      </w:r>
      <w:r w:rsidRPr="00E774F0">
        <w:rPr>
          <w:sz w:val="16"/>
        </w:rPr>
        <w:t>. European and U.S. officials bank on a cost-benefit analysis pursuant</w:t>
      </w:r>
      <w:r w:rsidRPr="00E774F0">
        <w:rPr>
          <w:sz w:val="12"/>
        </w:rPr>
        <w:t>¶</w:t>
      </w:r>
      <w:r w:rsidRPr="00E774F0">
        <w:rPr>
          <w:sz w:val="16"/>
        </w:rPr>
        <w:t xml:space="preserve"> to which the Islamic Republic, at some point, will conclude that persevering on the</w:t>
      </w:r>
      <w:r w:rsidRPr="00E774F0">
        <w:rPr>
          <w:sz w:val="12"/>
        </w:rPr>
        <w:t>¶</w:t>
      </w:r>
      <w:r w:rsidRPr="00E774F0">
        <w:rPr>
          <w:sz w:val="16"/>
        </w:rPr>
        <w:t xml:space="preserve"> nuclear track will prompt economic hardships sufficiently great to trigger more extensive</w:t>
      </w:r>
      <w:r w:rsidRPr="00E774F0">
        <w:rPr>
          <w:sz w:val="12"/>
        </w:rPr>
        <w:t>¶</w:t>
      </w:r>
      <w:r w:rsidRPr="00E774F0">
        <w:rPr>
          <w:sz w:val="16"/>
        </w:rPr>
        <w:t xml:space="preserve"> popular unrest, ultimately threatening regime survival itself. But the world</w:t>
      </w:r>
      <w:r w:rsidRPr="00E774F0">
        <w:rPr>
          <w:sz w:val="12"/>
        </w:rPr>
        <w:t>¶</w:t>
      </w:r>
      <w:r w:rsidRPr="00E774F0">
        <w:rPr>
          <w:sz w:val="16"/>
        </w:rPr>
        <w:t xml:space="preserve"> looks very different from Tehran. There, </w:t>
      </w:r>
      <w:r w:rsidRPr="00E774F0">
        <w:rPr>
          <w:rStyle w:val="StyleBoldUnderline"/>
          <w:highlight w:val="yellow"/>
        </w:rPr>
        <w:t>the one thing considered more perilous than</w:t>
      </w:r>
      <w:r w:rsidRPr="00E774F0">
        <w:rPr>
          <w:rStyle w:val="StyleBoldUnderline"/>
          <w:sz w:val="12"/>
          <w:highlight w:val="yellow"/>
          <w:u w:val="none"/>
        </w:rPr>
        <w:t>¶</w:t>
      </w:r>
      <w:r w:rsidRPr="00E774F0">
        <w:rPr>
          <w:rStyle w:val="StyleBoldUnderline"/>
          <w:highlight w:val="yellow"/>
        </w:rPr>
        <w:t xml:space="preserve"> suffering from sanctions is surrendering to them</w:t>
      </w:r>
      <w:r w:rsidRPr="00E774F0">
        <w:rPr>
          <w:sz w:val="16"/>
        </w:rPr>
        <w:t>; persuaded the West is intent on</w:t>
      </w:r>
      <w:r w:rsidRPr="00E774F0">
        <w:rPr>
          <w:sz w:val="12"/>
        </w:rPr>
        <w:t>¶</w:t>
      </w:r>
      <w:r w:rsidRPr="00E774F0">
        <w:rPr>
          <w:sz w:val="16"/>
        </w:rPr>
        <w:t xml:space="preserve"> toppling the regime, the leadership views economic steps as just one in a panoply of</w:t>
      </w:r>
      <w:r w:rsidRPr="00E774F0">
        <w:rPr>
          <w:sz w:val="12"/>
        </w:rPr>
        <w:t>¶</w:t>
      </w:r>
      <w:r w:rsidRPr="00E774F0">
        <w:rPr>
          <w:sz w:val="16"/>
        </w:rPr>
        <w:t xml:space="preserve"> measures designed to destabilise it. Its strategy, rooted in the experience of diplomatic isolation and the war with Iraq, can be summed up in two words: resist and</w:t>
      </w:r>
      <w:r w:rsidRPr="00E774F0">
        <w:rPr>
          <w:sz w:val="12"/>
        </w:rPr>
        <w:t>¶</w:t>
      </w:r>
      <w:r w:rsidRPr="00E774F0">
        <w:rPr>
          <w:sz w:val="16"/>
        </w:rPr>
        <w:t xml:space="preserve"> survive, the former being the prerequisite to the latter.</w:t>
      </w:r>
      <w:r w:rsidRPr="00E774F0">
        <w:rPr>
          <w:sz w:val="12"/>
        </w:rPr>
        <w:t>¶</w:t>
      </w:r>
      <w:r w:rsidRPr="00E774F0">
        <w:rPr>
          <w:sz w:val="16"/>
        </w:rPr>
        <w:t xml:space="preserve"> So there are good reasons for thinking that, rather than adjusting its nuclear policy</w:t>
      </w:r>
      <w:r w:rsidRPr="00E774F0">
        <w:rPr>
          <w:sz w:val="12"/>
        </w:rPr>
        <w:t>¶</w:t>
      </w:r>
      <w:r w:rsidRPr="00E774F0">
        <w:rPr>
          <w:sz w:val="16"/>
        </w:rPr>
        <w:t xml:space="preserve"> to remove the sanctions, the regime will continue to adjust its economic policy in</w:t>
      </w:r>
      <w:r w:rsidRPr="00E774F0">
        <w:rPr>
          <w:sz w:val="12"/>
        </w:rPr>
        <w:t>¶</w:t>
      </w:r>
      <w:r w:rsidRPr="00E774F0">
        <w:rPr>
          <w:sz w:val="16"/>
        </w:rPr>
        <w:t xml:space="preserve"> order to adapt to them. Likewise, whatever lobbying has occurred from key domestic</w:t>
      </w:r>
      <w:r w:rsidRPr="00E774F0">
        <w:rPr>
          <w:sz w:val="12"/>
        </w:rPr>
        <w:t>¶</w:t>
      </w:r>
      <w:r w:rsidRPr="00E774F0">
        <w:rPr>
          <w:sz w:val="16"/>
        </w:rPr>
        <w:t xml:space="preserve"> constituencies principally has been aimed at convincing the regime to amend its</w:t>
      </w:r>
      <w:r w:rsidRPr="00E774F0">
        <w:rPr>
          <w:sz w:val="12"/>
        </w:rPr>
        <w:t>¶</w:t>
      </w:r>
      <w:r w:rsidRPr="00E774F0">
        <w:rPr>
          <w:sz w:val="16"/>
        </w:rPr>
        <w:t xml:space="preserve"> economic as opposed to its nuclear approach. Tellingly, and while important regime</w:t>
      </w:r>
      <w:r w:rsidRPr="00E774F0">
        <w:rPr>
          <w:sz w:val="12"/>
        </w:rPr>
        <w:t>¶</w:t>
      </w:r>
      <w:r w:rsidRPr="00E774F0">
        <w:rPr>
          <w:sz w:val="16"/>
        </w:rPr>
        <w:t xml:space="preserve"> constituencies have been harmed by international penalties, not all of them have</w:t>
      </w:r>
      <w:r w:rsidRPr="00E774F0">
        <w:rPr>
          <w:sz w:val="12"/>
        </w:rPr>
        <w:t>¶</w:t>
      </w:r>
      <w:r w:rsidRPr="00E774F0">
        <w:rPr>
          <w:sz w:val="16"/>
        </w:rPr>
        <w:t xml:space="preserve"> been harmed equally and not all of them have been harmed at all. Governmental and</w:t>
      </w:r>
      <w:r w:rsidRPr="00E774F0">
        <w:rPr>
          <w:sz w:val="12"/>
        </w:rPr>
        <w:t>¶</w:t>
      </w:r>
      <w:r w:rsidRPr="00E774F0">
        <w:rPr>
          <w:sz w:val="16"/>
        </w:rPr>
        <w:t xml:space="preserve"> quasi-governmental institutions still dominate the economy, and evidence suggests</w:t>
      </w:r>
      <w:r w:rsidRPr="00E774F0">
        <w:rPr>
          <w:sz w:val="12"/>
        </w:rPr>
        <w:t>¶</w:t>
      </w:r>
      <w:r w:rsidRPr="00E774F0">
        <w:rPr>
          <w:sz w:val="16"/>
        </w:rPr>
        <w:t xml:space="preserve"> that groups with superior contacts with the state have been in a position to weather</w:t>
      </w:r>
      <w:r w:rsidRPr="00E774F0">
        <w:rPr>
          <w:sz w:val="12"/>
        </w:rPr>
        <w:t>¶</w:t>
      </w:r>
      <w:r w:rsidRPr="00E774F0">
        <w:rPr>
          <w:sz w:val="16"/>
        </w:rPr>
        <w:t xml:space="preserve"> the storm, circumvent sanctions, exploit new opportunities and thus minimise any</w:t>
      </w:r>
      <w:r w:rsidRPr="00E774F0">
        <w:rPr>
          <w:sz w:val="12"/>
        </w:rPr>
        <w:t>¶</w:t>
      </w:r>
      <w:r w:rsidRPr="00E774F0">
        <w:rPr>
          <w:sz w:val="16"/>
        </w:rPr>
        <w:t xml:space="preserve"> damage to their interests. </w:t>
      </w:r>
      <w:r w:rsidRPr="00E774F0">
        <w:rPr>
          <w:rStyle w:val="StyleBoldUnderline"/>
          <w:highlight w:val="yellow"/>
        </w:rPr>
        <w:t>The net effect is to mould the nation’s political economy in</w:t>
      </w:r>
      <w:r w:rsidRPr="00E774F0">
        <w:rPr>
          <w:rStyle w:val="StyleBoldUnderline"/>
          <w:sz w:val="12"/>
          <w:highlight w:val="yellow"/>
          <w:u w:val="none"/>
        </w:rPr>
        <w:t>¶</w:t>
      </w:r>
      <w:r w:rsidRPr="00E774F0">
        <w:rPr>
          <w:rStyle w:val="StyleBoldUnderline"/>
          <w:highlight w:val="yellow"/>
        </w:rPr>
        <w:t xml:space="preserve"> ways that run directly counter to the sanctioning nations’ stated intent</w:t>
      </w:r>
      <w:r w:rsidRPr="00E774F0">
        <w:rPr>
          <w:sz w:val="16"/>
        </w:rPr>
        <w:t>.</w:t>
      </w:r>
      <w:r w:rsidRPr="00E774F0">
        <w:rPr>
          <w:sz w:val="12"/>
        </w:rPr>
        <w:t>¶</w:t>
      </w:r>
      <w:r w:rsidRPr="00E774F0">
        <w:rPr>
          <w:sz w:val="16"/>
        </w:rPr>
        <w:t xml:space="preserve"> There are other unintended implications. The more comprehensive the sanctions,</w:t>
      </w:r>
      <w:r w:rsidRPr="00E774F0">
        <w:rPr>
          <w:sz w:val="12"/>
        </w:rPr>
        <w:t>¶</w:t>
      </w:r>
      <w:r w:rsidRPr="00E774F0">
        <w:rPr>
          <w:sz w:val="16"/>
        </w:rPr>
        <w:t xml:space="preserve"> the likelier they will harm average citizens. For all the West’s efforts to exempt humanitarian</w:t>
      </w:r>
      <w:r w:rsidRPr="00E774F0">
        <w:rPr>
          <w:sz w:val="12"/>
        </w:rPr>
        <w:t>¶</w:t>
      </w:r>
      <w:r w:rsidRPr="00E774F0">
        <w:rPr>
          <w:sz w:val="16"/>
        </w:rPr>
        <w:t xml:space="preserve"> goods, reports of widespread shortages, notably of specialised medicine,</w:t>
      </w:r>
      <w:r w:rsidRPr="00E774F0">
        <w:rPr>
          <w:sz w:val="12"/>
        </w:rPr>
        <w:t>¶</w:t>
      </w:r>
      <w:r w:rsidRPr="00E774F0">
        <w:rPr>
          <w:sz w:val="16"/>
        </w:rPr>
        <w:t xml:space="preserve"> abound. This can be attributed partly to regime inefficiency, but only partly. For sanctions, notably as comprehensive and far-reaching as those presently in effect,</w:t>
      </w:r>
      <w:r w:rsidRPr="00E774F0">
        <w:rPr>
          <w:sz w:val="12"/>
        </w:rPr>
        <w:t>¶</w:t>
      </w:r>
      <w:r w:rsidRPr="00E774F0">
        <w:rPr>
          <w:sz w:val="16"/>
        </w:rPr>
        <w:t xml:space="preserve"> inevitably have both a snowballing and chilling effect. Iranians lack foreign currency.</w:t>
      </w:r>
      <w:r w:rsidRPr="00E774F0">
        <w:rPr>
          <w:sz w:val="12"/>
        </w:rPr>
        <w:t>¶</w:t>
      </w:r>
      <w:r w:rsidRPr="00E774F0">
        <w:rPr>
          <w:sz w:val="16"/>
        </w:rPr>
        <w:t xml:space="preserve"> Foreign businesses, fearing they might unknowingly cross an impermissible line,</w:t>
      </w:r>
      <w:r w:rsidRPr="00E774F0">
        <w:rPr>
          <w:sz w:val="12"/>
        </w:rPr>
        <w:t>¶</w:t>
      </w:r>
      <w:r w:rsidRPr="00E774F0">
        <w:rPr>
          <w:sz w:val="16"/>
        </w:rPr>
        <w:t xml:space="preserve"> prefer to shy away even from authorised deals. Transaction costs have escalated. In</w:t>
      </w:r>
      <w:r w:rsidRPr="00E774F0">
        <w:rPr>
          <w:sz w:val="12"/>
        </w:rPr>
        <w:t>¶</w:t>
      </w:r>
      <w:r w:rsidRPr="00E774F0">
        <w:rPr>
          <w:sz w:val="16"/>
        </w:rPr>
        <w:t xml:space="preserve"> turn, this means that the target of public wrath is now more evenly divided between</w:t>
      </w:r>
      <w:r w:rsidRPr="00E774F0">
        <w:rPr>
          <w:sz w:val="12"/>
        </w:rPr>
        <w:t>¶</w:t>
      </w:r>
      <w:r w:rsidRPr="00E774F0">
        <w:rPr>
          <w:sz w:val="16"/>
        </w:rPr>
        <w:t xml:space="preserve"> a regime viewed as incompetent and an outside world seen as uncaring.</w:t>
      </w:r>
    </w:p>
    <w:p w14:paraId="337A46DB" w14:textId="77777777" w:rsidR="00347F07" w:rsidRDefault="00347F07" w:rsidP="00347F07"/>
    <w:p w14:paraId="337A46DC" w14:textId="77777777" w:rsidR="00347F07" w:rsidRDefault="00347F07" w:rsidP="00347F07"/>
    <w:p w14:paraId="337A46DD" w14:textId="77777777" w:rsidR="00347F07" w:rsidRDefault="00347F07" w:rsidP="00347F07"/>
    <w:p w14:paraId="337A46DE" w14:textId="77777777" w:rsidR="00347F07" w:rsidRDefault="00347F07" w:rsidP="00347F07">
      <w:pPr>
        <w:pStyle w:val="Heading4"/>
      </w:pPr>
      <w:r>
        <w:t>Sanctions fail</w:t>
      </w:r>
    </w:p>
    <w:p w14:paraId="337A46DF" w14:textId="77777777" w:rsidR="00347F07" w:rsidRPr="00F130A3" w:rsidRDefault="00347F07" w:rsidP="00347F07">
      <w:pPr>
        <w:rPr>
          <w:rStyle w:val="StyleStyleBold12pt"/>
        </w:rPr>
      </w:pPr>
      <w:r w:rsidRPr="00F130A3">
        <w:rPr>
          <w:rStyle w:val="StyleStyleBold12pt"/>
        </w:rPr>
        <w:t>International Crisis Group 2-25-13</w:t>
      </w:r>
    </w:p>
    <w:p w14:paraId="337A46E0" w14:textId="77777777" w:rsidR="00347F07" w:rsidRDefault="00347F07" w:rsidP="00347F07">
      <w:r>
        <w:t>Middle East Report N°138 25 February 2013</w:t>
      </w:r>
    </w:p>
    <w:p w14:paraId="337A46E1" w14:textId="77777777" w:rsidR="00347F07" w:rsidRDefault="00347F07" w:rsidP="00347F07">
      <w:r>
        <w:t>http://www.crisisgroup.org/~/media/Files/Middle%20East%20North%20Africa/Iran%20Gulf/Iran/138-spider-web-the-making-and-unmaking-of-iran-sanctions.pdf</w:t>
      </w:r>
    </w:p>
    <w:p w14:paraId="337A46E2" w14:textId="77777777" w:rsidR="00347F07" w:rsidRPr="00E774F0" w:rsidRDefault="00347F07" w:rsidP="00347F07">
      <w:pPr>
        <w:rPr>
          <w:sz w:val="16"/>
        </w:rPr>
      </w:pPr>
      <w:r w:rsidRPr="00E774F0">
        <w:rPr>
          <w:sz w:val="16"/>
        </w:rPr>
        <w:t>How effective sanctions can be in affecting fundamental Iranian policy choices is one</w:t>
      </w:r>
      <w:r w:rsidRPr="00E774F0">
        <w:rPr>
          <w:sz w:val="12"/>
        </w:rPr>
        <w:t>¶</w:t>
      </w:r>
      <w:r w:rsidRPr="00E774F0">
        <w:rPr>
          <w:sz w:val="16"/>
        </w:rPr>
        <w:t xml:space="preserve"> important area of inquiry. At one level, its leaders appear confident they can ride the</w:t>
      </w:r>
      <w:r w:rsidRPr="00E774F0">
        <w:rPr>
          <w:sz w:val="12"/>
        </w:rPr>
        <w:t>¶</w:t>
      </w:r>
      <w:r w:rsidRPr="00E774F0">
        <w:rPr>
          <w:sz w:val="16"/>
        </w:rPr>
        <w:t xml:space="preserve"> storm, having endured far more devastating conditions in the past, notably during</w:t>
      </w:r>
      <w:r w:rsidRPr="00E774F0">
        <w:rPr>
          <w:sz w:val="12"/>
        </w:rPr>
        <w:t>¶</w:t>
      </w:r>
      <w:r w:rsidRPr="00E774F0">
        <w:rPr>
          <w:sz w:val="16"/>
        </w:rPr>
        <w:t xml:space="preserve"> the eight-year war with Iraq.7 Beyond that, sanctions could be strangulating Iran’s</w:t>
      </w:r>
      <w:r w:rsidRPr="00E774F0">
        <w:rPr>
          <w:sz w:val="12"/>
        </w:rPr>
        <w:t>¶</w:t>
      </w:r>
      <w:r w:rsidRPr="00E774F0">
        <w:rPr>
          <w:sz w:val="16"/>
        </w:rPr>
        <w:t xml:space="preserve"> economy, and Tehran’s leaders might be willing to pay a tactical price for their removal</w:t>
      </w:r>
      <w:r w:rsidRPr="00E774F0">
        <w:rPr>
          <w:sz w:val="12"/>
        </w:rPr>
        <w:t>¶</w:t>
      </w:r>
      <w:r w:rsidRPr="00E774F0">
        <w:rPr>
          <w:sz w:val="16"/>
        </w:rPr>
        <w:t xml:space="preserve"> without this necessarily establishing that Iran’s basic goals will have changed. Iran’s</w:t>
      </w:r>
      <w:r w:rsidRPr="00E774F0">
        <w:rPr>
          <w:sz w:val="12"/>
        </w:rPr>
        <w:t>¶</w:t>
      </w:r>
      <w:r w:rsidRPr="00E774F0">
        <w:rPr>
          <w:sz w:val="16"/>
        </w:rPr>
        <w:t xml:space="preserve"> economy without question is under tremendous strain, having suffered a dramatic</w:t>
      </w:r>
      <w:r w:rsidRPr="00E774F0">
        <w:rPr>
          <w:sz w:val="12"/>
        </w:rPr>
        <w:t>¶</w:t>
      </w:r>
      <w:r w:rsidRPr="00E774F0">
        <w:rPr>
          <w:sz w:val="16"/>
        </w:rPr>
        <w:t xml:space="preserve"> drop in oil exports and a no less significant collapse in the value of its currency.</w:t>
      </w:r>
      <w:r w:rsidRPr="00E774F0">
        <w:rPr>
          <w:sz w:val="12"/>
        </w:rPr>
        <w:t>¶</w:t>
      </w:r>
      <w:r w:rsidRPr="00E774F0">
        <w:rPr>
          <w:sz w:val="16"/>
        </w:rPr>
        <w:t xml:space="preserve"> But evidence of a concomitant impact on Tehran’s policy choices is far less easy</w:t>
      </w:r>
      <w:r w:rsidRPr="00E774F0">
        <w:rPr>
          <w:sz w:val="12"/>
        </w:rPr>
        <w:t>¶</w:t>
      </w:r>
      <w:r w:rsidRPr="00E774F0">
        <w:rPr>
          <w:sz w:val="16"/>
        </w:rPr>
        <w:t xml:space="preserve"> to detect. To this, there are several possible, non-mutually exclusive explanations.</w:t>
      </w:r>
      <w:r w:rsidRPr="00E774F0">
        <w:rPr>
          <w:sz w:val="12"/>
        </w:rPr>
        <w:t>¶</w:t>
      </w:r>
      <w:r w:rsidRPr="00E774F0">
        <w:rPr>
          <w:sz w:val="16"/>
        </w:rPr>
        <w:t xml:space="preserve"> First, </w:t>
      </w:r>
      <w:r w:rsidRPr="00E774F0">
        <w:rPr>
          <w:rStyle w:val="StyleBoldUnderline"/>
          <w:highlight w:val="yellow"/>
        </w:rPr>
        <w:t>the Iranian system might be relatively impervious to political manifestations</w:t>
      </w:r>
      <w:r w:rsidRPr="00E774F0">
        <w:rPr>
          <w:rStyle w:val="StyleBoldUnderline"/>
          <w:sz w:val="12"/>
          <w:highlight w:val="yellow"/>
          <w:u w:val="none"/>
        </w:rPr>
        <w:t>¶</w:t>
      </w:r>
      <w:r w:rsidRPr="00E774F0">
        <w:rPr>
          <w:rStyle w:val="StyleBoldUnderline"/>
          <w:highlight w:val="yellow"/>
        </w:rPr>
        <w:t xml:space="preserve"> (in terms of popular discontent or anger of the business community) of even sharp</w:t>
      </w:r>
      <w:r w:rsidRPr="00E774F0">
        <w:rPr>
          <w:rStyle w:val="StyleBoldUnderline"/>
          <w:sz w:val="12"/>
          <w:highlight w:val="yellow"/>
          <w:u w:val="none"/>
        </w:rPr>
        <w:t>¶</w:t>
      </w:r>
      <w:r w:rsidRPr="00E774F0">
        <w:rPr>
          <w:rStyle w:val="StyleBoldUnderline"/>
          <w:highlight w:val="yellow"/>
        </w:rPr>
        <w:t xml:space="preserve"> economic distress</w:t>
      </w:r>
      <w:r w:rsidRPr="00E774F0">
        <w:rPr>
          <w:sz w:val="16"/>
        </w:rPr>
        <w:t>.8 Secondly, the regime harbours the strong conviction that any</w:t>
      </w:r>
      <w:r w:rsidRPr="00E774F0">
        <w:rPr>
          <w:sz w:val="12"/>
        </w:rPr>
        <w:t>¶</w:t>
      </w:r>
      <w:r w:rsidRPr="00E774F0">
        <w:rPr>
          <w:sz w:val="16"/>
        </w:rPr>
        <w:t xml:space="preserve"> policy change would signal weakness and thus, rather than lessen pressure would be</w:t>
      </w:r>
      <w:r w:rsidRPr="00E774F0">
        <w:rPr>
          <w:sz w:val="12"/>
        </w:rPr>
        <w:t>¶</w:t>
      </w:r>
      <w:r w:rsidRPr="00E774F0">
        <w:rPr>
          <w:sz w:val="16"/>
        </w:rPr>
        <w:t xml:space="preserve"> likely to augment it;9 hence its leadership’s determination to prove that, although</w:t>
      </w:r>
      <w:r w:rsidRPr="00E774F0">
        <w:rPr>
          <w:sz w:val="12"/>
        </w:rPr>
        <w:t>¶</w:t>
      </w:r>
      <w:r w:rsidRPr="00E774F0">
        <w:rPr>
          <w:sz w:val="16"/>
        </w:rPr>
        <w:t xml:space="preserve"> “</w:t>
      </w:r>
      <w:r w:rsidRPr="00E774F0">
        <w:rPr>
          <w:rStyle w:val="StyleBoldUnderline"/>
          <w:highlight w:val="yellow"/>
        </w:rPr>
        <w:t>sanctions</w:t>
      </w:r>
      <w:r w:rsidRPr="00E774F0">
        <w:rPr>
          <w:sz w:val="16"/>
        </w:rPr>
        <w:t xml:space="preserve"> might affect Iran, they </w:t>
      </w:r>
      <w:r w:rsidRPr="00E774F0">
        <w:rPr>
          <w:rStyle w:val="StyleBoldUnderline"/>
          <w:highlight w:val="yellow"/>
        </w:rPr>
        <w:t>never will yield the desired result</w:t>
      </w:r>
      <w:r w:rsidRPr="00E774F0">
        <w:rPr>
          <w:sz w:val="16"/>
        </w:rPr>
        <w:t>”.10 As a European</w:t>
      </w:r>
      <w:r w:rsidRPr="00E774F0">
        <w:rPr>
          <w:sz w:val="12"/>
        </w:rPr>
        <w:t>¶</w:t>
      </w:r>
      <w:r w:rsidRPr="00E774F0">
        <w:rPr>
          <w:sz w:val="16"/>
        </w:rPr>
        <w:t xml:space="preserve"> official put it, “Iran’s strategy now boils down to ‘resistance till victory’, which stands</w:t>
      </w:r>
      <w:r w:rsidRPr="00E774F0">
        <w:rPr>
          <w:sz w:val="12"/>
        </w:rPr>
        <w:t>¶</w:t>
      </w:r>
      <w:r w:rsidRPr="00E774F0">
        <w:rPr>
          <w:sz w:val="16"/>
        </w:rPr>
        <w:t xml:space="preserve"> in sharp contrast to t</w:t>
      </w:r>
      <w:r>
        <w:rPr>
          <w:sz w:val="16"/>
        </w:rPr>
        <w:tab/>
      </w:r>
      <w:r w:rsidRPr="00E774F0">
        <w:rPr>
          <w:sz w:val="16"/>
        </w:rPr>
        <w:t>he West’s ‘sanctions till victory’”.11</w:t>
      </w:r>
      <w:r w:rsidRPr="00E774F0">
        <w:rPr>
          <w:sz w:val="12"/>
        </w:rPr>
        <w:t>¶</w:t>
      </w:r>
      <w:r w:rsidRPr="00E774F0">
        <w:rPr>
          <w:sz w:val="16"/>
        </w:rPr>
        <w:t xml:space="preserve"> Even assuming their efficiency as a political instrument, the second question concerns</w:t>
      </w:r>
      <w:r w:rsidRPr="00E774F0">
        <w:rPr>
          <w:sz w:val="12"/>
        </w:rPr>
        <w:t>¶</w:t>
      </w:r>
      <w:r w:rsidRPr="00E774F0">
        <w:rPr>
          <w:sz w:val="16"/>
        </w:rPr>
        <w:t xml:space="preserve"> the practicality of their use: imposing sanctions in order to modify behaviour is</w:t>
      </w:r>
      <w:r w:rsidRPr="00E774F0">
        <w:rPr>
          <w:sz w:val="12"/>
        </w:rPr>
        <w:t>¶</w:t>
      </w:r>
      <w:r w:rsidRPr="00E774F0">
        <w:rPr>
          <w:sz w:val="16"/>
        </w:rPr>
        <w:t xml:space="preserve"> only useful if they can be removed in response to altered practice in a calibrated,</w:t>
      </w:r>
      <w:r w:rsidRPr="00E774F0">
        <w:rPr>
          <w:sz w:val="12"/>
        </w:rPr>
        <w:t>¶</w:t>
      </w:r>
      <w:r w:rsidRPr="00E774F0">
        <w:rPr>
          <w:sz w:val="16"/>
        </w:rPr>
        <w:t xml:space="preserve"> flexible way. Without such nimbleness, the West will be unable to offer Iran necessary</w:t>
      </w:r>
      <w:r w:rsidRPr="00E774F0">
        <w:rPr>
          <w:sz w:val="12"/>
        </w:rPr>
        <w:t>¶</w:t>
      </w:r>
      <w:r w:rsidRPr="00E774F0">
        <w:rPr>
          <w:sz w:val="16"/>
        </w:rPr>
        <w:t xml:space="preserve"> incentives. The real measure of efficacy is not sanctions imposition. It is sanctions</w:t>
      </w:r>
      <w:r w:rsidRPr="00E774F0">
        <w:rPr>
          <w:sz w:val="12"/>
        </w:rPr>
        <w:t>¶</w:t>
      </w:r>
      <w:r w:rsidRPr="00E774F0">
        <w:rPr>
          <w:sz w:val="16"/>
        </w:rPr>
        <w:t xml:space="preserve"> relief.</w:t>
      </w:r>
    </w:p>
    <w:p w14:paraId="337A46E3" w14:textId="77777777" w:rsidR="00347F07" w:rsidRDefault="00347F07" w:rsidP="00347F07"/>
    <w:p w14:paraId="337A46E4" w14:textId="77777777" w:rsidR="00347F07" w:rsidRDefault="00347F07" w:rsidP="00347F07"/>
    <w:p w14:paraId="337A46E5" w14:textId="77777777" w:rsidR="00347F07" w:rsidRDefault="00347F07" w:rsidP="00347F07"/>
    <w:p w14:paraId="337A46E6" w14:textId="77777777" w:rsidR="00347F07" w:rsidRDefault="00347F07" w:rsidP="00347F07">
      <w:pPr>
        <w:pStyle w:val="Heading4"/>
      </w:pPr>
      <w:r>
        <w:t>Sanctions cannot work on Iran</w:t>
      </w:r>
    </w:p>
    <w:p w14:paraId="337A46E7" w14:textId="77777777" w:rsidR="00347F07" w:rsidRPr="00F130A3" w:rsidRDefault="00347F07" w:rsidP="00347F07">
      <w:pPr>
        <w:rPr>
          <w:rStyle w:val="StyleStyleBold12pt"/>
        </w:rPr>
      </w:pPr>
      <w:r w:rsidRPr="00F130A3">
        <w:rPr>
          <w:rStyle w:val="StyleStyleBold12pt"/>
        </w:rPr>
        <w:t>International Crisis Group 2-25-13</w:t>
      </w:r>
    </w:p>
    <w:p w14:paraId="337A46E8" w14:textId="77777777" w:rsidR="00347F07" w:rsidRDefault="00347F07" w:rsidP="00347F07">
      <w:r>
        <w:t>Middle East Report N°138 25 February 2013</w:t>
      </w:r>
    </w:p>
    <w:p w14:paraId="337A46E9" w14:textId="77777777" w:rsidR="00347F07" w:rsidRDefault="00347F07" w:rsidP="00347F07">
      <w:r>
        <w:t>http://www.crisisgroup.org/~/media/Files/Middle%20East%20North%20Africa/Iran%20Gulf/Iran/138-spider-web-the-making-and-unmaking-of-iran-sanctions.pdf</w:t>
      </w:r>
    </w:p>
    <w:p w14:paraId="337A46EA" w14:textId="77777777" w:rsidR="00347F07" w:rsidRPr="00E774F0" w:rsidRDefault="00347F07" w:rsidP="00347F07">
      <w:pPr>
        <w:rPr>
          <w:sz w:val="16"/>
        </w:rPr>
      </w:pPr>
      <w:r w:rsidRPr="00E774F0">
        <w:rPr>
          <w:sz w:val="16"/>
        </w:rPr>
        <w:lastRenderedPageBreak/>
        <w:t>By the same token, the belief in Washington and Brussels that Tehran might surrender</w:t>
      </w:r>
      <w:r w:rsidRPr="00E774F0">
        <w:rPr>
          <w:sz w:val="12"/>
        </w:rPr>
        <w:t>¶</w:t>
      </w:r>
      <w:r w:rsidRPr="00E774F0">
        <w:rPr>
          <w:sz w:val="16"/>
        </w:rPr>
        <w:t xml:space="preserve"> to pressure stands in sharp contrast to Iran’s self-perception. Western officials</w:t>
      </w:r>
      <w:r w:rsidRPr="00E774F0">
        <w:rPr>
          <w:sz w:val="12"/>
        </w:rPr>
        <w:t>¶</w:t>
      </w:r>
      <w:r w:rsidRPr="00E774F0">
        <w:rPr>
          <w:sz w:val="16"/>
        </w:rPr>
        <w:t xml:space="preserve"> who believe crippling sanctions might force the Islamic Republic to rethink its</w:t>
      </w:r>
      <w:r w:rsidRPr="00E774F0">
        <w:rPr>
          <w:sz w:val="12"/>
        </w:rPr>
        <w:t>¶</w:t>
      </w:r>
      <w:r w:rsidRPr="00E774F0">
        <w:rPr>
          <w:sz w:val="16"/>
        </w:rPr>
        <w:t xml:space="preserve"> calculations routinely invoke well-known historical precedents – in 1988, despite his</w:t>
      </w:r>
      <w:r w:rsidRPr="00E774F0">
        <w:rPr>
          <w:sz w:val="12"/>
        </w:rPr>
        <w:t>¶</w:t>
      </w:r>
      <w:r w:rsidRPr="00E774F0">
        <w:rPr>
          <w:sz w:val="16"/>
        </w:rPr>
        <w:t xml:space="preserve"> “war, war, till victory” slogan, Ayatollah Khomeini “drank the poisoned chalice” and</w:t>
      </w:r>
      <w:r w:rsidRPr="00E774F0">
        <w:rPr>
          <w:sz w:val="12"/>
        </w:rPr>
        <w:t>¶</w:t>
      </w:r>
      <w:r w:rsidRPr="00E774F0">
        <w:rPr>
          <w:sz w:val="16"/>
        </w:rPr>
        <w:t xml:space="preserve"> accepted to end the essentially stalemated eight-year war with Iraq; then, in 2003, in</w:t>
      </w:r>
      <w:r w:rsidRPr="00E774F0">
        <w:rPr>
          <w:sz w:val="12"/>
        </w:rPr>
        <w:t>¶</w:t>
      </w:r>
      <w:r w:rsidRPr="00E774F0">
        <w:rPr>
          <w:sz w:val="16"/>
        </w:rPr>
        <w:t xml:space="preserve"> the wake of the U.S. invasion of Iraq, Tehran agreed to suspend uranium enrichment</w:t>
      </w:r>
      <w:r w:rsidRPr="00E774F0">
        <w:rPr>
          <w:sz w:val="12"/>
        </w:rPr>
        <w:t>¶</w:t>
      </w:r>
      <w:r w:rsidRPr="00E774F0">
        <w:rPr>
          <w:sz w:val="16"/>
        </w:rPr>
        <w:t xml:space="preserve"> and purportedly offered a grand bargain to Washington. The conclusion drawn from</w:t>
      </w:r>
      <w:r w:rsidRPr="00E774F0">
        <w:rPr>
          <w:sz w:val="12"/>
        </w:rPr>
        <w:t>¶</w:t>
      </w:r>
      <w:r w:rsidRPr="00E774F0">
        <w:rPr>
          <w:sz w:val="16"/>
        </w:rPr>
        <w:t xml:space="preserve"> these rare policy reversals tends to be clear: faced with an existential threat to the</w:t>
      </w:r>
      <w:r w:rsidRPr="00E774F0">
        <w:rPr>
          <w:sz w:val="12"/>
        </w:rPr>
        <w:t>¶</w:t>
      </w:r>
      <w:r w:rsidRPr="00E774F0">
        <w:rPr>
          <w:sz w:val="16"/>
        </w:rPr>
        <w:t xml:space="preserve"> regime, Iran will budge.228</w:t>
      </w:r>
      <w:r w:rsidRPr="00E774F0">
        <w:rPr>
          <w:sz w:val="12"/>
        </w:rPr>
        <w:t>¶</w:t>
      </w:r>
      <w:r w:rsidRPr="00E774F0">
        <w:rPr>
          <w:sz w:val="16"/>
        </w:rPr>
        <w:t xml:space="preserve"> Yet, </w:t>
      </w:r>
      <w:r w:rsidRPr="00E774F0">
        <w:rPr>
          <w:rStyle w:val="StyleBoldUnderline"/>
          <w:highlight w:val="yellow"/>
        </w:rPr>
        <w:t>there are good reasons to believe that 2013 is akin neither to 1988 nor to</w:t>
      </w:r>
      <w:r w:rsidRPr="00E774F0">
        <w:rPr>
          <w:rStyle w:val="StyleBoldUnderline"/>
          <w:sz w:val="12"/>
          <w:highlight w:val="yellow"/>
          <w:u w:val="none"/>
        </w:rPr>
        <w:t>¶</w:t>
      </w:r>
      <w:r w:rsidRPr="00E774F0">
        <w:rPr>
          <w:rStyle w:val="StyleBoldUnderline"/>
          <w:highlight w:val="yellow"/>
        </w:rPr>
        <w:t xml:space="preserve"> 2003.</w:t>
      </w:r>
      <w:r w:rsidRPr="00E774F0">
        <w:rPr>
          <w:sz w:val="16"/>
        </w:rPr>
        <w:t xml:space="preserve"> The decision to end the war in 1988 certainly was a painful one, but from the</w:t>
      </w:r>
      <w:r w:rsidRPr="00E774F0">
        <w:rPr>
          <w:sz w:val="12"/>
        </w:rPr>
        <w:t>¶</w:t>
      </w:r>
      <w:r w:rsidRPr="00E774F0">
        <w:rPr>
          <w:sz w:val="16"/>
        </w:rPr>
        <w:t xml:space="preserve"> Supreme Leader’s vantage point, it was a step that would ensure the Islamic Republic’s</w:t>
      </w:r>
      <w:r w:rsidRPr="00E774F0">
        <w:rPr>
          <w:sz w:val="12"/>
        </w:rPr>
        <w:t>¶</w:t>
      </w:r>
      <w:r w:rsidRPr="00E774F0">
        <w:rPr>
          <w:sz w:val="16"/>
        </w:rPr>
        <w:t xml:space="preserve"> survival. By contrast, a compromise on the nuclear file delivered under pressure</w:t>
      </w:r>
      <w:r w:rsidRPr="00E774F0">
        <w:rPr>
          <w:sz w:val="12"/>
        </w:rPr>
        <w:t>¶</w:t>
      </w:r>
      <w:r w:rsidRPr="00E774F0">
        <w:rPr>
          <w:sz w:val="16"/>
        </w:rPr>
        <w:t xml:space="preserve"> to an entity (the U.S.) whose goal is believed to be regime change might do nothing</w:t>
      </w:r>
      <w:r w:rsidRPr="00E774F0">
        <w:rPr>
          <w:sz w:val="12"/>
        </w:rPr>
        <w:t>¶</w:t>
      </w:r>
      <w:r w:rsidRPr="00E774F0">
        <w:rPr>
          <w:sz w:val="16"/>
        </w:rPr>
        <w:t xml:space="preserve"> of the sort. Compliance with Western demands, in Ayatollah Khamenei’s mind, likely</w:t>
      </w:r>
      <w:r w:rsidRPr="00E774F0">
        <w:rPr>
          <w:sz w:val="12"/>
        </w:rPr>
        <w:t>¶</w:t>
      </w:r>
      <w:r w:rsidRPr="00E774F0">
        <w:rPr>
          <w:sz w:val="16"/>
        </w:rPr>
        <w:t xml:space="preserve"> will not result in alleviation of pressure.229 Today’s calculus, in other words, is not so</w:t>
      </w:r>
      <w:r w:rsidRPr="00E774F0">
        <w:rPr>
          <w:sz w:val="12"/>
        </w:rPr>
        <w:t>¶</w:t>
      </w:r>
      <w:r w:rsidRPr="00E774F0">
        <w:rPr>
          <w:sz w:val="16"/>
        </w:rPr>
        <w:t xml:space="preserve"> clear-cut: </w:t>
      </w:r>
      <w:r w:rsidRPr="00E774F0">
        <w:rPr>
          <w:rStyle w:val="StyleBoldUnderline"/>
          <w:highlight w:val="yellow"/>
        </w:rPr>
        <w:t>a concession risks projecting weakness both domestically and internationally</w:t>
      </w:r>
      <w:r w:rsidRPr="00E774F0">
        <w:rPr>
          <w:rStyle w:val="StyleBoldUnderline"/>
          <w:sz w:val="12"/>
          <w:highlight w:val="yellow"/>
          <w:u w:val="none"/>
        </w:rPr>
        <w:t>¶</w:t>
      </w:r>
      <w:r w:rsidRPr="00E774F0">
        <w:rPr>
          <w:rStyle w:val="StyleBoldUnderline"/>
          <w:highlight w:val="yellow"/>
        </w:rPr>
        <w:t xml:space="preserve"> and thus damage prospects of regime survival rather than enhance it</w:t>
      </w:r>
      <w:r w:rsidRPr="00E774F0">
        <w:rPr>
          <w:sz w:val="16"/>
        </w:rPr>
        <w:t>. Under this</w:t>
      </w:r>
      <w:r w:rsidRPr="00E774F0">
        <w:rPr>
          <w:sz w:val="12"/>
        </w:rPr>
        <w:t>¶</w:t>
      </w:r>
      <w:r w:rsidRPr="00E774F0">
        <w:rPr>
          <w:sz w:val="16"/>
        </w:rPr>
        <w:t xml:space="preserve"> view, the deal, not its absence, could be the poison that brings down the Islamic Republic.230 Finally, contrary to the conventional wisdom, the 2003 offer was an invitation</w:t>
      </w:r>
      <w:r w:rsidRPr="00E774F0">
        <w:rPr>
          <w:sz w:val="12"/>
        </w:rPr>
        <w:t>¶</w:t>
      </w:r>
      <w:r w:rsidRPr="00E774F0">
        <w:rPr>
          <w:sz w:val="16"/>
        </w:rPr>
        <w:t xml:space="preserve"> to the U.S. for discussing major issues of contention and not an Iranian commitment</w:t>
      </w:r>
      <w:r w:rsidRPr="00E774F0">
        <w:rPr>
          <w:sz w:val="12"/>
        </w:rPr>
        <w:t>¶</w:t>
      </w:r>
      <w:r w:rsidRPr="00E774F0">
        <w:rPr>
          <w:sz w:val="16"/>
        </w:rPr>
        <w:t xml:space="preserve"> to unilaterally and unconditionally reverse course.231</w:t>
      </w:r>
      <w:r w:rsidRPr="00E774F0">
        <w:rPr>
          <w:sz w:val="12"/>
        </w:rPr>
        <w:t>¶</w:t>
      </w:r>
      <w:r w:rsidRPr="00E774F0">
        <w:rPr>
          <w:sz w:val="16"/>
        </w:rPr>
        <w:t xml:space="preserve"> Moreover, and importantly, for many in the Iranian leadership current hardships</w:t>
      </w:r>
      <w:r w:rsidRPr="00E774F0">
        <w:rPr>
          <w:sz w:val="12"/>
        </w:rPr>
        <w:t>¶</w:t>
      </w:r>
      <w:r w:rsidRPr="00E774F0">
        <w:rPr>
          <w:sz w:val="16"/>
        </w:rPr>
        <w:t xml:space="preserve"> have an air of déjà vu – indeed, an air of something not nearly as bad as what previously</w:t>
      </w:r>
      <w:r w:rsidRPr="00E774F0">
        <w:rPr>
          <w:sz w:val="12"/>
        </w:rPr>
        <w:t>¶</w:t>
      </w:r>
      <w:r w:rsidRPr="00E774F0">
        <w:rPr>
          <w:sz w:val="16"/>
        </w:rPr>
        <w:t xml:space="preserve"> has been seen. </w:t>
      </w:r>
      <w:r w:rsidRPr="00E774F0">
        <w:rPr>
          <w:rStyle w:val="StyleBoldUnderline"/>
          <w:highlight w:val="yellow"/>
        </w:rPr>
        <w:t>The country has experienced two oil embargos in its modern</w:t>
      </w:r>
      <w:r w:rsidRPr="00E774F0">
        <w:rPr>
          <w:rStyle w:val="StyleBoldUnderline"/>
          <w:sz w:val="12"/>
          <w:highlight w:val="yellow"/>
          <w:u w:val="none"/>
        </w:rPr>
        <w:t>¶</w:t>
      </w:r>
      <w:r w:rsidRPr="00E774F0">
        <w:rPr>
          <w:rStyle w:val="StyleBoldUnderline"/>
          <w:highlight w:val="yellow"/>
        </w:rPr>
        <w:t xml:space="preserve"> history: the British-led boycott of Iranian oil</w:t>
      </w:r>
      <w:r w:rsidRPr="00E774F0">
        <w:rPr>
          <w:sz w:val="16"/>
        </w:rPr>
        <w:t xml:space="preserve"> between 1951 and 1953 (after Iran nationalised</w:t>
      </w:r>
      <w:r w:rsidRPr="00E774F0">
        <w:rPr>
          <w:sz w:val="12"/>
        </w:rPr>
        <w:t>¶</w:t>
      </w:r>
      <w:r w:rsidRPr="00E774F0">
        <w:rPr>
          <w:sz w:val="16"/>
        </w:rPr>
        <w:t xml:space="preserve"> its oil industry) proved highly effective, yet Prime Minister Mohammad</w:t>
      </w:r>
      <w:r w:rsidRPr="00E774F0">
        <w:rPr>
          <w:sz w:val="12"/>
        </w:rPr>
        <w:t>¶</w:t>
      </w:r>
      <w:r w:rsidRPr="00E774F0">
        <w:rPr>
          <w:sz w:val="16"/>
        </w:rPr>
        <w:t xml:space="preserve"> </w:t>
      </w:r>
      <w:r w:rsidRPr="00E774F0">
        <w:rPr>
          <w:rStyle w:val="StyleBoldUnderline"/>
          <w:highlight w:val="yellow"/>
        </w:rPr>
        <w:t>Mossadegh did not budge</w:t>
      </w:r>
      <w:r w:rsidRPr="00E774F0">
        <w:rPr>
          <w:sz w:val="16"/>
        </w:rPr>
        <w:t xml:space="preserve">;232 later, </w:t>
      </w:r>
      <w:r w:rsidRPr="00E774F0">
        <w:rPr>
          <w:rStyle w:val="StyleBoldUnderline"/>
          <w:highlight w:val="yellow"/>
        </w:rPr>
        <w:t>the U.S. embargo on Iranian oil</w:t>
      </w:r>
      <w:r w:rsidRPr="00E774F0">
        <w:rPr>
          <w:sz w:val="16"/>
        </w:rPr>
        <w:t xml:space="preserve"> imposed in the</w:t>
      </w:r>
      <w:r w:rsidRPr="00E774F0">
        <w:rPr>
          <w:sz w:val="12"/>
        </w:rPr>
        <w:t>¶</w:t>
      </w:r>
      <w:r w:rsidRPr="00E774F0">
        <w:rPr>
          <w:sz w:val="16"/>
        </w:rPr>
        <w:t xml:space="preserve"> wake of the 1979 hostage crisis likewise </w:t>
      </w:r>
      <w:r w:rsidRPr="00E774F0">
        <w:rPr>
          <w:rStyle w:val="StyleBoldUnderline"/>
          <w:highlight w:val="yellow"/>
        </w:rPr>
        <w:t>failed to meet its objective</w:t>
      </w:r>
      <w:r w:rsidRPr="00E774F0">
        <w:rPr>
          <w:sz w:val="16"/>
        </w:rPr>
        <w:t>, as American diplomats</w:t>
      </w:r>
      <w:r w:rsidRPr="00E774F0">
        <w:rPr>
          <w:sz w:val="12"/>
        </w:rPr>
        <w:t>¶</w:t>
      </w:r>
      <w:r w:rsidRPr="00E774F0">
        <w:rPr>
          <w:sz w:val="16"/>
        </w:rPr>
        <w:t xml:space="preserve"> remained in captivity for 444 days.233</w:t>
      </w:r>
      <w:r w:rsidRPr="00E774F0">
        <w:rPr>
          <w:sz w:val="12"/>
        </w:rPr>
        <w:t>¶</w:t>
      </w:r>
      <w:r w:rsidRPr="00E774F0">
        <w:rPr>
          <w:sz w:val="16"/>
        </w:rPr>
        <w:t xml:space="preserve"> Iran also has dealt with two foreign currency crises in the recent past. Oil revenues</w:t>
      </w:r>
      <w:r w:rsidRPr="00E774F0">
        <w:rPr>
          <w:sz w:val="12"/>
        </w:rPr>
        <w:t>¶</w:t>
      </w:r>
      <w:r w:rsidRPr="00E774F0">
        <w:rPr>
          <w:sz w:val="16"/>
        </w:rPr>
        <w:t xml:space="preserve"> dropped from $21 billion in 1983 to $6 billion in 1987, at a time when the country</w:t>
      </w:r>
      <w:r w:rsidRPr="00E774F0">
        <w:rPr>
          <w:sz w:val="12"/>
        </w:rPr>
        <w:t>¶</w:t>
      </w:r>
      <w:r w:rsidRPr="00E774F0">
        <w:rPr>
          <w:sz w:val="16"/>
        </w:rPr>
        <w:t xml:space="preserve"> was engaged in a full-fledged war with Iraq. A decade later, amid the Asian financial</w:t>
      </w:r>
      <w:r w:rsidRPr="00E774F0">
        <w:rPr>
          <w:sz w:val="12"/>
        </w:rPr>
        <w:t>¶</w:t>
      </w:r>
      <w:r w:rsidRPr="00E774F0">
        <w:rPr>
          <w:sz w:val="16"/>
        </w:rPr>
        <w:t xml:space="preserve"> crisis, oil income fell once more, from $19 billion in 1996 to $10 billion in 1998.234</w:t>
      </w:r>
      <w:r w:rsidRPr="00E774F0">
        <w:rPr>
          <w:sz w:val="12"/>
        </w:rPr>
        <w:t>¶</w:t>
      </w:r>
      <w:r w:rsidRPr="00E774F0">
        <w:rPr>
          <w:sz w:val="16"/>
        </w:rPr>
        <w:t xml:space="preserve"> The situation today – despite shrinking resources and rising prices — is nowhere</w:t>
      </w:r>
      <w:r w:rsidRPr="00E774F0">
        <w:rPr>
          <w:sz w:val="12"/>
        </w:rPr>
        <w:t>¶</w:t>
      </w:r>
      <w:r w:rsidRPr="00E774F0">
        <w:rPr>
          <w:sz w:val="16"/>
        </w:rPr>
        <w:t xml:space="preserve"> near the deprivation experienced during the 1980s, when the drain of war had</w:t>
      </w:r>
      <w:r w:rsidRPr="00E774F0">
        <w:rPr>
          <w:sz w:val="12"/>
        </w:rPr>
        <w:t>¶</w:t>
      </w:r>
      <w:r w:rsidRPr="00E774F0">
        <w:rPr>
          <w:sz w:val="16"/>
        </w:rPr>
        <w:t xml:space="preserve"> caused widespread shortages and frequent blackouts. Ayatollah Khamenei, who presided</w:t>
      </w:r>
      <w:r w:rsidRPr="00E774F0">
        <w:rPr>
          <w:sz w:val="12"/>
        </w:rPr>
        <w:t>¶</w:t>
      </w:r>
      <w:r w:rsidRPr="00E774F0">
        <w:rPr>
          <w:sz w:val="16"/>
        </w:rPr>
        <w:t xml:space="preserve"> over these previous crises, first as president and then as Supreme Leader, said:</w:t>
      </w:r>
      <w:r w:rsidRPr="00E774F0">
        <w:rPr>
          <w:sz w:val="12"/>
        </w:rPr>
        <w:t>¶</w:t>
      </w:r>
      <w:r w:rsidRPr="00E774F0">
        <w:rPr>
          <w:sz w:val="16"/>
        </w:rPr>
        <w:t xml:space="preserve"> [The] challenges the Islamic Republic is currently faced with are not new. And this</w:t>
      </w:r>
      <w:r w:rsidRPr="00E774F0">
        <w:rPr>
          <w:sz w:val="12"/>
        </w:rPr>
        <w:t>¶</w:t>
      </w:r>
      <w:r w:rsidRPr="00E774F0">
        <w:rPr>
          <w:sz w:val="16"/>
        </w:rPr>
        <w:t xml:space="preserve"> is not an analysis, it is a fact. … There was a day when our ships and oil tankers</w:t>
      </w:r>
      <w:r w:rsidRPr="00E774F0">
        <w:rPr>
          <w:sz w:val="12"/>
        </w:rPr>
        <w:t>¶</w:t>
      </w:r>
      <w:r w:rsidRPr="00E774F0">
        <w:rPr>
          <w:sz w:val="16"/>
        </w:rPr>
        <w:t xml:space="preserve"> were targeted in the Persian Gulf. There was a day when [Iraq] bombed our main oil terminal in Kharg Island. There were days when the enemy used to drop bombs</w:t>
      </w:r>
      <w:r w:rsidRPr="00E774F0">
        <w:rPr>
          <w:sz w:val="12"/>
        </w:rPr>
        <w:t>¶</w:t>
      </w:r>
      <w:r w:rsidRPr="00E774F0">
        <w:rPr>
          <w:sz w:val="16"/>
        </w:rPr>
        <w:t xml:space="preserve"> on all our industrial centres. These are the things that we have witnessed with our</w:t>
      </w:r>
      <w:r w:rsidRPr="00E774F0">
        <w:rPr>
          <w:sz w:val="12"/>
        </w:rPr>
        <w:t>¶</w:t>
      </w:r>
      <w:r w:rsidRPr="00E774F0">
        <w:rPr>
          <w:sz w:val="16"/>
        </w:rPr>
        <w:t xml:space="preserve"> own eyes. We have experienced these things before: they are not new to us.235</w:t>
      </w:r>
      <w:r w:rsidRPr="00E774F0">
        <w:rPr>
          <w:sz w:val="12"/>
        </w:rPr>
        <w:t>¶</w:t>
      </w:r>
      <w:r w:rsidRPr="00E774F0">
        <w:rPr>
          <w:sz w:val="16"/>
        </w:rPr>
        <w:t xml:space="preserve"> In response, U.S. and EU officials occasionally argue that the more recent round of</w:t>
      </w:r>
      <w:r w:rsidRPr="00E774F0">
        <w:rPr>
          <w:sz w:val="12"/>
        </w:rPr>
        <w:t>¶</w:t>
      </w:r>
      <w:r w:rsidRPr="00E774F0">
        <w:rPr>
          <w:sz w:val="16"/>
        </w:rPr>
        <w:t xml:space="preserve"> sanctions is unprecedented in scope and thus should be given enough time to “sink</w:t>
      </w:r>
      <w:r w:rsidRPr="00E774F0">
        <w:rPr>
          <w:sz w:val="12"/>
        </w:rPr>
        <w:t>¶</w:t>
      </w:r>
      <w:r w:rsidRPr="00E774F0">
        <w:rPr>
          <w:sz w:val="16"/>
        </w:rPr>
        <w:t xml:space="preserve"> in”.236 They see the accumulated impact of punitive measures, not the effect of their</w:t>
      </w:r>
      <w:r w:rsidRPr="00E774F0">
        <w:rPr>
          <w:sz w:val="12"/>
        </w:rPr>
        <w:t>¶</w:t>
      </w:r>
      <w:r w:rsidRPr="00E774F0">
        <w:rPr>
          <w:sz w:val="16"/>
        </w:rPr>
        <w:t xml:space="preserve"> periodic intensification, as the force that eventually might compel the regime to alter</w:t>
      </w:r>
      <w:r w:rsidRPr="00E774F0">
        <w:rPr>
          <w:sz w:val="12"/>
        </w:rPr>
        <w:t>¶</w:t>
      </w:r>
      <w:r w:rsidRPr="00E774F0">
        <w:rPr>
          <w:sz w:val="16"/>
        </w:rPr>
        <w:t xml:space="preserve"> its stance in fundamental ways. A senior U.S. official said, “when we think about the</w:t>
      </w:r>
      <w:r w:rsidRPr="00E774F0">
        <w:rPr>
          <w:sz w:val="12"/>
        </w:rPr>
        <w:t>¶</w:t>
      </w:r>
      <w:r w:rsidRPr="00E774F0">
        <w:rPr>
          <w:sz w:val="16"/>
        </w:rPr>
        <w:t xml:space="preserve"> impact of sanctions on Iran’s oil and gas sector, we think long-term. Imagine what</w:t>
      </w:r>
      <w:r w:rsidRPr="00E774F0">
        <w:rPr>
          <w:sz w:val="12"/>
        </w:rPr>
        <w:t>¶</w:t>
      </w:r>
      <w:r w:rsidRPr="00E774F0">
        <w:rPr>
          <w:sz w:val="16"/>
        </w:rPr>
        <w:t xml:space="preserve"> will happen five to ten years from now, when Iranians cannot even keep up oil production</w:t>
      </w:r>
      <w:r w:rsidRPr="00E774F0">
        <w:rPr>
          <w:sz w:val="12"/>
        </w:rPr>
        <w:t>¶</w:t>
      </w:r>
      <w:r w:rsidRPr="00E774F0">
        <w:rPr>
          <w:sz w:val="16"/>
        </w:rPr>
        <w:t xml:space="preserve"> for their domestic consumption”.237 Yet, the Iranian leadership offers a mirror</w:t>
      </w:r>
      <w:r w:rsidRPr="00E774F0">
        <w:rPr>
          <w:sz w:val="12"/>
        </w:rPr>
        <w:t>¶</w:t>
      </w:r>
      <w:r w:rsidRPr="00E774F0">
        <w:rPr>
          <w:sz w:val="16"/>
        </w:rPr>
        <w:t xml:space="preserve"> image, persuaded that time is on its side. An official argued: “The West will realise in</w:t>
      </w:r>
      <w:r w:rsidRPr="00E774F0">
        <w:rPr>
          <w:sz w:val="12"/>
        </w:rPr>
        <w:t>¶</w:t>
      </w:r>
      <w:r w:rsidRPr="00E774F0">
        <w:rPr>
          <w:sz w:val="16"/>
        </w:rPr>
        <w:t xml:space="preserve"> due course that </w:t>
      </w:r>
      <w:r w:rsidRPr="00E774F0">
        <w:rPr>
          <w:rStyle w:val="StyleBoldUnderline"/>
          <w:highlight w:val="yellow"/>
        </w:rPr>
        <w:t>strong-arming Iran is an exercise in futility</w:t>
      </w:r>
      <w:r w:rsidRPr="00E774F0">
        <w:rPr>
          <w:sz w:val="16"/>
        </w:rPr>
        <w:t>. But even if it doesn’t,</w:t>
      </w:r>
      <w:r w:rsidRPr="00E774F0">
        <w:rPr>
          <w:sz w:val="12"/>
        </w:rPr>
        <w:t>¶</w:t>
      </w:r>
      <w:r w:rsidRPr="00E774F0">
        <w:rPr>
          <w:sz w:val="16"/>
        </w:rPr>
        <w:t xml:space="preserve"> fatigue will eventually set in, and the sanctions regime will start haemorrhaging”.238</w:t>
      </w:r>
      <w:r w:rsidRPr="00E774F0">
        <w:rPr>
          <w:sz w:val="12"/>
        </w:rPr>
        <w:t>¶</w:t>
      </w:r>
      <w:r w:rsidRPr="00E774F0">
        <w:rPr>
          <w:sz w:val="16"/>
        </w:rPr>
        <w:t xml:space="preserve"> To this end, Iran is preparing itself for a potentially prolonged confrontation. At</w:t>
      </w:r>
      <w:r w:rsidRPr="00E774F0">
        <w:rPr>
          <w:sz w:val="12"/>
        </w:rPr>
        <w:t>¶</w:t>
      </w:r>
      <w:r w:rsidRPr="00E774F0">
        <w:rPr>
          <w:sz w:val="16"/>
        </w:rPr>
        <w:t xml:space="preserve"> the core of its strategy is its so-called “economy of resistance”,239 which equates survival</w:t>
      </w:r>
      <w:r w:rsidRPr="00E774F0">
        <w:rPr>
          <w:sz w:val="12"/>
        </w:rPr>
        <w:t>¶</w:t>
      </w:r>
      <w:r w:rsidRPr="00E774F0">
        <w:rPr>
          <w:sz w:val="16"/>
        </w:rPr>
        <w:t xml:space="preserve"> with victory.240 From this perspective, dissuading its foreign foes from toppling</w:t>
      </w:r>
      <w:r w:rsidRPr="00E774F0">
        <w:rPr>
          <w:sz w:val="12"/>
        </w:rPr>
        <w:t>¶</w:t>
      </w:r>
      <w:r w:rsidRPr="00E774F0">
        <w:rPr>
          <w:sz w:val="16"/>
        </w:rPr>
        <w:t xml:space="preserve"> it and establishing the fact of regime endurance is well worth suffering such costs.241</w:t>
      </w:r>
    </w:p>
    <w:p w14:paraId="337A46EB" w14:textId="77777777" w:rsidR="00347F07" w:rsidRDefault="00347F07" w:rsidP="00347F07"/>
    <w:p w14:paraId="337A46EC" w14:textId="77777777" w:rsidR="00347F07" w:rsidRDefault="00347F07" w:rsidP="00347F07">
      <w:pPr>
        <w:pStyle w:val="Heading4"/>
      </w:pPr>
      <w:r>
        <w:t>The only way to solve nuclear threats is a strong US arsenal</w:t>
      </w:r>
    </w:p>
    <w:p w14:paraId="337A46ED" w14:textId="77777777" w:rsidR="00347F07" w:rsidRPr="001A5923" w:rsidRDefault="00347F07" w:rsidP="00347F07">
      <w:r>
        <w:t xml:space="preserve">Genevieve </w:t>
      </w:r>
      <w:r w:rsidRPr="001A5923">
        <w:rPr>
          <w:rStyle w:val="StyleStyleBold12pt"/>
        </w:rPr>
        <w:t xml:space="preserve">Syverson </w:t>
      </w:r>
      <w:r>
        <w:t xml:space="preserve">Research Assistant at The Heritage Foundation July 2, </w:t>
      </w:r>
      <w:r w:rsidRPr="001A5923">
        <w:rPr>
          <w:rStyle w:val="StyleStyleBold12pt"/>
        </w:rPr>
        <w:t xml:space="preserve">2013 </w:t>
      </w:r>
      <w:r w:rsidRPr="001A5923">
        <w:rPr>
          <w:rStyle w:val="StyleStyleBold12pt"/>
          <w:b w:val="0"/>
          <w:sz w:val="22"/>
        </w:rPr>
        <w:t>Iran, North Korea Pose Greater Nuclear Threat Than Russia</w:t>
      </w:r>
      <w:r w:rsidRPr="001A5923">
        <w:rPr>
          <w:b/>
          <w:sz w:val="18"/>
        </w:rPr>
        <w:t>http</w:t>
      </w:r>
      <w:r>
        <w:t>://blog.heritage.org/2013/07/02/iran-north-korea-pose-greater-nuclear-threat-than-russia/</w:t>
      </w:r>
    </w:p>
    <w:p w14:paraId="337A46EE" w14:textId="77777777" w:rsidR="00347F07" w:rsidRDefault="00347F07" w:rsidP="00347F07">
      <w:pPr>
        <w:rPr>
          <w:rStyle w:val="StyleBoldUnderline"/>
        </w:rPr>
      </w:pPr>
      <w:r w:rsidRPr="00C02D03">
        <w:rPr>
          <w:rStyle w:val="StyleBoldUnderline"/>
        </w:rPr>
        <w:t>Iran</w:t>
      </w:r>
      <w:r>
        <w:t xml:space="preserve">’s nuclear energy chief, Fereydoun Abbasi-Davani, </w:t>
      </w:r>
      <w:r w:rsidRPr="00C02D03">
        <w:rPr>
          <w:rStyle w:val="StyleBoldUnderline"/>
        </w:rPr>
        <w:t>declared Friday that the country will continue uranium enrichme</w:t>
      </w:r>
      <w:r>
        <w:t xml:space="preserve">nt for energy, though most outsiders suspect it will be used for nuclear weapons. Even </w:t>
      </w:r>
      <w:r w:rsidRPr="00C02D03">
        <w:rPr>
          <w:rStyle w:val="StyleBoldUnderline"/>
        </w:rPr>
        <w:t>more troubling, this news comes directly after President Obama’s declaration in Germany that he wants further reductions in the U.S. nuclear weapons arsenal</w:t>
      </w:r>
      <w:r>
        <w:t xml:space="preserve">. </w:t>
      </w:r>
      <w:r w:rsidRPr="00C02D03">
        <w:rPr>
          <w:rStyle w:val="StyleBoldUnderline"/>
        </w:rPr>
        <w:t>He hopes that he is setting an example others will follow.</w:t>
      </w:r>
      <w:r>
        <w:rPr>
          <w:rStyle w:val="StyleBoldUnderline"/>
        </w:rPr>
        <w:t xml:space="preserve"> </w:t>
      </w:r>
      <w:r w:rsidRPr="00C02D03">
        <w:rPr>
          <w:rStyle w:val="StyleBoldUnderline"/>
        </w:rPr>
        <w:t>To re-embark on the “road to zero,” President Obama wants another nuclear reduction treaty with Russia</w:t>
      </w:r>
      <w:r>
        <w:t>—on the heels of the New START treaty from his first term in office. But as Heritage Distinguished Fellow Kim Holmes explains in a recent op-ed, “</w:t>
      </w:r>
      <w:r w:rsidRPr="00C02D03">
        <w:rPr>
          <w:rStyle w:val="StyleBoldUnderline"/>
        </w:rPr>
        <w:t>Russian President Vladimir Putin doesn’t believe in the ‘road to zero</w:t>
      </w:r>
      <w:r>
        <w:t xml:space="preserve">.’ </w:t>
      </w:r>
      <w:r w:rsidRPr="00C02D03">
        <w:rPr>
          <w:rStyle w:val="StyleBoldUnderline"/>
        </w:rPr>
        <w:t>He finds it a fantasy that would undermine Russia’s strategic power.”</w:t>
      </w:r>
      <w:r>
        <w:rPr>
          <w:rStyle w:val="StyleBoldUnderline"/>
        </w:rPr>
        <w:t xml:space="preserve"> </w:t>
      </w:r>
      <w:r>
        <w:t xml:space="preserve">Obama’s attempts to reach the “road to zero” are misguided. For one thing, Congress remembers the short end of the deal they got in New START and likely will not want a repeat. For another, Russia is not interested in any deal that reduces its nuclear capability at all. Finally, </w:t>
      </w:r>
      <w:r w:rsidRPr="00C02D03">
        <w:rPr>
          <w:rStyle w:val="StyleBoldUnderline"/>
        </w:rPr>
        <w:t>Russia’s arsenal is not the primary nuclear threat the U.S. should be worried about.</w:t>
      </w:r>
      <w:r>
        <w:rPr>
          <w:rStyle w:val="StyleBoldUnderline"/>
        </w:rPr>
        <w:t xml:space="preserve"> </w:t>
      </w:r>
      <w:r w:rsidRPr="00C02D03">
        <w:rPr>
          <w:rStyle w:val="StyleBoldUnderline"/>
        </w:rPr>
        <w:t>Since the reductions to the U.S. nuclear arsenal</w:t>
      </w:r>
      <w:r>
        <w:t xml:space="preserve"> from New START </w:t>
      </w:r>
      <w:r w:rsidRPr="00C02D03">
        <w:rPr>
          <w:rStyle w:val="StyleBoldUnderline"/>
        </w:rPr>
        <w:t>were announced</w:t>
      </w:r>
      <w:r>
        <w:t xml:space="preserve"> in 2010</w:t>
      </w:r>
      <w:r w:rsidRPr="00C02D03">
        <w:rPr>
          <w:rStyle w:val="StyleBoldUnderline"/>
        </w:rPr>
        <w:t xml:space="preserve">, North Korea has repeatedly threatened to fire missiles at South Korea and the U.S. and has conducted nuclear tests that prove it has the capability to deliver on that threat. </w:t>
      </w:r>
      <w:r>
        <w:t>In Iran, though new President Hassan Rowhani expressed interest in direct talks with the U.S. over its nuclear program</w:t>
      </w:r>
      <w:r w:rsidRPr="00C02D03">
        <w:rPr>
          <w:rStyle w:val="StyleBoldUnderline"/>
        </w:rPr>
        <w:t>, Iran is</w:t>
      </w:r>
      <w:r>
        <w:t xml:space="preserve"> in fact </w:t>
      </w:r>
      <w:r w:rsidRPr="00C02D03">
        <w:rPr>
          <w:rStyle w:val="StyleBoldUnderline"/>
        </w:rPr>
        <w:t>close to “critical capability,”</w:t>
      </w:r>
      <w:r>
        <w:t xml:space="preserve"> according to The Economist.</w:t>
      </w:r>
      <w:r w:rsidRPr="00C02D03">
        <w:rPr>
          <w:rStyle w:val="StyleBoldUnderline"/>
        </w:rPr>
        <w:t xml:space="preserve"> This is “the point at which it could make a dash to produce enough weapons-grade uranium for one or more bombs before…Western intelligence agencies would even know it had done so.”</w:t>
      </w:r>
      <w:r>
        <w:t xml:space="preserve"> Clearly</w:t>
      </w:r>
      <w:r w:rsidRPr="00C02D03">
        <w:rPr>
          <w:rStyle w:val="StyleBoldUnderline"/>
        </w:rPr>
        <w:t xml:space="preserve">, none of </w:t>
      </w:r>
      <w:r w:rsidRPr="00C02D03">
        <w:t>President</w:t>
      </w:r>
      <w:r>
        <w:t xml:space="preserve"> </w:t>
      </w:r>
      <w:r w:rsidRPr="00C02D03">
        <w:rPr>
          <w:rStyle w:val="StyleBoldUnderline"/>
        </w:rPr>
        <w:t>Obama’s previous cuts to the nuclear arsenal has convinced those who wish the U.S. harm to do the same</w:t>
      </w:r>
      <w:r>
        <w:t xml:space="preserve">. More nuclear weapons reductions on America’s part will not suddenly change the aspirations of America’s enemies for nuclear weapons. As Ronald Reagan advised, “Experience has taught us that </w:t>
      </w:r>
      <w:r>
        <w:lastRenderedPageBreak/>
        <w:t xml:space="preserve">preparedness deters aggression and that weakness invites it.” </w:t>
      </w:r>
      <w:r w:rsidRPr="00C02D03">
        <w:rPr>
          <w:rStyle w:val="StyleBoldUnderline"/>
        </w:rPr>
        <w:t>The only game changer in a proliferating world is, and will continue to be, a strong U.S. nuclear deterrent.</w:t>
      </w:r>
    </w:p>
    <w:p w14:paraId="337A46EF" w14:textId="77777777" w:rsidR="00347F07" w:rsidRDefault="00347F07" w:rsidP="00347F07"/>
    <w:p w14:paraId="337A46F0" w14:textId="77777777" w:rsidR="00347F07" w:rsidRDefault="00347F07" w:rsidP="00347F07"/>
    <w:p w14:paraId="337A46F1" w14:textId="77777777" w:rsidR="00347F07" w:rsidRPr="004F0BF3" w:rsidRDefault="00347F07" w:rsidP="00347F07">
      <w:pPr>
        <w:pStyle w:val="Heading4"/>
        <w:rPr>
          <w:rStyle w:val="StyleBoldUnderline"/>
          <w:b w:val="0"/>
          <w:u w:val="none"/>
        </w:rPr>
      </w:pPr>
      <w:r>
        <w:rPr>
          <w:rStyle w:val="StyleBoldUnderline"/>
          <w:u w:val="none"/>
        </w:rPr>
        <w:t>Iran will have nuclear capabilities by 2015</w:t>
      </w:r>
    </w:p>
    <w:p w14:paraId="337A46F2" w14:textId="77777777" w:rsidR="00347F07" w:rsidRPr="004F0BF3" w:rsidRDefault="00347F07" w:rsidP="00347F07">
      <w:pPr>
        <w:rPr>
          <w:rStyle w:val="StyleBoldUnderline"/>
          <w:b/>
          <w:u w:val="none"/>
        </w:rPr>
      </w:pPr>
      <w:r>
        <w:rPr>
          <w:rStyle w:val="StyleBoldUnderline"/>
          <w:u w:val="none"/>
        </w:rPr>
        <w:t>Daniel</w:t>
      </w:r>
      <w:r w:rsidRPr="004F0BF3">
        <w:rPr>
          <w:rStyle w:val="StyleStyleBold12pt"/>
        </w:rPr>
        <w:t xml:space="preserve"> Greenfield </w:t>
      </w:r>
      <w:r>
        <w:rPr>
          <w:rStyle w:val="StyleBoldUnderline"/>
          <w:u w:val="none"/>
        </w:rPr>
        <w:t>July 14</w:t>
      </w:r>
      <w:r w:rsidRPr="004F0BF3">
        <w:rPr>
          <w:rStyle w:val="StyleStyleBold12pt"/>
        </w:rPr>
        <w:t>, 2013</w:t>
      </w:r>
      <w:r>
        <w:rPr>
          <w:rStyle w:val="StyleBoldUnderline"/>
          <w:u w:val="none"/>
        </w:rPr>
        <w:t xml:space="preserve"> “Pentagon Report: Iran May Be Able to Hit US with Nuke by 2015” http://frontpagemag.com/2013/dgreenfield/pentagon-report-iran-may-be-able-to-hit-us-with-nuke-by-2015/</w:t>
      </w:r>
    </w:p>
    <w:p w14:paraId="337A46F3" w14:textId="77777777" w:rsidR="00347F07" w:rsidRPr="004F0BF3" w:rsidRDefault="00347F07" w:rsidP="00347F07">
      <w:pPr>
        <w:rPr>
          <w:rStyle w:val="StyleBoldUnderline"/>
          <w:b/>
          <w:u w:val="none"/>
        </w:rPr>
      </w:pPr>
      <w:r>
        <w:rPr>
          <w:rStyle w:val="StyleBoldUnderline"/>
          <w:u w:val="none"/>
        </w:rPr>
        <w:t xml:space="preserve">Nothing to worry about I’m sure. Obama has said that he will prevent Iran from getting a nuke by imposing sanctions on Iran and then easing sanctions on Iran and then asking Iran to “Pretty please, not make a nuke.” So problem solved. </w:t>
      </w:r>
      <w:r w:rsidRPr="004F0BF3">
        <w:rPr>
          <w:rStyle w:val="StyleBoldUnderline"/>
        </w:rPr>
        <w:t>The Department of Defense report,</w:t>
      </w:r>
      <w:r>
        <w:rPr>
          <w:rStyle w:val="StyleBoldUnderline"/>
          <w:u w:val="none"/>
        </w:rPr>
        <w:t xml:space="preserve"> the findings of which were first published by the Washington Times, </w:t>
      </w:r>
      <w:r w:rsidRPr="004F0BF3">
        <w:rPr>
          <w:rStyle w:val="StyleBoldUnderline"/>
        </w:rPr>
        <w:t xml:space="preserve">confirms </w:t>
      </w:r>
      <w:r>
        <w:rPr>
          <w:rStyle w:val="StyleBoldUnderline"/>
          <w:u w:val="none"/>
        </w:rPr>
        <w:t xml:space="preserve">the assessment of US intelligence agencies </w:t>
      </w:r>
      <w:r w:rsidRPr="004F0BF3">
        <w:rPr>
          <w:rStyle w:val="StyleBoldUnderline"/>
        </w:rPr>
        <w:t>that Iran is set to test an intercontinental ballistic missile as early as 2015.</w:t>
      </w:r>
      <w:r>
        <w:rPr>
          <w:rStyle w:val="StyleBoldUnderline"/>
        </w:rPr>
        <w:t xml:space="preserve"> </w:t>
      </w:r>
      <w:r>
        <w:rPr>
          <w:rStyle w:val="StyleBoldUnderline"/>
          <w:u w:val="none"/>
        </w:rPr>
        <w:t>“</w:t>
      </w:r>
      <w:r w:rsidRPr="004F0BF3">
        <w:rPr>
          <w:rStyle w:val="StyleBoldUnderline"/>
        </w:rPr>
        <w:t>Iran has ambitious ballistic missile and space launch development programs and continues to attempt to increase the range, lethality, and accuracy of its ballistic missile force,”</w:t>
      </w:r>
      <w:r>
        <w:rPr>
          <w:rStyle w:val="StyleBoldUnderline"/>
          <w:u w:val="none"/>
        </w:rPr>
        <w:t xml:space="preserve"> states the assessment produced by the Department of Defense’s National Air and Space Intelligence Center. The 2013 Ballistic and Cruise Missile Threat Assessment, produced by the Department of Defense’s National Air and and Space Intelligence Center, adds that the number of Chinese land-based nuclear missiles able to hit the U.S. ‘could expand to well over 100 within the next 15 years’. The report also confirms the revelation, first reported by The Washington Times, that rogue state North Korea has already deployed its new road-mobile intercontinental ballistic missile, or ICBM, known as the Hwasong-13. In theory, military analysts predict that the Hwasong-13 is capable of flying 3,500 miles. The report repeats the assessment by U.S. intelligence agencies </w:t>
      </w:r>
      <w:r w:rsidRPr="004F0BF3">
        <w:rPr>
          <w:rStyle w:val="StyleBoldUnderline"/>
        </w:rPr>
        <w:t>that Iran could develop and test an ICBM capable of reaching the United States as early as 2015.</w:t>
      </w:r>
      <w:r>
        <w:rPr>
          <w:rStyle w:val="StyleBoldUnderline"/>
        </w:rPr>
        <w:t xml:space="preserve"> </w:t>
      </w:r>
      <w:r>
        <w:rPr>
          <w:rStyle w:val="StyleBoldUnderline"/>
          <w:u w:val="none"/>
        </w:rPr>
        <w:t>“Iran has ambitious ballistic missile and space launch development programs and continues to attempt to increase the range, lethality, and accuracy of its ballistic missile force,” the assessment states. But don’t worry. This is what Obama said in 2009. “Let me be clear: Iran’s nuclear and ballistic missile activity poses a real threat, not just to the United States, but to Iran’s neighbors and our allies.” Err okay. And this year, Biden said that Obama is totally not bluffing about being clear. “Let me make clear what that commitment is: It is to prevent Iran from gaining a nuclear weapon, period. End of discussion. Not contain. Prevent.” So uh we’re clear on that. Finally Obama visited Israel and clarified clearly his clear position. “Right now, we think it would take over a year or so for Iran to actually develop a nuclear weapon, but obviously we don’t want to cut it too close,” Obama told Israeli Channel 2. “They are not yet at the point I think where they’ve made a fundamental decision to get right with the international community but I do think that they’re recognizing that there’s a severe cost for them to continue on the path that they’re on and that there’s another door open.” So let me be clear. Iran nearly has the bomb, but Obama is counting on stopping them with a sudden change of heart right before they have a nuke.</w:t>
      </w:r>
    </w:p>
    <w:p w14:paraId="337A46F4" w14:textId="77777777" w:rsidR="00347F07" w:rsidRPr="00C90AE0" w:rsidRDefault="00347F07" w:rsidP="00347F07">
      <w:pPr>
        <w:pStyle w:val="Heading4"/>
      </w:pPr>
      <w:r>
        <w:t>(This may be contradictory to the fact that they aren’t proliferating and aggressing right now)</w:t>
      </w:r>
    </w:p>
    <w:p w14:paraId="337A46F5" w14:textId="77777777" w:rsidR="000022F2" w:rsidRDefault="000022F2" w:rsidP="00D17C4E"/>
    <w:p w14:paraId="337A46F6" w14:textId="77777777" w:rsidR="00347F07" w:rsidRDefault="00347F07" w:rsidP="00347F07">
      <w:pPr>
        <w:pStyle w:val="Heading2"/>
      </w:pPr>
      <w:r>
        <w:lastRenderedPageBreak/>
        <w:t>AT: Russia Advantage</w:t>
      </w:r>
    </w:p>
    <w:p w14:paraId="337A46F7" w14:textId="77777777" w:rsidR="00347F07" w:rsidRDefault="00347F07" w:rsidP="00347F07">
      <w:pPr>
        <w:pStyle w:val="Heading4"/>
      </w:pPr>
      <w:r>
        <w:t>No Link – if war with Russia is inevitable then they will launch long range nuclear missiles. There is no reason that Cuba is key.</w:t>
      </w:r>
    </w:p>
    <w:p w14:paraId="337A46F8" w14:textId="77777777" w:rsidR="00347F07" w:rsidRDefault="00347F07" w:rsidP="00347F07"/>
    <w:p w14:paraId="337A46F9" w14:textId="77777777" w:rsidR="00347F07" w:rsidRDefault="00347F07" w:rsidP="00347F07">
      <w:pPr>
        <w:pStyle w:val="Heading4"/>
      </w:pPr>
      <w:r>
        <w:t>Cuba not key – Russia successfully tested new long range ICBM capable of bypassing US defense systems, but deployment is highly unlikely.</w:t>
      </w:r>
    </w:p>
    <w:p w14:paraId="337A46FA" w14:textId="77777777" w:rsidR="00347F07" w:rsidRPr="006D14DB" w:rsidRDefault="00347F07" w:rsidP="00347F07">
      <w:pPr>
        <w:rPr>
          <w:rStyle w:val="StyleStyleBold12pt"/>
          <w:b w:val="0"/>
          <w:sz w:val="18"/>
          <w:szCs w:val="18"/>
        </w:rPr>
      </w:pPr>
      <w:r>
        <w:rPr>
          <w:rStyle w:val="StyleStyleBold12pt"/>
        </w:rPr>
        <w:t xml:space="preserve">Gertz 6/7 </w:t>
      </w:r>
      <w:r w:rsidRPr="006D14DB">
        <w:rPr>
          <w:rStyle w:val="StyleStyleBold12pt"/>
          <w:b w:val="0"/>
          <w:sz w:val="18"/>
          <w:szCs w:val="18"/>
        </w:rPr>
        <w:t>Bill, Senior Editor of The Washington Free Beacon and National Security Columnist for The Washington Times, June 7 2013, “Russia Conducts Test of New ICBM Designed to Defeat U.S. Defenses”, The Washington Free Beacon, http://freebeacon.com/russia-conducts-test-of-new-icbm-designed-to-defeat-u-s-defenses/</w:t>
      </w:r>
    </w:p>
    <w:p w14:paraId="337A46FB" w14:textId="77777777" w:rsidR="00347F07" w:rsidRPr="002574F1" w:rsidRDefault="00347F07" w:rsidP="00347F07">
      <w:pPr>
        <w:rPr>
          <w:sz w:val="16"/>
        </w:rPr>
      </w:pPr>
      <w:r w:rsidRPr="00B56568">
        <w:rPr>
          <w:rStyle w:val="StyleBoldUnderline"/>
        </w:rPr>
        <w:t>Russia conducted the first flight test of a new</w:t>
      </w:r>
      <w:r w:rsidRPr="002574F1">
        <w:rPr>
          <w:sz w:val="16"/>
        </w:rPr>
        <w:t xml:space="preserve"> inter-continental ballistic missile </w:t>
      </w:r>
      <w:r w:rsidRPr="00B56568">
        <w:rPr>
          <w:rStyle w:val="StyleBoldUnderline"/>
        </w:rPr>
        <w:t>(ICBM)</w:t>
      </w:r>
      <w:r w:rsidRPr="002574F1">
        <w:rPr>
          <w:sz w:val="16"/>
        </w:rPr>
        <w:t xml:space="preserve"> that Russian officials say is </w:t>
      </w:r>
      <w:r w:rsidRPr="00B56568">
        <w:rPr>
          <w:rStyle w:val="StyleBoldUnderline"/>
        </w:rPr>
        <w:t>designed to defeat U.S. missile defenses</w:t>
      </w:r>
      <w:r w:rsidRPr="002574F1">
        <w:rPr>
          <w:sz w:val="16"/>
        </w:rPr>
        <w:t>.</w:t>
      </w:r>
      <w:r w:rsidRPr="002574F1">
        <w:rPr>
          <w:sz w:val="12"/>
        </w:rPr>
        <w:t>¶</w:t>
      </w:r>
      <w:r w:rsidRPr="002574F1">
        <w:rPr>
          <w:sz w:val="16"/>
        </w:rPr>
        <w:t xml:space="preserve"> The prototype ICBM was launched yesterday from Moscow’s Kapustin Yar missile range, a spokesman for Russian Defense Ministry told state media.</w:t>
      </w:r>
      <w:r w:rsidRPr="002574F1">
        <w:rPr>
          <w:sz w:val="12"/>
        </w:rPr>
        <w:t>¶</w:t>
      </w:r>
      <w:r w:rsidRPr="002574F1">
        <w:rPr>
          <w:sz w:val="16"/>
        </w:rPr>
        <w:t xml:space="preserve"> U.S. and Russian officials describe </w:t>
      </w:r>
      <w:r w:rsidRPr="00B56568">
        <w:rPr>
          <w:rStyle w:val="StyleBoldUnderline"/>
        </w:rPr>
        <w:t>the new missile</w:t>
      </w:r>
      <w:r w:rsidRPr="002574F1">
        <w:rPr>
          <w:sz w:val="16"/>
        </w:rPr>
        <w:t xml:space="preserve"> as a road-mobile missile known as Yars-M that </w:t>
      </w:r>
      <w:r w:rsidRPr="00B56568">
        <w:rPr>
          <w:rStyle w:val="StyleBoldUnderline"/>
        </w:rPr>
        <w:t>is slated for deployment later this year</w:t>
      </w:r>
      <w:r w:rsidRPr="002574F1">
        <w:rPr>
          <w:sz w:val="16"/>
        </w:rPr>
        <w:t>.</w:t>
      </w:r>
      <w:r w:rsidRPr="002574F1">
        <w:rPr>
          <w:sz w:val="12"/>
        </w:rPr>
        <w:t>¶</w:t>
      </w:r>
      <w:r w:rsidRPr="002574F1">
        <w:rPr>
          <w:sz w:val="16"/>
        </w:rPr>
        <w:t xml:space="preserve"> On Friday, Russian Deputy Premier Dmitri Rogozin said the new missile was designed specifically to defeat U.S. missile defenses—a key Russian priority for its strategic nuclear arms buildup.</w:t>
      </w:r>
      <w:r w:rsidRPr="002574F1">
        <w:rPr>
          <w:sz w:val="12"/>
        </w:rPr>
        <w:t>¶</w:t>
      </w:r>
      <w:r w:rsidRPr="002574F1">
        <w:rPr>
          <w:sz w:val="16"/>
        </w:rPr>
        <w:t xml:space="preserve"> “</w:t>
      </w:r>
      <w:r w:rsidRPr="00E364EB">
        <w:rPr>
          <w:rStyle w:val="StyleBoldUnderline"/>
        </w:rPr>
        <w:t xml:space="preserve">We closely watched last night’s events. They were successful. </w:t>
      </w:r>
      <w:r w:rsidRPr="002574F1">
        <w:rPr>
          <w:sz w:val="16"/>
        </w:rPr>
        <w:t>We tested an intercontinental ballistic missile which I call ‘a missile defense killer,’” Rogozin was quoted by Interfax as saying. “</w:t>
      </w:r>
      <w:r w:rsidRPr="00E364EB">
        <w:rPr>
          <w:rStyle w:val="StyleBoldUnderline"/>
        </w:rPr>
        <w:t>Neither modern nor future American missile defense means will be able to stop this missile from hitting its target directly.</w:t>
      </w:r>
      <w:r w:rsidRPr="002574F1">
        <w:rPr>
          <w:sz w:val="16"/>
        </w:rPr>
        <w:t>”</w:t>
      </w:r>
      <w:r w:rsidRPr="002574F1">
        <w:rPr>
          <w:sz w:val="12"/>
        </w:rPr>
        <w:t>¶</w:t>
      </w:r>
      <w:r w:rsidRPr="002574F1">
        <w:rPr>
          <w:sz w:val="16"/>
        </w:rPr>
        <w:t xml:space="preserve"> No details on the characteristics of the new missile were made public. However, U.S. officials said the new ICBM is believed to use a high-technology fuel that allows higher speeds needed to outfly high-speed U.S. missile defense interceptors.</w:t>
      </w:r>
      <w:r w:rsidRPr="002574F1">
        <w:rPr>
          <w:sz w:val="12"/>
        </w:rPr>
        <w:t>¶</w:t>
      </w:r>
      <w:r w:rsidRPr="002574F1">
        <w:rPr>
          <w:sz w:val="16"/>
        </w:rPr>
        <w:t xml:space="preserve"> </w:t>
      </w:r>
      <w:r w:rsidRPr="002574F1">
        <w:rPr>
          <w:rStyle w:val="Emphasis"/>
        </w:rPr>
        <w:t>The new ICBM will have a range of up to 6,835 miles</w:t>
      </w:r>
      <w:r w:rsidRPr="002574F1">
        <w:rPr>
          <w:sz w:val="16"/>
        </w:rPr>
        <w:t xml:space="preserve"> and 10 multiple, independently targetable reentry vehicles.</w:t>
      </w:r>
      <w:r w:rsidRPr="002574F1">
        <w:rPr>
          <w:sz w:val="12"/>
        </w:rPr>
        <w:t>¶</w:t>
      </w:r>
      <w:r w:rsidRPr="002574F1">
        <w:rPr>
          <w:sz w:val="16"/>
        </w:rPr>
        <w:t xml:space="preserve"> The new ICBM is a setback for President Barack Obama’s efforts to engage the Russians in a new round of strategic arms reduction talks. The president sent a letter to Russian President Vladimir Putin several weeks ago that a Russian official said “addresses problems of military policy, including the missile defense and nuclear arsenals issues.”</w:t>
      </w:r>
      <w:r w:rsidRPr="002574F1">
        <w:rPr>
          <w:sz w:val="12"/>
        </w:rPr>
        <w:t>¶</w:t>
      </w:r>
      <w:r w:rsidRPr="002574F1">
        <w:rPr>
          <w:sz w:val="16"/>
        </w:rPr>
        <w:t xml:space="preserve"> The new missile appears to be one of Moscow’s responses to plans by the United States and NATO to deploy missile defenses in Europe against Iranian missiles.</w:t>
      </w:r>
      <w:r w:rsidRPr="002574F1">
        <w:rPr>
          <w:sz w:val="12"/>
        </w:rPr>
        <w:t>¶</w:t>
      </w:r>
      <w:r w:rsidRPr="002574F1">
        <w:rPr>
          <w:sz w:val="16"/>
        </w:rPr>
        <w:t xml:space="preserve"> Russia is opposing the missile defenses, claiming they will be used to defeat Russian strategic offensive forces. The Obama administration has denied the defenses can or will be used to defeat the Russian strategic missile arsenal.</w:t>
      </w:r>
      <w:r w:rsidRPr="002574F1">
        <w:rPr>
          <w:sz w:val="12"/>
        </w:rPr>
        <w:t>¶</w:t>
      </w:r>
      <w:r w:rsidRPr="002574F1">
        <w:rPr>
          <w:sz w:val="16"/>
        </w:rPr>
        <w:t xml:space="preserve"> The Obama administration twice has made concessions to Russia on the defenses. First, it canceled a plan to place long-range missile defense interceptors in Poland in 2009. Then in March the Pentagon canceled a plan to deploy a ground-based version of the Navy’s SM-3 interceptor missile that is being designed to counter Iranian long-range missiles.</w:t>
      </w:r>
      <w:r w:rsidRPr="002574F1">
        <w:rPr>
          <w:sz w:val="12"/>
        </w:rPr>
        <w:t>¶</w:t>
      </w:r>
      <w:r w:rsidRPr="002574F1">
        <w:rPr>
          <w:sz w:val="16"/>
        </w:rPr>
        <w:t xml:space="preserve"> Rogozin said in a speech to Moscow’s Civil University that the military will continue building up a force “that will allow us to ensure our absolute freedom of action, should our country encounter any aggression.”</w:t>
      </w:r>
      <w:r w:rsidRPr="002574F1">
        <w:rPr>
          <w:sz w:val="12"/>
        </w:rPr>
        <w:t>¶</w:t>
      </w:r>
      <w:r w:rsidRPr="002574F1">
        <w:rPr>
          <w:sz w:val="16"/>
        </w:rPr>
        <w:t xml:space="preserve"> “The Russian Federation’s state weapons procurement program will set such parameters of weapons and military hardware that will only be linked with responding to the threat of sixth-generation wars,” he said.</w:t>
      </w:r>
      <w:r w:rsidRPr="002574F1">
        <w:rPr>
          <w:sz w:val="12"/>
        </w:rPr>
        <w:t>¶</w:t>
      </w:r>
      <w:r w:rsidRPr="002574F1">
        <w:rPr>
          <w:sz w:val="16"/>
        </w:rPr>
        <w:t xml:space="preserve"> The strategic missile test comes as Russia has been conducting several Cold War-style strategic bomber incursions into U.S. air defense zones. </w:t>
      </w:r>
      <w:r w:rsidRPr="00E364EB">
        <w:rPr>
          <w:rStyle w:val="StyleBoldUnderline"/>
        </w:rPr>
        <w:t>Russia also announced recently that Moscow will resume ballistic missile submarine patrols.</w:t>
      </w:r>
      <w:r w:rsidRPr="002574F1">
        <w:rPr>
          <w:sz w:val="12"/>
        </w:rPr>
        <w:t>¶</w:t>
      </w:r>
      <w:r w:rsidRPr="002574F1">
        <w:rPr>
          <w:sz w:val="16"/>
        </w:rPr>
        <w:t xml:space="preserve"> </w:t>
      </w:r>
      <w:r w:rsidRPr="002574F1">
        <w:rPr>
          <w:rStyle w:val="StyleBoldUnderline"/>
        </w:rPr>
        <w:t>The new ICBM is part of a major strategic nuclear buildup by Russia</w:t>
      </w:r>
      <w:r w:rsidRPr="002574F1">
        <w:rPr>
          <w:sz w:val="16"/>
        </w:rPr>
        <w:t>. In addition to the new road-mobile missile, Moscow is developing a rail-mobile ICBM, similar to the dismantled Soviet-era rail-mobile SS-24.</w:t>
      </w:r>
      <w:r w:rsidRPr="002574F1">
        <w:rPr>
          <w:sz w:val="12"/>
        </w:rPr>
        <w:t>¶</w:t>
      </w:r>
      <w:r w:rsidRPr="002574F1">
        <w:rPr>
          <w:sz w:val="16"/>
        </w:rPr>
        <w:t xml:space="preserve"> Russia also is building a new ballistic missile submarine that will carry new submarine-launched Bulava missiles, and a new strategic bomber to be deployed by 2020.</w:t>
      </w:r>
      <w:r w:rsidRPr="002574F1">
        <w:rPr>
          <w:sz w:val="12"/>
        </w:rPr>
        <w:t>¶</w:t>
      </w:r>
      <w:r w:rsidRPr="002574F1">
        <w:rPr>
          <w:sz w:val="16"/>
        </w:rPr>
        <w:t xml:space="preserve"> Another new strategic weapon is Russia’s new Kh-102 air-launched cruise missile and a new Kaliber submarine launched cruise missile under development.</w:t>
      </w:r>
      <w:r w:rsidRPr="002574F1">
        <w:rPr>
          <w:sz w:val="12"/>
        </w:rPr>
        <w:t>¶</w:t>
      </w:r>
      <w:r w:rsidRPr="002574F1">
        <w:rPr>
          <w:sz w:val="16"/>
        </w:rPr>
        <w:t xml:space="preserve"> Asked about the Russian ICBM test, Rick Lehner, spokesman for the Pentagon’s Missile Defense Agency said: “Our missile defense technology doesn’t threaten the Russian strategic deterrent force in any way.”</w:t>
      </w:r>
      <w:r w:rsidRPr="002574F1">
        <w:rPr>
          <w:sz w:val="12"/>
        </w:rPr>
        <w:t>¶</w:t>
      </w:r>
      <w:r w:rsidRPr="002574F1">
        <w:rPr>
          <w:sz w:val="16"/>
        </w:rPr>
        <w:t xml:space="preserve"> Igor Yegorov, a ministry spokesman for strategic missile troops, said the test was carried out at 9:45 p.m. Moscow time on Thursday (1:45 p.m. in Washington) from a “mobile launch system.” The missile facility at Kapustin Yar is located near the southern Russian city of Volgograd.</w:t>
      </w:r>
      <w:r w:rsidRPr="002574F1">
        <w:rPr>
          <w:sz w:val="12"/>
        </w:rPr>
        <w:t>¶</w:t>
      </w:r>
      <w:r w:rsidRPr="002574F1">
        <w:rPr>
          <w:sz w:val="16"/>
        </w:rPr>
        <w:t xml:space="preserve"> “The launch has been recognized as successful; the combat payload arrived at Balkhash range at the scheduled time,” Yegorov said. Balkash is an impact zone in Kazakhstan.</w:t>
      </w:r>
      <w:r w:rsidRPr="002574F1">
        <w:rPr>
          <w:sz w:val="12"/>
        </w:rPr>
        <w:t>¶</w:t>
      </w:r>
      <w:r w:rsidRPr="002574F1">
        <w:rPr>
          <w:sz w:val="16"/>
        </w:rPr>
        <w:t xml:space="preserve"> “The tasks of the launch were to receive confirmation that the characteristics of the missile system and of all its elements correspond to those described in the tactical and technical specifications, to ascertain the flight-technical characteristics of the missile and those of the units of the missile system in general, to experimentally ascertain the reliability of the operation of the missile system,” said Yegorov.</w:t>
      </w:r>
      <w:r w:rsidRPr="002574F1">
        <w:rPr>
          <w:sz w:val="12"/>
        </w:rPr>
        <w:t>¶</w:t>
      </w:r>
      <w:r w:rsidRPr="002574F1">
        <w:rPr>
          <w:sz w:val="16"/>
        </w:rPr>
        <w:t xml:space="preserve"> It was reportedly the fourth test of the new missile.</w:t>
      </w:r>
      <w:r w:rsidRPr="002574F1">
        <w:rPr>
          <w:sz w:val="12"/>
        </w:rPr>
        <w:t>¶</w:t>
      </w:r>
      <w:r w:rsidRPr="002574F1">
        <w:rPr>
          <w:sz w:val="16"/>
        </w:rPr>
        <w:t xml:space="preserve"> The ICBM test comes as President Obama is set to approve a new plan for cutting U.S. strategic nuclear warheads called the Nuclear Posture Review Implementation study. The new plan will call for seeking a new round of strategic arms cuts with Russia aimed at cutting deployed strategic warheads to 1,000.</w:t>
      </w:r>
      <w:r w:rsidRPr="002574F1">
        <w:rPr>
          <w:sz w:val="12"/>
        </w:rPr>
        <w:t>¶</w:t>
      </w:r>
      <w:r w:rsidRPr="002574F1">
        <w:rPr>
          <w:sz w:val="16"/>
        </w:rPr>
        <w:t xml:space="preserve"> Under the 2010 New START arms treaty, the United States and Russia agreed to cut their deployed strategic warhead arsenals to 1,550 warheads. After the treaty was made public, it was disclosed that Russia had already reached that level and thus the treaty unilaterally cuts U.S. strategic forces.</w:t>
      </w:r>
      <w:r w:rsidRPr="002574F1">
        <w:rPr>
          <w:sz w:val="12"/>
        </w:rPr>
        <w:t>¶</w:t>
      </w:r>
      <w:r w:rsidRPr="002574F1">
        <w:rPr>
          <w:sz w:val="16"/>
        </w:rPr>
        <w:t xml:space="preserve"> A U.S. official familiar with strategic nuclear issues said </w:t>
      </w:r>
      <w:r w:rsidRPr="002574F1">
        <w:rPr>
          <w:rStyle w:val="StyleBoldUnderline"/>
        </w:rPr>
        <w:t>the Obama administration is seeking to conclude a missile defense deal with Russia this month. The objective of that agreement is to pave the way for a future agreement between Obama and Russian President Vladimir Putin</w:t>
      </w:r>
      <w:r w:rsidRPr="002574F1">
        <w:rPr>
          <w:sz w:val="16"/>
        </w:rPr>
        <w:t xml:space="preserve"> to announce a new round of strategic arms cuts, possibly to begin in September or October.</w:t>
      </w:r>
      <w:r w:rsidRPr="002574F1">
        <w:rPr>
          <w:sz w:val="12"/>
        </w:rPr>
        <w:t>¶</w:t>
      </w:r>
      <w:r w:rsidRPr="002574F1">
        <w:rPr>
          <w:sz w:val="16"/>
        </w:rPr>
        <w:t xml:space="preserve"> Jack Caravelli, a former CIA specialist on Russia, said the new Russian ICBM may use a “depressed trajectory” flight to avoid or defeat missile defenses.</w:t>
      </w:r>
      <w:r w:rsidRPr="002574F1">
        <w:rPr>
          <w:sz w:val="12"/>
        </w:rPr>
        <w:t>¶</w:t>
      </w:r>
      <w:r w:rsidRPr="002574F1">
        <w:rPr>
          <w:sz w:val="16"/>
        </w:rPr>
        <w:t xml:space="preserve"> “Russian claims of having developed a new missile capable of penetrating current or future US missile defense may or may not be true,” said Caravelli, now with the private intelligence firm Lignet.</w:t>
      </w:r>
      <w:r w:rsidRPr="002574F1">
        <w:rPr>
          <w:sz w:val="12"/>
        </w:rPr>
        <w:t>¶</w:t>
      </w:r>
      <w:r w:rsidRPr="002574F1">
        <w:rPr>
          <w:sz w:val="16"/>
        </w:rPr>
        <w:t xml:space="preserve"> Russia fears the United States may deploy large numbers of missile defense interceptors in the future with the theoretical capability to degrade a large-scale Russian missile attack on the United States, he said.</w:t>
      </w:r>
      <w:r w:rsidRPr="002574F1">
        <w:rPr>
          <w:sz w:val="12"/>
        </w:rPr>
        <w:t>¶</w:t>
      </w:r>
      <w:r w:rsidRPr="002574F1">
        <w:rPr>
          <w:sz w:val="16"/>
        </w:rPr>
        <w:t xml:space="preserve"> </w:t>
      </w:r>
      <w:r w:rsidRPr="002574F1">
        <w:rPr>
          <w:rStyle w:val="Emphasis"/>
        </w:rPr>
        <w:t xml:space="preserve">The Russians know such future deployments are unlikely but are probably hyping the new ICBM capability to “demonstrate the futility of any such large scale missile </w:t>
      </w:r>
      <w:r w:rsidRPr="002574F1">
        <w:rPr>
          <w:rStyle w:val="Emphasis"/>
        </w:rPr>
        <w:lastRenderedPageBreak/>
        <w:t>defense plan</w:t>
      </w:r>
      <w:r w:rsidRPr="002574F1">
        <w:rPr>
          <w:sz w:val="16"/>
        </w:rPr>
        <w:t>,” Caravelli said.</w:t>
      </w:r>
      <w:r w:rsidRPr="002574F1">
        <w:rPr>
          <w:sz w:val="12"/>
        </w:rPr>
        <w:t>¶</w:t>
      </w:r>
      <w:r w:rsidRPr="002574F1">
        <w:rPr>
          <w:sz w:val="16"/>
        </w:rPr>
        <w:t xml:space="preserve"> Congressional Republicans are concerned that the administration will make its next arms pact an executive agreement to avoid another difficult treaty ratification fight, as occurred in 2010 with the New START treaty.</w:t>
      </w:r>
      <w:r w:rsidRPr="002574F1">
        <w:rPr>
          <w:sz w:val="12"/>
        </w:rPr>
        <w:t>¶</w:t>
      </w:r>
      <w:r w:rsidRPr="002574F1">
        <w:rPr>
          <w:sz w:val="16"/>
        </w:rPr>
        <w:t xml:space="preserve"> Secretary of State John Kerry, during his Senate confirmation hearing, did not rule out the use of an executive agreement for a new arms treaty.</w:t>
      </w:r>
      <w:r w:rsidRPr="002574F1">
        <w:rPr>
          <w:sz w:val="12"/>
        </w:rPr>
        <w:t>¶</w:t>
      </w:r>
      <w:r w:rsidRPr="002574F1">
        <w:rPr>
          <w:sz w:val="16"/>
        </w:rPr>
        <w:t xml:space="preserve"> One sign of impending strategy force cuts was the recent directive to the Air Force from the office of the secretary of defense to conduct an impact statement of dismantling an entire wing of U.S. land-based ICBMs. The current START treaty calls for no similar reduction in land-based missile forces.</w:t>
      </w:r>
    </w:p>
    <w:p w14:paraId="337A46FC" w14:textId="77777777" w:rsidR="00347F07" w:rsidRDefault="00347F07" w:rsidP="00347F07"/>
    <w:p w14:paraId="337A46FD" w14:textId="77777777" w:rsidR="00347F07" w:rsidRPr="00392373" w:rsidRDefault="00347F07" w:rsidP="00347F07">
      <w:pPr>
        <w:pStyle w:val="Heading4"/>
      </w:pPr>
      <w:r>
        <w:t>Russia won’t build permanent military operations in Cuba</w:t>
      </w:r>
    </w:p>
    <w:p w14:paraId="337A46FE" w14:textId="77777777" w:rsidR="00347F07" w:rsidRPr="00392373" w:rsidRDefault="00347F07" w:rsidP="00347F07">
      <w:pPr>
        <w:rPr>
          <w:rStyle w:val="StyleStyleBold12pt"/>
          <w:b w:val="0"/>
          <w:sz w:val="18"/>
          <w:szCs w:val="18"/>
        </w:rPr>
      </w:pPr>
      <w:r>
        <w:rPr>
          <w:rStyle w:val="StyleStyleBold12pt"/>
        </w:rPr>
        <w:t xml:space="preserve">Meyer 8 </w:t>
      </w:r>
      <w:r w:rsidRPr="00392373">
        <w:rPr>
          <w:rStyle w:val="StyleStyleBold12pt"/>
          <w:b w:val="0"/>
          <w:sz w:val="18"/>
          <w:szCs w:val="18"/>
        </w:rPr>
        <w:t>Bill, reporter at Cleveland.com, “Vladimir Putin says Russia has no need for permanent military bases in Cuba or Venezuela”, December 4 2008, Cleveland.com, http://www.cleveland.com/world/index.ssf/2008/12/vladimir_putin_says_russia_has.html</w:t>
      </w:r>
    </w:p>
    <w:p w14:paraId="337A46FF" w14:textId="77777777" w:rsidR="00347F07" w:rsidRDefault="00347F07" w:rsidP="00347F07">
      <w:pPr>
        <w:rPr>
          <w:sz w:val="16"/>
        </w:rPr>
      </w:pPr>
      <w:r w:rsidRPr="001336EA">
        <w:rPr>
          <w:sz w:val="16"/>
        </w:rPr>
        <w:t xml:space="preserve">MOSCOW -- </w:t>
      </w:r>
      <w:r w:rsidRPr="001336EA">
        <w:rPr>
          <w:rStyle w:val="StyleBoldUnderline"/>
          <w:highlight w:val="yellow"/>
        </w:rPr>
        <w:t>Russia does not need</w:t>
      </w:r>
      <w:r w:rsidRPr="00392373">
        <w:rPr>
          <w:rStyle w:val="StyleBoldUnderline"/>
        </w:rPr>
        <w:t xml:space="preserve"> to build </w:t>
      </w:r>
      <w:r w:rsidRPr="001336EA">
        <w:rPr>
          <w:rStyle w:val="StyleBoldUnderline"/>
          <w:highlight w:val="yellow"/>
        </w:rPr>
        <w:t>permanent</w:t>
      </w:r>
      <w:r w:rsidRPr="00392373">
        <w:rPr>
          <w:rStyle w:val="StyleBoldUnderline"/>
        </w:rPr>
        <w:t xml:space="preserve"> naval </w:t>
      </w:r>
      <w:r w:rsidRPr="001336EA">
        <w:rPr>
          <w:rStyle w:val="StyleBoldUnderline"/>
          <w:highlight w:val="yellow"/>
        </w:rPr>
        <w:t>bases in Cuba</w:t>
      </w:r>
      <w:r w:rsidRPr="001336EA">
        <w:rPr>
          <w:sz w:val="16"/>
        </w:rPr>
        <w:t xml:space="preserve"> or Venezuela, Prime Minister Vladimir </w:t>
      </w:r>
      <w:r w:rsidRPr="001336EA">
        <w:rPr>
          <w:rStyle w:val="StyleBoldUnderline"/>
          <w:highlight w:val="yellow"/>
        </w:rPr>
        <w:t>Putin said</w:t>
      </w:r>
      <w:r w:rsidRPr="00392373">
        <w:rPr>
          <w:rStyle w:val="StyleBoldUnderline"/>
        </w:rPr>
        <w:t xml:space="preserve"> on Thursday, speaking </w:t>
      </w:r>
      <w:r w:rsidRPr="001336EA">
        <w:rPr>
          <w:rStyle w:val="StyleBoldUnderline"/>
          <w:highlight w:val="yellow"/>
        </w:rPr>
        <w:t>amid a Kremlin push to increase Moscow's influence</w:t>
      </w:r>
      <w:r w:rsidRPr="00392373">
        <w:rPr>
          <w:rStyle w:val="StyleBoldUnderline"/>
        </w:rPr>
        <w:t xml:space="preserve"> in Latin America</w:t>
      </w:r>
      <w:r w:rsidRPr="001336EA">
        <w:rPr>
          <w:sz w:val="16"/>
        </w:rPr>
        <w:t>.</w:t>
      </w:r>
      <w:r w:rsidRPr="001336EA">
        <w:rPr>
          <w:sz w:val="12"/>
        </w:rPr>
        <w:t>¶</w:t>
      </w:r>
      <w:r w:rsidRPr="001336EA">
        <w:rPr>
          <w:sz w:val="16"/>
        </w:rPr>
        <w:t xml:space="preserve"> In an annual televised question-and-answer session with Russians, Putin said Russia has "very warm traditional ties" with Cuba and Venezuela. They were prominent stops on a Latin America tour that his protege, President Dmitry Medvedev, ended late last month by meeting with Soviet-era ally Fidel Castro.</w:t>
      </w:r>
      <w:r w:rsidRPr="001336EA">
        <w:rPr>
          <w:sz w:val="12"/>
        </w:rPr>
        <w:t>¶</w:t>
      </w:r>
      <w:r w:rsidRPr="001336EA">
        <w:rPr>
          <w:sz w:val="16"/>
        </w:rPr>
        <w:t xml:space="preserve"> "Today there is no need to build permanent bases" in Cuba and Venezuela, Putin said in response to a question. He said </w:t>
      </w:r>
      <w:r w:rsidRPr="001336EA">
        <w:rPr>
          <w:rStyle w:val="StyleBoldUnderline"/>
          <w:highlight w:val="yellow"/>
        </w:rPr>
        <w:t>Russia has an agreement</w:t>
      </w:r>
      <w:r w:rsidRPr="001336EA">
        <w:rPr>
          <w:rStyle w:val="StyleBoldUnderline"/>
        </w:rPr>
        <w:t xml:space="preserve"> allowing its warships </w:t>
      </w:r>
      <w:r w:rsidRPr="001336EA">
        <w:rPr>
          <w:rStyle w:val="StyleBoldUnderline"/>
          <w:highlight w:val="yellow"/>
        </w:rPr>
        <w:t>to use Venezuelan ports for refueling</w:t>
      </w:r>
      <w:r w:rsidRPr="001336EA">
        <w:rPr>
          <w:sz w:val="16"/>
        </w:rPr>
        <w:t xml:space="preserve"> and resupply, "and I think the </w:t>
      </w:r>
      <w:r w:rsidRPr="001336EA">
        <w:rPr>
          <w:rStyle w:val="StyleBoldUnderline"/>
          <w:highlight w:val="yellow"/>
        </w:rPr>
        <w:t>Cuban leadership would not refuse this</w:t>
      </w:r>
      <w:r w:rsidRPr="001336EA">
        <w:rPr>
          <w:sz w:val="16"/>
        </w:rPr>
        <w:t>."</w:t>
      </w:r>
      <w:r w:rsidRPr="001336EA">
        <w:rPr>
          <w:sz w:val="12"/>
        </w:rPr>
        <w:t>¶</w:t>
      </w:r>
      <w:r w:rsidRPr="001336EA">
        <w:rPr>
          <w:sz w:val="16"/>
        </w:rPr>
        <w:t xml:space="preserve"> The Russian nuclear-powered missile cruiser Peter the Great and destroyer Admiral Chabanenko conducted joint exercises with Venezuelan forces in the Caribbean Sea on Monday, an activity unprecedented since the Cold War.</w:t>
      </w:r>
      <w:r w:rsidRPr="001336EA">
        <w:rPr>
          <w:sz w:val="12"/>
        </w:rPr>
        <w:t>¶</w:t>
      </w:r>
      <w:r w:rsidRPr="001336EA">
        <w:rPr>
          <w:sz w:val="16"/>
        </w:rPr>
        <w:t xml:space="preserve"> The warships sailed across the Atlantic at the invitation of Venezuelan President Hugo Chavez, who campaigns against U.S. influence in the hemisphere, adding to his growing military ties with the Kremlin.</w:t>
      </w:r>
      <w:r w:rsidRPr="001336EA">
        <w:rPr>
          <w:sz w:val="12"/>
        </w:rPr>
        <w:t>¶</w:t>
      </w:r>
      <w:r w:rsidRPr="001336EA">
        <w:rPr>
          <w:sz w:val="16"/>
        </w:rPr>
        <w:t xml:space="preserve"> On Friday, </w:t>
      </w:r>
      <w:r w:rsidRPr="001336EA">
        <w:rPr>
          <w:rStyle w:val="StyleBoldUnderline"/>
        </w:rPr>
        <w:t>one of the vessels is to be the first Russian warship since World War II to sail through the Panama Canal -- long a symbol of U.S. regional clout.</w:t>
      </w:r>
      <w:r w:rsidRPr="001336EA">
        <w:rPr>
          <w:sz w:val="12"/>
        </w:rPr>
        <w:t>¶</w:t>
      </w:r>
      <w:r w:rsidRPr="001336EA">
        <w:rPr>
          <w:sz w:val="16"/>
        </w:rPr>
        <w:t xml:space="preserve"> As the Kremlin signals hope for improved U.S. ties under the administration of President-elect Barack Obama, the remarks may have been aimed at assuring Washington that </w:t>
      </w:r>
      <w:r w:rsidRPr="001336EA">
        <w:rPr>
          <w:rStyle w:val="StyleBoldUnderline"/>
          <w:highlight w:val="yellow"/>
        </w:rPr>
        <w:t>Russia's recent flurry of activity in Latin America is not part of a Cold War-style power struggle with the United States.</w:t>
      </w:r>
      <w:r w:rsidRPr="001336EA">
        <w:rPr>
          <w:sz w:val="12"/>
        </w:rPr>
        <w:t>¶</w:t>
      </w:r>
      <w:r w:rsidRPr="001336EA">
        <w:rPr>
          <w:sz w:val="16"/>
        </w:rPr>
        <w:t xml:space="preserve"> At the same time, Putin suggested Russia's military and political ties are growing, regionally and globally.</w:t>
      </w:r>
      <w:r w:rsidRPr="001336EA">
        <w:rPr>
          <w:sz w:val="12"/>
        </w:rPr>
        <w:t>¶</w:t>
      </w:r>
      <w:r w:rsidRPr="001336EA">
        <w:rPr>
          <w:sz w:val="16"/>
        </w:rPr>
        <w:t xml:space="preserve"> "We have quite a lot of opportunities, and not only with the countries that you mentioned, but also at the ports of other states," he said.</w:t>
      </w:r>
      <w:r w:rsidRPr="001336EA">
        <w:rPr>
          <w:sz w:val="12"/>
        </w:rPr>
        <w:t>¶</w:t>
      </w:r>
      <w:r w:rsidRPr="001336EA">
        <w:rPr>
          <w:sz w:val="16"/>
        </w:rPr>
        <w:t xml:space="preserve"> "I want to tell you a 'terrible military secret,'" Putin said. "When we announced that our military ships would go to Venezuela for joint exercises, we received very many inquiries -- frankly speaking, I didn't expect this -- from many countries with requests that our ships visit their ports."</w:t>
      </w:r>
    </w:p>
    <w:p w14:paraId="337A4700" w14:textId="77777777" w:rsidR="00347F07" w:rsidRDefault="00347F07" w:rsidP="00347F07">
      <w:pPr>
        <w:rPr>
          <w:sz w:val="16"/>
        </w:rPr>
      </w:pPr>
    </w:p>
    <w:p w14:paraId="337A4701" w14:textId="77777777" w:rsidR="00347F07" w:rsidRDefault="00347F07" w:rsidP="00347F07">
      <w:pPr>
        <w:pStyle w:val="Heading4"/>
      </w:pPr>
      <w:r>
        <w:t>New cold war not coming – war would be Russian economic suicide</w:t>
      </w:r>
    </w:p>
    <w:p w14:paraId="337A4702" w14:textId="77777777" w:rsidR="00347F07" w:rsidRPr="001B10D2" w:rsidRDefault="00347F07" w:rsidP="00347F07">
      <w:pPr>
        <w:rPr>
          <w:rStyle w:val="StyleStyleBold12pt"/>
          <w:b w:val="0"/>
        </w:rPr>
      </w:pPr>
      <w:r>
        <w:rPr>
          <w:rStyle w:val="StyleStyleBold12pt"/>
        </w:rPr>
        <w:t xml:space="preserve">Wagstyl 8 </w:t>
      </w:r>
      <w:r w:rsidRPr="001B10D2">
        <w:rPr>
          <w:rStyle w:val="StyleStyleBold12pt"/>
          <w:b w:val="0"/>
          <w:sz w:val="18"/>
          <w:szCs w:val="18"/>
        </w:rPr>
        <w:t>Stefan, Current Bureau Chief of Berlin’s Financial Times and has been covering emerging eastern markets for 20 years, March 1 2008, “Return of the Cold Warriors”, FT.com, http://www.ft.com/cms/s/2/fd9d7e48-e372-11dc-8799-0000779fd2ac.html#axzz2adCtei90</w:t>
      </w:r>
    </w:p>
    <w:p w14:paraId="337A4703" w14:textId="77777777" w:rsidR="00347F07" w:rsidRPr="0002502E" w:rsidRDefault="00347F07" w:rsidP="00347F07">
      <w:pPr>
        <w:rPr>
          <w:sz w:val="16"/>
        </w:rPr>
      </w:pPr>
      <w:r w:rsidRPr="0002502E">
        <w:rPr>
          <w:sz w:val="16"/>
        </w:rPr>
        <w:t xml:space="preserve">Lucas admits </w:t>
      </w:r>
      <w:r w:rsidRPr="001B10D2">
        <w:rPr>
          <w:rStyle w:val="StyleBoldUnderline"/>
          <w:highlight w:val="yellow"/>
        </w:rPr>
        <w:t>there is little chance of another armed confrontation with the west. The US alone runs a</w:t>
      </w:r>
      <w:r w:rsidRPr="0002502E">
        <w:rPr>
          <w:rStyle w:val="StyleBoldUnderline"/>
        </w:rPr>
        <w:t xml:space="preserve"> </w:t>
      </w:r>
      <w:r w:rsidRPr="001B10D2">
        <w:rPr>
          <w:rStyle w:val="StyleBoldUnderline"/>
          <w:highlight w:val="yellow"/>
        </w:rPr>
        <w:t>defense budget 25 times bigger than Russia’s</w:t>
      </w:r>
      <w:r w:rsidRPr="0002502E">
        <w:rPr>
          <w:rStyle w:val="StyleBoldUnderline"/>
        </w:rPr>
        <w:t xml:space="preserve">. While </w:t>
      </w:r>
      <w:r w:rsidRPr="001B10D2">
        <w:rPr>
          <w:rStyle w:val="StyleBoldUnderline"/>
          <w:highlight w:val="yellow"/>
        </w:rPr>
        <w:t>Russia possesses</w:t>
      </w:r>
      <w:r w:rsidRPr="0002502E">
        <w:rPr>
          <w:rStyle w:val="StyleBoldUnderline"/>
        </w:rPr>
        <w:t xml:space="preserve"> some</w:t>
      </w:r>
      <w:r w:rsidRPr="0002502E">
        <w:rPr>
          <w:sz w:val="16"/>
        </w:rPr>
        <w:t xml:space="preserve"> smart new high-tech </w:t>
      </w:r>
      <w:r w:rsidRPr="001B10D2">
        <w:rPr>
          <w:rStyle w:val="StyleBoldUnderline"/>
          <w:highlight w:val="yellow"/>
        </w:rPr>
        <w:t>weapons, its factories can no longer produce them</w:t>
      </w:r>
      <w:r w:rsidRPr="0002502E">
        <w:rPr>
          <w:rStyle w:val="StyleBoldUnderline"/>
        </w:rPr>
        <w:t xml:space="preserve"> on any scale.</w:t>
      </w:r>
      <w:r w:rsidRPr="0002502E">
        <w:rPr>
          <w:sz w:val="16"/>
        </w:rPr>
        <w:t xml:space="preserve"> But Lucas says this isn’t important when the west is so eager for Russian oil and gas, and Russian money. “During the Cold War, western politicians and officials who took money from the Kremlin risked professional disgrace and even prosecution. Now business is business.” The long-run consequences of this are problematic, he says: “If you believe that capitalism is a system in which money matters more than freedom you are doomed when people who don’t believe in freedom attack using money.”</w:t>
      </w:r>
      <w:r w:rsidRPr="0002502E">
        <w:rPr>
          <w:sz w:val="12"/>
        </w:rPr>
        <w:t>¶</w:t>
      </w:r>
      <w:r w:rsidRPr="0002502E">
        <w:rPr>
          <w:sz w:val="16"/>
        </w:rPr>
        <w:t xml:space="preserve"> Lucas does well to make clear the Kremlin’s dark and dangerous side. But in his rush to recruit soldiers for the new cold war, he overstates his case. For example, it doesn’t seem realistic to say: “If the Kremlin cracks Estonia the chances for the rest of eastern Europe look bleak.” What about Poland, with a population 20 times larger than Estonia’s and a long history of resisting its powerful neighbors?</w:t>
      </w:r>
      <w:r w:rsidRPr="0002502E">
        <w:rPr>
          <w:sz w:val="12"/>
        </w:rPr>
        <w:t>¶</w:t>
      </w:r>
      <w:r w:rsidRPr="0002502E">
        <w:rPr>
          <w:sz w:val="16"/>
        </w:rPr>
        <w:t xml:space="preserve"> </w:t>
      </w:r>
      <w:r w:rsidRPr="0002502E">
        <w:rPr>
          <w:rStyle w:val="StyleBoldUnderline"/>
        </w:rPr>
        <w:t>If there is a new cold war, it is by no means clear that the west is losing.</w:t>
      </w:r>
      <w:r w:rsidRPr="0002502E">
        <w:rPr>
          <w:sz w:val="16"/>
        </w:rPr>
        <w:t xml:space="preserve"> Even since Putin took power in 2000, </w:t>
      </w:r>
      <w:r w:rsidRPr="001B10D2">
        <w:rPr>
          <w:rStyle w:val="StyleBoldUnderline"/>
          <w:highlight w:val="yellow"/>
        </w:rPr>
        <w:t>the west has</w:t>
      </w:r>
      <w:r w:rsidRPr="0002502E">
        <w:rPr>
          <w:rStyle w:val="StyleBoldUnderline"/>
        </w:rPr>
        <w:t xml:space="preserve">, in geopolitical terms, </w:t>
      </w:r>
      <w:r w:rsidRPr="001B10D2">
        <w:rPr>
          <w:rStyle w:val="StyleBoldUnderline"/>
          <w:highlight w:val="yellow"/>
        </w:rPr>
        <w:t>made great gains</w:t>
      </w:r>
      <w:r w:rsidRPr="0002502E">
        <w:rPr>
          <w:rStyle w:val="StyleBoldUnderline"/>
        </w:rPr>
        <w:t xml:space="preserve"> in the former Soviet empire </w:t>
      </w:r>
      <w:r w:rsidRPr="001B10D2">
        <w:rPr>
          <w:rStyle w:val="StyleBoldUnderline"/>
          <w:highlight w:val="yellow"/>
        </w:rPr>
        <w:t>through the eastward enlargement of Nato</w:t>
      </w:r>
      <w:r w:rsidRPr="0002502E">
        <w:rPr>
          <w:rStyle w:val="StyleBoldUnderline"/>
        </w:rPr>
        <w:t xml:space="preserve"> and the EU. </w:t>
      </w:r>
      <w:r w:rsidRPr="0002502E">
        <w:rPr>
          <w:sz w:val="16"/>
        </w:rPr>
        <w:t>Ukraine and Georgia’s democratic revolts have yet to run their course, but both have resulted in defeats for the Kremlin. Both states have this year applied for Nato membership action plans. The Kremlin’s gains over these years are significant – they include provoking political tensions in the Baltic states, securing Germany’s backing for a gas pipeline under the Baltic and winning support in the Balkans for a southern gas route. But the Kremlin’s victories pale in comparison with those of the west.</w:t>
      </w:r>
      <w:r w:rsidRPr="0002502E">
        <w:rPr>
          <w:sz w:val="12"/>
        </w:rPr>
        <w:t>¶</w:t>
      </w:r>
      <w:r w:rsidRPr="0002502E">
        <w:rPr>
          <w:sz w:val="16"/>
        </w:rPr>
        <w:t xml:space="preserve"> Also, as </w:t>
      </w:r>
      <w:r w:rsidRPr="001B10D2">
        <w:rPr>
          <w:rStyle w:val="StyleBoldUnderline"/>
          <w:highlight w:val="yellow"/>
        </w:rPr>
        <w:t>the Kremlin is</w:t>
      </w:r>
      <w:r w:rsidRPr="0002502E">
        <w:rPr>
          <w:rStyle w:val="StyleBoldUnderline"/>
        </w:rPr>
        <w:t xml:space="preserve"> </w:t>
      </w:r>
      <w:r w:rsidRPr="001B10D2">
        <w:rPr>
          <w:rStyle w:val="StyleBoldUnderline"/>
          <w:highlight w:val="yellow"/>
        </w:rPr>
        <w:t>fighting largely on the economic battlefield, there will be economic limits to its advances</w:t>
      </w:r>
      <w:r w:rsidRPr="0002502E">
        <w:rPr>
          <w:rStyle w:val="StyleBoldUnderline"/>
        </w:rPr>
        <w:t>.</w:t>
      </w:r>
      <w:r w:rsidRPr="0002502E">
        <w:rPr>
          <w:sz w:val="16"/>
        </w:rPr>
        <w:t xml:space="preserve"> If Gazprom, for example, tries to exploit its dominance by raising prices too much, </w:t>
      </w:r>
      <w:r w:rsidRPr="0002502E">
        <w:rPr>
          <w:rStyle w:val="StyleBoldUnderline"/>
        </w:rPr>
        <w:t>consumers will go elsewhere.</w:t>
      </w:r>
      <w:r w:rsidRPr="0002502E">
        <w:rPr>
          <w:sz w:val="16"/>
        </w:rPr>
        <w:t xml:space="preserve"> Meanwhile, even </w:t>
      </w:r>
      <w:r w:rsidRPr="001B10D2">
        <w:rPr>
          <w:rStyle w:val="StyleBoldUnderline"/>
          <w:highlight w:val="yellow"/>
        </w:rPr>
        <w:t>the Kremlin’s hawks have links with Russian companies that profit from co-operation with the west</w:t>
      </w:r>
      <w:r w:rsidRPr="0002502E">
        <w:rPr>
          <w:rStyle w:val="StyleBoldUnderline"/>
        </w:rPr>
        <w:t xml:space="preserve">. </w:t>
      </w:r>
      <w:r w:rsidRPr="001B10D2">
        <w:rPr>
          <w:rStyle w:val="StyleBoldUnderline"/>
          <w:highlight w:val="yellow"/>
        </w:rPr>
        <w:t>They won’t want to impoverish the west to the point that it’ll become uncomfortable for the business oligarchs</w:t>
      </w:r>
      <w:r w:rsidRPr="0002502E">
        <w:rPr>
          <w:sz w:val="16"/>
        </w:rPr>
        <w:t xml:space="preserve"> to spend time in London or the south of France.</w:t>
      </w:r>
      <w:r w:rsidRPr="0002502E">
        <w:rPr>
          <w:sz w:val="12"/>
        </w:rPr>
        <w:t>¶</w:t>
      </w:r>
      <w:r w:rsidRPr="0002502E">
        <w:rPr>
          <w:sz w:val="16"/>
        </w:rPr>
        <w:t xml:space="preserve"> Finally, </w:t>
      </w:r>
      <w:r w:rsidRPr="0002502E">
        <w:rPr>
          <w:rStyle w:val="StyleBoldUnderline"/>
        </w:rPr>
        <w:t>there is little discussion of Russia’s inherent economic weakness</w:t>
      </w:r>
      <w:r w:rsidRPr="0002502E">
        <w:rPr>
          <w:sz w:val="16"/>
        </w:rPr>
        <w:t xml:space="preserve">. While Lucas acknowledges that </w:t>
      </w:r>
      <w:r w:rsidRPr="001B10D2">
        <w:rPr>
          <w:rStyle w:val="StyleBoldUnderline"/>
          <w:highlight w:val="yellow"/>
        </w:rPr>
        <w:t>Putin’s regime is</w:t>
      </w:r>
      <w:r w:rsidRPr="0002502E">
        <w:rPr>
          <w:sz w:val="16"/>
        </w:rPr>
        <w:t xml:space="preserve"> based on high energy prices, he barely considers how </w:t>
      </w:r>
      <w:r w:rsidRPr="001B10D2">
        <w:rPr>
          <w:rStyle w:val="StyleBoldUnderline"/>
          <w:highlight w:val="yellow"/>
        </w:rPr>
        <w:t>vulnerable</w:t>
      </w:r>
      <w:r w:rsidRPr="0002502E">
        <w:rPr>
          <w:sz w:val="16"/>
        </w:rPr>
        <w:t xml:space="preserve"> Russia is </w:t>
      </w:r>
      <w:r w:rsidRPr="001B10D2">
        <w:rPr>
          <w:rStyle w:val="StyleBoldUnderline"/>
          <w:highlight w:val="yellow"/>
        </w:rPr>
        <w:t>to future price swings.</w:t>
      </w:r>
      <w:r w:rsidRPr="0002502E">
        <w:rPr>
          <w:sz w:val="16"/>
        </w:rPr>
        <w:t xml:space="preserve"> If boom becomes a bust, </w:t>
      </w:r>
      <w:r w:rsidRPr="0002502E">
        <w:rPr>
          <w:rStyle w:val="StyleBoldUnderline"/>
        </w:rPr>
        <w:t xml:space="preserve">the </w:t>
      </w:r>
      <w:r w:rsidRPr="001B10D2">
        <w:rPr>
          <w:rStyle w:val="StyleBoldUnderline"/>
          <w:highlight w:val="yellow"/>
        </w:rPr>
        <w:t>cash could run out for</w:t>
      </w:r>
      <w:r w:rsidRPr="0002502E">
        <w:rPr>
          <w:rStyle w:val="StyleBoldUnderline"/>
        </w:rPr>
        <w:t xml:space="preserve"> financing the Kremlin’s </w:t>
      </w:r>
      <w:r w:rsidRPr="001B10D2">
        <w:rPr>
          <w:rStyle w:val="StyleBoldUnderline"/>
          <w:highlight w:val="yellow"/>
        </w:rPr>
        <w:t>ambitious policies</w:t>
      </w:r>
      <w:r w:rsidRPr="0002502E">
        <w:rPr>
          <w:rStyle w:val="StyleBoldUnderline"/>
        </w:rPr>
        <w:t>.</w:t>
      </w:r>
      <w:r w:rsidRPr="0002502E">
        <w:rPr>
          <w:sz w:val="16"/>
        </w:rPr>
        <w:t xml:space="preserve"> Russia, in other words, is weaker than it appears.</w:t>
      </w:r>
      <w:r w:rsidRPr="0002502E">
        <w:rPr>
          <w:sz w:val="12"/>
        </w:rPr>
        <w:t>¶</w:t>
      </w:r>
      <w:r w:rsidRPr="0002502E">
        <w:rPr>
          <w:sz w:val="16"/>
        </w:rPr>
        <w:t xml:space="preserve"> These arguments are well made by Yegor </w:t>
      </w:r>
      <w:r w:rsidRPr="0002502E">
        <w:rPr>
          <w:rStyle w:val="StyleBoldUnderline"/>
        </w:rPr>
        <w:t xml:space="preserve">Gaidar, </w:t>
      </w:r>
      <w:r w:rsidRPr="001B10D2">
        <w:rPr>
          <w:rStyle w:val="StyleBoldUnderline"/>
          <w:highlight w:val="yellow"/>
        </w:rPr>
        <w:t>the architect of Russia’s economic reforms</w:t>
      </w:r>
      <w:r w:rsidRPr="0002502E">
        <w:rPr>
          <w:sz w:val="16"/>
        </w:rPr>
        <w:t xml:space="preserve"> in the early 1990s under the late president Boris Yeltsin. Collapse of an Empire </w:t>
      </w:r>
      <w:r w:rsidRPr="001B10D2">
        <w:rPr>
          <w:rStyle w:val="StyleBoldUnderline"/>
          <w:highlight w:val="yellow"/>
        </w:rPr>
        <w:t>is</w:t>
      </w:r>
      <w:r w:rsidRPr="0002502E">
        <w:rPr>
          <w:sz w:val="16"/>
        </w:rPr>
        <w:t xml:space="preserve"> a </w:t>
      </w:r>
      <w:r w:rsidRPr="001B10D2">
        <w:rPr>
          <w:rStyle w:val="StyleBoldUnderline"/>
          <w:highlight w:val="yellow"/>
        </w:rPr>
        <w:t>warning</w:t>
      </w:r>
      <w:r w:rsidRPr="0002502E">
        <w:rPr>
          <w:sz w:val="16"/>
        </w:rPr>
        <w:t xml:space="preserve"> to today’s </w:t>
      </w:r>
      <w:r w:rsidRPr="001B10D2">
        <w:rPr>
          <w:rStyle w:val="StyleBoldUnderline"/>
          <w:highlight w:val="yellow"/>
        </w:rPr>
        <w:t>Russian leaders to avoid the disastrous mistakes of their</w:t>
      </w:r>
      <w:r w:rsidRPr="0002502E">
        <w:rPr>
          <w:rStyle w:val="StyleBoldUnderline"/>
        </w:rPr>
        <w:t xml:space="preserve"> Soviet </w:t>
      </w:r>
      <w:r w:rsidRPr="001B10D2">
        <w:rPr>
          <w:rStyle w:val="StyleBoldUnderline"/>
          <w:highlight w:val="yellow"/>
        </w:rPr>
        <w:t>predecessors</w:t>
      </w:r>
      <w:r w:rsidRPr="0002502E">
        <w:rPr>
          <w:sz w:val="16"/>
        </w:rPr>
        <w:t>.</w:t>
      </w:r>
      <w:r w:rsidRPr="0002502E">
        <w:rPr>
          <w:sz w:val="12"/>
        </w:rPr>
        <w:t>¶</w:t>
      </w:r>
      <w:r w:rsidRPr="0002502E">
        <w:rPr>
          <w:sz w:val="16"/>
        </w:rPr>
        <w:t xml:space="preserve"> Gaidar, who had a ringside seat at the Soviet Union’s collapse, argues that </w:t>
      </w:r>
      <w:r w:rsidRPr="0002502E">
        <w:rPr>
          <w:rStyle w:val="StyleBoldUnderline"/>
        </w:rPr>
        <w:t>the root cause of its end was the Soviet economy’s failure to feed its people.</w:t>
      </w:r>
      <w:r w:rsidRPr="0002502E">
        <w:rPr>
          <w:sz w:val="16"/>
        </w:rPr>
        <w:t xml:space="preserve"> Under Stalin, the peasants were forced at gunpoint to deliver food to the growing industrial cities. After his death, the Kremlin struggled to satisfy the urban population’s growing needs and imported ever more foodstuffs. By the 1980s, a country which had before the first world war supplied 45 per cent </w:t>
      </w:r>
      <w:r w:rsidRPr="0002502E">
        <w:rPr>
          <w:sz w:val="16"/>
        </w:rPr>
        <w:lastRenderedPageBreak/>
        <w:t>of the world’s grain exports, had become the globe’s biggest importer. Gaidar vividly describes how Mikhail Gorbachev grappled with a crisis that eventually overwhelmed him, trying to buy time by obtaining western loans in return for allowing Soviet satellite states to go free. But it was not enough. With foreign debt exceeding $120bn, Gorbachev was reduced to sending begging letters, including one to John Major, British prime minister and then co-ordinator of the Group of Seven rich countries. It read: “Dear John! Help!”</w:t>
      </w:r>
      <w:r w:rsidRPr="0002502E">
        <w:rPr>
          <w:sz w:val="12"/>
        </w:rPr>
        <w:t>¶</w:t>
      </w:r>
      <w:r w:rsidRPr="0002502E">
        <w:rPr>
          <w:sz w:val="16"/>
        </w:rPr>
        <w:t xml:space="preserve"> Gaidar dismisses the arguments that either the oil price collapse of the late 1980s or Ronald Reagan’s decision to accelerate the arms race brought down the Soviet Union. Pope John Paul II, who many observers credit with stirring up Polish resistance to communism, is not mentioned. Instead, in Gaidar’s view, it was Stalin’s errors that destroyed the Soviet Union – the empire-builder himself was responsible.</w:t>
      </w:r>
    </w:p>
    <w:p w14:paraId="337A4704" w14:textId="77777777" w:rsidR="00347F07" w:rsidRDefault="00347F07" w:rsidP="00347F07"/>
    <w:p w14:paraId="337A4705" w14:textId="77777777" w:rsidR="00347F07" w:rsidRPr="0002502E" w:rsidRDefault="00347F07" w:rsidP="00347F07"/>
    <w:p w14:paraId="337A4706" w14:textId="77777777" w:rsidR="00347F07" w:rsidRDefault="00347F07" w:rsidP="00347F07">
      <w:pPr>
        <w:pStyle w:val="Heading4"/>
      </w:pPr>
      <w:r>
        <w:t>US-Russia relations good - Putin empirically favors US cooperation</w:t>
      </w:r>
    </w:p>
    <w:p w14:paraId="337A4707" w14:textId="77777777" w:rsidR="00347F07" w:rsidRPr="000E20EF" w:rsidRDefault="00347F07" w:rsidP="00347F07">
      <w:pPr>
        <w:rPr>
          <w:rStyle w:val="StyleStyleBold12pt"/>
          <w:b w:val="0"/>
        </w:rPr>
      </w:pPr>
      <w:r>
        <w:rPr>
          <w:rStyle w:val="StyleStyleBold12pt"/>
        </w:rPr>
        <w:t xml:space="preserve">Mankoff 11 </w:t>
      </w:r>
      <w:r w:rsidRPr="0007244A">
        <w:rPr>
          <w:rStyle w:val="StyleStyleBold12pt"/>
          <w:b w:val="0"/>
          <w:sz w:val="18"/>
          <w:szCs w:val="18"/>
        </w:rPr>
        <w:t>Jeffrey, specialist in Eurasian/Russian affairs and is Associate Director of International Security Studies at Yale University and adjunct fellow for Russia studies at the Council on Foreign Relations, October 16 2011, “Russian foreign policy: The return of Great Power Politics”, pg. 87</w:t>
      </w:r>
    </w:p>
    <w:p w14:paraId="337A4708" w14:textId="77777777" w:rsidR="00347F07" w:rsidRPr="001336EA" w:rsidRDefault="00347F07" w:rsidP="00347F07">
      <w:r w:rsidRPr="0007244A">
        <w:rPr>
          <w:rStyle w:val="StyleBoldUnderline"/>
        </w:rPr>
        <w:t>Relations with the United States will</w:t>
      </w:r>
      <w:r>
        <w:t xml:space="preserve">, as always, also </w:t>
      </w:r>
      <w:r w:rsidRPr="0007244A">
        <w:rPr>
          <w:rStyle w:val="StyleBoldUnderline"/>
        </w:rPr>
        <w:t>remain a prime subject</w:t>
      </w:r>
      <w:r>
        <w:t xml:space="preserve"> for debate. </w:t>
      </w:r>
      <w:r w:rsidRPr="00F071BB">
        <w:rPr>
          <w:rStyle w:val="StyleBoldUnderline"/>
          <w:highlight w:val="yellow"/>
        </w:rPr>
        <w:t xml:space="preserve">For </w:t>
      </w:r>
      <w:r w:rsidRPr="00F071BB">
        <w:rPr>
          <w:rStyle w:val="StyleBoldUnderline"/>
        </w:rPr>
        <w:t xml:space="preserve">all his </w:t>
      </w:r>
      <w:r w:rsidRPr="00F071BB">
        <w:rPr>
          <w:rStyle w:val="StyleBoldUnderline"/>
          <w:highlight w:val="yellow"/>
        </w:rPr>
        <w:t>talk of Russia becoming a Great Power</w:t>
      </w:r>
      <w:r>
        <w:t xml:space="preserve"> and looking out for its own interests internationally, </w:t>
      </w:r>
      <w:r w:rsidRPr="00F071BB">
        <w:rPr>
          <w:rStyle w:val="StyleBoldUnderline"/>
          <w:highlight w:val="yellow"/>
        </w:rPr>
        <w:t>Putin</w:t>
      </w:r>
      <w:r>
        <w:t xml:space="preserve"> on the whole </w:t>
      </w:r>
      <w:r w:rsidRPr="00F071BB">
        <w:rPr>
          <w:rStyle w:val="StyleBoldUnderline"/>
          <w:highlight w:val="yellow"/>
        </w:rPr>
        <w:t>pursued cooperation with the U.S</w:t>
      </w:r>
      <w:r w:rsidRPr="0007244A">
        <w:rPr>
          <w:rStyle w:val="StyleBoldUnderline"/>
        </w:rPr>
        <w:t xml:space="preserve">. to a significant degree. Whether </w:t>
      </w:r>
      <w:r w:rsidRPr="00F071BB">
        <w:rPr>
          <w:rStyle w:val="StyleBoldUnderline"/>
          <w:highlight w:val="yellow"/>
        </w:rPr>
        <w:t>offering a strategic partnership and the right to base troops in the CIS</w:t>
      </w:r>
      <w:r>
        <w:t xml:space="preserve"> following September 11 </w:t>
      </w:r>
      <w:r w:rsidRPr="0007244A">
        <w:rPr>
          <w:rStyle w:val="StyleBoldUnderline"/>
        </w:rPr>
        <w:t xml:space="preserve">or calmly swallowing American withdrawal from the ABM Treaty, </w:t>
      </w:r>
      <w:r w:rsidRPr="00F071BB">
        <w:rPr>
          <w:rStyle w:val="StyleBoldUnderline"/>
          <w:highlight w:val="yellow"/>
        </w:rPr>
        <w:t>the Putin administration was about as pro-American as</w:t>
      </w:r>
      <w:r w:rsidRPr="0007244A">
        <w:rPr>
          <w:rStyle w:val="StyleBoldUnderline"/>
        </w:rPr>
        <w:t xml:space="preserve"> a Russian government </w:t>
      </w:r>
      <w:r w:rsidRPr="00F071BB">
        <w:rPr>
          <w:rStyle w:val="StyleBoldUnderline"/>
          <w:highlight w:val="yellow"/>
        </w:rPr>
        <w:t>could have afforded to be</w:t>
      </w:r>
      <w:r>
        <w:t xml:space="preserve">, given the political configuration then prevailing in Moscow. When Moscow started to believe that the U.S. was taking advantage of this accommodating attitude to strengthen its own position relative to Russia, it began pushing back, culminating in it invasion of U.S. ally Georgia in August 2008. As U.S. – </w:t>
      </w:r>
      <w:r w:rsidRPr="00F071BB">
        <w:rPr>
          <w:rStyle w:val="StyleBoldUnderline"/>
        </w:rPr>
        <w:t xml:space="preserve">Russian </w:t>
      </w:r>
      <w:r w:rsidRPr="00F071BB">
        <w:rPr>
          <w:rStyle w:val="StyleBoldUnderline"/>
          <w:highlight w:val="yellow"/>
        </w:rPr>
        <w:t>relations improved in the context of the Obama-Medvedev reset</w:t>
      </w:r>
      <w:r>
        <w:t xml:space="preserve">, which provided Russia the recognition and seat at the table for which it had long clamored, </w:t>
      </w:r>
      <w:r w:rsidRPr="00F071BB">
        <w:rPr>
          <w:rStyle w:val="StyleBoldUnderline"/>
          <w:highlight w:val="yellow"/>
        </w:rPr>
        <w:t>cooperation</w:t>
      </w:r>
      <w:r w:rsidRPr="0007244A">
        <w:rPr>
          <w:rStyle w:val="StyleBoldUnderline"/>
        </w:rPr>
        <w:t xml:space="preserve"> between the two countries rapidly </w:t>
      </w:r>
      <w:r w:rsidRPr="00F071BB">
        <w:rPr>
          <w:rStyle w:val="StyleBoldUnderline"/>
          <w:highlight w:val="yellow"/>
        </w:rPr>
        <w:t>expanded into</w:t>
      </w:r>
      <w:r w:rsidRPr="0007244A">
        <w:rPr>
          <w:rStyle w:val="StyleBoldUnderline"/>
        </w:rPr>
        <w:t xml:space="preserve"> new areas, including</w:t>
      </w:r>
      <w:r>
        <w:t xml:space="preserve"> sensitive ones such as </w:t>
      </w:r>
      <w:r w:rsidRPr="00F071BB">
        <w:rPr>
          <w:rStyle w:val="StyleBoldUnderline"/>
          <w:highlight w:val="yellow"/>
        </w:rPr>
        <w:t>missile defense and security assistance</w:t>
      </w:r>
      <w:r>
        <w:t xml:space="preserve"> in Central Asia.</w:t>
      </w:r>
    </w:p>
    <w:p w14:paraId="337A4709" w14:textId="77777777" w:rsidR="00347F07" w:rsidRDefault="00347F07" w:rsidP="00347F07">
      <w:pPr>
        <w:pStyle w:val="Heading4"/>
      </w:pPr>
      <w:r>
        <w:t>No US-Russian war:</w:t>
      </w:r>
    </w:p>
    <w:p w14:paraId="337A470A" w14:textId="77777777" w:rsidR="00347F07" w:rsidRPr="005A3718" w:rsidRDefault="00347F07" w:rsidP="00347F07">
      <w:pPr>
        <w:rPr>
          <w:sz w:val="16"/>
          <w:szCs w:val="16"/>
        </w:rPr>
      </w:pPr>
      <w:r w:rsidRPr="005D4DB9">
        <w:rPr>
          <w:rStyle w:val="StyleStyleBold12pt"/>
        </w:rPr>
        <w:t>Perry, et al 2009</w:t>
      </w:r>
      <w:r>
        <w:t xml:space="preserve"> </w:t>
      </w:r>
      <w:r w:rsidRPr="005A3718">
        <w:rPr>
          <w:sz w:val="16"/>
          <w:szCs w:val="16"/>
        </w:rPr>
        <w:t xml:space="preserve">(William J. (former United States Secretary of Defense, America’s Strategic Posture The Final Report of the Congressional Commission on the Strategic Posture of the United States, </w:t>
      </w:r>
      <w:hyperlink r:id="rId15" w:history="1">
        <w:r w:rsidRPr="005A3718">
          <w:rPr>
            <w:rStyle w:val="Hyperlink"/>
            <w:sz w:val="16"/>
            <w:szCs w:val="16"/>
          </w:rPr>
          <w:t>http://media.usip.org/reports/strat_posture_report.pdf</w:t>
        </w:r>
      </w:hyperlink>
      <w:r w:rsidRPr="005A3718">
        <w:rPr>
          <w:sz w:val="16"/>
          <w:szCs w:val="16"/>
        </w:rPr>
        <w:t>)</w:t>
      </w:r>
    </w:p>
    <w:p w14:paraId="337A470B" w14:textId="77777777" w:rsidR="00347F07" w:rsidRDefault="00347F07" w:rsidP="00347F07">
      <w:pPr>
        <w:rPr>
          <w:u w:val="single"/>
        </w:rPr>
      </w:pPr>
      <w:r w:rsidRPr="005A3718">
        <w:rPr>
          <w:u w:val="single"/>
        </w:rPr>
        <w:t>It is important</w:t>
      </w:r>
      <w:r w:rsidRPr="005A3718">
        <w:rPr>
          <w:sz w:val="16"/>
        </w:rPr>
        <w:t xml:space="preserve">, moreover, </w:t>
      </w:r>
      <w:r w:rsidRPr="005A3718">
        <w:rPr>
          <w:u w:val="single"/>
        </w:rPr>
        <w:t xml:space="preserve">to bear in mind that despite our many disappointments, </w:t>
      </w:r>
      <w:r w:rsidRPr="00336A23">
        <w:rPr>
          <w:highlight w:val="yellow"/>
          <w:u w:val="single"/>
        </w:rPr>
        <w:t>Russia has not returned to the role of the Soviet Union as a global challenger to the United States.</w:t>
      </w:r>
      <w:r w:rsidRPr="005A3718">
        <w:rPr>
          <w:u w:val="single"/>
        </w:rPr>
        <w:t xml:space="preserve"> It is not amassing military forces along its borders in readiness for an invasion of Europe.  Although Russia is strengthening its nuclear forces, it does not appear to be seeking overall nuclear supremacy. Indeed, </w:t>
      </w:r>
      <w:r w:rsidRPr="00336A23">
        <w:rPr>
          <w:highlight w:val="yellow"/>
          <w:u w:val="single"/>
        </w:rPr>
        <w:t>its focus is largely on its domestic economic transformation and its near-abroad</w:t>
      </w:r>
      <w:r w:rsidRPr="005A3718">
        <w:rPr>
          <w:sz w:val="16"/>
        </w:rPr>
        <w:t xml:space="preserve">, where there are many challenges but also some opportunities for cooperation with the West. </w:t>
      </w:r>
      <w:r w:rsidRPr="00336A23">
        <w:rPr>
          <w:highlight w:val="yellow"/>
          <w:u w:val="single"/>
        </w:rPr>
        <w:t xml:space="preserve">The risk of direct military confrontation between the United States and Russia is </w:t>
      </w:r>
      <w:r w:rsidRPr="00336A23">
        <w:rPr>
          <w:b/>
          <w:highlight w:val="yellow"/>
          <w:u w:val="single"/>
        </w:rPr>
        <w:t>much lower than during the Cold War</w:t>
      </w:r>
      <w:r w:rsidRPr="00336A23">
        <w:rPr>
          <w:highlight w:val="yellow"/>
          <w:u w:val="single"/>
        </w:rPr>
        <w:t>.</w:t>
      </w:r>
    </w:p>
    <w:p w14:paraId="337A470C" w14:textId="77777777" w:rsidR="00347F07" w:rsidRDefault="00347F07" w:rsidP="00347F07">
      <w:pPr>
        <w:rPr>
          <w:u w:val="single"/>
        </w:rPr>
      </w:pPr>
    </w:p>
    <w:p w14:paraId="337A470D" w14:textId="77777777" w:rsidR="00347F07" w:rsidRPr="00347F07" w:rsidRDefault="00347F07" w:rsidP="00347F07"/>
    <w:sectPr w:rsidR="00347F07" w:rsidRPr="00347F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7A4710" w14:textId="77777777" w:rsidR="0081159B" w:rsidRDefault="0081159B" w:rsidP="005F5576">
      <w:r>
        <w:separator/>
      </w:r>
    </w:p>
  </w:endnote>
  <w:endnote w:type="continuationSeparator" w:id="0">
    <w:p w14:paraId="337A4711" w14:textId="77777777" w:rsidR="0081159B" w:rsidRDefault="0081159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7A470E" w14:textId="77777777" w:rsidR="0081159B" w:rsidRDefault="0081159B" w:rsidP="005F5576">
      <w:r>
        <w:separator/>
      </w:r>
    </w:p>
  </w:footnote>
  <w:footnote w:type="continuationSeparator" w:id="0">
    <w:p w14:paraId="337A470F" w14:textId="77777777" w:rsidR="0081159B" w:rsidRDefault="0081159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F07"/>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47F07"/>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4D1"/>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178F9"/>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159B"/>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1B1B"/>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328B"/>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A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21B1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21B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21B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21B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21B1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21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1B1B"/>
  </w:style>
  <w:style w:type="character" w:customStyle="1" w:styleId="Heading1Char">
    <w:name w:val="Heading 1 Char"/>
    <w:aliases w:val="Pocket Char"/>
    <w:basedOn w:val="DefaultParagraphFont"/>
    <w:link w:val="Heading1"/>
    <w:uiPriority w:val="1"/>
    <w:rsid w:val="00C21B1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21B1B"/>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C21B1B"/>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21B1B"/>
    <w:rPr>
      <w:b/>
      <w:bCs/>
    </w:rPr>
  </w:style>
  <w:style w:type="character" w:customStyle="1" w:styleId="Heading3Char">
    <w:name w:val="Heading 3 Char"/>
    <w:aliases w:val="Block Char"/>
    <w:basedOn w:val="DefaultParagraphFont"/>
    <w:link w:val="Heading3"/>
    <w:uiPriority w:val="3"/>
    <w:rsid w:val="00C21B1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Underline Char,Title Char,HHeading 3 + 12 pt,Cards + Font: 12 pt Char,Style,ci,Bold Cite Char,Underlined Text Char,c,Bo"/>
    <w:basedOn w:val="DefaultParagraphFont"/>
    <w:uiPriority w:val="6"/>
    <w:qFormat/>
    <w:rsid w:val="00C21B1B"/>
    <w:rPr>
      <w:b w:val="0"/>
      <w:bCs/>
      <w:sz w:val="20"/>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C21B1B"/>
    <w:rPr>
      <w:b/>
      <w:bCs/>
      <w:sz w:val="20"/>
      <w:u w:val="none"/>
    </w:rPr>
  </w:style>
  <w:style w:type="paragraph" w:styleId="Header">
    <w:name w:val="header"/>
    <w:basedOn w:val="Normal"/>
    <w:link w:val="HeaderChar"/>
    <w:uiPriority w:val="99"/>
    <w:semiHidden/>
    <w:rsid w:val="00C21B1B"/>
    <w:pPr>
      <w:tabs>
        <w:tab w:val="center" w:pos="4680"/>
        <w:tab w:val="right" w:pos="9360"/>
      </w:tabs>
    </w:pPr>
  </w:style>
  <w:style w:type="character" w:customStyle="1" w:styleId="HeaderChar">
    <w:name w:val="Header Char"/>
    <w:basedOn w:val="DefaultParagraphFont"/>
    <w:link w:val="Header"/>
    <w:uiPriority w:val="99"/>
    <w:semiHidden/>
    <w:rsid w:val="00C21B1B"/>
    <w:rPr>
      <w:rFonts w:ascii="Times New Roman" w:hAnsi="Times New Roman" w:cs="Times New Roman"/>
      <w:sz w:val="20"/>
    </w:rPr>
  </w:style>
  <w:style w:type="paragraph" w:styleId="Footer">
    <w:name w:val="footer"/>
    <w:basedOn w:val="Normal"/>
    <w:link w:val="FooterChar"/>
    <w:uiPriority w:val="99"/>
    <w:semiHidden/>
    <w:rsid w:val="00C21B1B"/>
    <w:pPr>
      <w:tabs>
        <w:tab w:val="center" w:pos="4680"/>
        <w:tab w:val="right" w:pos="9360"/>
      </w:tabs>
    </w:pPr>
  </w:style>
  <w:style w:type="character" w:customStyle="1" w:styleId="FooterChar">
    <w:name w:val="Footer Char"/>
    <w:basedOn w:val="DefaultParagraphFont"/>
    <w:link w:val="Footer"/>
    <w:uiPriority w:val="99"/>
    <w:semiHidden/>
    <w:rsid w:val="00C21B1B"/>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C21B1B"/>
    <w:rPr>
      <w:color w:val="auto"/>
      <w:u w:val="none"/>
    </w:rPr>
  </w:style>
  <w:style w:type="character" w:styleId="FollowedHyperlink">
    <w:name w:val="FollowedHyperlink"/>
    <w:basedOn w:val="DefaultParagraphFont"/>
    <w:uiPriority w:val="99"/>
    <w:semiHidden/>
    <w:rsid w:val="00C21B1B"/>
    <w:rPr>
      <w:color w:val="auto"/>
      <w:u w:val="none"/>
    </w:rPr>
  </w:style>
  <w:style w:type="character" w:customStyle="1" w:styleId="Heading4Char">
    <w:name w:val="Heading 4 Char"/>
    <w:aliases w:val="Tag Char"/>
    <w:basedOn w:val="DefaultParagraphFont"/>
    <w:link w:val="Heading4"/>
    <w:uiPriority w:val="4"/>
    <w:rsid w:val="00C21B1B"/>
    <w:rPr>
      <w:rFonts w:ascii="Times New Roman" w:eastAsiaTheme="majorEastAsia" w:hAnsi="Times New Roman" w:cstheme="majorBidi"/>
      <w:b/>
      <w:bCs/>
      <w:iCs/>
      <w:sz w:val="20"/>
    </w:rPr>
  </w:style>
  <w:style w:type="paragraph" w:customStyle="1" w:styleId="Tagline">
    <w:name w:val="Tagline"/>
    <w:basedOn w:val="Normal"/>
    <w:qFormat/>
    <w:rsid w:val="00347F07"/>
    <w:rPr>
      <w:b/>
      <w:sz w:val="26"/>
    </w:rPr>
  </w:style>
  <w:style w:type="paragraph" w:customStyle="1" w:styleId="Card">
    <w:name w:val="Card"/>
    <w:aliases w:val="No Spacing1,No Spacing11,No Spacing111,Debate Text,tag,Tags,tags,No Spacing1111,No Spacing112,No Spacing2,Read stuff,No Spacing11111,No Spacing3,Card Format,No Spacing12,No Spacing1121,Tag and Cite,No Spacing5,nonunderlined,No Spacing21"/>
    <w:basedOn w:val="Normal"/>
    <w:link w:val="CardChar"/>
    <w:qFormat/>
    <w:rsid w:val="00347F07"/>
    <w:pPr>
      <w:ind w:left="288"/>
    </w:pPr>
  </w:style>
  <w:style w:type="character" w:customStyle="1" w:styleId="CardChar">
    <w:name w:val="Card Char"/>
    <w:aliases w:val="No Spacing Char,Debate Text Char,No Spacing1 Char,No Spacing11 Char,Tags Char,tags Char,No Spacing111 Char,No Spacing112 Char,No Spacing2 Char,Read stuff Char,No Spacing1111 Char,No Spacing3 Char,Card Format Char,No Spacing12 Char"/>
    <w:basedOn w:val="DefaultParagraphFont"/>
    <w:link w:val="Card"/>
    <w:qFormat/>
    <w:rsid w:val="00347F07"/>
    <w:rPr>
      <w:rFonts w:ascii="Calibri" w:hAnsi="Calibri" w:cs="Calibri"/>
    </w:rPr>
  </w:style>
  <w:style w:type="character" w:customStyle="1" w:styleId="apple-converted-space">
    <w:name w:val="apple-converted-space"/>
    <w:basedOn w:val="DefaultParagraphFont"/>
    <w:rsid w:val="00347F07"/>
  </w:style>
  <w:style w:type="paragraph" w:customStyle="1" w:styleId="cardtext">
    <w:name w:val="cardtext"/>
    <w:basedOn w:val="Normal"/>
    <w:link w:val="cardtextChar"/>
    <w:qFormat/>
    <w:rsid w:val="00C21B1B"/>
    <w:pPr>
      <w:ind w:left="288" w:right="288"/>
    </w:pPr>
    <w:rPr>
      <w:sz w:val="16"/>
      <w:szCs w:val="16"/>
    </w:rPr>
  </w:style>
  <w:style w:type="character" w:customStyle="1" w:styleId="cardtextChar">
    <w:name w:val="cardtext Char"/>
    <w:basedOn w:val="DefaultParagraphFont"/>
    <w:link w:val="cardtext"/>
    <w:rsid w:val="00C21B1B"/>
    <w:rPr>
      <w:rFonts w:ascii="Times New Roman" w:hAnsi="Times New Roman"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21B1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21B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21B1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21B1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21B1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21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1B1B"/>
  </w:style>
  <w:style w:type="character" w:customStyle="1" w:styleId="Heading1Char">
    <w:name w:val="Heading 1 Char"/>
    <w:aliases w:val="Pocket Char"/>
    <w:basedOn w:val="DefaultParagraphFont"/>
    <w:link w:val="Heading1"/>
    <w:uiPriority w:val="1"/>
    <w:rsid w:val="00C21B1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21B1B"/>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C21B1B"/>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21B1B"/>
    <w:rPr>
      <w:b/>
      <w:bCs/>
    </w:rPr>
  </w:style>
  <w:style w:type="character" w:customStyle="1" w:styleId="Heading3Char">
    <w:name w:val="Heading 3 Char"/>
    <w:aliases w:val="Block Char"/>
    <w:basedOn w:val="DefaultParagraphFont"/>
    <w:link w:val="Heading3"/>
    <w:uiPriority w:val="3"/>
    <w:rsid w:val="00C21B1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Underline Char,Title Char,HHeading 3 + 12 pt,Cards + Font: 12 pt Char,Style,ci,Bold Cite Char,Underlined Text Char,c,Bo"/>
    <w:basedOn w:val="DefaultParagraphFont"/>
    <w:uiPriority w:val="6"/>
    <w:qFormat/>
    <w:rsid w:val="00C21B1B"/>
    <w:rPr>
      <w:b w:val="0"/>
      <w:bCs/>
      <w:sz w:val="20"/>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C21B1B"/>
    <w:rPr>
      <w:b/>
      <w:bCs/>
      <w:sz w:val="20"/>
      <w:u w:val="none"/>
    </w:rPr>
  </w:style>
  <w:style w:type="paragraph" w:styleId="Header">
    <w:name w:val="header"/>
    <w:basedOn w:val="Normal"/>
    <w:link w:val="HeaderChar"/>
    <w:uiPriority w:val="99"/>
    <w:semiHidden/>
    <w:rsid w:val="00C21B1B"/>
    <w:pPr>
      <w:tabs>
        <w:tab w:val="center" w:pos="4680"/>
        <w:tab w:val="right" w:pos="9360"/>
      </w:tabs>
    </w:pPr>
  </w:style>
  <w:style w:type="character" w:customStyle="1" w:styleId="HeaderChar">
    <w:name w:val="Header Char"/>
    <w:basedOn w:val="DefaultParagraphFont"/>
    <w:link w:val="Header"/>
    <w:uiPriority w:val="99"/>
    <w:semiHidden/>
    <w:rsid w:val="00C21B1B"/>
    <w:rPr>
      <w:rFonts w:ascii="Times New Roman" w:hAnsi="Times New Roman" w:cs="Times New Roman"/>
      <w:sz w:val="20"/>
    </w:rPr>
  </w:style>
  <w:style w:type="paragraph" w:styleId="Footer">
    <w:name w:val="footer"/>
    <w:basedOn w:val="Normal"/>
    <w:link w:val="FooterChar"/>
    <w:uiPriority w:val="99"/>
    <w:semiHidden/>
    <w:rsid w:val="00C21B1B"/>
    <w:pPr>
      <w:tabs>
        <w:tab w:val="center" w:pos="4680"/>
        <w:tab w:val="right" w:pos="9360"/>
      </w:tabs>
    </w:pPr>
  </w:style>
  <w:style w:type="character" w:customStyle="1" w:styleId="FooterChar">
    <w:name w:val="Footer Char"/>
    <w:basedOn w:val="DefaultParagraphFont"/>
    <w:link w:val="Footer"/>
    <w:uiPriority w:val="99"/>
    <w:semiHidden/>
    <w:rsid w:val="00C21B1B"/>
    <w:rPr>
      <w:rFonts w:ascii="Times New Roman" w:hAnsi="Times New Roman" w:cs="Times New Roman"/>
      <w:sz w:val="20"/>
    </w:rPr>
  </w:style>
  <w:style w:type="character" w:styleId="Hyperlink">
    <w:name w:val="Hyperlink"/>
    <w:aliases w:val="heading 1 (block title),Read,Important,Card Text,Internet Link"/>
    <w:basedOn w:val="DefaultParagraphFont"/>
    <w:uiPriority w:val="99"/>
    <w:rsid w:val="00C21B1B"/>
    <w:rPr>
      <w:color w:val="auto"/>
      <w:u w:val="none"/>
    </w:rPr>
  </w:style>
  <w:style w:type="character" w:styleId="FollowedHyperlink">
    <w:name w:val="FollowedHyperlink"/>
    <w:basedOn w:val="DefaultParagraphFont"/>
    <w:uiPriority w:val="99"/>
    <w:semiHidden/>
    <w:rsid w:val="00C21B1B"/>
    <w:rPr>
      <w:color w:val="auto"/>
      <w:u w:val="none"/>
    </w:rPr>
  </w:style>
  <w:style w:type="character" w:customStyle="1" w:styleId="Heading4Char">
    <w:name w:val="Heading 4 Char"/>
    <w:aliases w:val="Tag Char"/>
    <w:basedOn w:val="DefaultParagraphFont"/>
    <w:link w:val="Heading4"/>
    <w:uiPriority w:val="4"/>
    <w:rsid w:val="00C21B1B"/>
    <w:rPr>
      <w:rFonts w:ascii="Times New Roman" w:eastAsiaTheme="majorEastAsia" w:hAnsi="Times New Roman" w:cstheme="majorBidi"/>
      <w:b/>
      <w:bCs/>
      <w:iCs/>
      <w:sz w:val="20"/>
    </w:rPr>
  </w:style>
  <w:style w:type="paragraph" w:customStyle="1" w:styleId="Tagline">
    <w:name w:val="Tagline"/>
    <w:basedOn w:val="Normal"/>
    <w:qFormat/>
    <w:rsid w:val="00347F07"/>
    <w:rPr>
      <w:b/>
      <w:sz w:val="26"/>
    </w:rPr>
  </w:style>
  <w:style w:type="paragraph" w:customStyle="1" w:styleId="Card">
    <w:name w:val="Card"/>
    <w:aliases w:val="No Spacing1,No Spacing11,No Spacing111,Debate Text,tag,Tags,tags,No Spacing1111,No Spacing112,No Spacing2,Read stuff,No Spacing11111,No Spacing3,Card Format,No Spacing12,No Spacing1121,Tag and Cite,No Spacing5,nonunderlined,No Spacing21"/>
    <w:basedOn w:val="Normal"/>
    <w:link w:val="CardChar"/>
    <w:qFormat/>
    <w:rsid w:val="00347F07"/>
    <w:pPr>
      <w:ind w:left="288"/>
    </w:pPr>
  </w:style>
  <w:style w:type="character" w:customStyle="1" w:styleId="CardChar">
    <w:name w:val="Card Char"/>
    <w:aliases w:val="No Spacing Char,Debate Text Char,No Spacing1 Char,No Spacing11 Char,Tags Char,tags Char,No Spacing111 Char,No Spacing112 Char,No Spacing2 Char,Read stuff Char,No Spacing1111 Char,No Spacing3 Char,Card Format Char,No Spacing12 Char"/>
    <w:basedOn w:val="DefaultParagraphFont"/>
    <w:link w:val="Card"/>
    <w:qFormat/>
    <w:rsid w:val="00347F07"/>
    <w:rPr>
      <w:rFonts w:ascii="Calibri" w:hAnsi="Calibri" w:cs="Calibri"/>
    </w:rPr>
  </w:style>
  <w:style w:type="character" w:customStyle="1" w:styleId="apple-converted-space">
    <w:name w:val="apple-converted-space"/>
    <w:basedOn w:val="DefaultParagraphFont"/>
    <w:rsid w:val="00347F07"/>
  </w:style>
  <w:style w:type="paragraph" w:customStyle="1" w:styleId="cardtext">
    <w:name w:val="cardtext"/>
    <w:basedOn w:val="Normal"/>
    <w:link w:val="cardtextChar"/>
    <w:qFormat/>
    <w:rsid w:val="00C21B1B"/>
    <w:pPr>
      <w:ind w:left="288" w:right="288"/>
    </w:pPr>
    <w:rPr>
      <w:sz w:val="16"/>
      <w:szCs w:val="16"/>
    </w:rPr>
  </w:style>
  <w:style w:type="character" w:customStyle="1" w:styleId="cardtextChar">
    <w:name w:val="cardtext Char"/>
    <w:basedOn w:val="DefaultParagraphFont"/>
    <w:link w:val="cardtext"/>
    <w:rsid w:val="00C21B1B"/>
    <w:rPr>
      <w:rFonts w:ascii="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times.com/atimes/Middle_East/MID-01-010313.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majalla.com/eng/2013/02/article5523871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atimes.com/topic/politics/government/u.s.-department-of-state-ORGOV000000150.topic" TargetMode="External"/><Relationship Id="rId5" Type="http://schemas.microsoft.com/office/2007/relationships/stylesWithEffects" Target="stylesWithEffects.xml"/><Relationship Id="rId15" Type="http://schemas.openxmlformats.org/officeDocument/2006/relationships/hyperlink" Target="http://media.usip.org/reports/strat_posture_report.pdf" TargetMode="External"/><Relationship Id="rId10" Type="http://schemas.openxmlformats.org/officeDocument/2006/relationships/hyperlink" Target="http://www.latimes.com/news/nationworld/world/middleeast/la-fg-us-iran-20130727,0,2104065.stor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aljazeera.com/indepth/opinion/2013/02/20132258451542614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99E22C96-2FC0-4B0A-A6DF-1BF51B8D1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17</Pages>
  <Words>11192</Words>
  <Characters>63796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KU Debate</cp:lastModifiedBy>
  <cp:revision>2</cp:revision>
  <dcterms:created xsi:type="dcterms:W3CDTF">2013-08-05T18:24:00Z</dcterms:created>
  <dcterms:modified xsi:type="dcterms:W3CDTF">2013-08-05T18:24:00Z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