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DB1389" w14:textId="4539D4BE" w:rsidR="00033AF2" w:rsidRDefault="00033AF2" w:rsidP="005347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sz w:val="22"/>
          <w:szCs w:val="22"/>
        </w:rPr>
      </w:pPr>
      <w:bookmarkStart w:id="0" w:name="_GoBack"/>
      <w:bookmarkEnd w:id="0"/>
    </w:p>
    <w:p w14:paraId="2889264B" w14:textId="5EB2EC85" w:rsidR="00033AF2" w:rsidRDefault="00033AF2" w:rsidP="00033AF2">
      <w:pPr>
        <w:pStyle w:val="Heading1"/>
      </w:pPr>
      <w:r>
        <w:lastRenderedPageBreak/>
        <w:t>IFIs CPs</w:t>
      </w:r>
    </w:p>
    <w:p w14:paraId="0D59E9F3" w14:textId="0755F9A1" w:rsidR="009E76FC" w:rsidRDefault="008B4E3D" w:rsidP="009E76FC">
      <w:r>
        <w:t xml:space="preserve"> </w:t>
      </w:r>
    </w:p>
    <w:p w14:paraId="4D70C4C7" w14:textId="77777777" w:rsidR="009E76FC" w:rsidRPr="009E76FC" w:rsidRDefault="009E76FC" w:rsidP="009E76FC"/>
    <w:p w14:paraId="7E022B1F" w14:textId="766FAF29" w:rsidR="00B435D2" w:rsidRDefault="00485FC7" w:rsidP="00176E93">
      <w:pPr>
        <w:pStyle w:val="Heading2"/>
      </w:pPr>
      <w:r>
        <w:lastRenderedPageBreak/>
        <w:t xml:space="preserve">IMF </w:t>
      </w:r>
      <w:r w:rsidR="00176E93">
        <w:t>Cuba Membership CP</w:t>
      </w:r>
    </w:p>
    <w:p w14:paraId="57600570" w14:textId="1710D0AC" w:rsidR="00176E93" w:rsidRDefault="00176E93" w:rsidP="00176E93">
      <w:pPr>
        <w:pStyle w:val="Heading3"/>
      </w:pPr>
      <w:r>
        <w:lastRenderedPageBreak/>
        <w:t>1NC</w:t>
      </w:r>
    </w:p>
    <w:p w14:paraId="1CE01279" w14:textId="77777777" w:rsidR="006F44A3" w:rsidRPr="006F44A3" w:rsidRDefault="006F44A3" w:rsidP="006F44A3"/>
    <w:p w14:paraId="5911FE92" w14:textId="5853864E" w:rsidR="006F44A3" w:rsidRPr="006F44A3" w:rsidRDefault="006F44A3" w:rsidP="006F44A3">
      <w:pPr>
        <w:rPr>
          <w:b/>
        </w:rPr>
      </w:pPr>
      <w:r w:rsidRPr="006F44A3">
        <w:rPr>
          <w:b/>
        </w:rPr>
        <w:t>Text: the IMF should request that Cuba apply for membership and accept its application in exchange for demonstrated Cuban economic reform.</w:t>
      </w:r>
    </w:p>
    <w:p w14:paraId="6B79F437" w14:textId="17578CDD" w:rsidR="00745E5E" w:rsidRDefault="00745E5E" w:rsidP="00745E5E"/>
    <w:p w14:paraId="22415FBE" w14:textId="77777777" w:rsidR="00745E5E" w:rsidRDefault="00745E5E" w:rsidP="00745E5E">
      <w:pPr>
        <w:pStyle w:val="Heading4"/>
      </w:pPr>
      <w:r>
        <w:t>IMF membership key to rapid and sustainable Cuban growth – sends a signal that Cuba is a stable place for foreign investment</w:t>
      </w:r>
    </w:p>
    <w:p w14:paraId="4102D005" w14:textId="77777777" w:rsidR="00745E5E"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sz w:val="22"/>
          <w:szCs w:val="22"/>
        </w:rPr>
      </w:pPr>
    </w:p>
    <w:p w14:paraId="7DF1F419" w14:textId="77777777" w:rsidR="00B20249" w:rsidRDefault="00B20249" w:rsidP="00B202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1BF87082" w14:textId="18BDE1B2" w:rsidR="00544857" w:rsidRDefault="00B20249" w:rsidP="00B202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sidR="00544857">
        <w:rPr>
          <w:rFonts w:ascii="Times" w:hAnsi="Times" w:cs="Times"/>
        </w:rPr>
        <w:t xml:space="preserve"> – </w:t>
      </w:r>
      <w:r w:rsidR="00544857">
        <w:rPr>
          <w:rFonts w:ascii="Arial" w:hAnsi="Arial" w:cs="Arial"/>
          <w:sz w:val="22"/>
          <w:szCs w:val="22"/>
        </w:rPr>
        <w:t>Member of the Board of Directors of the Association for the Study of the Cuban Economy (ASCE)</w:t>
      </w:r>
      <w:r w:rsidR="00544857">
        <w:rPr>
          <w:rFonts w:ascii="Times" w:hAnsi="Times" w:cs="Times"/>
        </w:rPr>
        <w:t xml:space="preserve"> </w:t>
      </w:r>
    </w:p>
    <w:p w14:paraId="7E9B52DA" w14:textId="47882CA6" w:rsidR="00B20249" w:rsidRPr="00544857" w:rsidRDefault="00B20249" w:rsidP="00B202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w:t>
      </w:r>
      <w:r w:rsidR="00544857">
        <w:rPr>
          <w:rFonts w:ascii="Times" w:hAnsi="Times" w:cs="Times"/>
        </w:rPr>
        <w:t xml:space="preserve">Joaquin, </w:t>
      </w:r>
      <w:r>
        <w:rPr>
          <w:rFonts w:ascii="Times" w:hAnsi="Times" w:cs="Times"/>
        </w:rPr>
        <w:t xml:space="preserve"> “</w:t>
      </w:r>
      <w:r w:rsidRPr="00B20249">
        <w:rPr>
          <w:rFonts w:ascii="Times" w:hAnsi="Times" w:cs="Times"/>
        </w:rPr>
        <w:t xml:space="preserve">CUBA’S MEMBERSHIP IN THE IMF AND OTHER </w:t>
      </w:r>
    </w:p>
    <w:p w14:paraId="27C65FF8" w14:textId="77777777" w:rsidR="00B20249" w:rsidRPr="00B20249" w:rsidRDefault="00B20249" w:rsidP="00B202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005C80CB" w14:textId="77777777" w:rsidR="00B20249" w:rsidRPr="00B20249" w:rsidRDefault="00B20249" w:rsidP="00B202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77C59B19" w14:textId="746BC58F" w:rsidR="00B20249" w:rsidRPr="00B20249" w:rsidRDefault="00B20249" w:rsidP="00B202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w:t>
      </w:r>
      <w:r w:rsidR="00544857">
        <w:rPr>
          <w:rFonts w:ascii="Times" w:hAnsi="Times" w:cs="Times"/>
        </w:rPr>
        <w:t xml:space="preserve"> Volume 22,</w:t>
      </w:r>
    </w:p>
    <w:p w14:paraId="23F31B0C" w14:textId="4F23CF40" w:rsidR="00745E5E" w:rsidRPr="00B20249" w:rsidRDefault="00B20249" w:rsidP="00B202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40615CEC"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7236A119"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Let me state at the outset that, in my view, </w:t>
      </w:r>
      <w:r w:rsidRPr="00FB26C0">
        <w:rPr>
          <w:rFonts w:ascii="Times" w:hAnsi="Times" w:cs="Times"/>
          <w:u w:val="single"/>
        </w:rPr>
        <w:t>to bring</w:t>
      </w:r>
      <w:r w:rsidRPr="00FB26C0">
        <w:rPr>
          <w:rFonts w:ascii="Helvetica" w:hAnsi="Helvetica" w:cs="Helvetica"/>
          <w:u w:val="single"/>
        </w:rPr>
        <w:t xml:space="preserve"> </w:t>
      </w:r>
    </w:p>
    <w:p w14:paraId="34CF345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about rapid and sustainable growth of the Cuban</w:t>
      </w:r>
      <w:r w:rsidRPr="00FB26C0">
        <w:rPr>
          <w:rFonts w:ascii="Helvetica" w:hAnsi="Helvetica" w:cs="Helvetica"/>
          <w:u w:val="single"/>
        </w:rPr>
        <w:t xml:space="preserve"> </w:t>
      </w:r>
    </w:p>
    <w:p w14:paraId="0C17DBFA"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economy, the flow of direct private capital invest-</w:t>
      </w:r>
      <w:r w:rsidRPr="00FB26C0">
        <w:rPr>
          <w:rFonts w:ascii="Helvetica" w:hAnsi="Helvetica" w:cs="Helvetica"/>
          <w:u w:val="single"/>
        </w:rPr>
        <w:t xml:space="preserve"> </w:t>
      </w:r>
    </w:p>
    <w:p w14:paraId="0A5ECEA7"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ment would need to be re-established</w:t>
      </w:r>
      <w:r w:rsidRPr="00FB26C0">
        <w:rPr>
          <w:rFonts w:ascii="Times" w:hAnsi="Times" w:cs="Times"/>
        </w:rPr>
        <w:t>, and there</w:t>
      </w:r>
      <w:r w:rsidRPr="00FB26C0">
        <w:rPr>
          <w:rFonts w:ascii="Helvetica" w:hAnsi="Helvetica" w:cs="Helvetica"/>
        </w:rPr>
        <w:t xml:space="preserve"> </w:t>
      </w:r>
    </w:p>
    <w:p w14:paraId="722AA56C"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would need to be a major modernization of the dete-</w:t>
      </w:r>
      <w:r w:rsidRPr="00FB26C0">
        <w:rPr>
          <w:rFonts w:ascii="Helvetica" w:hAnsi="Helvetica" w:cs="Helvetica"/>
        </w:rPr>
        <w:t xml:space="preserve"> </w:t>
      </w:r>
    </w:p>
    <w:p w14:paraId="69190862"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riorated capital stock of the country. </w:t>
      </w:r>
      <w:r w:rsidRPr="00FB26C0">
        <w:rPr>
          <w:rFonts w:ascii="Times" w:hAnsi="Times" w:cs="Times"/>
          <w:u w:val="single"/>
        </w:rPr>
        <w:t>Years of lack of</w:t>
      </w:r>
      <w:r w:rsidRPr="00FB26C0">
        <w:rPr>
          <w:rFonts w:ascii="Helvetica" w:hAnsi="Helvetica" w:cs="Helvetica"/>
          <w:u w:val="single"/>
        </w:rPr>
        <w:t xml:space="preserve"> </w:t>
      </w:r>
    </w:p>
    <w:p w14:paraId="00638407"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maintenance and of refurbishing of existing plant</w:t>
      </w:r>
      <w:r w:rsidRPr="00FB26C0">
        <w:rPr>
          <w:rFonts w:ascii="Helvetica" w:hAnsi="Helvetica" w:cs="Helvetica"/>
          <w:u w:val="single"/>
        </w:rPr>
        <w:t xml:space="preserve"> </w:t>
      </w:r>
    </w:p>
    <w:p w14:paraId="04CCADA7"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and equipment, obsolete technologies, and lack of in-</w:t>
      </w:r>
      <w:r w:rsidRPr="00FB26C0">
        <w:rPr>
          <w:rFonts w:ascii="Helvetica" w:hAnsi="Helvetica" w:cs="Helvetica"/>
          <w:u w:val="single"/>
        </w:rPr>
        <w:t xml:space="preserve"> </w:t>
      </w:r>
    </w:p>
    <w:p w14:paraId="3B2EA07C"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centives to modernize have taken their toll and major</w:t>
      </w:r>
      <w:r w:rsidRPr="00FB26C0">
        <w:rPr>
          <w:rFonts w:ascii="Helvetica" w:hAnsi="Helvetica" w:cs="Helvetica"/>
          <w:u w:val="single"/>
        </w:rPr>
        <w:t xml:space="preserve"> </w:t>
      </w:r>
    </w:p>
    <w:p w14:paraId="06CF7B7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investments will be needed. The current Cuban ad-</w:t>
      </w:r>
      <w:r w:rsidRPr="00FB26C0">
        <w:rPr>
          <w:rFonts w:ascii="Helvetica" w:hAnsi="Helvetica" w:cs="Helvetica"/>
          <w:u w:val="single"/>
        </w:rPr>
        <w:t xml:space="preserve"> </w:t>
      </w:r>
    </w:p>
    <w:p w14:paraId="60C063B0"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ministration does not have the necessary financial re-</w:t>
      </w:r>
      <w:r w:rsidRPr="00FB26C0">
        <w:rPr>
          <w:rFonts w:ascii="Helvetica" w:hAnsi="Helvetica" w:cs="Helvetica"/>
          <w:u w:val="single"/>
        </w:rPr>
        <w:t xml:space="preserve"> </w:t>
      </w:r>
    </w:p>
    <w:p w14:paraId="4FBD4083"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sources to carry out such an effort, nor does it have</w:t>
      </w:r>
      <w:r w:rsidRPr="00FB26C0">
        <w:rPr>
          <w:rFonts w:ascii="Helvetica" w:hAnsi="Helvetica" w:cs="Helvetica"/>
          <w:u w:val="single"/>
        </w:rPr>
        <w:t xml:space="preserve"> </w:t>
      </w:r>
    </w:p>
    <w:p w14:paraId="2A60B8CF"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access to external financing to do so</w:t>
      </w:r>
      <w:r w:rsidRPr="00FB26C0">
        <w:rPr>
          <w:rFonts w:ascii="Times" w:hAnsi="Times" w:cs="Times"/>
        </w:rPr>
        <w:t>. Cuba is heavily</w:t>
      </w:r>
      <w:r w:rsidRPr="00FB26C0">
        <w:rPr>
          <w:rFonts w:ascii="Helvetica" w:hAnsi="Helvetica" w:cs="Helvetica"/>
        </w:rPr>
        <w:t xml:space="preserve"> </w:t>
      </w:r>
    </w:p>
    <w:p w14:paraId="5B9EA12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indebted and has little access to external credits other</w:t>
      </w:r>
      <w:r w:rsidRPr="00FB26C0">
        <w:rPr>
          <w:rFonts w:ascii="Helvetica" w:hAnsi="Helvetica" w:cs="Helvetica"/>
        </w:rPr>
        <w:t xml:space="preserve"> </w:t>
      </w:r>
    </w:p>
    <w:p w14:paraId="6F997211"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than those obtained from Venezuela and a few gov-</w:t>
      </w:r>
      <w:r w:rsidRPr="00FB26C0">
        <w:rPr>
          <w:rFonts w:ascii="Helvetica" w:hAnsi="Helvetica" w:cs="Helvetica"/>
        </w:rPr>
        <w:t xml:space="preserve"> </w:t>
      </w:r>
    </w:p>
    <w:p w14:paraId="6CB9DDA6"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ernments that are political allies and whose credits</w:t>
      </w:r>
      <w:r w:rsidRPr="00FB26C0">
        <w:rPr>
          <w:rFonts w:ascii="Helvetica" w:hAnsi="Helvetica" w:cs="Helvetica"/>
        </w:rPr>
        <w:t xml:space="preserve"> </w:t>
      </w:r>
    </w:p>
    <w:p w14:paraId="317923AA"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are conditioned on political commitments of doubt-</w:t>
      </w:r>
      <w:r w:rsidRPr="00FB26C0">
        <w:rPr>
          <w:rFonts w:ascii="Helvetica" w:hAnsi="Helvetica" w:cs="Helvetica"/>
        </w:rPr>
        <w:t xml:space="preserve"> </w:t>
      </w:r>
    </w:p>
    <w:p w14:paraId="0F59FC10"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ful duration. </w:t>
      </w:r>
      <w:r w:rsidRPr="00FB26C0">
        <w:rPr>
          <w:rFonts w:ascii="Times" w:hAnsi="Times" w:cs="Times"/>
          <w:u w:val="single"/>
        </w:rPr>
        <w:t>This has resulted in a concentration of</w:t>
      </w:r>
      <w:r w:rsidRPr="00FB26C0">
        <w:rPr>
          <w:rFonts w:ascii="Helvetica" w:hAnsi="Helvetica" w:cs="Helvetica"/>
          <w:u w:val="single"/>
        </w:rPr>
        <w:t xml:space="preserve"> </w:t>
      </w:r>
    </w:p>
    <w:p w14:paraId="0A27BA59"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Cuba’s international trade in just a few countries and</w:t>
      </w:r>
      <w:r w:rsidRPr="00FB26C0">
        <w:rPr>
          <w:rFonts w:ascii="Helvetica" w:hAnsi="Helvetica" w:cs="Helvetica"/>
          <w:u w:val="single"/>
        </w:rPr>
        <w:t xml:space="preserve"> </w:t>
      </w:r>
    </w:p>
    <w:p w14:paraId="31249537"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 heavy reliance in the export of professional services,</w:t>
      </w:r>
      <w:r w:rsidRPr="00FB26C0">
        <w:rPr>
          <w:rFonts w:ascii="Helvetica" w:hAnsi="Helvetica" w:cs="Helvetica"/>
          <w:u w:val="single"/>
        </w:rPr>
        <w:t xml:space="preserve"> </w:t>
      </w:r>
    </w:p>
    <w:p w14:paraId="637D3140"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mainly to Venezuela, that have a very low multiplier</w:t>
      </w:r>
      <w:r w:rsidRPr="00FB26C0">
        <w:rPr>
          <w:rFonts w:ascii="Helvetica" w:hAnsi="Helvetica" w:cs="Helvetica"/>
          <w:u w:val="single"/>
        </w:rPr>
        <w:t xml:space="preserve"> </w:t>
      </w:r>
    </w:p>
    <w:p w14:paraId="54D74F06"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effect on domestic activities</w:t>
      </w:r>
      <w:r w:rsidRPr="00FB26C0">
        <w:rPr>
          <w:rFonts w:ascii="Times" w:hAnsi="Times" w:cs="Times"/>
        </w:rPr>
        <w:t xml:space="preserve">. </w:t>
      </w:r>
      <w:r w:rsidRPr="00FB26C0">
        <w:rPr>
          <w:rFonts w:ascii="Times" w:hAnsi="Times" w:cs="Times"/>
          <w:u w:val="single"/>
        </w:rPr>
        <w:t>Moreover, the economy</w:t>
      </w:r>
      <w:r w:rsidRPr="00FB26C0">
        <w:rPr>
          <w:rFonts w:ascii="Helvetica" w:hAnsi="Helvetica" w:cs="Helvetica"/>
          <w:u w:val="single"/>
        </w:rPr>
        <w:t xml:space="preserve"> </w:t>
      </w:r>
    </w:p>
    <w:p w14:paraId="62FF6CCC"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suffers from very low productivity and is hampered</w:t>
      </w:r>
      <w:r w:rsidRPr="00FB26C0">
        <w:rPr>
          <w:rFonts w:ascii="Helvetica" w:hAnsi="Helvetica" w:cs="Helvetica"/>
          <w:u w:val="single"/>
        </w:rPr>
        <w:t xml:space="preserve"> </w:t>
      </w:r>
    </w:p>
    <w:p w14:paraId="7BFDC33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by the lack of appropriate incentives to the economic</w:t>
      </w:r>
      <w:r w:rsidRPr="00FB26C0">
        <w:rPr>
          <w:rFonts w:ascii="Helvetica" w:hAnsi="Helvetica" w:cs="Helvetica"/>
          <w:u w:val="single"/>
        </w:rPr>
        <w:t xml:space="preserve"> </w:t>
      </w:r>
    </w:p>
    <w:p w14:paraId="513737E0"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agents, distortions arising from a multiple currency</w:t>
      </w:r>
      <w:r w:rsidRPr="00FB26C0">
        <w:rPr>
          <w:rFonts w:ascii="Helvetica" w:hAnsi="Helvetica" w:cs="Helvetica"/>
          <w:u w:val="single"/>
        </w:rPr>
        <w:t xml:space="preserve"> </w:t>
      </w:r>
    </w:p>
    <w:p w14:paraId="4E676204"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system and excessive State intervention on economic</w:t>
      </w:r>
      <w:r w:rsidRPr="00FB26C0">
        <w:rPr>
          <w:rFonts w:ascii="Helvetica" w:hAnsi="Helvetica" w:cs="Helvetica"/>
          <w:u w:val="single"/>
        </w:rPr>
        <w:t xml:space="preserve"> </w:t>
      </w:r>
    </w:p>
    <w:p w14:paraId="6F2824E4"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decisions. Substantial structural reforms are needed</w:t>
      </w:r>
      <w:r w:rsidRPr="00FB26C0">
        <w:rPr>
          <w:rFonts w:ascii="Helvetica" w:hAnsi="Helvetica" w:cs="Helvetica"/>
        </w:rPr>
        <w:t xml:space="preserve"> </w:t>
      </w:r>
    </w:p>
    <w:p w14:paraId="721C3F2D"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lastRenderedPageBreak/>
        <w:t>to bring about a change in this situation.</w:t>
      </w:r>
      <w:r w:rsidRPr="00FB26C0">
        <w:rPr>
          <w:rFonts w:ascii="Helvetica" w:hAnsi="Helvetica" w:cs="Helvetica"/>
        </w:rPr>
        <w:t xml:space="preserve"> </w:t>
      </w:r>
    </w:p>
    <w:p w14:paraId="40B0A765"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Under these conditions, </w:t>
      </w:r>
      <w:r w:rsidRPr="00FB26C0">
        <w:rPr>
          <w:rFonts w:ascii="Times" w:hAnsi="Times" w:cs="Times"/>
          <w:u w:val="single"/>
        </w:rPr>
        <w:t>the reestablishment of Cu-</w:t>
      </w:r>
      <w:r w:rsidRPr="00FB26C0">
        <w:rPr>
          <w:rFonts w:ascii="Helvetica" w:hAnsi="Helvetica" w:cs="Helvetica"/>
          <w:u w:val="single"/>
        </w:rPr>
        <w:t xml:space="preserve"> </w:t>
      </w:r>
    </w:p>
    <w:p w14:paraId="5412A5E2"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ba’s membership and participation in the activities of</w:t>
      </w:r>
      <w:r w:rsidRPr="00FB26C0">
        <w:rPr>
          <w:rFonts w:ascii="Helvetica" w:hAnsi="Helvetica" w:cs="Helvetica"/>
          <w:u w:val="single"/>
        </w:rPr>
        <w:t xml:space="preserve"> </w:t>
      </w:r>
    </w:p>
    <w:p w14:paraId="6A72A0EC"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main multilateral financial institutions would</w:t>
      </w:r>
      <w:r w:rsidRPr="00FB26C0">
        <w:rPr>
          <w:rFonts w:ascii="Helvetica" w:hAnsi="Helvetica" w:cs="Helvetica"/>
          <w:u w:val="single"/>
        </w:rPr>
        <w:t xml:space="preserve"> </w:t>
      </w:r>
    </w:p>
    <w:p w14:paraId="4A94650F"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send an important signal to the rest of the world. It</w:t>
      </w:r>
      <w:r w:rsidRPr="00FB26C0">
        <w:rPr>
          <w:rFonts w:ascii="Helvetica" w:hAnsi="Helvetica" w:cs="Helvetica"/>
          <w:u w:val="single"/>
        </w:rPr>
        <w:t xml:space="preserve"> </w:t>
      </w:r>
    </w:p>
    <w:p w14:paraId="39F5DCCC"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would indicate that Cuba is ready to adhere to a code</w:t>
      </w:r>
      <w:r w:rsidRPr="00FB26C0">
        <w:rPr>
          <w:rFonts w:ascii="Helvetica" w:hAnsi="Helvetica" w:cs="Helvetica"/>
          <w:u w:val="single"/>
        </w:rPr>
        <w:t xml:space="preserve"> </w:t>
      </w:r>
    </w:p>
    <w:p w14:paraId="28244A9D"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of international behavior consistent with respect for</w:t>
      </w:r>
      <w:r w:rsidRPr="00FB26C0">
        <w:rPr>
          <w:rFonts w:ascii="Helvetica" w:hAnsi="Helvetica" w:cs="Helvetica"/>
          <w:u w:val="single"/>
        </w:rPr>
        <w:t xml:space="preserve"> </w:t>
      </w:r>
    </w:p>
    <w:p w14:paraId="134F2DF9"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international law, to respect the rights of its trading</w:t>
      </w:r>
      <w:r w:rsidRPr="00FB26C0">
        <w:rPr>
          <w:rFonts w:ascii="Helvetica" w:hAnsi="Helvetica" w:cs="Helvetica"/>
          <w:u w:val="single"/>
        </w:rPr>
        <w:t xml:space="preserve"> </w:t>
      </w:r>
    </w:p>
    <w:p w14:paraId="5FA36121"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partners, and to make the necessary structural adjust-</w:t>
      </w:r>
      <w:r w:rsidRPr="00FB26C0">
        <w:rPr>
          <w:rFonts w:ascii="Helvetica" w:hAnsi="Helvetica" w:cs="Helvetica"/>
          <w:u w:val="single"/>
        </w:rPr>
        <w:t xml:space="preserve"> </w:t>
      </w:r>
    </w:p>
    <w:p w14:paraId="19D20742"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ments to bring about an increase in productivity of</w:t>
      </w:r>
      <w:r w:rsidRPr="00FB26C0">
        <w:rPr>
          <w:rFonts w:ascii="Helvetica" w:hAnsi="Helvetica" w:cs="Helvetica"/>
          <w:u w:val="single"/>
        </w:rPr>
        <w:t xml:space="preserve"> </w:t>
      </w:r>
    </w:p>
    <w:p w14:paraId="296D216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economy. Such membership would be an im-</w:t>
      </w:r>
      <w:r w:rsidRPr="00FB26C0">
        <w:rPr>
          <w:rFonts w:ascii="Helvetica" w:hAnsi="Helvetica" w:cs="Helvetica"/>
          <w:u w:val="single"/>
        </w:rPr>
        <w:t xml:space="preserve"> </w:t>
      </w:r>
    </w:p>
    <w:p w14:paraId="5AA74F9F"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portant step to reestablish Cuba’s creditworthiness</w:t>
      </w:r>
      <w:r w:rsidRPr="00FB26C0">
        <w:rPr>
          <w:rFonts w:ascii="Helvetica" w:hAnsi="Helvetica" w:cs="Helvetica"/>
          <w:u w:val="single"/>
        </w:rPr>
        <w:t xml:space="preserve"> </w:t>
      </w:r>
    </w:p>
    <w:p w14:paraId="5FA6737B"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and its full participation in the world economic and</w:t>
      </w:r>
      <w:r w:rsidRPr="00FB26C0">
        <w:rPr>
          <w:rFonts w:ascii="Helvetica" w:hAnsi="Helvetica" w:cs="Helvetica"/>
          <w:u w:val="single"/>
        </w:rPr>
        <w:t xml:space="preserve"> </w:t>
      </w:r>
    </w:p>
    <w:p w14:paraId="0FA9250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financial system</w:t>
      </w:r>
      <w:r w:rsidRPr="00FB26C0">
        <w:rPr>
          <w:rFonts w:ascii="Helvetica" w:hAnsi="Helvetica" w:cs="Helvetica"/>
          <w:u w:val="single"/>
        </w:rPr>
        <w:t xml:space="preserve"> </w:t>
      </w:r>
    </w:p>
    <w:p w14:paraId="409AC243" w14:textId="77777777" w:rsidR="00745E5E" w:rsidRDefault="00745E5E" w:rsidP="00745E5E"/>
    <w:p w14:paraId="0C1B6DEB" w14:textId="77777777" w:rsidR="00745E5E" w:rsidRDefault="00745E5E" w:rsidP="00745E5E"/>
    <w:p w14:paraId="4A987878" w14:textId="72BA7935" w:rsidR="00745E5E" w:rsidRDefault="0021679C" w:rsidP="0021679C">
      <w:pPr>
        <w:pStyle w:val="Heading3"/>
      </w:pPr>
      <w:r>
        <w:lastRenderedPageBreak/>
        <w:t>Cuba Says Yes</w:t>
      </w:r>
    </w:p>
    <w:p w14:paraId="49349CAA" w14:textId="77777777" w:rsidR="0021679C" w:rsidRDefault="0021679C" w:rsidP="0021679C">
      <w:pPr>
        <w:pStyle w:val="Heading4"/>
      </w:pPr>
      <w:r>
        <w:t>Cuba wants to re-engage with IFIs – most recent evidence proves</w:t>
      </w:r>
    </w:p>
    <w:p w14:paraId="026B07FE" w14:textId="77777777" w:rsidR="0021679C" w:rsidRPr="005B321D" w:rsidRDefault="0021679C" w:rsidP="0021679C">
      <w:r w:rsidRPr="008328B5">
        <w:rPr>
          <w:rStyle w:val="StyleStyleBold12pt"/>
        </w:rPr>
        <w:t>Feinberg 11</w:t>
      </w:r>
      <w:r w:rsidRPr="008328B5">
        <w:t xml:space="preserve">- </w:t>
      </w:r>
      <w:r w:rsidRPr="005B321D">
        <w:rPr>
          <w:sz w:val="16"/>
          <w:szCs w:val="16"/>
        </w:rPr>
        <w:t xml:space="preserve">Senior Fellow at the Brookings Institute professor of international politics at the University of California-San Diego (Richard “THE INTERNATIONAL FINANCIAL INSTITUTIONS AND CUBA: ¶ RELATIONS WITH NON-MEMBER STATES”, 2011 , </w:t>
      </w:r>
      <w:hyperlink r:id="rId6" w:history="1">
        <w:r w:rsidRPr="005B321D">
          <w:rPr>
            <w:rStyle w:val="Hyperlink"/>
            <w:sz w:val="16"/>
            <w:szCs w:val="16"/>
          </w:rPr>
          <w:t>http://www.ascecuba.org/publications/proceedings/volume22/pdfs/feinberg.pdf</w:t>
        </w:r>
      </w:hyperlink>
      <w:r w:rsidRPr="005B321D">
        <w:rPr>
          <w:sz w:val="16"/>
          <w:szCs w:val="16"/>
        </w:rPr>
        <w:t>)//RT</w:t>
      </w:r>
    </w:p>
    <w:p w14:paraId="5F1E53C5" w14:textId="77777777" w:rsidR="0021679C" w:rsidRDefault="0021679C" w:rsidP="0021679C"/>
    <w:p w14:paraId="298084C3" w14:textId="77777777" w:rsidR="0021679C" w:rsidRDefault="0021679C" w:rsidP="0021679C">
      <w:r w:rsidRPr="0001481A">
        <w:rPr>
          <w:u w:val="single"/>
        </w:rPr>
        <w:t>Public debates regarding the relations between Cuba</w:t>
      </w:r>
      <w:r w:rsidRPr="0001481A">
        <w:rPr>
          <w:sz w:val="12"/>
          <w:u w:val="single"/>
        </w:rPr>
        <w:t xml:space="preserve">¶ </w:t>
      </w:r>
      <w:r w:rsidRPr="0001481A">
        <w:rPr>
          <w:u w:val="single"/>
        </w:rPr>
        <w:t>and the international financial institutions (IFIs)</w:t>
      </w:r>
      <w:r w:rsidRPr="0001481A">
        <w:rPr>
          <w:sz w:val="12"/>
          <w:u w:val="single"/>
        </w:rPr>
        <w:t xml:space="preserve">¶ </w:t>
      </w:r>
      <w:r w:rsidRPr="0001481A">
        <w:rPr>
          <w:u w:val="single"/>
        </w:rPr>
        <w:t>have been laced with serious misconceptions. Contrary to common belief, the United States does not</w:t>
      </w:r>
      <w:r w:rsidRPr="0001481A">
        <w:rPr>
          <w:sz w:val="12"/>
          <w:u w:val="single"/>
        </w:rPr>
        <w:t xml:space="preserve">¶ </w:t>
      </w:r>
      <w:r w:rsidRPr="0001481A">
        <w:rPr>
          <w:u w:val="single"/>
        </w:rPr>
        <w:t>hold veto power over IFI voting procedures on new</w:t>
      </w:r>
      <w:r w:rsidRPr="0001481A">
        <w:rPr>
          <w:sz w:val="12"/>
          <w:u w:val="single"/>
        </w:rPr>
        <w:t xml:space="preserve">¶ </w:t>
      </w:r>
      <w:r w:rsidRPr="0001481A">
        <w:rPr>
          <w:u w:val="single"/>
        </w:rPr>
        <w:t>memberships.</w:t>
      </w:r>
      <w:r w:rsidRPr="00422F15">
        <w:t xml:space="preserve"> </w:t>
      </w:r>
      <w:r w:rsidRPr="0001481A">
        <w:rPr>
          <w:u w:val="single"/>
        </w:rPr>
        <w:t>And while it may have been true in the</w:t>
      </w:r>
      <w:r w:rsidRPr="0001481A">
        <w:rPr>
          <w:sz w:val="12"/>
          <w:u w:val="single"/>
        </w:rPr>
        <w:t xml:space="preserve">¶ </w:t>
      </w:r>
      <w:r w:rsidRPr="0001481A">
        <w:rPr>
          <w:u w:val="single"/>
        </w:rPr>
        <w:t>past that Cuba was disinterested, this article presents</w:t>
      </w:r>
      <w:r w:rsidRPr="0001481A">
        <w:rPr>
          <w:sz w:val="12"/>
          <w:u w:val="single"/>
        </w:rPr>
        <w:t xml:space="preserve">¶ </w:t>
      </w:r>
      <w:r w:rsidRPr="0001481A">
        <w:rPr>
          <w:u w:val="single"/>
        </w:rPr>
        <w:t>fresh evidence that today, Cuba may be prepared to</w:t>
      </w:r>
      <w:r w:rsidRPr="0001481A">
        <w:rPr>
          <w:sz w:val="12"/>
          <w:u w:val="single"/>
        </w:rPr>
        <w:t xml:space="preserve">¶ </w:t>
      </w:r>
      <w:r w:rsidRPr="0001481A">
        <w:rPr>
          <w:u w:val="single"/>
        </w:rPr>
        <w:t>re-engage with the IFIs</w:t>
      </w:r>
      <w:r w:rsidRPr="00422F15">
        <w:t xml:space="preserve"> (pre-revolutionary Cuba was</w:t>
      </w:r>
      <w:r w:rsidRPr="00422F15">
        <w:rPr>
          <w:sz w:val="12"/>
        </w:rPr>
        <w:t xml:space="preserve">¶ </w:t>
      </w:r>
      <w:r w:rsidRPr="00422F15">
        <w:t xml:space="preserve">a member of the IMF and World Bank). </w:t>
      </w:r>
      <w:r w:rsidRPr="00422F15">
        <w:rPr>
          <w:sz w:val="12"/>
        </w:rPr>
        <w:t xml:space="preserve">¶ </w:t>
      </w:r>
      <w:r w:rsidRPr="0001481A">
        <w:rPr>
          <w:u w:val="single"/>
        </w:rPr>
        <w:t>Often, it is assumed that the IFIs cannot engage with</w:t>
      </w:r>
      <w:r w:rsidRPr="0001481A">
        <w:rPr>
          <w:sz w:val="12"/>
          <w:u w:val="single"/>
        </w:rPr>
        <w:t xml:space="preserve">¶ </w:t>
      </w:r>
      <w:r w:rsidRPr="0001481A">
        <w:rPr>
          <w:u w:val="single"/>
        </w:rPr>
        <w:t>non-members. In fact, there are numerous precedents for extending technical assistance and even financial resources to non-member states and entities,</w:t>
      </w:r>
      <w:r w:rsidRPr="0001481A">
        <w:rPr>
          <w:sz w:val="12"/>
          <w:u w:val="single"/>
        </w:rPr>
        <w:t xml:space="preserve">¶ </w:t>
      </w:r>
      <w:r w:rsidRPr="0001481A">
        <w:rPr>
          <w:u w:val="single"/>
        </w:rPr>
        <w:t>for example through the establishment of trust funds</w:t>
      </w:r>
      <w:r w:rsidRPr="0001481A">
        <w:rPr>
          <w:sz w:val="12"/>
          <w:u w:val="single"/>
        </w:rPr>
        <w:t xml:space="preserve">¶ </w:t>
      </w:r>
      <w:r w:rsidRPr="0001481A">
        <w:rPr>
          <w:u w:val="single"/>
        </w:rPr>
        <w:t>administered and financed by third partie</w:t>
      </w:r>
      <w:r w:rsidRPr="00422F15">
        <w:t>s. As this</w:t>
      </w:r>
      <w:r w:rsidRPr="00422F15">
        <w:rPr>
          <w:sz w:val="12"/>
        </w:rPr>
        <w:t xml:space="preserve">¶ </w:t>
      </w:r>
      <w:r w:rsidRPr="00422F15">
        <w:t xml:space="preserve">paper will argue, </w:t>
      </w:r>
      <w:r w:rsidRPr="0001481A">
        <w:rPr>
          <w:u w:val="single"/>
        </w:rPr>
        <w:t>in the case of Cuba a gradual step-by-step process of confidence-building, through various channels of technical assistance, is feasible and</w:t>
      </w:r>
      <w:r w:rsidRPr="0001481A">
        <w:rPr>
          <w:sz w:val="12"/>
          <w:u w:val="single"/>
        </w:rPr>
        <w:t xml:space="preserve">¶ </w:t>
      </w:r>
      <w:r w:rsidRPr="0001481A">
        <w:rPr>
          <w:u w:val="single"/>
        </w:rPr>
        <w:t xml:space="preserve">would be most responsive to various political sensitivities. </w:t>
      </w:r>
      <w:r w:rsidRPr="0001481A">
        <w:rPr>
          <w:sz w:val="12"/>
          <w:u w:val="single"/>
        </w:rPr>
        <w:t>¶</w:t>
      </w:r>
      <w:r w:rsidRPr="00422F15">
        <w:rPr>
          <w:sz w:val="12"/>
        </w:rPr>
        <w:t xml:space="preserve"> </w:t>
      </w:r>
      <w:r w:rsidRPr="0001481A">
        <w:t>Also contrary to conventional wisdom, Cuba’s nonparticipation in the Organization of American States</w:t>
      </w:r>
      <w:r w:rsidRPr="0001481A">
        <w:rPr>
          <w:sz w:val="12"/>
        </w:rPr>
        <w:t xml:space="preserve">¶ </w:t>
      </w:r>
      <w:r w:rsidRPr="0001481A">
        <w:t>(OAS) is not a legal obstacle to membership in the</w:t>
      </w:r>
      <w:r w:rsidRPr="0001481A">
        <w:rPr>
          <w:sz w:val="12"/>
        </w:rPr>
        <w:t xml:space="preserve">¶ </w:t>
      </w:r>
      <w:r w:rsidRPr="0001481A">
        <w:t>Inter-American Development Bank (IDB).</w:t>
      </w:r>
      <w:r w:rsidRPr="00422F15">
        <w:t xml:space="preserve"> Nor is</w:t>
      </w:r>
      <w:r w:rsidRPr="00422F15">
        <w:rPr>
          <w:sz w:val="12"/>
        </w:rPr>
        <w:t xml:space="preserve">¶ </w:t>
      </w:r>
      <w:r w:rsidRPr="00422F15">
        <w:t>U.S. voting power in the IDB sufficient to defeat a</w:t>
      </w:r>
      <w:r w:rsidRPr="00422F15">
        <w:rPr>
          <w:sz w:val="12"/>
        </w:rPr>
        <w:t xml:space="preserve">¶ </w:t>
      </w:r>
      <w:r w:rsidRPr="00422F15">
        <w:t xml:space="preserve">vote on new members. </w:t>
      </w:r>
    </w:p>
    <w:p w14:paraId="3B578320" w14:textId="2AAF9C31" w:rsidR="0021679C" w:rsidRDefault="0021679C" w:rsidP="0021679C"/>
    <w:p w14:paraId="1441EE24" w14:textId="0BE66D56" w:rsidR="00862AA9" w:rsidRDefault="00CE104A" w:rsidP="00CE104A">
      <w:pPr>
        <w:pStyle w:val="Heading4"/>
      </w:pPr>
      <w:r>
        <w:t xml:space="preserve">Cuba says yes –encouraged by China’s deepening influence in the IMF </w:t>
      </w:r>
    </w:p>
    <w:p w14:paraId="1861E225" w14:textId="77777777" w:rsidR="00CE104A" w:rsidRDefault="00CE104A" w:rsidP="0021679C"/>
    <w:p w14:paraId="21FD40CE" w14:textId="20A207F5" w:rsidR="00CE104A" w:rsidRDefault="00CE104A" w:rsidP="00862AA9">
      <w:r w:rsidRPr="009F4D50">
        <w:rPr>
          <w:b/>
        </w:rPr>
        <w:t>Hearn, ’12</w:t>
      </w:r>
      <w:r w:rsidR="006433C9">
        <w:t xml:space="preserve"> – </w:t>
      </w:r>
      <w:r w:rsidR="00B30C15">
        <w:t xml:space="preserve">Senior Research Fellow, University of Sydney, and </w:t>
      </w:r>
      <w:r w:rsidR="006433C9">
        <w:t>Chair Section for Asia and the Americas, Latin American Studies Association</w:t>
      </w:r>
      <w:r>
        <w:t xml:space="preserve"> (“China Global Governance, and the Future of Cuba,” Journal of Current Chines Affairs, 1/12, </w:t>
      </w:r>
      <w:hyperlink r:id="rId7" w:history="1">
        <w:r w:rsidRPr="004019C0">
          <w:rPr>
            <w:rStyle w:val="Hyperlink"/>
          </w:rPr>
          <w:t>http://journals.sub.uni-hamburg.de/giga/jcca/article/viewFile/498/496</w:t>
        </w:r>
      </w:hyperlink>
      <w:r>
        <w:t>)</w:t>
      </w:r>
    </w:p>
    <w:p w14:paraId="55C44E5D" w14:textId="77777777" w:rsidR="00CE104A" w:rsidRPr="00CE104A" w:rsidRDefault="00CE104A" w:rsidP="00862AA9"/>
    <w:p w14:paraId="3D888C8C" w14:textId="77777777" w:rsidR="00862AA9" w:rsidRPr="00CE104A" w:rsidRDefault="00862AA9" w:rsidP="00862AA9">
      <w:pPr>
        <w:rPr>
          <w:rFonts w:ascii="Helvetica" w:hAnsi="Helvetica" w:cs="Helvetica"/>
          <w:u w:val="single"/>
        </w:rPr>
      </w:pPr>
      <w:r w:rsidRPr="00CE104A">
        <w:rPr>
          <w:u w:val="single"/>
        </w:rPr>
        <w:t xml:space="preserve">As Cuba’s need for capital deepens, its leaders have expressed “no </w:t>
      </w:r>
    </w:p>
    <w:p w14:paraId="3A84AD1A" w14:textId="77777777" w:rsidR="00862AA9" w:rsidRPr="00CE104A" w:rsidRDefault="00862AA9" w:rsidP="00862AA9">
      <w:pPr>
        <w:rPr>
          <w:rFonts w:ascii="Helvetica" w:hAnsi="Helvetica" w:cs="Helvetica"/>
          <w:u w:val="single"/>
        </w:rPr>
      </w:pPr>
      <w:r w:rsidRPr="00CE104A">
        <w:rPr>
          <w:u w:val="single"/>
        </w:rPr>
        <w:t xml:space="preserve">principled position against relations with the IMF or World Bank” </w:t>
      </w:r>
    </w:p>
    <w:p w14:paraId="0EF19AE9" w14:textId="77777777" w:rsidR="00862AA9" w:rsidRDefault="00862AA9" w:rsidP="00862AA9">
      <w:pPr>
        <w:rPr>
          <w:rFonts w:ascii="Helvetica" w:hAnsi="Helvetica" w:cs="Helvetica"/>
        </w:rPr>
      </w:pPr>
      <w:r>
        <w:t>(quoted in Feinberg 2011: 67). Having defaulted on IMF loans and re-</w:t>
      </w:r>
      <w:r>
        <w:rPr>
          <w:rFonts w:ascii="Helvetica" w:hAnsi="Helvetica" w:cs="Helvetica"/>
        </w:rPr>
        <w:t xml:space="preserve"> </w:t>
      </w:r>
    </w:p>
    <w:p w14:paraId="65D095AA" w14:textId="77777777" w:rsidR="00862AA9" w:rsidRDefault="00862AA9" w:rsidP="00862AA9">
      <w:pPr>
        <w:rPr>
          <w:rFonts w:ascii="Helvetica" w:hAnsi="Helvetica" w:cs="Helvetica"/>
        </w:rPr>
      </w:pPr>
      <w:r>
        <w:t>porting requirements in the early years of the revolution, Cuba preempt-</w:t>
      </w:r>
      <w:r>
        <w:rPr>
          <w:rFonts w:ascii="Helvetica" w:hAnsi="Helvetica" w:cs="Helvetica"/>
        </w:rPr>
        <w:t xml:space="preserve"> </w:t>
      </w:r>
    </w:p>
    <w:p w14:paraId="0E0A7D5E" w14:textId="77777777" w:rsidR="00862AA9" w:rsidRDefault="00862AA9" w:rsidP="00862AA9">
      <w:pPr>
        <w:rPr>
          <w:rFonts w:ascii="Helvetica" w:hAnsi="Helvetica" w:cs="Helvetica"/>
        </w:rPr>
      </w:pPr>
      <w:r>
        <w:t xml:space="preserve">ed expulsion by voluntarily withdrawing from the institution in 1964 </w:t>
      </w:r>
    </w:p>
    <w:p w14:paraId="4378341F" w14:textId="77777777" w:rsidR="00862AA9" w:rsidRDefault="00862AA9" w:rsidP="00862AA9">
      <w:pPr>
        <w:rPr>
          <w:rFonts w:ascii="Helvetica" w:hAnsi="Helvetica" w:cs="Helvetica"/>
        </w:rPr>
      </w:pPr>
      <w:r>
        <w:t xml:space="preserve">(and subsequently repaying its debt). The United States remains firmly </w:t>
      </w:r>
    </w:p>
    <w:p w14:paraId="75747335" w14:textId="77777777" w:rsidR="00862AA9" w:rsidRPr="00CE104A" w:rsidRDefault="00862AA9" w:rsidP="00862AA9">
      <w:pPr>
        <w:rPr>
          <w:rFonts w:ascii="Helvetica" w:hAnsi="Helvetica" w:cs="Helvetica"/>
        </w:rPr>
      </w:pPr>
      <w:r>
        <w:t xml:space="preserve">opposed to Cuba’s reentry, but as Feinberg has argued, </w:t>
      </w:r>
      <w:r w:rsidRPr="00CE104A">
        <w:t>Cuba–IMF dia-</w:t>
      </w:r>
      <w:r w:rsidRPr="00CE104A">
        <w:rPr>
          <w:rFonts w:ascii="Helvetica" w:hAnsi="Helvetica" w:cs="Helvetica"/>
        </w:rPr>
        <w:t xml:space="preserve"> </w:t>
      </w:r>
    </w:p>
    <w:p w14:paraId="0F74B251" w14:textId="77777777" w:rsidR="00862AA9" w:rsidRPr="00CE104A" w:rsidRDefault="00862AA9" w:rsidP="00862AA9">
      <w:pPr>
        <w:rPr>
          <w:rFonts w:ascii="Helvetica" w:hAnsi="Helvetica" w:cs="Helvetica"/>
        </w:rPr>
      </w:pPr>
      <w:r w:rsidRPr="00CE104A">
        <w:t>logue could prove beneficial across a range of topics,</w:t>
      </w:r>
      <w:r w:rsidRPr="00CE104A">
        <w:rPr>
          <w:u w:val="single"/>
        </w:rPr>
        <w:t xml:space="preserve"> </w:t>
      </w:r>
      <w:r w:rsidRPr="00CE104A">
        <w:t xml:space="preserve">from developing </w:t>
      </w:r>
    </w:p>
    <w:p w14:paraId="0AE97CDC" w14:textId="77777777" w:rsidR="00862AA9" w:rsidRPr="00CE104A" w:rsidRDefault="00862AA9" w:rsidP="00862AA9">
      <w:pPr>
        <w:rPr>
          <w:rFonts w:ascii="Helvetica" w:hAnsi="Helvetica" w:cs="Helvetica"/>
        </w:rPr>
      </w:pPr>
      <w:r w:rsidRPr="00CE104A">
        <w:t xml:space="preserve">micro-enterprise to sharing insights from previous Eastern European </w:t>
      </w:r>
    </w:p>
    <w:p w14:paraId="3A67B693" w14:textId="77777777" w:rsidR="00862AA9" w:rsidRPr="00CE104A" w:rsidRDefault="00862AA9" w:rsidP="00862AA9">
      <w:pPr>
        <w:rPr>
          <w:rFonts w:ascii="Helvetica" w:hAnsi="Helvetica" w:cs="Helvetica"/>
          <w:u w:val="single"/>
        </w:rPr>
      </w:pPr>
      <w:r w:rsidRPr="00CE104A">
        <w:t>and Asian transitions</w:t>
      </w:r>
      <w:r>
        <w:t xml:space="preserve"> (Feinberg 2011: 74, 78-83). </w:t>
      </w:r>
      <w:r w:rsidRPr="00CE104A">
        <w:rPr>
          <w:u w:val="single"/>
        </w:rPr>
        <w:t xml:space="preserve">The internal evolution </w:t>
      </w:r>
    </w:p>
    <w:p w14:paraId="37D3F726" w14:textId="77777777" w:rsidR="00862AA9" w:rsidRPr="00CE104A" w:rsidRDefault="00862AA9" w:rsidP="00862AA9">
      <w:pPr>
        <w:rPr>
          <w:rFonts w:ascii="Helvetica" w:hAnsi="Helvetica" w:cs="Helvetica"/>
          <w:u w:val="single"/>
        </w:rPr>
      </w:pPr>
      <w:r w:rsidRPr="00CE104A">
        <w:rPr>
          <w:u w:val="single"/>
        </w:rPr>
        <w:t>of the IMF to accommodate changing global conditions, including Chi-</w:t>
      </w:r>
      <w:r w:rsidRPr="00CE104A">
        <w:rPr>
          <w:rFonts w:ascii="Helvetica" w:hAnsi="Helvetica" w:cs="Helvetica"/>
          <w:u w:val="single"/>
        </w:rPr>
        <w:t xml:space="preserve"> </w:t>
      </w:r>
    </w:p>
    <w:p w14:paraId="59BD4D29" w14:textId="77777777" w:rsidR="00862AA9" w:rsidRPr="00CE104A" w:rsidRDefault="00862AA9" w:rsidP="00862AA9">
      <w:pPr>
        <w:rPr>
          <w:rFonts w:ascii="Helvetica" w:hAnsi="Helvetica" w:cs="Helvetica"/>
          <w:u w:val="single"/>
        </w:rPr>
      </w:pPr>
      <w:r w:rsidRPr="00CE104A">
        <w:rPr>
          <w:u w:val="single"/>
        </w:rPr>
        <w:t xml:space="preserve">na’s deepening influence, makes engagement with Cuba more likely. </w:t>
      </w:r>
    </w:p>
    <w:p w14:paraId="4E460E5D" w14:textId="77777777" w:rsidR="00862AA9" w:rsidRPr="00CE104A" w:rsidRDefault="00862AA9" w:rsidP="00862AA9">
      <w:pPr>
        <w:rPr>
          <w:rFonts w:ascii="Helvetica" w:hAnsi="Helvetica" w:cs="Helvetica"/>
          <w:u w:val="single"/>
        </w:rPr>
      </w:pPr>
      <w:r w:rsidRPr="00CE104A">
        <w:rPr>
          <w:u w:val="single"/>
        </w:rPr>
        <w:lastRenderedPageBreak/>
        <w:t xml:space="preserve">Growing international reliance on the </w:t>
      </w:r>
      <w:r w:rsidRPr="00CE104A">
        <w:rPr>
          <w:i/>
          <w:iCs/>
          <w:u w:val="single"/>
        </w:rPr>
        <w:t>renminbi</w:t>
      </w:r>
      <w:r w:rsidRPr="00CE104A">
        <w:rPr>
          <w:u w:val="single"/>
        </w:rPr>
        <w:t xml:space="preserve"> and greater provisions for </w:t>
      </w:r>
    </w:p>
    <w:p w14:paraId="70A1D1E9" w14:textId="77777777" w:rsidR="00862AA9" w:rsidRPr="00CE104A" w:rsidRDefault="00862AA9" w:rsidP="00862AA9">
      <w:pPr>
        <w:rPr>
          <w:rFonts w:ascii="Helvetica" w:hAnsi="Helvetica" w:cs="Helvetica"/>
          <w:u w:val="single"/>
        </w:rPr>
      </w:pPr>
      <w:r w:rsidRPr="00CE104A">
        <w:rPr>
          <w:u w:val="single"/>
        </w:rPr>
        <w:t xml:space="preserve">public spending are important in this regard, but equally important are </w:t>
      </w:r>
    </w:p>
    <w:p w14:paraId="0AFEC678" w14:textId="77777777" w:rsidR="00862AA9" w:rsidRPr="00CE104A" w:rsidRDefault="00862AA9" w:rsidP="00862AA9">
      <w:pPr>
        <w:rPr>
          <w:rFonts w:ascii="Helvetica" w:hAnsi="Helvetica" w:cs="Helvetica"/>
          <w:u w:val="single"/>
        </w:rPr>
      </w:pPr>
      <w:r w:rsidRPr="00CE104A">
        <w:rPr>
          <w:u w:val="single"/>
        </w:rPr>
        <w:t xml:space="preserve">Cuba’s domestic reforms, which are bringing the island into closer </w:t>
      </w:r>
    </w:p>
    <w:p w14:paraId="6B108F95" w14:textId="77777777" w:rsidR="00862AA9" w:rsidRDefault="00862AA9" w:rsidP="00862AA9">
      <w:pPr>
        <w:rPr>
          <w:rFonts w:ascii="Helvetica" w:hAnsi="Helvetica" w:cs="Helvetica"/>
        </w:rPr>
      </w:pPr>
      <w:r w:rsidRPr="00CE104A">
        <w:rPr>
          <w:u w:val="single"/>
        </w:rPr>
        <w:t>alignment with conventions of economic governance</w:t>
      </w:r>
      <w:r>
        <w:t xml:space="preserve">. China sits at the </w:t>
      </w:r>
    </w:p>
    <w:p w14:paraId="7561247D" w14:textId="77777777" w:rsidR="00862AA9" w:rsidRDefault="00862AA9" w:rsidP="00862AA9">
      <w:pPr>
        <w:rPr>
          <w:rFonts w:ascii="Helvetica" w:hAnsi="Helvetica" w:cs="Helvetica"/>
        </w:rPr>
      </w:pPr>
      <w:r>
        <w:t xml:space="preserve">crossroads of these local and global developments, encouraging Cuba </w:t>
      </w:r>
    </w:p>
    <w:p w14:paraId="2AC1B5D7" w14:textId="77777777" w:rsidR="00862AA9" w:rsidRDefault="00862AA9" w:rsidP="00862AA9">
      <w:pPr>
        <w:rPr>
          <w:rFonts w:ascii="Helvetica" w:hAnsi="Helvetica" w:cs="Helvetica"/>
        </w:rPr>
      </w:pPr>
      <w:r>
        <w:t xml:space="preserve">toward rapprochement with international norms even as it works to </w:t>
      </w:r>
    </w:p>
    <w:p w14:paraId="6469B845" w14:textId="77777777" w:rsidR="00862AA9" w:rsidRDefault="00862AA9" w:rsidP="00862AA9">
      <w:pPr>
        <w:rPr>
          <w:rFonts w:ascii="Helvetica" w:hAnsi="Helvetica" w:cs="Helvetica"/>
        </w:rPr>
      </w:pPr>
      <w:r>
        <w:t xml:space="preserve">reform them. </w:t>
      </w:r>
    </w:p>
    <w:p w14:paraId="4059967F" w14:textId="77777777" w:rsidR="00862AA9" w:rsidRDefault="00862AA9" w:rsidP="0021679C"/>
    <w:p w14:paraId="47EF618D" w14:textId="77777777" w:rsidR="00862AA9" w:rsidRDefault="00862AA9" w:rsidP="0021679C"/>
    <w:p w14:paraId="76C8E0AF" w14:textId="32BFADE0" w:rsidR="0021679C" w:rsidRDefault="009F4D50" w:rsidP="0021679C">
      <w:pPr>
        <w:pStyle w:val="Heading4"/>
      </w:pPr>
      <w:r>
        <w:t xml:space="preserve">Cuba says yes - </w:t>
      </w:r>
      <w:r w:rsidR="0021679C">
        <w:t>IMF seal of approval is uniquely key to increasing foreign investmen</w:t>
      </w:r>
      <w:r>
        <w:t xml:space="preserve">t </w:t>
      </w:r>
    </w:p>
    <w:p w14:paraId="71444104"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627F2C04"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43C86F24"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7B5CA22C"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2BC679FB"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78425FBB"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681E6637" w14:textId="77777777" w:rsidR="009F4D50" w:rsidRPr="009F4D50" w:rsidRDefault="009F4D50" w:rsidP="009F4D50"/>
    <w:p w14:paraId="13609249" w14:textId="77777777" w:rsidR="0021679C" w:rsidRPr="00C75B94" w:rsidRDefault="0021679C" w:rsidP="002167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 </w:t>
      </w:r>
    </w:p>
    <w:p w14:paraId="7AD8C5F8" w14:textId="77777777" w:rsidR="0021679C" w:rsidRPr="00862AA9" w:rsidRDefault="0021679C" w:rsidP="00862AA9">
      <w:pPr>
        <w:rPr>
          <w:rFonts w:ascii="Helvetica" w:hAnsi="Helvetica" w:cs="Helvetica"/>
          <w:u w:val="single"/>
        </w:rPr>
      </w:pPr>
      <w:r w:rsidRPr="00862AA9">
        <w:rPr>
          <w:u w:val="single"/>
        </w:rPr>
        <w:t>International investors are deterred by risks related to</w:t>
      </w:r>
      <w:r w:rsidRPr="00862AA9">
        <w:rPr>
          <w:rFonts w:ascii="Helvetica" w:hAnsi="Helvetica" w:cs="Helvetica"/>
          <w:u w:val="single"/>
        </w:rPr>
        <w:t xml:space="preserve"> </w:t>
      </w:r>
    </w:p>
    <w:p w14:paraId="692FB7EC" w14:textId="77777777" w:rsidR="0021679C" w:rsidRPr="00862AA9" w:rsidRDefault="0021679C" w:rsidP="00862AA9">
      <w:pPr>
        <w:rPr>
          <w:rFonts w:ascii="Helvetica" w:hAnsi="Helvetica" w:cs="Helvetica"/>
          <w:u w:val="single"/>
        </w:rPr>
      </w:pPr>
      <w:r w:rsidRPr="00862AA9">
        <w:rPr>
          <w:u w:val="single"/>
        </w:rPr>
        <w:t>the lack of liquidity, the absence of investment pro-</w:t>
      </w:r>
      <w:r w:rsidRPr="00862AA9">
        <w:rPr>
          <w:rFonts w:ascii="Helvetica" w:hAnsi="Helvetica" w:cs="Helvetica"/>
          <w:u w:val="single"/>
        </w:rPr>
        <w:t xml:space="preserve"> </w:t>
      </w:r>
    </w:p>
    <w:p w14:paraId="66AFCA40" w14:textId="77777777" w:rsidR="0021679C" w:rsidRPr="00862AA9" w:rsidRDefault="0021679C" w:rsidP="00862AA9">
      <w:pPr>
        <w:rPr>
          <w:rFonts w:ascii="Helvetica" w:hAnsi="Helvetica" w:cs="Helvetica"/>
          <w:u w:val="single"/>
        </w:rPr>
      </w:pPr>
      <w:r w:rsidRPr="00862AA9">
        <w:rPr>
          <w:u w:val="single"/>
        </w:rPr>
        <w:t>tection by a sound legal system, and the limited avail-</w:t>
      </w:r>
      <w:r w:rsidRPr="00862AA9">
        <w:rPr>
          <w:rFonts w:ascii="Helvetica" w:hAnsi="Helvetica" w:cs="Helvetica"/>
          <w:u w:val="single"/>
        </w:rPr>
        <w:t xml:space="preserve"> </w:t>
      </w:r>
    </w:p>
    <w:p w14:paraId="00EEDA36" w14:textId="77777777" w:rsidR="0021679C" w:rsidRPr="00862AA9" w:rsidRDefault="0021679C" w:rsidP="00862AA9">
      <w:pPr>
        <w:rPr>
          <w:rFonts w:ascii="Helvetica" w:hAnsi="Helvetica" w:cs="Helvetica"/>
          <w:u w:val="single"/>
        </w:rPr>
      </w:pPr>
      <w:r w:rsidRPr="00862AA9">
        <w:rPr>
          <w:u w:val="single"/>
        </w:rPr>
        <w:t>ability of reliable information. Liberalization of the</w:t>
      </w:r>
      <w:r w:rsidRPr="00862AA9">
        <w:rPr>
          <w:rFonts w:ascii="Helvetica" w:hAnsi="Helvetica" w:cs="Helvetica"/>
          <w:u w:val="single"/>
        </w:rPr>
        <w:t xml:space="preserve"> </w:t>
      </w:r>
    </w:p>
    <w:p w14:paraId="6635FEBD" w14:textId="77777777" w:rsidR="0021679C" w:rsidRPr="00862AA9" w:rsidRDefault="0021679C" w:rsidP="00862AA9">
      <w:pPr>
        <w:rPr>
          <w:rFonts w:ascii="Helvetica" w:hAnsi="Helvetica" w:cs="Helvetica"/>
          <w:u w:val="single"/>
        </w:rPr>
      </w:pPr>
      <w:r w:rsidRPr="00862AA9">
        <w:rPr>
          <w:u w:val="single"/>
        </w:rPr>
        <w:t>exchange and trade system would be an important</w:t>
      </w:r>
      <w:r w:rsidRPr="00862AA9">
        <w:rPr>
          <w:rFonts w:ascii="Helvetica" w:hAnsi="Helvetica" w:cs="Helvetica"/>
          <w:u w:val="single"/>
        </w:rPr>
        <w:t xml:space="preserve"> </w:t>
      </w:r>
    </w:p>
    <w:p w14:paraId="407A908C" w14:textId="77777777" w:rsidR="0021679C" w:rsidRPr="00862AA9" w:rsidRDefault="0021679C" w:rsidP="00862AA9">
      <w:pPr>
        <w:rPr>
          <w:rFonts w:ascii="Helvetica" w:hAnsi="Helvetica" w:cs="Helvetica"/>
          <w:u w:val="single"/>
        </w:rPr>
      </w:pPr>
      <w:r w:rsidRPr="00862AA9">
        <w:rPr>
          <w:u w:val="single"/>
        </w:rPr>
        <w:t>step to regain investors’ confidence, as would be the</w:t>
      </w:r>
      <w:r w:rsidRPr="00862AA9">
        <w:rPr>
          <w:rFonts w:ascii="Helvetica" w:hAnsi="Helvetica" w:cs="Helvetica"/>
          <w:u w:val="single"/>
        </w:rPr>
        <w:t xml:space="preserve"> </w:t>
      </w:r>
    </w:p>
    <w:p w14:paraId="390821C7" w14:textId="77777777" w:rsidR="0021679C" w:rsidRPr="00862AA9" w:rsidRDefault="0021679C" w:rsidP="00862AA9">
      <w:pPr>
        <w:rPr>
          <w:rFonts w:ascii="Helvetica" w:hAnsi="Helvetica" w:cs="Helvetica"/>
          <w:u w:val="single"/>
        </w:rPr>
      </w:pPr>
      <w:r w:rsidRPr="00862AA9">
        <w:rPr>
          <w:u w:val="single"/>
        </w:rPr>
        <w:t>freedom to remit dividends and repatriate capital.</w:t>
      </w:r>
      <w:r w:rsidRPr="00862AA9">
        <w:rPr>
          <w:rFonts w:ascii="Helvetica" w:hAnsi="Helvetica" w:cs="Helvetica"/>
          <w:u w:val="single"/>
        </w:rPr>
        <w:t xml:space="preserve"> </w:t>
      </w:r>
    </w:p>
    <w:p w14:paraId="08049DBF" w14:textId="77777777" w:rsidR="0021679C" w:rsidRPr="00862AA9" w:rsidRDefault="0021679C" w:rsidP="00862AA9">
      <w:pPr>
        <w:rPr>
          <w:rFonts w:ascii="Helvetica" w:hAnsi="Helvetica" w:cs="Helvetica"/>
          <w:u w:val="single"/>
        </w:rPr>
      </w:pPr>
      <w:r w:rsidRPr="00862AA9">
        <w:rPr>
          <w:u w:val="single"/>
        </w:rPr>
        <w:t>Commercial lenders and investors in general, attach</w:t>
      </w:r>
      <w:r w:rsidRPr="00862AA9">
        <w:rPr>
          <w:rFonts w:ascii="Helvetica" w:hAnsi="Helvetica" w:cs="Helvetica"/>
          <w:u w:val="single"/>
        </w:rPr>
        <w:t xml:space="preserve"> </w:t>
      </w:r>
    </w:p>
    <w:p w14:paraId="342462AF" w14:textId="77777777" w:rsidR="0021679C" w:rsidRPr="00862AA9" w:rsidRDefault="0021679C" w:rsidP="00862AA9">
      <w:pPr>
        <w:rPr>
          <w:rFonts w:ascii="Helvetica" w:hAnsi="Helvetica" w:cs="Helvetica"/>
          <w:u w:val="single"/>
        </w:rPr>
      </w:pPr>
      <w:r w:rsidRPr="00862AA9">
        <w:rPr>
          <w:u w:val="single"/>
        </w:rPr>
        <w:t>significant value to the IFIs’ knowledge and capacity</w:t>
      </w:r>
      <w:r w:rsidRPr="00862AA9">
        <w:rPr>
          <w:rFonts w:ascii="Helvetica" w:hAnsi="Helvetica" w:cs="Helvetica"/>
          <w:u w:val="single"/>
        </w:rPr>
        <w:t xml:space="preserve"> </w:t>
      </w:r>
    </w:p>
    <w:p w14:paraId="72EA9330" w14:textId="77777777" w:rsidR="0021679C" w:rsidRPr="00862AA9" w:rsidRDefault="0021679C" w:rsidP="00862AA9">
      <w:pPr>
        <w:rPr>
          <w:rFonts w:ascii="Helvetica" w:hAnsi="Helvetica" w:cs="Helvetica"/>
          <w:u w:val="single"/>
        </w:rPr>
      </w:pPr>
      <w:r w:rsidRPr="00862AA9">
        <w:rPr>
          <w:u w:val="single"/>
        </w:rPr>
        <w:t>for policy and project appraisal, and draw significant</w:t>
      </w:r>
      <w:r w:rsidRPr="00862AA9">
        <w:rPr>
          <w:rFonts w:ascii="Helvetica" w:hAnsi="Helvetica" w:cs="Helvetica"/>
          <w:u w:val="single"/>
        </w:rPr>
        <w:t xml:space="preserve"> </w:t>
      </w:r>
    </w:p>
    <w:p w14:paraId="2C1D7A72" w14:textId="77777777" w:rsidR="0021679C" w:rsidRPr="00862AA9" w:rsidRDefault="0021679C" w:rsidP="00862AA9">
      <w:pPr>
        <w:rPr>
          <w:rFonts w:ascii="Helvetica" w:hAnsi="Helvetica" w:cs="Helvetica"/>
          <w:u w:val="single"/>
        </w:rPr>
      </w:pPr>
      <w:r w:rsidRPr="00862AA9">
        <w:rPr>
          <w:u w:val="single"/>
        </w:rPr>
        <w:t>comfort from the co-financing instruments of these</w:t>
      </w:r>
      <w:r w:rsidRPr="00862AA9">
        <w:rPr>
          <w:rFonts w:ascii="Helvetica" w:hAnsi="Helvetica" w:cs="Helvetica"/>
          <w:u w:val="single"/>
        </w:rPr>
        <w:t xml:space="preserve"> </w:t>
      </w:r>
    </w:p>
    <w:p w14:paraId="01EF315F" w14:textId="77777777" w:rsidR="0021679C" w:rsidRPr="00862AA9" w:rsidRDefault="0021679C" w:rsidP="00862AA9">
      <w:pPr>
        <w:rPr>
          <w:rFonts w:ascii="Helvetica" w:hAnsi="Helvetica" w:cs="Helvetica"/>
          <w:u w:val="single"/>
        </w:rPr>
      </w:pPr>
      <w:r w:rsidRPr="00862AA9">
        <w:rPr>
          <w:u w:val="single"/>
        </w:rPr>
        <w:t>institutions. This gives the resources of the IFIs an</w:t>
      </w:r>
      <w:r w:rsidRPr="00862AA9">
        <w:rPr>
          <w:rFonts w:ascii="Helvetica" w:hAnsi="Helvetica" w:cs="Helvetica"/>
          <w:u w:val="single"/>
        </w:rPr>
        <w:t xml:space="preserve"> </w:t>
      </w:r>
    </w:p>
    <w:p w14:paraId="5045C7B4" w14:textId="77777777" w:rsidR="0021679C" w:rsidRPr="00862AA9" w:rsidRDefault="0021679C" w:rsidP="00862AA9">
      <w:pPr>
        <w:rPr>
          <w:rFonts w:ascii="Helvetica" w:hAnsi="Helvetica" w:cs="Helvetica"/>
          <w:u w:val="single"/>
        </w:rPr>
      </w:pPr>
      <w:r w:rsidRPr="00862AA9">
        <w:rPr>
          <w:u w:val="single"/>
        </w:rPr>
        <w:t>important leverage effect in attracting financial capi-</w:t>
      </w:r>
      <w:r w:rsidRPr="00862AA9">
        <w:rPr>
          <w:rFonts w:ascii="Helvetica" w:hAnsi="Helvetica" w:cs="Helvetica"/>
          <w:u w:val="single"/>
        </w:rPr>
        <w:t xml:space="preserve"> </w:t>
      </w:r>
    </w:p>
    <w:p w14:paraId="200B1518" w14:textId="77777777" w:rsidR="0021679C" w:rsidRPr="00862AA9" w:rsidRDefault="0021679C" w:rsidP="00862AA9">
      <w:pPr>
        <w:rPr>
          <w:rFonts w:ascii="Helvetica" w:hAnsi="Helvetica" w:cs="Helvetica"/>
          <w:u w:val="single"/>
        </w:rPr>
      </w:pPr>
      <w:r w:rsidRPr="00862AA9">
        <w:rPr>
          <w:u w:val="single"/>
        </w:rPr>
        <w:t>tal to member countries that implement appropriate</w:t>
      </w:r>
      <w:r w:rsidRPr="00862AA9">
        <w:rPr>
          <w:rFonts w:ascii="Helvetica" w:hAnsi="Helvetica" w:cs="Helvetica"/>
          <w:u w:val="single"/>
        </w:rPr>
        <w:t xml:space="preserve"> </w:t>
      </w:r>
    </w:p>
    <w:p w14:paraId="6434F5E2" w14:textId="77777777" w:rsidR="0021679C" w:rsidRPr="00862AA9" w:rsidRDefault="0021679C" w:rsidP="00862AA9">
      <w:pPr>
        <w:rPr>
          <w:rFonts w:ascii="Helvetica" w:hAnsi="Helvetica" w:cs="Helvetica"/>
          <w:u w:val="single"/>
        </w:rPr>
      </w:pPr>
      <w:r w:rsidRPr="00862AA9">
        <w:rPr>
          <w:u w:val="single"/>
        </w:rPr>
        <w:t>macroeconomic policies. The seal of approval of the</w:t>
      </w:r>
      <w:r w:rsidRPr="00862AA9">
        <w:rPr>
          <w:rFonts w:ascii="Helvetica" w:hAnsi="Helvetica" w:cs="Helvetica"/>
          <w:u w:val="single"/>
        </w:rPr>
        <w:t xml:space="preserve"> </w:t>
      </w:r>
    </w:p>
    <w:p w14:paraId="5EC9D9D5" w14:textId="77777777" w:rsidR="0021679C" w:rsidRPr="00862AA9" w:rsidRDefault="0021679C" w:rsidP="00862AA9">
      <w:pPr>
        <w:rPr>
          <w:rFonts w:ascii="Helvetica" w:hAnsi="Helvetica" w:cs="Helvetica"/>
          <w:u w:val="single"/>
        </w:rPr>
      </w:pPr>
      <w:r w:rsidRPr="00862AA9">
        <w:rPr>
          <w:u w:val="single"/>
        </w:rPr>
        <w:t>IFIs, and in particular of the IMF, can usually be</w:t>
      </w:r>
      <w:r w:rsidRPr="00862AA9">
        <w:rPr>
          <w:rFonts w:ascii="Helvetica" w:hAnsi="Helvetica" w:cs="Helvetica"/>
          <w:u w:val="single"/>
        </w:rPr>
        <w:t xml:space="preserve"> </w:t>
      </w:r>
    </w:p>
    <w:p w14:paraId="00B6AE74" w14:textId="77777777" w:rsidR="0021679C" w:rsidRPr="00862AA9" w:rsidRDefault="0021679C" w:rsidP="00862AA9">
      <w:pPr>
        <w:rPr>
          <w:rFonts w:ascii="Helvetica" w:hAnsi="Helvetica" w:cs="Helvetica"/>
          <w:u w:val="single"/>
        </w:rPr>
      </w:pPr>
      <w:r w:rsidRPr="00862AA9">
        <w:rPr>
          <w:u w:val="single"/>
        </w:rPr>
        <w:t>translated into an increase in the financial resources</w:t>
      </w:r>
      <w:r w:rsidRPr="00862AA9">
        <w:rPr>
          <w:rFonts w:ascii="Helvetica" w:hAnsi="Helvetica" w:cs="Helvetica"/>
          <w:u w:val="single"/>
        </w:rPr>
        <w:t xml:space="preserve"> </w:t>
      </w:r>
    </w:p>
    <w:p w14:paraId="7B4F4518" w14:textId="77777777" w:rsidR="0021679C" w:rsidRPr="00862AA9" w:rsidRDefault="0021679C" w:rsidP="00862AA9">
      <w:pPr>
        <w:rPr>
          <w:u w:val="single"/>
        </w:rPr>
      </w:pPr>
      <w:r w:rsidRPr="00862AA9">
        <w:rPr>
          <w:u w:val="single"/>
        </w:rPr>
        <w:t>available to a country from all sources.</w:t>
      </w:r>
    </w:p>
    <w:p w14:paraId="6C7AB849" w14:textId="77777777" w:rsidR="0021679C" w:rsidRDefault="0021679C" w:rsidP="002167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p>
    <w:p w14:paraId="0C65AD23" w14:textId="77777777" w:rsidR="0021679C" w:rsidRDefault="0021679C" w:rsidP="0021679C">
      <w:pPr>
        <w:pStyle w:val="Heading4"/>
      </w:pPr>
      <w:r>
        <w:t>Cuba will say yes—moving towards market reforms now</w:t>
      </w:r>
    </w:p>
    <w:p w14:paraId="33AFC353" w14:textId="77777777" w:rsidR="0021679C" w:rsidRPr="00422F15" w:rsidRDefault="0021679C" w:rsidP="0021679C">
      <w:r w:rsidRPr="008328B5">
        <w:rPr>
          <w:rStyle w:val="StyleStyleBold12pt"/>
        </w:rPr>
        <w:t>Feinberg 11</w:t>
      </w:r>
      <w:r w:rsidRPr="008328B5">
        <w:rPr>
          <w:sz w:val="16"/>
          <w:szCs w:val="16"/>
        </w:rPr>
        <w:t xml:space="preserve">- </w:t>
      </w:r>
      <w:r w:rsidRPr="00422F15">
        <w:rPr>
          <w:sz w:val="16"/>
          <w:szCs w:val="16"/>
        </w:rPr>
        <w:t>Senior Fellow at the Brookings Institute professor of international politics at the University of California-San Diego (Richard “The New Cuban ¶ Economy¶ What Roles for Foreign ¶ Investment?”, December,2012,</w:t>
      </w:r>
      <w:hyperlink r:id="rId8" w:history="1">
        <w:r w:rsidRPr="00422F15">
          <w:rPr>
            <w:rStyle w:val="Hyperlink"/>
            <w:sz w:val="16"/>
            <w:szCs w:val="16"/>
          </w:rPr>
          <w:t>http://www.brookings.edu/~/media/Research/Files/Papers/2012/12/cuba%20economy%20feinberg/cuba%20economy%20feinberg%209.pdf?_lang=en</w:t>
        </w:r>
      </w:hyperlink>
      <w:r w:rsidRPr="00422F15">
        <w:rPr>
          <w:sz w:val="16"/>
          <w:szCs w:val="16"/>
        </w:rPr>
        <w:t>)//RT</w:t>
      </w:r>
    </w:p>
    <w:p w14:paraId="78E5160C" w14:textId="77777777" w:rsidR="0021679C" w:rsidRPr="00422F15" w:rsidRDefault="0021679C" w:rsidP="0021679C"/>
    <w:p w14:paraId="078BD4D5" w14:textId="77777777" w:rsidR="0021679C" w:rsidRPr="000B5040" w:rsidRDefault="0021679C" w:rsidP="0021679C">
      <w:pPr>
        <w:rPr>
          <w:rStyle w:val="StyleBoldUnderline"/>
        </w:rPr>
      </w:pPr>
      <w:r w:rsidRPr="000B5040">
        <w:rPr>
          <w:sz w:val="16"/>
        </w:rPr>
        <w:lastRenderedPageBreak/>
        <w:t>In April 2011</w:t>
      </w:r>
      <w:r w:rsidRPr="000B5040">
        <w:rPr>
          <w:rStyle w:val="StyleBoldUnderline"/>
        </w:rPr>
        <w:t>, under the leadership of Raúl Castro</w:t>
      </w:r>
      <w:r w:rsidRPr="000B5040">
        <w:rPr>
          <w:sz w:val="16"/>
        </w:rPr>
        <w:t xml:space="preserve">, </w:t>
      </w:r>
      <w:r w:rsidRPr="000B5040">
        <w:rPr>
          <w:rStyle w:val="StyleBoldUnderline"/>
        </w:rPr>
        <w:t xml:space="preserve">the Cuban Communist Party approved The </w:t>
      </w:r>
      <w:r w:rsidRPr="000B5040">
        <w:rPr>
          <w:rStyle w:val="StyleBoldUnderline"/>
          <w:sz w:val="12"/>
        </w:rPr>
        <w:t>¶</w:t>
      </w:r>
      <w:r w:rsidRPr="000B5040">
        <w:rPr>
          <w:rStyle w:val="StyleBoldUnderline"/>
        </w:rPr>
        <w:t xml:space="preserve"> Guidelines for the Economic and Social Policies of the Party and the Revolution</w:t>
      </w:r>
      <w:r w:rsidRPr="000B5040">
        <w:rPr>
          <w:sz w:val="16"/>
        </w:rPr>
        <w:t xml:space="preserve"> . A lengthy document </w:t>
      </w:r>
      <w:r w:rsidRPr="000B5040">
        <w:rPr>
          <w:sz w:val="12"/>
        </w:rPr>
        <w:t>¶</w:t>
      </w:r>
      <w:r w:rsidRPr="000B5040">
        <w:rPr>
          <w:sz w:val="16"/>
        </w:rPr>
        <w:t xml:space="preserve"> with 313 points, </w:t>
      </w:r>
      <w:r w:rsidRPr="000B5040">
        <w:rPr>
          <w:rStyle w:val="StyleBoldUnderline"/>
        </w:rPr>
        <w:t>the</w:t>
      </w:r>
      <w:r w:rsidRPr="000B5040">
        <w:rPr>
          <w:sz w:val="16"/>
        </w:rPr>
        <w:t xml:space="preserve"> official </w:t>
      </w:r>
      <w:r w:rsidRPr="000B5040">
        <w:rPr>
          <w:rStyle w:val="StyleBoldUnderline"/>
        </w:rPr>
        <w:t xml:space="preserve">blueprint recognizes the economy’s major shortcomings and proposes </w:t>
      </w:r>
      <w:r w:rsidRPr="000B5040">
        <w:rPr>
          <w:rStyle w:val="StyleBoldUnderline"/>
          <w:sz w:val="12"/>
        </w:rPr>
        <w:t>¶</w:t>
      </w:r>
      <w:r w:rsidRPr="000B5040">
        <w:rPr>
          <w:rStyle w:val="StyleBoldUnderline"/>
        </w:rPr>
        <w:t xml:space="preserve"> pathways forward</w:t>
      </w:r>
      <w:r w:rsidRPr="000B5040">
        <w:rPr>
          <w:sz w:val="16"/>
        </w:rPr>
        <w:t xml:space="preserve"> . The </w:t>
      </w:r>
      <w:r w:rsidRPr="000B5040">
        <w:rPr>
          <w:rStyle w:val="StyleBoldUnderline"/>
        </w:rPr>
        <w:t xml:space="preserve">guidelines assert that national savings must be increased, exports need to be </w:t>
      </w:r>
      <w:r w:rsidRPr="000B5040">
        <w:rPr>
          <w:rStyle w:val="StyleBoldUnderline"/>
          <w:sz w:val="12"/>
        </w:rPr>
        <w:t>¶</w:t>
      </w:r>
      <w:r w:rsidRPr="000B5040">
        <w:rPr>
          <w:rStyle w:val="StyleBoldUnderline"/>
        </w:rPr>
        <w:t xml:space="preserve"> bolstered, and domestic production of food stuffs should substitute for imports </w:t>
      </w:r>
      <w:r w:rsidRPr="000B5040">
        <w:rPr>
          <w:sz w:val="16"/>
        </w:rPr>
        <w:t xml:space="preserve">. To accomplish these </w:t>
      </w:r>
      <w:r w:rsidRPr="000B5040">
        <w:rPr>
          <w:sz w:val="12"/>
        </w:rPr>
        <w:t>¶</w:t>
      </w:r>
      <w:r w:rsidRPr="000B5040">
        <w:rPr>
          <w:sz w:val="16"/>
        </w:rPr>
        <w:t xml:space="preserve"> goals and raise efficiency and productivity, </w:t>
      </w:r>
      <w:r w:rsidRPr="000B5040">
        <w:rPr>
          <w:rStyle w:val="StyleBoldUnderline"/>
        </w:rPr>
        <w:t>decision-making will be decentralized to state-owned enterprises (SOEs) and municipalities</w:t>
      </w:r>
      <w:r w:rsidRPr="000B5040">
        <w:rPr>
          <w:sz w:val="16"/>
        </w:rPr>
        <w:t xml:space="preserve"> . The </w:t>
      </w:r>
      <w:r w:rsidRPr="000B5040">
        <w:rPr>
          <w:rStyle w:val="StyleBoldUnderline"/>
        </w:rPr>
        <w:t xml:space="preserve">non-state sector—including small-scale private enterprise, </w:t>
      </w:r>
      <w:r w:rsidRPr="000B5040">
        <w:rPr>
          <w:rStyle w:val="StyleBoldUnderline"/>
          <w:sz w:val="12"/>
        </w:rPr>
        <w:t>¶</w:t>
      </w:r>
      <w:r w:rsidRPr="000B5040">
        <w:rPr>
          <w:rStyle w:val="StyleBoldUnderline"/>
        </w:rPr>
        <w:t xml:space="preserve"> cooperatives, and private farming—will grow to absorb workers shed from the bloated state sector</w:t>
      </w:r>
      <w:r w:rsidRPr="000B5040">
        <w:rPr>
          <w:sz w:val="16"/>
        </w:rPr>
        <w:t xml:space="preserve"> .</w:t>
      </w:r>
      <w:r w:rsidRPr="000B5040">
        <w:rPr>
          <w:sz w:val="12"/>
        </w:rPr>
        <w:t>¶</w:t>
      </w:r>
      <w:r w:rsidRPr="000B5040">
        <w:rPr>
          <w:sz w:val="16"/>
        </w:rPr>
        <w:t xml:space="preserve"> As of mid-2012, some reforms were already underway and Cubans were eagerly anticipating additional measures .</w:t>
      </w:r>
      <w:r w:rsidRPr="000B5040">
        <w:rPr>
          <w:sz w:val="12"/>
        </w:rPr>
        <w:t>¶</w:t>
      </w:r>
      <w:r w:rsidRPr="000B5040">
        <w:rPr>
          <w:sz w:val="16"/>
        </w:rPr>
        <w:t xml:space="preserve"> 11 </w:t>
      </w:r>
      <w:r w:rsidRPr="000B5040">
        <w:rPr>
          <w:rStyle w:val="StyleBoldUnderline"/>
        </w:rPr>
        <w:t xml:space="preserve">Reforms already in progress included liberalizing private markets for restaurants, bed-and-breakfast establishments, small retail shops, and other micro-businesses; private </w:t>
      </w:r>
      <w:r w:rsidRPr="000B5040">
        <w:rPr>
          <w:rStyle w:val="StyleBoldUnderline"/>
          <w:sz w:val="12"/>
        </w:rPr>
        <w:t>¶</w:t>
      </w:r>
      <w:r w:rsidRPr="000B5040">
        <w:rPr>
          <w:rStyle w:val="StyleBoldUnderline"/>
        </w:rPr>
        <w:t xml:space="preserve"> markets for some farm products; the distribution of idle state lands; and the limited buying and </w:t>
      </w:r>
      <w:r w:rsidRPr="000B5040">
        <w:rPr>
          <w:rStyle w:val="StyleBoldUnderline"/>
          <w:sz w:val="12"/>
        </w:rPr>
        <w:t>¶</w:t>
      </w:r>
      <w:r w:rsidRPr="000B5040">
        <w:rPr>
          <w:rStyle w:val="StyleBoldUnderline"/>
        </w:rPr>
        <w:t xml:space="preserve"> selling of automobiles and residential homes which has set off a burst of property registration</w:t>
      </w:r>
      <w:r w:rsidRPr="000B5040">
        <w:rPr>
          <w:sz w:val="16"/>
        </w:rPr>
        <w:t xml:space="preserve"> .</w:t>
      </w:r>
      <w:r w:rsidRPr="000B5040">
        <w:rPr>
          <w:sz w:val="12"/>
        </w:rPr>
        <w:t>¶</w:t>
      </w:r>
      <w:r w:rsidRPr="000B5040">
        <w:rPr>
          <w:sz w:val="16"/>
        </w:rPr>
        <w:t xml:space="preserve"> </w:t>
      </w:r>
      <w:r w:rsidRPr="000B5040">
        <w:rPr>
          <w:rStyle w:val="StyleBoldUnderline"/>
        </w:rPr>
        <w:t>Reforms</w:t>
      </w:r>
      <w:r w:rsidRPr="000B5040">
        <w:rPr>
          <w:sz w:val="16"/>
        </w:rPr>
        <w:t xml:space="preserve"> widely </w:t>
      </w:r>
      <w:r w:rsidRPr="000B5040">
        <w:rPr>
          <w:rStyle w:val="StyleBoldUnderline"/>
        </w:rPr>
        <w:t xml:space="preserve">presumed to be in the pipeline included a new law encouraging and regulating </w:t>
      </w:r>
      <w:r w:rsidRPr="000B5040">
        <w:rPr>
          <w:rStyle w:val="StyleBoldUnderline"/>
          <w:sz w:val="12"/>
        </w:rPr>
        <w:t>¶</w:t>
      </w:r>
      <w:r w:rsidRPr="000B5040">
        <w:rPr>
          <w:rStyle w:val="StyleBoldUnderline"/>
        </w:rPr>
        <w:t xml:space="preserve"> non-farm cooperatives; leasing many smaller retail outlets, including cafeterias and barber shops, </w:t>
      </w:r>
      <w:r w:rsidRPr="000B5040">
        <w:rPr>
          <w:rStyle w:val="StyleBoldUnderline"/>
          <w:sz w:val="12"/>
        </w:rPr>
        <w:t>¶</w:t>
      </w:r>
      <w:r w:rsidRPr="000B5040">
        <w:rPr>
          <w:rStyle w:val="StyleBoldUnderline"/>
        </w:rPr>
        <w:t xml:space="preserve"> to their employees to operate as independent cooperatives; fiscal reforms placing greater emphasis on taxation as opposed to intra-state transfers; as a pilot project, allowing select SOEs to sell </w:t>
      </w:r>
      <w:r w:rsidRPr="000B5040">
        <w:rPr>
          <w:rStyle w:val="StyleBoldUnderline"/>
          <w:sz w:val="12"/>
        </w:rPr>
        <w:t>¶</w:t>
      </w:r>
      <w:r w:rsidRPr="000B5040">
        <w:rPr>
          <w:rStyle w:val="StyleBoldUnderline"/>
        </w:rPr>
        <w:t xml:space="preserve"> excess production on the open market, after honoring their state contracts; and of possibly great </w:t>
      </w:r>
      <w:r w:rsidRPr="000B5040">
        <w:rPr>
          <w:rStyle w:val="StyleBoldUnderline"/>
          <w:sz w:val="12"/>
        </w:rPr>
        <w:t>¶</w:t>
      </w:r>
      <w:r w:rsidRPr="000B5040">
        <w:rPr>
          <w:rStyle w:val="StyleBoldUnderline"/>
        </w:rPr>
        <w:t xml:space="preserve"> long-term significance</w:t>
      </w:r>
      <w:r w:rsidRPr="000B5040">
        <w:rPr>
          <w:sz w:val="16"/>
        </w:rPr>
        <w:t xml:space="preserve"> (and also on a pilot basis), creating Organizaciones Superiores de Dirección </w:t>
      </w:r>
      <w:r w:rsidRPr="000B5040">
        <w:rPr>
          <w:sz w:val="12"/>
        </w:rPr>
        <w:t>¶</w:t>
      </w:r>
      <w:r w:rsidRPr="000B5040">
        <w:rPr>
          <w:sz w:val="16"/>
        </w:rPr>
        <w:t xml:space="preserve"> Empresarial (Superior Organizations of Management), or </w:t>
      </w:r>
      <w:r w:rsidRPr="000B5040">
        <w:rPr>
          <w:rStyle w:val="StyleBoldUnderline"/>
        </w:rPr>
        <w:t xml:space="preserve">industrial holdings companies, that would </w:t>
      </w:r>
      <w:r w:rsidRPr="000B5040">
        <w:rPr>
          <w:rStyle w:val="StyleBoldUnderline"/>
          <w:sz w:val="12"/>
        </w:rPr>
        <w:t>¶</w:t>
      </w:r>
      <w:r w:rsidRPr="000B5040">
        <w:rPr>
          <w:rStyle w:val="StyleBoldUnderline"/>
        </w:rPr>
        <w:t xml:space="preserve"> take over many of the management functions currently in the hands of the powerful ministries</w:t>
      </w:r>
    </w:p>
    <w:p w14:paraId="3AFCB983" w14:textId="77777777" w:rsidR="0021679C" w:rsidRPr="00C75B94" w:rsidRDefault="0021679C" w:rsidP="002167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p>
    <w:p w14:paraId="107BA6CB" w14:textId="77777777" w:rsidR="0021679C" w:rsidRPr="0021679C" w:rsidRDefault="0021679C" w:rsidP="0021679C"/>
    <w:p w14:paraId="774CF8D0" w14:textId="549BC219" w:rsidR="00745E5E" w:rsidRDefault="00745E5E" w:rsidP="003F2299">
      <w:pPr>
        <w:pStyle w:val="Heading3"/>
      </w:pPr>
      <w:r>
        <w:lastRenderedPageBreak/>
        <w:t>Solves Cuban Economy</w:t>
      </w:r>
    </w:p>
    <w:p w14:paraId="1B6155FA" w14:textId="0A4FA174" w:rsidR="00A56AF2" w:rsidRDefault="00A56AF2" w:rsidP="00A56AF2">
      <w:pPr>
        <w:pStyle w:val="Heading4"/>
      </w:pPr>
      <w:r>
        <w:t xml:space="preserve">IMF seal of approval is uniquely key to increasing foreign investment </w:t>
      </w:r>
      <w:r w:rsidR="00287175">
        <w:t xml:space="preserve"> </w:t>
      </w:r>
    </w:p>
    <w:p w14:paraId="4BF7D011"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7CF601B3"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04AC34F4"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5D78311B"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6700C90D"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242DD54F"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7E7E3D04" w14:textId="77777777" w:rsidR="009F4D50" w:rsidRPr="009F4D50" w:rsidRDefault="009F4D50" w:rsidP="009F4D50"/>
    <w:p w14:paraId="002C1125"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 </w:t>
      </w:r>
    </w:p>
    <w:p w14:paraId="359A6A32"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International investors are deterred by risks related to</w:t>
      </w:r>
      <w:r w:rsidRPr="00C75B94">
        <w:rPr>
          <w:rFonts w:ascii="Helvetica" w:hAnsi="Helvetica" w:cs="Helvetica"/>
          <w:u w:val="single"/>
        </w:rPr>
        <w:t xml:space="preserve"> </w:t>
      </w:r>
    </w:p>
    <w:p w14:paraId="7FE8CB04"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the lack of liquidity, the absence of investment pro-</w:t>
      </w:r>
      <w:r w:rsidRPr="00C75B94">
        <w:rPr>
          <w:rFonts w:ascii="Helvetica" w:hAnsi="Helvetica" w:cs="Helvetica"/>
          <w:u w:val="single"/>
        </w:rPr>
        <w:t xml:space="preserve"> </w:t>
      </w:r>
    </w:p>
    <w:p w14:paraId="20C1524A"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tection by a sound legal system, and the limited avail-</w:t>
      </w:r>
      <w:r w:rsidRPr="00C75B94">
        <w:rPr>
          <w:rFonts w:ascii="Helvetica" w:hAnsi="Helvetica" w:cs="Helvetica"/>
          <w:u w:val="single"/>
        </w:rPr>
        <w:t xml:space="preserve"> </w:t>
      </w:r>
    </w:p>
    <w:p w14:paraId="337EA1D9"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ability of reliable information. Liberalization of the</w:t>
      </w:r>
      <w:r w:rsidRPr="00C75B94">
        <w:rPr>
          <w:rFonts w:ascii="Helvetica" w:hAnsi="Helvetica" w:cs="Helvetica"/>
          <w:u w:val="single"/>
        </w:rPr>
        <w:t xml:space="preserve"> </w:t>
      </w:r>
    </w:p>
    <w:p w14:paraId="1C13C7D1"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exchange and trade system would be an important</w:t>
      </w:r>
      <w:r w:rsidRPr="00C75B94">
        <w:rPr>
          <w:rFonts w:ascii="Helvetica" w:hAnsi="Helvetica" w:cs="Helvetica"/>
          <w:u w:val="single"/>
        </w:rPr>
        <w:t xml:space="preserve"> </w:t>
      </w:r>
    </w:p>
    <w:p w14:paraId="3DE5696E"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step to regain investors’ confidence, as would be the</w:t>
      </w:r>
      <w:r w:rsidRPr="00C75B94">
        <w:rPr>
          <w:rFonts w:ascii="Helvetica" w:hAnsi="Helvetica" w:cs="Helvetica"/>
          <w:u w:val="single"/>
        </w:rPr>
        <w:t xml:space="preserve"> </w:t>
      </w:r>
    </w:p>
    <w:p w14:paraId="250A65E6"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freedom to remit dividends and repatriate capital.</w:t>
      </w:r>
      <w:r w:rsidRPr="00C75B94">
        <w:rPr>
          <w:rFonts w:ascii="Helvetica" w:hAnsi="Helvetica" w:cs="Helvetica"/>
          <w:u w:val="single"/>
        </w:rPr>
        <w:t xml:space="preserve"> </w:t>
      </w:r>
    </w:p>
    <w:p w14:paraId="1AF3E03B"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Commercial lenders and investors in general, attach</w:t>
      </w:r>
      <w:r w:rsidRPr="00C75B94">
        <w:rPr>
          <w:rFonts w:ascii="Helvetica" w:hAnsi="Helvetica" w:cs="Helvetica"/>
          <w:u w:val="single"/>
        </w:rPr>
        <w:t xml:space="preserve"> </w:t>
      </w:r>
    </w:p>
    <w:p w14:paraId="18EDE957"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significant value to the IFIs’ knowledge and capacity</w:t>
      </w:r>
      <w:r w:rsidRPr="00C75B94">
        <w:rPr>
          <w:rFonts w:ascii="Helvetica" w:hAnsi="Helvetica" w:cs="Helvetica"/>
          <w:u w:val="single"/>
        </w:rPr>
        <w:t xml:space="preserve"> </w:t>
      </w:r>
    </w:p>
    <w:p w14:paraId="7A1D6107"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for policy and project appraisal, and draw significant</w:t>
      </w:r>
      <w:r w:rsidRPr="00C75B94">
        <w:rPr>
          <w:rFonts w:ascii="Helvetica" w:hAnsi="Helvetica" w:cs="Helvetica"/>
          <w:u w:val="single"/>
        </w:rPr>
        <w:t xml:space="preserve"> </w:t>
      </w:r>
    </w:p>
    <w:p w14:paraId="5420531C"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comfort from the co-financing instruments of these</w:t>
      </w:r>
      <w:r w:rsidRPr="00C75B94">
        <w:rPr>
          <w:rFonts w:ascii="Helvetica" w:hAnsi="Helvetica" w:cs="Helvetica"/>
          <w:u w:val="single"/>
        </w:rPr>
        <w:t xml:space="preserve"> </w:t>
      </w:r>
    </w:p>
    <w:p w14:paraId="772145E4"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institutions. This gives the resources of the IFIs an</w:t>
      </w:r>
      <w:r w:rsidRPr="00C75B94">
        <w:rPr>
          <w:rFonts w:ascii="Helvetica" w:hAnsi="Helvetica" w:cs="Helvetica"/>
          <w:u w:val="single"/>
        </w:rPr>
        <w:t xml:space="preserve"> </w:t>
      </w:r>
    </w:p>
    <w:p w14:paraId="52832B2C"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important leverage effect in attracting financial capi-</w:t>
      </w:r>
      <w:r w:rsidRPr="00C75B94">
        <w:rPr>
          <w:rFonts w:ascii="Helvetica" w:hAnsi="Helvetica" w:cs="Helvetica"/>
          <w:u w:val="single"/>
        </w:rPr>
        <w:t xml:space="preserve"> </w:t>
      </w:r>
    </w:p>
    <w:p w14:paraId="0D1C0DD4"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tal to member countries that implement appropriate</w:t>
      </w:r>
      <w:r w:rsidRPr="00C75B94">
        <w:rPr>
          <w:rFonts w:ascii="Helvetica" w:hAnsi="Helvetica" w:cs="Helvetica"/>
          <w:u w:val="single"/>
        </w:rPr>
        <w:t xml:space="preserve"> </w:t>
      </w:r>
    </w:p>
    <w:p w14:paraId="084B4580"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macroeconomic policies. The seal of approval of the</w:t>
      </w:r>
      <w:r w:rsidRPr="00C75B94">
        <w:rPr>
          <w:rFonts w:ascii="Helvetica" w:hAnsi="Helvetica" w:cs="Helvetica"/>
          <w:u w:val="single"/>
        </w:rPr>
        <w:t xml:space="preserve"> </w:t>
      </w:r>
    </w:p>
    <w:p w14:paraId="4AB5FDEA"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IFIs, and in particular of the IMF, can usually be</w:t>
      </w:r>
      <w:r w:rsidRPr="00C75B94">
        <w:rPr>
          <w:rFonts w:ascii="Helvetica" w:hAnsi="Helvetica" w:cs="Helvetica"/>
          <w:u w:val="single"/>
        </w:rPr>
        <w:t xml:space="preserve"> </w:t>
      </w:r>
    </w:p>
    <w:p w14:paraId="42DADF9C"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translated into an increase in the financial resources</w:t>
      </w:r>
      <w:r w:rsidRPr="00C75B94">
        <w:rPr>
          <w:rFonts w:ascii="Helvetica" w:hAnsi="Helvetica" w:cs="Helvetica"/>
          <w:u w:val="single"/>
        </w:rPr>
        <w:t xml:space="preserve"> </w:t>
      </w:r>
    </w:p>
    <w:p w14:paraId="6C5F342B" w14:textId="767212EB" w:rsidR="00A56AF2" w:rsidRPr="003F2299" w:rsidRDefault="00A56AF2"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available to a country from all sources.</w:t>
      </w:r>
    </w:p>
    <w:p w14:paraId="71DC7E07" w14:textId="77777777" w:rsidR="00A56AF2" w:rsidRDefault="00A56AF2" w:rsidP="00A56AF2">
      <w:pPr>
        <w:pStyle w:val="Heading4"/>
      </w:pPr>
      <w:r>
        <w:t>Stable international financing is key to sustainable Cuban economic growth</w:t>
      </w:r>
    </w:p>
    <w:p w14:paraId="45B61578"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75627D8C"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5E7765B5"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2585C8B7"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1871E6E8"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64B3FE43"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0D5D0C85" w14:textId="77777777" w:rsidR="009F4D50" w:rsidRPr="009F4D50" w:rsidRDefault="009F4D50" w:rsidP="009F4D50"/>
    <w:p w14:paraId="32DBBB4C"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32AD1A9E"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At present, Cuba is extremely dependent on a very</w:t>
      </w:r>
      <w:r w:rsidRPr="00FB26C0">
        <w:rPr>
          <w:rFonts w:ascii="Helvetica" w:hAnsi="Helvetica" w:cs="Helvetica"/>
        </w:rPr>
        <w:t xml:space="preserve"> </w:t>
      </w:r>
    </w:p>
    <w:p w14:paraId="35E2E83B"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few international trading partners. Five countries are</w:t>
      </w:r>
      <w:r w:rsidRPr="00FB26C0">
        <w:rPr>
          <w:rFonts w:ascii="Helvetica" w:hAnsi="Helvetica" w:cs="Helvetica"/>
        </w:rPr>
        <w:t xml:space="preserve"> </w:t>
      </w:r>
    </w:p>
    <w:p w14:paraId="5CF3E830"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the destination of 77% of Cuban exports, seven the</w:t>
      </w:r>
      <w:r w:rsidRPr="00FB26C0">
        <w:rPr>
          <w:rFonts w:ascii="Helvetica" w:hAnsi="Helvetica" w:cs="Helvetica"/>
        </w:rPr>
        <w:t xml:space="preserve"> </w:t>
      </w:r>
    </w:p>
    <w:p w14:paraId="141F6197"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suppliers of 73% of its imports, and 70% of the total</w:t>
      </w:r>
      <w:r w:rsidRPr="00FB26C0">
        <w:rPr>
          <w:rFonts w:ascii="Helvetica" w:hAnsi="Helvetica" w:cs="Helvetica"/>
        </w:rPr>
        <w:t xml:space="preserve"> </w:t>
      </w:r>
    </w:p>
    <w:p w14:paraId="12EFA3C4"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foreign trade of Cuba is concentrated in six coun-</w:t>
      </w:r>
      <w:r w:rsidRPr="00FB26C0">
        <w:rPr>
          <w:rFonts w:ascii="Helvetica" w:hAnsi="Helvetica" w:cs="Helvetica"/>
        </w:rPr>
        <w:t xml:space="preserve"> </w:t>
      </w:r>
    </w:p>
    <w:p w14:paraId="0E6A5BBD"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lastRenderedPageBreak/>
        <w:t>tries, with Venezuela alone accounting for 37% of</w:t>
      </w:r>
      <w:r w:rsidRPr="00FB26C0">
        <w:rPr>
          <w:rFonts w:ascii="Helvetica" w:hAnsi="Helvetica" w:cs="Helvetica"/>
        </w:rPr>
        <w:t xml:space="preserve"> </w:t>
      </w:r>
    </w:p>
    <w:p w14:paraId="214E2AB8"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Cuba’s exports and 40% of imports. Moreover, </w:t>
      </w:r>
      <w:r w:rsidRPr="00C75B94">
        <w:rPr>
          <w:rFonts w:ascii="Times" w:hAnsi="Times" w:cs="Times"/>
          <w:u w:val="single"/>
        </w:rPr>
        <w:t>Cuba</w:t>
      </w:r>
      <w:r w:rsidRPr="00C75B94">
        <w:rPr>
          <w:rFonts w:ascii="Helvetica" w:hAnsi="Helvetica" w:cs="Helvetica"/>
          <w:u w:val="single"/>
        </w:rPr>
        <w:t xml:space="preserve"> </w:t>
      </w:r>
    </w:p>
    <w:p w14:paraId="4EC98C24"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has no access to international credits other that those</w:t>
      </w:r>
      <w:r w:rsidRPr="00C75B94">
        <w:rPr>
          <w:rFonts w:ascii="Helvetica" w:hAnsi="Helvetica" w:cs="Helvetica"/>
          <w:u w:val="single"/>
        </w:rPr>
        <w:t xml:space="preserve"> </w:t>
      </w:r>
    </w:p>
    <w:p w14:paraId="25121CDE"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arising from bilateral political negotiations. Cuba</w:t>
      </w:r>
      <w:r w:rsidRPr="00C75B94">
        <w:rPr>
          <w:rFonts w:ascii="Helvetica" w:hAnsi="Helvetica" w:cs="Helvetica"/>
          <w:u w:val="single"/>
        </w:rPr>
        <w:t xml:space="preserve"> </w:t>
      </w:r>
    </w:p>
    <w:p w14:paraId="42EA37AE"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clearly needs to change this dependency on such a</w:t>
      </w:r>
      <w:r w:rsidRPr="00C75B94">
        <w:rPr>
          <w:rFonts w:ascii="Helvetica" w:hAnsi="Helvetica" w:cs="Helvetica"/>
          <w:u w:val="single"/>
        </w:rPr>
        <w:t xml:space="preserve"> </w:t>
      </w:r>
    </w:p>
    <w:p w14:paraId="2E66EF8B"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small number of countries and to widen the sources</w:t>
      </w:r>
      <w:r w:rsidRPr="00C75B94">
        <w:rPr>
          <w:rFonts w:ascii="Helvetica" w:hAnsi="Helvetica" w:cs="Helvetica"/>
          <w:u w:val="single"/>
        </w:rPr>
        <w:t xml:space="preserve"> </w:t>
      </w:r>
    </w:p>
    <w:p w14:paraId="3E007F76"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and financing of its foreign trade. Such a step would</w:t>
      </w:r>
      <w:r w:rsidRPr="00C75B94">
        <w:rPr>
          <w:rFonts w:ascii="Helvetica" w:hAnsi="Helvetica" w:cs="Helvetica"/>
          <w:u w:val="single"/>
        </w:rPr>
        <w:t xml:space="preserve"> </w:t>
      </w:r>
    </w:p>
    <w:p w14:paraId="3426B526"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contribute to improve the likelihood of a prompt re-</w:t>
      </w:r>
      <w:r w:rsidRPr="00C75B94">
        <w:rPr>
          <w:rFonts w:ascii="Helvetica" w:hAnsi="Helvetica" w:cs="Helvetica"/>
          <w:u w:val="single"/>
        </w:rPr>
        <w:t xml:space="preserve"> </w:t>
      </w:r>
    </w:p>
    <w:p w14:paraId="4C004021"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cuperation of economic activity on a much sounder</w:t>
      </w:r>
      <w:r w:rsidRPr="00C75B94">
        <w:rPr>
          <w:rFonts w:ascii="Helvetica" w:hAnsi="Helvetica" w:cs="Helvetica"/>
          <w:u w:val="single"/>
        </w:rPr>
        <w:t xml:space="preserve"> </w:t>
      </w:r>
    </w:p>
    <w:p w14:paraId="40A91D36"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basis. Having available stable sources of international</w:t>
      </w:r>
      <w:r w:rsidRPr="00C75B94">
        <w:rPr>
          <w:rFonts w:ascii="Helvetica" w:hAnsi="Helvetica" w:cs="Helvetica"/>
          <w:u w:val="single"/>
        </w:rPr>
        <w:t xml:space="preserve"> </w:t>
      </w:r>
    </w:p>
    <w:p w14:paraId="32D277AF"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financing on competitive terms for the process of in-</w:t>
      </w:r>
      <w:r w:rsidRPr="00C75B94">
        <w:rPr>
          <w:rFonts w:ascii="Helvetica" w:hAnsi="Helvetica" w:cs="Helvetica"/>
          <w:u w:val="single"/>
        </w:rPr>
        <w:t xml:space="preserve"> </w:t>
      </w:r>
    </w:p>
    <w:p w14:paraId="4F4650F6"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vestment and to meet domestic supplies needs of in-</w:t>
      </w:r>
      <w:r w:rsidRPr="00C75B94">
        <w:rPr>
          <w:rFonts w:ascii="Helvetica" w:hAnsi="Helvetica" w:cs="Helvetica"/>
          <w:u w:val="single"/>
        </w:rPr>
        <w:t xml:space="preserve"> </w:t>
      </w:r>
    </w:p>
    <w:p w14:paraId="579CC5C8"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termediate and consumer goods can significantly</w:t>
      </w:r>
      <w:r w:rsidRPr="00C75B94">
        <w:rPr>
          <w:rFonts w:ascii="Helvetica" w:hAnsi="Helvetica" w:cs="Helvetica"/>
          <w:u w:val="single"/>
        </w:rPr>
        <w:t xml:space="preserve"> </w:t>
      </w:r>
    </w:p>
    <w:p w14:paraId="345C7062"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C75B94">
        <w:rPr>
          <w:rFonts w:ascii="Times" w:hAnsi="Times" w:cs="Times"/>
          <w:u w:val="single"/>
        </w:rPr>
        <w:t>help the achievement of the goals of a sustainable</w:t>
      </w:r>
      <w:r w:rsidRPr="00C75B94">
        <w:rPr>
          <w:rFonts w:ascii="Helvetica" w:hAnsi="Helvetica" w:cs="Helvetica"/>
          <w:u w:val="single"/>
        </w:rPr>
        <w:t xml:space="preserve"> </w:t>
      </w:r>
    </w:p>
    <w:p w14:paraId="59503A90" w14:textId="77777777" w:rsidR="00A56AF2" w:rsidRPr="00C75B94"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r w:rsidRPr="00C75B94">
        <w:rPr>
          <w:rFonts w:ascii="Times" w:hAnsi="Times" w:cs="Times"/>
          <w:u w:val="single"/>
        </w:rPr>
        <w:t>economic growth and an improvement if the stan-</w:t>
      </w:r>
      <w:r w:rsidRPr="00C75B94">
        <w:rPr>
          <w:rFonts w:ascii="Helvetica" w:hAnsi="Helvetica" w:cs="Helvetica"/>
          <w:u w:val="single"/>
        </w:rPr>
        <w:t xml:space="preserve"> </w:t>
      </w:r>
      <w:r w:rsidRPr="00C75B94">
        <w:rPr>
          <w:rFonts w:ascii="Times" w:hAnsi="Times" w:cs="Times"/>
          <w:u w:val="single"/>
        </w:rPr>
        <w:t xml:space="preserve"> </w:t>
      </w:r>
    </w:p>
    <w:p w14:paraId="75E393C8"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75B94">
        <w:rPr>
          <w:rFonts w:ascii="Times" w:hAnsi="Times" w:cs="Times"/>
          <w:u w:val="single"/>
        </w:rPr>
        <w:t xml:space="preserve">dard of living of its citizens. </w:t>
      </w:r>
      <w:r w:rsidRPr="00FB26C0">
        <w:rPr>
          <w:rFonts w:ascii="Times" w:hAnsi="Times" w:cs="Times"/>
        </w:rPr>
        <w:t>Cuba, in its recent past,</w:t>
      </w:r>
      <w:r w:rsidRPr="00FB26C0">
        <w:rPr>
          <w:rFonts w:ascii="Helvetica" w:hAnsi="Helvetica" w:cs="Helvetica"/>
        </w:rPr>
        <w:t xml:space="preserve"> </w:t>
      </w:r>
    </w:p>
    <w:p w14:paraId="36A947F5"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has experienced the consequences of extreme reliance</w:t>
      </w:r>
      <w:r w:rsidRPr="00FB26C0">
        <w:rPr>
          <w:rFonts w:ascii="Helvetica" w:hAnsi="Helvetica" w:cs="Helvetica"/>
        </w:rPr>
        <w:t xml:space="preserve"> </w:t>
      </w:r>
    </w:p>
    <w:p w14:paraId="173A55DA"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on one source for its trade and financial support with</w:t>
      </w:r>
      <w:r w:rsidRPr="00FB26C0">
        <w:rPr>
          <w:rFonts w:ascii="Helvetica" w:hAnsi="Helvetica" w:cs="Helvetica"/>
        </w:rPr>
        <w:t xml:space="preserve"> </w:t>
      </w:r>
    </w:p>
    <w:p w14:paraId="33FC497D"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the demise of the Soviet Union and now faces a simi-</w:t>
      </w:r>
      <w:r w:rsidRPr="00FB26C0">
        <w:rPr>
          <w:rFonts w:ascii="Helvetica" w:hAnsi="Helvetica" w:cs="Helvetica"/>
        </w:rPr>
        <w:t xml:space="preserve"> </w:t>
      </w:r>
    </w:p>
    <w:p w14:paraId="709C0A36"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lar risk with its dependence on Venezuela. The au-</w:t>
      </w:r>
      <w:r w:rsidRPr="00FB26C0">
        <w:rPr>
          <w:rFonts w:ascii="Helvetica" w:hAnsi="Helvetica" w:cs="Helvetica"/>
        </w:rPr>
        <w:t xml:space="preserve"> </w:t>
      </w:r>
    </w:p>
    <w:p w14:paraId="2D40B699"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thorities must take this in consideration in planning</w:t>
      </w:r>
      <w:r w:rsidRPr="00FB26C0">
        <w:rPr>
          <w:rFonts w:ascii="Helvetica" w:hAnsi="Helvetica" w:cs="Helvetica"/>
        </w:rPr>
        <w:t xml:space="preserve"> </w:t>
      </w:r>
    </w:p>
    <w:p w14:paraId="26A9E486"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their next moves.</w:t>
      </w:r>
      <w:r w:rsidRPr="00FB26C0">
        <w:rPr>
          <w:rFonts w:ascii="Helvetica" w:hAnsi="Helvetica" w:cs="Helvetica"/>
        </w:rPr>
        <w:t xml:space="preserve"> </w:t>
      </w:r>
    </w:p>
    <w:p w14:paraId="0C080B71" w14:textId="77777777" w:rsidR="00745E5E" w:rsidRDefault="00745E5E" w:rsidP="00745E5E">
      <w:pPr>
        <w:pStyle w:val="Heading4"/>
      </w:pPr>
      <w:r>
        <w:t>IFI membership creates transparency and informed investment decisions</w:t>
      </w:r>
    </w:p>
    <w:p w14:paraId="51A9EF21"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7F47941C"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7809EF2E"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30299F0A"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47C708B1"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39A541C6"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682E4214" w14:textId="77777777" w:rsidR="009F4D50" w:rsidRPr="009F4D50" w:rsidRDefault="009F4D50" w:rsidP="009F4D50"/>
    <w:p w14:paraId="2BABB5D5"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p>
    <w:p w14:paraId="756B86AA"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Membership in the multilateral international finan-</w:t>
      </w:r>
      <w:r w:rsidRPr="00FB26C0">
        <w:rPr>
          <w:rFonts w:ascii="Helvetica" w:hAnsi="Helvetica" w:cs="Helvetica"/>
          <w:u w:val="single"/>
        </w:rPr>
        <w:t xml:space="preserve"> </w:t>
      </w:r>
    </w:p>
    <w:p w14:paraId="391A233E"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cial institutions (known as IFIs) can play an import-</w:t>
      </w:r>
      <w:r w:rsidRPr="00FB26C0">
        <w:rPr>
          <w:rFonts w:ascii="Helvetica" w:hAnsi="Helvetica" w:cs="Helvetica"/>
          <w:u w:val="single"/>
        </w:rPr>
        <w:t xml:space="preserve"> </w:t>
      </w:r>
    </w:p>
    <w:p w14:paraId="3AC6C230"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ant role in Cuba gaining access to financial resources</w:t>
      </w:r>
      <w:r w:rsidRPr="00FB26C0">
        <w:rPr>
          <w:rFonts w:ascii="Helvetica" w:hAnsi="Helvetica" w:cs="Helvetica"/>
          <w:u w:val="single"/>
        </w:rPr>
        <w:t xml:space="preserve"> </w:t>
      </w:r>
    </w:p>
    <w:p w14:paraId="76147BE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and technical assistance to support economic recon-</w:t>
      </w:r>
      <w:r w:rsidRPr="00FB26C0">
        <w:rPr>
          <w:rFonts w:ascii="Helvetica" w:hAnsi="Helvetica" w:cs="Helvetica"/>
          <w:u w:val="single"/>
        </w:rPr>
        <w:t xml:space="preserve"> </w:t>
      </w:r>
    </w:p>
    <w:p w14:paraId="0AE276A2"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struction. It would also help normalize access to</w:t>
      </w:r>
      <w:r w:rsidRPr="00FB26C0">
        <w:rPr>
          <w:rFonts w:ascii="Helvetica" w:hAnsi="Helvetica" w:cs="Helvetica"/>
          <w:u w:val="single"/>
        </w:rPr>
        <w:t xml:space="preserve"> </w:t>
      </w:r>
    </w:p>
    <w:p w14:paraId="2CEDE85D"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credit from international commercial banks, includ-</w:t>
      </w:r>
      <w:r w:rsidRPr="00FB26C0">
        <w:rPr>
          <w:rFonts w:ascii="Helvetica" w:hAnsi="Helvetica" w:cs="Helvetica"/>
          <w:u w:val="single"/>
        </w:rPr>
        <w:t xml:space="preserve"> </w:t>
      </w:r>
    </w:p>
    <w:p w14:paraId="3DF80483"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ing access to financing for import transactions that</w:t>
      </w:r>
      <w:r w:rsidRPr="00FB26C0">
        <w:rPr>
          <w:rFonts w:ascii="Helvetica" w:hAnsi="Helvetica" w:cs="Helvetica"/>
          <w:u w:val="single"/>
        </w:rPr>
        <w:t xml:space="preserve"> </w:t>
      </w:r>
    </w:p>
    <w:p w14:paraId="6ED1EF6D"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currently have to be paid largely through cash pay-</w:t>
      </w:r>
      <w:r w:rsidRPr="00FB26C0">
        <w:rPr>
          <w:rFonts w:ascii="Helvetica" w:hAnsi="Helvetica" w:cs="Helvetica"/>
          <w:u w:val="single"/>
        </w:rPr>
        <w:t xml:space="preserve"> </w:t>
      </w:r>
    </w:p>
    <w:p w14:paraId="06DB20A3"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ments. But more importantly, advice from the IFIs,</w:t>
      </w:r>
      <w:r w:rsidRPr="00FB26C0">
        <w:rPr>
          <w:rFonts w:ascii="Helvetica" w:hAnsi="Helvetica" w:cs="Helvetica"/>
          <w:u w:val="single"/>
        </w:rPr>
        <w:t xml:space="preserve"> </w:t>
      </w:r>
    </w:p>
    <w:p w14:paraId="1F7FC065"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and their participation in helping Cuba frame eco-</w:t>
      </w:r>
      <w:r w:rsidRPr="00FB26C0">
        <w:rPr>
          <w:rFonts w:ascii="Helvetica" w:hAnsi="Helvetica" w:cs="Helvetica"/>
          <w:u w:val="single"/>
        </w:rPr>
        <w:t xml:space="preserve"> </w:t>
      </w:r>
    </w:p>
    <w:p w14:paraId="0304987E"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nomic policies, can provide credibility to the efforts</w:t>
      </w:r>
      <w:r w:rsidRPr="00FB26C0">
        <w:rPr>
          <w:rFonts w:ascii="Helvetica" w:hAnsi="Helvetica" w:cs="Helvetica"/>
          <w:u w:val="single"/>
        </w:rPr>
        <w:t xml:space="preserve"> </w:t>
      </w:r>
    </w:p>
    <w:p w14:paraId="625ADD4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undertaken by the authorities and facilitate access to</w:t>
      </w:r>
      <w:r w:rsidRPr="00FB26C0">
        <w:rPr>
          <w:rFonts w:ascii="Helvetica" w:hAnsi="Helvetica" w:cs="Helvetica"/>
          <w:u w:val="single"/>
        </w:rPr>
        <w:t xml:space="preserve"> </w:t>
      </w:r>
    </w:p>
    <w:p w14:paraId="52E8063F"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other sources of finance on competitive—and thus</w:t>
      </w:r>
      <w:r w:rsidRPr="00FB26C0">
        <w:rPr>
          <w:rFonts w:ascii="Helvetica" w:hAnsi="Helvetica" w:cs="Helvetica"/>
          <w:u w:val="single"/>
        </w:rPr>
        <w:t xml:space="preserve"> </w:t>
      </w:r>
    </w:p>
    <w:p w14:paraId="2A448FBB"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much cheaper—terms, making it possible to unlock</w:t>
      </w:r>
      <w:r w:rsidRPr="00FB26C0">
        <w:rPr>
          <w:rFonts w:ascii="Helvetica" w:hAnsi="Helvetica" w:cs="Helvetica"/>
          <w:u w:val="single"/>
        </w:rPr>
        <w:t xml:space="preserve"> </w:t>
      </w:r>
    </w:p>
    <w:p w14:paraId="234AC18B"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lastRenderedPageBreak/>
        <w:t>financing from multilateral and bilateral lenders, as</w:t>
      </w:r>
      <w:r w:rsidRPr="00FB26C0">
        <w:rPr>
          <w:rFonts w:ascii="Helvetica" w:hAnsi="Helvetica" w:cs="Helvetica"/>
          <w:u w:val="single"/>
        </w:rPr>
        <w:t xml:space="preserve"> </w:t>
      </w:r>
    </w:p>
    <w:p w14:paraId="05EFA55A"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well as to facilitate the rescheduling or reduction of</w:t>
      </w:r>
      <w:r w:rsidRPr="00FB26C0">
        <w:rPr>
          <w:rFonts w:ascii="Helvetica" w:hAnsi="Helvetica" w:cs="Helvetica"/>
          <w:u w:val="single"/>
        </w:rPr>
        <w:t xml:space="preserve"> </w:t>
      </w:r>
    </w:p>
    <w:p w14:paraId="55A7157B"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the outstanding external debt.</w:t>
      </w:r>
      <w:r w:rsidRPr="00FB26C0">
        <w:rPr>
          <w:rFonts w:ascii="Times" w:hAnsi="Times" w:cs="Times"/>
        </w:rPr>
        <w:t xml:space="preserve"> Data provided by the</w:t>
      </w:r>
      <w:r w:rsidRPr="00FB26C0">
        <w:rPr>
          <w:rFonts w:ascii="Helvetica" w:hAnsi="Helvetica" w:cs="Helvetica"/>
        </w:rPr>
        <w:t xml:space="preserve"> </w:t>
      </w:r>
    </w:p>
    <w:p w14:paraId="05EFFAD6"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Cuban authorities about its economy in the past have</w:t>
      </w:r>
      <w:r w:rsidRPr="00FB26C0">
        <w:rPr>
          <w:rFonts w:ascii="Helvetica" w:hAnsi="Helvetica" w:cs="Helvetica"/>
        </w:rPr>
        <w:t xml:space="preserve"> </w:t>
      </w:r>
    </w:p>
    <w:p w14:paraId="62768D7A"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been questioned with respect to their transparency</w:t>
      </w:r>
      <w:r w:rsidRPr="00FB26C0">
        <w:rPr>
          <w:rFonts w:ascii="Helvetica" w:hAnsi="Helvetica" w:cs="Helvetica"/>
        </w:rPr>
        <w:t xml:space="preserve"> </w:t>
      </w:r>
    </w:p>
    <w:p w14:paraId="791E61D3"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and accuracy. </w:t>
      </w:r>
      <w:r w:rsidRPr="00FB26C0">
        <w:rPr>
          <w:rFonts w:ascii="Times" w:hAnsi="Times" w:cs="Times"/>
          <w:u w:val="single"/>
        </w:rPr>
        <w:t>Membership and full participation in</w:t>
      </w:r>
      <w:r w:rsidRPr="00FB26C0">
        <w:rPr>
          <w:rFonts w:ascii="Helvetica" w:hAnsi="Helvetica" w:cs="Helvetica"/>
          <w:u w:val="single"/>
        </w:rPr>
        <w:t xml:space="preserve"> </w:t>
      </w:r>
    </w:p>
    <w:p w14:paraId="1D9BDA0F"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activities of the IFIs and adherence to interna-</w:t>
      </w:r>
      <w:r w:rsidRPr="00FB26C0">
        <w:rPr>
          <w:rFonts w:ascii="Helvetica" w:hAnsi="Helvetica" w:cs="Helvetica"/>
          <w:u w:val="single"/>
        </w:rPr>
        <w:t xml:space="preserve"> </w:t>
      </w:r>
    </w:p>
    <w:p w14:paraId="7F09356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tional standards, including independent evaluation</w:t>
      </w:r>
      <w:r w:rsidRPr="00FB26C0">
        <w:rPr>
          <w:rFonts w:ascii="Helvetica" w:hAnsi="Helvetica" w:cs="Helvetica"/>
          <w:u w:val="single"/>
        </w:rPr>
        <w:t xml:space="preserve"> </w:t>
      </w:r>
    </w:p>
    <w:p w14:paraId="1F52CD52"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of information, would go a long way to lend credibil-</w:t>
      </w:r>
      <w:r w:rsidRPr="00FB26C0">
        <w:rPr>
          <w:rFonts w:ascii="Helvetica" w:hAnsi="Helvetica" w:cs="Helvetica"/>
          <w:u w:val="single"/>
        </w:rPr>
        <w:t xml:space="preserve"> </w:t>
      </w:r>
    </w:p>
    <w:p w14:paraId="469B840D"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ity to the data provided and make it possible for eco-</w:t>
      </w:r>
      <w:r w:rsidRPr="00FB26C0">
        <w:rPr>
          <w:rFonts w:ascii="Helvetica" w:hAnsi="Helvetica" w:cs="Helvetica"/>
          <w:u w:val="single"/>
        </w:rPr>
        <w:t xml:space="preserve"> </w:t>
      </w:r>
    </w:p>
    <w:p w14:paraId="5725C894"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nomic actors to make informed decisions.</w:t>
      </w:r>
      <w:r w:rsidRPr="00FB26C0">
        <w:rPr>
          <w:rFonts w:ascii="Helvetica" w:hAnsi="Helvetica" w:cs="Helvetica"/>
        </w:rPr>
        <w:t xml:space="preserve"> </w:t>
      </w:r>
    </w:p>
    <w:p w14:paraId="5F8CB825"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Times" w:hAnsi="Times" w:cs="Times"/>
        </w:rPr>
        <w:t xml:space="preserve"> </w:t>
      </w:r>
      <w:r w:rsidRPr="00FB26C0">
        <w:rPr>
          <w:rFonts w:ascii="Times" w:hAnsi="Times" w:cs="Times"/>
        </w:rPr>
        <w:t xml:space="preserve"> </w:t>
      </w:r>
    </w:p>
    <w:p w14:paraId="3481503D" w14:textId="77777777" w:rsidR="00745E5E"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219DE05F" w14:textId="77777777" w:rsidR="00485FC7" w:rsidRDefault="00485FC7" w:rsidP="00485FC7">
      <w:pPr>
        <w:pStyle w:val="Heading4"/>
      </w:pPr>
      <w:r>
        <w:t>IMF membership unlocks a range of benefits – technical support, access to other IFI resources, and debt renegotiation</w:t>
      </w:r>
    </w:p>
    <w:p w14:paraId="08579C70"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24192312"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73632DB9"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3EDDF749"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646486B5"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7F90A9C3"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13D909BF" w14:textId="77777777" w:rsidR="009F4D50" w:rsidRPr="009F4D50" w:rsidRDefault="009F4D50" w:rsidP="009F4D50"/>
    <w:p w14:paraId="40B564D1"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09E98AA2"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Membership in the IMF would bring Cuba back into</w:t>
      </w:r>
      <w:r w:rsidRPr="00FB26C0">
        <w:rPr>
          <w:rFonts w:ascii="Helvetica" w:hAnsi="Helvetica" w:cs="Helvetica"/>
          <w:u w:val="single"/>
        </w:rPr>
        <w:t xml:space="preserve"> </w:t>
      </w:r>
    </w:p>
    <w:p w14:paraId="5F78211F"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mainstream of international economic and finan-</w:t>
      </w:r>
      <w:r w:rsidRPr="00FB26C0">
        <w:rPr>
          <w:rFonts w:ascii="Helvetica" w:hAnsi="Helvetica" w:cs="Helvetica"/>
          <w:u w:val="single"/>
        </w:rPr>
        <w:t xml:space="preserve"> </w:t>
      </w:r>
    </w:p>
    <w:p w14:paraId="1E9B8BEA"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cial activities and could potentially give it access to</w:t>
      </w:r>
      <w:r w:rsidRPr="00FB26C0">
        <w:rPr>
          <w:rFonts w:ascii="Helvetica" w:hAnsi="Helvetica" w:cs="Helvetica"/>
          <w:u w:val="single"/>
        </w:rPr>
        <w:t xml:space="preserve"> </w:t>
      </w:r>
    </w:p>
    <w:p w14:paraId="505347D4"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substantial financial resources</w:t>
      </w:r>
      <w:r w:rsidRPr="00FB26C0">
        <w:rPr>
          <w:rFonts w:ascii="Times" w:hAnsi="Times" w:cs="Times"/>
        </w:rPr>
        <w:t xml:space="preserve"> if it was prepared to</w:t>
      </w:r>
      <w:r w:rsidRPr="00FB26C0">
        <w:rPr>
          <w:rFonts w:ascii="Helvetica" w:hAnsi="Helvetica" w:cs="Helvetica"/>
        </w:rPr>
        <w:t xml:space="preserve"> </w:t>
      </w:r>
    </w:p>
    <w:p w14:paraId="25F77638"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adopt appropriate policies to redress its balance of</w:t>
      </w:r>
      <w:r w:rsidRPr="00FB26C0">
        <w:rPr>
          <w:rFonts w:ascii="Helvetica" w:hAnsi="Helvetica" w:cs="Helvetica"/>
        </w:rPr>
        <w:t xml:space="preserve"> </w:t>
      </w:r>
    </w:p>
    <w:p w14:paraId="217F12E5"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payments problems. </w:t>
      </w:r>
      <w:r w:rsidRPr="00FB26C0">
        <w:rPr>
          <w:rFonts w:ascii="Times" w:hAnsi="Times" w:cs="Times"/>
          <w:u w:val="single"/>
        </w:rPr>
        <w:t>It would also give Cuba access</w:t>
      </w:r>
      <w:r w:rsidRPr="00FB26C0">
        <w:rPr>
          <w:rFonts w:ascii="Helvetica" w:hAnsi="Helvetica" w:cs="Helvetica"/>
          <w:u w:val="single"/>
        </w:rPr>
        <w:t xml:space="preserve"> </w:t>
      </w:r>
    </w:p>
    <w:p w14:paraId="230498C9"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to important technical assistance and make it possi-</w:t>
      </w:r>
      <w:r w:rsidRPr="00FB26C0">
        <w:rPr>
          <w:rFonts w:ascii="Helvetica" w:hAnsi="Helvetica" w:cs="Helvetica"/>
          <w:u w:val="single"/>
        </w:rPr>
        <w:t xml:space="preserve"> </w:t>
      </w:r>
    </w:p>
    <w:p w14:paraId="02661657"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ble to benefit from access to the information that is</w:t>
      </w:r>
      <w:r w:rsidRPr="00FB26C0">
        <w:rPr>
          <w:rFonts w:ascii="Helvetica" w:hAnsi="Helvetica" w:cs="Helvetica"/>
          <w:u w:val="single"/>
        </w:rPr>
        <w:t xml:space="preserve"> </w:t>
      </w:r>
    </w:p>
    <w:p w14:paraId="2173A761"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exchanged through the forum</w:t>
      </w:r>
      <w:r w:rsidRPr="00FB26C0">
        <w:rPr>
          <w:rFonts w:ascii="Times" w:hAnsi="Times" w:cs="Times"/>
        </w:rPr>
        <w:t xml:space="preserve"> of the Fund about the</w:t>
      </w:r>
      <w:r w:rsidRPr="00FB26C0">
        <w:rPr>
          <w:rFonts w:ascii="Helvetica" w:hAnsi="Helvetica" w:cs="Helvetica"/>
        </w:rPr>
        <w:t xml:space="preserve"> </w:t>
      </w:r>
    </w:p>
    <w:p w14:paraId="6CE8E850"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general world economy and the economic policies of</w:t>
      </w:r>
      <w:r w:rsidRPr="00FB26C0">
        <w:rPr>
          <w:rFonts w:ascii="Helvetica" w:hAnsi="Helvetica" w:cs="Helvetica"/>
        </w:rPr>
        <w:t xml:space="preserve"> </w:t>
      </w:r>
    </w:p>
    <w:p w14:paraId="3E253F1F"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other IMF members. </w:t>
      </w:r>
    </w:p>
    <w:p w14:paraId="35F35E0E"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In addition, membership in the IMF would have a</w:t>
      </w:r>
      <w:r w:rsidRPr="00FB26C0">
        <w:rPr>
          <w:rFonts w:ascii="Helvetica" w:hAnsi="Helvetica" w:cs="Helvetica"/>
          <w:u w:val="single"/>
        </w:rPr>
        <w:t xml:space="preserve"> </w:t>
      </w:r>
    </w:p>
    <w:p w14:paraId="546C181A"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catalytic role to attract other financial resources.</w:t>
      </w:r>
      <w:r w:rsidRPr="00FB26C0">
        <w:rPr>
          <w:rFonts w:ascii="Helvetica" w:hAnsi="Helvetica" w:cs="Helvetica"/>
          <w:u w:val="single"/>
        </w:rPr>
        <w:t xml:space="preserve"> </w:t>
      </w:r>
    </w:p>
    <w:p w14:paraId="51E56F31"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Membership in the IMF is a pre-condition to joining</w:t>
      </w:r>
      <w:r w:rsidRPr="00FB26C0">
        <w:rPr>
          <w:rFonts w:ascii="Helvetica" w:hAnsi="Helvetica" w:cs="Helvetica"/>
          <w:u w:val="single"/>
        </w:rPr>
        <w:t xml:space="preserve"> </w:t>
      </w:r>
    </w:p>
    <w:p w14:paraId="69E78B28"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World Bank and its organizations and gain access</w:t>
      </w:r>
      <w:r w:rsidRPr="00FB26C0">
        <w:rPr>
          <w:rFonts w:ascii="Helvetica" w:hAnsi="Helvetica" w:cs="Helvetica"/>
          <w:u w:val="single"/>
        </w:rPr>
        <w:t xml:space="preserve"> </w:t>
      </w:r>
      <w:r w:rsidRPr="00FB26C0">
        <w:rPr>
          <w:rFonts w:ascii="Times" w:hAnsi="Times" w:cs="Times"/>
          <w:u w:val="single"/>
        </w:rPr>
        <w:t xml:space="preserve"> </w:t>
      </w:r>
    </w:p>
    <w:p w14:paraId="72D26DFF"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to their resources. Moreover, having a program sup-</w:t>
      </w:r>
      <w:r w:rsidRPr="00FB26C0">
        <w:rPr>
          <w:rFonts w:ascii="Helvetica" w:hAnsi="Helvetica" w:cs="Helvetica"/>
          <w:u w:val="single"/>
        </w:rPr>
        <w:t xml:space="preserve"> </w:t>
      </w:r>
    </w:p>
    <w:p w14:paraId="0DD2C221"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ported by the Fund significantly facilitates renegotia-</w:t>
      </w:r>
      <w:r w:rsidRPr="00FB26C0">
        <w:rPr>
          <w:rFonts w:ascii="Helvetica" w:hAnsi="Helvetica" w:cs="Helvetica"/>
          <w:u w:val="single"/>
        </w:rPr>
        <w:t xml:space="preserve"> </w:t>
      </w:r>
    </w:p>
    <w:p w14:paraId="696E3471"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tion of outstanding external</w:t>
      </w:r>
      <w:r w:rsidRPr="00FB26C0">
        <w:rPr>
          <w:rFonts w:ascii="Times" w:hAnsi="Times" w:cs="Times"/>
        </w:rPr>
        <w:t xml:space="preserve"> debt with the members</w:t>
      </w:r>
      <w:r w:rsidRPr="00FB26C0">
        <w:rPr>
          <w:rFonts w:ascii="Helvetica" w:hAnsi="Helvetica" w:cs="Helvetica"/>
        </w:rPr>
        <w:t xml:space="preserve"> </w:t>
      </w:r>
    </w:p>
    <w:p w14:paraId="43DEC5B1"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of the Paris Club (see below), </w:t>
      </w:r>
      <w:r w:rsidRPr="00FB26C0">
        <w:rPr>
          <w:rFonts w:ascii="Times" w:hAnsi="Times" w:cs="Times"/>
          <w:u w:val="single"/>
        </w:rPr>
        <w:t>as well as access to oth-</w:t>
      </w:r>
      <w:r w:rsidRPr="00FB26C0">
        <w:rPr>
          <w:rFonts w:ascii="Helvetica" w:hAnsi="Helvetica" w:cs="Helvetica"/>
          <w:u w:val="single"/>
        </w:rPr>
        <w:t xml:space="preserve"> </w:t>
      </w:r>
    </w:p>
    <w:p w14:paraId="5452EDB1"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er sources of international credits</w:t>
      </w:r>
      <w:r w:rsidRPr="00FB26C0">
        <w:rPr>
          <w:rFonts w:ascii="Times" w:hAnsi="Times" w:cs="Times"/>
        </w:rPr>
        <w:t xml:space="preserve"> to support invest-</w:t>
      </w:r>
      <w:r w:rsidRPr="00FB26C0">
        <w:rPr>
          <w:rFonts w:ascii="Helvetica" w:hAnsi="Helvetica" w:cs="Helvetica"/>
        </w:rPr>
        <w:t xml:space="preserve"> </w:t>
      </w:r>
    </w:p>
    <w:p w14:paraId="0C7589B4"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ment and trade activities on competitive terms. </w:t>
      </w:r>
      <w:r w:rsidRPr="00FB26C0">
        <w:rPr>
          <w:rFonts w:ascii="Times" w:hAnsi="Times" w:cs="Times"/>
          <w:u w:val="single"/>
        </w:rPr>
        <w:t>The</w:t>
      </w:r>
      <w:r w:rsidRPr="00FB26C0">
        <w:rPr>
          <w:rFonts w:ascii="Helvetica" w:hAnsi="Helvetica" w:cs="Helvetica"/>
          <w:u w:val="single"/>
        </w:rPr>
        <w:t xml:space="preserve"> </w:t>
      </w:r>
    </w:p>
    <w:p w14:paraId="14306F2C"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lastRenderedPageBreak/>
        <w:t>international financial community generally consid-</w:t>
      </w:r>
      <w:r w:rsidRPr="00FB26C0">
        <w:rPr>
          <w:rFonts w:ascii="Helvetica" w:hAnsi="Helvetica" w:cs="Helvetica"/>
          <w:u w:val="single"/>
        </w:rPr>
        <w:t xml:space="preserve"> </w:t>
      </w:r>
    </w:p>
    <w:p w14:paraId="2125A7FA"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ers an IMF approval of a program a prerequisite for</w:t>
      </w:r>
      <w:r w:rsidRPr="00FB26C0">
        <w:rPr>
          <w:rFonts w:ascii="Helvetica" w:hAnsi="Helvetica" w:cs="Helvetica"/>
          <w:u w:val="single"/>
        </w:rPr>
        <w:t xml:space="preserve"> </w:t>
      </w:r>
    </w:p>
    <w:p w14:paraId="3CA9F61D"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unlocking a whole range of financing by other multi-</w:t>
      </w:r>
      <w:r w:rsidRPr="00FB26C0">
        <w:rPr>
          <w:rFonts w:ascii="Helvetica" w:hAnsi="Helvetica" w:cs="Helvetica"/>
          <w:u w:val="single"/>
        </w:rPr>
        <w:t xml:space="preserve"> </w:t>
      </w:r>
    </w:p>
    <w:p w14:paraId="5F539DA3"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lateral and bilateral lenders, and for the rescheduling</w:t>
      </w:r>
      <w:r w:rsidRPr="00FB26C0">
        <w:rPr>
          <w:rFonts w:ascii="Helvetica" w:hAnsi="Helvetica" w:cs="Helvetica"/>
          <w:u w:val="single"/>
        </w:rPr>
        <w:t xml:space="preserve"> </w:t>
      </w:r>
    </w:p>
    <w:p w14:paraId="25D34DA8"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r w:rsidRPr="00FB26C0">
        <w:rPr>
          <w:rFonts w:ascii="Times" w:hAnsi="Times" w:cs="Times"/>
          <w:u w:val="single"/>
        </w:rPr>
        <w:t xml:space="preserve">or reduction of official or private debt. </w:t>
      </w:r>
    </w:p>
    <w:p w14:paraId="257C0378" w14:textId="77777777" w:rsidR="00485FC7" w:rsidRDefault="00485FC7"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2407A864" w14:textId="77777777" w:rsidR="00485FC7" w:rsidRDefault="00485FC7"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59420B61" w14:textId="77777777" w:rsidR="00485FC7" w:rsidRDefault="00485FC7" w:rsidP="00485FC7">
      <w:pPr>
        <w:pStyle w:val="Heading4"/>
      </w:pPr>
      <w:r>
        <w:t>World Bank provides concessional resources, foreign investment loans, and technical advice</w:t>
      </w:r>
    </w:p>
    <w:p w14:paraId="4A855A1F"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78DF3764"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265CF941"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57D30B41"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566391E1"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44E059B4"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6BCDA023" w14:textId="77777777" w:rsidR="009F4D50" w:rsidRPr="009F4D50" w:rsidRDefault="009F4D50" w:rsidP="009F4D50"/>
    <w:p w14:paraId="55BB5D81"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w:t>
      </w:r>
    </w:p>
    <w:p w14:paraId="0FFF12D4"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WORLD BANK</w:t>
      </w:r>
      <w:r w:rsidRPr="00E31B61">
        <w:rPr>
          <w:rFonts w:ascii="Helvetica" w:hAnsi="Helvetica" w:cs="Helvetica"/>
          <w:u w:val="single"/>
        </w:rPr>
        <w:t xml:space="preserve"> </w:t>
      </w:r>
    </w:p>
    <w:p w14:paraId="4782173F"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The World Bank Group in fact involves several insti-</w:t>
      </w:r>
      <w:r w:rsidRPr="00E31B61">
        <w:rPr>
          <w:rFonts w:ascii="Helvetica" w:hAnsi="Helvetica" w:cs="Helvetica"/>
          <w:u w:val="single"/>
        </w:rPr>
        <w:t xml:space="preserve"> </w:t>
      </w:r>
    </w:p>
    <w:p w14:paraId="64C2A99F"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E31B61">
        <w:rPr>
          <w:rFonts w:ascii="Times" w:hAnsi="Times" w:cs="Times"/>
          <w:u w:val="single"/>
        </w:rPr>
        <w:t>tutions</w:t>
      </w:r>
      <w:r w:rsidRPr="00FB26C0">
        <w:rPr>
          <w:rFonts w:ascii="Times" w:hAnsi="Times" w:cs="Times"/>
        </w:rPr>
        <w:t>. First, the Bank itself (formally known as the</w:t>
      </w:r>
      <w:r w:rsidRPr="00FB26C0">
        <w:rPr>
          <w:rFonts w:ascii="Helvetica" w:hAnsi="Helvetica" w:cs="Helvetica"/>
        </w:rPr>
        <w:t xml:space="preserve"> </w:t>
      </w:r>
    </w:p>
    <w:p w14:paraId="1AF21B85"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International Bank for Reconstruction and Develop-</w:t>
      </w:r>
      <w:r w:rsidRPr="00FB26C0">
        <w:rPr>
          <w:rFonts w:ascii="Helvetica" w:hAnsi="Helvetica" w:cs="Helvetica"/>
        </w:rPr>
        <w:t xml:space="preserve"> </w:t>
      </w:r>
    </w:p>
    <w:p w14:paraId="5516803A"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ment, IBRD), which can give loans directly to the</w:t>
      </w:r>
      <w:r w:rsidRPr="00FB26C0">
        <w:rPr>
          <w:rFonts w:ascii="Helvetica" w:hAnsi="Helvetica" w:cs="Helvetica"/>
        </w:rPr>
        <w:t xml:space="preserve"> </w:t>
      </w:r>
    </w:p>
    <w:p w14:paraId="5B4212C7"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government of member countries, or with govern-</w:t>
      </w:r>
      <w:r w:rsidRPr="00FB26C0">
        <w:rPr>
          <w:rFonts w:ascii="Helvetica" w:hAnsi="Helvetica" w:cs="Helvetica"/>
        </w:rPr>
        <w:t xml:space="preserve"> </w:t>
      </w:r>
    </w:p>
    <w:p w14:paraId="10D730BE"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ment guarantees. Second, the International Finance</w:t>
      </w:r>
      <w:r w:rsidRPr="00FB26C0">
        <w:rPr>
          <w:rFonts w:ascii="Helvetica" w:hAnsi="Helvetica" w:cs="Helvetica"/>
        </w:rPr>
        <w:t xml:space="preserve"> </w:t>
      </w:r>
    </w:p>
    <w:p w14:paraId="2A759156"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Corporation (IFC), which provides financial support</w:t>
      </w:r>
      <w:r w:rsidRPr="00FB26C0">
        <w:rPr>
          <w:rFonts w:ascii="Helvetica" w:hAnsi="Helvetica" w:cs="Helvetica"/>
        </w:rPr>
        <w:t xml:space="preserve"> </w:t>
      </w:r>
    </w:p>
    <w:p w14:paraId="7B555F70"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for private investors without government guarantees.</w:t>
      </w:r>
      <w:r w:rsidRPr="00FB26C0">
        <w:rPr>
          <w:rFonts w:ascii="Helvetica" w:hAnsi="Helvetica" w:cs="Helvetica"/>
        </w:rPr>
        <w:t xml:space="preserve"> </w:t>
      </w:r>
    </w:p>
    <w:p w14:paraId="153B4BAB"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Third, </w:t>
      </w:r>
      <w:r w:rsidRPr="00E31B61">
        <w:rPr>
          <w:rFonts w:ascii="Times" w:hAnsi="Times" w:cs="Times"/>
          <w:u w:val="single"/>
        </w:rPr>
        <w:t>the International Development Association</w:t>
      </w:r>
      <w:r w:rsidRPr="00FB26C0">
        <w:rPr>
          <w:rFonts w:ascii="Helvetica" w:hAnsi="Helvetica" w:cs="Helvetica"/>
        </w:rPr>
        <w:t xml:space="preserve"> </w:t>
      </w:r>
    </w:p>
    <w:p w14:paraId="1ED29BE4"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(IDA), which </w:t>
      </w:r>
      <w:r w:rsidRPr="00E31B61">
        <w:rPr>
          <w:rFonts w:ascii="Times" w:hAnsi="Times" w:cs="Times"/>
          <w:u w:val="single"/>
        </w:rPr>
        <w:t>provides assistance on concessionary</w:t>
      </w:r>
      <w:r w:rsidRPr="00E31B61">
        <w:rPr>
          <w:rFonts w:ascii="Helvetica" w:hAnsi="Helvetica" w:cs="Helvetica"/>
          <w:u w:val="single"/>
        </w:rPr>
        <w:t xml:space="preserve"> </w:t>
      </w:r>
    </w:p>
    <w:p w14:paraId="10B33938"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E31B61">
        <w:rPr>
          <w:rFonts w:ascii="Times" w:hAnsi="Times" w:cs="Times"/>
          <w:u w:val="single"/>
        </w:rPr>
        <w:t>terms to the poorest developing countries</w:t>
      </w:r>
      <w:r w:rsidRPr="00FB26C0">
        <w:rPr>
          <w:rFonts w:ascii="Times" w:hAnsi="Times" w:cs="Times"/>
        </w:rPr>
        <w:t>. Fourth,</w:t>
      </w:r>
      <w:r w:rsidRPr="00FB26C0">
        <w:rPr>
          <w:rFonts w:ascii="Helvetica" w:hAnsi="Helvetica" w:cs="Helvetica"/>
        </w:rPr>
        <w:t xml:space="preserve"> </w:t>
      </w:r>
    </w:p>
    <w:p w14:paraId="46A6E672"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the Multilateral Investment Guarantee Agency</w:t>
      </w:r>
      <w:r w:rsidRPr="00E31B61">
        <w:rPr>
          <w:rFonts w:ascii="Helvetica" w:hAnsi="Helvetica" w:cs="Helvetica"/>
          <w:u w:val="single"/>
        </w:rPr>
        <w:t xml:space="preserve"> </w:t>
      </w:r>
    </w:p>
    <w:p w14:paraId="0BE379BC"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w:t>
      </w:r>
      <w:r w:rsidRPr="00FB26C0">
        <w:rPr>
          <w:rFonts w:ascii="Times" w:hAnsi="Times" w:cs="Times"/>
        </w:rPr>
        <w:t xml:space="preserve">MIGA), which </w:t>
      </w:r>
      <w:r w:rsidRPr="00E31B61">
        <w:rPr>
          <w:rFonts w:ascii="Times" w:hAnsi="Times" w:cs="Times"/>
          <w:u w:val="single"/>
        </w:rPr>
        <w:t>helps encourage foreign investment</w:t>
      </w:r>
      <w:r w:rsidRPr="00E31B61">
        <w:rPr>
          <w:rFonts w:ascii="Helvetica" w:hAnsi="Helvetica" w:cs="Helvetica"/>
          <w:u w:val="single"/>
        </w:rPr>
        <w:t xml:space="preserve"> </w:t>
      </w:r>
    </w:p>
    <w:p w14:paraId="30C1DE5D"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in developing countries by providing guarantees to</w:t>
      </w:r>
      <w:r w:rsidRPr="00E31B61">
        <w:rPr>
          <w:rFonts w:ascii="Helvetica" w:hAnsi="Helvetica" w:cs="Helvetica"/>
          <w:u w:val="single"/>
        </w:rPr>
        <w:t xml:space="preserve"> </w:t>
      </w:r>
    </w:p>
    <w:p w14:paraId="187C710D"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foreign investors against losses caused by noncom-</w:t>
      </w:r>
      <w:r w:rsidRPr="00E31B61">
        <w:rPr>
          <w:rFonts w:ascii="Helvetica" w:hAnsi="Helvetica" w:cs="Helvetica"/>
          <w:u w:val="single"/>
        </w:rPr>
        <w:t xml:space="preserve"> </w:t>
      </w:r>
    </w:p>
    <w:p w14:paraId="7909BC56"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mercial risks, advices governments on the design and</w:t>
      </w:r>
      <w:r w:rsidRPr="00E31B61">
        <w:rPr>
          <w:rFonts w:ascii="Helvetica" w:hAnsi="Helvetica" w:cs="Helvetica"/>
          <w:u w:val="single"/>
        </w:rPr>
        <w:t xml:space="preserve"> </w:t>
      </w:r>
    </w:p>
    <w:p w14:paraId="058B2D6D"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implementation of policies, programs and procedures</w:t>
      </w:r>
      <w:r w:rsidRPr="00E31B61">
        <w:rPr>
          <w:rFonts w:ascii="Helvetica" w:hAnsi="Helvetica" w:cs="Helvetica"/>
          <w:u w:val="single"/>
        </w:rPr>
        <w:t xml:space="preserve"> </w:t>
      </w:r>
    </w:p>
    <w:p w14:paraId="475A5D94"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related to foreign investments, and sponsors a dia-</w:t>
      </w:r>
      <w:r w:rsidRPr="00E31B61">
        <w:rPr>
          <w:rFonts w:ascii="Helvetica" w:hAnsi="Helvetica" w:cs="Helvetica"/>
          <w:u w:val="single"/>
        </w:rPr>
        <w:t xml:space="preserve"> </w:t>
      </w:r>
    </w:p>
    <w:p w14:paraId="70C4CC55"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logue between the international business community</w:t>
      </w:r>
      <w:r w:rsidRPr="00E31B61">
        <w:rPr>
          <w:rFonts w:ascii="Helvetica" w:hAnsi="Helvetica" w:cs="Helvetica"/>
          <w:u w:val="single"/>
        </w:rPr>
        <w:t xml:space="preserve"> </w:t>
      </w:r>
    </w:p>
    <w:p w14:paraId="48DFC35A"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E31B61">
        <w:rPr>
          <w:rFonts w:ascii="Times" w:hAnsi="Times" w:cs="Times"/>
          <w:u w:val="single"/>
        </w:rPr>
        <w:t>and hosts governments on investments issues</w:t>
      </w:r>
      <w:r w:rsidRPr="00FB26C0">
        <w:rPr>
          <w:rFonts w:ascii="Times" w:hAnsi="Times" w:cs="Times"/>
        </w:rPr>
        <w:t>. And</w:t>
      </w:r>
      <w:r w:rsidRPr="00FB26C0">
        <w:rPr>
          <w:rFonts w:ascii="Helvetica" w:hAnsi="Helvetica" w:cs="Helvetica"/>
        </w:rPr>
        <w:t xml:space="preserve"> </w:t>
      </w:r>
    </w:p>
    <w:p w14:paraId="4B5631E1"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fifth, the </w:t>
      </w:r>
      <w:r w:rsidRPr="00E31B61">
        <w:rPr>
          <w:rFonts w:ascii="Times" w:hAnsi="Times" w:cs="Times"/>
          <w:u w:val="single"/>
        </w:rPr>
        <w:t>International Center for Settlement of In-</w:t>
      </w:r>
      <w:r w:rsidRPr="00E31B61">
        <w:rPr>
          <w:rFonts w:ascii="Helvetica" w:hAnsi="Helvetica" w:cs="Helvetica"/>
          <w:u w:val="single"/>
        </w:rPr>
        <w:t xml:space="preserve"> </w:t>
      </w:r>
    </w:p>
    <w:p w14:paraId="44C46AF1"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vestment Disputes (ICSID), which advices develop-</w:t>
      </w:r>
      <w:r w:rsidRPr="00E31B61">
        <w:rPr>
          <w:rFonts w:ascii="Helvetica" w:hAnsi="Helvetica" w:cs="Helvetica"/>
          <w:u w:val="single"/>
        </w:rPr>
        <w:t xml:space="preserve"> </w:t>
      </w:r>
    </w:p>
    <w:p w14:paraId="3E477019"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ing countries on how to attract and keep direct for-</w:t>
      </w:r>
      <w:r w:rsidRPr="00E31B61">
        <w:rPr>
          <w:rFonts w:ascii="Helvetica" w:hAnsi="Helvetica" w:cs="Helvetica"/>
          <w:u w:val="single"/>
        </w:rPr>
        <w:t xml:space="preserve"> </w:t>
      </w:r>
    </w:p>
    <w:p w14:paraId="55A45309"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eign investment.</w:t>
      </w:r>
      <w:r w:rsidRPr="00E31B61">
        <w:rPr>
          <w:rFonts w:ascii="Helvetica" w:hAnsi="Helvetica" w:cs="Helvetica"/>
          <w:u w:val="single"/>
        </w:rPr>
        <w:t xml:space="preserve"> </w:t>
      </w:r>
    </w:p>
    <w:p w14:paraId="5EF22F28" w14:textId="0D577DF8" w:rsidR="00745E5E" w:rsidRPr="00745E5E"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rFonts w:ascii="Helvetica" w:hAnsi="Helvetica" w:cs="Helvetica"/>
          <w:u w:val="single"/>
        </w:rPr>
        <w:t xml:space="preserve"> </w:t>
      </w:r>
      <w:r>
        <w:rPr>
          <w:rFonts w:ascii="Times" w:hAnsi="Times" w:cs="Times"/>
        </w:rPr>
        <w:t xml:space="preserve"> </w:t>
      </w:r>
    </w:p>
    <w:p w14:paraId="1354813A" w14:textId="1EA33C4C" w:rsidR="00745E5E" w:rsidRDefault="00745E5E" w:rsidP="00745E5E">
      <w:pPr>
        <w:pStyle w:val="Heading3"/>
      </w:pPr>
      <w:r>
        <w:lastRenderedPageBreak/>
        <w:t>Solves Cash Payment</w:t>
      </w:r>
    </w:p>
    <w:p w14:paraId="0EA5885F" w14:textId="77777777" w:rsidR="00745E5E" w:rsidRDefault="00745E5E" w:rsidP="00745E5E">
      <w:pPr>
        <w:pStyle w:val="Heading4"/>
      </w:pPr>
      <w:r>
        <w:t>IFI membership solves for cash payment obstacle</w:t>
      </w:r>
    </w:p>
    <w:p w14:paraId="3A6679EA"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085FD6DC"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5FC26905"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4043E060"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07038A83"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2DE56994"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70885D0C" w14:textId="77777777" w:rsidR="009F4D50" w:rsidRPr="009F4D50" w:rsidRDefault="009F4D50" w:rsidP="009F4D50"/>
    <w:p w14:paraId="7F6D6240"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p>
    <w:p w14:paraId="225F24DE"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Membership in the multilateral international finan-</w:t>
      </w:r>
      <w:r w:rsidRPr="00FB26C0">
        <w:rPr>
          <w:rFonts w:ascii="Helvetica" w:hAnsi="Helvetica" w:cs="Helvetica"/>
          <w:u w:val="single"/>
        </w:rPr>
        <w:t xml:space="preserve"> </w:t>
      </w:r>
    </w:p>
    <w:p w14:paraId="3716169D"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cial institutions (known as IFIs) can play an import-</w:t>
      </w:r>
      <w:r w:rsidRPr="00FB26C0">
        <w:rPr>
          <w:rFonts w:ascii="Helvetica" w:hAnsi="Helvetica" w:cs="Helvetica"/>
          <w:u w:val="single"/>
        </w:rPr>
        <w:t xml:space="preserve"> </w:t>
      </w:r>
    </w:p>
    <w:p w14:paraId="656E6730"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ant role in Cuba gaining access to financial resources</w:t>
      </w:r>
      <w:r w:rsidRPr="00FB26C0">
        <w:rPr>
          <w:rFonts w:ascii="Helvetica" w:hAnsi="Helvetica" w:cs="Helvetica"/>
          <w:u w:val="single"/>
        </w:rPr>
        <w:t xml:space="preserve"> </w:t>
      </w:r>
    </w:p>
    <w:p w14:paraId="57799AB1"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and technical assistance to support economic recon-</w:t>
      </w:r>
      <w:r w:rsidRPr="00FB26C0">
        <w:rPr>
          <w:rFonts w:ascii="Helvetica" w:hAnsi="Helvetica" w:cs="Helvetica"/>
          <w:u w:val="single"/>
        </w:rPr>
        <w:t xml:space="preserve"> </w:t>
      </w:r>
    </w:p>
    <w:p w14:paraId="6F30549C"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struction. It would also help normalize access to</w:t>
      </w:r>
      <w:r w:rsidRPr="00FB26C0">
        <w:rPr>
          <w:rFonts w:ascii="Helvetica" w:hAnsi="Helvetica" w:cs="Helvetica"/>
          <w:u w:val="single"/>
        </w:rPr>
        <w:t xml:space="preserve"> </w:t>
      </w:r>
    </w:p>
    <w:p w14:paraId="2C2ADC7C"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credit from international commercial banks, includ-</w:t>
      </w:r>
      <w:r w:rsidRPr="00FB26C0">
        <w:rPr>
          <w:rFonts w:ascii="Helvetica" w:hAnsi="Helvetica" w:cs="Helvetica"/>
          <w:u w:val="single"/>
        </w:rPr>
        <w:t xml:space="preserve"> </w:t>
      </w:r>
    </w:p>
    <w:p w14:paraId="0359459C"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ing access to financing for import transactions that</w:t>
      </w:r>
      <w:r w:rsidRPr="00FB26C0">
        <w:rPr>
          <w:rFonts w:ascii="Helvetica" w:hAnsi="Helvetica" w:cs="Helvetica"/>
          <w:u w:val="single"/>
        </w:rPr>
        <w:t xml:space="preserve"> </w:t>
      </w:r>
    </w:p>
    <w:p w14:paraId="12D02CDE"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currently have to be paid largely through cash pay-</w:t>
      </w:r>
      <w:r w:rsidRPr="00FB26C0">
        <w:rPr>
          <w:rFonts w:ascii="Helvetica" w:hAnsi="Helvetica" w:cs="Helvetica"/>
          <w:u w:val="single"/>
        </w:rPr>
        <w:t xml:space="preserve"> </w:t>
      </w:r>
    </w:p>
    <w:p w14:paraId="5756072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ments. But more importantly, advice from the IFIs,</w:t>
      </w:r>
      <w:r w:rsidRPr="00FB26C0">
        <w:rPr>
          <w:rFonts w:ascii="Helvetica" w:hAnsi="Helvetica" w:cs="Helvetica"/>
          <w:u w:val="single"/>
        </w:rPr>
        <w:t xml:space="preserve"> </w:t>
      </w:r>
    </w:p>
    <w:p w14:paraId="1A5D6073"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and their participation in helping Cuba frame eco-</w:t>
      </w:r>
      <w:r w:rsidRPr="00FB26C0">
        <w:rPr>
          <w:rFonts w:ascii="Helvetica" w:hAnsi="Helvetica" w:cs="Helvetica"/>
          <w:u w:val="single"/>
        </w:rPr>
        <w:t xml:space="preserve"> </w:t>
      </w:r>
    </w:p>
    <w:p w14:paraId="0B49EA3B"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nomic policies, can provide credibility to the efforts</w:t>
      </w:r>
      <w:r w:rsidRPr="00FB26C0">
        <w:rPr>
          <w:rFonts w:ascii="Helvetica" w:hAnsi="Helvetica" w:cs="Helvetica"/>
          <w:u w:val="single"/>
        </w:rPr>
        <w:t xml:space="preserve"> </w:t>
      </w:r>
    </w:p>
    <w:p w14:paraId="2DAB93BB"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undertaken by the authorities and facilitate access to</w:t>
      </w:r>
      <w:r w:rsidRPr="00FB26C0">
        <w:rPr>
          <w:rFonts w:ascii="Helvetica" w:hAnsi="Helvetica" w:cs="Helvetica"/>
          <w:u w:val="single"/>
        </w:rPr>
        <w:t xml:space="preserve"> </w:t>
      </w:r>
    </w:p>
    <w:p w14:paraId="2A4F2C8D"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other sources of finance on competitive—and thus</w:t>
      </w:r>
      <w:r w:rsidRPr="00FB26C0">
        <w:rPr>
          <w:rFonts w:ascii="Helvetica" w:hAnsi="Helvetica" w:cs="Helvetica"/>
          <w:u w:val="single"/>
        </w:rPr>
        <w:t xml:space="preserve"> </w:t>
      </w:r>
    </w:p>
    <w:p w14:paraId="3A6CD8DE"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much cheaper—terms, making it possible to unlock</w:t>
      </w:r>
      <w:r w:rsidRPr="00FB26C0">
        <w:rPr>
          <w:rFonts w:ascii="Helvetica" w:hAnsi="Helvetica" w:cs="Helvetica"/>
          <w:u w:val="single"/>
        </w:rPr>
        <w:t xml:space="preserve"> </w:t>
      </w:r>
    </w:p>
    <w:p w14:paraId="7CC88699"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financing from multilateral and bilateral lenders, as</w:t>
      </w:r>
      <w:r w:rsidRPr="00FB26C0">
        <w:rPr>
          <w:rFonts w:ascii="Helvetica" w:hAnsi="Helvetica" w:cs="Helvetica"/>
          <w:u w:val="single"/>
        </w:rPr>
        <w:t xml:space="preserve"> </w:t>
      </w:r>
    </w:p>
    <w:p w14:paraId="33E0A680"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well as to facilitate the rescheduling or reduction of</w:t>
      </w:r>
      <w:r w:rsidRPr="00FB26C0">
        <w:rPr>
          <w:rFonts w:ascii="Helvetica" w:hAnsi="Helvetica" w:cs="Helvetica"/>
          <w:u w:val="single"/>
        </w:rPr>
        <w:t xml:space="preserve"> </w:t>
      </w:r>
    </w:p>
    <w:p w14:paraId="4C604D59"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the outstanding external debt.</w:t>
      </w:r>
      <w:r w:rsidRPr="00FB26C0">
        <w:rPr>
          <w:rFonts w:ascii="Times" w:hAnsi="Times" w:cs="Times"/>
        </w:rPr>
        <w:t xml:space="preserve"> Data provided by the</w:t>
      </w:r>
      <w:r w:rsidRPr="00FB26C0">
        <w:rPr>
          <w:rFonts w:ascii="Helvetica" w:hAnsi="Helvetica" w:cs="Helvetica"/>
        </w:rPr>
        <w:t xml:space="preserve"> </w:t>
      </w:r>
    </w:p>
    <w:p w14:paraId="258428CC"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Cuban authorities about its economy in the past have</w:t>
      </w:r>
      <w:r w:rsidRPr="00FB26C0">
        <w:rPr>
          <w:rFonts w:ascii="Helvetica" w:hAnsi="Helvetica" w:cs="Helvetica"/>
        </w:rPr>
        <w:t xml:space="preserve"> </w:t>
      </w:r>
    </w:p>
    <w:p w14:paraId="5A1DEF4D"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been questioned with respect to their transparency</w:t>
      </w:r>
      <w:r w:rsidRPr="00FB26C0">
        <w:rPr>
          <w:rFonts w:ascii="Helvetica" w:hAnsi="Helvetica" w:cs="Helvetica"/>
        </w:rPr>
        <w:t xml:space="preserve"> </w:t>
      </w:r>
    </w:p>
    <w:p w14:paraId="49724AF8"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and accuracy. </w:t>
      </w:r>
      <w:r w:rsidRPr="00FB26C0">
        <w:rPr>
          <w:rFonts w:ascii="Times" w:hAnsi="Times" w:cs="Times"/>
          <w:u w:val="single"/>
        </w:rPr>
        <w:t>Membership and full participation in</w:t>
      </w:r>
      <w:r w:rsidRPr="00FB26C0">
        <w:rPr>
          <w:rFonts w:ascii="Helvetica" w:hAnsi="Helvetica" w:cs="Helvetica"/>
          <w:u w:val="single"/>
        </w:rPr>
        <w:t xml:space="preserve"> </w:t>
      </w:r>
    </w:p>
    <w:p w14:paraId="40B2D872"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activities of the IFIs and adherence to interna-</w:t>
      </w:r>
      <w:r w:rsidRPr="00FB26C0">
        <w:rPr>
          <w:rFonts w:ascii="Helvetica" w:hAnsi="Helvetica" w:cs="Helvetica"/>
          <w:u w:val="single"/>
        </w:rPr>
        <w:t xml:space="preserve"> </w:t>
      </w:r>
    </w:p>
    <w:p w14:paraId="28266AC7"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tional standards, including independent evaluation</w:t>
      </w:r>
      <w:r w:rsidRPr="00FB26C0">
        <w:rPr>
          <w:rFonts w:ascii="Helvetica" w:hAnsi="Helvetica" w:cs="Helvetica"/>
          <w:u w:val="single"/>
        </w:rPr>
        <w:t xml:space="preserve"> </w:t>
      </w:r>
    </w:p>
    <w:p w14:paraId="64DB1434"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of information, would go a long way to lend credibil-</w:t>
      </w:r>
      <w:r w:rsidRPr="00FB26C0">
        <w:rPr>
          <w:rFonts w:ascii="Helvetica" w:hAnsi="Helvetica" w:cs="Helvetica"/>
          <w:u w:val="single"/>
        </w:rPr>
        <w:t xml:space="preserve"> </w:t>
      </w:r>
    </w:p>
    <w:p w14:paraId="43A30CC5"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ity to the data provided and make it possible for eco-</w:t>
      </w:r>
      <w:r w:rsidRPr="00FB26C0">
        <w:rPr>
          <w:rFonts w:ascii="Helvetica" w:hAnsi="Helvetica" w:cs="Helvetica"/>
          <w:u w:val="single"/>
        </w:rPr>
        <w:t xml:space="preserve"> </w:t>
      </w:r>
    </w:p>
    <w:p w14:paraId="612DC166" w14:textId="77777777" w:rsidR="00745E5E" w:rsidRPr="00FB26C0" w:rsidRDefault="00745E5E" w:rsidP="00745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nomic actors to make informed decisions.</w:t>
      </w:r>
      <w:r w:rsidRPr="00FB26C0">
        <w:rPr>
          <w:rFonts w:ascii="Helvetica" w:hAnsi="Helvetica" w:cs="Helvetica"/>
        </w:rPr>
        <w:t xml:space="preserve"> </w:t>
      </w:r>
    </w:p>
    <w:p w14:paraId="50F8616B" w14:textId="77777777" w:rsidR="00745E5E" w:rsidRPr="00745E5E" w:rsidRDefault="00745E5E" w:rsidP="00745E5E"/>
    <w:p w14:paraId="2BEE5208" w14:textId="77777777" w:rsidR="00745E5E" w:rsidRDefault="00745E5E" w:rsidP="00745E5E"/>
    <w:p w14:paraId="70CDCD14" w14:textId="25680EAC" w:rsidR="00745E5E" w:rsidRDefault="00485FC7" w:rsidP="00485FC7">
      <w:pPr>
        <w:pStyle w:val="Heading3"/>
      </w:pPr>
      <w:r>
        <w:lastRenderedPageBreak/>
        <w:t>Solves Technical Advice</w:t>
      </w:r>
    </w:p>
    <w:p w14:paraId="11442539" w14:textId="77777777" w:rsidR="00485FC7" w:rsidRDefault="00485FC7" w:rsidP="00485FC7">
      <w:pPr>
        <w:pStyle w:val="Heading4"/>
      </w:pPr>
      <w:r>
        <w:t>World Bank provides concessional resources, foreign investment loans, and technical advice</w:t>
      </w:r>
    </w:p>
    <w:p w14:paraId="691321E6"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1E087270"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451AEC28"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34E2A096"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75375D1A"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67FB9AA4"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55103020" w14:textId="77777777" w:rsidR="009F4D50" w:rsidRPr="009F4D50" w:rsidRDefault="009F4D50" w:rsidP="009F4D50"/>
    <w:p w14:paraId="7E54ADAE"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w:t>
      </w:r>
    </w:p>
    <w:p w14:paraId="1197F256"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WORLD BANK</w:t>
      </w:r>
      <w:r w:rsidRPr="00E31B61">
        <w:rPr>
          <w:rFonts w:ascii="Helvetica" w:hAnsi="Helvetica" w:cs="Helvetica"/>
          <w:u w:val="single"/>
        </w:rPr>
        <w:t xml:space="preserve"> </w:t>
      </w:r>
    </w:p>
    <w:p w14:paraId="0D38861E"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The World Bank Group in fact involves several insti-</w:t>
      </w:r>
      <w:r w:rsidRPr="00E31B61">
        <w:rPr>
          <w:rFonts w:ascii="Helvetica" w:hAnsi="Helvetica" w:cs="Helvetica"/>
          <w:u w:val="single"/>
        </w:rPr>
        <w:t xml:space="preserve"> </w:t>
      </w:r>
    </w:p>
    <w:p w14:paraId="4C7DDB34"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E31B61">
        <w:rPr>
          <w:rFonts w:ascii="Times" w:hAnsi="Times" w:cs="Times"/>
          <w:u w:val="single"/>
        </w:rPr>
        <w:t>tutions</w:t>
      </w:r>
      <w:r w:rsidRPr="00FB26C0">
        <w:rPr>
          <w:rFonts w:ascii="Times" w:hAnsi="Times" w:cs="Times"/>
        </w:rPr>
        <w:t>. First, the Bank itself (formally known as the</w:t>
      </w:r>
      <w:r w:rsidRPr="00FB26C0">
        <w:rPr>
          <w:rFonts w:ascii="Helvetica" w:hAnsi="Helvetica" w:cs="Helvetica"/>
        </w:rPr>
        <w:t xml:space="preserve"> </w:t>
      </w:r>
    </w:p>
    <w:p w14:paraId="134F3D79"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International Bank for Reconstruction and Develop-</w:t>
      </w:r>
      <w:r w:rsidRPr="00FB26C0">
        <w:rPr>
          <w:rFonts w:ascii="Helvetica" w:hAnsi="Helvetica" w:cs="Helvetica"/>
        </w:rPr>
        <w:t xml:space="preserve"> </w:t>
      </w:r>
    </w:p>
    <w:p w14:paraId="61F60DCB"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ment, IBRD), which can give loans directly to the</w:t>
      </w:r>
      <w:r w:rsidRPr="00FB26C0">
        <w:rPr>
          <w:rFonts w:ascii="Helvetica" w:hAnsi="Helvetica" w:cs="Helvetica"/>
        </w:rPr>
        <w:t xml:space="preserve"> </w:t>
      </w:r>
    </w:p>
    <w:p w14:paraId="377BFF7C"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government of member countries, or with govern-</w:t>
      </w:r>
      <w:r w:rsidRPr="00FB26C0">
        <w:rPr>
          <w:rFonts w:ascii="Helvetica" w:hAnsi="Helvetica" w:cs="Helvetica"/>
        </w:rPr>
        <w:t xml:space="preserve"> </w:t>
      </w:r>
    </w:p>
    <w:p w14:paraId="2B05109D"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ment guarantees. Second, the International Finance</w:t>
      </w:r>
      <w:r w:rsidRPr="00FB26C0">
        <w:rPr>
          <w:rFonts w:ascii="Helvetica" w:hAnsi="Helvetica" w:cs="Helvetica"/>
        </w:rPr>
        <w:t xml:space="preserve"> </w:t>
      </w:r>
    </w:p>
    <w:p w14:paraId="7C5B2555"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Corporation (IFC), which provides financial support</w:t>
      </w:r>
      <w:r w:rsidRPr="00FB26C0">
        <w:rPr>
          <w:rFonts w:ascii="Helvetica" w:hAnsi="Helvetica" w:cs="Helvetica"/>
        </w:rPr>
        <w:t xml:space="preserve"> </w:t>
      </w:r>
    </w:p>
    <w:p w14:paraId="4FB426F6"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for private investors without government guarantees.</w:t>
      </w:r>
      <w:r w:rsidRPr="00FB26C0">
        <w:rPr>
          <w:rFonts w:ascii="Helvetica" w:hAnsi="Helvetica" w:cs="Helvetica"/>
        </w:rPr>
        <w:t xml:space="preserve"> </w:t>
      </w:r>
    </w:p>
    <w:p w14:paraId="4D479996"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Third, </w:t>
      </w:r>
      <w:r w:rsidRPr="00E31B61">
        <w:rPr>
          <w:rFonts w:ascii="Times" w:hAnsi="Times" w:cs="Times"/>
          <w:u w:val="single"/>
        </w:rPr>
        <w:t>the International Development Association</w:t>
      </w:r>
      <w:r w:rsidRPr="00FB26C0">
        <w:rPr>
          <w:rFonts w:ascii="Helvetica" w:hAnsi="Helvetica" w:cs="Helvetica"/>
        </w:rPr>
        <w:t xml:space="preserve"> </w:t>
      </w:r>
    </w:p>
    <w:p w14:paraId="4EDBF0C0"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(IDA), which </w:t>
      </w:r>
      <w:r w:rsidRPr="00E31B61">
        <w:rPr>
          <w:rFonts w:ascii="Times" w:hAnsi="Times" w:cs="Times"/>
          <w:u w:val="single"/>
        </w:rPr>
        <w:t>provides assistance on concessionary</w:t>
      </w:r>
      <w:r w:rsidRPr="00E31B61">
        <w:rPr>
          <w:rFonts w:ascii="Helvetica" w:hAnsi="Helvetica" w:cs="Helvetica"/>
          <w:u w:val="single"/>
        </w:rPr>
        <w:t xml:space="preserve"> </w:t>
      </w:r>
    </w:p>
    <w:p w14:paraId="66AFC6BF"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E31B61">
        <w:rPr>
          <w:rFonts w:ascii="Times" w:hAnsi="Times" w:cs="Times"/>
          <w:u w:val="single"/>
        </w:rPr>
        <w:t>terms to the poorest developing countries</w:t>
      </w:r>
      <w:r w:rsidRPr="00FB26C0">
        <w:rPr>
          <w:rFonts w:ascii="Times" w:hAnsi="Times" w:cs="Times"/>
        </w:rPr>
        <w:t>. Fourth,</w:t>
      </w:r>
      <w:r w:rsidRPr="00FB26C0">
        <w:rPr>
          <w:rFonts w:ascii="Helvetica" w:hAnsi="Helvetica" w:cs="Helvetica"/>
        </w:rPr>
        <w:t xml:space="preserve"> </w:t>
      </w:r>
    </w:p>
    <w:p w14:paraId="006874CB"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the Multilateral Investment Guarantee Agency</w:t>
      </w:r>
      <w:r w:rsidRPr="00E31B61">
        <w:rPr>
          <w:rFonts w:ascii="Helvetica" w:hAnsi="Helvetica" w:cs="Helvetica"/>
          <w:u w:val="single"/>
        </w:rPr>
        <w:t xml:space="preserve"> </w:t>
      </w:r>
    </w:p>
    <w:p w14:paraId="42553656"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w:t>
      </w:r>
      <w:r w:rsidRPr="00FB26C0">
        <w:rPr>
          <w:rFonts w:ascii="Times" w:hAnsi="Times" w:cs="Times"/>
        </w:rPr>
        <w:t xml:space="preserve">MIGA), which </w:t>
      </w:r>
      <w:r w:rsidRPr="00E31B61">
        <w:rPr>
          <w:rFonts w:ascii="Times" w:hAnsi="Times" w:cs="Times"/>
          <w:u w:val="single"/>
        </w:rPr>
        <w:t>helps encourage foreign investment</w:t>
      </w:r>
      <w:r w:rsidRPr="00E31B61">
        <w:rPr>
          <w:rFonts w:ascii="Helvetica" w:hAnsi="Helvetica" w:cs="Helvetica"/>
          <w:u w:val="single"/>
        </w:rPr>
        <w:t xml:space="preserve"> </w:t>
      </w:r>
    </w:p>
    <w:p w14:paraId="5A1249A0"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in developing countries by providing guarantees to</w:t>
      </w:r>
      <w:r w:rsidRPr="00E31B61">
        <w:rPr>
          <w:rFonts w:ascii="Helvetica" w:hAnsi="Helvetica" w:cs="Helvetica"/>
          <w:u w:val="single"/>
        </w:rPr>
        <w:t xml:space="preserve"> </w:t>
      </w:r>
    </w:p>
    <w:p w14:paraId="0A9F52D3"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foreign investors against losses caused by noncom-</w:t>
      </w:r>
      <w:r w:rsidRPr="00E31B61">
        <w:rPr>
          <w:rFonts w:ascii="Helvetica" w:hAnsi="Helvetica" w:cs="Helvetica"/>
          <w:u w:val="single"/>
        </w:rPr>
        <w:t xml:space="preserve"> </w:t>
      </w:r>
    </w:p>
    <w:p w14:paraId="1D391802"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mercial risks, advices governments on the design and</w:t>
      </w:r>
      <w:r w:rsidRPr="00E31B61">
        <w:rPr>
          <w:rFonts w:ascii="Helvetica" w:hAnsi="Helvetica" w:cs="Helvetica"/>
          <w:u w:val="single"/>
        </w:rPr>
        <w:t xml:space="preserve"> </w:t>
      </w:r>
    </w:p>
    <w:p w14:paraId="325AD6C6"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implementation of policies, programs and procedures</w:t>
      </w:r>
      <w:r w:rsidRPr="00E31B61">
        <w:rPr>
          <w:rFonts w:ascii="Helvetica" w:hAnsi="Helvetica" w:cs="Helvetica"/>
          <w:u w:val="single"/>
        </w:rPr>
        <w:t xml:space="preserve"> </w:t>
      </w:r>
    </w:p>
    <w:p w14:paraId="61EE3FCC"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related to foreign investments, and sponsors a dia-</w:t>
      </w:r>
      <w:r w:rsidRPr="00E31B61">
        <w:rPr>
          <w:rFonts w:ascii="Helvetica" w:hAnsi="Helvetica" w:cs="Helvetica"/>
          <w:u w:val="single"/>
        </w:rPr>
        <w:t xml:space="preserve"> </w:t>
      </w:r>
    </w:p>
    <w:p w14:paraId="0C125519"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logue between the international business community</w:t>
      </w:r>
      <w:r w:rsidRPr="00E31B61">
        <w:rPr>
          <w:rFonts w:ascii="Helvetica" w:hAnsi="Helvetica" w:cs="Helvetica"/>
          <w:u w:val="single"/>
        </w:rPr>
        <w:t xml:space="preserve"> </w:t>
      </w:r>
    </w:p>
    <w:p w14:paraId="36574758"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E31B61">
        <w:rPr>
          <w:rFonts w:ascii="Times" w:hAnsi="Times" w:cs="Times"/>
          <w:u w:val="single"/>
        </w:rPr>
        <w:t>and hosts governments on investments issues</w:t>
      </w:r>
      <w:r w:rsidRPr="00FB26C0">
        <w:rPr>
          <w:rFonts w:ascii="Times" w:hAnsi="Times" w:cs="Times"/>
        </w:rPr>
        <w:t>. And</w:t>
      </w:r>
      <w:r w:rsidRPr="00FB26C0">
        <w:rPr>
          <w:rFonts w:ascii="Helvetica" w:hAnsi="Helvetica" w:cs="Helvetica"/>
        </w:rPr>
        <w:t xml:space="preserve"> </w:t>
      </w:r>
    </w:p>
    <w:p w14:paraId="4D58DBB3"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fifth, the </w:t>
      </w:r>
      <w:r w:rsidRPr="00E31B61">
        <w:rPr>
          <w:rFonts w:ascii="Times" w:hAnsi="Times" w:cs="Times"/>
          <w:u w:val="single"/>
        </w:rPr>
        <w:t>International Center for Settlement of In-</w:t>
      </w:r>
      <w:r w:rsidRPr="00E31B61">
        <w:rPr>
          <w:rFonts w:ascii="Helvetica" w:hAnsi="Helvetica" w:cs="Helvetica"/>
          <w:u w:val="single"/>
        </w:rPr>
        <w:t xml:space="preserve"> </w:t>
      </w:r>
    </w:p>
    <w:p w14:paraId="64F14EF9"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vestment Disputes (ICSID), which advices develop-</w:t>
      </w:r>
      <w:r w:rsidRPr="00E31B61">
        <w:rPr>
          <w:rFonts w:ascii="Helvetica" w:hAnsi="Helvetica" w:cs="Helvetica"/>
          <w:u w:val="single"/>
        </w:rPr>
        <w:t xml:space="preserve"> </w:t>
      </w:r>
    </w:p>
    <w:p w14:paraId="186F8458"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ing countries on how to attract and keep direct for-</w:t>
      </w:r>
      <w:r w:rsidRPr="00E31B61">
        <w:rPr>
          <w:rFonts w:ascii="Helvetica" w:hAnsi="Helvetica" w:cs="Helvetica"/>
          <w:u w:val="single"/>
        </w:rPr>
        <w:t xml:space="preserve"> </w:t>
      </w:r>
    </w:p>
    <w:p w14:paraId="5BCFA6D9" w14:textId="7522D6EA" w:rsidR="00A56AF2" w:rsidRDefault="00485FC7"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E31B61">
        <w:rPr>
          <w:rFonts w:ascii="Times" w:hAnsi="Times" w:cs="Times"/>
          <w:u w:val="single"/>
        </w:rPr>
        <w:t>eign investment.</w:t>
      </w:r>
      <w:r w:rsidRPr="00E31B61">
        <w:rPr>
          <w:rFonts w:ascii="Helvetica" w:hAnsi="Helvetica" w:cs="Helvetica"/>
          <w:u w:val="single"/>
        </w:rPr>
        <w:t xml:space="preserve"> </w:t>
      </w:r>
      <w:r w:rsidR="003F2299">
        <w:rPr>
          <w:rFonts w:ascii="Helvetica" w:hAnsi="Helvetica" w:cs="Helvetica"/>
          <w:u w:val="single"/>
        </w:rPr>
        <w:t xml:space="preserve"> </w:t>
      </w:r>
    </w:p>
    <w:p w14:paraId="4840B7AF" w14:textId="37D2DAC5" w:rsidR="00A56AF2" w:rsidRDefault="00A56AF2" w:rsidP="00A56AF2">
      <w:pPr>
        <w:pStyle w:val="Heading3"/>
      </w:pPr>
      <w:r>
        <w:lastRenderedPageBreak/>
        <w:t>Solves Social/Development Projects</w:t>
      </w:r>
    </w:p>
    <w:p w14:paraId="2F1F7EC0" w14:textId="77777777" w:rsidR="00A56AF2" w:rsidRDefault="00A56AF2" w:rsidP="00A56AF2">
      <w:pPr>
        <w:pStyle w:val="Heading4"/>
      </w:pPr>
      <w:r>
        <w:t xml:space="preserve">IBD can fund social and economic development </w:t>
      </w:r>
    </w:p>
    <w:p w14:paraId="52CACA67"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48C3AEB4"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16120EB4"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4DCAC4AA"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76E78D37"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2C21608E"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3A686A82" w14:textId="77777777" w:rsidR="009F4D50" w:rsidRPr="009F4D50" w:rsidRDefault="009F4D50" w:rsidP="009F4D50"/>
    <w:p w14:paraId="664E54A7"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61280C1"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EE25024"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 addition to its own funds, and those it borrows in</w:t>
      </w:r>
      <w:r w:rsidRPr="00FB26C0">
        <w:rPr>
          <w:rFonts w:ascii="Helvetica" w:hAnsi="Helvetica" w:cs="Helvetica"/>
        </w:rPr>
        <w:t xml:space="preserve"> </w:t>
      </w:r>
    </w:p>
    <w:p w14:paraId="7B2961B9"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the market, the IDB also has available funds that</w:t>
      </w:r>
      <w:r w:rsidRPr="00FB26C0">
        <w:rPr>
          <w:rFonts w:ascii="Helvetica" w:hAnsi="Helvetica" w:cs="Helvetica"/>
        </w:rPr>
        <w:t xml:space="preserve"> </w:t>
      </w:r>
    </w:p>
    <w:p w14:paraId="7D96DEBB"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have been turned over to the Bank for its administra-</w:t>
      </w:r>
      <w:r w:rsidRPr="00FB26C0">
        <w:rPr>
          <w:rFonts w:ascii="Helvetica" w:hAnsi="Helvetica" w:cs="Helvetica"/>
        </w:rPr>
        <w:t xml:space="preserve"> </w:t>
      </w:r>
    </w:p>
    <w:p w14:paraId="1FEB94C3"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tion in support of economic and social development</w:t>
      </w:r>
      <w:r w:rsidRPr="00FB26C0">
        <w:rPr>
          <w:rFonts w:ascii="Helvetica" w:hAnsi="Helvetica" w:cs="Helvetica"/>
        </w:rPr>
        <w:t xml:space="preserve"> </w:t>
      </w:r>
    </w:p>
    <w:p w14:paraId="2BB6B4D0"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by certain countries. These funds are generally avail-</w:t>
      </w:r>
      <w:r w:rsidRPr="00FB26C0">
        <w:rPr>
          <w:rFonts w:ascii="Helvetica" w:hAnsi="Helvetica" w:cs="Helvetica"/>
        </w:rPr>
        <w:t xml:space="preserve"> </w:t>
      </w:r>
    </w:p>
    <w:p w14:paraId="1B435D57"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able to finance low income individual projects on</w:t>
      </w:r>
      <w:r w:rsidRPr="00FB26C0">
        <w:rPr>
          <w:rFonts w:ascii="Helvetica" w:hAnsi="Helvetica" w:cs="Helvetica"/>
        </w:rPr>
        <w:t xml:space="preserve"> </w:t>
      </w:r>
    </w:p>
    <w:p w14:paraId="02609AEA"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FB26C0">
        <w:rPr>
          <w:rFonts w:ascii="Times" w:hAnsi="Times" w:cs="Times"/>
        </w:rPr>
        <w:t xml:space="preserve">concessional terms. </w:t>
      </w:r>
    </w:p>
    <w:p w14:paraId="388A9715" w14:textId="77777777" w:rsidR="00A56AF2" w:rsidRPr="00A56AF2" w:rsidRDefault="00A56AF2" w:rsidP="00A56AF2"/>
    <w:p w14:paraId="359FBAF2" w14:textId="2EAA0670" w:rsidR="00485FC7" w:rsidRDefault="00A56AF2" w:rsidP="00A56AF2">
      <w:pPr>
        <w:pStyle w:val="Heading3"/>
      </w:pPr>
      <w:r>
        <w:lastRenderedPageBreak/>
        <w:t>Solves Private Investment</w:t>
      </w:r>
    </w:p>
    <w:p w14:paraId="4BC5C849" w14:textId="77777777" w:rsidR="00A56AF2" w:rsidRDefault="00A56AF2" w:rsidP="00A56AF2">
      <w:pPr>
        <w:pStyle w:val="Heading4"/>
      </w:pPr>
      <w:r>
        <w:t>IMF can lend directly to private enterprises</w:t>
      </w:r>
      <w:r w:rsidRPr="00FB26C0">
        <w:t xml:space="preserve"> </w:t>
      </w:r>
    </w:p>
    <w:p w14:paraId="711BC8AA"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51EE142C"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3588C3E9"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5AD09902"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0F8AD9FD"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5CD986D7"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1781FEE1" w14:textId="77777777" w:rsidR="009F4D50" w:rsidRPr="009F4D50" w:rsidRDefault="009F4D50" w:rsidP="009F4D50"/>
    <w:p w14:paraId="7DA16AF0"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w:t>
      </w:r>
    </w:p>
    <w:p w14:paraId="349071E6"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Bank’s Articles of Agreement do not preclude</w:t>
      </w:r>
      <w:r w:rsidRPr="00FB26C0">
        <w:rPr>
          <w:rFonts w:ascii="Helvetica" w:hAnsi="Helvetica" w:cs="Helvetica"/>
          <w:u w:val="single"/>
        </w:rPr>
        <w:t xml:space="preserve"> </w:t>
      </w:r>
    </w:p>
    <w:p w14:paraId="246E5002"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Bank from lending to private enterprises, but re-</w:t>
      </w:r>
      <w:r w:rsidRPr="00FB26C0">
        <w:rPr>
          <w:rFonts w:ascii="Helvetica" w:hAnsi="Helvetica" w:cs="Helvetica"/>
          <w:u w:val="single"/>
        </w:rPr>
        <w:t xml:space="preserve"> </w:t>
      </w:r>
    </w:p>
    <w:p w14:paraId="37003332"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quire government guarantees on principal and inter-</w:t>
      </w:r>
      <w:r w:rsidRPr="00FB26C0">
        <w:rPr>
          <w:rFonts w:ascii="Helvetica" w:hAnsi="Helvetica" w:cs="Helvetica"/>
          <w:u w:val="single"/>
        </w:rPr>
        <w:t xml:space="preserve"> </w:t>
      </w:r>
    </w:p>
    <w:p w14:paraId="1DB8D02B"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est payments. T</w:t>
      </w:r>
      <w:r w:rsidRPr="00FB26C0">
        <w:rPr>
          <w:rFonts w:ascii="Times" w:hAnsi="Times" w:cs="Times"/>
        </w:rPr>
        <w:t>he Bank keeps track of the external</w:t>
      </w:r>
      <w:r w:rsidRPr="00FB26C0">
        <w:rPr>
          <w:rFonts w:ascii="Helvetica" w:hAnsi="Helvetica" w:cs="Helvetica"/>
        </w:rPr>
        <w:t xml:space="preserve"> </w:t>
      </w:r>
    </w:p>
    <w:p w14:paraId="5616D4A4"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public debt of member countries and the availability</w:t>
      </w:r>
      <w:r w:rsidRPr="00FB26C0">
        <w:rPr>
          <w:rFonts w:ascii="Helvetica" w:hAnsi="Helvetica" w:cs="Helvetica"/>
        </w:rPr>
        <w:t xml:space="preserve"> </w:t>
      </w:r>
    </w:p>
    <w:p w14:paraId="44E87B4F"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of this data would be of assistance in any renegotia-</w:t>
      </w:r>
      <w:r w:rsidRPr="00FB26C0">
        <w:rPr>
          <w:rFonts w:ascii="Helvetica" w:hAnsi="Helvetica" w:cs="Helvetica"/>
        </w:rPr>
        <w:t xml:space="preserve"> </w:t>
      </w:r>
    </w:p>
    <w:p w14:paraId="25CF5679"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tion of Cuba’s external debt with the Paris Club and</w:t>
      </w:r>
      <w:r w:rsidRPr="00FB26C0">
        <w:rPr>
          <w:rFonts w:ascii="Helvetica" w:hAnsi="Helvetica" w:cs="Helvetica"/>
        </w:rPr>
        <w:t xml:space="preserve"> </w:t>
      </w:r>
    </w:p>
    <w:p w14:paraId="1E353275"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other possible grantors and/or lenders.</w:t>
      </w:r>
      <w:r w:rsidRPr="00FB26C0">
        <w:rPr>
          <w:rFonts w:ascii="Helvetica" w:hAnsi="Helvetica" w:cs="Helvetica"/>
        </w:rPr>
        <w:t xml:space="preserve"> </w:t>
      </w:r>
    </w:p>
    <w:p w14:paraId="7C10E18E" w14:textId="77777777" w:rsidR="00A56AF2" w:rsidRPr="00A56AF2" w:rsidRDefault="00A56AF2" w:rsidP="00A56AF2"/>
    <w:p w14:paraId="1E170BC7" w14:textId="77777777" w:rsidR="005E7FE1" w:rsidRDefault="005E7FE1" w:rsidP="005E7FE1">
      <w:pPr>
        <w:pStyle w:val="Heading3"/>
      </w:pPr>
      <w:r>
        <w:lastRenderedPageBreak/>
        <w:t xml:space="preserve">AT Links Politics/U.S. Opposes </w:t>
      </w:r>
    </w:p>
    <w:p w14:paraId="752B9939" w14:textId="77777777" w:rsidR="005E7FE1" w:rsidRDefault="005E7FE1" w:rsidP="005E7FE1">
      <w:pPr>
        <w:rPr>
          <w:b/>
        </w:rPr>
      </w:pPr>
    </w:p>
    <w:p w14:paraId="24A207EF" w14:textId="77777777" w:rsidR="005E7FE1" w:rsidRDefault="005E7FE1" w:rsidP="005E7FE1">
      <w:pPr>
        <w:rPr>
          <w:b/>
        </w:rPr>
      </w:pPr>
      <w:r>
        <w:rPr>
          <w:b/>
        </w:rPr>
        <w:t xml:space="preserve">U.S. cannot block membership and won’t defund the IMF – its organizational power is declining </w:t>
      </w:r>
    </w:p>
    <w:p w14:paraId="771728C6" w14:textId="77777777" w:rsidR="005E7FE1" w:rsidRDefault="005E7FE1" w:rsidP="005E7FE1">
      <w:pPr>
        <w:rPr>
          <w:b/>
        </w:rPr>
      </w:pPr>
    </w:p>
    <w:p w14:paraId="4E8422AC" w14:textId="77777777" w:rsidR="005E7FE1" w:rsidRDefault="005E7FE1" w:rsidP="005E7FE1">
      <w:r w:rsidRPr="005E7FE1">
        <w:rPr>
          <w:b/>
        </w:rPr>
        <w:t>Perez, 12</w:t>
      </w:r>
      <w:r>
        <w:t xml:space="preserve"> – Economist at ASCE, graduate of The Wharton School, University of Pennsylvania (Lorenzo, Association for the Study of the Cuban Economy, “Comment:  Cuba and the International Financial Institutions,” Volume 22, </w:t>
      </w:r>
      <w:r w:rsidRPr="005E7FE1">
        <w:t>http://www.ascecuba.org/publications/proceedings/volume22/pdfs/perez1.pdf</w:t>
      </w:r>
      <w:r>
        <w:t>)</w:t>
      </w:r>
    </w:p>
    <w:p w14:paraId="3E330C4E" w14:textId="77777777" w:rsidR="005E7FE1" w:rsidRDefault="005E7FE1" w:rsidP="005E7FE1"/>
    <w:p w14:paraId="476BF4C9" w14:textId="77777777" w:rsidR="005E7FE1" w:rsidRDefault="005E7FE1" w:rsidP="005E7F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39AA4CE" w14:textId="77777777" w:rsidR="005E7FE1" w:rsidRDefault="005E7FE1" w:rsidP="005E7FE1">
      <w:pPr>
        <w:rPr>
          <w:rFonts w:ascii="Helvetica" w:hAnsi="Helvetica" w:cs="Helvetica"/>
        </w:rPr>
      </w:pPr>
      <w:r>
        <w:t>It is clear that under the existing legislation, the U.S.</w:t>
      </w:r>
      <w:r>
        <w:rPr>
          <w:rFonts w:ascii="Helvetica" w:hAnsi="Helvetica" w:cs="Helvetica"/>
        </w:rPr>
        <w:t xml:space="preserve"> </w:t>
      </w:r>
    </w:p>
    <w:p w14:paraId="2EB127E3" w14:textId="77777777" w:rsidR="005E7FE1" w:rsidRDefault="005E7FE1" w:rsidP="005E7FE1">
      <w:pPr>
        <w:rPr>
          <w:rFonts w:ascii="Helvetica" w:hAnsi="Helvetica" w:cs="Helvetica"/>
        </w:rPr>
      </w:pPr>
      <w:r>
        <w:t>would have to oppose Cuba’s membership in the</w:t>
      </w:r>
      <w:r>
        <w:rPr>
          <w:rFonts w:ascii="Helvetica" w:hAnsi="Helvetica" w:cs="Helvetica"/>
        </w:rPr>
        <w:t xml:space="preserve"> </w:t>
      </w:r>
    </w:p>
    <w:p w14:paraId="5D53FA04" w14:textId="77777777" w:rsidR="005E7FE1" w:rsidRDefault="005E7FE1" w:rsidP="005E7FE1">
      <w:pPr>
        <w:rPr>
          <w:rFonts w:ascii="Helvetica" w:hAnsi="Helvetica" w:cs="Helvetica"/>
        </w:rPr>
      </w:pPr>
      <w:r>
        <w:t>IMF and that a consensus could not be reached on</w:t>
      </w:r>
      <w:r>
        <w:rPr>
          <w:rFonts w:ascii="Helvetica" w:hAnsi="Helvetica" w:cs="Helvetica"/>
        </w:rPr>
        <w:t xml:space="preserve"> </w:t>
      </w:r>
    </w:p>
    <w:p w14:paraId="79AB6163" w14:textId="77777777" w:rsidR="005E7FE1" w:rsidRPr="005E7FE1" w:rsidRDefault="005E7FE1" w:rsidP="005E7FE1">
      <w:pPr>
        <w:rPr>
          <w:rFonts w:ascii="Helvetica" w:hAnsi="Helvetica" w:cs="Helvetica"/>
          <w:u w:val="single"/>
        </w:rPr>
      </w:pPr>
      <w:r>
        <w:t xml:space="preserve">this issue. But </w:t>
      </w:r>
      <w:r w:rsidRPr="005E7FE1">
        <w:rPr>
          <w:u w:val="single"/>
        </w:rPr>
        <w:t>acceptance of an application for mem-</w:t>
      </w:r>
      <w:r w:rsidRPr="005E7FE1">
        <w:rPr>
          <w:rFonts w:ascii="Helvetica" w:hAnsi="Helvetica" w:cs="Helvetica"/>
          <w:u w:val="single"/>
        </w:rPr>
        <w:t xml:space="preserve"> </w:t>
      </w:r>
    </w:p>
    <w:p w14:paraId="3EC40F6C" w14:textId="77777777" w:rsidR="005E7FE1" w:rsidRPr="005E7FE1" w:rsidRDefault="005E7FE1" w:rsidP="005E7FE1">
      <w:pPr>
        <w:rPr>
          <w:rFonts w:ascii="Helvetica" w:hAnsi="Helvetica" w:cs="Helvetica"/>
          <w:u w:val="single"/>
        </w:rPr>
      </w:pPr>
      <w:r w:rsidRPr="005E7FE1">
        <w:rPr>
          <w:u w:val="single"/>
        </w:rPr>
        <w:t>bership is a decision by the IMF that only requires a</w:t>
      </w:r>
      <w:r w:rsidRPr="005E7FE1">
        <w:rPr>
          <w:rFonts w:ascii="Helvetica" w:hAnsi="Helvetica" w:cs="Helvetica"/>
          <w:u w:val="single"/>
        </w:rPr>
        <w:t xml:space="preserve"> </w:t>
      </w:r>
    </w:p>
    <w:p w14:paraId="029070D7" w14:textId="77777777" w:rsidR="005E7FE1" w:rsidRPr="005E7FE1" w:rsidRDefault="005E7FE1" w:rsidP="005E7FE1">
      <w:pPr>
        <w:rPr>
          <w:rFonts w:ascii="Helvetica" w:hAnsi="Helvetica" w:cs="Helvetica"/>
          <w:u w:val="single"/>
        </w:rPr>
      </w:pPr>
      <w:r w:rsidRPr="005E7FE1">
        <w:rPr>
          <w:u w:val="single"/>
        </w:rPr>
        <w:t>majority vote and the U.S. cannot really block Cu-</w:t>
      </w:r>
      <w:r w:rsidRPr="005E7FE1">
        <w:rPr>
          <w:rFonts w:ascii="Helvetica" w:hAnsi="Helvetica" w:cs="Helvetica"/>
          <w:u w:val="single"/>
        </w:rPr>
        <w:t xml:space="preserve"> </w:t>
      </w:r>
    </w:p>
    <w:p w14:paraId="7A4589F8" w14:textId="77777777" w:rsidR="005E7FE1" w:rsidRPr="005E7FE1" w:rsidRDefault="005E7FE1" w:rsidP="005E7FE1">
      <w:pPr>
        <w:rPr>
          <w:rFonts w:ascii="Helvetica" w:hAnsi="Helvetica" w:cs="Helvetica"/>
          <w:u w:val="single"/>
        </w:rPr>
      </w:pPr>
      <w:r w:rsidRPr="005E7FE1">
        <w:rPr>
          <w:u w:val="single"/>
        </w:rPr>
        <w:t>ba’s membership. Moreover, the U.S. does not have</w:t>
      </w:r>
      <w:r w:rsidRPr="005E7FE1">
        <w:rPr>
          <w:rFonts w:ascii="Helvetica" w:hAnsi="Helvetica" w:cs="Helvetica"/>
          <w:u w:val="single"/>
        </w:rPr>
        <w:t xml:space="preserve"> </w:t>
      </w:r>
    </w:p>
    <w:p w14:paraId="58CAF332" w14:textId="77777777" w:rsidR="005E7FE1" w:rsidRPr="005E7FE1" w:rsidRDefault="005E7FE1" w:rsidP="005E7FE1">
      <w:pPr>
        <w:rPr>
          <w:rFonts w:ascii="Helvetica" w:hAnsi="Helvetica" w:cs="Helvetica"/>
          <w:u w:val="single"/>
        </w:rPr>
      </w:pPr>
      <w:r w:rsidRPr="005E7FE1">
        <w:rPr>
          <w:u w:val="single"/>
        </w:rPr>
        <w:t>the dominant role in the IMF that it had in previous</w:t>
      </w:r>
      <w:r w:rsidRPr="005E7FE1">
        <w:rPr>
          <w:rFonts w:ascii="Helvetica" w:hAnsi="Helvetica" w:cs="Helvetica"/>
          <w:u w:val="single"/>
        </w:rPr>
        <w:t xml:space="preserve"> </w:t>
      </w:r>
    </w:p>
    <w:p w14:paraId="7CE0988E" w14:textId="77777777" w:rsidR="005E7FE1" w:rsidRPr="005E7FE1" w:rsidRDefault="005E7FE1" w:rsidP="005E7FE1">
      <w:pPr>
        <w:rPr>
          <w:rFonts w:ascii="Helvetica" w:hAnsi="Helvetica" w:cs="Helvetica"/>
          <w:u w:val="single"/>
        </w:rPr>
      </w:pPr>
      <w:r w:rsidRPr="005E7FE1">
        <w:rPr>
          <w:u w:val="single"/>
        </w:rPr>
        <w:t>decades, and many countries of rising economic im-</w:t>
      </w:r>
      <w:r w:rsidRPr="005E7FE1">
        <w:rPr>
          <w:rFonts w:ascii="Helvetica" w:hAnsi="Helvetica" w:cs="Helvetica"/>
          <w:u w:val="single"/>
        </w:rPr>
        <w:t xml:space="preserve"> </w:t>
      </w:r>
    </w:p>
    <w:p w14:paraId="4F498628" w14:textId="77777777" w:rsidR="005E7FE1" w:rsidRPr="005E7FE1" w:rsidRDefault="005E7FE1" w:rsidP="005E7FE1">
      <w:pPr>
        <w:rPr>
          <w:rFonts w:ascii="Helvetica" w:hAnsi="Helvetica" w:cs="Helvetica"/>
          <w:u w:val="single"/>
        </w:rPr>
      </w:pPr>
      <w:r w:rsidRPr="005E7FE1">
        <w:rPr>
          <w:u w:val="single"/>
        </w:rPr>
        <w:t>portance would be willing to stand up to the U.S. on</w:t>
      </w:r>
      <w:r w:rsidRPr="005E7FE1">
        <w:rPr>
          <w:rFonts w:ascii="Helvetica" w:hAnsi="Helvetica" w:cs="Helvetica"/>
          <w:u w:val="single"/>
        </w:rPr>
        <w:t xml:space="preserve"> </w:t>
      </w:r>
    </w:p>
    <w:p w14:paraId="52AC8F10" w14:textId="77777777" w:rsidR="005E7FE1" w:rsidRPr="005E7FE1" w:rsidRDefault="005E7FE1" w:rsidP="005E7FE1">
      <w:pPr>
        <w:rPr>
          <w:rFonts w:ascii="Helvetica" w:hAnsi="Helvetica" w:cs="Helvetica"/>
          <w:u w:val="single"/>
        </w:rPr>
      </w:pPr>
      <w:r w:rsidRPr="005E7FE1">
        <w:rPr>
          <w:u w:val="single"/>
        </w:rPr>
        <w:t>this issue reflecting the voting patterns that happen at</w:t>
      </w:r>
      <w:r w:rsidRPr="005E7FE1">
        <w:rPr>
          <w:rFonts w:ascii="Helvetica" w:hAnsi="Helvetica" w:cs="Helvetica"/>
          <w:u w:val="single"/>
        </w:rPr>
        <w:t xml:space="preserve"> </w:t>
      </w:r>
    </w:p>
    <w:p w14:paraId="40F92D2F" w14:textId="77777777" w:rsidR="005E7FE1" w:rsidRPr="005E7FE1" w:rsidRDefault="005E7FE1" w:rsidP="005E7FE1">
      <w:pPr>
        <w:rPr>
          <w:rFonts w:ascii="Helvetica" w:hAnsi="Helvetica" w:cs="Helvetica"/>
          <w:u w:val="single"/>
        </w:rPr>
      </w:pPr>
      <w:r w:rsidRPr="005E7FE1">
        <w:rPr>
          <w:u w:val="single"/>
        </w:rPr>
        <w:t>the United Nations regarding the U.S. embargo of</w:t>
      </w:r>
      <w:r w:rsidRPr="005E7FE1">
        <w:rPr>
          <w:rFonts w:ascii="Helvetica" w:hAnsi="Helvetica" w:cs="Helvetica"/>
          <w:u w:val="single"/>
        </w:rPr>
        <w:t xml:space="preserve"> </w:t>
      </w:r>
    </w:p>
    <w:p w14:paraId="32472BC8" w14:textId="77777777" w:rsidR="005E7FE1" w:rsidRPr="005E7FE1" w:rsidRDefault="005E7FE1" w:rsidP="005E7FE1">
      <w:pPr>
        <w:rPr>
          <w:rFonts w:ascii="Helvetica" w:hAnsi="Helvetica" w:cs="Helvetica"/>
          <w:u w:val="single"/>
        </w:rPr>
      </w:pPr>
      <w:r w:rsidRPr="005E7FE1">
        <w:rPr>
          <w:u w:val="single"/>
        </w:rPr>
        <w:t>Cuba. If Cuba were admitted to the IMF, the U.S.</w:t>
      </w:r>
      <w:r w:rsidRPr="005E7FE1">
        <w:rPr>
          <w:rFonts w:ascii="Helvetica" w:hAnsi="Helvetica" w:cs="Helvetica"/>
          <w:u w:val="single"/>
        </w:rPr>
        <w:t xml:space="preserve"> </w:t>
      </w:r>
    </w:p>
    <w:p w14:paraId="6F676AF9" w14:textId="77777777" w:rsidR="005E7FE1" w:rsidRPr="005E7FE1" w:rsidRDefault="005E7FE1" w:rsidP="005E7FE1">
      <w:pPr>
        <w:rPr>
          <w:rFonts w:ascii="Helvetica" w:hAnsi="Helvetica" w:cs="Helvetica"/>
          <w:u w:val="single"/>
        </w:rPr>
      </w:pPr>
      <w:r w:rsidRPr="005E7FE1">
        <w:rPr>
          <w:u w:val="single"/>
        </w:rPr>
        <w:t>would find itself in the position of not being able to</w:t>
      </w:r>
      <w:r w:rsidRPr="005E7FE1">
        <w:rPr>
          <w:rFonts w:ascii="Helvetica" w:hAnsi="Helvetica" w:cs="Helvetica"/>
          <w:u w:val="single"/>
        </w:rPr>
        <w:t xml:space="preserve"> </w:t>
      </w:r>
    </w:p>
    <w:p w14:paraId="6D7FD20F" w14:textId="77777777" w:rsidR="005E7FE1" w:rsidRPr="005E7FE1" w:rsidRDefault="005E7FE1" w:rsidP="005E7FE1">
      <w:pPr>
        <w:rPr>
          <w:rFonts w:ascii="Helvetica" w:hAnsi="Helvetica" w:cs="Helvetica"/>
          <w:u w:val="single"/>
        </w:rPr>
      </w:pPr>
      <w:r w:rsidRPr="005E7FE1">
        <w:rPr>
          <w:u w:val="single"/>
        </w:rPr>
        <w:t>make any more contributions to the IMF, something</w:t>
      </w:r>
      <w:r w:rsidRPr="005E7FE1">
        <w:rPr>
          <w:rFonts w:ascii="Helvetica" w:hAnsi="Helvetica" w:cs="Helvetica"/>
          <w:u w:val="single"/>
        </w:rPr>
        <w:t xml:space="preserve"> </w:t>
      </w:r>
    </w:p>
    <w:p w14:paraId="5BAA702D" w14:textId="77777777" w:rsidR="005E7FE1" w:rsidRPr="005E7FE1" w:rsidRDefault="005E7FE1" w:rsidP="005E7FE1">
      <w:pPr>
        <w:rPr>
          <w:u w:val="single"/>
        </w:rPr>
      </w:pPr>
      <w:r w:rsidRPr="005E7FE1">
        <w:rPr>
          <w:u w:val="single"/>
        </w:rPr>
        <w:t>that would clearly be against its interests and would</w:t>
      </w:r>
    </w:p>
    <w:p w14:paraId="349E4963" w14:textId="77777777" w:rsidR="005E7FE1" w:rsidRDefault="005E7FE1" w:rsidP="005E7FE1">
      <w:pPr>
        <w:rPr>
          <w:rFonts w:ascii="Helvetica" w:hAnsi="Helvetica" w:cs="Helvetica"/>
        </w:rPr>
      </w:pPr>
      <w:r w:rsidRPr="005E7FE1">
        <w:rPr>
          <w:u w:val="single"/>
        </w:rPr>
        <w:t>force it to seek legal changes</w:t>
      </w:r>
      <w:r>
        <w:t>. So really, the ball is in</w:t>
      </w:r>
      <w:r>
        <w:rPr>
          <w:rFonts w:ascii="Helvetica" w:hAnsi="Helvetica" w:cs="Helvetica"/>
        </w:rPr>
        <w:t xml:space="preserve"> </w:t>
      </w:r>
    </w:p>
    <w:p w14:paraId="3772290A" w14:textId="77777777" w:rsidR="005E7FE1" w:rsidRDefault="005E7FE1" w:rsidP="005E7FE1">
      <w:pPr>
        <w:rPr>
          <w:rFonts w:ascii="Helvetica" w:hAnsi="Helvetica" w:cs="Helvetica"/>
        </w:rPr>
      </w:pPr>
      <w:r>
        <w:t>Cuba’s court.</w:t>
      </w:r>
      <w:r>
        <w:rPr>
          <w:rFonts w:ascii="Helvetica" w:hAnsi="Helvetica" w:cs="Helvetica"/>
        </w:rPr>
        <w:t xml:space="preserve"> </w:t>
      </w:r>
      <w:r>
        <w:t xml:space="preserve"> </w:t>
      </w:r>
    </w:p>
    <w:p w14:paraId="4CA603CA" w14:textId="68092CEB" w:rsidR="005E7FE1" w:rsidRPr="008B4E3D" w:rsidRDefault="005E7FE1" w:rsidP="008B4E3D">
      <w:pPr>
        <w:pStyle w:val="Heading3"/>
      </w:pPr>
      <w:r>
        <w:lastRenderedPageBreak/>
        <w:t>AT IFIs Strengthen the Regime</w:t>
      </w:r>
    </w:p>
    <w:p w14:paraId="17EC3806" w14:textId="77777777" w:rsidR="005E7FE1" w:rsidRDefault="005E7FE1" w:rsidP="005E7FE1">
      <w:pPr>
        <w:pStyle w:val="Heading4"/>
      </w:pPr>
      <w:r>
        <w:t>IFI membership brings political reform and helps the Cuban people</w:t>
      </w:r>
    </w:p>
    <w:p w14:paraId="5C2DF746" w14:textId="77777777" w:rsidR="005E7FE1" w:rsidRDefault="005E7FE1" w:rsidP="005E7FE1">
      <w:r w:rsidRPr="005E7FE1">
        <w:rPr>
          <w:b/>
        </w:rPr>
        <w:t>Perez, 12</w:t>
      </w:r>
      <w:r>
        <w:t xml:space="preserve"> – Economist at ASCE, graduate of The Wharton School, University of Pennsylvania (Lorenzo, Association for the Study of the Cuban Economy, “Comment:  Cuba and the International Financial Institutions,” Volume 22, </w:t>
      </w:r>
      <w:r w:rsidRPr="005E7FE1">
        <w:t>http://www.ascecuba.org/publications/proceedings/volume22/pdfs/perez1.pdf</w:t>
      </w:r>
      <w:r>
        <w:t>)</w:t>
      </w:r>
    </w:p>
    <w:p w14:paraId="6A742200" w14:textId="77777777" w:rsidR="005E7FE1" w:rsidRDefault="005E7FE1" w:rsidP="005E7FE1"/>
    <w:p w14:paraId="04495795" w14:textId="77777777" w:rsidR="005E7FE1" w:rsidRPr="005E7FE1" w:rsidRDefault="005E7FE1" w:rsidP="005E7FE1">
      <w:pPr>
        <w:rPr>
          <w:rFonts w:ascii="Helvetica" w:hAnsi="Helvetica" w:cs="Helvetica"/>
          <w:u w:val="single"/>
        </w:rPr>
      </w:pPr>
      <w:r>
        <w:t xml:space="preserve">However, </w:t>
      </w:r>
      <w:r w:rsidRPr="005E7FE1">
        <w:rPr>
          <w:u w:val="single"/>
        </w:rPr>
        <w:t>if Cuba joined the IFIs, it would be forced</w:t>
      </w:r>
      <w:r w:rsidRPr="005E7FE1">
        <w:rPr>
          <w:rFonts w:ascii="Helvetica" w:hAnsi="Helvetica" w:cs="Helvetica"/>
          <w:u w:val="single"/>
        </w:rPr>
        <w:t xml:space="preserve"> </w:t>
      </w:r>
    </w:p>
    <w:p w14:paraId="0CB1B318" w14:textId="77777777" w:rsidR="005E7FE1" w:rsidRPr="005E7FE1" w:rsidRDefault="005E7FE1" w:rsidP="005E7FE1">
      <w:pPr>
        <w:rPr>
          <w:rFonts w:ascii="Helvetica" w:hAnsi="Helvetica" w:cs="Helvetica"/>
          <w:u w:val="single"/>
        </w:rPr>
      </w:pPr>
      <w:r w:rsidRPr="005E7FE1">
        <w:rPr>
          <w:u w:val="single"/>
        </w:rPr>
        <w:t>to adopt more rational economic policies that would</w:t>
      </w:r>
      <w:r w:rsidRPr="005E7FE1">
        <w:rPr>
          <w:rFonts w:ascii="Helvetica" w:hAnsi="Helvetica" w:cs="Helvetica"/>
          <w:u w:val="single"/>
        </w:rPr>
        <w:t xml:space="preserve"> </w:t>
      </w:r>
    </w:p>
    <w:p w14:paraId="18304988" w14:textId="77777777" w:rsidR="005E7FE1" w:rsidRPr="005E7FE1" w:rsidRDefault="005E7FE1" w:rsidP="005E7FE1">
      <w:pPr>
        <w:rPr>
          <w:rFonts w:ascii="Helvetica" w:hAnsi="Helvetica" w:cs="Helvetica"/>
          <w:u w:val="single"/>
        </w:rPr>
      </w:pPr>
      <w:r w:rsidRPr="005E7FE1">
        <w:rPr>
          <w:u w:val="single"/>
        </w:rPr>
        <w:t>improve the well being of the Cuban people. Policy</w:t>
      </w:r>
      <w:r w:rsidRPr="005E7FE1">
        <w:rPr>
          <w:rFonts w:ascii="Helvetica" w:hAnsi="Helvetica" w:cs="Helvetica"/>
          <w:u w:val="single"/>
        </w:rPr>
        <w:t xml:space="preserve"> </w:t>
      </w:r>
    </w:p>
    <w:p w14:paraId="0F81A786" w14:textId="77777777" w:rsidR="005E7FE1" w:rsidRPr="005E7FE1" w:rsidRDefault="005E7FE1" w:rsidP="005E7FE1">
      <w:pPr>
        <w:rPr>
          <w:rFonts w:ascii="Helvetica" w:hAnsi="Helvetica" w:cs="Helvetica"/>
          <w:u w:val="single"/>
        </w:rPr>
      </w:pPr>
      <w:r w:rsidRPr="005E7FE1">
        <w:rPr>
          <w:u w:val="single"/>
        </w:rPr>
        <w:t>transparency and government accountability would</w:t>
      </w:r>
      <w:r w:rsidRPr="005E7FE1">
        <w:rPr>
          <w:rFonts w:ascii="Helvetica" w:hAnsi="Helvetica" w:cs="Helvetica"/>
          <w:u w:val="single"/>
        </w:rPr>
        <w:t xml:space="preserve"> </w:t>
      </w:r>
    </w:p>
    <w:p w14:paraId="7C046D3C" w14:textId="77777777" w:rsidR="005E7FE1" w:rsidRPr="005E7FE1" w:rsidRDefault="005E7FE1" w:rsidP="005E7FE1">
      <w:pPr>
        <w:rPr>
          <w:rFonts w:ascii="Helvetica" w:hAnsi="Helvetica" w:cs="Helvetica"/>
          <w:u w:val="single"/>
        </w:rPr>
      </w:pPr>
      <w:r w:rsidRPr="005E7FE1">
        <w:rPr>
          <w:u w:val="single"/>
        </w:rPr>
        <w:t>need to improve, which would give more power to</w:t>
      </w:r>
      <w:r w:rsidRPr="005E7FE1">
        <w:rPr>
          <w:rFonts w:ascii="Helvetica" w:hAnsi="Helvetica" w:cs="Helvetica"/>
          <w:u w:val="single"/>
        </w:rPr>
        <w:t xml:space="preserve"> </w:t>
      </w:r>
    </w:p>
    <w:p w14:paraId="50DF816B" w14:textId="77777777" w:rsidR="005E7FE1" w:rsidRPr="005E7FE1" w:rsidRDefault="005E7FE1" w:rsidP="005E7FE1">
      <w:pPr>
        <w:rPr>
          <w:rFonts w:ascii="Helvetica" w:hAnsi="Helvetica" w:cs="Helvetica"/>
          <w:u w:val="single"/>
        </w:rPr>
      </w:pPr>
      <w:r w:rsidRPr="005E7FE1">
        <w:rPr>
          <w:u w:val="single"/>
        </w:rPr>
        <w:t>the Cuban people and help establish a process of po-</w:t>
      </w:r>
      <w:r w:rsidRPr="005E7FE1">
        <w:rPr>
          <w:rFonts w:ascii="Helvetica" w:hAnsi="Helvetica" w:cs="Helvetica"/>
          <w:u w:val="single"/>
        </w:rPr>
        <w:t xml:space="preserve"> </w:t>
      </w:r>
    </w:p>
    <w:p w14:paraId="2974D1FF" w14:textId="77777777" w:rsidR="005E7FE1" w:rsidRPr="005E7FE1" w:rsidRDefault="005E7FE1" w:rsidP="005E7FE1">
      <w:pPr>
        <w:rPr>
          <w:rFonts w:ascii="Helvetica" w:hAnsi="Helvetica" w:cs="Helvetica"/>
          <w:u w:val="single"/>
        </w:rPr>
      </w:pPr>
      <w:r w:rsidRPr="005E7FE1">
        <w:rPr>
          <w:u w:val="single"/>
        </w:rPr>
        <w:t>litical reform. One can support Cuba joining the IFIs</w:t>
      </w:r>
      <w:r w:rsidRPr="005E7FE1">
        <w:rPr>
          <w:rFonts w:ascii="Helvetica" w:hAnsi="Helvetica" w:cs="Helvetica"/>
          <w:u w:val="single"/>
        </w:rPr>
        <w:t xml:space="preserve"> </w:t>
      </w:r>
    </w:p>
    <w:p w14:paraId="01A8DB3D" w14:textId="77777777" w:rsidR="005E7FE1" w:rsidRPr="005E7FE1" w:rsidRDefault="005E7FE1" w:rsidP="005E7FE1">
      <w:pPr>
        <w:rPr>
          <w:rFonts w:ascii="Helvetica" w:hAnsi="Helvetica" w:cs="Helvetica"/>
          <w:u w:val="single"/>
        </w:rPr>
      </w:pPr>
      <w:r w:rsidRPr="005E7FE1">
        <w:rPr>
          <w:u w:val="single"/>
        </w:rPr>
        <w:t>while at the same time using other means and institu-</w:t>
      </w:r>
      <w:r w:rsidRPr="005E7FE1">
        <w:rPr>
          <w:rFonts w:ascii="Helvetica" w:hAnsi="Helvetica" w:cs="Helvetica"/>
          <w:u w:val="single"/>
        </w:rPr>
        <w:t xml:space="preserve"> </w:t>
      </w:r>
    </w:p>
    <w:p w14:paraId="45EF5E18" w14:textId="77777777" w:rsidR="005E7FE1" w:rsidRPr="005E7FE1" w:rsidRDefault="005E7FE1" w:rsidP="005E7FE1">
      <w:pPr>
        <w:rPr>
          <w:rFonts w:ascii="Helvetica" w:hAnsi="Helvetica" w:cs="Helvetica"/>
          <w:u w:val="single"/>
        </w:rPr>
      </w:pPr>
      <w:r w:rsidRPr="005E7FE1">
        <w:rPr>
          <w:u w:val="single"/>
        </w:rPr>
        <w:t>tions to promote respect of human rights in Cuba</w:t>
      </w:r>
      <w:r w:rsidRPr="005E7FE1">
        <w:rPr>
          <w:rFonts w:ascii="Helvetica" w:hAnsi="Helvetica" w:cs="Helvetica"/>
          <w:u w:val="single"/>
        </w:rPr>
        <w:t xml:space="preserve"> </w:t>
      </w:r>
    </w:p>
    <w:p w14:paraId="0E81A156" w14:textId="612ABB03" w:rsidR="005E7FE1" w:rsidRDefault="005E7FE1" w:rsidP="005E7FE1">
      <w:r w:rsidRPr="005E7FE1">
        <w:rPr>
          <w:u w:val="single"/>
        </w:rPr>
        <w:t>and the democratization of its political process</w:t>
      </w:r>
      <w:r>
        <w:t xml:space="preserve">. </w:t>
      </w:r>
    </w:p>
    <w:p w14:paraId="4565F20E" w14:textId="4E13946D" w:rsidR="00F018DD" w:rsidRDefault="00F018DD" w:rsidP="00F018DD">
      <w:pPr>
        <w:pStyle w:val="Heading3"/>
      </w:pPr>
      <w:r>
        <w:lastRenderedPageBreak/>
        <w:t>AT IFIs Fail – Generally</w:t>
      </w:r>
    </w:p>
    <w:p w14:paraId="603204D2" w14:textId="77C456E3" w:rsidR="00F018DD" w:rsidRPr="009F4D50" w:rsidRDefault="00485FC7" w:rsidP="00F018DD">
      <w:pPr>
        <w:pStyle w:val="Heading4"/>
      </w:pPr>
      <w:r>
        <w:t xml:space="preserve">IFI fears are unfounded – </w:t>
      </w:r>
      <w:r w:rsidR="00F018DD">
        <w:t>many successes prove – and IMF is uniquely positioned to solve Cuban exchange rate problem</w:t>
      </w:r>
    </w:p>
    <w:p w14:paraId="79EFC35A"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C8F8E14" w14:textId="77777777" w:rsidR="009F4D50"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2A4A8489" w14:textId="77777777" w:rsidR="009F4D50" w:rsidRPr="00544857"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07CB4B92"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1D1EE4AD"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45378302"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7DA9CC79" w14:textId="77777777" w:rsidR="009F4D50" w:rsidRPr="00B20249" w:rsidRDefault="009F4D50" w:rsidP="009F4D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1A02E81E" w14:textId="77777777" w:rsidR="009F4D50" w:rsidRDefault="009F4D50"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7E265671"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Times" w:hAnsi="Times" w:cs="Times"/>
        </w:rPr>
        <w:t xml:space="preserve"> </w:t>
      </w:r>
    </w:p>
    <w:p w14:paraId="1FCF2BE8"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In Cuba </w:t>
      </w:r>
      <w:r w:rsidRPr="00FB26C0">
        <w:rPr>
          <w:rFonts w:ascii="Times" w:hAnsi="Times" w:cs="Times"/>
          <w:u w:val="single"/>
        </w:rPr>
        <w:t>the activities of the IFIs have been demon-</w:t>
      </w:r>
      <w:r w:rsidRPr="00FB26C0">
        <w:rPr>
          <w:rFonts w:ascii="Helvetica" w:hAnsi="Helvetica" w:cs="Helvetica"/>
          <w:u w:val="single"/>
        </w:rPr>
        <w:t xml:space="preserve"> </w:t>
      </w:r>
    </w:p>
    <w:p w14:paraId="69D42AB0"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ized, painting them as a tool of foreign imperialism</w:t>
      </w:r>
      <w:r w:rsidRPr="00FB26C0">
        <w:rPr>
          <w:rFonts w:ascii="Helvetica" w:hAnsi="Helvetica" w:cs="Helvetica"/>
          <w:u w:val="single"/>
        </w:rPr>
        <w:t xml:space="preserve"> </w:t>
      </w:r>
    </w:p>
    <w:p w14:paraId="0B767FC0"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that would be imposed on the island. These fears are</w:t>
      </w:r>
      <w:r w:rsidRPr="00FB26C0">
        <w:rPr>
          <w:rFonts w:ascii="Helvetica" w:hAnsi="Helvetica" w:cs="Helvetica"/>
          <w:u w:val="single"/>
        </w:rPr>
        <w:t xml:space="preserve"> </w:t>
      </w:r>
    </w:p>
    <w:p w14:paraId="5C0FAC1C"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totally unfounded. Today, nearly all countries of the</w:t>
      </w:r>
      <w:r w:rsidRPr="00FB26C0">
        <w:rPr>
          <w:rFonts w:ascii="Helvetica" w:hAnsi="Helvetica" w:cs="Helvetica"/>
          <w:u w:val="single"/>
        </w:rPr>
        <w:t xml:space="preserve"> </w:t>
      </w:r>
    </w:p>
    <w:p w14:paraId="604A9353"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world belong to these organizations and benefit from</w:t>
      </w:r>
      <w:r w:rsidRPr="00FB26C0">
        <w:rPr>
          <w:rFonts w:ascii="Helvetica" w:hAnsi="Helvetica" w:cs="Helvetica"/>
          <w:u w:val="single"/>
        </w:rPr>
        <w:t xml:space="preserve"> </w:t>
      </w:r>
    </w:p>
    <w:p w14:paraId="2802B93C"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membership. Both the International Monetary Fund</w:t>
      </w:r>
      <w:r w:rsidRPr="00FB26C0">
        <w:rPr>
          <w:rFonts w:ascii="Helvetica" w:hAnsi="Helvetica" w:cs="Helvetica"/>
          <w:u w:val="single"/>
        </w:rPr>
        <w:t xml:space="preserve"> </w:t>
      </w:r>
    </w:p>
    <w:p w14:paraId="0B8903B9"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(IMF) and the World Bank have played significant</w:t>
      </w:r>
      <w:r w:rsidRPr="00FB26C0">
        <w:rPr>
          <w:rFonts w:ascii="Helvetica" w:hAnsi="Helvetica" w:cs="Helvetica"/>
          <w:u w:val="single"/>
        </w:rPr>
        <w:t xml:space="preserve"> </w:t>
      </w:r>
    </w:p>
    <w:p w14:paraId="22608A47"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roles in assisting countries like Russia, Nicaragua and</w:t>
      </w:r>
      <w:r w:rsidRPr="00FB26C0">
        <w:rPr>
          <w:rFonts w:ascii="Helvetica" w:hAnsi="Helvetica" w:cs="Helvetica"/>
          <w:u w:val="single"/>
        </w:rPr>
        <w:t xml:space="preserve"> </w:t>
      </w:r>
    </w:p>
    <w:p w14:paraId="6CA596DD"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Viet Nam, among others, in their transition from</w:t>
      </w:r>
      <w:r w:rsidRPr="00FB26C0">
        <w:rPr>
          <w:rFonts w:ascii="Helvetica" w:hAnsi="Helvetica" w:cs="Helvetica"/>
          <w:u w:val="single"/>
        </w:rPr>
        <w:t xml:space="preserve"> </w:t>
      </w:r>
    </w:p>
    <w:p w14:paraId="27998AA8"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centrally-planned to societies in which the free mar-</w:t>
      </w:r>
      <w:r w:rsidRPr="00FB26C0">
        <w:rPr>
          <w:rFonts w:ascii="Helvetica" w:hAnsi="Helvetica" w:cs="Helvetica"/>
          <w:u w:val="single"/>
        </w:rPr>
        <w:t xml:space="preserve"> </w:t>
      </w:r>
    </w:p>
    <w:p w14:paraId="486917F0"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ket plays a significant role. The results in Viet Nam</w:t>
      </w:r>
      <w:r w:rsidRPr="00FB26C0">
        <w:rPr>
          <w:rFonts w:ascii="Helvetica" w:hAnsi="Helvetica" w:cs="Helvetica"/>
          <w:u w:val="single"/>
        </w:rPr>
        <w:t xml:space="preserve"> </w:t>
      </w:r>
    </w:p>
    <w:p w14:paraId="02C821EA"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have been particularly impressive, with a doubling of</w:t>
      </w:r>
      <w:r w:rsidRPr="00FB26C0">
        <w:rPr>
          <w:rFonts w:ascii="Helvetica" w:hAnsi="Helvetica" w:cs="Helvetica"/>
          <w:u w:val="single"/>
        </w:rPr>
        <w:t xml:space="preserve"> </w:t>
      </w:r>
    </w:p>
    <w:p w14:paraId="52C9CBAC"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income per capita in just a few years since the liberal-</w:t>
      </w:r>
      <w:r w:rsidRPr="00FB26C0">
        <w:rPr>
          <w:rFonts w:ascii="Helvetica" w:hAnsi="Helvetica" w:cs="Helvetica"/>
          <w:u w:val="single"/>
        </w:rPr>
        <w:t xml:space="preserve"> </w:t>
      </w:r>
    </w:p>
    <w:p w14:paraId="22977223"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ization process was begun. Cuba would particularly</w:t>
      </w:r>
      <w:r w:rsidRPr="00FB26C0">
        <w:rPr>
          <w:rFonts w:ascii="Helvetica" w:hAnsi="Helvetica" w:cs="Helvetica"/>
          <w:u w:val="single"/>
        </w:rPr>
        <w:t xml:space="preserve"> </w:t>
      </w:r>
    </w:p>
    <w:p w14:paraId="27025B5E"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benefit, for example, from the IMF’s experience in</w:t>
      </w:r>
      <w:r w:rsidRPr="00FB26C0">
        <w:rPr>
          <w:rFonts w:ascii="Helvetica" w:hAnsi="Helvetica" w:cs="Helvetica"/>
          <w:u w:val="single"/>
        </w:rPr>
        <w:t xml:space="preserve"> </w:t>
      </w:r>
    </w:p>
    <w:p w14:paraId="2077F6E6"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gradually dismantling multiple exchange rates re-</w:t>
      </w:r>
      <w:r w:rsidRPr="00FB26C0">
        <w:rPr>
          <w:rFonts w:ascii="Helvetica" w:hAnsi="Helvetica" w:cs="Helvetica"/>
          <w:u w:val="single"/>
        </w:rPr>
        <w:t xml:space="preserve"> </w:t>
      </w:r>
    </w:p>
    <w:p w14:paraId="35478F8D"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gimes, one of the problems currently faced by the</w:t>
      </w:r>
      <w:r w:rsidRPr="00FB26C0">
        <w:rPr>
          <w:rFonts w:ascii="Helvetica" w:hAnsi="Helvetica" w:cs="Helvetica"/>
          <w:u w:val="single"/>
        </w:rPr>
        <w:t xml:space="preserve"> </w:t>
      </w:r>
    </w:p>
    <w:p w14:paraId="155ADE54" w14:textId="77777777" w:rsidR="00F018DD" w:rsidRPr="00FB26C0"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Cuban economy that results in tremendous econom-</w:t>
      </w:r>
      <w:r w:rsidRPr="00FB26C0">
        <w:rPr>
          <w:rFonts w:ascii="Helvetica" w:hAnsi="Helvetica" w:cs="Helvetica"/>
          <w:u w:val="single"/>
        </w:rPr>
        <w:t xml:space="preserve"> </w:t>
      </w:r>
    </w:p>
    <w:p w14:paraId="297BB915" w14:textId="77777777" w:rsidR="00D24BDE" w:rsidRDefault="00F018DD"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r w:rsidRPr="00FB26C0">
        <w:rPr>
          <w:rFonts w:ascii="Times" w:hAnsi="Times" w:cs="Times"/>
          <w:u w:val="single"/>
        </w:rPr>
        <w:t>ic distortions and contributes to inefficiencies in the</w:t>
      </w:r>
      <w:r>
        <w:rPr>
          <w:rFonts w:ascii="Times" w:hAnsi="Times" w:cs="Times"/>
          <w:u w:val="single"/>
        </w:rPr>
        <w:t xml:space="preserve"> system.</w:t>
      </w:r>
    </w:p>
    <w:p w14:paraId="3D55ACB8" w14:textId="77777777" w:rsidR="009F4D50" w:rsidRDefault="009F4D50" w:rsidP="009F4D50">
      <w:pPr>
        <w:rPr>
          <w:b/>
        </w:rPr>
      </w:pPr>
    </w:p>
    <w:p w14:paraId="1ACFED38" w14:textId="51484D21" w:rsidR="009F4D50" w:rsidRDefault="009F4D50" w:rsidP="009F4D50">
      <w:pPr>
        <w:pStyle w:val="Heading4"/>
      </w:pPr>
      <w:r>
        <w:t>IMF’s unique expertise benefits Cuba – economic theory, technical assistance – superior to alternatives</w:t>
      </w:r>
    </w:p>
    <w:p w14:paraId="35CC3B63" w14:textId="77777777" w:rsidR="009F4D50" w:rsidRDefault="009F4D50" w:rsidP="009F4D50">
      <w:pPr>
        <w:rPr>
          <w:b/>
        </w:rPr>
      </w:pPr>
    </w:p>
    <w:p w14:paraId="2B1E1D45" w14:textId="77777777" w:rsidR="009F4D50" w:rsidRDefault="009F4D50" w:rsidP="009F4D50">
      <w:r w:rsidRPr="005E7FE1">
        <w:rPr>
          <w:b/>
        </w:rPr>
        <w:t>Perez, 12</w:t>
      </w:r>
      <w:r>
        <w:t xml:space="preserve"> – Economist at ASCE, graduate of The Wharton School, University of Pennsylvania (Lorenzo, Association for the Study of the Cuban Economy, “Comment:  Cuba and the International Financial Institutions,” Volume 22, </w:t>
      </w:r>
      <w:r w:rsidRPr="005E7FE1">
        <w:t>http://www.ascecuba.org/publications/proceedings/volume22/pdfs/perez1.pdf</w:t>
      </w:r>
      <w:r>
        <w:t>)</w:t>
      </w:r>
    </w:p>
    <w:p w14:paraId="4E7F79D5" w14:textId="77777777" w:rsidR="00D24BDE" w:rsidRDefault="00D24BDE"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p>
    <w:p w14:paraId="046A068C" w14:textId="77777777" w:rsidR="00D24BDE" w:rsidRDefault="00D24BDE" w:rsidP="00D24B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sz w:val="22"/>
          <w:szCs w:val="22"/>
        </w:rPr>
      </w:pPr>
    </w:p>
    <w:p w14:paraId="2BCC7B9B" w14:textId="77777777" w:rsidR="00D24BDE" w:rsidRPr="009F4D50" w:rsidRDefault="00D24BDE" w:rsidP="009F4D50">
      <w:pPr>
        <w:rPr>
          <w:rFonts w:ascii="Helvetica" w:hAnsi="Helvetica" w:cs="Helvetica"/>
          <w:u w:val="single"/>
        </w:rPr>
      </w:pPr>
      <w:r w:rsidRPr="009F4D50">
        <w:rPr>
          <w:u w:val="single"/>
        </w:rPr>
        <w:t>Undoubtedly, Cuba would benefit greatly from IMF</w:t>
      </w:r>
      <w:r w:rsidRPr="009F4D50">
        <w:rPr>
          <w:rFonts w:ascii="Helvetica" w:hAnsi="Helvetica" w:cs="Helvetica"/>
          <w:u w:val="single"/>
        </w:rPr>
        <w:t xml:space="preserve"> </w:t>
      </w:r>
    </w:p>
    <w:p w14:paraId="5EAEBDFA" w14:textId="77777777" w:rsidR="00D24BDE" w:rsidRPr="009F4D50" w:rsidRDefault="00D24BDE" w:rsidP="009F4D50">
      <w:pPr>
        <w:rPr>
          <w:rFonts w:ascii="Helvetica" w:hAnsi="Helvetica" w:cs="Helvetica"/>
          <w:u w:val="single"/>
        </w:rPr>
      </w:pPr>
      <w:r w:rsidRPr="009F4D50">
        <w:rPr>
          <w:u w:val="single"/>
        </w:rPr>
        <w:lastRenderedPageBreak/>
        <w:t>support. Cuba would receive objective policy advice</w:t>
      </w:r>
      <w:r w:rsidRPr="009F4D50">
        <w:rPr>
          <w:rFonts w:ascii="Helvetica" w:hAnsi="Helvetica" w:cs="Helvetica"/>
          <w:u w:val="single"/>
        </w:rPr>
        <w:t xml:space="preserve"> </w:t>
      </w:r>
    </w:p>
    <w:p w14:paraId="70BB0366" w14:textId="77777777" w:rsidR="00D24BDE" w:rsidRPr="009F4D50" w:rsidRDefault="00D24BDE" w:rsidP="009F4D50">
      <w:pPr>
        <w:rPr>
          <w:rFonts w:ascii="Helvetica" w:hAnsi="Helvetica" w:cs="Helvetica"/>
          <w:u w:val="single"/>
        </w:rPr>
      </w:pPr>
      <w:r w:rsidRPr="009F4D50">
        <w:rPr>
          <w:u w:val="single"/>
        </w:rPr>
        <w:t>in addressing its economic challenges based not only</w:t>
      </w:r>
      <w:r w:rsidRPr="009F4D50">
        <w:rPr>
          <w:rFonts w:ascii="Helvetica" w:hAnsi="Helvetica" w:cs="Helvetica"/>
          <w:u w:val="single"/>
        </w:rPr>
        <w:t xml:space="preserve"> </w:t>
      </w:r>
    </w:p>
    <w:p w14:paraId="517E4941" w14:textId="77777777" w:rsidR="00D24BDE" w:rsidRPr="009F4D50" w:rsidRDefault="00D24BDE" w:rsidP="009F4D50">
      <w:pPr>
        <w:rPr>
          <w:rFonts w:ascii="Helvetica" w:hAnsi="Helvetica" w:cs="Helvetica"/>
          <w:u w:val="single"/>
        </w:rPr>
      </w:pPr>
      <w:r w:rsidRPr="009F4D50">
        <w:rPr>
          <w:u w:val="single"/>
        </w:rPr>
        <w:t>on well-grounded economic theory, but also on expe-</w:t>
      </w:r>
      <w:r w:rsidRPr="009F4D50">
        <w:rPr>
          <w:rFonts w:ascii="Helvetica" w:hAnsi="Helvetica" w:cs="Helvetica"/>
          <w:u w:val="single"/>
        </w:rPr>
        <w:t xml:space="preserve"> </w:t>
      </w:r>
    </w:p>
    <w:p w14:paraId="74CD1D59" w14:textId="77777777" w:rsidR="00D24BDE" w:rsidRPr="009F4D50" w:rsidRDefault="00D24BDE" w:rsidP="009F4D50">
      <w:pPr>
        <w:rPr>
          <w:rFonts w:ascii="Helvetica" w:hAnsi="Helvetica" w:cs="Helvetica"/>
          <w:u w:val="single"/>
        </w:rPr>
      </w:pPr>
      <w:r w:rsidRPr="009F4D50">
        <w:rPr>
          <w:u w:val="single"/>
        </w:rPr>
        <w:t>rience of what has worked and not worked in its</w:t>
      </w:r>
      <w:r w:rsidRPr="009F4D50">
        <w:rPr>
          <w:rFonts w:ascii="Helvetica" w:hAnsi="Helvetica" w:cs="Helvetica"/>
          <w:u w:val="single"/>
        </w:rPr>
        <w:t xml:space="preserve"> </w:t>
      </w:r>
    </w:p>
    <w:p w14:paraId="7BEBDE42" w14:textId="77777777" w:rsidR="00D24BDE" w:rsidRPr="009F4D50" w:rsidRDefault="00D24BDE" w:rsidP="009F4D50">
      <w:pPr>
        <w:rPr>
          <w:rFonts w:ascii="Helvetica" w:hAnsi="Helvetica" w:cs="Helvetica"/>
          <w:u w:val="single"/>
        </w:rPr>
      </w:pPr>
      <w:r w:rsidRPr="009F4D50">
        <w:rPr>
          <w:u w:val="single"/>
        </w:rPr>
        <w:t>member countries. Through its technical assistance</w:t>
      </w:r>
      <w:r w:rsidRPr="009F4D50">
        <w:rPr>
          <w:rFonts w:ascii="Helvetica" w:hAnsi="Helvetica" w:cs="Helvetica"/>
          <w:u w:val="single"/>
        </w:rPr>
        <w:t xml:space="preserve"> </w:t>
      </w:r>
    </w:p>
    <w:p w14:paraId="22BA7ECB" w14:textId="77777777" w:rsidR="00D24BDE" w:rsidRPr="009F4D50" w:rsidRDefault="00D24BDE" w:rsidP="009F4D50">
      <w:pPr>
        <w:rPr>
          <w:rFonts w:ascii="Helvetica" w:hAnsi="Helvetica" w:cs="Helvetica"/>
          <w:u w:val="single"/>
        </w:rPr>
      </w:pPr>
      <w:r w:rsidRPr="009F4D50">
        <w:rPr>
          <w:u w:val="single"/>
        </w:rPr>
        <w:t>and its data standardization work, IMF support</w:t>
      </w:r>
      <w:r w:rsidRPr="009F4D50">
        <w:rPr>
          <w:rFonts w:ascii="Helvetica" w:hAnsi="Helvetica" w:cs="Helvetica"/>
          <w:u w:val="single"/>
        </w:rPr>
        <w:t xml:space="preserve"> </w:t>
      </w:r>
    </w:p>
    <w:p w14:paraId="679EEC1D" w14:textId="77777777" w:rsidR="00D24BDE" w:rsidRPr="009F4D50" w:rsidRDefault="00D24BDE" w:rsidP="009F4D50">
      <w:pPr>
        <w:rPr>
          <w:rFonts w:ascii="Helvetica" w:hAnsi="Helvetica" w:cs="Helvetica"/>
          <w:u w:val="single"/>
        </w:rPr>
      </w:pPr>
      <w:r w:rsidRPr="009F4D50">
        <w:rPr>
          <w:u w:val="single"/>
        </w:rPr>
        <w:t>would help rationalize Cuba’s economic system. IMF</w:t>
      </w:r>
      <w:r w:rsidRPr="009F4D50">
        <w:rPr>
          <w:rFonts w:ascii="Helvetica" w:hAnsi="Helvetica" w:cs="Helvetica"/>
          <w:u w:val="single"/>
        </w:rPr>
        <w:t xml:space="preserve"> </w:t>
      </w:r>
    </w:p>
    <w:p w14:paraId="56D5017B" w14:textId="77777777" w:rsidR="00D24BDE" w:rsidRPr="009F4D50" w:rsidRDefault="00D24BDE" w:rsidP="009F4D50">
      <w:pPr>
        <w:rPr>
          <w:rFonts w:ascii="Helvetica" w:hAnsi="Helvetica" w:cs="Helvetica"/>
          <w:u w:val="single"/>
        </w:rPr>
      </w:pPr>
      <w:r w:rsidRPr="009F4D50">
        <w:rPr>
          <w:u w:val="single"/>
        </w:rPr>
        <w:t>technical assistance will have a stronger positive im-</w:t>
      </w:r>
      <w:r w:rsidRPr="009F4D50">
        <w:rPr>
          <w:rFonts w:ascii="Helvetica" w:hAnsi="Helvetica" w:cs="Helvetica"/>
          <w:u w:val="single"/>
        </w:rPr>
        <w:t xml:space="preserve"> </w:t>
      </w:r>
    </w:p>
    <w:p w14:paraId="44A6A992" w14:textId="77777777" w:rsidR="00D24BDE" w:rsidRPr="009F4D50" w:rsidRDefault="00D24BDE" w:rsidP="009F4D50">
      <w:pPr>
        <w:rPr>
          <w:rFonts w:ascii="Helvetica" w:hAnsi="Helvetica" w:cs="Helvetica"/>
          <w:u w:val="single"/>
        </w:rPr>
      </w:pPr>
      <w:r w:rsidRPr="009F4D50">
        <w:rPr>
          <w:u w:val="single"/>
        </w:rPr>
        <w:t>pact than assistance offered Cuba in the past by for-</w:t>
      </w:r>
      <w:r w:rsidRPr="009F4D50">
        <w:rPr>
          <w:rFonts w:ascii="Helvetica" w:hAnsi="Helvetica" w:cs="Helvetica"/>
          <w:u w:val="single"/>
        </w:rPr>
        <w:t xml:space="preserve"> </w:t>
      </w:r>
    </w:p>
    <w:p w14:paraId="48C4105E" w14:textId="77777777" w:rsidR="00D24BDE" w:rsidRPr="009F4D50" w:rsidRDefault="00D24BDE" w:rsidP="009F4D50">
      <w:pPr>
        <w:rPr>
          <w:rFonts w:ascii="Helvetica" w:hAnsi="Helvetica" w:cs="Helvetica"/>
          <w:u w:val="single"/>
        </w:rPr>
      </w:pPr>
      <w:r w:rsidRPr="009F4D50">
        <w:rPr>
          <w:u w:val="single"/>
        </w:rPr>
        <w:t>eign universities and assorted organizations in the</w:t>
      </w:r>
      <w:r w:rsidRPr="009F4D50">
        <w:rPr>
          <w:rFonts w:ascii="Helvetica" w:hAnsi="Helvetica" w:cs="Helvetica"/>
          <w:u w:val="single"/>
        </w:rPr>
        <w:t xml:space="preserve"> </w:t>
      </w:r>
    </w:p>
    <w:p w14:paraId="24B4C72F" w14:textId="77777777" w:rsidR="00D24BDE" w:rsidRPr="009F4D50" w:rsidRDefault="00D24BDE" w:rsidP="009F4D50">
      <w:pPr>
        <w:rPr>
          <w:rFonts w:ascii="Helvetica" w:hAnsi="Helvetica" w:cs="Helvetica"/>
          <w:u w:val="single"/>
        </w:rPr>
      </w:pPr>
      <w:r w:rsidRPr="009F4D50">
        <w:rPr>
          <w:u w:val="single"/>
        </w:rPr>
        <w:t>sense that the IMF would train Cuban officials in</w:t>
      </w:r>
      <w:r w:rsidRPr="009F4D50">
        <w:rPr>
          <w:rFonts w:ascii="Helvetica" w:hAnsi="Helvetica" w:cs="Helvetica"/>
          <w:u w:val="single"/>
        </w:rPr>
        <w:t xml:space="preserve"> </w:t>
      </w:r>
    </w:p>
    <w:p w14:paraId="464A122B" w14:textId="77777777" w:rsidR="00D24BDE" w:rsidRPr="009F4D50" w:rsidRDefault="00D24BDE" w:rsidP="009F4D50">
      <w:pPr>
        <w:rPr>
          <w:rFonts w:ascii="Helvetica" w:hAnsi="Helvetica" w:cs="Helvetica"/>
          <w:u w:val="single"/>
        </w:rPr>
      </w:pPr>
      <w:r w:rsidRPr="009F4D50">
        <w:rPr>
          <w:u w:val="single"/>
        </w:rPr>
        <w:t>collecting and disseminating data and formulating</w:t>
      </w:r>
      <w:r w:rsidRPr="009F4D50">
        <w:rPr>
          <w:rFonts w:ascii="Helvetica" w:hAnsi="Helvetica" w:cs="Helvetica"/>
          <w:u w:val="single"/>
        </w:rPr>
        <w:t xml:space="preserve"> </w:t>
      </w:r>
    </w:p>
    <w:p w14:paraId="22A7C906" w14:textId="77777777" w:rsidR="00D24BDE" w:rsidRPr="009F4D50" w:rsidRDefault="00D24BDE" w:rsidP="009F4D50">
      <w:pPr>
        <w:rPr>
          <w:rFonts w:ascii="Helvetica" w:hAnsi="Helvetica" w:cs="Helvetica"/>
          <w:u w:val="single"/>
        </w:rPr>
      </w:pPr>
      <w:r w:rsidRPr="009F4D50">
        <w:rPr>
          <w:u w:val="single"/>
        </w:rPr>
        <w:t>policies according to international standards. Cuba</w:t>
      </w:r>
      <w:r w:rsidRPr="009F4D50">
        <w:rPr>
          <w:rFonts w:ascii="Helvetica" w:hAnsi="Helvetica" w:cs="Helvetica"/>
          <w:u w:val="single"/>
        </w:rPr>
        <w:t xml:space="preserve"> </w:t>
      </w:r>
    </w:p>
    <w:p w14:paraId="19D7B703" w14:textId="77777777" w:rsidR="00D24BDE" w:rsidRPr="009F4D50" w:rsidRDefault="00D24BDE" w:rsidP="009F4D50">
      <w:pPr>
        <w:rPr>
          <w:rFonts w:ascii="Helvetica" w:hAnsi="Helvetica" w:cs="Helvetica"/>
          <w:u w:val="single"/>
        </w:rPr>
      </w:pPr>
      <w:r w:rsidRPr="009F4D50">
        <w:rPr>
          <w:u w:val="single"/>
        </w:rPr>
        <w:t>would be expected to follow these standards in its re-</w:t>
      </w:r>
      <w:r w:rsidRPr="009F4D50">
        <w:rPr>
          <w:rFonts w:ascii="Helvetica" w:hAnsi="Helvetica" w:cs="Helvetica"/>
          <w:u w:val="single"/>
        </w:rPr>
        <w:t xml:space="preserve"> </w:t>
      </w:r>
    </w:p>
    <w:p w14:paraId="03949AAD" w14:textId="77777777" w:rsidR="00D24BDE" w:rsidRPr="009F4D50" w:rsidRDefault="00D24BDE" w:rsidP="009F4D50">
      <w:pPr>
        <w:rPr>
          <w:rFonts w:ascii="Helvetica" w:hAnsi="Helvetica" w:cs="Helvetica"/>
          <w:u w:val="single"/>
        </w:rPr>
      </w:pPr>
      <w:r w:rsidRPr="009F4D50">
        <w:rPr>
          <w:u w:val="single"/>
        </w:rPr>
        <w:t xml:space="preserve">lations with the IMF and other countries. </w:t>
      </w:r>
      <w:r w:rsidRPr="009F4D50">
        <w:rPr>
          <w:rFonts w:ascii="Helvetica" w:hAnsi="Helvetica" w:cs="Helvetica"/>
          <w:u w:val="single"/>
        </w:rPr>
        <w:t xml:space="preserve"> </w:t>
      </w:r>
    </w:p>
    <w:p w14:paraId="52BEFFD9" w14:textId="4DF9C10A" w:rsidR="00D24BDE" w:rsidRDefault="009F4D50" w:rsidP="009F4D50">
      <w:pPr>
        <w:rPr>
          <w:rFonts w:ascii="Helvetica" w:hAnsi="Helvetica" w:cs="Helvetica"/>
        </w:rPr>
      </w:pPr>
      <w:r>
        <w:t xml:space="preserve"> </w:t>
      </w:r>
    </w:p>
    <w:p w14:paraId="0B71C5E9" w14:textId="77777777" w:rsidR="00D24BDE" w:rsidRDefault="00D24BDE" w:rsidP="00F018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p>
    <w:p w14:paraId="53CA2103" w14:textId="77777777" w:rsidR="009F4D50" w:rsidRPr="00C77CE0" w:rsidRDefault="009F4D50" w:rsidP="009F4D50">
      <w:pPr>
        <w:pStyle w:val="Heading4"/>
        <w:rPr>
          <w:rStyle w:val="StyleStyleBold12pt"/>
          <w:b/>
        </w:rPr>
      </w:pPr>
      <w:r w:rsidRPr="00C77CE0">
        <w:rPr>
          <w:rStyle w:val="StyleStyleBold12pt"/>
          <w:b/>
        </w:rPr>
        <w:t>IMF policies</w:t>
      </w:r>
      <w:r>
        <w:rPr>
          <w:rStyle w:val="StyleStyleBold12pt"/>
          <w:b/>
        </w:rPr>
        <w:t xml:space="preserve"> work where countries cooperate -</w:t>
      </w:r>
      <w:r w:rsidRPr="00C77CE0">
        <w:rPr>
          <w:rStyle w:val="StyleStyleBold12pt"/>
          <w:b/>
        </w:rPr>
        <w:t xml:space="preserve"> </w:t>
      </w:r>
      <w:r>
        <w:rPr>
          <w:rStyle w:val="StyleStyleBold12pt"/>
          <w:b/>
        </w:rPr>
        <w:t xml:space="preserve"> Argentina, Brazil, Peru prove</w:t>
      </w:r>
    </w:p>
    <w:p w14:paraId="0C6145F6" w14:textId="77777777" w:rsidR="009F4D50" w:rsidRPr="000F6ACD" w:rsidRDefault="009F4D50" w:rsidP="009F4D50">
      <w:r w:rsidRPr="00F55D88">
        <w:rPr>
          <w:rStyle w:val="StyleStyleBold12pt"/>
        </w:rPr>
        <w:t xml:space="preserve">Pop-Eleches, 11 </w:t>
      </w:r>
      <w:r w:rsidRPr="00F55D88">
        <w:rPr>
          <w:sz w:val="16"/>
          <w:szCs w:val="16"/>
        </w:rPr>
        <w:t xml:space="preserve">– Associate Professor of Politics and Public and International Affairs (Grigore, </w:t>
      </w:r>
      <w:r w:rsidRPr="00F55D88">
        <w:rPr>
          <w:sz w:val="16"/>
          <w:szCs w:val="16"/>
          <w:u w:val="single"/>
        </w:rPr>
        <w:t>From Economic Crisis to Reform: IMF Programs in Latin American and Eastern Euro</w:t>
      </w:r>
      <w:r>
        <w:rPr>
          <w:sz w:val="16"/>
          <w:szCs w:val="16"/>
        </w:rPr>
        <w:t>, p. 238</w:t>
      </w:r>
      <w:r w:rsidRPr="00F55D88">
        <w:rPr>
          <w:sz w:val="16"/>
          <w:szCs w:val="16"/>
        </w:rPr>
        <w:t>)//YS</w:t>
      </w:r>
    </w:p>
    <w:p w14:paraId="0AC5A7FE" w14:textId="77777777" w:rsidR="009F4D50" w:rsidRPr="0055442A" w:rsidRDefault="009F4D50" w:rsidP="009F4D50">
      <w:pPr>
        <w:rPr>
          <w:sz w:val="16"/>
        </w:rPr>
      </w:pPr>
      <w:r w:rsidRPr="0055442A">
        <w:rPr>
          <w:sz w:val="16"/>
        </w:rPr>
        <w:t xml:space="preserve">DECEMBER </w:t>
      </w:r>
      <w:r w:rsidRPr="0055442A">
        <w:rPr>
          <w:rStyle w:val="StyleBoldUnderline"/>
        </w:rPr>
        <w:t xml:space="preserve">1998 THE ARGENTINE PRESIDENT, </w:t>
      </w:r>
      <w:r w:rsidRPr="0055442A">
        <w:rPr>
          <w:sz w:val="16"/>
        </w:rPr>
        <w:t xml:space="preserve">Carlos Menem, addressed the joint meeting of the International Monetary Fund and the World Bank in the wake of the East Asian financial crisis, during which the Fund’s policy prescriptions had attracted sharp and widespread criticism from a wide range of observers. Menem </w:t>
      </w:r>
      <w:r w:rsidRPr="0055442A">
        <w:rPr>
          <w:rStyle w:val="StyleBoldUnderline"/>
        </w:rPr>
        <w:t xml:space="preserve">recounted Argentina’s remarkable turnaround following the hyperinflationary chaos of the 1989– 91 period, and </w:t>
      </w:r>
      <w:r w:rsidRPr="0055442A">
        <w:rPr>
          <w:rStyle w:val="Emphasis"/>
        </w:rPr>
        <w:t xml:space="preserve">ascribed this success to his government having “worked side by side with the IMF, </w:t>
      </w:r>
      <w:r w:rsidRPr="0055442A">
        <w:rPr>
          <w:rStyle w:val="StyleBoldUnderline"/>
        </w:rPr>
        <w:t>the World Bank, and the IDB to achieve macroeconomic stability, deepen structural reforms, and adopt policies aimed at improving the economic fortunes of the poorest members of society</w:t>
      </w:r>
      <w:r w:rsidRPr="0055442A">
        <w:rPr>
          <w:sz w:val="16"/>
        </w:rPr>
        <w:t xml:space="preserve">.” 1 Coming from the leader of the populist, labor-based Peronist party a year before a crucial presidential and parliamentary contest, this neoliberal proclamation in the very cradle of the Washington Consensus would have been inconceivable barely a decade earlier. And </w:t>
      </w:r>
      <w:r w:rsidRPr="0055442A">
        <w:rPr>
          <w:rStyle w:val="StyleBoldUnderline"/>
        </w:rPr>
        <w:t>Menem was not alone in this posture of an unexpected Latin American neoliberal: The list of committed market reformers also included Brazilian president</w:t>
      </w:r>
      <w:r w:rsidRPr="0055442A">
        <w:rPr>
          <w:sz w:val="16"/>
        </w:rPr>
        <w:t xml:space="preserve"> Enrique Cardoso, one of the intellectual founders of the Latin American dependency school, </w:t>
      </w:r>
      <w:r w:rsidRPr="0055442A">
        <w:rPr>
          <w:rStyle w:val="StyleBoldUnderline"/>
        </w:rPr>
        <w:t xml:space="preserve">and Alberto Fujimori, the Peruvian populist president, whose initial electoral campaign in 1990 had stressed the avoidance of painful austerity measures. </w:t>
      </w:r>
      <w:r w:rsidRPr="00754DCA">
        <w:rPr>
          <w:rStyle w:val="StyleBoldUnderline"/>
          <w:b w:val="0"/>
          <w:sz w:val="16"/>
          <w:szCs w:val="16"/>
          <w:u w:val="none"/>
        </w:rPr>
        <w:t>However, only a few years later, the political pendulum in Latin America started to swing back to the left</w:t>
      </w:r>
      <w:r w:rsidRPr="00754DCA">
        <w:rPr>
          <w:sz w:val="16"/>
          <w:szCs w:val="16"/>
        </w:rPr>
        <w:t xml:space="preserve"> following</w:t>
      </w:r>
      <w:r w:rsidRPr="0055442A">
        <w:rPr>
          <w:sz w:val="16"/>
        </w:rPr>
        <w:t xml:space="preserve"> a series of decisive victories for presidential candidates ranging from moderate social democrats, such as Chile’s Bachelet, Uruguay’s Vazquez, and (somewhat unexpectedly) Brazil’s Lula, to more combative leftists such as Argentina’s Kirchner, and particularly Bolivia’s Morales and Venezuela’s Chavez (Castaneda 2006).</w:t>
      </w:r>
    </w:p>
    <w:p w14:paraId="5BCA6289" w14:textId="77777777" w:rsidR="009F4D50" w:rsidRDefault="009F4D50" w:rsidP="009F4D50"/>
    <w:p w14:paraId="7E330280" w14:textId="77777777" w:rsidR="009F4D50" w:rsidRDefault="009F4D50" w:rsidP="009F4D50"/>
    <w:p w14:paraId="05F3D573" w14:textId="77777777" w:rsidR="009F4D50" w:rsidRDefault="009F4D50" w:rsidP="009F4D50">
      <w:pPr>
        <w:pStyle w:val="Heading4"/>
      </w:pPr>
      <w:r>
        <w:t>Reformed IMF solves – now has both carrots and sticks – empirically has become effective at facilitating economic integration</w:t>
      </w:r>
    </w:p>
    <w:p w14:paraId="76505472" w14:textId="77777777" w:rsidR="009F4D50" w:rsidRPr="000F6ACD" w:rsidRDefault="009F4D50" w:rsidP="009F4D50">
      <w:r w:rsidRPr="00F55D88">
        <w:rPr>
          <w:rStyle w:val="StyleStyleBold12pt"/>
        </w:rPr>
        <w:t xml:space="preserve">Pop-Eleches, 11 </w:t>
      </w:r>
      <w:r w:rsidRPr="00F55D88">
        <w:rPr>
          <w:sz w:val="16"/>
          <w:szCs w:val="16"/>
        </w:rPr>
        <w:t xml:space="preserve">– Associate Professor of Politics and Public and International Affairs (Grigore, </w:t>
      </w:r>
      <w:r w:rsidRPr="00F55D88">
        <w:rPr>
          <w:sz w:val="16"/>
          <w:szCs w:val="16"/>
          <w:u w:val="single"/>
        </w:rPr>
        <w:t>From Economic Crisis to Reform: IMF Programs in Latin American and Eastern Euro</w:t>
      </w:r>
      <w:r>
        <w:rPr>
          <w:sz w:val="16"/>
          <w:szCs w:val="16"/>
        </w:rPr>
        <w:t>, p. 264</w:t>
      </w:r>
      <w:r w:rsidRPr="00F55D88">
        <w:rPr>
          <w:sz w:val="16"/>
          <w:szCs w:val="16"/>
        </w:rPr>
        <w:t>)//YS</w:t>
      </w:r>
    </w:p>
    <w:p w14:paraId="61C76E20" w14:textId="4EBBDFF8" w:rsidR="00176E93" w:rsidRPr="009F4D50" w:rsidRDefault="009F4D50" w:rsidP="009F4D50">
      <w:pPr>
        <w:rPr>
          <w:b/>
          <w:u w:val="single"/>
        </w:rPr>
      </w:pPr>
      <w:r w:rsidRPr="005A5FCC">
        <w:rPr>
          <w:sz w:val="16"/>
        </w:rPr>
        <w:t xml:space="preserve">This section’s brief analysis of Latin American IMF programs in the 1990s has revealed a political economy landscape whose dynamics were closer to those of the post-communist transition than to the Latin American experience during the debt crisis </w:t>
      </w:r>
      <w:r w:rsidRPr="005A5FCC">
        <w:rPr>
          <w:sz w:val="16"/>
        </w:rPr>
        <w:lastRenderedPageBreak/>
        <w:t xml:space="preserve">of the 1980s; thus, </w:t>
      </w:r>
      <w:r w:rsidRPr="00905F2E">
        <w:rPr>
          <w:rStyle w:val="StyleBoldUnderline"/>
        </w:rPr>
        <w:t xml:space="preserve">external financial pressures reduced and even reversed traditional ideological policy differences between the left and the right, and democracy was no longer incompatible with the neoliberal reform agenda promoted by the IMF. </w:t>
      </w:r>
      <w:r w:rsidRPr="005A5FCC">
        <w:rPr>
          <w:sz w:val="16"/>
        </w:rPr>
        <w:t>Seen from this perspective,</w:t>
      </w:r>
      <w:r w:rsidRPr="00905F2E">
        <w:rPr>
          <w:rStyle w:val="StyleBoldUnderline"/>
        </w:rPr>
        <w:t xml:space="preserve"> </w:t>
      </w:r>
      <w:r w:rsidRPr="006C3C56">
        <w:rPr>
          <w:rStyle w:val="StyleBoldUnderline"/>
          <w:b w:val="0"/>
          <w:sz w:val="16"/>
          <w:szCs w:val="16"/>
          <w:u w:val="none"/>
        </w:rPr>
        <w:t>the crucial driver of this transformation appears to have been the dramatic change from the inhospitable international economic environment of the 1980s to the much more favorable climate of the 1990s.</w:t>
      </w:r>
      <w:r w:rsidRPr="005A5FCC">
        <w:rPr>
          <w:sz w:val="16"/>
        </w:rPr>
        <w:t xml:space="preserve"> Given the Fund’s intermediary role between developing country governments and international financial markets, this international economic transformation set a very different basic tone for the interactions between the Fund and its potential clients; thus</w:t>
      </w:r>
      <w:r w:rsidRPr="005A5FCC">
        <w:rPr>
          <w:rStyle w:val="StyleBoldUnderline"/>
        </w:rPr>
        <w:t>, as a debt collector with more sticks than carrots at its disposal, the IMF’s interventions during the 1980s triggered heated ideological debates and widespread popular resistance</w:t>
      </w:r>
      <w:r w:rsidRPr="005A5FCC">
        <w:rPr>
          <w:sz w:val="16"/>
        </w:rPr>
        <w:t xml:space="preserve">, thereby shaping the divisive and confrontational nature of economic reforms during the debt crisis. </w:t>
      </w:r>
      <w:r w:rsidRPr="005A5FCC">
        <w:rPr>
          <w:rStyle w:val="StyleBoldUnderline"/>
        </w:rPr>
        <w:t>By contrast, the significant economic benefits of the international financial and economic boom of the 1990s allowed the Fund to play a much more constructive role as a facilitator of international economic integration, which muted the ideological undertones of domestic policy debates and reduced the tensions between democratic politics and neoliberal reforms.</w:t>
      </w:r>
      <w:r w:rsidR="00F018DD" w:rsidRPr="00FB26C0">
        <w:rPr>
          <w:rFonts w:ascii="Helvetica" w:hAnsi="Helvetica" w:cs="Helvetica"/>
          <w:u w:val="single"/>
        </w:rPr>
        <w:t xml:space="preserve"> </w:t>
      </w:r>
      <w:r w:rsidR="00F018DD">
        <w:rPr>
          <w:rFonts w:ascii="Helvetica" w:hAnsi="Helvetica" w:cs="Helvetica"/>
          <w:u w:val="single"/>
        </w:rPr>
        <w:t xml:space="preserve"> </w:t>
      </w:r>
    </w:p>
    <w:p w14:paraId="36AF0ED5" w14:textId="402DB02F" w:rsidR="00176E93" w:rsidRPr="00FB26C0" w:rsidRDefault="00287175" w:rsidP="00176E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 </w:t>
      </w:r>
    </w:p>
    <w:p w14:paraId="6F91D42D" w14:textId="16E4BF62" w:rsidR="00176E93" w:rsidRDefault="00176E93" w:rsidP="00176E93">
      <w:pPr>
        <w:pStyle w:val="Heading3"/>
      </w:pPr>
      <w:r>
        <w:lastRenderedPageBreak/>
        <w:t>AT Structural Adjustment Bad</w:t>
      </w:r>
    </w:p>
    <w:p w14:paraId="08DDE16A" w14:textId="77777777" w:rsidR="00485FC7" w:rsidRDefault="00485FC7" w:rsidP="00485FC7"/>
    <w:p w14:paraId="3C282E4C" w14:textId="77777777" w:rsidR="00A56AF2" w:rsidRDefault="00A56AF2" w:rsidP="00A56AF2">
      <w:pPr>
        <w:pStyle w:val="Heading4"/>
      </w:pPr>
      <w:r>
        <w:t>Vast majority of IMF funding involves project loans - or direct resource transfers - not adjustment loans</w:t>
      </w:r>
    </w:p>
    <w:p w14:paraId="430D1920" w14:textId="77777777" w:rsidR="008B4E3D" w:rsidRDefault="008B4E3D" w:rsidP="008B4E3D"/>
    <w:p w14:paraId="1B5160CE"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1BFB728A"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1865D859"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16299B5C"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5539E7C5"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297D581E"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6889ADB9" w14:textId="77777777" w:rsidR="008B4E3D" w:rsidRPr="008B4E3D" w:rsidRDefault="008B4E3D" w:rsidP="008B4E3D"/>
    <w:p w14:paraId="6C84F1A6"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Bank operations consist mainly of two kinds of lend-</w:t>
      </w:r>
      <w:r w:rsidRPr="00FB26C0">
        <w:rPr>
          <w:rFonts w:ascii="Helvetica" w:hAnsi="Helvetica" w:cs="Helvetica"/>
          <w:u w:val="single"/>
        </w:rPr>
        <w:t xml:space="preserve"> </w:t>
      </w:r>
    </w:p>
    <w:p w14:paraId="4337578E"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ing: adjustment loans and project loans.</w:t>
      </w:r>
      <w:r w:rsidRPr="00FB26C0">
        <w:rPr>
          <w:rFonts w:ascii="Helvetica" w:hAnsi="Helvetica" w:cs="Helvetica"/>
          <w:u w:val="single"/>
        </w:rPr>
        <w:t xml:space="preserve"> </w:t>
      </w:r>
    </w:p>
    <w:p w14:paraId="3D26ABF1"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 About a quarter of the Bank’s lending is for ad-</w:t>
      </w:r>
      <w:r w:rsidRPr="00FB26C0">
        <w:rPr>
          <w:rFonts w:ascii="Helvetica" w:hAnsi="Helvetica" w:cs="Helvetica"/>
          <w:u w:val="single"/>
        </w:rPr>
        <w:t xml:space="preserve"> </w:t>
      </w:r>
    </w:p>
    <w:p w14:paraId="0F9F0FB9"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justment.</w:t>
      </w:r>
      <w:r w:rsidRPr="00FB26C0">
        <w:rPr>
          <w:rFonts w:ascii="Times" w:hAnsi="Times" w:cs="Times"/>
        </w:rPr>
        <w:t xml:space="preserve"> Adjustment loans help countries tackle</w:t>
      </w:r>
      <w:r w:rsidRPr="00FB26C0">
        <w:rPr>
          <w:rFonts w:ascii="Helvetica" w:hAnsi="Helvetica" w:cs="Helvetica"/>
        </w:rPr>
        <w:t xml:space="preserve"> </w:t>
      </w:r>
    </w:p>
    <w:p w14:paraId="642AF782"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macroeconomic difficulties, usually manifested</w:t>
      </w:r>
      <w:r w:rsidRPr="00FB26C0">
        <w:rPr>
          <w:rFonts w:ascii="Helvetica" w:hAnsi="Helvetica" w:cs="Helvetica"/>
        </w:rPr>
        <w:t xml:space="preserve"> </w:t>
      </w:r>
    </w:p>
    <w:p w14:paraId="5F66251E"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 rising inflation and current or projected bal-</w:t>
      </w:r>
      <w:r w:rsidRPr="00FB26C0">
        <w:rPr>
          <w:rFonts w:ascii="Helvetica" w:hAnsi="Helvetica" w:cs="Helvetica"/>
        </w:rPr>
        <w:t xml:space="preserve"> </w:t>
      </w:r>
    </w:p>
    <w:p w14:paraId="6CAAE981"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ance of payments problems. They are intended</w:t>
      </w:r>
      <w:r w:rsidRPr="00FB26C0">
        <w:rPr>
          <w:rFonts w:ascii="Helvetica" w:hAnsi="Helvetica" w:cs="Helvetica"/>
        </w:rPr>
        <w:t xml:space="preserve"> </w:t>
      </w:r>
    </w:p>
    <w:p w14:paraId="73CCF27F"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to support the transition of an economy to a</w:t>
      </w:r>
      <w:r w:rsidRPr="00FB26C0">
        <w:rPr>
          <w:rFonts w:ascii="Helvetica" w:hAnsi="Helvetica" w:cs="Helvetica"/>
        </w:rPr>
        <w:t xml:space="preserve"> </w:t>
      </w:r>
    </w:p>
    <w:p w14:paraId="187FDD10"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new, sustainable and poverty-reducing growth</w:t>
      </w:r>
      <w:r w:rsidRPr="00FB26C0">
        <w:rPr>
          <w:rFonts w:ascii="Helvetica" w:hAnsi="Helvetica" w:cs="Helvetica"/>
        </w:rPr>
        <w:t xml:space="preserve"> </w:t>
      </w:r>
    </w:p>
    <w:p w14:paraId="7C506A14"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path and are often undertaken in conjunction</w:t>
      </w:r>
      <w:r w:rsidRPr="00FB26C0">
        <w:rPr>
          <w:rFonts w:ascii="Helvetica" w:hAnsi="Helvetica" w:cs="Helvetica"/>
        </w:rPr>
        <w:t xml:space="preserve"> </w:t>
      </w:r>
    </w:p>
    <w:p w14:paraId="3402751B"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with an IMF-supported stabilization program.</w:t>
      </w:r>
      <w:r w:rsidRPr="00FB26C0">
        <w:rPr>
          <w:rFonts w:ascii="Helvetica" w:hAnsi="Helvetica" w:cs="Helvetica"/>
        </w:rPr>
        <w:t xml:space="preserve"> </w:t>
      </w:r>
    </w:p>
    <w:p w14:paraId="5D535FC1"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Typical adjustment policies involve reallocating</w:t>
      </w:r>
      <w:r w:rsidRPr="00FB26C0">
        <w:rPr>
          <w:rFonts w:ascii="Helvetica" w:hAnsi="Helvetica" w:cs="Helvetica"/>
          <w:u w:val="single"/>
        </w:rPr>
        <w:t xml:space="preserve"> </w:t>
      </w:r>
    </w:p>
    <w:p w14:paraId="628D4BDF"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and reducing public spending, opening an econ-</w:t>
      </w:r>
      <w:r w:rsidRPr="00FB26C0">
        <w:rPr>
          <w:rFonts w:ascii="Helvetica" w:hAnsi="Helvetica" w:cs="Helvetica"/>
          <w:u w:val="single"/>
        </w:rPr>
        <w:t xml:space="preserve"> </w:t>
      </w:r>
    </w:p>
    <w:p w14:paraId="61A4A544"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omy up to external or domestic competition,</w:t>
      </w:r>
      <w:r w:rsidRPr="00FB26C0">
        <w:rPr>
          <w:rFonts w:ascii="Helvetica" w:hAnsi="Helvetica" w:cs="Helvetica"/>
          <w:u w:val="single"/>
        </w:rPr>
        <w:t xml:space="preserve"> </w:t>
      </w:r>
    </w:p>
    <w:p w14:paraId="04651A31"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freeing prices to allow them to reflect economic</w:t>
      </w:r>
      <w:r w:rsidRPr="00FB26C0">
        <w:rPr>
          <w:rFonts w:ascii="Helvetica" w:hAnsi="Helvetica" w:cs="Helvetica"/>
          <w:u w:val="single"/>
        </w:rPr>
        <w:t xml:space="preserve">   </w:t>
      </w:r>
    </w:p>
    <w:p w14:paraId="35AA8046"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values</w:t>
      </w:r>
      <w:r w:rsidRPr="00FB26C0">
        <w:rPr>
          <w:rFonts w:ascii="Times" w:hAnsi="Times" w:cs="Times"/>
        </w:rPr>
        <w:t>, improving government delivery of infra-</w:t>
      </w:r>
      <w:r w:rsidRPr="00FB26C0">
        <w:rPr>
          <w:rFonts w:ascii="Helvetica" w:hAnsi="Helvetica" w:cs="Helvetica"/>
        </w:rPr>
        <w:t xml:space="preserve"> </w:t>
      </w:r>
    </w:p>
    <w:p w14:paraId="6907D94A"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structure and social services, and developing the</w:t>
      </w:r>
      <w:r w:rsidRPr="00FB26C0">
        <w:rPr>
          <w:rFonts w:ascii="Helvetica" w:hAnsi="Helvetica" w:cs="Helvetica"/>
        </w:rPr>
        <w:t xml:space="preserve"> </w:t>
      </w:r>
    </w:p>
    <w:p w14:paraId="6D27E03E"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institutions required of a well-functioning mar-</w:t>
      </w:r>
      <w:r w:rsidRPr="00FB26C0">
        <w:rPr>
          <w:rFonts w:ascii="Helvetica" w:hAnsi="Helvetica" w:cs="Helvetica"/>
        </w:rPr>
        <w:t xml:space="preserve"> </w:t>
      </w:r>
    </w:p>
    <w:p w14:paraId="2DD2AE19"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ket economy, notably a sound financial system.</w:t>
      </w:r>
      <w:r w:rsidRPr="00FB26C0">
        <w:rPr>
          <w:rFonts w:ascii="Helvetica" w:hAnsi="Helvetica" w:cs="Helvetica"/>
        </w:rPr>
        <w:t xml:space="preserve"> </w:t>
      </w:r>
    </w:p>
    <w:p w14:paraId="066DCD6D"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Adjustment loans tend to emphasize private sec-</w:t>
      </w:r>
      <w:r w:rsidRPr="00FB26C0">
        <w:rPr>
          <w:rFonts w:ascii="Helvetica" w:hAnsi="Helvetica" w:cs="Helvetica"/>
        </w:rPr>
        <w:t xml:space="preserve"> </w:t>
      </w:r>
    </w:p>
    <w:p w14:paraId="3D6E87FE"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tor development as an instrument for promoting</w:t>
      </w:r>
      <w:r w:rsidRPr="00FB26C0">
        <w:rPr>
          <w:rFonts w:ascii="Helvetica" w:hAnsi="Helvetica" w:cs="Helvetica"/>
        </w:rPr>
        <w:t xml:space="preserve"> </w:t>
      </w:r>
    </w:p>
    <w:p w14:paraId="5463FA5B"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equitable and sustainable growth.</w:t>
      </w:r>
      <w:r w:rsidRPr="00FB26C0">
        <w:rPr>
          <w:rFonts w:ascii="Helvetica" w:hAnsi="Helvetica" w:cs="Helvetica"/>
        </w:rPr>
        <w:t xml:space="preserve"> </w:t>
      </w:r>
    </w:p>
    <w:p w14:paraId="1A886228"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 </w:t>
      </w:r>
      <w:r w:rsidRPr="00FB26C0">
        <w:rPr>
          <w:rFonts w:ascii="Times" w:hAnsi="Times" w:cs="Times"/>
          <w:u w:val="single"/>
        </w:rPr>
        <w:t>Project lending can provide support to develop-</w:t>
      </w:r>
      <w:r w:rsidRPr="00FB26C0">
        <w:rPr>
          <w:rFonts w:ascii="Helvetica" w:hAnsi="Helvetica" w:cs="Helvetica"/>
          <w:u w:val="single"/>
        </w:rPr>
        <w:t xml:space="preserve"> </w:t>
      </w:r>
    </w:p>
    <w:p w14:paraId="7D2A5DFD"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ment both through direct resource transfers and</w:t>
      </w:r>
      <w:r w:rsidRPr="00FB26C0">
        <w:rPr>
          <w:rFonts w:ascii="Helvetica" w:hAnsi="Helvetica" w:cs="Helvetica"/>
          <w:u w:val="single"/>
        </w:rPr>
        <w:t xml:space="preserve"> </w:t>
      </w:r>
    </w:p>
    <w:p w14:paraId="5D649B5C"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through the backing given to policy, legal, and</w:t>
      </w:r>
      <w:r w:rsidRPr="00FB26C0">
        <w:rPr>
          <w:rFonts w:ascii="Helvetica" w:hAnsi="Helvetica" w:cs="Helvetica"/>
          <w:u w:val="single"/>
        </w:rPr>
        <w:t xml:space="preserve"> </w:t>
      </w:r>
    </w:p>
    <w:p w14:paraId="77A8FA5A"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regulatory reforms that strengthen the competi-</w:t>
      </w:r>
      <w:r w:rsidRPr="00FB26C0">
        <w:rPr>
          <w:rFonts w:ascii="Helvetica" w:hAnsi="Helvetica" w:cs="Helvetica"/>
          <w:u w:val="single"/>
        </w:rPr>
        <w:t xml:space="preserve"> </w:t>
      </w:r>
    </w:p>
    <w:p w14:paraId="2899380C"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tiveness of the economy</w:t>
      </w:r>
      <w:r w:rsidRPr="00FB26C0">
        <w:rPr>
          <w:rFonts w:ascii="Times" w:hAnsi="Times" w:cs="Times"/>
        </w:rPr>
        <w:t>. These loans are normal-</w:t>
      </w:r>
      <w:r w:rsidRPr="00FB26C0">
        <w:rPr>
          <w:rFonts w:ascii="Helvetica" w:hAnsi="Helvetica" w:cs="Helvetica"/>
        </w:rPr>
        <w:t xml:space="preserve"> </w:t>
      </w:r>
    </w:p>
    <w:p w14:paraId="1907E6D3"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ly for agriculture, infrastructure projects, educa-</w:t>
      </w:r>
      <w:r w:rsidRPr="00FB26C0">
        <w:rPr>
          <w:rFonts w:ascii="Helvetica" w:hAnsi="Helvetica" w:cs="Helvetica"/>
        </w:rPr>
        <w:t xml:space="preserve"> </w:t>
      </w:r>
    </w:p>
    <w:p w14:paraId="5F2EE48C" w14:textId="77777777" w:rsidR="00A56AF2"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FB26C0">
        <w:rPr>
          <w:rFonts w:ascii="Times" w:hAnsi="Times" w:cs="Times"/>
        </w:rPr>
        <w:t>tion and health.</w:t>
      </w:r>
    </w:p>
    <w:p w14:paraId="59E5AEF0" w14:textId="77777777" w:rsidR="00A56AF2"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361C6C60" w14:textId="77777777" w:rsidR="00A56AF2" w:rsidRDefault="00A56AF2" w:rsidP="00A56AF2">
      <w:pPr>
        <w:pStyle w:val="Heading4"/>
      </w:pPr>
      <w:r>
        <w:lastRenderedPageBreak/>
        <w:t>IMF social service funding is concessional - meaning no interest is charged and payments are stretched over 25-40 years</w:t>
      </w:r>
    </w:p>
    <w:p w14:paraId="48AA51C9" w14:textId="77777777" w:rsidR="008B4E3D" w:rsidRDefault="008B4E3D" w:rsidP="008B4E3D"/>
    <w:p w14:paraId="170644BE"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6687DA21"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04C80B2B"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096128AC"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6F61FCDD"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1D2E94D6"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49107285" w14:textId="77777777" w:rsidR="008B4E3D" w:rsidRPr="008B4E3D" w:rsidRDefault="008B4E3D" w:rsidP="008B4E3D"/>
    <w:p w14:paraId="7B7679FC"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w:t>
      </w:r>
    </w:p>
    <w:p w14:paraId="0B32B3F5"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The IFC plays a complementary role</w:t>
      </w:r>
      <w:r w:rsidRPr="00FB26C0">
        <w:rPr>
          <w:rFonts w:ascii="Times" w:hAnsi="Times" w:cs="Times"/>
        </w:rPr>
        <w:t xml:space="preserve"> to the opera-</w:t>
      </w:r>
      <w:r w:rsidRPr="00FB26C0">
        <w:rPr>
          <w:rFonts w:ascii="Helvetica" w:hAnsi="Helvetica" w:cs="Helvetica"/>
        </w:rPr>
        <w:t xml:space="preserve"> </w:t>
      </w:r>
    </w:p>
    <w:p w14:paraId="332E77C6"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tions of the Bank, with the Bank providing an im-</w:t>
      </w:r>
      <w:r w:rsidRPr="00FB26C0">
        <w:rPr>
          <w:rFonts w:ascii="Helvetica" w:hAnsi="Helvetica" w:cs="Helvetica"/>
        </w:rPr>
        <w:t xml:space="preserve"> </w:t>
      </w:r>
    </w:p>
    <w:p w14:paraId="18B5C27F"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proved environment for the private sector to prosper</w:t>
      </w:r>
      <w:r w:rsidRPr="00FB26C0">
        <w:rPr>
          <w:rFonts w:ascii="Helvetica" w:hAnsi="Helvetica" w:cs="Helvetica"/>
        </w:rPr>
        <w:t xml:space="preserve"> </w:t>
      </w:r>
    </w:p>
    <w:p w14:paraId="0FF33444"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and the IFC </w:t>
      </w:r>
      <w:r w:rsidRPr="00FB26C0">
        <w:rPr>
          <w:rFonts w:ascii="Times" w:hAnsi="Times" w:cs="Times"/>
          <w:u w:val="single"/>
        </w:rPr>
        <w:t>directly investing in, and lending to, the</w:t>
      </w:r>
      <w:r w:rsidRPr="00FB26C0">
        <w:rPr>
          <w:rFonts w:ascii="Helvetica" w:hAnsi="Helvetica" w:cs="Helvetica"/>
          <w:u w:val="single"/>
        </w:rPr>
        <w:t xml:space="preserve"> </w:t>
      </w:r>
    </w:p>
    <w:p w14:paraId="0028DC0A"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 xml:space="preserve">private sector. </w:t>
      </w:r>
      <w:r w:rsidRPr="00FB26C0">
        <w:rPr>
          <w:rFonts w:ascii="Times" w:hAnsi="Times" w:cs="Times"/>
        </w:rPr>
        <w:t>Many of the loans of the Bank are</w:t>
      </w:r>
      <w:r w:rsidRPr="00FB26C0">
        <w:rPr>
          <w:rFonts w:ascii="Helvetica" w:hAnsi="Helvetica" w:cs="Helvetica"/>
        </w:rPr>
        <w:t xml:space="preserve"> </w:t>
      </w:r>
    </w:p>
    <w:p w14:paraId="3A8E1C1D"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channeled through local financial intermediaries,</w:t>
      </w:r>
      <w:r w:rsidRPr="00FB26C0">
        <w:rPr>
          <w:rFonts w:ascii="Helvetica" w:hAnsi="Helvetica" w:cs="Helvetica"/>
        </w:rPr>
        <w:t xml:space="preserve"> </w:t>
      </w:r>
    </w:p>
    <w:p w14:paraId="78D94C04"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while those of the IFC are given directly to the pri-</w:t>
      </w:r>
      <w:r w:rsidRPr="00FB26C0">
        <w:rPr>
          <w:rFonts w:ascii="Helvetica" w:hAnsi="Helvetica" w:cs="Helvetica"/>
        </w:rPr>
        <w:t xml:space="preserve"> </w:t>
      </w:r>
    </w:p>
    <w:p w14:paraId="4346289E"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vate sector. About a quarter of the Bank’s lending is</w:t>
      </w:r>
      <w:r w:rsidRPr="00FB26C0">
        <w:rPr>
          <w:rFonts w:ascii="Helvetica" w:hAnsi="Helvetica" w:cs="Helvetica"/>
        </w:rPr>
        <w:t xml:space="preserve"> </w:t>
      </w:r>
    </w:p>
    <w:p w14:paraId="75911647"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for adjustment. These loans help countries tackle</w:t>
      </w:r>
      <w:r w:rsidRPr="00FB26C0">
        <w:rPr>
          <w:rFonts w:ascii="Helvetica" w:hAnsi="Helvetica" w:cs="Helvetica"/>
        </w:rPr>
        <w:t xml:space="preserve"> </w:t>
      </w:r>
    </w:p>
    <w:p w14:paraId="5A109CAD"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macroeconomic difficulties, usually manifested in ris-</w:t>
      </w:r>
      <w:r w:rsidRPr="00FB26C0">
        <w:rPr>
          <w:rFonts w:ascii="Helvetica" w:hAnsi="Helvetica" w:cs="Helvetica"/>
        </w:rPr>
        <w:t xml:space="preserve"> </w:t>
      </w:r>
    </w:p>
    <w:p w14:paraId="4A576E7E"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ing inflation and current or projected balance of pay-</w:t>
      </w:r>
      <w:r w:rsidRPr="00FB26C0">
        <w:rPr>
          <w:rFonts w:ascii="Helvetica" w:hAnsi="Helvetica" w:cs="Helvetica"/>
        </w:rPr>
        <w:t xml:space="preserve"> </w:t>
      </w:r>
    </w:p>
    <w:p w14:paraId="1736A2DB"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ments problems. Adjustment loans are intended to</w:t>
      </w:r>
      <w:r w:rsidRPr="00FB26C0">
        <w:rPr>
          <w:rFonts w:ascii="Helvetica" w:hAnsi="Helvetica" w:cs="Helvetica"/>
        </w:rPr>
        <w:t xml:space="preserve"> </w:t>
      </w:r>
    </w:p>
    <w:p w14:paraId="26125F30"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support the transition of an economy to a new, sus-</w:t>
      </w:r>
      <w:r w:rsidRPr="00FB26C0">
        <w:rPr>
          <w:rFonts w:ascii="Helvetica" w:hAnsi="Helvetica" w:cs="Helvetica"/>
        </w:rPr>
        <w:t xml:space="preserve"> </w:t>
      </w:r>
    </w:p>
    <w:p w14:paraId="29DA6DAF"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tainable and poverty-reducing growth path and are</w:t>
      </w:r>
      <w:r w:rsidRPr="00FB26C0">
        <w:rPr>
          <w:rFonts w:ascii="Helvetica" w:hAnsi="Helvetica" w:cs="Helvetica"/>
        </w:rPr>
        <w:t xml:space="preserve"> </w:t>
      </w:r>
    </w:p>
    <w:p w14:paraId="3BAEA3B9"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often undertaken in conjunction with an IMF-sup-</w:t>
      </w:r>
      <w:r w:rsidRPr="00FB26C0">
        <w:rPr>
          <w:rFonts w:ascii="Helvetica" w:hAnsi="Helvetica" w:cs="Helvetica"/>
        </w:rPr>
        <w:t xml:space="preserve"> </w:t>
      </w:r>
    </w:p>
    <w:p w14:paraId="35CBBF2F"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ported stabilization program. MIGA’s activities take</w:t>
      </w:r>
      <w:r w:rsidRPr="00FB26C0">
        <w:rPr>
          <w:rFonts w:ascii="Helvetica" w:hAnsi="Helvetica" w:cs="Helvetica"/>
        </w:rPr>
        <w:t xml:space="preserve"> </w:t>
      </w:r>
    </w:p>
    <w:p w14:paraId="647232C8"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the form of investment guarantees against the risks of</w:t>
      </w:r>
      <w:r w:rsidRPr="00FB26C0">
        <w:rPr>
          <w:rFonts w:ascii="Helvetica" w:hAnsi="Helvetica" w:cs="Helvetica"/>
        </w:rPr>
        <w:t xml:space="preserve"> </w:t>
      </w:r>
    </w:p>
    <w:p w14:paraId="0C131227"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currency transfers, expropriation, war and civil dis-</w:t>
      </w:r>
      <w:r w:rsidRPr="00FB26C0">
        <w:rPr>
          <w:rFonts w:ascii="Helvetica" w:hAnsi="Helvetica" w:cs="Helvetica"/>
        </w:rPr>
        <w:t xml:space="preserve"> </w:t>
      </w:r>
    </w:p>
    <w:p w14:paraId="52AC206F"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turbances, and breach of contracts by the host gov-</w:t>
      </w:r>
      <w:r w:rsidRPr="00FB26C0">
        <w:rPr>
          <w:rFonts w:ascii="Helvetica" w:hAnsi="Helvetica" w:cs="Helvetica"/>
        </w:rPr>
        <w:t xml:space="preserve"> </w:t>
      </w:r>
    </w:p>
    <w:p w14:paraId="306519FE"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ernment. Established in 1960, IDA aims to reduce</w:t>
      </w:r>
      <w:r w:rsidRPr="00FB26C0">
        <w:rPr>
          <w:rFonts w:ascii="Helvetica" w:hAnsi="Helvetica" w:cs="Helvetica"/>
        </w:rPr>
        <w:t xml:space="preserve"> </w:t>
      </w:r>
    </w:p>
    <w:p w14:paraId="31A2ECAE"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poverty by providing loans (called “credits”) and</w:t>
      </w:r>
      <w:r w:rsidRPr="00FB26C0">
        <w:rPr>
          <w:rFonts w:ascii="Helvetica" w:hAnsi="Helvetica" w:cs="Helvetica"/>
        </w:rPr>
        <w:t xml:space="preserve"> </w:t>
      </w:r>
    </w:p>
    <w:p w14:paraId="525EAD05"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grants for programs that boost economic growth, re-</w:t>
      </w:r>
      <w:r w:rsidRPr="00FB26C0">
        <w:rPr>
          <w:rFonts w:ascii="Helvetica" w:hAnsi="Helvetica" w:cs="Helvetica"/>
        </w:rPr>
        <w:t xml:space="preserve"> </w:t>
      </w:r>
    </w:p>
    <w:p w14:paraId="1520828B"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FB26C0">
        <w:rPr>
          <w:rFonts w:ascii="Times" w:hAnsi="Times" w:cs="Times"/>
        </w:rPr>
        <w:t>duce inequalities, and improve people’s living condi-</w:t>
      </w:r>
    </w:p>
    <w:p w14:paraId="069C4B9B"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tions in the poorest developing countries. </w:t>
      </w:r>
      <w:r w:rsidRPr="00FB26C0">
        <w:rPr>
          <w:rFonts w:ascii="Times" w:hAnsi="Times" w:cs="Times"/>
          <w:u w:val="single"/>
        </w:rPr>
        <w:t>IDA lends</w:t>
      </w:r>
      <w:r w:rsidRPr="00FB26C0">
        <w:rPr>
          <w:rFonts w:ascii="Helvetica" w:hAnsi="Helvetica" w:cs="Helvetica"/>
          <w:u w:val="single"/>
        </w:rPr>
        <w:t xml:space="preserve"> </w:t>
      </w:r>
    </w:p>
    <w:p w14:paraId="350D23DE"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money on concessional terms. This means that IDA</w:t>
      </w:r>
      <w:r w:rsidRPr="00FB26C0">
        <w:rPr>
          <w:rFonts w:ascii="Helvetica" w:hAnsi="Helvetica" w:cs="Helvetica"/>
          <w:u w:val="single"/>
        </w:rPr>
        <w:t xml:space="preserve"> </w:t>
      </w:r>
    </w:p>
    <w:p w14:paraId="5425DC15"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charges little or no interest and repayments are</w:t>
      </w:r>
      <w:r w:rsidRPr="00FB26C0">
        <w:rPr>
          <w:rFonts w:ascii="Helvetica" w:hAnsi="Helvetica" w:cs="Helvetica"/>
          <w:u w:val="single"/>
        </w:rPr>
        <w:t xml:space="preserve"> </w:t>
      </w:r>
    </w:p>
    <w:p w14:paraId="4B78E2B3"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stretched over 25 to 40 years</w:t>
      </w:r>
      <w:r w:rsidRPr="00FB26C0">
        <w:rPr>
          <w:rFonts w:ascii="Times" w:hAnsi="Times" w:cs="Times"/>
        </w:rPr>
        <w:t>, including a 5– to 10–</w:t>
      </w:r>
      <w:r w:rsidRPr="00FB26C0">
        <w:rPr>
          <w:rFonts w:ascii="Helvetica" w:hAnsi="Helvetica" w:cs="Helvetica"/>
        </w:rPr>
        <w:t xml:space="preserve"> </w:t>
      </w:r>
    </w:p>
    <w:p w14:paraId="779DDB65"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year grace period. </w:t>
      </w:r>
      <w:r w:rsidRPr="00FB26C0">
        <w:rPr>
          <w:rFonts w:ascii="Times" w:hAnsi="Times" w:cs="Times"/>
          <w:u w:val="single"/>
        </w:rPr>
        <w:t>It is the single largest source of do-</w:t>
      </w:r>
      <w:r w:rsidRPr="00FB26C0">
        <w:rPr>
          <w:rFonts w:ascii="Helvetica" w:hAnsi="Helvetica" w:cs="Helvetica"/>
          <w:u w:val="single"/>
        </w:rPr>
        <w:t xml:space="preserve"> </w:t>
      </w:r>
    </w:p>
    <w:p w14:paraId="5B7517BC" w14:textId="7DF6A0E2"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FB26C0">
        <w:rPr>
          <w:rFonts w:ascii="Times" w:hAnsi="Times" w:cs="Times"/>
          <w:u w:val="single"/>
        </w:rPr>
        <w:t>nor funds for basic social services in these countries</w:t>
      </w:r>
      <w:r w:rsidRPr="00FB26C0">
        <w:rPr>
          <w:rFonts w:ascii="Times" w:hAnsi="Times" w:cs="Times"/>
        </w:rPr>
        <w:t>.</w:t>
      </w:r>
    </w:p>
    <w:p w14:paraId="2F8C88BF" w14:textId="77777777" w:rsidR="00A56AF2" w:rsidRDefault="00A56AF2" w:rsidP="00A56AF2">
      <w:pPr>
        <w:pStyle w:val="Heading4"/>
      </w:pPr>
      <w:r>
        <w:t>Category D countries receive preferential IMF financing – 90% concessional funding available</w:t>
      </w:r>
    </w:p>
    <w:p w14:paraId="5A21E75B"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61B58139"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lastRenderedPageBreak/>
        <w:t>(Joaquin,  “</w:t>
      </w:r>
      <w:r w:rsidRPr="00B20249">
        <w:rPr>
          <w:rFonts w:ascii="Times" w:hAnsi="Times" w:cs="Times"/>
        </w:rPr>
        <w:t xml:space="preserve">CUBA’S MEMBERSHIP IN THE IMF AND OTHER </w:t>
      </w:r>
    </w:p>
    <w:p w14:paraId="0B2B4885"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1689BD82"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3D37D7A1"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22580632"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1F10949C" w14:textId="77777777" w:rsidR="008B4E3D" w:rsidRPr="008B4E3D" w:rsidRDefault="008B4E3D" w:rsidP="008B4E3D"/>
    <w:p w14:paraId="3D66DEFA"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w:t>
      </w:r>
    </w:p>
    <w:p w14:paraId="2E8503A0" w14:textId="77777777" w:rsidR="00A56AF2" w:rsidRPr="004460CE"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4460CE">
        <w:rPr>
          <w:rFonts w:ascii="Times" w:hAnsi="Times" w:cs="Times"/>
          <w:u w:val="single"/>
        </w:rPr>
        <w:t>The Bank distinguishes four categories of borrowing</w:t>
      </w:r>
      <w:r w:rsidRPr="004460CE">
        <w:rPr>
          <w:rFonts w:ascii="Helvetica" w:hAnsi="Helvetica" w:cs="Helvetica"/>
          <w:u w:val="single"/>
        </w:rPr>
        <w:t xml:space="preserve"> </w:t>
      </w:r>
    </w:p>
    <w:p w14:paraId="3FE8CCB1"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460CE">
        <w:rPr>
          <w:rFonts w:ascii="Times" w:hAnsi="Times" w:cs="Times"/>
          <w:u w:val="single"/>
        </w:rPr>
        <w:t>countries according to need:</w:t>
      </w:r>
      <w:r w:rsidRPr="00FB26C0">
        <w:rPr>
          <w:rFonts w:ascii="Helvetica" w:hAnsi="Helvetica" w:cs="Helvetica"/>
        </w:rPr>
        <w:t xml:space="preserve"> </w:t>
      </w:r>
    </w:p>
    <w:p w14:paraId="61018BA6"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In Group A are the largest and financially most</w:t>
      </w:r>
      <w:r w:rsidRPr="00FB26C0">
        <w:rPr>
          <w:rFonts w:ascii="Helvetica" w:hAnsi="Helvetica" w:cs="Helvetica"/>
        </w:rPr>
        <w:t xml:space="preserve"> </w:t>
      </w:r>
    </w:p>
    <w:p w14:paraId="135747FC"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developed countries in the region—Argentina,</w:t>
      </w:r>
      <w:r w:rsidRPr="00FB26C0">
        <w:rPr>
          <w:rFonts w:ascii="Helvetica" w:hAnsi="Helvetica" w:cs="Helvetica"/>
        </w:rPr>
        <w:t xml:space="preserve"> </w:t>
      </w:r>
    </w:p>
    <w:p w14:paraId="16713882"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Brazil, Mexico and Venezuela, </w:t>
      </w:r>
    </w:p>
    <w:p w14:paraId="1091A247"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In Group B are Colombia, Chile, and Peru. </w:t>
      </w:r>
    </w:p>
    <w:p w14:paraId="3E0B4979"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Group C comprises Bahamas, Barbados, Costa</w:t>
      </w:r>
      <w:r w:rsidRPr="00FB26C0">
        <w:rPr>
          <w:rFonts w:ascii="Helvetica" w:hAnsi="Helvetica" w:cs="Helvetica"/>
        </w:rPr>
        <w:t xml:space="preserve"> </w:t>
      </w:r>
    </w:p>
    <w:p w14:paraId="520E6BF7"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Rica, Jamaica, Panama, Suriname, Trinidad and</w:t>
      </w:r>
      <w:r w:rsidRPr="00FB26C0">
        <w:rPr>
          <w:rFonts w:ascii="Helvetica" w:hAnsi="Helvetica" w:cs="Helvetica"/>
        </w:rPr>
        <w:t xml:space="preserve"> </w:t>
      </w:r>
    </w:p>
    <w:p w14:paraId="0E50C7BD"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Tobago, and Uruguay; these countries are con-</w:t>
      </w:r>
      <w:r w:rsidRPr="00FB26C0">
        <w:rPr>
          <w:rFonts w:ascii="Helvetica" w:hAnsi="Helvetica" w:cs="Helvetica"/>
        </w:rPr>
        <w:t xml:space="preserve"> </w:t>
      </w:r>
    </w:p>
    <w:p w14:paraId="4C0B4B71"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sidered to have a “limited market.” </w:t>
      </w:r>
    </w:p>
    <w:p w14:paraId="685A0737"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w:t>
      </w:r>
      <w:r w:rsidRPr="004460CE">
        <w:rPr>
          <w:rFonts w:ascii="Times" w:hAnsi="Times" w:cs="Times"/>
          <w:u w:val="single"/>
        </w:rPr>
        <w:t xml:space="preserve"> The least developed countries are in group D—</w:t>
      </w:r>
      <w:r w:rsidRPr="00FB26C0">
        <w:rPr>
          <w:rFonts w:ascii="Helvetica" w:hAnsi="Helvetica" w:cs="Helvetica"/>
        </w:rPr>
        <w:t xml:space="preserve"> </w:t>
      </w:r>
    </w:p>
    <w:p w14:paraId="60D3A8AA"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Bolivia, Ecuador, El Salvador, Guatemala, Guy-</w:t>
      </w:r>
      <w:r w:rsidRPr="00FB26C0">
        <w:rPr>
          <w:rFonts w:ascii="Helvetica" w:hAnsi="Helvetica" w:cs="Helvetica"/>
        </w:rPr>
        <w:t xml:space="preserve"> </w:t>
      </w:r>
    </w:p>
    <w:p w14:paraId="32FA59E0"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ana, Haiti, Honduras, Nicaragua, Paraguay, and</w:t>
      </w:r>
      <w:r w:rsidRPr="00FB26C0">
        <w:rPr>
          <w:rFonts w:ascii="Helvetica" w:hAnsi="Helvetica" w:cs="Helvetica"/>
        </w:rPr>
        <w:t xml:space="preserve"> </w:t>
      </w:r>
    </w:p>
    <w:p w14:paraId="4956B13A" w14:textId="77777777" w:rsidR="00A56AF2" w:rsidRPr="004460CE"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the Dominican Republic. </w:t>
      </w:r>
      <w:r w:rsidRPr="004460CE">
        <w:rPr>
          <w:rFonts w:ascii="Times" w:hAnsi="Times" w:cs="Times"/>
          <w:u w:val="single"/>
        </w:rPr>
        <w:t>Cuba would probably</w:t>
      </w:r>
      <w:r w:rsidRPr="004460CE">
        <w:rPr>
          <w:rFonts w:ascii="Helvetica" w:hAnsi="Helvetica" w:cs="Helvetica"/>
          <w:u w:val="single"/>
        </w:rPr>
        <w:t xml:space="preserve"> </w:t>
      </w:r>
    </w:p>
    <w:p w14:paraId="1DD9E985" w14:textId="77777777" w:rsidR="00A56AF2" w:rsidRPr="004460CE"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4460CE">
        <w:rPr>
          <w:rFonts w:ascii="Times" w:hAnsi="Times" w:cs="Times"/>
          <w:u w:val="single"/>
        </w:rPr>
        <w:t>be classified into the category D.</w:t>
      </w:r>
      <w:r w:rsidRPr="004460CE">
        <w:rPr>
          <w:rFonts w:ascii="Helvetica" w:hAnsi="Helvetica" w:cs="Helvetica"/>
          <w:u w:val="single"/>
        </w:rPr>
        <w:t xml:space="preserve"> </w:t>
      </w:r>
    </w:p>
    <w:p w14:paraId="4BE058ED" w14:textId="77777777" w:rsidR="00A56AF2" w:rsidRPr="004460CE"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4460CE">
        <w:rPr>
          <w:rFonts w:ascii="Times" w:hAnsi="Times" w:cs="Times"/>
          <w:u w:val="single"/>
        </w:rPr>
        <w:t>The Bank finances different proportion of the total</w:t>
      </w:r>
      <w:r w:rsidRPr="004460CE">
        <w:rPr>
          <w:rFonts w:ascii="Helvetica" w:hAnsi="Helvetica" w:cs="Helvetica"/>
          <w:u w:val="single"/>
        </w:rPr>
        <w:t xml:space="preserve"> </w:t>
      </w:r>
    </w:p>
    <w:p w14:paraId="78C04C1E" w14:textId="77777777" w:rsidR="00A56AF2" w:rsidRPr="004460CE"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4460CE">
        <w:rPr>
          <w:rFonts w:ascii="Times" w:hAnsi="Times" w:cs="Times"/>
          <w:u w:val="single"/>
        </w:rPr>
        <w:t>cost of the projects depending on the country’s classi-</w:t>
      </w:r>
      <w:r w:rsidRPr="004460CE">
        <w:rPr>
          <w:rFonts w:ascii="Helvetica" w:hAnsi="Helvetica" w:cs="Helvetica"/>
          <w:u w:val="single"/>
        </w:rPr>
        <w:t xml:space="preserve"> </w:t>
      </w:r>
    </w:p>
    <w:p w14:paraId="04351ACE" w14:textId="77777777" w:rsidR="00A56AF2" w:rsidRPr="004460CE"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r w:rsidRPr="004460CE">
        <w:rPr>
          <w:rFonts w:ascii="Times" w:hAnsi="Times" w:cs="Times"/>
          <w:u w:val="single"/>
        </w:rPr>
        <w:t>fication; ranging from 50% for countries in group A,</w:t>
      </w:r>
    </w:p>
    <w:p w14:paraId="045206B7"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460CE">
        <w:rPr>
          <w:rFonts w:ascii="Times" w:hAnsi="Times" w:cs="Times"/>
          <w:u w:val="single"/>
        </w:rPr>
        <w:t>to 80% in countries in group D.</w:t>
      </w:r>
      <w:r w:rsidRPr="00FB26C0">
        <w:rPr>
          <w:rFonts w:ascii="Times" w:hAnsi="Times" w:cs="Times"/>
        </w:rPr>
        <w:t xml:space="preserve"> These proportions</w:t>
      </w:r>
      <w:r w:rsidRPr="00FB26C0">
        <w:rPr>
          <w:rFonts w:ascii="Helvetica" w:hAnsi="Helvetica" w:cs="Helvetica"/>
        </w:rPr>
        <w:t xml:space="preserve"> </w:t>
      </w:r>
    </w:p>
    <w:p w14:paraId="59D83E98"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can be increased by up to 10 percentage points to the</w:t>
      </w:r>
      <w:r w:rsidRPr="00FB26C0">
        <w:rPr>
          <w:rFonts w:ascii="Helvetica" w:hAnsi="Helvetica" w:cs="Helvetica"/>
        </w:rPr>
        <w:t xml:space="preserve"> </w:t>
      </w:r>
    </w:p>
    <w:p w14:paraId="57E63C30"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extent that at least 50% of the net benefits of the</w:t>
      </w:r>
      <w:r w:rsidRPr="00FB26C0">
        <w:rPr>
          <w:rFonts w:ascii="Helvetica" w:hAnsi="Helvetica" w:cs="Helvetica"/>
        </w:rPr>
        <w:t xml:space="preserve"> </w:t>
      </w:r>
    </w:p>
    <w:p w14:paraId="369FD7A7"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projects are received by low income groups. While</w:t>
      </w:r>
      <w:r w:rsidRPr="00FB26C0">
        <w:rPr>
          <w:rFonts w:ascii="Helvetica" w:hAnsi="Helvetica" w:cs="Helvetica"/>
        </w:rPr>
        <w:t xml:space="preserve"> </w:t>
      </w:r>
    </w:p>
    <w:p w14:paraId="2D20EFD2"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countries in categories A and B are expected to be net</w:t>
      </w:r>
      <w:r w:rsidRPr="00FB26C0">
        <w:rPr>
          <w:rFonts w:ascii="Helvetica" w:hAnsi="Helvetica" w:cs="Helvetica"/>
        </w:rPr>
        <w:t xml:space="preserve"> </w:t>
      </w:r>
    </w:p>
    <w:p w14:paraId="639D1012"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contributors to the Fund for Special Operations,</w:t>
      </w:r>
      <w:r w:rsidRPr="00FB26C0">
        <w:rPr>
          <w:rFonts w:ascii="Helvetica" w:hAnsi="Helvetica" w:cs="Helvetica"/>
        </w:rPr>
        <w:t xml:space="preserve"> </w:t>
      </w:r>
    </w:p>
    <w:p w14:paraId="1B7E7901" w14:textId="77777777" w:rsidR="00A56AF2" w:rsidRPr="002F6A69"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those in </w:t>
      </w:r>
      <w:r w:rsidRPr="002F6A69">
        <w:rPr>
          <w:rFonts w:ascii="Times" w:hAnsi="Times" w:cs="Times"/>
          <w:u w:val="single"/>
        </w:rPr>
        <w:t>categories C and D are given priority in the</w:t>
      </w:r>
      <w:r w:rsidRPr="002F6A69">
        <w:rPr>
          <w:rFonts w:ascii="Helvetica" w:hAnsi="Helvetica" w:cs="Helvetica"/>
          <w:u w:val="single"/>
        </w:rPr>
        <w:t xml:space="preserve"> </w:t>
      </w:r>
    </w:p>
    <w:p w14:paraId="5DF4D582" w14:textId="77777777" w:rsidR="00A56AF2" w:rsidRPr="004460CE"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2F6A69">
        <w:rPr>
          <w:rFonts w:ascii="Times" w:hAnsi="Times" w:cs="Times"/>
          <w:u w:val="single"/>
        </w:rPr>
        <w:t>access to concessional funds.</w:t>
      </w:r>
      <w:r w:rsidRPr="00FB26C0">
        <w:rPr>
          <w:rFonts w:ascii="Times" w:hAnsi="Times" w:cs="Times"/>
        </w:rPr>
        <w:t xml:space="preserve"> </w:t>
      </w:r>
      <w:r w:rsidRPr="004460CE">
        <w:rPr>
          <w:rFonts w:ascii="Times" w:hAnsi="Times" w:cs="Times"/>
          <w:u w:val="single"/>
        </w:rPr>
        <w:t>In the case of countries</w:t>
      </w:r>
      <w:r w:rsidRPr="004460CE">
        <w:rPr>
          <w:rFonts w:ascii="Helvetica" w:hAnsi="Helvetica" w:cs="Helvetica"/>
          <w:u w:val="single"/>
        </w:rPr>
        <w:t xml:space="preserve"> </w:t>
      </w:r>
    </w:p>
    <w:p w14:paraId="14AFB445" w14:textId="77777777" w:rsidR="00A56AF2" w:rsidRPr="004460CE"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4460CE">
        <w:rPr>
          <w:rFonts w:ascii="Times" w:hAnsi="Times" w:cs="Times"/>
          <w:u w:val="single"/>
        </w:rPr>
        <w:t>in group D, the Bank may finance up to 90% of the</w:t>
      </w:r>
      <w:r w:rsidRPr="004460CE">
        <w:rPr>
          <w:rFonts w:ascii="Helvetica" w:hAnsi="Helvetica" w:cs="Helvetica"/>
          <w:u w:val="single"/>
        </w:rPr>
        <w:t xml:space="preserve"> </w:t>
      </w:r>
    </w:p>
    <w:p w14:paraId="33A37EF4"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460CE">
        <w:rPr>
          <w:rFonts w:ascii="Times" w:hAnsi="Times" w:cs="Times"/>
          <w:u w:val="single"/>
        </w:rPr>
        <w:t>cost of a project with concessional funds</w:t>
      </w:r>
      <w:r w:rsidRPr="00FB26C0">
        <w:rPr>
          <w:rFonts w:ascii="Times" w:hAnsi="Times" w:cs="Times"/>
        </w:rPr>
        <w:t>. Countries</w:t>
      </w:r>
      <w:r w:rsidRPr="00FB26C0">
        <w:rPr>
          <w:rFonts w:ascii="Helvetica" w:hAnsi="Helvetica" w:cs="Helvetica"/>
        </w:rPr>
        <w:t xml:space="preserve"> </w:t>
      </w:r>
    </w:p>
    <w:p w14:paraId="224A1FD9"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 groups C and D have received about one third of</w:t>
      </w:r>
      <w:r w:rsidRPr="00FB26C0">
        <w:rPr>
          <w:rFonts w:ascii="Helvetica" w:hAnsi="Helvetica" w:cs="Helvetica"/>
        </w:rPr>
        <w:t xml:space="preserve"> </w:t>
      </w:r>
    </w:p>
    <w:p w14:paraId="10B48D12" w14:textId="77777777" w:rsidR="00A56AF2" w:rsidRPr="00FB26C0"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the total financing granted by the Bank, but 63% of</w:t>
      </w:r>
      <w:r w:rsidRPr="00FB26C0">
        <w:rPr>
          <w:rFonts w:ascii="Helvetica" w:hAnsi="Helvetica" w:cs="Helvetica"/>
        </w:rPr>
        <w:t xml:space="preserve"> </w:t>
      </w:r>
    </w:p>
    <w:p w14:paraId="1DD2D453" w14:textId="76105EFD" w:rsidR="00A56AF2" w:rsidRPr="00A56AF2" w:rsidRDefault="00A56AF2" w:rsidP="00A56A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the concessional funds.</w:t>
      </w:r>
      <w:r w:rsidRPr="00FB26C0">
        <w:rPr>
          <w:rFonts w:ascii="Helvetica" w:hAnsi="Helvetica" w:cs="Helvetica"/>
        </w:rPr>
        <w:t xml:space="preserve"> </w:t>
      </w:r>
    </w:p>
    <w:p w14:paraId="571C5E2F" w14:textId="77777777" w:rsidR="00485FC7" w:rsidRDefault="00485FC7" w:rsidP="00485FC7">
      <w:pPr>
        <w:pStyle w:val="Heading4"/>
      </w:pPr>
      <w:r>
        <w:t>World Bank provides concessional resources, foreign investment loans, and technical advice</w:t>
      </w:r>
    </w:p>
    <w:p w14:paraId="5ED8C1E9"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3C93FD48"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146893BE"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0AF898AC"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7E05BE3F"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lastRenderedPageBreak/>
        <w:t>GROWTH IN CUBA</w:t>
      </w:r>
      <w:r>
        <w:rPr>
          <w:rFonts w:ascii="Times" w:hAnsi="Times" w:cs="Times"/>
        </w:rPr>
        <w:t>,” Volume 22,</w:t>
      </w:r>
    </w:p>
    <w:p w14:paraId="3D6066D5"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25F26350" w14:textId="77777777" w:rsidR="008B4E3D" w:rsidRPr="008B4E3D" w:rsidRDefault="008B4E3D" w:rsidP="008B4E3D"/>
    <w:p w14:paraId="76560FDB"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w:t>
      </w:r>
    </w:p>
    <w:p w14:paraId="5EAB3C25"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WORLD BANK</w:t>
      </w:r>
      <w:r w:rsidRPr="00E31B61">
        <w:rPr>
          <w:rFonts w:ascii="Helvetica" w:hAnsi="Helvetica" w:cs="Helvetica"/>
          <w:u w:val="single"/>
        </w:rPr>
        <w:t xml:space="preserve"> </w:t>
      </w:r>
    </w:p>
    <w:p w14:paraId="6A2F2D62"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The World Bank Group in fact involves several insti-</w:t>
      </w:r>
      <w:r w:rsidRPr="00E31B61">
        <w:rPr>
          <w:rFonts w:ascii="Helvetica" w:hAnsi="Helvetica" w:cs="Helvetica"/>
          <w:u w:val="single"/>
        </w:rPr>
        <w:t xml:space="preserve"> </w:t>
      </w:r>
    </w:p>
    <w:p w14:paraId="2EECEF8E"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E31B61">
        <w:rPr>
          <w:rFonts w:ascii="Times" w:hAnsi="Times" w:cs="Times"/>
          <w:u w:val="single"/>
        </w:rPr>
        <w:t>tutions</w:t>
      </w:r>
      <w:r w:rsidRPr="00FB26C0">
        <w:rPr>
          <w:rFonts w:ascii="Times" w:hAnsi="Times" w:cs="Times"/>
        </w:rPr>
        <w:t>. First, the Bank itself (formally known as the</w:t>
      </w:r>
      <w:r w:rsidRPr="00FB26C0">
        <w:rPr>
          <w:rFonts w:ascii="Helvetica" w:hAnsi="Helvetica" w:cs="Helvetica"/>
        </w:rPr>
        <w:t xml:space="preserve"> </w:t>
      </w:r>
    </w:p>
    <w:p w14:paraId="52AEE417"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International Bank for Reconstruction and Develop-</w:t>
      </w:r>
      <w:r w:rsidRPr="00FB26C0">
        <w:rPr>
          <w:rFonts w:ascii="Helvetica" w:hAnsi="Helvetica" w:cs="Helvetica"/>
        </w:rPr>
        <w:t xml:space="preserve"> </w:t>
      </w:r>
    </w:p>
    <w:p w14:paraId="1A712777"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ment, IBRD), which can give loans directly to the</w:t>
      </w:r>
      <w:r w:rsidRPr="00FB26C0">
        <w:rPr>
          <w:rFonts w:ascii="Helvetica" w:hAnsi="Helvetica" w:cs="Helvetica"/>
        </w:rPr>
        <w:t xml:space="preserve"> </w:t>
      </w:r>
    </w:p>
    <w:p w14:paraId="0203C34C"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government of member countries, or with govern-</w:t>
      </w:r>
      <w:r w:rsidRPr="00FB26C0">
        <w:rPr>
          <w:rFonts w:ascii="Helvetica" w:hAnsi="Helvetica" w:cs="Helvetica"/>
        </w:rPr>
        <w:t xml:space="preserve"> </w:t>
      </w:r>
    </w:p>
    <w:p w14:paraId="6567DD86"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ment guarantees. Second, the International Finance</w:t>
      </w:r>
      <w:r w:rsidRPr="00FB26C0">
        <w:rPr>
          <w:rFonts w:ascii="Helvetica" w:hAnsi="Helvetica" w:cs="Helvetica"/>
        </w:rPr>
        <w:t xml:space="preserve"> </w:t>
      </w:r>
    </w:p>
    <w:p w14:paraId="5CAA503F"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Corporation (IFC), which provides financial support</w:t>
      </w:r>
      <w:r w:rsidRPr="00FB26C0">
        <w:rPr>
          <w:rFonts w:ascii="Helvetica" w:hAnsi="Helvetica" w:cs="Helvetica"/>
        </w:rPr>
        <w:t xml:space="preserve"> </w:t>
      </w:r>
    </w:p>
    <w:p w14:paraId="0CD56751"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for private investors without government guarantees.</w:t>
      </w:r>
      <w:r w:rsidRPr="00FB26C0">
        <w:rPr>
          <w:rFonts w:ascii="Helvetica" w:hAnsi="Helvetica" w:cs="Helvetica"/>
        </w:rPr>
        <w:t xml:space="preserve"> </w:t>
      </w:r>
    </w:p>
    <w:p w14:paraId="71E94D83"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Third, </w:t>
      </w:r>
      <w:r w:rsidRPr="00E31B61">
        <w:rPr>
          <w:rFonts w:ascii="Times" w:hAnsi="Times" w:cs="Times"/>
          <w:u w:val="single"/>
        </w:rPr>
        <w:t>the International Development Association</w:t>
      </w:r>
      <w:r w:rsidRPr="00FB26C0">
        <w:rPr>
          <w:rFonts w:ascii="Helvetica" w:hAnsi="Helvetica" w:cs="Helvetica"/>
        </w:rPr>
        <w:t xml:space="preserve"> </w:t>
      </w:r>
    </w:p>
    <w:p w14:paraId="1E4F988C"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(IDA), which </w:t>
      </w:r>
      <w:r w:rsidRPr="00E31B61">
        <w:rPr>
          <w:rFonts w:ascii="Times" w:hAnsi="Times" w:cs="Times"/>
          <w:u w:val="single"/>
        </w:rPr>
        <w:t>provides assistance on concessionary</w:t>
      </w:r>
      <w:r w:rsidRPr="00E31B61">
        <w:rPr>
          <w:rFonts w:ascii="Helvetica" w:hAnsi="Helvetica" w:cs="Helvetica"/>
          <w:u w:val="single"/>
        </w:rPr>
        <w:t xml:space="preserve"> </w:t>
      </w:r>
    </w:p>
    <w:p w14:paraId="6E9BF35F"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E31B61">
        <w:rPr>
          <w:rFonts w:ascii="Times" w:hAnsi="Times" w:cs="Times"/>
          <w:u w:val="single"/>
        </w:rPr>
        <w:t>terms to the poorest developing countries</w:t>
      </w:r>
      <w:r w:rsidRPr="00FB26C0">
        <w:rPr>
          <w:rFonts w:ascii="Times" w:hAnsi="Times" w:cs="Times"/>
        </w:rPr>
        <w:t>. Fourth,</w:t>
      </w:r>
      <w:r w:rsidRPr="00FB26C0">
        <w:rPr>
          <w:rFonts w:ascii="Helvetica" w:hAnsi="Helvetica" w:cs="Helvetica"/>
        </w:rPr>
        <w:t xml:space="preserve"> </w:t>
      </w:r>
    </w:p>
    <w:p w14:paraId="6FD46C69"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the Multilateral Investment Guarantee Agency</w:t>
      </w:r>
      <w:r w:rsidRPr="00E31B61">
        <w:rPr>
          <w:rFonts w:ascii="Helvetica" w:hAnsi="Helvetica" w:cs="Helvetica"/>
          <w:u w:val="single"/>
        </w:rPr>
        <w:t xml:space="preserve"> </w:t>
      </w:r>
    </w:p>
    <w:p w14:paraId="434FDD5F"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w:t>
      </w:r>
      <w:r w:rsidRPr="00FB26C0">
        <w:rPr>
          <w:rFonts w:ascii="Times" w:hAnsi="Times" w:cs="Times"/>
        </w:rPr>
        <w:t xml:space="preserve">MIGA), which </w:t>
      </w:r>
      <w:r w:rsidRPr="00E31B61">
        <w:rPr>
          <w:rFonts w:ascii="Times" w:hAnsi="Times" w:cs="Times"/>
          <w:u w:val="single"/>
        </w:rPr>
        <w:t>helps encourage foreign investment</w:t>
      </w:r>
      <w:r w:rsidRPr="00E31B61">
        <w:rPr>
          <w:rFonts w:ascii="Helvetica" w:hAnsi="Helvetica" w:cs="Helvetica"/>
          <w:u w:val="single"/>
        </w:rPr>
        <w:t xml:space="preserve"> </w:t>
      </w:r>
    </w:p>
    <w:p w14:paraId="69EC6EA2"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in developing countries by providing guarantees to</w:t>
      </w:r>
      <w:r w:rsidRPr="00E31B61">
        <w:rPr>
          <w:rFonts w:ascii="Helvetica" w:hAnsi="Helvetica" w:cs="Helvetica"/>
          <w:u w:val="single"/>
        </w:rPr>
        <w:t xml:space="preserve"> </w:t>
      </w:r>
    </w:p>
    <w:p w14:paraId="2E5D36FC"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foreign investors against losses caused by noncom-</w:t>
      </w:r>
      <w:r w:rsidRPr="00E31B61">
        <w:rPr>
          <w:rFonts w:ascii="Helvetica" w:hAnsi="Helvetica" w:cs="Helvetica"/>
          <w:u w:val="single"/>
        </w:rPr>
        <w:t xml:space="preserve"> </w:t>
      </w:r>
    </w:p>
    <w:p w14:paraId="49133E3C"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mercial risks, advices governments on the design and</w:t>
      </w:r>
      <w:r w:rsidRPr="00E31B61">
        <w:rPr>
          <w:rFonts w:ascii="Helvetica" w:hAnsi="Helvetica" w:cs="Helvetica"/>
          <w:u w:val="single"/>
        </w:rPr>
        <w:t xml:space="preserve"> </w:t>
      </w:r>
    </w:p>
    <w:p w14:paraId="024751BA"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implementation of policies, programs and procedures</w:t>
      </w:r>
      <w:r w:rsidRPr="00E31B61">
        <w:rPr>
          <w:rFonts w:ascii="Helvetica" w:hAnsi="Helvetica" w:cs="Helvetica"/>
          <w:u w:val="single"/>
        </w:rPr>
        <w:t xml:space="preserve"> </w:t>
      </w:r>
    </w:p>
    <w:p w14:paraId="0516FC74"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related to foreign investments, and sponsors a dia-</w:t>
      </w:r>
      <w:r w:rsidRPr="00E31B61">
        <w:rPr>
          <w:rFonts w:ascii="Helvetica" w:hAnsi="Helvetica" w:cs="Helvetica"/>
          <w:u w:val="single"/>
        </w:rPr>
        <w:t xml:space="preserve"> </w:t>
      </w:r>
    </w:p>
    <w:p w14:paraId="5DDFA43D"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logue between the international business community</w:t>
      </w:r>
      <w:r w:rsidRPr="00E31B61">
        <w:rPr>
          <w:rFonts w:ascii="Helvetica" w:hAnsi="Helvetica" w:cs="Helvetica"/>
          <w:u w:val="single"/>
        </w:rPr>
        <w:t xml:space="preserve"> </w:t>
      </w:r>
    </w:p>
    <w:p w14:paraId="67ACAE89" w14:textId="77777777" w:rsidR="00485FC7" w:rsidRPr="00FB26C0"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E31B61">
        <w:rPr>
          <w:rFonts w:ascii="Times" w:hAnsi="Times" w:cs="Times"/>
          <w:u w:val="single"/>
        </w:rPr>
        <w:t>and hosts governments on investments issues</w:t>
      </w:r>
      <w:r w:rsidRPr="00FB26C0">
        <w:rPr>
          <w:rFonts w:ascii="Times" w:hAnsi="Times" w:cs="Times"/>
        </w:rPr>
        <w:t>. And</w:t>
      </w:r>
      <w:r w:rsidRPr="00FB26C0">
        <w:rPr>
          <w:rFonts w:ascii="Helvetica" w:hAnsi="Helvetica" w:cs="Helvetica"/>
        </w:rPr>
        <w:t xml:space="preserve"> </w:t>
      </w:r>
    </w:p>
    <w:p w14:paraId="66B0AE62"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fifth, the </w:t>
      </w:r>
      <w:r w:rsidRPr="00E31B61">
        <w:rPr>
          <w:rFonts w:ascii="Times" w:hAnsi="Times" w:cs="Times"/>
          <w:u w:val="single"/>
        </w:rPr>
        <w:t>International Center for Settlement of In-</w:t>
      </w:r>
      <w:r w:rsidRPr="00E31B61">
        <w:rPr>
          <w:rFonts w:ascii="Helvetica" w:hAnsi="Helvetica" w:cs="Helvetica"/>
          <w:u w:val="single"/>
        </w:rPr>
        <w:t xml:space="preserve"> </w:t>
      </w:r>
    </w:p>
    <w:p w14:paraId="231EE608"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vestment Disputes (ICSID), which advices develop-</w:t>
      </w:r>
      <w:r w:rsidRPr="00E31B61">
        <w:rPr>
          <w:rFonts w:ascii="Helvetica" w:hAnsi="Helvetica" w:cs="Helvetica"/>
          <w:u w:val="single"/>
        </w:rPr>
        <w:t xml:space="preserve"> </w:t>
      </w:r>
    </w:p>
    <w:p w14:paraId="736B811E"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ing countries on how to attract and keep direct for-</w:t>
      </w:r>
      <w:r w:rsidRPr="00E31B61">
        <w:rPr>
          <w:rFonts w:ascii="Helvetica" w:hAnsi="Helvetica" w:cs="Helvetica"/>
          <w:u w:val="single"/>
        </w:rPr>
        <w:t xml:space="preserve"> </w:t>
      </w:r>
    </w:p>
    <w:p w14:paraId="7E454F49" w14:textId="77777777" w:rsidR="00485FC7" w:rsidRPr="00E31B61"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E31B61">
        <w:rPr>
          <w:rFonts w:ascii="Times" w:hAnsi="Times" w:cs="Times"/>
          <w:u w:val="single"/>
        </w:rPr>
        <w:t>eign investment.</w:t>
      </w:r>
      <w:r w:rsidRPr="00E31B61">
        <w:rPr>
          <w:rFonts w:ascii="Helvetica" w:hAnsi="Helvetica" w:cs="Helvetica"/>
          <w:u w:val="single"/>
        </w:rPr>
        <w:t xml:space="preserve"> </w:t>
      </w:r>
    </w:p>
    <w:p w14:paraId="43FF993B" w14:textId="77777777" w:rsidR="00485FC7" w:rsidRDefault="00485FC7"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p>
    <w:p w14:paraId="4A418E87" w14:textId="77777777" w:rsidR="00287175" w:rsidRDefault="00287175" w:rsidP="00287175">
      <w:pPr>
        <w:pStyle w:val="Heading3"/>
      </w:pPr>
      <w:r>
        <w:lastRenderedPageBreak/>
        <w:t>AT No Funding</w:t>
      </w:r>
    </w:p>
    <w:p w14:paraId="5005A33E" w14:textId="77777777" w:rsidR="00287175" w:rsidRDefault="00287175" w:rsidP="00287175">
      <w:pPr>
        <w:pStyle w:val="Heading4"/>
      </w:pPr>
      <w:r>
        <w:t>IMF membership entitles Cuba to substantial resources from other IFIs</w:t>
      </w:r>
    </w:p>
    <w:p w14:paraId="11FD0667"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32EB5ED5"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0AA1DAD0"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7E541156"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7A29FDC9"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37F9F770"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3655BB3E" w14:textId="77777777" w:rsidR="008B4E3D" w:rsidRPr="008B4E3D" w:rsidRDefault="008B4E3D" w:rsidP="008B4E3D"/>
    <w:p w14:paraId="035455F9" w14:textId="77777777" w:rsidR="00287175"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5572D9C4"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Access to Fund resources under the various Fund</w:t>
      </w:r>
      <w:r w:rsidRPr="00FB26C0">
        <w:rPr>
          <w:rFonts w:ascii="Helvetica" w:hAnsi="Helvetica" w:cs="Helvetica"/>
        </w:rPr>
        <w:t xml:space="preserve"> </w:t>
      </w:r>
    </w:p>
    <w:p w14:paraId="321929C5"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lending windows or facilities are usually specified in</w:t>
      </w:r>
      <w:r w:rsidRPr="00FB26C0">
        <w:rPr>
          <w:rFonts w:ascii="Helvetica" w:hAnsi="Helvetica" w:cs="Helvetica"/>
        </w:rPr>
        <w:t xml:space="preserve"> </w:t>
      </w:r>
    </w:p>
    <w:p w14:paraId="0A6434D3"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terms of member’s quotas. For example, the limits on</w:t>
      </w:r>
      <w:r w:rsidRPr="00FB26C0">
        <w:rPr>
          <w:rFonts w:ascii="Helvetica" w:hAnsi="Helvetica" w:cs="Helvetica"/>
        </w:rPr>
        <w:t xml:space="preserve"> </w:t>
      </w:r>
    </w:p>
    <w:p w14:paraId="414B365A"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access to Fund resources under stand-by or extended</w:t>
      </w:r>
      <w:r w:rsidRPr="00FB26C0">
        <w:rPr>
          <w:rFonts w:ascii="Helvetica" w:hAnsi="Helvetica" w:cs="Helvetica"/>
        </w:rPr>
        <w:t xml:space="preserve"> </w:t>
      </w:r>
    </w:p>
    <w:p w14:paraId="7D710145"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arrangements are currently 110% of quota on an an-</w:t>
      </w:r>
      <w:r w:rsidRPr="00FB26C0">
        <w:rPr>
          <w:rFonts w:ascii="Helvetica" w:hAnsi="Helvetica" w:cs="Helvetica"/>
        </w:rPr>
        <w:t xml:space="preserve"> </w:t>
      </w:r>
    </w:p>
    <w:p w14:paraId="734AA774"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nual basis, or 440% of quota on a cumulative basis</w:t>
      </w:r>
      <w:r w:rsidRPr="00FB26C0">
        <w:rPr>
          <w:rFonts w:ascii="Helvetica" w:hAnsi="Helvetica" w:cs="Helvetica"/>
        </w:rPr>
        <w:t xml:space="preserve"> </w:t>
      </w:r>
    </w:p>
    <w:p w14:paraId="120702DB"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(the latter defined net of outstanding obligations).</w:t>
      </w:r>
      <w:r w:rsidRPr="00FB26C0">
        <w:rPr>
          <w:rFonts w:ascii="Helvetica" w:hAnsi="Helvetica" w:cs="Helvetica"/>
        </w:rPr>
        <w:t xml:space="preserve"> </w:t>
      </w:r>
    </w:p>
    <w:p w14:paraId="32054CD3"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This means </w:t>
      </w:r>
      <w:r w:rsidRPr="00FB26C0">
        <w:rPr>
          <w:rFonts w:ascii="Times" w:hAnsi="Times" w:cs="Times"/>
          <w:u w:val="single"/>
        </w:rPr>
        <w:t>that if Cuba, for example, had a quota of</w:t>
      </w:r>
      <w:r w:rsidRPr="00FB26C0">
        <w:rPr>
          <w:rFonts w:ascii="Helvetica" w:hAnsi="Helvetica" w:cs="Helvetica"/>
          <w:u w:val="single"/>
        </w:rPr>
        <w:t xml:space="preserve"> </w:t>
      </w:r>
    </w:p>
    <w:p w14:paraId="1060F626"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US$200 million and negotiated an extended arrange-</w:t>
      </w:r>
      <w:r w:rsidRPr="00FB26C0">
        <w:rPr>
          <w:rFonts w:ascii="Helvetica" w:hAnsi="Helvetica" w:cs="Helvetica"/>
          <w:u w:val="single"/>
        </w:rPr>
        <w:t xml:space="preserve"> </w:t>
      </w:r>
    </w:p>
    <w:p w14:paraId="72CFCBD2"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ment with the IMF, it may be able to draw as much</w:t>
      </w:r>
      <w:r w:rsidRPr="00FB26C0">
        <w:rPr>
          <w:rFonts w:ascii="Helvetica" w:hAnsi="Helvetica" w:cs="Helvetica"/>
          <w:u w:val="single"/>
        </w:rPr>
        <w:t xml:space="preserve"> </w:t>
      </w:r>
    </w:p>
    <w:p w14:paraId="28CB2416"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as US$880 million from the Fund over a three year</w:t>
      </w:r>
      <w:r w:rsidRPr="00FB26C0">
        <w:rPr>
          <w:rFonts w:ascii="Helvetica" w:hAnsi="Helvetica" w:cs="Helvetica"/>
          <w:u w:val="single"/>
        </w:rPr>
        <w:t xml:space="preserve"> </w:t>
      </w:r>
    </w:p>
    <w:p w14:paraId="14342FF2"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period in support of an adjustment program</w:t>
      </w:r>
      <w:r w:rsidRPr="00FB26C0">
        <w:rPr>
          <w:rFonts w:ascii="Times" w:hAnsi="Times" w:cs="Times"/>
        </w:rPr>
        <w:t xml:space="preserve"> The size</w:t>
      </w:r>
      <w:r w:rsidRPr="00FB26C0">
        <w:rPr>
          <w:rFonts w:ascii="Helvetica" w:hAnsi="Helvetica" w:cs="Helvetica"/>
        </w:rPr>
        <w:t xml:space="preserve"> </w:t>
      </w:r>
    </w:p>
    <w:p w14:paraId="3120031F"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of the financial arrangement is dictated by the bal-</w:t>
      </w:r>
      <w:r w:rsidRPr="00FB26C0">
        <w:rPr>
          <w:rFonts w:ascii="Helvetica" w:hAnsi="Helvetica" w:cs="Helvetica"/>
        </w:rPr>
        <w:t xml:space="preserve"> </w:t>
      </w:r>
    </w:p>
    <w:p w14:paraId="34249C8C"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ance of payments need of the country at that time. </w:t>
      </w:r>
    </w:p>
    <w:p w14:paraId="7B9669FE"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Nicaragua is among the countries that has benefitted</w:t>
      </w:r>
      <w:r w:rsidRPr="00FB26C0">
        <w:rPr>
          <w:rFonts w:ascii="Helvetica" w:hAnsi="Helvetica" w:cs="Helvetica"/>
        </w:rPr>
        <w:t xml:space="preserve"> </w:t>
      </w:r>
    </w:p>
    <w:p w14:paraId="546D2BE2"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from an extended arrangement from the IMF in sup-</w:t>
      </w:r>
      <w:r w:rsidRPr="00FB26C0">
        <w:rPr>
          <w:rFonts w:ascii="Helvetica" w:hAnsi="Helvetica" w:cs="Helvetica"/>
        </w:rPr>
        <w:t xml:space="preserve"> </w:t>
      </w:r>
    </w:p>
    <w:p w14:paraId="7B396B9E"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port of its economic policies, as have also other Latin</w:t>
      </w:r>
      <w:r w:rsidRPr="00FB26C0">
        <w:rPr>
          <w:rFonts w:ascii="Helvetica" w:hAnsi="Helvetica" w:cs="Helvetica"/>
        </w:rPr>
        <w:t xml:space="preserve"> </w:t>
      </w:r>
    </w:p>
    <w:p w14:paraId="64E28987"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American countries. </w:t>
      </w:r>
      <w:r w:rsidRPr="00FB26C0">
        <w:rPr>
          <w:rFonts w:ascii="Times" w:hAnsi="Times" w:cs="Times"/>
          <w:u w:val="single"/>
        </w:rPr>
        <w:t>The approval of an extended ar-</w:t>
      </w:r>
      <w:r w:rsidRPr="00FB26C0">
        <w:rPr>
          <w:rFonts w:ascii="Helvetica" w:hAnsi="Helvetica" w:cs="Helvetica"/>
          <w:u w:val="single"/>
        </w:rPr>
        <w:t xml:space="preserve"> </w:t>
      </w:r>
    </w:p>
    <w:p w14:paraId="61C2E711"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rangement with the IMF has allowed</w:t>
      </w:r>
      <w:r w:rsidRPr="00FB26C0">
        <w:rPr>
          <w:rFonts w:ascii="Times" w:hAnsi="Times" w:cs="Times"/>
        </w:rPr>
        <w:t xml:space="preserve"> these </w:t>
      </w:r>
      <w:r w:rsidRPr="00FB26C0">
        <w:rPr>
          <w:rFonts w:ascii="Times" w:hAnsi="Times" w:cs="Times"/>
          <w:u w:val="single"/>
        </w:rPr>
        <w:t>countries</w:t>
      </w:r>
      <w:r w:rsidRPr="00FB26C0">
        <w:rPr>
          <w:rFonts w:ascii="Helvetica" w:hAnsi="Helvetica" w:cs="Helvetica"/>
          <w:u w:val="single"/>
        </w:rPr>
        <w:t xml:space="preserve"> </w:t>
      </w:r>
    </w:p>
    <w:p w14:paraId="0D276E04"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to gain access to additional financial support from</w:t>
      </w:r>
      <w:r w:rsidRPr="00FB26C0">
        <w:rPr>
          <w:rFonts w:ascii="Helvetica" w:hAnsi="Helvetica" w:cs="Helvetica"/>
          <w:u w:val="single"/>
        </w:rPr>
        <w:t xml:space="preserve"> </w:t>
      </w:r>
    </w:p>
    <w:p w14:paraId="3CB44614"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World Bank and other international sources of fi-</w:t>
      </w:r>
      <w:r w:rsidRPr="00FB26C0">
        <w:rPr>
          <w:rFonts w:ascii="Helvetica" w:hAnsi="Helvetica" w:cs="Helvetica"/>
          <w:u w:val="single"/>
        </w:rPr>
        <w:t xml:space="preserve"> </w:t>
      </w:r>
    </w:p>
    <w:p w14:paraId="6AF130B3"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nancing amounting to several times the amounts</w:t>
      </w:r>
      <w:r w:rsidRPr="00FB26C0">
        <w:rPr>
          <w:rFonts w:ascii="Helvetica" w:hAnsi="Helvetica" w:cs="Helvetica"/>
          <w:u w:val="single"/>
        </w:rPr>
        <w:t xml:space="preserve"> </w:t>
      </w:r>
    </w:p>
    <w:p w14:paraId="41E62F26" w14:textId="77777777" w:rsidR="00287175" w:rsidRPr="00A56AF2"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available under the extended arrangement</w:t>
      </w:r>
      <w:r w:rsidRPr="00FB26C0">
        <w:rPr>
          <w:rFonts w:ascii="Times" w:hAnsi="Times" w:cs="Times"/>
        </w:rPr>
        <w:t>.</w:t>
      </w:r>
      <w:r w:rsidRPr="00FB26C0">
        <w:rPr>
          <w:rFonts w:ascii="Helvetica" w:hAnsi="Helvetica" w:cs="Helvetica"/>
        </w:rPr>
        <w:t xml:space="preserve"> </w:t>
      </w:r>
      <w:r w:rsidRPr="00FB26C0">
        <w:rPr>
          <w:rFonts w:ascii="Times" w:hAnsi="Times" w:cs="Times"/>
        </w:rPr>
        <w:t xml:space="preserve"> </w:t>
      </w:r>
    </w:p>
    <w:p w14:paraId="36ABA2D7" w14:textId="77777777" w:rsidR="00287175" w:rsidRDefault="00287175" w:rsidP="00287175">
      <w:pPr>
        <w:pStyle w:val="Heading4"/>
      </w:pPr>
      <w:r>
        <w:t>IMF membership unlocks a range of benefits – technical support, access to other IFI resources, and debt renegotiation</w:t>
      </w:r>
    </w:p>
    <w:p w14:paraId="23244EFE"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42F7292F"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1EF3D1C8"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0AC3BA1B"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11C74620"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24D9E277"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0B96616D" w14:textId="77777777" w:rsidR="008B4E3D" w:rsidRPr="008B4E3D" w:rsidRDefault="008B4E3D" w:rsidP="008B4E3D"/>
    <w:p w14:paraId="7192EA5E"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2C36174E"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Membership in the IMF would bring Cuba back into</w:t>
      </w:r>
      <w:r w:rsidRPr="00FB26C0">
        <w:rPr>
          <w:rFonts w:ascii="Helvetica" w:hAnsi="Helvetica" w:cs="Helvetica"/>
          <w:u w:val="single"/>
        </w:rPr>
        <w:t xml:space="preserve"> </w:t>
      </w:r>
    </w:p>
    <w:p w14:paraId="3228C841"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mainstream of international economic and finan-</w:t>
      </w:r>
      <w:r w:rsidRPr="00FB26C0">
        <w:rPr>
          <w:rFonts w:ascii="Helvetica" w:hAnsi="Helvetica" w:cs="Helvetica"/>
          <w:u w:val="single"/>
        </w:rPr>
        <w:t xml:space="preserve"> </w:t>
      </w:r>
    </w:p>
    <w:p w14:paraId="619732F0"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cial activities and could potentially give it access to</w:t>
      </w:r>
      <w:r w:rsidRPr="00FB26C0">
        <w:rPr>
          <w:rFonts w:ascii="Helvetica" w:hAnsi="Helvetica" w:cs="Helvetica"/>
          <w:u w:val="single"/>
        </w:rPr>
        <w:t xml:space="preserve"> </w:t>
      </w:r>
    </w:p>
    <w:p w14:paraId="008A0C6A"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substantial financial resources</w:t>
      </w:r>
      <w:r w:rsidRPr="00FB26C0">
        <w:rPr>
          <w:rFonts w:ascii="Times" w:hAnsi="Times" w:cs="Times"/>
        </w:rPr>
        <w:t xml:space="preserve"> if it was prepared to</w:t>
      </w:r>
      <w:r w:rsidRPr="00FB26C0">
        <w:rPr>
          <w:rFonts w:ascii="Helvetica" w:hAnsi="Helvetica" w:cs="Helvetica"/>
        </w:rPr>
        <w:t xml:space="preserve"> </w:t>
      </w:r>
    </w:p>
    <w:p w14:paraId="4B0AEF36"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adopt appropriate policies to redress its balance of</w:t>
      </w:r>
      <w:r w:rsidRPr="00FB26C0">
        <w:rPr>
          <w:rFonts w:ascii="Helvetica" w:hAnsi="Helvetica" w:cs="Helvetica"/>
        </w:rPr>
        <w:t xml:space="preserve"> </w:t>
      </w:r>
    </w:p>
    <w:p w14:paraId="7D87C700"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payments problems. </w:t>
      </w:r>
      <w:r w:rsidRPr="00FB26C0">
        <w:rPr>
          <w:rFonts w:ascii="Times" w:hAnsi="Times" w:cs="Times"/>
          <w:u w:val="single"/>
        </w:rPr>
        <w:t>It would also give Cuba access</w:t>
      </w:r>
      <w:r w:rsidRPr="00FB26C0">
        <w:rPr>
          <w:rFonts w:ascii="Helvetica" w:hAnsi="Helvetica" w:cs="Helvetica"/>
          <w:u w:val="single"/>
        </w:rPr>
        <w:t xml:space="preserve"> </w:t>
      </w:r>
    </w:p>
    <w:p w14:paraId="5CEA553E"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to important technical assistance and make it possi-</w:t>
      </w:r>
      <w:r w:rsidRPr="00FB26C0">
        <w:rPr>
          <w:rFonts w:ascii="Helvetica" w:hAnsi="Helvetica" w:cs="Helvetica"/>
          <w:u w:val="single"/>
        </w:rPr>
        <w:t xml:space="preserve"> </w:t>
      </w:r>
    </w:p>
    <w:p w14:paraId="24D50A4F"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ble to benefit from access to the information that is</w:t>
      </w:r>
      <w:r w:rsidRPr="00FB26C0">
        <w:rPr>
          <w:rFonts w:ascii="Helvetica" w:hAnsi="Helvetica" w:cs="Helvetica"/>
          <w:u w:val="single"/>
        </w:rPr>
        <w:t xml:space="preserve"> </w:t>
      </w:r>
    </w:p>
    <w:p w14:paraId="1BF949ED"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exchanged through the forum</w:t>
      </w:r>
      <w:r w:rsidRPr="00FB26C0">
        <w:rPr>
          <w:rFonts w:ascii="Times" w:hAnsi="Times" w:cs="Times"/>
        </w:rPr>
        <w:t xml:space="preserve"> of the Fund about the</w:t>
      </w:r>
      <w:r w:rsidRPr="00FB26C0">
        <w:rPr>
          <w:rFonts w:ascii="Helvetica" w:hAnsi="Helvetica" w:cs="Helvetica"/>
        </w:rPr>
        <w:t xml:space="preserve"> </w:t>
      </w:r>
    </w:p>
    <w:p w14:paraId="4595B8AD"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general world economy and the economic policies of</w:t>
      </w:r>
      <w:r w:rsidRPr="00FB26C0">
        <w:rPr>
          <w:rFonts w:ascii="Helvetica" w:hAnsi="Helvetica" w:cs="Helvetica"/>
        </w:rPr>
        <w:t xml:space="preserve"> </w:t>
      </w:r>
    </w:p>
    <w:p w14:paraId="1BDAABCD"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other IMF members. </w:t>
      </w:r>
    </w:p>
    <w:p w14:paraId="2EFDA0FB"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In addition, membership in the IMF would have a</w:t>
      </w:r>
      <w:r w:rsidRPr="00FB26C0">
        <w:rPr>
          <w:rFonts w:ascii="Helvetica" w:hAnsi="Helvetica" w:cs="Helvetica"/>
          <w:u w:val="single"/>
        </w:rPr>
        <w:t xml:space="preserve"> </w:t>
      </w:r>
    </w:p>
    <w:p w14:paraId="531577ED"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catalytic role to attract other financial resources.</w:t>
      </w:r>
      <w:r w:rsidRPr="00FB26C0">
        <w:rPr>
          <w:rFonts w:ascii="Helvetica" w:hAnsi="Helvetica" w:cs="Helvetica"/>
          <w:u w:val="single"/>
        </w:rPr>
        <w:t xml:space="preserve"> </w:t>
      </w:r>
    </w:p>
    <w:p w14:paraId="79A6A885"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Membership in the IMF is a pre-condition to joining</w:t>
      </w:r>
      <w:r w:rsidRPr="00FB26C0">
        <w:rPr>
          <w:rFonts w:ascii="Helvetica" w:hAnsi="Helvetica" w:cs="Helvetica"/>
          <w:u w:val="single"/>
        </w:rPr>
        <w:t xml:space="preserve"> </w:t>
      </w:r>
    </w:p>
    <w:p w14:paraId="099BE5F7"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World Bank and its organizations and gain access</w:t>
      </w:r>
      <w:r w:rsidRPr="00FB26C0">
        <w:rPr>
          <w:rFonts w:ascii="Helvetica" w:hAnsi="Helvetica" w:cs="Helvetica"/>
          <w:u w:val="single"/>
        </w:rPr>
        <w:t xml:space="preserve"> </w:t>
      </w:r>
      <w:r w:rsidRPr="00FB26C0">
        <w:rPr>
          <w:rFonts w:ascii="Times" w:hAnsi="Times" w:cs="Times"/>
          <w:u w:val="single"/>
        </w:rPr>
        <w:t xml:space="preserve"> </w:t>
      </w:r>
    </w:p>
    <w:p w14:paraId="3CD1DAB8"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to their resources. Moreover, having a program sup-</w:t>
      </w:r>
      <w:r w:rsidRPr="00FB26C0">
        <w:rPr>
          <w:rFonts w:ascii="Helvetica" w:hAnsi="Helvetica" w:cs="Helvetica"/>
          <w:u w:val="single"/>
        </w:rPr>
        <w:t xml:space="preserve"> </w:t>
      </w:r>
    </w:p>
    <w:p w14:paraId="59C0A234"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ported by the Fund significantly facilitates renegotia-</w:t>
      </w:r>
      <w:r w:rsidRPr="00FB26C0">
        <w:rPr>
          <w:rFonts w:ascii="Helvetica" w:hAnsi="Helvetica" w:cs="Helvetica"/>
          <w:u w:val="single"/>
        </w:rPr>
        <w:t xml:space="preserve"> </w:t>
      </w:r>
    </w:p>
    <w:p w14:paraId="4E1B8B2B"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tion of outstanding external</w:t>
      </w:r>
      <w:r w:rsidRPr="00FB26C0">
        <w:rPr>
          <w:rFonts w:ascii="Times" w:hAnsi="Times" w:cs="Times"/>
        </w:rPr>
        <w:t xml:space="preserve"> debt with the members</w:t>
      </w:r>
      <w:r w:rsidRPr="00FB26C0">
        <w:rPr>
          <w:rFonts w:ascii="Helvetica" w:hAnsi="Helvetica" w:cs="Helvetica"/>
        </w:rPr>
        <w:t xml:space="preserve"> </w:t>
      </w:r>
    </w:p>
    <w:p w14:paraId="11B6C824"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of the Paris Club (see below), </w:t>
      </w:r>
      <w:r w:rsidRPr="00FB26C0">
        <w:rPr>
          <w:rFonts w:ascii="Times" w:hAnsi="Times" w:cs="Times"/>
          <w:u w:val="single"/>
        </w:rPr>
        <w:t>as well as access to oth-</w:t>
      </w:r>
      <w:r w:rsidRPr="00FB26C0">
        <w:rPr>
          <w:rFonts w:ascii="Helvetica" w:hAnsi="Helvetica" w:cs="Helvetica"/>
          <w:u w:val="single"/>
        </w:rPr>
        <w:t xml:space="preserve"> </w:t>
      </w:r>
    </w:p>
    <w:p w14:paraId="2C28C68D"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er sources of international credits</w:t>
      </w:r>
      <w:r w:rsidRPr="00FB26C0">
        <w:rPr>
          <w:rFonts w:ascii="Times" w:hAnsi="Times" w:cs="Times"/>
        </w:rPr>
        <w:t xml:space="preserve"> to support invest-</w:t>
      </w:r>
      <w:r w:rsidRPr="00FB26C0">
        <w:rPr>
          <w:rFonts w:ascii="Helvetica" w:hAnsi="Helvetica" w:cs="Helvetica"/>
        </w:rPr>
        <w:t xml:space="preserve"> </w:t>
      </w:r>
    </w:p>
    <w:p w14:paraId="3355CEEA"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ment and trade activities on competitive terms. </w:t>
      </w:r>
      <w:r w:rsidRPr="00FB26C0">
        <w:rPr>
          <w:rFonts w:ascii="Times" w:hAnsi="Times" w:cs="Times"/>
          <w:u w:val="single"/>
        </w:rPr>
        <w:t>The</w:t>
      </w:r>
      <w:r w:rsidRPr="00FB26C0">
        <w:rPr>
          <w:rFonts w:ascii="Helvetica" w:hAnsi="Helvetica" w:cs="Helvetica"/>
          <w:u w:val="single"/>
        </w:rPr>
        <w:t xml:space="preserve"> </w:t>
      </w:r>
    </w:p>
    <w:p w14:paraId="7DEFA99E"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international financial community generally consid-</w:t>
      </w:r>
      <w:r w:rsidRPr="00FB26C0">
        <w:rPr>
          <w:rFonts w:ascii="Helvetica" w:hAnsi="Helvetica" w:cs="Helvetica"/>
          <w:u w:val="single"/>
        </w:rPr>
        <w:t xml:space="preserve"> </w:t>
      </w:r>
    </w:p>
    <w:p w14:paraId="6E4AFE98"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ers an IMF approval of a program a prerequisite for</w:t>
      </w:r>
      <w:r w:rsidRPr="00FB26C0">
        <w:rPr>
          <w:rFonts w:ascii="Helvetica" w:hAnsi="Helvetica" w:cs="Helvetica"/>
          <w:u w:val="single"/>
        </w:rPr>
        <w:t xml:space="preserve"> </w:t>
      </w:r>
    </w:p>
    <w:p w14:paraId="4E15F226"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unlocking a whole range of financing by other multi-</w:t>
      </w:r>
      <w:r w:rsidRPr="00FB26C0">
        <w:rPr>
          <w:rFonts w:ascii="Helvetica" w:hAnsi="Helvetica" w:cs="Helvetica"/>
          <w:u w:val="single"/>
        </w:rPr>
        <w:t xml:space="preserve"> </w:t>
      </w:r>
    </w:p>
    <w:p w14:paraId="3AF7690E"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lateral and bilateral lenders, and for the rescheduling</w:t>
      </w:r>
      <w:r w:rsidRPr="00FB26C0">
        <w:rPr>
          <w:rFonts w:ascii="Helvetica" w:hAnsi="Helvetica" w:cs="Helvetica"/>
          <w:u w:val="single"/>
        </w:rPr>
        <w:t xml:space="preserve"> </w:t>
      </w:r>
    </w:p>
    <w:p w14:paraId="40862257" w14:textId="77777777" w:rsidR="00287175" w:rsidRPr="00A56AF2"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r w:rsidRPr="00FB26C0">
        <w:rPr>
          <w:rFonts w:ascii="Times" w:hAnsi="Times" w:cs="Times"/>
          <w:u w:val="single"/>
        </w:rPr>
        <w:t xml:space="preserve">or reduction of official or private debt. </w:t>
      </w:r>
    </w:p>
    <w:p w14:paraId="74E03ECA" w14:textId="77777777" w:rsidR="00287175" w:rsidRDefault="00287175" w:rsidP="00287175">
      <w:pPr>
        <w:pStyle w:val="Heading4"/>
      </w:pPr>
      <w:r>
        <w:t>IMF has ample resources to solve Cuba</w:t>
      </w:r>
    </w:p>
    <w:p w14:paraId="66532BD0"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1FC4B051"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57ACE087"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1E2E715D"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76BFB9D9"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3449BB76"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55D1A27B" w14:textId="77777777" w:rsidR="008B4E3D" w:rsidRPr="008B4E3D" w:rsidRDefault="008B4E3D" w:rsidP="008B4E3D"/>
    <w:p w14:paraId="59D5CDC2" w14:textId="77777777" w:rsidR="00287175"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7A436769"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Resources Available</w:t>
      </w:r>
      <w:r w:rsidRPr="00FB26C0">
        <w:rPr>
          <w:rFonts w:ascii="Helvetica" w:hAnsi="Helvetica" w:cs="Helvetica"/>
        </w:rPr>
        <w:t xml:space="preserve"> </w:t>
      </w:r>
    </w:p>
    <w:p w14:paraId="06E3227B"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To assist member countries in abiding by the code of</w:t>
      </w:r>
      <w:r w:rsidRPr="00FB26C0">
        <w:rPr>
          <w:rFonts w:ascii="Helvetica" w:hAnsi="Helvetica" w:cs="Helvetica"/>
          <w:u w:val="single"/>
        </w:rPr>
        <w:t xml:space="preserve"> </w:t>
      </w:r>
    </w:p>
    <w:p w14:paraId="52AE7B8F"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conduct, the Fund has available a pool of financial</w:t>
      </w:r>
      <w:r w:rsidRPr="00FB26C0">
        <w:rPr>
          <w:rFonts w:ascii="Helvetica" w:hAnsi="Helvetica" w:cs="Helvetica"/>
          <w:u w:val="single"/>
        </w:rPr>
        <w:t xml:space="preserve"> </w:t>
      </w:r>
    </w:p>
    <w:p w14:paraId="0AC7039B"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resources (currently US$845.4 billion, of which</w:t>
      </w:r>
      <w:r w:rsidRPr="00FB26C0">
        <w:rPr>
          <w:rFonts w:ascii="Helvetica" w:hAnsi="Helvetica" w:cs="Helvetica"/>
          <w:u w:val="single"/>
        </w:rPr>
        <w:t xml:space="preserve"> </w:t>
      </w:r>
    </w:p>
    <w:p w14:paraId="0FE1FEF1"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US$426 billion are presently uncommitted and us-</w:t>
      </w:r>
      <w:r w:rsidRPr="00FB26C0">
        <w:rPr>
          <w:rFonts w:ascii="Helvetica" w:hAnsi="Helvetica" w:cs="Helvetica"/>
          <w:u w:val="single"/>
        </w:rPr>
        <w:t xml:space="preserve"> </w:t>
      </w:r>
    </w:p>
    <w:p w14:paraId="6BFE2EC7"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able3) that it can make available to members that</w:t>
      </w:r>
      <w:r w:rsidRPr="00FB26C0">
        <w:rPr>
          <w:rFonts w:ascii="Helvetica" w:hAnsi="Helvetica" w:cs="Helvetica"/>
          <w:u w:val="single"/>
        </w:rPr>
        <w:t xml:space="preserve"> </w:t>
      </w:r>
    </w:p>
    <w:p w14:paraId="11557039"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have run into balance of payments difficulties, on a</w:t>
      </w:r>
      <w:r w:rsidRPr="00FB26C0">
        <w:rPr>
          <w:rFonts w:ascii="Helvetica" w:hAnsi="Helvetica" w:cs="Helvetica"/>
          <w:u w:val="single"/>
        </w:rPr>
        <w:t xml:space="preserve"> </w:t>
      </w:r>
    </w:p>
    <w:p w14:paraId="15BEEBCA"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temporary basis while taking appropriate policies to</w:t>
      </w:r>
      <w:r w:rsidRPr="00FB26C0">
        <w:rPr>
          <w:rFonts w:ascii="Helvetica" w:hAnsi="Helvetica" w:cs="Helvetica"/>
          <w:u w:val="single"/>
        </w:rPr>
        <w:t xml:space="preserve"> </w:t>
      </w:r>
    </w:p>
    <w:p w14:paraId="586856E2"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resolve the underlying problems</w:t>
      </w:r>
      <w:r w:rsidRPr="00FB26C0">
        <w:rPr>
          <w:rFonts w:ascii="Times" w:hAnsi="Times" w:cs="Times"/>
        </w:rPr>
        <w:t>. The financial re-</w:t>
      </w:r>
      <w:r w:rsidRPr="00FB26C0">
        <w:rPr>
          <w:rFonts w:ascii="Helvetica" w:hAnsi="Helvetica" w:cs="Helvetica"/>
        </w:rPr>
        <w:t xml:space="preserve"> </w:t>
      </w:r>
    </w:p>
    <w:p w14:paraId="35DA0647"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lastRenderedPageBreak/>
        <w:t>sources that may be available to any individual coun-</w:t>
      </w:r>
      <w:r w:rsidRPr="00FB26C0">
        <w:rPr>
          <w:rFonts w:ascii="Helvetica" w:hAnsi="Helvetica" w:cs="Helvetica"/>
        </w:rPr>
        <w:t xml:space="preserve"> </w:t>
      </w:r>
    </w:p>
    <w:p w14:paraId="082F9409"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try can be fairly sizeable and are related to the quota</w:t>
      </w:r>
      <w:r w:rsidRPr="00FB26C0">
        <w:rPr>
          <w:rFonts w:ascii="Helvetica" w:hAnsi="Helvetica" w:cs="Helvetica"/>
        </w:rPr>
        <w:t xml:space="preserve"> </w:t>
      </w:r>
    </w:p>
    <w:p w14:paraId="244EC043"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(see below) that the country has contributed to the</w:t>
      </w:r>
      <w:r w:rsidRPr="00FB26C0">
        <w:rPr>
          <w:rFonts w:ascii="Helvetica" w:hAnsi="Helvetica" w:cs="Helvetica"/>
        </w:rPr>
        <w:t xml:space="preserve"> </w:t>
      </w:r>
    </w:p>
    <w:p w14:paraId="7C329D82"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IMF. </w:t>
      </w:r>
      <w:r w:rsidRPr="00FB26C0">
        <w:rPr>
          <w:rFonts w:ascii="Times" w:hAnsi="Times" w:cs="Times"/>
          <w:u w:val="single"/>
        </w:rPr>
        <w:t>They can be made available provided: (1) there</w:t>
      </w:r>
      <w:r w:rsidRPr="00FB26C0">
        <w:rPr>
          <w:rFonts w:ascii="Helvetica" w:hAnsi="Helvetica" w:cs="Helvetica"/>
          <w:u w:val="single"/>
        </w:rPr>
        <w:t xml:space="preserve"> </w:t>
      </w:r>
    </w:p>
    <w:p w14:paraId="3CD175E5"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is a balance of payments need; and (2) the country is</w:t>
      </w:r>
      <w:r w:rsidRPr="00FB26C0">
        <w:rPr>
          <w:rFonts w:ascii="Helvetica" w:hAnsi="Helvetica" w:cs="Helvetica"/>
          <w:u w:val="single"/>
        </w:rPr>
        <w:t xml:space="preserve"> </w:t>
      </w:r>
    </w:p>
    <w:p w14:paraId="4AA49ACC"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adopting appropriate policies to resolve the underly-</w:t>
      </w:r>
      <w:r w:rsidRPr="00FB26C0">
        <w:rPr>
          <w:rFonts w:ascii="Helvetica" w:hAnsi="Helvetica" w:cs="Helvetica"/>
          <w:u w:val="single"/>
        </w:rPr>
        <w:t xml:space="preserve"> </w:t>
      </w:r>
    </w:p>
    <w:p w14:paraId="27D35E53"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r w:rsidRPr="00FB26C0">
        <w:rPr>
          <w:rFonts w:ascii="Times" w:hAnsi="Times" w:cs="Times"/>
          <w:u w:val="single"/>
        </w:rPr>
        <w:t xml:space="preserve">ing problems. </w:t>
      </w:r>
    </w:p>
    <w:p w14:paraId="72D6644D" w14:textId="77777777" w:rsidR="00287175"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 xml:space="preserve"> </w:t>
      </w:r>
    </w:p>
    <w:p w14:paraId="25D2C91F" w14:textId="77777777" w:rsidR="00287175"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27A7A83" w14:textId="77777777" w:rsidR="00287175" w:rsidRDefault="00287175" w:rsidP="00287175">
      <w:pPr>
        <w:pStyle w:val="Heading4"/>
      </w:pPr>
      <w:r>
        <w:t>IMF membership guarantees access to World Bank resources</w:t>
      </w:r>
    </w:p>
    <w:p w14:paraId="7B06DE9A"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5196AD69"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1C876B8A"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1235512C"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2277B5C4"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6584DD31"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0BA95AA3" w14:textId="77777777" w:rsidR="008B4E3D" w:rsidRPr="008B4E3D" w:rsidRDefault="008B4E3D" w:rsidP="008B4E3D"/>
    <w:p w14:paraId="4FBABBAC"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9BE8548"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 key requirement</w:t>
      </w:r>
      <w:r w:rsidRPr="00FB26C0">
        <w:rPr>
          <w:rFonts w:ascii="Helvetica" w:hAnsi="Helvetica" w:cs="Helvetica"/>
          <w:u w:val="single"/>
        </w:rPr>
        <w:t xml:space="preserve"> </w:t>
      </w:r>
    </w:p>
    <w:p w14:paraId="2D0C0628"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is that only members of the IMF may become mem-</w:t>
      </w:r>
      <w:r w:rsidRPr="00FB26C0">
        <w:rPr>
          <w:rFonts w:ascii="Helvetica" w:hAnsi="Helvetica" w:cs="Helvetica"/>
          <w:u w:val="single"/>
        </w:rPr>
        <w:t xml:space="preserve"> </w:t>
      </w:r>
    </w:p>
    <w:p w14:paraId="4154EEB1"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bers of the World Bank. Once the Fund determines</w:t>
      </w:r>
      <w:r w:rsidRPr="00FB26C0">
        <w:rPr>
          <w:rFonts w:ascii="Helvetica" w:hAnsi="Helvetica" w:cs="Helvetica"/>
          <w:u w:val="single"/>
        </w:rPr>
        <w:t xml:space="preserve"> </w:t>
      </w:r>
    </w:p>
    <w:p w14:paraId="7255E50C"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initial quota and the Executive Board of the IMF</w:t>
      </w:r>
      <w:r w:rsidRPr="00FB26C0">
        <w:rPr>
          <w:rFonts w:ascii="Helvetica" w:hAnsi="Helvetica" w:cs="Helvetica"/>
          <w:u w:val="single"/>
        </w:rPr>
        <w:t xml:space="preserve"> </w:t>
      </w:r>
    </w:p>
    <w:p w14:paraId="6440FB03"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approves membership</w:t>
      </w:r>
      <w:r w:rsidRPr="00FB26C0">
        <w:rPr>
          <w:rFonts w:ascii="Times" w:hAnsi="Times" w:cs="Times"/>
        </w:rPr>
        <w:t xml:space="preserve"> in the Fund, the initial </w:t>
      </w:r>
      <w:r w:rsidRPr="00FB26C0">
        <w:rPr>
          <w:rFonts w:ascii="Times" w:hAnsi="Times" w:cs="Times"/>
          <w:u w:val="single"/>
        </w:rPr>
        <w:t>sub-</w:t>
      </w:r>
      <w:r w:rsidRPr="00FB26C0">
        <w:rPr>
          <w:rFonts w:ascii="Helvetica" w:hAnsi="Helvetica" w:cs="Helvetica"/>
          <w:u w:val="single"/>
        </w:rPr>
        <w:t xml:space="preserve"> </w:t>
      </w:r>
    </w:p>
    <w:p w14:paraId="2BEA9375"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scription to the Bank’s capital is determined linked</w:t>
      </w:r>
      <w:r w:rsidRPr="00FB26C0">
        <w:rPr>
          <w:rFonts w:ascii="Helvetica" w:hAnsi="Helvetica" w:cs="Helvetica"/>
          <w:u w:val="single"/>
        </w:rPr>
        <w:t xml:space="preserve"> </w:t>
      </w:r>
    </w:p>
    <w:p w14:paraId="6127C286"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to the Fund quota.</w:t>
      </w:r>
      <w:r w:rsidRPr="00FB26C0">
        <w:rPr>
          <w:rFonts w:ascii="Times" w:hAnsi="Times" w:cs="Times"/>
        </w:rPr>
        <w:t xml:space="preserve"> The Board of Governors of the</w:t>
      </w:r>
      <w:r w:rsidRPr="00FB26C0">
        <w:rPr>
          <w:rFonts w:ascii="Helvetica" w:hAnsi="Helvetica" w:cs="Helvetica"/>
        </w:rPr>
        <w:t xml:space="preserve"> </w:t>
      </w:r>
    </w:p>
    <w:p w14:paraId="4D5E7269"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Bank votes on the terms and conditions of member-</w:t>
      </w:r>
      <w:r w:rsidRPr="00FB26C0">
        <w:rPr>
          <w:rFonts w:ascii="Helvetica" w:hAnsi="Helvetica" w:cs="Helvetica"/>
        </w:rPr>
        <w:t xml:space="preserve"> </w:t>
      </w:r>
    </w:p>
    <w:p w14:paraId="3B57F6EB"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ship once the Executive Directors of the Bank have</w:t>
      </w:r>
      <w:r w:rsidRPr="00FB26C0">
        <w:rPr>
          <w:rFonts w:ascii="Helvetica" w:hAnsi="Helvetica" w:cs="Helvetica"/>
        </w:rPr>
        <w:t xml:space="preserve"> </w:t>
      </w:r>
    </w:p>
    <w:p w14:paraId="38A867DE"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approved the management recommendation to ac-</w:t>
      </w:r>
      <w:r w:rsidRPr="00FB26C0">
        <w:rPr>
          <w:rFonts w:ascii="Helvetica" w:hAnsi="Helvetica" w:cs="Helvetica"/>
        </w:rPr>
        <w:t xml:space="preserve"> </w:t>
      </w:r>
    </w:p>
    <w:p w14:paraId="2FA588F7"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cept the request for membership. Cuba may classify</w:t>
      </w:r>
      <w:r w:rsidRPr="00FB26C0">
        <w:rPr>
          <w:rFonts w:ascii="Helvetica" w:hAnsi="Helvetica" w:cs="Helvetica"/>
        </w:rPr>
        <w:t xml:space="preserve"> </w:t>
      </w:r>
    </w:p>
    <w:p w14:paraId="7C8432FC"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as a “middle-income country” for purposes of World</w:t>
      </w:r>
      <w:r w:rsidRPr="00FB26C0">
        <w:rPr>
          <w:rFonts w:ascii="Helvetica" w:hAnsi="Helvetica" w:cs="Helvetica"/>
        </w:rPr>
        <w:t xml:space="preserve"> </w:t>
      </w:r>
    </w:p>
    <w:p w14:paraId="76A4E3C8"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Bank lending, but it would be hard to see the World</w:t>
      </w:r>
      <w:r w:rsidRPr="00FB26C0">
        <w:rPr>
          <w:rFonts w:ascii="Helvetica" w:hAnsi="Helvetica" w:cs="Helvetica"/>
        </w:rPr>
        <w:t xml:space="preserve"> </w:t>
      </w:r>
    </w:p>
    <w:p w14:paraId="2EC361C6"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Bank or other bilateral international lenders being</w:t>
      </w:r>
      <w:r w:rsidRPr="00FB26C0">
        <w:rPr>
          <w:rFonts w:ascii="Helvetica" w:hAnsi="Helvetica" w:cs="Helvetica"/>
        </w:rPr>
        <w:t xml:space="preserve"> </w:t>
      </w:r>
    </w:p>
    <w:p w14:paraId="188AB4FC"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willing to lend considerable sums in support of an</w:t>
      </w:r>
      <w:r w:rsidRPr="00FB26C0">
        <w:rPr>
          <w:rFonts w:ascii="Helvetica" w:hAnsi="Helvetica" w:cs="Helvetica"/>
        </w:rPr>
        <w:t xml:space="preserve"> </w:t>
      </w:r>
    </w:p>
    <w:p w14:paraId="1C4DE909"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economic transition in Cuba without an IMF pro-</w:t>
      </w:r>
      <w:r w:rsidRPr="00FB26C0">
        <w:rPr>
          <w:rFonts w:ascii="Helvetica" w:hAnsi="Helvetica" w:cs="Helvetica"/>
        </w:rPr>
        <w:t xml:space="preserve"> </w:t>
      </w:r>
    </w:p>
    <w:p w14:paraId="73F1CEAA"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gram. </w:t>
      </w:r>
    </w:p>
    <w:p w14:paraId="1E924C24" w14:textId="77777777" w:rsidR="00287175" w:rsidRPr="00A56AF2"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w:t>
      </w:r>
    </w:p>
    <w:p w14:paraId="6D7FC8A2" w14:textId="77777777" w:rsidR="00287175" w:rsidRDefault="00287175" w:rsidP="00287175">
      <w:pPr>
        <w:pStyle w:val="Heading4"/>
      </w:pPr>
      <w:r>
        <w:t>Category D countries receive preferential IMF financing – 90% concessional funding available</w:t>
      </w:r>
    </w:p>
    <w:p w14:paraId="2526BE9B"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5A6B17C0"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597AF99D"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5DC6E635"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327A67DB"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1CEF05EA"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lastRenderedPageBreak/>
        <w:t>http://www.ascecuba.org/publications/proceedings/volume22/pdfs/pujol2.pdf</w:t>
      </w:r>
      <w:r>
        <w:rPr>
          <w:rFonts w:ascii="Times" w:hAnsi="Times" w:cs="Times"/>
        </w:rPr>
        <w:t>)</w:t>
      </w:r>
    </w:p>
    <w:p w14:paraId="35269B76" w14:textId="77777777" w:rsidR="008B4E3D" w:rsidRPr="008B4E3D" w:rsidRDefault="008B4E3D" w:rsidP="008B4E3D"/>
    <w:p w14:paraId="5A40DA99"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w:t>
      </w:r>
    </w:p>
    <w:p w14:paraId="050F0138" w14:textId="77777777" w:rsidR="00287175" w:rsidRPr="004460CE"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4460CE">
        <w:rPr>
          <w:rFonts w:ascii="Times" w:hAnsi="Times" w:cs="Times"/>
          <w:u w:val="single"/>
        </w:rPr>
        <w:t>The Bank distinguishes four categories of borrowing</w:t>
      </w:r>
      <w:r w:rsidRPr="004460CE">
        <w:rPr>
          <w:rFonts w:ascii="Helvetica" w:hAnsi="Helvetica" w:cs="Helvetica"/>
          <w:u w:val="single"/>
        </w:rPr>
        <w:t xml:space="preserve"> </w:t>
      </w:r>
    </w:p>
    <w:p w14:paraId="2BAE6875"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460CE">
        <w:rPr>
          <w:rFonts w:ascii="Times" w:hAnsi="Times" w:cs="Times"/>
          <w:u w:val="single"/>
        </w:rPr>
        <w:t>countries according to need:</w:t>
      </w:r>
      <w:r w:rsidRPr="00FB26C0">
        <w:rPr>
          <w:rFonts w:ascii="Helvetica" w:hAnsi="Helvetica" w:cs="Helvetica"/>
        </w:rPr>
        <w:t xml:space="preserve"> </w:t>
      </w:r>
    </w:p>
    <w:p w14:paraId="5CEA234C"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In Group A are the largest and financially most</w:t>
      </w:r>
      <w:r w:rsidRPr="00FB26C0">
        <w:rPr>
          <w:rFonts w:ascii="Helvetica" w:hAnsi="Helvetica" w:cs="Helvetica"/>
        </w:rPr>
        <w:t xml:space="preserve"> </w:t>
      </w:r>
    </w:p>
    <w:p w14:paraId="1D590FCD"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developed countries in the region—Argentina,</w:t>
      </w:r>
      <w:r w:rsidRPr="00FB26C0">
        <w:rPr>
          <w:rFonts w:ascii="Helvetica" w:hAnsi="Helvetica" w:cs="Helvetica"/>
        </w:rPr>
        <w:t xml:space="preserve"> </w:t>
      </w:r>
    </w:p>
    <w:p w14:paraId="7CBFE23E"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Brazil, Mexico and Venezuela, </w:t>
      </w:r>
    </w:p>
    <w:p w14:paraId="68575C42"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In Group B are Colombia, Chile, and Peru. </w:t>
      </w:r>
    </w:p>
    <w:p w14:paraId="7A7B3401"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Group C comprises Bahamas, Barbados, Costa</w:t>
      </w:r>
      <w:r w:rsidRPr="00FB26C0">
        <w:rPr>
          <w:rFonts w:ascii="Helvetica" w:hAnsi="Helvetica" w:cs="Helvetica"/>
        </w:rPr>
        <w:t xml:space="preserve"> </w:t>
      </w:r>
    </w:p>
    <w:p w14:paraId="6386F702"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Rica, Jamaica, Panama, Suriname, Trinidad and</w:t>
      </w:r>
      <w:r w:rsidRPr="00FB26C0">
        <w:rPr>
          <w:rFonts w:ascii="Helvetica" w:hAnsi="Helvetica" w:cs="Helvetica"/>
        </w:rPr>
        <w:t xml:space="preserve"> </w:t>
      </w:r>
    </w:p>
    <w:p w14:paraId="4BBEF040"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Tobago, and Uruguay; these countries are con-</w:t>
      </w:r>
      <w:r w:rsidRPr="00FB26C0">
        <w:rPr>
          <w:rFonts w:ascii="Helvetica" w:hAnsi="Helvetica" w:cs="Helvetica"/>
        </w:rPr>
        <w:t xml:space="preserve"> </w:t>
      </w:r>
    </w:p>
    <w:p w14:paraId="7713AFFF"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sidered to have a “limited market.” </w:t>
      </w:r>
    </w:p>
    <w:p w14:paraId="4953C74B"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w:t>
      </w:r>
      <w:r w:rsidRPr="004460CE">
        <w:rPr>
          <w:rFonts w:ascii="Times" w:hAnsi="Times" w:cs="Times"/>
          <w:u w:val="single"/>
        </w:rPr>
        <w:t xml:space="preserve"> The least developed countries are in group D—</w:t>
      </w:r>
      <w:r w:rsidRPr="00FB26C0">
        <w:rPr>
          <w:rFonts w:ascii="Helvetica" w:hAnsi="Helvetica" w:cs="Helvetica"/>
        </w:rPr>
        <w:t xml:space="preserve"> </w:t>
      </w:r>
    </w:p>
    <w:p w14:paraId="2E115340"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Bolivia, Ecuador, El Salvador, Guatemala, Guy-</w:t>
      </w:r>
      <w:r w:rsidRPr="00FB26C0">
        <w:rPr>
          <w:rFonts w:ascii="Helvetica" w:hAnsi="Helvetica" w:cs="Helvetica"/>
        </w:rPr>
        <w:t xml:space="preserve"> </w:t>
      </w:r>
    </w:p>
    <w:p w14:paraId="69B39145"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ana, Haiti, Honduras, Nicaragua, Paraguay, and</w:t>
      </w:r>
      <w:r w:rsidRPr="00FB26C0">
        <w:rPr>
          <w:rFonts w:ascii="Helvetica" w:hAnsi="Helvetica" w:cs="Helvetica"/>
        </w:rPr>
        <w:t xml:space="preserve"> </w:t>
      </w:r>
    </w:p>
    <w:p w14:paraId="28D8E7CC" w14:textId="77777777" w:rsidR="00287175" w:rsidRPr="004460CE"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the Dominican Republic. </w:t>
      </w:r>
      <w:r w:rsidRPr="004460CE">
        <w:rPr>
          <w:rFonts w:ascii="Times" w:hAnsi="Times" w:cs="Times"/>
          <w:u w:val="single"/>
        </w:rPr>
        <w:t>Cuba would probably</w:t>
      </w:r>
      <w:r w:rsidRPr="004460CE">
        <w:rPr>
          <w:rFonts w:ascii="Helvetica" w:hAnsi="Helvetica" w:cs="Helvetica"/>
          <w:u w:val="single"/>
        </w:rPr>
        <w:t xml:space="preserve"> </w:t>
      </w:r>
    </w:p>
    <w:p w14:paraId="24414DE2" w14:textId="77777777" w:rsidR="00287175" w:rsidRPr="004460CE"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4460CE">
        <w:rPr>
          <w:rFonts w:ascii="Times" w:hAnsi="Times" w:cs="Times"/>
          <w:u w:val="single"/>
        </w:rPr>
        <w:t>be classified into the category D.</w:t>
      </w:r>
      <w:r w:rsidRPr="004460CE">
        <w:rPr>
          <w:rFonts w:ascii="Helvetica" w:hAnsi="Helvetica" w:cs="Helvetica"/>
          <w:u w:val="single"/>
        </w:rPr>
        <w:t xml:space="preserve"> </w:t>
      </w:r>
    </w:p>
    <w:p w14:paraId="7855A998" w14:textId="77777777" w:rsidR="00287175" w:rsidRPr="004460CE"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4460CE">
        <w:rPr>
          <w:rFonts w:ascii="Times" w:hAnsi="Times" w:cs="Times"/>
          <w:u w:val="single"/>
        </w:rPr>
        <w:t>The Bank finances different proportion of the total</w:t>
      </w:r>
      <w:r w:rsidRPr="004460CE">
        <w:rPr>
          <w:rFonts w:ascii="Helvetica" w:hAnsi="Helvetica" w:cs="Helvetica"/>
          <w:u w:val="single"/>
        </w:rPr>
        <w:t xml:space="preserve"> </w:t>
      </w:r>
    </w:p>
    <w:p w14:paraId="09582BE6" w14:textId="77777777" w:rsidR="00287175" w:rsidRPr="004460CE"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4460CE">
        <w:rPr>
          <w:rFonts w:ascii="Times" w:hAnsi="Times" w:cs="Times"/>
          <w:u w:val="single"/>
        </w:rPr>
        <w:t>cost of the projects depending on the country’s classi-</w:t>
      </w:r>
      <w:r w:rsidRPr="004460CE">
        <w:rPr>
          <w:rFonts w:ascii="Helvetica" w:hAnsi="Helvetica" w:cs="Helvetica"/>
          <w:u w:val="single"/>
        </w:rPr>
        <w:t xml:space="preserve"> </w:t>
      </w:r>
    </w:p>
    <w:p w14:paraId="1698DDD0" w14:textId="77777777" w:rsidR="00287175" w:rsidRPr="004460CE"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r w:rsidRPr="004460CE">
        <w:rPr>
          <w:rFonts w:ascii="Times" w:hAnsi="Times" w:cs="Times"/>
          <w:u w:val="single"/>
        </w:rPr>
        <w:t>fication; ranging from 50% for countries in group A,</w:t>
      </w:r>
    </w:p>
    <w:p w14:paraId="01824471"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460CE">
        <w:rPr>
          <w:rFonts w:ascii="Times" w:hAnsi="Times" w:cs="Times"/>
          <w:u w:val="single"/>
        </w:rPr>
        <w:t>to 80% in countries in group D.</w:t>
      </w:r>
      <w:r w:rsidRPr="00FB26C0">
        <w:rPr>
          <w:rFonts w:ascii="Times" w:hAnsi="Times" w:cs="Times"/>
        </w:rPr>
        <w:t xml:space="preserve"> These proportions</w:t>
      </w:r>
      <w:r w:rsidRPr="00FB26C0">
        <w:rPr>
          <w:rFonts w:ascii="Helvetica" w:hAnsi="Helvetica" w:cs="Helvetica"/>
        </w:rPr>
        <w:t xml:space="preserve"> </w:t>
      </w:r>
    </w:p>
    <w:p w14:paraId="7D884849"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can be increased by up to 10 percentage points to the</w:t>
      </w:r>
      <w:r w:rsidRPr="00FB26C0">
        <w:rPr>
          <w:rFonts w:ascii="Helvetica" w:hAnsi="Helvetica" w:cs="Helvetica"/>
        </w:rPr>
        <w:t xml:space="preserve"> </w:t>
      </w:r>
    </w:p>
    <w:p w14:paraId="704A2349"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extent that at least 50% of the net benefits of the</w:t>
      </w:r>
      <w:r w:rsidRPr="00FB26C0">
        <w:rPr>
          <w:rFonts w:ascii="Helvetica" w:hAnsi="Helvetica" w:cs="Helvetica"/>
        </w:rPr>
        <w:t xml:space="preserve"> </w:t>
      </w:r>
    </w:p>
    <w:p w14:paraId="67389C2E"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projects are received by low income groups. While</w:t>
      </w:r>
      <w:r w:rsidRPr="00FB26C0">
        <w:rPr>
          <w:rFonts w:ascii="Helvetica" w:hAnsi="Helvetica" w:cs="Helvetica"/>
        </w:rPr>
        <w:t xml:space="preserve"> </w:t>
      </w:r>
    </w:p>
    <w:p w14:paraId="01CC89E0"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countries in categories A and B are expected to be net</w:t>
      </w:r>
      <w:r w:rsidRPr="00FB26C0">
        <w:rPr>
          <w:rFonts w:ascii="Helvetica" w:hAnsi="Helvetica" w:cs="Helvetica"/>
        </w:rPr>
        <w:t xml:space="preserve"> </w:t>
      </w:r>
    </w:p>
    <w:p w14:paraId="1ED1FED7"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contributors to the Fund for Special Operations,</w:t>
      </w:r>
      <w:r w:rsidRPr="00FB26C0">
        <w:rPr>
          <w:rFonts w:ascii="Helvetica" w:hAnsi="Helvetica" w:cs="Helvetica"/>
        </w:rPr>
        <w:t xml:space="preserve"> </w:t>
      </w:r>
    </w:p>
    <w:p w14:paraId="792A34E1" w14:textId="77777777" w:rsidR="00287175" w:rsidRPr="002F6A69"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those in </w:t>
      </w:r>
      <w:r w:rsidRPr="002F6A69">
        <w:rPr>
          <w:rFonts w:ascii="Times" w:hAnsi="Times" w:cs="Times"/>
          <w:u w:val="single"/>
        </w:rPr>
        <w:t>categories C and D are given priority in the</w:t>
      </w:r>
      <w:r w:rsidRPr="002F6A69">
        <w:rPr>
          <w:rFonts w:ascii="Helvetica" w:hAnsi="Helvetica" w:cs="Helvetica"/>
          <w:u w:val="single"/>
        </w:rPr>
        <w:t xml:space="preserve"> </w:t>
      </w:r>
    </w:p>
    <w:p w14:paraId="633B841D" w14:textId="77777777" w:rsidR="00287175" w:rsidRPr="004460CE"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2F6A69">
        <w:rPr>
          <w:rFonts w:ascii="Times" w:hAnsi="Times" w:cs="Times"/>
          <w:u w:val="single"/>
        </w:rPr>
        <w:t>access to concessional funds.</w:t>
      </w:r>
      <w:r w:rsidRPr="00FB26C0">
        <w:rPr>
          <w:rFonts w:ascii="Times" w:hAnsi="Times" w:cs="Times"/>
        </w:rPr>
        <w:t xml:space="preserve"> </w:t>
      </w:r>
      <w:r w:rsidRPr="004460CE">
        <w:rPr>
          <w:rFonts w:ascii="Times" w:hAnsi="Times" w:cs="Times"/>
          <w:u w:val="single"/>
        </w:rPr>
        <w:t>In the case of countries</w:t>
      </w:r>
      <w:r w:rsidRPr="004460CE">
        <w:rPr>
          <w:rFonts w:ascii="Helvetica" w:hAnsi="Helvetica" w:cs="Helvetica"/>
          <w:u w:val="single"/>
        </w:rPr>
        <w:t xml:space="preserve"> </w:t>
      </w:r>
    </w:p>
    <w:p w14:paraId="7D48276B" w14:textId="77777777" w:rsidR="00287175" w:rsidRPr="004460CE"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4460CE">
        <w:rPr>
          <w:rFonts w:ascii="Times" w:hAnsi="Times" w:cs="Times"/>
          <w:u w:val="single"/>
        </w:rPr>
        <w:t>in group D, the Bank may finance up to 90% of the</w:t>
      </w:r>
      <w:r w:rsidRPr="004460CE">
        <w:rPr>
          <w:rFonts w:ascii="Helvetica" w:hAnsi="Helvetica" w:cs="Helvetica"/>
          <w:u w:val="single"/>
        </w:rPr>
        <w:t xml:space="preserve"> </w:t>
      </w:r>
    </w:p>
    <w:p w14:paraId="541D40BC"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460CE">
        <w:rPr>
          <w:rFonts w:ascii="Times" w:hAnsi="Times" w:cs="Times"/>
          <w:u w:val="single"/>
        </w:rPr>
        <w:t>cost of a project with concessional funds</w:t>
      </w:r>
      <w:r w:rsidRPr="00FB26C0">
        <w:rPr>
          <w:rFonts w:ascii="Times" w:hAnsi="Times" w:cs="Times"/>
        </w:rPr>
        <w:t>. Countries</w:t>
      </w:r>
      <w:r w:rsidRPr="00FB26C0">
        <w:rPr>
          <w:rFonts w:ascii="Helvetica" w:hAnsi="Helvetica" w:cs="Helvetica"/>
        </w:rPr>
        <w:t xml:space="preserve"> </w:t>
      </w:r>
    </w:p>
    <w:p w14:paraId="014958B9"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 groups C and D have received about one third of</w:t>
      </w:r>
      <w:r w:rsidRPr="00FB26C0">
        <w:rPr>
          <w:rFonts w:ascii="Helvetica" w:hAnsi="Helvetica" w:cs="Helvetica"/>
        </w:rPr>
        <w:t xml:space="preserve"> </w:t>
      </w:r>
    </w:p>
    <w:p w14:paraId="75DD5E50" w14:textId="77777777" w:rsidR="00287175" w:rsidRPr="00FB26C0" w:rsidRDefault="00287175" w:rsidP="002871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the total financing granted by the Bank, but 63% of</w:t>
      </w:r>
      <w:r w:rsidRPr="00FB26C0">
        <w:rPr>
          <w:rFonts w:ascii="Helvetica" w:hAnsi="Helvetica" w:cs="Helvetica"/>
        </w:rPr>
        <w:t xml:space="preserve"> </w:t>
      </w:r>
    </w:p>
    <w:p w14:paraId="024272FA" w14:textId="77777777" w:rsidR="00287175" w:rsidRPr="00FB26C0" w:rsidRDefault="00287175" w:rsidP="00485F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p>
    <w:p w14:paraId="431D5395" w14:textId="1F2D05F4" w:rsidR="00485FC7" w:rsidRDefault="003F2299" w:rsidP="003F2299">
      <w:pPr>
        <w:pStyle w:val="Heading3"/>
      </w:pPr>
      <w:r>
        <w:lastRenderedPageBreak/>
        <w:t>AT No Sponsor</w:t>
      </w:r>
    </w:p>
    <w:p w14:paraId="1D4A1BDD" w14:textId="77777777" w:rsidR="003F2299" w:rsidRDefault="003F2299" w:rsidP="003F2299">
      <w:pPr>
        <w:pStyle w:val="Heading4"/>
      </w:pPr>
      <w:r>
        <w:t>Brazil will sponsor Cuba for IMF membership</w:t>
      </w:r>
    </w:p>
    <w:p w14:paraId="00AD7105"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18D56EFD"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4F0F8CCB"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22992585"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68413256"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2834F0F9"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18C2B52E" w14:textId="77777777" w:rsidR="008B4E3D" w:rsidRPr="008B4E3D" w:rsidRDefault="008B4E3D" w:rsidP="008B4E3D"/>
    <w:p w14:paraId="3F1BA5EE"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 </w:t>
      </w:r>
    </w:p>
    <w:p w14:paraId="22B98197"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In practice, </w:t>
      </w:r>
      <w:r w:rsidRPr="00FB26C0">
        <w:rPr>
          <w:rFonts w:ascii="Times" w:hAnsi="Times" w:cs="Times"/>
          <w:u w:val="single"/>
        </w:rPr>
        <w:t>an aspiring candidate needs to have one</w:t>
      </w:r>
      <w:r w:rsidRPr="00FB26C0">
        <w:rPr>
          <w:rFonts w:ascii="Helvetica" w:hAnsi="Helvetica" w:cs="Helvetica"/>
          <w:u w:val="single"/>
        </w:rPr>
        <w:t xml:space="preserve"> </w:t>
      </w:r>
    </w:p>
    <w:p w14:paraId="41AD476F"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u w:val="single"/>
        </w:rPr>
        <w:t xml:space="preserve">or more sponsoring members </w:t>
      </w:r>
      <w:r w:rsidRPr="00FB26C0">
        <w:rPr>
          <w:rFonts w:ascii="Times" w:hAnsi="Times" w:cs="Times"/>
        </w:rPr>
        <w:t>who are prepared to ac-</w:t>
      </w:r>
      <w:r w:rsidRPr="00FB26C0">
        <w:rPr>
          <w:rFonts w:ascii="Helvetica" w:hAnsi="Helvetica" w:cs="Helvetica"/>
        </w:rPr>
        <w:t xml:space="preserve"> </w:t>
      </w:r>
    </w:p>
    <w:p w14:paraId="2F9A5567"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tively lobby the members of the Executive Board to</w:t>
      </w:r>
      <w:r w:rsidRPr="00FB26C0">
        <w:rPr>
          <w:rFonts w:ascii="Helvetica" w:hAnsi="Helvetica" w:cs="Helvetica"/>
        </w:rPr>
        <w:t xml:space="preserve"> </w:t>
      </w:r>
    </w:p>
    <w:p w14:paraId="4ECB0F5B"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ensure a positive response to an application for mem-</w:t>
      </w:r>
      <w:r w:rsidRPr="00FB26C0">
        <w:rPr>
          <w:rFonts w:ascii="Helvetica" w:hAnsi="Helvetica" w:cs="Helvetica"/>
        </w:rPr>
        <w:t xml:space="preserve"> </w:t>
      </w:r>
    </w:p>
    <w:p w14:paraId="5F190613"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bership.</w:t>
      </w:r>
      <w:r w:rsidRPr="00FB26C0">
        <w:rPr>
          <w:rFonts w:ascii="Times" w:hAnsi="Times" w:cs="Times"/>
          <w:u w:val="single"/>
        </w:rPr>
        <w:t xml:space="preserve"> Brazil has publicly called for Cuba to join</w:t>
      </w:r>
      <w:r w:rsidRPr="00FB26C0">
        <w:rPr>
          <w:rFonts w:ascii="Helvetica" w:hAnsi="Helvetica" w:cs="Helvetica"/>
          <w:u w:val="single"/>
        </w:rPr>
        <w:t xml:space="preserve"> </w:t>
      </w:r>
    </w:p>
    <w:p w14:paraId="5E0AF5F2"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the IMF and other IFIs and could play the role of</w:t>
      </w:r>
      <w:r w:rsidRPr="00FB26C0">
        <w:rPr>
          <w:rFonts w:ascii="Helvetica" w:hAnsi="Helvetica" w:cs="Helvetica"/>
          <w:u w:val="single"/>
        </w:rPr>
        <w:t xml:space="preserve"> </w:t>
      </w:r>
    </w:p>
    <w:p w14:paraId="658A2618"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u w:val="single"/>
        </w:rPr>
      </w:pPr>
      <w:r w:rsidRPr="00FB26C0">
        <w:rPr>
          <w:rFonts w:ascii="Times" w:hAnsi="Times" w:cs="Times"/>
          <w:u w:val="single"/>
        </w:rPr>
        <w:t>Cuba’s sponsor.</w:t>
      </w:r>
    </w:p>
    <w:p w14:paraId="7FE4571C"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6714AC90" w14:textId="77777777" w:rsidR="003F2299" w:rsidRPr="003F2299" w:rsidRDefault="003F2299" w:rsidP="003F2299"/>
    <w:p w14:paraId="343D3B79" w14:textId="590C29F4" w:rsidR="00B435D2" w:rsidRDefault="003F2299" w:rsidP="003F2299">
      <w:pPr>
        <w:pStyle w:val="Heading3"/>
      </w:pPr>
      <w:r>
        <w:lastRenderedPageBreak/>
        <w:t>AT Membership Takes Too Long</w:t>
      </w:r>
    </w:p>
    <w:p w14:paraId="50A81070"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5A8B71ED" w14:textId="33CCD5BD" w:rsidR="003F2299" w:rsidRDefault="003F2299" w:rsidP="003F2299">
      <w:pPr>
        <w:pStyle w:val="Heading4"/>
      </w:pPr>
      <w:r>
        <w:t xml:space="preserve">IMF solves quickly – Soviet republics’ </w:t>
      </w:r>
      <w:r w:rsidR="00287175">
        <w:t xml:space="preserve">reintegration </w:t>
      </w:r>
      <w:r>
        <w:t>experience proves</w:t>
      </w:r>
    </w:p>
    <w:p w14:paraId="23F216EF"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9F4D50">
        <w:rPr>
          <w:rFonts w:ascii="Times" w:hAnsi="Times" w:cs="Times"/>
          <w:b/>
        </w:rPr>
        <w:t>Pujol, ’12</w:t>
      </w:r>
      <w:r>
        <w:rPr>
          <w:rFonts w:ascii="Times" w:hAnsi="Times" w:cs="Times"/>
        </w:rPr>
        <w:t xml:space="preserve"> – </w:t>
      </w:r>
      <w:r>
        <w:rPr>
          <w:rFonts w:ascii="Arial" w:hAnsi="Arial" w:cs="Arial"/>
          <w:sz w:val="22"/>
          <w:szCs w:val="22"/>
        </w:rPr>
        <w:t>Member of the Board of Directors of the Association for the Study of the Cuban Economy (ASCE)</w:t>
      </w:r>
      <w:r>
        <w:rPr>
          <w:rFonts w:ascii="Times" w:hAnsi="Times" w:cs="Times"/>
        </w:rPr>
        <w:t xml:space="preserve"> </w:t>
      </w:r>
    </w:p>
    <w:p w14:paraId="196681C7" w14:textId="77777777" w:rsidR="008B4E3D" w:rsidRPr="00544857"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Pr>
          <w:rFonts w:ascii="Times" w:hAnsi="Times" w:cs="Times"/>
        </w:rPr>
        <w:t>(Joaquin,  “</w:t>
      </w:r>
      <w:r w:rsidRPr="00B20249">
        <w:rPr>
          <w:rFonts w:ascii="Times" w:hAnsi="Times" w:cs="Times"/>
        </w:rPr>
        <w:t xml:space="preserve">CUBA’S MEMBERSHIP IN THE IMF AND OTHER </w:t>
      </w:r>
    </w:p>
    <w:p w14:paraId="0C8D768E"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INTERNATIONAL FINANCIAL INSTITUTIONS AND THEIR </w:t>
      </w:r>
    </w:p>
    <w:p w14:paraId="2A09CF19"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B20249">
        <w:rPr>
          <w:rFonts w:ascii="Times" w:hAnsi="Times" w:cs="Times"/>
        </w:rPr>
        <w:t xml:space="preserve">POSSIBLE ROLE IN PROMOTING SUSTAINABLE ECONOMIC </w:t>
      </w:r>
    </w:p>
    <w:p w14:paraId="555ABDAF"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GROWTH IN CUBA</w:t>
      </w:r>
      <w:r>
        <w:rPr>
          <w:rFonts w:ascii="Times" w:hAnsi="Times" w:cs="Times"/>
        </w:rPr>
        <w:t>,” Volume 22,</w:t>
      </w:r>
    </w:p>
    <w:p w14:paraId="152BC6FB" w14:textId="77777777" w:rsidR="008B4E3D" w:rsidRPr="00B20249"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r w:rsidRPr="00B20249">
        <w:rPr>
          <w:rFonts w:ascii="Times" w:hAnsi="Times" w:cs="Times"/>
        </w:rPr>
        <w:t>http://www.ascecuba.org/publications/proceedings/volume22/pdfs/pujol2.pdf</w:t>
      </w:r>
      <w:r>
        <w:rPr>
          <w:rFonts w:ascii="Times" w:hAnsi="Times" w:cs="Times"/>
        </w:rPr>
        <w:t>)</w:t>
      </w:r>
    </w:p>
    <w:p w14:paraId="120D513C" w14:textId="77777777" w:rsidR="008B4E3D" w:rsidRPr="008B4E3D" w:rsidRDefault="008B4E3D" w:rsidP="008B4E3D"/>
    <w:p w14:paraId="329E77C0"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rPr>
      </w:pPr>
    </w:p>
    <w:p w14:paraId="0464D4C0"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The main issue with the possible re-integration of</w:t>
      </w:r>
      <w:r w:rsidRPr="00FB26C0">
        <w:rPr>
          <w:rFonts w:ascii="Helvetica" w:hAnsi="Helvetica" w:cs="Helvetica"/>
        </w:rPr>
        <w:t xml:space="preserve"> </w:t>
      </w:r>
    </w:p>
    <w:p w14:paraId="2B426E9E"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Cuba to the international financial system is the will-</w:t>
      </w:r>
      <w:r w:rsidRPr="00FB26C0">
        <w:rPr>
          <w:rFonts w:ascii="Helvetica" w:hAnsi="Helvetica" w:cs="Helvetica"/>
        </w:rPr>
        <w:t xml:space="preserve"> </w:t>
      </w:r>
    </w:p>
    <w:p w14:paraId="2E9A64F6"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ingness on the part of the Cuban authorities to</w:t>
      </w:r>
      <w:r w:rsidRPr="00FB26C0">
        <w:rPr>
          <w:rFonts w:ascii="Helvetica" w:hAnsi="Helvetica" w:cs="Helvetica"/>
        </w:rPr>
        <w:t xml:space="preserve"> </w:t>
      </w:r>
    </w:p>
    <w:p w14:paraId="742008BB"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change the kind of economic policies it has been im-</w:t>
      </w:r>
      <w:r w:rsidRPr="00FB26C0">
        <w:rPr>
          <w:rFonts w:ascii="Helvetica" w:hAnsi="Helvetica" w:cs="Helvetica"/>
        </w:rPr>
        <w:t xml:space="preserve"> </w:t>
      </w:r>
    </w:p>
    <w:p w14:paraId="0BFBE632"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plementing and obtaining the political support of the</w:t>
      </w:r>
      <w:r w:rsidRPr="00FB26C0">
        <w:rPr>
          <w:rFonts w:ascii="Helvetica" w:hAnsi="Helvetica" w:cs="Helvetica"/>
        </w:rPr>
        <w:t xml:space="preserve"> </w:t>
      </w:r>
    </w:p>
    <w:p w14:paraId="59BAD42B"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other countries to be able to become active members</w:t>
      </w:r>
      <w:r w:rsidRPr="00FB26C0">
        <w:rPr>
          <w:rFonts w:ascii="Helvetica" w:hAnsi="Helvetica" w:cs="Helvetica"/>
        </w:rPr>
        <w:t xml:space="preserve"> </w:t>
      </w:r>
    </w:p>
    <w:p w14:paraId="6F6A64D0"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of the IFIs and be able to reap the benefits of mem-</w:t>
      </w:r>
      <w:r w:rsidRPr="00FB26C0">
        <w:rPr>
          <w:rFonts w:ascii="Helvetica" w:hAnsi="Helvetica" w:cs="Helvetica"/>
        </w:rPr>
        <w:t xml:space="preserve"> </w:t>
      </w:r>
    </w:p>
    <w:p w14:paraId="5FAA6EAE"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FB26C0">
        <w:rPr>
          <w:rFonts w:ascii="Times" w:hAnsi="Times" w:cs="Times"/>
        </w:rPr>
        <w:t xml:space="preserve">bership. </w:t>
      </w:r>
      <w:r w:rsidRPr="00FB26C0">
        <w:rPr>
          <w:rFonts w:ascii="Times" w:hAnsi="Times" w:cs="Times"/>
          <w:u w:val="single"/>
        </w:rPr>
        <w:t>The process of re-integration would not</w:t>
      </w:r>
      <w:r w:rsidRPr="00FB26C0">
        <w:rPr>
          <w:rFonts w:ascii="Times" w:hAnsi="Times" w:cs="Times"/>
        </w:rPr>
        <w:t xml:space="preserve"> nec-</w:t>
      </w:r>
      <w:r w:rsidRPr="00FB26C0">
        <w:rPr>
          <w:rFonts w:ascii="Helvetica" w:hAnsi="Helvetica" w:cs="Helvetica"/>
        </w:rPr>
        <w:t xml:space="preserve"> </w:t>
      </w:r>
    </w:p>
    <w:p w14:paraId="2864F170"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rPr>
        <w:t xml:space="preserve">essarily </w:t>
      </w:r>
      <w:r w:rsidRPr="00FB26C0">
        <w:rPr>
          <w:rFonts w:ascii="Times" w:hAnsi="Times" w:cs="Times"/>
          <w:u w:val="single"/>
        </w:rPr>
        <w:t>be a very long one, as can be seen from the</w:t>
      </w:r>
      <w:r w:rsidRPr="00FB26C0">
        <w:rPr>
          <w:rFonts w:ascii="Helvetica" w:hAnsi="Helvetica" w:cs="Helvetica"/>
          <w:u w:val="single"/>
        </w:rPr>
        <w:t xml:space="preserve"> </w:t>
      </w:r>
    </w:p>
    <w:p w14:paraId="438F2290" w14:textId="77777777" w:rsidR="003F2299" w:rsidRPr="00FB26C0" w:rsidRDefault="003F2299" w:rsidP="003F2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FB26C0">
        <w:rPr>
          <w:rFonts w:ascii="Times" w:hAnsi="Times" w:cs="Times"/>
          <w:u w:val="single"/>
        </w:rPr>
        <w:t>experience of the former Soviet republics.</w:t>
      </w:r>
    </w:p>
    <w:p w14:paraId="26E445C7" w14:textId="31328ECE" w:rsidR="003F2299" w:rsidRPr="008B4E3D" w:rsidRDefault="003F2299"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p>
    <w:p w14:paraId="20103662" w14:textId="4BA53FF6" w:rsidR="00927B4E" w:rsidRPr="00927B4E" w:rsidRDefault="00C65869" w:rsidP="008B4E3D">
      <w:r>
        <w:t xml:space="preserve"> </w:t>
      </w:r>
      <w:r w:rsidR="008B4E3D">
        <w:t xml:space="preserve"> </w:t>
      </w:r>
    </w:p>
    <w:p w14:paraId="168EC01A" w14:textId="77777777" w:rsidR="008B4E3D" w:rsidRPr="00033AF2" w:rsidRDefault="00C65869" w:rsidP="008B4E3D">
      <w:pPr>
        <w:pStyle w:val="Heading2"/>
      </w:pPr>
      <w:r>
        <w:lastRenderedPageBreak/>
        <w:t xml:space="preserve"> </w:t>
      </w:r>
      <w:r w:rsidR="008B4E3D">
        <w:t>IMF/Cuba Trust Fund</w:t>
      </w:r>
    </w:p>
    <w:p w14:paraId="7D6C68E1"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sz w:val="22"/>
          <w:szCs w:val="22"/>
        </w:rPr>
      </w:pPr>
    </w:p>
    <w:p w14:paraId="43006BDC"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sz w:val="22"/>
          <w:szCs w:val="22"/>
        </w:rPr>
      </w:pPr>
    </w:p>
    <w:p w14:paraId="0236B4F6" w14:textId="77777777" w:rsidR="008B4E3D" w:rsidRDefault="008B4E3D" w:rsidP="008B4E3D">
      <w:pPr>
        <w:pStyle w:val="Heading3"/>
      </w:pPr>
      <w:r>
        <w:lastRenderedPageBreak/>
        <w:t>1NC</w:t>
      </w:r>
    </w:p>
    <w:p w14:paraId="14C3BE40" w14:textId="77777777" w:rsidR="006F44A3" w:rsidRDefault="006F44A3" w:rsidP="006F44A3"/>
    <w:p w14:paraId="34664710" w14:textId="4F0DE504" w:rsidR="006F44A3" w:rsidRPr="006F44A3" w:rsidRDefault="006F44A3" w:rsidP="006F44A3">
      <w:pPr>
        <w:rPr>
          <w:b/>
        </w:rPr>
      </w:pPr>
      <w:r w:rsidRPr="006F44A3">
        <w:rPr>
          <w:b/>
        </w:rPr>
        <w:t>Text:  The IMF should provide assistance to Cuba through a trust fund.</w:t>
      </w:r>
    </w:p>
    <w:p w14:paraId="07C8F346" w14:textId="77777777" w:rsidR="008B4E3D" w:rsidRPr="00567948" w:rsidRDefault="008B4E3D" w:rsidP="008B4E3D">
      <w:pPr>
        <w:pStyle w:val="Heading4"/>
      </w:pPr>
      <w:r>
        <w:t>IFIs solve Cuba’s economy – recent success in similar countries proves – unique ability to produce gradual change</w:t>
      </w:r>
    </w:p>
    <w:p w14:paraId="432976DC" w14:textId="77777777" w:rsidR="008B4E3D" w:rsidRDefault="008B4E3D" w:rsidP="008B4E3D"/>
    <w:p w14:paraId="28C1A9C2" w14:textId="77777777" w:rsidR="008B4E3D" w:rsidRDefault="008B4E3D" w:rsidP="008B4E3D">
      <w:r>
        <w:rPr>
          <w:b/>
        </w:rPr>
        <w:t>French</w:t>
      </w:r>
      <w:r w:rsidRPr="00567948">
        <w:rPr>
          <w:b/>
        </w:rPr>
        <w:t>, 11</w:t>
      </w:r>
      <w:r>
        <w:t xml:space="preserve"> (Anya, 11/18</w:t>
      </w:r>
      <w:r w:rsidRPr="00D40516">
        <w:t>http://www.csmonitor.com/World/Americas/Latin-America-Monitor/2011/1118/How-the-IMF-and-World-Bank-could-save-Cuba-s-economy-defying-the-US-embargo/(page)/2</w:t>
      </w:r>
      <w:r>
        <w:t>)</w:t>
      </w:r>
    </w:p>
    <w:p w14:paraId="289A4BD9" w14:textId="77777777" w:rsidR="008B4E3D" w:rsidRDefault="008B4E3D" w:rsidP="008B4E3D"/>
    <w:p w14:paraId="425C8B8A" w14:textId="77777777" w:rsidR="008B4E3D" w:rsidRDefault="008B4E3D" w:rsidP="008B4E3D">
      <w:r w:rsidRPr="00394812">
        <w:rPr>
          <w:u w:val="single"/>
        </w:rPr>
        <w:t>Feinberg unravels the conventional wisdom that says Cuba and the IFIs would make unhappy bedfellows</w:t>
      </w:r>
      <w:r>
        <w:t xml:space="preserve"> – Cuba withdrew from the World Bank and the International Monetary Fund more than 40 years ago – </w:t>
      </w:r>
      <w:r w:rsidRPr="00394812">
        <w:rPr>
          <w:u w:val="single"/>
        </w:rPr>
        <w:t xml:space="preserve">by pointing to successful IFI engagement with nonmembers like </w:t>
      </w:r>
      <w:hyperlink r:id="rId9" w:history="1">
        <w:r w:rsidRPr="00394812">
          <w:rPr>
            <w:color w:val="305D84"/>
            <w:u w:val="single"/>
          </w:rPr>
          <w:t>Kosovo</w:t>
        </w:r>
      </w:hyperlink>
      <w:r w:rsidRPr="00394812">
        <w:rPr>
          <w:u w:val="single"/>
        </w:rPr>
        <w:t xml:space="preserve"> and </w:t>
      </w:r>
      <w:hyperlink r:id="rId10" w:history="1">
        <w:r w:rsidRPr="00394812">
          <w:rPr>
            <w:color w:val="305D84"/>
            <w:u w:val="single"/>
          </w:rPr>
          <w:t>South Sudan</w:t>
        </w:r>
      </w:hyperlink>
      <w:r w:rsidRPr="00394812">
        <w:rPr>
          <w:u w:val="single"/>
        </w:rPr>
        <w:t xml:space="preserve">, and with proud and strong states like </w:t>
      </w:r>
      <w:hyperlink r:id="rId11" w:history="1">
        <w:r w:rsidRPr="00394812">
          <w:rPr>
            <w:color w:val="305D84"/>
            <w:u w:val="single"/>
          </w:rPr>
          <w:t>Daniel Ortega</w:t>
        </w:r>
      </w:hyperlink>
      <w:r w:rsidRPr="00394812">
        <w:rPr>
          <w:u w:val="single"/>
        </w:rPr>
        <w:t xml:space="preserve">'s </w:t>
      </w:r>
      <w:hyperlink r:id="rId12" w:history="1">
        <w:r w:rsidRPr="00394812">
          <w:rPr>
            <w:color w:val="305D84"/>
            <w:u w:val="single"/>
          </w:rPr>
          <w:t>Nicaragua</w:t>
        </w:r>
      </w:hyperlink>
      <w:r w:rsidRPr="00394812">
        <w:rPr>
          <w:u w:val="single"/>
        </w:rPr>
        <w:t xml:space="preserve"> and </w:t>
      </w:r>
      <w:hyperlink r:id="rId13" w:history="1">
        <w:r w:rsidRPr="00394812">
          <w:rPr>
            <w:color w:val="305D84"/>
            <w:u w:val="single"/>
          </w:rPr>
          <w:t>Vietnam</w:t>
        </w:r>
      </w:hyperlink>
      <w:r w:rsidRPr="00394812">
        <w:rPr>
          <w:u w:val="single"/>
        </w:rPr>
        <w:t>, with which Cuba shares key similarities. </w:t>
      </w:r>
      <w:r>
        <w:t xml:space="preserve"> </w:t>
      </w:r>
      <w:r w:rsidRPr="00ED0223">
        <w:rPr>
          <w:u w:val="single"/>
        </w:rPr>
        <w:t>The IFIs are more interested in “the long game,” Feinberg argues, and their willingness to take things step by step would fit nicely with Cuba’s (urgent) need for gradual changes.</w:t>
      </w:r>
      <w:r>
        <w:t xml:space="preserve">  He talks to both sides, and </w:t>
      </w:r>
      <w:r w:rsidRPr="00ED0223">
        <w:rPr>
          <w:u w:val="single"/>
        </w:rPr>
        <w:t>a senior Cuban diplomat tells him that “Cuba has no principled position against” engagement with the IFIs – a statement Feinberg believes signals a real shift in Cuban policy</w:t>
      </w:r>
      <w:r>
        <w:t xml:space="preserve"> (hopefully a Cuban official will field that question publicly in the not too distant future).  </w:t>
      </w:r>
    </w:p>
    <w:p w14:paraId="73620073" w14:textId="77777777" w:rsidR="008B4E3D" w:rsidRDefault="008B4E3D" w:rsidP="008B4E3D">
      <w:pPr>
        <w:rPr>
          <w:color w:val="666666"/>
          <w:sz w:val="22"/>
          <w:szCs w:val="22"/>
        </w:rPr>
      </w:pPr>
      <w:r w:rsidRPr="00ED0223">
        <w:rPr>
          <w:u w:val="single"/>
        </w:rPr>
        <w:t>Meanwhile, IFI experts are more than ready to engage Cuba</w:t>
      </w:r>
      <w:r>
        <w:t xml:space="preserve">, and Feinberg argues that US opposition to IFI assistance isn’t as insurmountable as it might seem.  In particular, </w:t>
      </w:r>
      <w:r w:rsidRPr="00ED0223">
        <w:rPr>
          <w:u w:val="single"/>
        </w:rPr>
        <w:t>IFIs can work through trust funds and other donors can administer programs. </w:t>
      </w:r>
      <w:r>
        <w:t xml:space="preserve"> Feinberg also sees a role for regional development banks such as the </w:t>
      </w:r>
      <w:hyperlink r:id="rId14" w:history="1">
        <w:r>
          <w:rPr>
            <w:color w:val="305D84"/>
          </w:rPr>
          <w:t>Inter-American Development Bank</w:t>
        </w:r>
      </w:hyperlink>
      <w:r>
        <w:t xml:space="preserve"> and the </w:t>
      </w:r>
      <w:hyperlink r:id="rId15" w:history="1">
        <w:r>
          <w:rPr>
            <w:color w:val="305D84"/>
          </w:rPr>
          <w:t>Andean Development Corporation</w:t>
        </w:r>
      </w:hyperlink>
      <w:r>
        <w:t>, as the US isn’t a member.</w:t>
      </w:r>
      <w:r>
        <w:rPr>
          <w:color w:val="666666"/>
          <w:sz w:val="22"/>
          <w:szCs w:val="22"/>
        </w:rPr>
        <w:t xml:space="preserve"> </w:t>
      </w:r>
    </w:p>
    <w:p w14:paraId="11B83B62" w14:textId="77777777" w:rsidR="008B4E3D" w:rsidRPr="00EF079E" w:rsidRDefault="008B4E3D" w:rsidP="008B4E3D">
      <w:pPr>
        <w:pStyle w:val="Heading3"/>
      </w:pPr>
      <w:r>
        <w:lastRenderedPageBreak/>
        <w:t>Trust Fund Solves</w:t>
      </w:r>
    </w:p>
    <w:p w14:paraId="63CADEF7" w14:textId="77777777" w:rsidR="008B4E3D" w:rsidRDefault="008B4E3D" w:rsidP="008B4E3D">
      <w:pPr>
        <w:pStyle w:val="Heading4"/>
      </w:pPr>
      <w:r>
        <w:t>IMF trust fund solves—no country can match its expertise – empirically proven mechanism for financial and technical expertise</w:t>
      </w:r>
      <w:r>
        <w:tab/>
      </w:r>
    </w:p>
    <w:p w14:paraId="78D884B1" w14:textId="77777777" w:rsidR="008B4E3D" w:rsidRPr="00BA49C7" w:rsidRDefault="008B4E3D" w:rsidP="008B4E3D">
      <w:pPr>
        <w:rPr>
          <w:sz w:val="16"/>
          <w:szCs w:val="16"/>
        </w:rPr>
      </w:pPr>
      <w:r>
        <w:rPr>
          <w:rStyle w:val="StyleStyleBold12pt"/>
        </w:rPr>
        <w:t>Feinberg 11</w:t>
      </w:r>
      <w:r w:rsidRPr="00BA49C7">
        <w:rPr>
          <w:rStyle w:val="StyleStyleBold12pt"/>
          <w:sz w:val="16"/>
          <w:szCs w:val="16"/>
        </w:rPr>
        <w:t>-</w:t>
      </w:r>
      <w:r w:rsidRPr="00BA49C7">
        <w:rPr>
          <w:sz w:val="16"/>
          <w:szCs w:val="16"/>
        </w:rPr>
        <w:t xml:space="preserve">Senior associate at the Brookings Institute (Richard E., The Brookings Institute, “Reaching Out Cuba’s New Economy and the International Response”, 11/2011, </w:t>
      </w:r>
      <w:hyperlink r:id="rId16" w:history="1">
        <w:r w:rsidRPr="00BA49C7">
          <w:rPr>
            <w:rStyle w:val="Hyperlink"/>
            <w:sz w:val="16"/>
            <w:szCs w:val="16"/>
          </w:rPr>
          <w:t>http://thehavananote.com/sites/thehavananote.newamerica.net/files/111811%20Feinberg%20Brookings%20report.pdf</w:t>
        </w:r>
      </w:hyperlink>
      <w:r w:rsidRPr="00BA49C7">
        <w:rPr>
          <w:sz w:val="16"/>
          <w:szCs w:val="16"/>
        </w:rPr>
        <w:t>)//VS</w:t>
      </w:r>
    </w:p>
    <w:p w14:paraId="256767C6" w14:textId="77777777" w:rsidR="008B4E3D" w:rsidRPr="00FE14AD" w:rsidRDefault="008B4E3D" w:rsidP="008B4E3D">
      <w:pPr>
        <w:rPr>
          <w:b/>
          <w:sz w:val="16"/>
          <w:szCs w:val="16"/>
        </w:rPr>
      </w:pPr>
      <w:r w:rsidRPr="00305096">
        <w:rPr>
          <w:sz w:val="16"/>
        </w:rPr>
        <w:t xml:space="preserve">IFI Engagement with Non-Member States </w:t>
      </w:r>
      <w:r w:rsidRPr="00305096">
        <w:rPr>
          <w:rStyle w:val="StyleBoldUnderline"/>
        </w:rPr>
        <w:t xml:space="preserve">As Cuba enters its </w:t>
      </w:r>
      <w:r w:rsidRPr="00305096">
        <w:rPr>
          <w:sz w:val="16"/>
        </w:rPr>
        <w:t xml:space="preserve">arduous </w:t>
      </w:r>
      <w:r w:rsidRPr="00305096">
        <w:rPr>
          <w:rStyle w:val="StyleBoldUnderline"/>
        </w:rPr>
        <w:t>process of economic reform</w:t>
      </w:r>
      <w:r w:rsidRPr="00305096">
        <w:rPr>
          <w:sz w:val="16"/>
        </w:rPr>
        <w:t xml:space="preserve">, </w:t>
      </w:r>
      <w:r w:rsidRPr="00305096">
        <w:rPr>
          <w:rStyle w:val="StyleBoldUnderline"/>
        </w:rPr>
        <w:t>it could benefit tremendously from the  accumulated expertise housed in the international financial institutions</w:t>
      </w:r>
      <w:r w:rsidRPr="00305096">
        <w:rPr>
          <w:sz w:val="16"/>
        </w:rPr>
        <w:t xml:space="preserve"> . </w:t>
      </w:r>
      <w:r w:rsidRPr="00305096">
        <w:rPr>
          <w:rStyle w:val="StyleBoldUnderline"/>
        </w:rPr>
        <w:t xml:space="preserve">On a wide range of tough  issues facing Cuban policymakers, the IMF </w:t>
      </w:r>
      <w:r w:rsidRPr="00305096">
        <w:rPr>
          <w:sz w:val="16"/>
        </w:rPr>
        <w:t xml:space="preserve">and World Bank </w:t>
      </w:r>
      <w:r w:rsidRPr="00305096">
        <w:rPr>
          <w:rStyle w:val="StyleBoldUnderline"/>
        </w:rPr>
        <w:t>can bring to bear knowledge of past  experiences from around the globe as well as their capacity to analyze specific country circumstances in the context of today’s global economy</w:t>
      </w:r>
      <w:r w:rsidRPr="00305096">
        <w:rPr>
          <w:sz w:val="16"/>
        </w:rPr>
        <w:t xml:space="preserve"> . True, </w:t>
      </w:r>
      <w:r w:rsidRPr="00305096">
        <w:rPr>
          <w:rStyle w:val="StyleBoldUnderline"/>
        </w:rPr>
        <w:t>Cuba can turn to individual governments</w:t>
      </w:r>
      <w:r w:rsidRPr="00305096">
        <w:rPr>
          <w:sz w:val="16"/>
        </w:rPr>
        <w:t xml:space="preserve">,  private consulting firms, and academic economists for advice, and their voices can be valuable  additives to enrich policy debates, </w:t>
      </w:r>
      <w:r w:rsidRPr="00305096">
        <w:rPr>
          <w:rStyle w:val="StyleBoldUnderline"/>
        </w:rPr>
        <w:t>but none can match the scope and depth of IFI expertise</w:t>
      </w:r>
      <w:r w:rsidRPr="00305096">
        <w:rPr>
          <w:sz w:val="16"/>
        </w:rPr>
        <w:t xml:space="preserve"> . </w:t>
      </w:r>
      <w:r w:rsidRPr="00305096">
        <w:rPr>
          <w:rStyle w:val="StyleBoldUnderline"/>
        </w:rPr>
        <w:t>87 The  IFIs are also well equipped to provide the large-scale training and capacity-building that Cuba  sorely requires</w:t>
      </w:r>
      <w:r w:rsidRPr="00305096">
        <w:rPr>
          <w:sz w:val="16"/>
        </w:rPr>
        <w:t xml:space="preserve"> . It is not a matter of mechanically applying the Chinese, Vietnamese, Singaporean, South Korean, Brazilian, Chilean or other “models” to Cuba . It is well understand within the economics profession and  the IFIs that whatever “lessons” can be culled from history must be carefully adjusted to the peculiar  conditions of each country . Every nation has its own history, culture, location, comparative advantages, and governance structures . For example, Cuba has developed its human capital, through superior education and health programs, gaining its own dynamic comparative advantages such that it is exporting the services of large numbers of skilled professionals . At the same time, debates on  the island sometimes exaggerate “Cuban exceptionalism,” as though certain widely observed economic rules and relationships do not apply and Cuba has nothing to learn from the rest of the world . 88 Neither a cookie-cutter one-size-fits-all imposition of a foreign model, nor a blind refusal to learn  from the successes and failures of other countries, makes good sense . </w:t>
      </w:r>
      <w:r w:rsidRPr="00305096">
        <w:rPr>
          <w:rStyle w:val="StyleBoldUnderline"/>
        </w:rPr>
        <w:t>There are plentiful precedents of the IMF providing technical assistance to non-member states  and territories</w:t>
      </w:r>
      <w:r w:rsidRPr="00305096">
        <w:rPr>
          <w:sz w:val="16"/>
        </w:rPr>
        <w:t xml:space="preserve"> . Recent cases include </w:t>
      </w:r>
      <w:r w:rsidRPr="00305096">
        <w:rPr>
          <w:rStyle w:val="StyleBoldUnderline"/>
        </w:rPr>
        <w:t>South Sudan, Kosovo, and West Bank/Gaza, and in earlier  decades, the former Soviet Union and its Eastern European allies</w:t>
      </w:r>
      <w:r w:rsidRPr="00305096">
        <w:rPr>
          <w:sz w:val="16"/>
        </w:rPr>
        <w:t xml:space="preserve"> . 89 Often but not always such assistance has been linked to expectations of future membership . Because IMF policy is to provide  technical assistance but not financial resources to non-members, to cover staff and administer  costs the Fund sometimes establishes trust funds, financed by third parties and at times managed  by another international entity . For example, the IMF explained its policy toward South Sudan, not yet a member, thusly: “In view of South Sudan’s application for IMF membership, </w:t>
      </w:r>
      <w:r w:rsidRPr="00DC0C43">
        <w:rPr>
          <w:rStyle w:val="Emphasis"/>
        </w:rPr>
        <w:t>the IMF intends to seek donor  contributions to a special Trust Fund</w:t>
      </w:r>
      <w:r w:rsidRPr="00305096">
        <w:rPr>
          <w:sz w:val="16"/>
        </w:rPr>
        <w:t xml:space="preserve"> for IMF Capacity Building for South Sudan . </w:t>
      </w:r>
      <w:r w:rsidRPr="00DC0C43">
        <w:rPr>
          <w:rStyle w:val="Emphasis"/>
        </w:rPr>
        <w:t>This</w:t>
      </w:r>
      <w:r w:rsidRPr="00305096">
        <w:rPr>
          <w:sz w:val="16"/>
        </w:rPr>
        <w:t xml:space="preserve"> trust  fund </w:t>
      </w:r>
      <w:r w:rsidRPr="00DC0C43">
        <w:rPr>
          <w:rStyle w:val="Emphasis"/>
        </w:rPr>
        <w:t>will provide intense IMF technical assistance to the authorities in critical areas relevant to building the new country’s macroeconomic institutions</w:t>
      </w:r>
      <w:r w:rsidRPr="00305096">
        <w:rPr>
          <w:sz w:val="16"/>
        </w:rPr>
        <w:t xml:space="preserve"> . Harnessing its expertise  and infrastructure, </w:t>
      </w:r>
      <w:r w:rsidRPr="00305096">
        <w:rPr>
          <w:rStyle w:val="StyleBoldUnderline"/>
        </w:rPr>
        <w:t>the IMF would provide technical assistance in its areas of core expertise to enable the design, implementation and monitoring of sound macroeconomic policies,  including by developing a fiscal framework, establishing the central bank and its core activities, building statistical capacity and putting in place the legislative framework required  for effective economic and financial management</w:t>
      </w:r>
      <w:r w:rsidRPr="00305096">
        <w:rPr>
          <w:sz w:val="16"/>
        </w:rPr>
        <w:t xml:space="preserve"> . The trust fund would total US$10 .6 million for just under four years and aims to mobilize quickly, given the urgency of needs in  South Sudan .” 90 The IMF has even found mechanisms to provide extensive assistance to West Bank/Gaza (WBG),  which is neither a member nor even a state, as described in this IMF press release: “The office of the IMF Resident Representative for the West Bank and Gaza was established  in July 1995, to help fulfill the IMF’s mandate to assist the Palestinian Authority (PA) as  specified under the Oslo Accords . While the IMF cannot provide financial support to WBG  (because it is not a member state), it has been providing policy advice in the macroeconomic,  fiscal, and financial areas since 1994 . </w:t>
      </w:r>
      <w:r w:rsidRPr="00305096">
        <w:rPr>
          <w:rStyle w:val="StyleBoldUnderline"/>
        </w:rPr>
        <w:t xml:space="preserve">The IMF has also </w:t>
      </w:r>
      <w:r w:rsidRPr="00305096">
        <w:rPr>
          <w:rStyle w:val="StyleBoldUnderline"/>
        </w:rPr>
        <w:lastRenderedPageBreak/>
        <w:t>been providing technical assistance  to support capacity building in the areas of tax administration, public expenditure management, banking supervision and regulation, and macroeconomic statistics</w:t>
      </w:r>
      <w:r w:rsidRPr="00305096">
        <w:rPr>
          <w:sz w:val="16"/>
        </w:rPr>
        <w:t xml:space="preserve"> . More recently, IMF  staff worked with the PA to develop the Palestinian Reform and Development Plan presented  at the Paris Donors’ Conference in 2007 . The IMF’s staff reports since then have reviewed  progress in implementing the plan, with a focus on the macroeconomic and fiscal areas . These reports have been taken into account by donors in their disbursement decisions .” 91 The IFIs devised mechanisms for collaboration with Kosovo many years before it became  a member in 2009 . For example, in 2003, an IMF mission produced a report with a complete set of findings on the Kosovo economy and comprehensive policy recommendations . </w:t>
      </w:r>
      <w:r w:rsidRPr="00FE14AD">
        <w:rPr>
          <w:rStyle w:val="StyleBoldUnderline"/>
          <w:b w:val="0"/>
          <w:sz w:val="16"/>
          <w:szCs w:val="16"/>
          <w:u w:val="none"/>
        </w:rPr>
        <w:t>The IMF report described in detail the division of labor among donors, including the IMF  and World Bank</w:t>
      </w:r>
    </w:p>
    <w:p w14:paraId="0B04D8F2" w14:textId="77777777" w:rsidR="008B4E3D" w:rsidRDefault="008B4E3D" w:rsidP="008B4E3D"/>
    <w:p w14:paraId="5403705D" w14:textId="77777777" w:rsidR="008B4E3D" w:rsidRDefault="008B4E3D" w:rsidP="008B4E3D">
      <w:pPr>
        <w:pStyle w:val="Heading3"/>
      </w:pPr>
      <w:r>
        <w:lastRenderedPageBreak/>
        <w:t>CBMs Solve</w:t>
      </w:r>
    </w:p>
    <w:p w14:paraId="22FA7F52" w14:textId="77777777" w:rsidR="008B4E3D" w:rsidRDefault="008B4E3D" w:rsidP="008B4E3D">
      <w:pPr>
        <w:pStyle w:val="Heading4"/>
      </w:pPr>
      <w:r>
        <w:t>IMF solves—employs unique expertise and incorporates Cuban experts</w:t>
      </w:r>
    </w:p>
    <w:p w14:paraId="7EF336F7" w14:textId="77777777" w:rsidR="008B4E3D" w:rsidRPr="00BA49C7" w:rsidRDefault="008B4E3D" w:rsidP="008B4E3D">
      <w:pPr>
        <w:rPr>
          <w:sz w:val="16"/>
          <w:szCs w:val="16"/>
        </w:rPr>
      </w:pPr>
      <w:r>
        <w:rPr>
          <w:rStyle w:val="StyleStyleBold12pt"/>
        </w:rPr>
        <w:t>Feinberg 11</w:t>
      </w:r>
      <w:r w:rsidRPr="00BA49C7">
        <w:rPr>
          <w:rStyle w:val="StyleStyleBold12pt"/>
          <w:sz w:val="16"/>
          <w:szCs w:val="16"/>
        </w:rPr>
        <w:t>-</w:t>
      </w:r>
      <w:r w:rsidRPr="00BA49C7">
        <w:rPr>
          <w:sz w:val="16"/>
          <w:szCs w:val="16"/>
        </w:rPr>
        <w:t xml:space="preserve">Senior associate at the Brookings Institute (Richard E., The Brookings Institute, “Reaching Out Cuba’s New Economy and the International Response”, 11/2011, </w:t>
      </w:r>
      <w:hyperlink r:id="rId17" w:history="1">
        <w:r w:rsidRPr="00BA49C7">
          <w:rPr>
            <w:rStyle w:val="Hyperlink"/>
            <w:sz w:val="16"/>
            <w:szCs w:val="16"/>
          </w:rPr>
          <w:t>http://thehavananote.com/sites/thehavananote.newamerica.net/files/111811%20Feinberg%20Brookings%20report.pdf</w:t>
        </w:r>
      </w:hyperlink>
      <w:r w:rsidRPr="00BA49C7">
        <w:rPr>
          <w:sz w:val="16"/>
          <w:szCs w:val="16"/>
        </w:rPr>
        <w:t>)//VS</w:t>
      </w:r>
    </w:p>
    <w:p w14:paraId="53909B30" w14:textId="77777777" w:rsidR="008B4E3D" w:rsidRDefault="008B4E3D" w:rsidP="008B4E3D">
      <w:pPr>
        <w:rPr>
          <w:sz w:val="16"/>
        </w:rPr>
      </w:pPr>
    </w:p>
    <w:p w14:paraId="6D9E6B35" w14:textId="77777777" w:rsidR="008B4E3D" w:rsidRPr="006F3984" w:rsidRDefault="008B4E3D" w:rsidP="008B4E3D">
      <w:pPr>
        <w:rPr>
          <w:sz w:val="16"/>
        </w:rPr>
      </w:pPr>
      <w:r w:rsidRPr="006F3984">
        <w:rPr>
          <w:sz w:val="16"/>
        </w:rPr>
        <w:t xml:space="preserve">IFI Technical Assistance to Cuba: Options After years of imagining that the IFIs were instruments of the “historic enemy” (i .e, the United States)  and the stronghold of pernicious imperialist ideologies, Cuba—both government and people—are not prepared for a sudden embrace . Rather, </w:t>
      </w:r>
      <w:r w:rsidRPr="00EF079E">
        <w:rPr>
          <w:rStyle w:val="StyleBoldUnderline"/>
        </w:rPr>
        <w:t xml:space="preserve">a </w:t>
      </w:r>
      <w:r w:rsidRPr="00AA536C">
        <w:rPr>
          <w:b/>
          <w:sz w:val="22"/>
          <w:szCs w:val="22"/>
          <w:u w:val="single"/>
        </w:rPr>
        <w:t>gradual process of confidence-building will be required</w:t>
      </w:r>
      <w:r w:rsidRPr="006F3984">
        <w:rPr>
          <w:sz w:val="16"/>
        </w:rPr>
        <w:t xml:space="preserve">. Technical assistance, even prior to membership, can take a variety of forms:  • </w:t>
      </w:r>
      <w:r w:rsidRPr="00EF079E">
        <w:rPr>
          <w:rStyle w:val="StyleBoldUnderline"/>
        </w:rPr>
        <w:t>Brief visits by IFI staff for consultations and data-gathering</w:t>
      </w:r>
      <w:r w:rsidRPr="006F3984">
        <w:rPr>
          <w:sz w:val="16"/>
        </w:rPr>
        <w:t xml:space="preserve">  • </w:t>
      </w:r>
      <w:r w:rsidRPr="00EF079E">
        <w:rPr>
          <w:rStyle w:val="StyleBoldUnderline"/>
        </w:rPr>
        <w:t>IFI staff studies of less controversial topics, such as sector studies of tourism, sugar, nickel</w:t>
      </w:r>
      <w:r w:rsidRPr="006F3984">
        <w:rPr>
          <w:sz w:val="16"/>
        </w:rPr>
        <w:t xml:space="preserve">,  and </w:t>
      </w:r>
      <w:r w:rsidRPr="00EF079E">
        <w:rPr>
          <w:rStyle w:val="StyleBoldUnderline"/>
        </w:rPr>
        <w:t>biotechnology, informed by an awareness of global markets and supply chains</w:t>
      </w:r>
      <w:r w:rsidRPr="006F3984">
        <w:rPr>
          <w:sz w:val="16"/>
        </w:rPr>
        <w:t xml:space="preserve">  • </w:t>
      </w:r>
      <w:r w:rsidRPr="00EF079E">
        <w:rPr>
          <w:rStyle w:val="StyleBoldUnderline"/>
        </w:rPr>
        <w:t>IFI staff studies that draw upon world-wide experiences with economic</w:t>
      </w:r>
      <w:r w:rsidRPr="006F3984">
        <w:rPr>
          <w:sz w:val="16"/>
        </w:rPr>
        <w:t xml:space="preserve"> reform, on such  topics as the reform of state-owned enterprises, the growth of micro and medium-size  enterprises, and energy-efficient transportation systems • </w:t>
      </w:r>
      <w:r w:rsidRPr="00EF079E">
        <w:rPr>
          <w:rStyle w:val="StyleBoldUnderline"/>
        </w:rPr>
        <w:t>Joint studies of a mutually agreed upon research agenda by IFI staff and Cuban economists</w:t>
      </w:r>
      <w:r w:rsidRPr="006F3984">
        <w:rPr>
          <w:sz w:val="16"/>
        </w:rPr>
        <w:t xml:space="preserve">  • </w:t>
      </w:r>
      <w:r w:rsidRPr="00EF079E">
        <w:rPr>
          <w:rStyle w:val="StyleBoldUnderline"/>
        </w:rPr>
        <w:t>Participation by IFI staff in Cuban academic seminars</w:t>
      </w:r>
      <w:r w:rsidRPr="006F3984">
        <w:rPr>
          <w:sz w:val="16"/>
        </w:rPr>
        <w:t xml:space="preserve">, possibly complemented with third country expert sReaching Out: Cuba’s New Economy and the International Response Latin America Initiative at Brookings 74 • Participation by IFI staff and Cuban economists in seminars organized by academic centers  or think tanks in other countries (e .g ., in Spain, Brazil, Canada, or the United States)  </w:t>
      </w:r>
      <w:r w:rsidRPr="00EF079E">
        <w:rPr>
          <w:rStyle w:val="StyleBoldUnderline"/>
        </w:rPr>
        <w:t>Once</w:t>
      </w:r>
      <w:r w:rsidRPr="006F3984">
        <w:rPr>
          <w:sz w:val="16"/>
        </w:rPr>
        <w:t xml:space="preserve"> sufficient mutual </w:t>
      </w:r>
      <w:r w:rsidRPr="00EF079E">
        <w:rPr>
          <w:rStyle w:val="StyleBoldUnderline"/>
        </w:rPr>
        <w:t>trust has been established</w:t>
      </w:r>
      <w:r w:rsidRPr="006F3984">
        <w:rPr>
          <w:sz w:val="16"/>
        </w:rPr>
        <w:t xml:space="preserve">, </w:t>
      </w:r>
      <w:r w:rsidRPr="00EF079E">
        <w:rPr>
          <w:rStyle w:val="StyleBoldUnderline"/>
        </w:rPr>
        <w:t>IFI staff could undertake studies in their core areas  of expertise, including the more controversial strategic areas of macroeconomic and monetary policies</w:t>
      </w:r>
      <w:r w:rsidRPr="006F3984">
        <w:rPr>
          <w:sz w:val="16"/>
        </w:rPr>
        <w:t xml:space="preserve">,  again </w:t>
      </w:r>
      <w:r w:rsidRPr="00EF079E">
        <w:rPr>
          <w:rStyle w:val="StyleBoldUnderline"/>
        </w:rPr>
        <w:t>incorporating Cuban experts in related research</w:t>
      </w:r>
      <w:r w:rsidRPr="006F3984">
        <w:rPr>
          <w:sz w:val="16"/>
        </w:rPr>
        <w:t xml:space="preserve"> . A comprehensive joint IMF-World Bank country  strategy paper could follow, presenting proposals and options for the sequencing of reforms . The strategy paper might be composed within a broad-based process of consultations with Cuban stakeholders;  a prominent role in this participatory process and in the elaboration of the report might be assigned to  Cuban officials and economists . </w:t>
      </w:r>
      <w:r w:rsidRPr="00EF079E">
        <w:rPr>
          <w:rStyle w:val="StyleBoldUnderline"/>
        </w:rPr>
        <w:t>A jointly elaborated plan for the financing of reforms, including the division of labor among international donors, would be another critical step in propelling reform forward</w:t>
      </w:r>
      <w:r w:rsidRPr="006F3984">
        <w:rPr>
          <w:sz w:val="16"/>
        </w:rPr>
        <w:t xml:space="preserve"> . In considering external sources of funds and expertise, the helping hand of the Cuban Diaspora, in the  United States but also in Canada, Europe, and Latin America, should be given full play . To cover the costs of IFI technical assistance to a non-member, a trust fund with third-party financing could be established . The UNDP, already well established in Cuba (see Section 1), could play a  central role, as it has done elsewhere . In an informal discussion in June 2011 in Havana with the author, a leading Cuban economist suggested ten topics that, among others, would make for interesting IFI studies (not necessarily in  order of importance):  • Comparative development strategies including assessing the experiences of Vietnam and  Eastern Europe  • </w:t>
      </w:r>
      <w:r w:rsidRPr="00EF079E">
        <w:rPr>
          <w:rStyle w:val="StyleBoldUnderline"/>
        </w:rPr>
        <w:t>Monetary and financial solutions</w:t>
      </w:r>
      <w:r w:rsidRPr="006F3984">
        <w:rPr>
          <w:sz w:val="16"/>
        </w:rPr>
        <w:t xml:space="preserve">  • </w:t>
      </w:r>
      <w:r w:rsidRPr="00EF079E">
        <w:rPr>
          <w:rStyle w:val="StyleBoldUnderline"/>
        </w:rPr>
        <w:t>Salaries and incentives</w:t>
      </w:r>
      <w:r w:rsidRPr="006F3984">
        <w:rPr>
          <w:sz w:val="16"/>
        </w:rPr>
        <w:t xml:space="preserve">  • </w:t>
      </w:r>
      <w:r w:rsidRPr="00EF079E">
        <w:rPr>
          <w:rStyle w:val="StyleBoldUnderline"/>
        </w:rPr>
        <w:t>Productivity</w:t>
      </w:r>
      <w:r w:rsidRPr="006F3984">
        <w:rPr>
          <w:sz w:val="16"/>
        </w:rPr>
        <w:t xml:space="preserve">  • </w:t>
      </w:r>
      <w:r w:rsidRPr="00EF079E">
        <w:rPr>
          <w:rStyle w:val="StyleBoldUnderline"/>
        </w:rPr>
        <w:t>International commerce, exports and supply chains</w:t>
      </w:r>
      <w:r w:rsidRPr="006F3984">
        <w:rPr>
          <w:sz w:val="16"/>
        </w:rPr>
        <w:t xml:space="preserve">  • </w:t>
      </w:r>
      <w:r w:rsidRPr="00EF079E">
        <w:rPr>
          <w:rStyle w:val="StyleBoldUnderline"/>
        </w:rPr>
        <w:t>The transformation of state-owned enterprises into non-agricultural cooperatives</w:t>
      </w:r>
      <w:r w:rsidRPr="006F3984">
        <w:rPr>
          <w:sz w:val="16"/>
        </w:rPr>
        <w:t xml:space="preserve">  • </w:t>
      </w:r>
      <w:r w:rsidRPr="00EF079E">
        <w:rPr>
          <w:rStyle w:val="StyleBoldUnderline"/>
        </w:rPr>
        <w:t>Micro-enterprises</w:t>
      </w:r>
      <w:r w:rsidRPr="006F3984">
        <w:rPr>
          <w:sz w:val="16"/>
        </w:rPr>
        <w:t xml:space="preserve">  • </w:t>
      </w:r>
      <w:r w:rsidRPr="00EF079E">
        <w:rPr>
          <w:rStyle w:val="StyleBoldUnderline"/>
        </w:rPr>
        <w:t>Financing social welfare</w:t>
      </w:r>
      <w:r w:rsidRPr="006F3984">
        <w:rPr>
          <w:sz w:val="16"/>
        </w:rPr>
        <w:t xml:space="preserve">  • </w:t>
      </w:r>
      <w:r w:rsidRPr="00EF079E">
        <w:rPr>
          <w:rStyle w:val="StyleBoldUnderline"/>
        </w:rPr>
        <w:t>Diasporas and development</w:t>
      </w:r>
      <w:r w:rsidRPr="006F3984">
        <w:rPr>
          <w:sz w:val="16"/>
        </w:rPr>
        <w:t xml:space="preserve">  • </w:t>
      </w:r>
      <w:r w:rsidRPr="00EF079E">
        <w:rPr>
          <w:rStyle w:val="StyleBoldUnderline"/>
        </w:rPr>
        <w:t>Institutions, laws and regulations</w:t>
      </w:r>
      <w:r w:rsidRPr="006F3984">
        <w:rPr>
          <w:sz w:val="16"/>
        </w:rPr>
        <w:t xml:space="preserve"> . By responding to such a list, the </w:t>
      </w:r>
      <w:r w:rsidRPr="00EF079E">
        <w:rPr>
          <w:rStyle w:val="StyleBoldUnderline"/>
        </w:rPr>
        <w:t>IFIs could begin a constructive, step-by-step dialogue with leading  Cuban economists and policymakers</w:t>
      </w:r>
      <w:r w:rsidRPr="006F3984">
        <w:rPr>
          <w:sz w:val="16"/>
        </w:rPr>
        <w:t xml:space="preserve"> . In a preliminary reaction, World Bank economists familiar  with the Cuban economy agreed that these were all important topics .Reaching Out: Cuba’s New Economy and the International Response Latin America Initiative at Brookings 75 98 CARTAC’s estimated budget for 2011-2015 is a substantial $62 .2 million and is funded with external contributions . Canada has been the major contributor . Other international contributors have been the European Commission, the UK  Department of International Development (DFID), the Caribbean Development Bank, and the Inter-American Development Bank (IDB) . Source: IMF, Caribbean Regional Technical Assistance Center (CARTAC), Program Document, Annex  VII: “Expanded Budget by Section,” December 2010, p .113 . CAPTAC-DR in Guatemala is supported by the European Commission, Spain, Canada, Mexico, Germany, the Central American Bank for Economic Integration, and the Inter-American  Development Bank . Source: IMF, Annual Report 2010, p .36 . In addition, training of mid-level technical personnel will be vital to energizing Cuban government  institutions at all levels, national, provincial, and municipal . </w:t>
      </w:r>
      <w:r w:rsidRPr="00EF079E">
        <w:rPr>
          <w:rStyle w:val="StyleBoldUnderline"/>
        </w:rPr>
        <w:t xml:space="preserve">The IMF’s regional technical assistance  centers for the </w:t>
      </w:r>
      <w:r w:rsidRPr="00EF079E">
        <w:rPr>
          <w:rStyle w:val="StyleBoldUnderline"/>
        </w:rPr>
        <w:lastRenderedPageBreak/>
        <w:t>Caribbean</w:t>
      </w:r>
      <w:r w:rsidRPr="006F3984">
        <w:rPr>
          <w:sz w:val="16"/>
        </w:rPr>
        <w:t xml:space="preserve"> (in Barbados), and for Central America and the Dominican Republic (in  Guatemala) </w:t>
      </w:r>
      <w:r w:rsidRPr="00EF079E">
        <w:rPr>
          <w:rStyle w:val="StyleBoldUnderline"/>
        </w:rPr>
        <w:t>could serve as established and well-equipped venues</w:t>
      </w:r>
      <w:r w:rsidRPr="006F3984">
        <w:rPr>
          <w:sz w:val="16"/>
        </w:rPr>
        <w:t xml:space="preserve"> . </w:t>
      </w:r>
      <w:r w:rsidRPr="00EF079E">
        <w:rPr>
          <w:rStyle w:val="StyleBoldUnderline"/>
        </w:rPr>
        <w:t>These centers have resident  experts and also draw on expertise from IMF headquarters and the IMF Institute</w:t>
      </w:r>
      <w:r w:rsidRPr="006F3984">
        <w:rPr>
          <w:sz w:val="16"/>
        </w:rPr>
        <w:t xml:space="preserve"> . The Caribbean  Regional Technical Assistance Center (CARTAC) focuses its capacity-building technical assistance  and policy advice on topics that will be of urgent interest to a reform-minded Cuba: macroeconomic analysis, tax and customs administration, public financial management, economic statistics, and financial sector and capital markets regulation and supervision . Of particular relevance,  CARTAC promotes the use of internationally accepted concepts and statistical methodologies,  helping countries to develop compilation and dissemination procedures in line with international  standards and codes of good practices . 98 Located in Barbados and Guatemala, these technical assistance centers could be ideal cost-effective and politically neutral venues for offering seminars and workshops to Cubans, avoiding at the  outset a visible IMF presence in Havana or a potentially controversial Cuban presence in Washington, DC . Such events could either be exclusive to Cubans or, more discreetly, could be scheduled  for regional members while allowing Cuban participation . In the Cuban case, a separate trust fund  might be established for the training of Cuban nationals . </w:t>
      </w:r>
      <w:r w:rsidRPr="00EF079E">
        <w:rPr>
          <w:rStyle w:val="StyleBoldUnderline"/>
        </w:rPr>
        <w:t xml:space="preserve">Training for new private-sector entrepreneurs empowered by Cuba’s economic reforms will also be  high on any agenda </w:t>
      </w:r>
      <w:r w:rsidRPr="006F3984">
        <w:rPr>
          <w:sz w:val="16"/>
        </w:rPr>
        <w:t xml:space="preserve">but this is more the expertise of bilateral donors, non-governmental organizations, and international business schools than of the IMF or IBRD . Further down the road, </w:t>
      </w:r>
      <w:r w:rsidRPr="00FA2686">
        <w:rPr>
          <w:rStyle w:val="StyleBoldUnderline"/>
          <w:b w:val="0"/>
          <w:u w:val="none"/>
        </w:rPr>
        <w:t>Cuba  could call upon the</w:t>
      </w:r>
      <w:r w:rsidRPr="00FA2686">
        <w:rPr>
          <w:b/>
          <w:sz w:val="16"/>
        </w:rPr>
        <w:t xml:space="preserve"> International Financial Corporation (</w:t>
      </w:r>
      <w:r w:rsidRPr="00FA2686">
        <w:rPr>
          <w:rStyle w:val="StyleBoldUnderline"/>
          <w:b w:val="0"/>
          <w:u w:val="none"/>
        </w:rPr>
        <w:t>IFC</w:t>
      </w:r>
      <w:r w:rsidRPr="00FA2686">
        <w:rPr>
          <w:b/>
          <w:sz w:val="16"/>
        </w:rPr>
        <w:t>)</w:t>
      </w:r>
      <w:r w:rsidRPr="006F3984">
        <w:rPr>
          <w:sz w:val="16"/>
        </w:rPr>
        <w:t xml:space="preserve"> of the World Bank and the privatesector arms of the IDB where relevant expertise lies.</w:t>
      </w:r>
    </w:p>
    <w:p w14:paraId="7183CA3C" w14:textId="77777777" w:rsidR="008B4E3D" w:rsidRDefault="008B4E3D" w:rsidP="008B4E3D">
      <w:pPr>
        <w:rPr>
          <w:sz w:val="16"/>
        </w:rPr>
      </w:pPr>
    </w:p>
    <w:p w14:paraId="67F254E8" w14:textId="77777777" w:rsidR="008B4E3D" w:rsidRPr="00FE14AD" w:rsidRDefault="008B4E3D" w:rsidP="008B4E3D">
      <w:pPr>
        <w:rPr>
          <w:b/>
          <w:sz w:val="16"/>
          <w:szCs w:val="16"/>
        </w:rPr>
      </w:pPr>
      <w:r>
        <w:rPr>
          <w:b/>
          <w:sz w:val="16"/>
          <w:szCs w:val="16"/>
        </w:rPr>
        <w:t xml:space="preserve"> </w:t>
      </w:r>
    </w:p>
    <w:p w14:paraId="56B044E3" w14:textId="77777777" w:rsidR="008B4E3D" w:rsidRDefault="008B4E3D" w:rsidP="008B4E3D"/>
    <w:p w14:paraId="434F94ED" w14:textId="77777777" w:rsidR="008B4E3D" w:rsidRDefault="008B4E3D" w:rsidP="008B4E3D">
      <w:pPr>
        <w:pStyle w:val="Heading3"/>
      </w:pPr>
      <w:r>
        <w:lastRenderedPageBreak/>
        <w:t>Cuba Says Yes</w:t>
      </w:r>
    </w:p>
    <w:p w14:paraId="5F11277B" w14:textId="77777777" w:rsidR="008B4E3D" w:rsidRDefault="008B4E3D" w:rsidP="008B4E3D">
      <w:pPr>
        <w:pStyle w:val="Heading4"/>
      </w:pPr>
      <w:r>
        <w:t>Cuba wants to re-engage with IFIs – most recent evidence proves</w:t>
      </w:r>
    </w:p>
    <w:p w14:paraId="30247C4A" w14:textId="77777777" w:rsidR="008B4E3D" w:rsidRPr="005B321D" w:rsidRDefault="008B4E3D" w:rsidP="008B4E3D">
      <w:r w:rsidRPr="008328B5">
        <w:rPr>
          <w:rStyle w:val="StyleStyleBold12pt"/>
        </w:rPr>
        <w:t>Feinberg 11</w:t>
      </w:r>
      <w:r w:rsidRPr="008328B5">
        <w:t xml:space="preserve">- </w:t>
      </w:r>
      <w:r w:rsidRPr="005B321D">
        <w:rPr>
          <w:sz w:val="16"/>
          <w:szCs w:val="16"/>
        </w:rPr>
        <w:t xml:space="preserve">Senior Fellow at the Brookings Institute professor of international politics at the University of California-San Diego (Richard “THE INTERNATIONAL FINANCIAL INSTITUTIONS AND CUBA: ¶ RELATIONS WITH NON-MEMBER STATES”, 2011 , </w:t>
      </w:r>
      <w:hyperlink r:id="rId18" w:history="1">
        <w:r w:rsidRPr="005B321D">
          <w:rPr>
            <w:rStyle w:val="Hyperlink"/>
            <w:sz w:val="16"/>
            <w:szCs w:val="16"/>
          </w:rPr>
          <w:t>http://www.ascecuba.org/publications/proceedings/volume22/pdfs/feinberg.pdf</w:t>
        </w:r>
      </w:hyperlink>
      <w:r w:rsidRPr="005B321D">
        <w:rPr>
          <w:sz w:val="16"/>
          <w:szCs w:val="16"/>
        </w:rPr>
        <w:t>)//RT</w:t>
      </w:r>
    </w:p>
    <w:p w14:paraId="02C0FE39" w14:textId="77777777" w:rsidR="008B4E3D" w:rsidRDefault="008B4E3D" w:rsidP="008B4E3D"/>
    <w:p w14:paraId="40E5944B" w14:textId="77777777" w:rsidR="008B4E3D" w:rsidRDefault="008B4E3D" w:rsidP="008B4E3D">
      <w:r w:rsidRPr="0001481A">
        <w:rPr>
          <w:u w:val="single"/>
        </w:rPr>
        <w:t>Public debates regarding the relations between Cuba</w:t>
      </w:r>
      <w:r w:rsidRPr="0001481A">
        <w:rPr>
          <w:sz w:val="12"/>
          <w:u w:val="single"/>
        </w:rPr>
        <w:t xml:space="preserve">¶ </w:t>
      </w:r>
      <w:r w:rsidRPr="0001481A">
        <w:rPr>
          <w:u w:val="single"/>
        </w:rPr>
        <w:t>and the international financial institutions (IFIs)</w:t>
      </w:r>
      <w:r w:rsidRPr="0001481A">
        <w:rPr>
          <w:sz w:val="12"/>
          <w:u w:val="single"/>
        </w:rPr>
        <w:t xml:space="preserve">¶ </w:t>
      </w:r>
      <w:r w:rsidRPr="0001481A">
        <w:rPr>
          <w:u w:val="single"/>
        </w:rPr>
        <w:t>have been laced with serious misconceptions. Contrary to common belief, the United States does not</w:t>
      </w:r>
      <w:r w:rsidRPr="0001481A">
        <w:rPr>
          <w:sz w:val="12"/>
          <w:u w:val="single"/>
        </w:rPr>
        <w:t xml:space="preserve">¶ </w:t>
      </w:r>
      <w:r w:rsidRPr="0001481A">
        <w:rPr>
          <w:u w:val="single"/>
        </w:rPr>
        <w:t>hold veto power over IFI voting procedures on new</w:t>
      </w:r>
      <w:r w:rsidRPr="0001481A">
        <w:rPr>
          <w:sz w:val="12"/>
          <w:u w:val="single"/>
        </w:rPr>
        <w:t xml:space="preserve">¶ </w:t>
      </w:r>
      <w:r w:rsidRPr="0001481A">
        <w:rPr>
          <w:u w:val="single"/>
        </w:rPr>
        <w:t>memberships.</w:t>
      </w:r>
      <w:r w:rsidRPr="00422F15">
        <w:t xml:space="preserve"> </w:t>
      </w:r>
      <w:r w:rsidRPr="0001481A">
        <w:rPr>
          <w:u w:val="single"/>
        </w:rPr>
        <w:t>And while it may have been true in the</w:t>
      </w:r>
      <w:r w:rsidRPr="0001481A">
        <w:rPr>
          <w:sz w:val="12"/>
          <w:u w:val="single"/>
        </w:rPr>
        <w:t xml:space="preserve">¶ </w:t>
      </w:r>
      <w:r w:rsidRPr="0001481A">
        <w:rPr>
          <w:u w:val="single"/>
        </w:rPr>
        <w:t>past that Cuba was disinterested, this article presents</w:t>
      </w:r>
      <w:r w:rsidRPr="0001481A">
        <w:rPr>
          <w:sz w:val="12"/>
          <w:u w:val="single"/>
        </w:rPr>
        <w:t xml:space="preserve">¶ </w:t>
      </w:r>
      <w:r w:rsidRPr="0001481A">
        <w:rPr>
          <w:u w:val="single"/>
        </w:rPr>
        <w:t>fresh evidence that today, Cuba may be prepared to</w:t>
      </w:r>
      <w:r w:rsidRPr="0001481A">
        <w:rPr>
          <w:sz w:val="12"/>
          <w:u w:val="single"/>
        </w:rPr>
        <w:t xml:space="preserve">¶ </w:t>
      </w:r>
      <w:r w:rsidRPr="0001481A">
        <w:rPr>
          <w:u w:val="single"/>
        </w:rPr>
        <w:t>re-engage with the IFIs</w:t>
      </w:r>
      <w:r w:rsidRPr="00422F15">
        <w:t xml:space="preserve"> (pre-revolutionary Cuba was</w:t>
      </w:r>
      <w:r w:rsidRPr="00422F15">
        <w:rPr>
          <w:sz w:val="12"/>
        </w:rPr>
        <w:t xml:space="preserve">¶ </w:t>
      </w:r>
      <w:r w:rsidRPr="00422F15">
        <w:t xml:space="preserve">a member of the IMF and World Bank). </w:t>
      </w:r>
      <w:r w:rsidRPr="00422F15">
        <w:rPr>
          <w:sz w:val="12"/>
        </w:rPr>
        <w:t xml:space="preserve">¶ </w:t>
      </w:r>
      <w:r w:rsidRPr="0001481A">
        <w:rPr>
          <w:u w:val="single"/>
        </w:rPr>
        <w:t>Often, it is assumed that the IFIs cannot engage with</w:t>
      </w:r>
      <w:r w:rsidRPr="0001481A">
        <w:rPr>
          <w:sz w:val="12"/>
          <w:u w:val="single"/>
        </w:rPr>
        <w:t xml:space="preserve">¶ </w:t>
      </w:r>
      <w:r w:rsidRPr="0001481A">
        <w:rPr>
          <w:u w:val="single"/>
        </w:rPr>
        <w:t>non-members. In fact, there are numerous precedents for extending technical assistance and even financial resources to non-member states and entities,</w:t>
      </w:r>
      <w:r w:rsidRPr="0001481A">
        <w:rPr>
          <w:sz w:val="12"/>
          <w:u w:val="single"/>
        </w:rPr>
        <w:t xml:space="preserve">¶ </w:t>
      </w:r>
      <w:r w:rsidRPr="0001481A">
        <w:rPr>
          <w:u w:val="single"/>
        </w:rPr>
        <w:t>for example through the establishment of trust funds</w:t>
      </w:r>
      <w:r w:rsidRPr="0001481A">
        <w:rPr>
          <w:sz w:val="12"/>
          <w:u w:val="single"/>
        </w:rPr>
        <w:t xml:space="preserve">¶ </w:t>
      </w:r>
      <w:r w:rsidRPr="0001481A">
        <w:rPr>
          <w:u w:val="single"/>
        </w:rPr>
        <w:t>administered and financed by third partie</w:t>
      </w:r>
      <w:r w:rsidRPr="00422F15">
        <w:t>s. As this</w:t>
      </w:r>
      <w:r w:rsidRPr="00422F15">
        <w:rPr>
          <w:sz w:val="12"/>
        </w:rPr>
        <w:t xml:space="preserve">¶ </w:t>
      </w:r>
      <w:r w:rsidRPr="00422F15">
        <w:t xml:space="preserve">paper will argue, </w:t>
      </w:r>
      <w:r w:rsidRPr="0001481A">
        <w:rPr>
          <w:u w:val="single"/>
        </w:rPr>
        <w:t>in the case of Cuba a gradual step-by-step process of confidence-building, through various channels of technical assistance, is feasible and</w:t>
      </w:r>
      <w:r w:rsidRPr="0001481A">
        <w:rPr>
          <w:sz w:val="12"/>
          <w:u w:val="single"/>
        </w:rPr>
        <w:t xml:space="preserve">¶ </w:t>
      </w:r>
      <w:r w:rsidRPr="0001481A">
        <w:rPr>
          <w:u w:val="single"/>
        </w:rPr>
        <w:t xml:space="preserve">would be most responsive to various political sensitivities. </w:t>
      </w:r>
      <w:r w:rsidRPr="0001481A">
        <w:rPr>
          <w:sz w:val="12"/>
          <w:u w:val="single"/>
        </w:rPr>
        <w:t>¶</w:t>
      </w:r>
      <w:r w:rsidRPr="00422F15">
        <w:rPr>
          <w:sz w:val="12"/>
        </w:rPr>
        <w:t xml:space="preserve"> </w:t>
      </w:r>
      <w:r w:rsidRPr="0001481A">
        <w:t>Also contrary to conventional wisdom, Cuba’s nonparticipation in the Organization of American States</w:t>
      </w:r>
      <w:r w:rsidRPr="0001481A">
        <w:rPr>
          <w:sz w:val="12"/>
        </w:rPr>
        <w:t xml:space="preserve">¶ </w:t>
      </w:r>
      <w:r w:rsidRPr="0001481A">
        <w:t>(OAS) is not a legal obstacle to membership in the</w:t>
      </w:r>
      <w:r w:rsidRPr="0001481A">
        <w:rPr>
          <w:sz w:val="12"/>
        </w:rPr>
        <w:t xml:space="preserve">¶ </w:t>
      </w:r>
      <w:r w:rsidRPr="0001481A">
        <w:t>Inter-American Development Bank (IDB).</w:t>
      </w:r>
      <w:r w:rsidRPr="00422F15">
        <w:t xml:space="preserve"> Nor is</w:t>
      </w:r>
      <w:r w:rsidRPr="00422F15">
        <w:rPr>
          <w:sz w:val="12"/>
        </w:rPr>
        <w:t xml:space="preserve">¶ </w:t>
      </w:r>
      <w:r w:rsidRPr="00422F15">
        <w:t>U.S. voting power in the IDB sufficient to defeat a</w:t>
      </w:r>
      <w:r w:rsidRPr="00422F15">
        <w:rPr>
          <w:sz w:val="12"/>
        </w:rPr>
        <w:t xml:space="preserve">¶ </w:t>
      </w:r>
      <w:r w:rsidRPr="00422F15">
        <w:t xml:space="preserve">vote on new members. </w:t>
      </w:r>
    </w:p>
    <w:p w14:paraId="4276D4F2" w14:textId="77777777" w:rsidR="008B4E3D" w:rsidRDefault="008B4E3D" w:rsidP="008B4E3D"/>
    <w:p w14:paraId="63D40E45" w14:textId="77777777" w:rsidR="008B4E3D" w:rsidRDefault="008B4E3D" w:rsidP="008B4E3D">
      <w:pPr>
        <w:pStyle w:val="Heading4"/>
      </w:pPr>
      <w:r>
        <w:t>Cuba will say yes—moving towards market reforms now</w:t>
      </w:r>
    </w:p>
    <w:p w14:paraId="59345C69" w14:textId="77777777" w:rsidR="008B4E3D" w:rsidRPr="00422F15" w:rsidRDefault="008B4E3D" w:rsidP="008B4E3D">
      <w:r w:rsidRPr="008328B5">
        <w:rPr>
          <w:rStyle w:val="StyleStyleBold12pt"/>
        </w:rPr>
        <w:t>Feinberg 11</w:t>
      </w:r>
      <w:r w:rsidRPr="008328B5">
        <w:rPr>
          <w:sz w:val="16"/>
          <w:szCs w:val="16"/>
        </w:rPr>
        <w:t xml:space="preserve">- </w:t>
      </w:r>
      <w:r w:rsidRPr="00422F15">
        <w:rPr>
          <w:sz w:val="16"/>
          <w:szCs w:val="16"/>
        </w:rPr>
        <w:t>Senior Fellow at the Brookings Institute professor of international politics at the University of California-San Diego (Richard “The New Cuban ¶ Economy¶ What Roles for Foreign ¶ Investment?”, December,2012,</w:t>
      </w:r>
      <w:hyperlink r:id="rId19" w:history="1">
        <w:r w:rsidRPr="00422F15">
          <w:rPr>
            <w:rStyle w:val="Hyperlink"/>
            <w:sz w:val="16"/>
            <w:szCs w:val="16"/>
          </w:rPr>
          <w:t>http://www.brookings.edu/~/media/Research/Files/Papers/2012/12/cuba%20economy%20feinberg/cuba%20economy%20feinberg%209.pdf?_lang=en</w:t>
        </w:r>
      </w:hyperlink>
      <w:r w:rsidRPr="00422F15">
        <w:rPr>
          <w:sz w:val="16"/>
          <w:szCs w:val="16"/>
        </w:rPr>
        <w:t>)//RT</w:t>
      </w:r>
    </w:p>
    <w:p w14:paraId="48C9FED6" w14:textId="77777777" w:rsidR="008B4E3D" w:rsidRPr="00422F15" w:rsidRDefault="008B4E3D" w:rsidP="008B4E3D"/>
    <w:p w14:paraId="084237A7" w14:textId="77777777" w:rsidR="008B4E3D" w:rsidRPr="000B5040" w:rsidRDefault="008B4E3D" w:rsidP="008B4E3D">
      <w:pPr>
        <w:rPr>
          <w:rStyle w:val="StyleBoldUnderline"/>
        </w:rPr>
      </w:pPr>
      <w:r w:rsidRPr="000B5040">
        <w:rPr>
          <w:sz w:val="16"/>
        </w:rPr>
        <w:t>In April 2011</w:t>
      </w:r>
      <w:r w:rsidRPr="000B5040">
        <w:rPr>
          <w:rStyle w:val="StyleBoldUnderline"/>
        </w:rPr>
        <w:t>, under the leadership of Raúl Castro</w:t>
      </w:r>
      <w:r w:rsidRPr="000B5040">
        <w:rPr>
          <w:sz w:val="16"/>
        </w:rPr>
        <w:t xml:space="preserve">, </w:t>
      </w:r>
      <w:r w:rsidRPr="000B5040">
        <w:rPr>
          <w:rStyle w:val="StyleBoldUnderline"/>
        </w:rPr>
        <w:t xml:space="preserve">the Cuban Communist Party approved The </w:t>
      </w:r>
      <w:r w:rsidRPr="000B5040">
        <w:rPr>
          <w:rStyle w:val="StyleBoldUnderline"/>
          <w:sz w:val="12"/>
        </w:rPr>
        <w:t>¶</w:t>
      </w:r>
      <w:r w:rsidRPr="000B5040">
        <w:rPr>
          <w:rStyle w:val="StyleBoldUnderline"/>
        </w:rPr>
        <w:t xml:space="preserve"> Guidelines for the Economic and Social Policies of the Party and the Revolution</w:t>
      </w:r>
      <w:r w:rsidRPr="000B5040">
        <w:rPr>
          <w:sz w:val="16"/>
        </w:rPr>
        <w:t xml:space="preserve"> . A lengthy document </w:t>
      </w:r>
      <w:r w:rsidRPr="000B5040">
        <w:rPr>
          <w:sz w:val="12"/>
        </w:rPr>
        <w:t>¶</w:t>
      </w:r>
      <w:r w:rsidRPr="000B5040">
        <w:rPr>
          <w:sz w:val="16"/>
        </w:rPr>
        <w:t xml:space="preserve"> with 313 points, </w:t>
      </w:r>
      <w:r w:rsidRPr="000B5040">
        <w:rPr>
          <w:rStyle w:val="StyleBoldUnderline"/>
        </w:rPr>
        <w:t>the</w:t>
      </w:r>
      <w:r w:rsidRPr="000B5040">
        <w:rPr>
          <w:sz w:val="16"/>
        </w:rPr>
        <w:t xml:space="preserve"> official </w:t>
      </w:r>
      <w:r w:rsidRPr="000B5040">
        <w:rPr>
          <w:rStyle w:val="StyleBoldUnderline"/>
        </w:rPr>
        <w:t xml:space="preserve">blueprint recognizes the economy’s major shortcomings and proposes </w:t>
      </w:r>
      <w:r w:rsidRPr="000B5040">
        <w:rPr>
          <w:rStyle w:val="StyleBoldUnderline"/>
          <w:sz w:val="12"/>
        </w:rPr>
        <w:t>¶</w:t>
      </w:r>
      <w:r w:rsidRPr="000B5040">
        <w:rPr>
          <w:rStyle w:val="StyleBoldUnderline"/>
        </w:rPr>
        <w:t xml:space="preserve"> pathways forward</w:t>
      </w:r>
      <w:r w:rsidRPr="000B5040">
        <w:rPr>
          <w:sz w:val="16"/>
        </w:rPr>
        <w:t xml:space="preserve"> . The </w:t>
      </w:r>
      <w:r w:rsidRPr="000B5040">
        <w:rPr>
          <w:rStyle w:val="StyleBoldUnderline"/>
        </w:rPr>
        <w:t xml:space="preserve">guidelines assert that national savings must be increased, exports need to be </w:t>
      </w:r>
      <w:r w:rsidRPr="000B5040">
        <w:rPr>
          <w:rStyle w:val="StyleBoldUnderline"/>
          <w:sz w:val="12"/>
        </w:rPr>
        <w:t>¶</w:t>
      </w:r>
      <w:r w:rsidRPr="000B5040">
        <w:rPr>
          <w:rStyle w:val="StyleBoldUnderline"/>
        </w:rPr>
        <w:t xml:space="preserve"> bolstered, and domestic production of food stuffs should substitute for imports </w:t>
      </w:r>
      <w:r w:rsidRPr="000B5040">
        <w:rPr>
          <w:sz w:val="16"/>
        </w:rPr>
        <w:t xml:space="preserve">. To accomplish these </w:t>
      </w:r>
      <w:r w:rsidRPr="000B5040">
        <w:rPr>
          <w:sz w:val="12"/>
        </w:rPr>
        <w:t>¶</w:t>
      </w:r>
      <w:r w:rsidRPr="000B5040">
        <w:rPr>
          <w:sz w:val="16"/>
        </w:rPr>
        <w:t xml:space="preserve"> goals and raise efficiency and productivity, </w:t>
      </w:r>
      <w:r w:rsidRPr="000B5040">
        <w:rPr>
          <w:rStyle w:val="StyleBoldUnderline"/>
        </w:rPr>
        <w:t>decision-making will be decentralized to state-owned enterprises (SOEs) and municipalities</w:t>
      </w:r>
      <w:r w:rsidRPr="000B5040">
        <w:rPr>
          <w:sz w:val="16"/>
        </w:rPr>
        <w:t xml:space="preserve"> . The </w:t>
      </w:r>
      <w:r w:rsidRPr="000B5040">
        <w:rPr>
          <w:rStyle w:val="StyleBoldUnderline"/>
        </w:rPr>
        <w:t xml:space="preserve">non-state sector—including small-scale private enterprise, </w:t>
      </w:r>
      <w:r w:rsidRPr="000B5040">
        <w:rPr>
          <w:rStyle w:val="StyleBoldUnderline"/>
          <w:sz w:val="12"/>
        </w:rPr>
        <w:t>¶</w:t>
      </w:r>
      <w:r w:rsidRPr="000B5040">
        <w:rPr>
          <w:rStyle w:val="StyleBoldUnderline"/>
        </w:rPr>
        <w:t xml:space="preserve"> cooperatives, and private farming—will grow to absorb workers shed from the bloated state sector</w:t>
      </w:r>
      <w:r w:rsidRPr="000B5040">
        <w:rPr>
          <w:sz w:val="16"/>
        </w:rPr>
        <w:t xml:space="preserve"> .</w:t>
      </w:r>
      <w:r w:rsidRPr="000B5040">
        <w:rPr>
          <w:sz w:val="12"/>
        </w:rPr>
        <w:t>¶</w:t>
      </w:r>
      <w:r w:rsidRPr="000B5040">
        <w:rPr>
          <w:sz w:val="16"/>
        </w:rPr>
        <w:t xml:space="preserve"> As of mid-2012, some reforms were already underway and Cubans were eagerly anticipating additional measures .</w:t>
      </w:r>
      <w:r w:rsidRPr="000B5040">
        <w:rPr>
          <w:sz w:val="12"/>
        </w:rPr>
        <w:t>¶</w:t>
      </w:r>
      <w:r w:rsidRPr="000B5040">
        <w:rPr>
          <w:sz w:val="16"/>
        </w:rPr>
        <w:t xml:space="preserve"> 11 </w:t>
      </w:r>
      <w:r w:rsidRPr="000B5040">
        <w:rPr>
          <w:rStyle w:val="StyleBoldUnderline"/>
        </w:rPr>
        <w:t xml:space="preserve">Reforms already in progress included liberalizing private markets for restaurants, bed-and-breakfast establishments, small retail shops, and other micro-businesses; private </w:t>
      </w:r>
      <w:r w:rsidRPr="000B5040">
        <w:rPr>
          <w:rStyle w:val="StyleBoldUnderline"/>
          <w:sz w:val="12"/>
        </w:rPr>
        <w:t>¶</w:t>
      </w:r>
      <w:r w:rsidRPr="000B5040">
        <w:rPr>
          <w:rStyle w:val="StyleBoldUnderline"/>
        </w:rPr>
        <w:t xml:space="preserve"> markets for some farm products; the distribution </w:t>
      </w:r>
      <w:r w:rsidRPr="000B5040">
        <w:rPr>
          <w:rStyle w:val="StyleBoldUnderline"/>
        </w:rPr>
        <w:lastRenderedPageBreak/>
        <w:t xml:space="preserve">of idle state lands; and the limited buying and </w:t>
      </w:r>
      <w:r w:rsidRPr="000B5040">
        <w:rPr>
          <w:rStyle w:val="StyleBoldUnderline"/>
          <w:sz w:val="12"/>
        </w:rPr>
        <w:t>¶</w:t>
      </w:r>
      <w:r w:rsidRPr="000B5040">
        <w:rPr>
          <w:rStyle w:val="StyleBoldUnderline"/>
        </w:rPr>
        <w:t xml:space="preserve"> selling of automobiles and residential homes which has set off a burst of property registration</w:t>
      </w:r>
      <w:r w:rsidRPr="000B5040">
        <w:rPr>
          <w:sz w:val="16"/>
        </w:rPr>
        <w:t xml:space="preserve"> .</w:t>
      </w:r>
      <w:r w:rsidRPr="000B5040">
        <w:rPr>
          <w:sz w:val="12"/>
        </w:rPr>
        <w:t>¶</w:t>
      </w:r>
      <w:r w:rsidRPr="000B5040">
        <w:rPr>
          <w:sz w:val="16"/>
        </w:rPr>
        <w:t xml:space="preserve"> </w:t>
      </w:r>
      <w:r w:rsidRPr="000B5040">
        <w:rPr>
          <w:rStyle w:val="StyleBoldUnderline"/>
        </w:rPr>
        <w:t>Reforms</w:t>
      </w:r>
      <w:r w:rsidRPr="000B5040">
        <w:rPr>
          <w:sz w:val="16"/>
        </w:rPr>
        <w:t xml:space="preserve"> widely </w:t>
      </w:r>
      <w:r w:rsidRPr="000B5040">
        <w:rPr>
          <w:rStyle w:val="StyleBoldUnderline"/>
        </w:rPr>
        <w:t xml:space="preserve">presumed to be in the pipeline included a new law encouraging and regulating </w:t>
      </w:r>
      <w:r w:rsidRPr="000B5040">
        <w:rPr>
          <w:rStyle w:val="StyleBoldUnderline"/>
          <w:sz w:val="12"/>
        </w:rPr>
        <w:t>¶</w:t>
      </w:r>
      <w:r w:rsidRPr="000B5040">
        <w:rPr>
          <w:rStyle w:val="StyleBoldUnderline"/>
        </w:rPr>
        <w:t xml:space="preserve"> non-farm cooperatives; leasing many smaller retail outlets, including cafeterias and barber shops, </w:t>
      </w:r>
      <w:r w:rsidRPr="000B5040">
        <w:rPr>
          <w:rStyle w:val="StyleBoldUnderline"/>
          <w:sz w:val="12"/>
        </w:rPr>
        <w:t>¶</w:t>
      </w:r>
      <w:r w:rsidRPr="000B5040">
        <w:rPr>
          <w:rStyle w:val="StyleBoldUnderline"/>
        </w:rPr>
        <w:t xml:space="preserve"> to their employees to operate as independent cooperatives; fiscal reforms placing greater emphasis on taxation as opposed to intra-state transfers; as a pilot project, allowing select SOEs to sell </w:t>
      </w:r>
      <w:r w:rsidRPr="000B5040">
        <w:rPr>
          <w:rStyle w:val="StyleBoldUnderline"/>
          <w:sz w:val="12"/>
        </w:rPr>
        <w:t>¶</w:t>
      </w:r>
      <w:r w:rsidRPr="000B5040">
        <w:rPr>
          <w:rStyle w:val="StyleBoldUnderline"/>
        </w:rPr>
        <w:t xml:space="preserve"> excess production on the open market, after honoring their state contracts; and of possibly great </w:t>
      </w:r>
      <w:r w:rsidRPr="000B5040">
        <w:rPr>
          <w:rStyle w:val="StyleBoldUnderline"/>
          <w:sz w:val="12"/>
        </w:rPr>
        <w:t>¶</w:t>
      </w:r>
      <w:r w:rsidRPr="000B5040">
        <w:rPr>
          <w:rStyle w:val="StyleBoldUnderline"/>
        </w:rPr>
        <w:t xml:space="preserve"> long-term significance</w:t>
      </w:r>
      <w:r w:rsidRPr="000B5040">
        <w:rPr>
          <w:sz w:val="16"/>
        </w:rPr>
        <w:t xml:space="preserve"> (and also on a pilot basis), creating Organizaciones Superiores de Dirección </w:t>
      </w:r>
      <w:r w:rsidRPr="000B5040">
        <w:rPr>
          <w:sz w:val="12"/>
        </w:rPr>
        <w:t>¶</w:t>
      </w:r>
      <w:r w:rsidRPr="000B5040">
        <w:rPr>
          <w:sz w:val="16"/>
        </w:rPr>
        <w:t xml:space="preserve"> Empresarial (Superior Organizations of Management), or </w:t>
      </w:r>
      <w:r w:rsidRPr="000B5040">
        <w:rPr>
          <w:rStyle w:val="StyleBoldUnderline"/>
        </w:rPr>
        <w:t xml:space="preserve">industrial holdings companies, that would </w:t>
      </w:r>
      <w:r w:rsidRPr="000B5040">
        <w:rPr>
          <w:rStyle w:val="StyleBoldUnderline"/>
          <w:sz w:val="12"/>
        </w:rPr>
        <w:t>¶</w:t>
      </w:r>
      <w:r w:rsidRPr="000B5040">
        <w:rPr>
          <w:rStyle w:val="StyleBoldUnderline"/>
        </w:rPr>
        <w:t xml:space="preserve"> take over many of the management functions currently in the hands of the powerful ministries</w:t>
      </w:r>
    </w:p>
    <w:p w14:paraId="6F5DC853" w14:textId="77777777" w:rsidR="008B4E3D" w:rsidRDefault="008B4E3D" w:rsidP="008B4E3D"/>
    <w:p w14:paraId="7BDAFD01" w14:textId="77777777" w:rsidR="008B4E3D" w:rsidRDefault="008B4E3D" w:rsidP="008B4E3D">
      <w:pPr>
        <w:pStyle w:val="Heading4"/>
      </w:pPr>
      <w:r>
        <w:t>Cuba says yes – gradual economic reforms now</w:t>
      </w:r>
    </w:p>
    <w:p w14:paraId="1B28FC16" w14:textId="77777777" w:rsidR="008B4E3D" w:rsidRDefault="008B4E3D" w:rsidP="008B4E3D">
      <w:pPr>
        <w:rPr>
          <w:sz w:val="16"/>
          <w:szCs w:val="16"/>
        </w:rPr>
      </w:pPr>
      <w:r w:rsidRPr="002509E5">
        <w:rPr>
          <w:rStyle w:val="StyleStyleBold12pt"/>
        </w:rPr>
        <w:t>English News 13</w:t>
      </w:r>
      <w:r w:rsidRPr="002509E5">
        <w:t xml:space="preserve">- </w:t>
      </w:r>
      <w:r w:rsidRPr="002509E5">
        <w:rPr>
          <w:sz w:val="16"/>
          <w:szCs w:val="16"/>
        </w:rPr>
        <w:t xml:space="preserve">Newspaper, Business Section (“Cuba's economic reforms moving "at good pace": president” April 5, 2013 </w:t>
      </w:r>
      <w:hyperlink r:id="rId20" w:history="1">
        <w:r w:rsidRPr="002B48A8">
          <w:rPr>
            <w:rStyle w:val="Hyperlink"/>
            <w:sz w:val="16"/>
            <w:szCs w:val="16"/>
          </w:rPr>
          <w:t>http://news.xinhuanet.com/english/business/2013-04/05/c_132285874.htm)//RT</w:t>
        </w:r>
      </w:hyperlink>
    </w:p>
    <w:p w14:paraId="0E5BA10D" w14:textId="77777777" w:rsidR="008B4E3D" w:rsidRPr="002509E5" w:rsidRDefault="008B4E3D" w:rsidP="008B4E3D"/>
    <w:p w14:paraId="6C3E2704" w14:textId="77777777" w:rsidR="008B4E3D" w:rsidRPr="000B5040" w:rsidRDefault="008B4E3D" w:rsidP="008B4E3D">
      <w:pPr>
        <w:rPr>
          <w:rStyle w:val="StyleBoldUnderline"/>
        </w:rPr>
      </w:pPr>
      <w:r w:rsidRPr="000B5040">
        <w:rPr>
          <w:sz w:val="16"/>
        </w:rPr>
        <w:t xml:space="preserve">HAVANA, April 4 (Xinhua) -- </w:t>
      </w:r>
      <w:r w:rsidRPr="000B5040">
        <w:rPr>
          <w:rStyle w:val="StyleBoldUnderline"/>
        </w:rPr>
        <w:t>Cuba's economic reforms are progressing "at a good pace," President Raul Castro was quoted as saying</w:t>
      </w:r>
      <w:r w:rsidRPr="000B5040">
        <w:rPr>
          <w:sz w:val="16"/>
        </w:rPr>
        <w:t xml:space="preserve"> by official daily Granma on Thursday.</w:t>
      </w:r>
      <w:r w:rsidRPr="000B5040">
        <w:rPr>
          <w:sz w:val="12"/>
        </w:rPr>
        <w:t>¶</w:t>
      </w:r>
      <w:r w:rsidRPr="000B5040">
        <w:rPr>
          <w:sz w:val="16"/>
        </w:rPr>
        <w:t xml:space="preserve"> "If we analyze the progress made so far, we can see that </w:t>
      </w:r>
      <w:r w:rsidRPr="000B5040">
        <w:rPr>
          <w:rStyle w:val="StyleBoldUnderline"/>
        </w:rPr>
        <w:t>we are progressing at a good pace," Castro told a cabinet meeting in Havana Tuesday night</w:t>
      </w:r>
      <w:r w:rsidRPr="000B5040">
        <w:rPr>
          <w:sz w:val="16"/>
        </w:rPr>
        <w:t>.</w:t>
      </w:r>
      <w:r w:rsidRPr="000B5040">
        <w:rPr>
          <w:sz w:val="12"/>
        </w:rPr>
        <w:t>¶</w:t>
      </w:r>
      <w:r w:rsidRPr="000B5040">
        <w:rPr>
          <w:sz w:val="16"/>
        </w:rPr>
        <w:t xml:space="preserve"> He said the government could not solve all problems overnight given the "magnitude and complexity of the problems," adding that "</w:t>
      </w:r>
      <w:r w:rsidRPr="000B5040">
        <w:rPr>
          <w:rStyle w:val="StyleBoldUnderline"/>
        </w:rPr>
        <w:t>we must resist pressure from those who insist we should be moving faster."</w:t>
      </w:r>
      <w:r w:rsidRPr="000B5040">
        <w:rPr>
          <w:rStyle w:val="StyleBoldUnderline"/>
          <w:sz w:val="12"/>
        </w:rPr>
        <w:t>¶</w:t>
      </w:r>
      <w:r w:rsidRPr="000B5040">
        <w:rPr>
          <w:rStyle w:val="StyleBoldUnderline"/>
        </w:rPr>
        <w:t xml:space="preserve"> Castro urged officials to "systematically" improve the quality and efficiency in economic planning, and hailed the ruling Communist Party's programs as having "helped us to work in a more orderly and disciplined way</w:t>
      </w:r>
      <w:r w:rsidRPr="000B5040">
        <w:rPr>
          <w:sz w:val="16"/>
        </w:rPr>
        <w:t>."</w:t>
      </w:r>
      <w:r w:rsidRPr="000B5040">
        <w:rPr>
          <w:sz w:val="12"/>
        </w:rPr>
        <w:t>¶</w:t>
      </w:r>
      <w:r w:rsidRPr="000B5040">
        <w:rPr>
          <w:sz w:val="16"/>
        </w:rPr>
        <w:t xml:space="preserve"> The </w:t>
      </w:r>
      <w:r w:rsidRPr="000B5040">
        <w:rPr>
          <w:rStyle w:val="StyleBoldUnderline"/>
        </w:rPr>
        <w:t>ministers</w:t>
      </w:r>
      <w:r w:rsidRPr="000B5040">
        <w:rPr>
          <w:sz w:val="16"/>
        </w:rPr>
        <w:t xml:space="preserve"> </w:t>
      </w:r>
      <w:r w:rsidRPr="000B5040">
        <w:rPr>
          <w:rStyle w:val="StyleBoldUnderline"/>
        </w:rPr>
        <w:t>at the meeting discussed economic and budget plans for 2014 and more flexibility in financial dealings.</w:t>
      </w:r>
      <w:r w:rsidRPr="000B5040">
        <w:rPr>
          <w:sz w:val="12"/>
        </w:rPr>
        <w:t>¶</w:t>
      </w:r>
      <w:r w:rsidRPr="000B5040">
        <w:rPr>
          <w:sz w:val="16"/>
        </w:rPr>
        <w:t xml:space="preserve"> Since officially assuming power in 2008, </w:t>
      </w:r>
      <w:r w:rsidRPr="000B5040">
        <w:rPr>
          <w:rStyle w:val="StyleBoldUnderline"/>
        </w:rPr>
        <w:t>Castro has gradually introduced a series of reforms to modernize the country's economic model to spur productivity and trim the public sector, by far the country's biggest employer.</w:t>
      </w:r>
    </w:p>
    <w:p w14:paraId="276BC69B" w14:textId="77777777" w:rsidR="008B4E3D" w:rsidRDefault="008B4E3D" w:rsidP="008B4E3D"/>
    <w:p w14:paraId="6CAEEF6A" w14:textId="77777777" w:rsidR="008B4E3D" w:rsidRDefault="008B4E3D" w:rsidP="008B4E3D">
      <w:pPr>
        <w:pStyle w:val="Heading3"/>
      </w:pPr>
      <w:r>
        <w:lastRenderedPageBreak/>
        <w:t>IMF Solve Cuban Economy</w:t>
      </w:r>
    </w:p>
    <w:p w14:paraId="0E239DD0" w14:textId="77777777" w:rsidR="008B4E3D" w:rsidRDefault="008B4E3D" w:rsidP="008B4E3D">
      <w:pPr>
        <w:pStyle w:val="Heading4"/>
      </w:pPr>
      <w:r>
        <w:t xml:space="preserve">IMF solves Cuban economy – foreign aid is essential to recovery - leads to successful transition </w:t>
      </w:r>
    </w:p>
    <w:p w14:paraId="0769E20C" w14:textId="77777777" w:rsidR="008B4E3D" w:rsidRPr="00F32F2D" w:rsidRDefault="008B4E3D" w:rsidP="008B4E3D"/>
    <w:p w14:paraId="0411A3A8" w14:textId="77777777" w:rsidR="008B4E3D" w:rsidRPr="00BE304D" w:rsidRDefault="008B4E3D" w:rsidP="008B4E3D">
      <w:pPr>
        <w:rPr>
          <w:sz w:val="16"/>
          <w:szCs w:val="16"/>
        </w:rPr>
      </w:pPr>
      <w:r w:rsidRPr="002509E5">
        <w:rPr>
          <w:rStyle w:val="StyleStyleBold12pt"/>
        </w:rPr>
        <w:t>Tamayo 12</w:t>
      </w:r>
      <w:r w:rsidRPr="002509E5">
        <w:t xml:space="preserve">- </w:t>
      </w:r>
      <w:r w:rsidRPr="002509E5">
        <w:rPr>
          <w:sz w:val="16"/>
          <w:szCs w:val="16"/>
        </w:rPr>
        <w:t xml:space="preserve">Staff Writer for the Inter American Security Watch (Juan “Cuba still searching for economic model that works”, August 3, 2012, </w:t>
      </w:r>
      <w:hyperlink r:id="rId21" w:history="1">
        <w:r w:rsidRPr="002509E5">
          <w:rPr>
            <w:rStyle w:val="Hyperlink"/>
            <w:sz w:val="16"/>
            <w:szCs w:val="16"/>
          </w:rPr>
          <w:t>http://interamericansecuritywatch.com/cuba-still-searching-for-economic-model-that-works/</w:t>
        </w:r>
      </w:hyperlink>
      <w:r w:rsidRPr="002509E5">
        <w:rPr>
          <w:sz w:val="16"/>
          <w:szCs w:val="16"/>
        </w:rPr>
        <w:t>)//RT</w:t>
      </w:r>
    </w:p>
    <w:p w14:paraId="33C00779" w14:textId="77777777" w:rsidR="008B4E3D" w:rsidRDefault="008B4E3D" w:rsidP="008B4E3D"/>
    <w:p w14:paraId="68EB8392" w14:textId="77777777" w:rsidR="008B4E3D" w:rsidRPr="009777DD" w:rsidRDefault="008B4E3D" w:rsidP="008B4E3D">
      <w:pPr>
        <w:rPr>
          <w:sz w:val="16"/>
          <w:szCs w:val="16"/>
        </w:rPr>
      </w:pPr>
      <w:r w:rsidRPr="00BE304D">
        <w:rPr>
          <w:u w:val="single"/>
        </w:rPr>
        <w:t>Vegard Bye, a Cuba expert at the Norwegian Institute of International Affairs, said Vietnam more than China is a model for the Castro government as it pushes toward a more market-oriented economy</w:t>
      </w:r>
      <w:r w:rsidRPr="002509E5">
        <w:t>, although Cuba is unique in many ways.</w:t>
      </w:r>
      <w:r w:rsidRPr="002509E5">
        <w:rPr>
          <w:sz w:val="12"/>
        </w:rPr>
        <w:t xml:space="preserve">¶ </w:t>
      </w:r>
      <w:r w:rsidRPr="002509E5">
        <w:t>“</w:t>
      </w:r>
      <w:r w:rsidRPr="00BE304D">
        <w:rPr>
          <w:u w:val="single"/>
        </w:rPr>
        <w:t>Cuba is different from everybody,” he said, adding that it will be difficult for island leaders to copy anyone else’s economic model during a transition.</w:t>
      </w:r>
      <w:r w:rsidRPr="00BE304D">
        <w:rPr>
          <w:sz w:val="12"/>
          <w:u w:val="single"/>
        </w:rPr>
        <w:t xml:space="preserve">¶ </w:t>
      </w:r>
      <w:r w:rsidRPr="00BE304D">
        <w:rPr>
          <w:u w:val="single"/>
        </w:rPr>
        <w:t>Cuba, for example, hasn’t done as well as China or Vietnam in recruiting new generations of leaders and managers, Bye said, and as it reforms the economy, it is less likely to be able to maintain political controls as easily as Vietnam has done</w:t>
      </w:r>
      <w:r w:rsidRPr="002509E5">
        <w:t>.</w:t>
      </w:r>
      <w:r w:rsidRPr="002509E5">
        <w:rPr>
          <w:sz w:val="12"/>
        </w:rPr>
        <w:t xml:space="preserve">¶ </w:t>
      </w:r>
      <w:r w:rsidRPr="00F32F2D">
        <w:rPr>
          <w:sz w:val="16"/>
          <w:szCs w:val="16"/>
        </w:rPr>
        <w:t>Bye noted that the thrust of Castro’s recent visit to China, Vietnam and Russia seems to be an effort to figure out how a market economy can be implemented and institutionalized without losing political control.¶ He said that the Cuban military and former military officers who have had vast experience in managing a large majority of the island’s state-owned enterprises are likely to have a strong voice in the island’s economic future.¶ Cuba,</w:t>
      </w:r>
      <w:r w:rsidRPr="002509E5">
        <w:t xml:space="preserve"> </w:t>
      </w:r>
      <w:r w:rsidRPr="00BE304D">
        <w:rPr>
          <w:u w:val="single"/>
        </w:rPr>
        <w:t>Bye said, essentially faces two scenarios: a Vietnam-like shift toward a more market-oriented economy with space for small- and medium-sized private businesses but with the government clearly in political control or the perhaps more likely “authoritarian militarized transition” in which military technocrats take control through cronyism and corruption.</w:t>
      </w:r>
      <w:r w:rsidRPr="00BE304D">
        <w:rPr>
          <w:sz w:val="12"/>
          <w:u w:val="single"/>
        </w:rPr>
        <w:t xml:space="preserve">¶ </w:t>
      </w:r>
      <w:r w:rsidRPr="00BE304D">
        <w:rPr>
          <w:u w:val="single"/>
        </w:rPr>
        <w:t>“I hope for No. 1, but the tendency is very much toward the second one</w:t>
      </w:r>
      <w:r w:rsidRPr="00F32F2D">
        <w:rPr>
          <w:sz w:val="16"/>
          <w:szCs w:val="16"/>
          <w:u w:val="single"/>
        </w:rPr>
        <w:t>,”</w:t>
      </w:r>
      <w:r w:rsidRPr="00F32F2D">
        <w:rPr>
          <w:sz w:val="16"/>
          <w:szCs w:val="16"/>
        </w:rPr>
        <w:t xml:space="preserve"> Bye noted.¶ He pointed out that in the economic transitions in Russia and Eastern Europe, three-quarters of the current economic leaders were previous party leaders during the Communist regime. In Russia particularly, he said, the old party chiefs became the owners of formerly public property, while in the other countries the trend has been for them to form the new managerial class.¶ In Cuba there is a “strong tradition for small-scale capitalism,” said Pujol. But he said,</w:t>
      </w:r>
      <w:r w:rsidRPr="002509E5">
        <w:t xml:space="preserve"> </w:t>
      </w:r>
      <w:r w:rsidRPr="00BE304D">
        <w:rPr>
          <w:u w:val="single"/>
        </w:rPr>
        <w:t>“There is no way the Cuban economy can recover without strong foreign investment.”</w:t>
      </w:r>
      <w:r w:rsidRPr="00BE304D">
        <w:rPr>
          <w:sz w:val="12"/>
          <w:u w:val="single"/>
        </w:rPr>
        <w:t xml:space="preserve">¶ </w:t>
      </w:r>
      <w:r w:rsidRPr="00BE304D">
        <w:rPr>
          <w:u w:val="single"/>
        </w:rPr>
        <w:t>Several analysts said they thought Cuban membership in international financial institutions could aid in its transition</w:t>
      </w:r>
      <w:r w:rsidRPr="002509E5">
        <w:t>.</w:t>
      </w:r>
      <w:r w:rsidRPr="002509E5">
        <w:rPr>
          <w:sz w:val="12"/>
        </w:rPr>
        <w:t xml:space="preserve">¶ </w:t>
      </w:r>
      <w:r w:rsidRPr="002509E5">
        <w:t>“</w:t>
      </w:r>
      <w:r w:rsidRPr="00BE304D">
        <w:rPr>
          <w:u w:val="single"/>
        </w:rPr>
        <w:t>Cuba needs foreign direct investment” and membership in international financial institutions “is vital for Cuba eventually,” said Richard Feinberg, a professor of international political economy at the University of California, San Diego. Feinberg has laid out a strategy for Cuba’s reconnection with international financial institutions such as the International Monetary Fund and the World Bank.</w:t>
      </w:r>
      <w:r w:rsidRPr="00BE304D">
        <w:rPr>
          <w:sz w:val="12"/>
          <w:u w:val="single"/>
        </w:rPr>
        <w:t xml:space="preserve">¶ </w:t>
      </w:r>
      <w:r w:rsidRPr="00BE304D">
        <w:rPr>
          <w:u w:val="single"/>
        </w:rPr>
        <w:t>“Membership [in the IMF] does not require you be a liberal democracy,”</w:t>
      </w:r>
      <w:r w:rsidRPr="002509E5">
        <w:t xml:space="preserve"> </w:t>
      </w:r>
      <w:r w:rsidRPr="00F32F2D">
        <w:rPr>
          <w:sz w:val="16"/>
          <w:szCs w:val="16"/>
        </w:rPr>
        <w:t>he said. “A lot of strange governments and rogue governments are in the IMF and the World Bank.”¶ But one big problem is that a country must express a desire to join the IMF, and at this point Cuba, which left the fund in 1964, hasn’t shown interest in applying, said Lorenzo Perez, who retired from the IMF after a 30-year career. Cuba would also need a sponsor. Countries such as Brazil and China that are friendly with Cuba might be willing to fulfill the role, he said, although at this point they might have to bring Cuba “kicking and screaming into the IMF.”¶ While IMF membership wouldn’t immediately promote democracy in Cuba, Perez said it could promote political reform in the longer term by forcing Cuba to adopt a more rational economy policy and by encouraging policy transparency and government accountability.</w:t>
      </w:r>
    </w:p>
    <w:p w14:paraId="2E237758" w14:textId="77777777" w:rsidR="008B4E3D" w:rsidRDefault="008B4E3D" w:rsidP="008B4E3D">
      <w:r>
        <w:t xml:space="preserve"> </w:t>
      </w:r>
    </w:p>
    <w:p w14:paraId="21A635C0" w14:textId="77777777" w:rsidR="008B4E3D" w:rsidRDefault="008B4E3D" w:rsidP="008B4E3D">
      <w:pPr>
        <w:pStyle w:val="Heading3"/>
      </w:pPr>
      <w:r>
        <w:lastRenderedPageBreak/>
        <w:t>AT Perm Do Both</w:t>
      </w:r>
    </w:p>
    <w:p w14:paraId="0068C4DF" w14:textId="77777777" w:rsidR="008B4E3D" w:rsidRDefault="008B4E3D" w:rsidP="008B4E3D">
      <w:pPr>
        <w:pStyle w:val="Heading4"/>
      </w:pPr>
      <w:r>
        <w:t>Perm kills Cuban economy – U.S. attention politicizes reform and gets in the way of success</w:t>
      </w:r>
    </w:p>
    <w:p w14:paraId="4E554261" w14:textId="77777777" w:rsidR="008B4E3D" w:rsidRPr="009E76FC" w:rsidRDefault="008B4E3D" w:rsidP="008B4E3D"/>
    <w:p w14:paraId="37E052E4" w14:textId="77777777" w:rsidR="008B4E3D" w:rsidRPr="00DC0C43" w:rsidRDefault="008B4E3D" w:rsidP="008B4E3D">
      <w:pPr>
        <w:rPr>
          <w:rStyle w:val="StyleStyleBold12pt"/>
        </w:rPr>
      </w:pPr>
      <w:r w:rsidRPr="0058050F">
        <w:rPr>
          <w:rStyle w:val="StyleStyleBold12pt"/>
        </w:rPr>
        <w:t>French 11</w:t>
      </w:r>
      <w:r w:rsidRPr="00DC0C43">
        <w:t xml:space="preserve"> </w:t>
      </w:r>
      <w:r w:rsidRPr="0058050F">
        <w:rPr>
          <w:sz w:val="16"/>
          <w:szCs w:val="16"/>
        </w:rPr>
        <w:t xml:space="preserve">(Anya L., “How the IMF and World Bank could save Cuba's economy – defying the US embargo”, 11/18/2011, </w:t>
      </w:r>
      <w:hyperlink r:id="rId22" w:history="1">
        <w:r w:rsidRPr="0058050F">
          <w:rPr>
            <w:rStyle w:val="Hyperlink"/>
            <w:sz w:val="16"/>
            <w:szCs w:val="16"/>
          </w:rPr>
          <w:t>http://www.csmonitor.com/World/Americas/Latin-America-Monitor/2011/1118/How-the-IMF-and-World-Bank-could-save-Cuba-s-economy-defying-the-US-embargo</w:t>
        </w:r>
      </w:hyperlink>
      <w:r w:rsidRPr="0058050F">
        <w:rPr>
          <w:sz w:val="16"/>
          <w:szCs w:val="16"/>
        </w:rPr>
        <w:t>)//VS</w:t>
      </w:r>
    </w:p>
    <w:p w14:paraId="33D8B9EA" w14:textId="77777777" w:rsidR="008B4E3D" w:rsidRPr="0002489B" w:rsidRDefault="008B4E3D" w:rsidP="008B4E3D">
      <w:pPr>
        <w:rPr>
          <w:sz w:val="16"/>
        </w:rPr>
      </w:pPr>
      <w:r w:rsidRPr="0002489B">
        <w:rPr>
          <w:sz w:val="16"/>
        </w:rPr>
        <w:t xml:space="preserve">The </w:t>
      </w:r>
      <w:r w:rsidRPr="00305096">
        <w:rPr>
          <w:rStyle w:val="StyleBoldUnderline"/>
        </w:rPr>
        <w:t>IFIs are more interested in “the long game</w:t>
      </w:r>
      <w:r w:rsidRPr="0002489B">
        <w:rPr>
          <w:sz w:val="16"/>
        </w:rPr>
        <w:t xml:space="preserve">,” Feinberg argues, and </w:t>
      </w:r>
      <w:r w:rsidRPr="00305096">
        <w:rPr>
          <w:rStyle w:val="StyleBoldUnderline"/>
        </w:rPr>
        <w:t>their willingness to take things step by step would fit nicely with Cuba’s</w:t>
      </w:r>
      <w:r w:rsidRPr="0002489B">
        <w:rPr>
          <w:sz w:val="16"/>
        </w:rPr>
        <w:t xml:space="preserve"> (urgent) </w:t>
      </w:r>
      <w:r w:rsidRPr="00305096">
        <w:rPr>
          <w:rStyle w:val="StyleBoldUnderline"/>
        </w:rPr>
        <w:t>need for gradual changes</w:t>
      </w:r>
      <w:r w:rsidRPr="0002489B">
        <w:rPr>
          <w:sz w:val="16"/>
        </w:rPr>
        <w:t xml:space="preserve">. He talks to both sides, and a senior Cuban diplomat tells him that “Cuba has no principled position against” engagement with the IFIs – a statement Feinberg believes signals a real shift in Cuban policy (hopefully a Cuban official will field that question publicly in the not too distant future).  Meanwhile, </w:t>
      </w:r>
      <w:r w:rsidRPr="00305096">
        <w:rPr>
          <w:rStyle w:val="StyleBoldUnderline"/>
        </w:rPr>
        <w:t>IFI experts are more than ready to engage Cuba</w:t>
      </w:r>
      <w:r w:rsidRPr="0002489B">
        <w:rPr>
          <w:sz w:val="16"/>
        </w:rPr>
        <w:t xml:space="preserve">, and Feinberg argues that </w:t>
      </w:r>
      <w:r w:rsidRPr="00305096">
        <w:rPr>
          <w:rStyle w:val="StyleBoldUnderline"/>
        </w:rPr>
        <w:t>US opposition</w:t>
      </w:r>
      <w:r w:rsidRPr="0002489B">
        <w:rPr>
          <w:sz w:val="16"/>
        </w:rPr>
        <w:t xml:space="preserve"> to IFI assistance </w:t>
      </w:r>
      <w:r w:rsidRPr="00305096">
        <w:rPr>
          <w:rStyle w:val="StyleBoldUnderline"/>
        </w:rPr>
        <w:t>isn’t</w:t>
      </w:r>
      <w:r w:rsidRPr="0002489B">
        <w:rPr>
          <w:sz w:val="16"/>
        </w:rPr>
        <w:t xml:space="preserve"> as </w:t>
      </w:r>
      <w:r w:rsidRPr="00305096">
        <w:rPr>
          <w:rStyle w:val="StyleBoldUnderline"/>
        </w:rPr>
        <w:t>insurmountable</w:t>
      </w:r>
      <w:r w:rsidRPr="0002489B">
        <w:rPr>
          <w:sz w:val="16"/>
        </w:rPr>
        <w:t xml:space="preserve"> as it might seem. In particular, </w:t>
      </w:r>
      <w:r w:rsidRPr="00305096">
        <w:rPr>
          <w:rStyle w:val="StyleBoldUnderline"/>
        </w:rPr>
        <w:t>IFIs can work through trust funds and other donors can administer programs</w:t>
      </w:r>
      <w:r w:rsidRPr="0002489B">
        <w:rPr>
          <w:sz w:val="16"/>
        </w:rPr>
        <w:t xml:space="preserve">. Feinberg also sees a role for regional development banks such as the </w:t>
      </w:r>
      <w:hyperlink r:id="rId23" w:tgtFrame="_self" w:history="1">
        <w:r w:rsidRPr="0002489B">
          <w:rPr>
            <w:rStyle w:val="Hyperlink"/>
            <w:sz w:val="16"/>
          </w:rPr>
          <w:t>Inter-American Development Bank</w:t>
        </w:r>
      </w:hyperlink>
      <w:r w:rsidRPr="0002489B">
        <w:rPr>
          <w:sz w:val="16"/>
        </w:rPr>
        <w:t xml:space="preserve"> and the </w:t>
      </w:r>
      <w:hyperlink r:id="rId24" w:tgtFrame="_self" w:history="1">
        <w:r w:rsidRPr="0002489B">
          <w:rPr>
            <w:rStyle w:val="Hyperlink"/>
            <w:sz w:val="16"/>
          </w:rPr>
          <w:t>Andean Development Corporation</w:t>
        </w:r>
      </w:hyperlink>
      <w:r w:rsidRPr="0002489B">
        <w:rPr>
          <w:sz w:val="16"/>
        </w:rPr>
        <w:t xml:space="preserve">, as the US isn’t a member. At a time when the United States is noticeable absent and seemingly oblivious to the critical moment at hand in Cuba, </w:t>
      </w:r>
      <w:r w:rsidRPr="00305096">
        <w:rPr>
          <w:rStyle w:val="StyleBoldUnderline"/>
        </w:rPr>
        <w:t>Feinberg offers immediate, actionable recommendations for the international development community to engage Cuba now</w:t>
      </w:r>
      <w:r w:rsidRPr="0002489B">
        <w:rPr>
          <w:sz w:val="16"/>
        </w:rPr>
        <w:t xml:space="preserve">, when </w:t>
      </w:r>
      <w:r w:rsidRPr="00305096">
        <w:rPr>
          <w:rStyle w:val="StyleBoldUnderline"/>
        </w:rPr>
        <w:t>it can clearly have a tremendous impact on the breadth, depth and success of the reforms</w:t>
      </w:r>
      <w:r w:rsidRPr="0002489B">
        <w:rPr>
          <w:sz w:val="16"/>
        </w:rPr>
        <w:t xml:space="preserve">. His recommendations for the IFIs, Cuban policymakers, and the United States include: </w:t>
      </w:r>
      <w:r w:rsidRPr="0002489B">
        <w:rPr>
          <w:rStyle w:val="StyleBoldUnderline"/>
        </w:rPr>
        <w:t>The IFIs must build up their Cuba expertise up now, and begin to develop a relationship built on “small confidence-building measures”</w:t>
      </w:r>
      <w:r w:rsidRPr="0002489B">
        <w:rPr>
          <w:sz w:val="16"/>
        </w:rPr>
        <w:t xml:space="preserve"> (Feinberg offers specific examples of what that would look like) </w:t>
      </w:r>
      <w:r w:rsidRPr="0002489B">
        <w:rPr>
          <w:rStyle w:val="StyleBoldUnderline"/>
        </w:rPr>
        <w:t>and working with other partners to work around statutory U.S. opposition to traditional IFI assistance to Cuba</w:t>
      </w:r>
      <w:r w:rsidRPr="0002489B">
        <w:rPr>
          <w:sz w:val="16"/>
        </w:rPr>
        <w:t xml:space="preserve">; </w:t>
      </w:r>
      <w:r w:rsidRPr="0002489B">
        <w:rPr>
          <w:rStyle w:val="StyleBoldUnderline"/>
        </w:rPr>
        <w:t>Cuba must</w:t>
      </w:r>
      <w:r w:rsidRPr="0002489B">
        <w:rPr>
          <w:sz w:val="16"/>
        </w:rPr>
        <w:t xml:space="preserve"> with all “deliberate speed” </w:t>
      </w:r>
      <w:r w:rsidRPr="0002489B">
        <w:rPr>
          <w:rStyle w:val="StyleBoldUnderline"/>
        </w:rPr>
        <w:t xml:space="preserve">implement its announced reforms to inspire confidence of trading partners, donors and lenders, should complement its South-South strategy with re-invigorated collaboration with </w:t>
      </w:r>
      <w:hyperlink r:id="rId25" w:tgtFrame="_self" w:history="1">
        <w:r w:rsidRPr="0002489B">
          <w:rPr>
            <w:rStyle w:val="StyleBoldUnderline"/>
          </w:rPr>
          <w:t>Canada</w:t>
        </w:r>
      </w:hyperlink>
      <w:r w:rsidRPr="0002489B">
        <w:rPr>
          <w:rStyle w:val="StyleBoldUnderline"/>
        </w:rPr>
        <w:t xml:space="preserve"> and </w:t>
      </w:r>
      <w:hyperlink r:id="rId26" w:tgtFrame="_self" w:history="1">
        <w:r w:rsidRPr="0002489B">
          <w:rPr>
            <w:rStyle w:val="StyleBoldUnderline"/>
          </w:rPr>
          <w:t>Europe</w:t>
        </w:r>
      </w:hyperlink>
      <w:r w:rsidRPr="0002489B">
        <w:rPr>
          <w:rStyle w:val="StyleBoldUnderline"/>
        </w:rPr>
        <w:t>, and should reach out to the IFIs for technical consultations</w:t>
      </w:r>
      <w:r w:rsidRPr="0002489B">
        <w:rPr>
          <w:sz w:val="16"/>
        </w:rPr>
        <w:t xml:space="preserve">; The United States must better grasp the significance of the economic reforms underway in Cuba, and pursue policies that encourage greater economic reform. In particular, </w:t>
      </w:r>
      <w:r w:rsidRPr="0002489B">
        <w:rPr>
          <w:rStyle w:val="StyleBoldUnderline"/>
        </w:rPr>
        <w:t>the U.S. must not stand in the way of IFI engagement of Cuba</w:t>
      </w:r>
      <w:r w:rsidRPr="0002489B">
        <w:rPr>
          <w:sz w:val="16"/>
        </w:rPr>
        <w:t xml:space="preserve">. After all, as one senior staffer on </w:t>
      </w:r>
      <w:hyperlink r:id="rId27" w:tgtFrame="_self" w:history="1">
        <w:r w:rsidRPr="0002489B">
          <w:rPr>
            <w:rStyle w:val="Hyperlink"/>
            <w:sz w:val="16"/>
          </w:rPr>
          <w:t>Capitol Hill</w:t>
        </w:r>
      </w:hyperlink>
      <w:r w:rsidRPr="0002489B">
        <w:rPr>
          <w:sz w:val="16"/>
        </w:rPr>
        <w:t xml:space="preserve"> remarked to Feinberg, would Congress really object to, “Asking the Cubans to enter the Temples of Communist Doom?” What makes this report so refreshing and timely is that it doesn’t need to retread the failure of US policy to achieve its goals on the island, nor is it about the crucial role the United States should play but isn’t in Cuba’s economic reforms. In the run-up to the 2012 presidential election, </w:t>
      </w:r>
      <w:r w:rsidRPr="009E76FC">
        <w:rPr>
          <w:rStyle w:val="StyleBoldUnderline"/>
          <w:b w:val="0"/>
          <w:sz w:val="16"/>
          <w:szCs w:val="16"/>
          <w:u w:val="none"/>
        </w:rPr>
        <w:t xml:space="preserve">the </w:t>
      </w:r>
      <w:hyperlink r:id="rId28" w:tgtFrame="_self" w:history="1">
        <w:r w:rsidRPr="009E76FC">
          <w:rPr>
            <w:rStyle w:val="StyleBoldUnderline"/>
            <w:b w:val="0"/>
            <w:sz w:val="16"/>
            <w:szCs w:val="16"/>
            <w:u w:val="none"/>
          </w:rPr>
          <w:t>Obama administration</w:t>
        </w:r>
      </w:hyperlink>
      <w:r w:rsidRPr="009E76FC">
        <w:rPr>
          <w:b/>
          <w:sz w:val="16"/>
          <w:szCs w:val="16"/>
        </w:rPr>
        <w:t xml:space="preserve"> surely, however </w:t>
      </w:r>
      <w:r w:rsidRPr="009E76FC">
        <w:rPr>
          <w:rStyle w:val="StyleBoldUnderline"/>
          <w:b w:val="0"/>
          <w:sz w:val="16"/>
          <w:szCs w:val="16"/>
          <w:u w:val="none"/>
        </w:rPr>
        <w:t>mistakenly, sees its hands as tied on more progressive Cuba policies fiercely opposed by a small but forceful segment of the Cuban American community in Florida</w:t>
      </w:r>
      <w:r w:rsidRPr="0002489B">
        <w:rPr>
          <w:sz w:val="16"/>
        </w:rPr>
        <w:t xml:space="preserve">.  And </w:t>
      </w:r>
      <w:r w:rsidRPr="0002489B">
        <w:rPr>
          <w:rStyle w:val="StyleBoldUnderline"/>
        </w:rPr>
        <w:t>it may</w:t>
      </w:r>
      <w:r w:rsidRPr="0002489B">
        <w:rPr>
          <w:sz w:val="16"/>
        </w:rPr>
        <w:t xml:space="preserve"> well </w:t>
      </w:r>
      <w:r w:rsidRPr="0002489B">
        <w:rPr>
          <w:rStyle w:val="StyleBoldUnderline"/>
        </w:rPr>
        <w:t>be best that the United States just stays out of the way</w:t>
      </w:r>
      <w:r w:rsidRPr="0002489B">
        <w:rPr>
          <w:sz w:val="16"/>
        </w:rPr>
        <w:t xml:space="preserve">, </w:t>
      </w:r>
      <w:r w:rsidRPr="009E76FC">
        <w:rPr>
          <w:b/>
          <w:sz w:val="22"/>
          <w:szCs w:val="22"/>
          <w:u w:val="single"/>
        </w:rPr>
        <w:t>as too much interest from the Enemy to the North could politicize an already sensitive reform process</w:t>
      </w:r>
      <w:r w:rsidRPr="0002489B">
        <w:rPr>
          <w:sz w:val="16"/>
        </w:rPr>
        <w:t>. As Feinberg has hit upon, the real players at bat should be the world’s best, brightest and most experienced economists, who are champing at the bit to help their Cuban counterparts achieve reforms everyone – well, almost everyone – wants to succeed.</w:t>
      </w:r>
    </w:p>
    <w:p w14:paraId="1C610B9E" w14:textId="77777777" w:rsidR="008B4E3D" w:rsidRDefault="008B4E3D" w:rsidP="008B4E3D"/>
    <w:p w14:paraId="52077C6C" w14:textId="77777777" w:rsidR="008B4E3D" w:rsidRDefault="008B4E3D" w:rsidP="008B4E3D"/>
    <w:p w14:paraId="043D14C7" w14:textId="77777777" w:rsidR="008B4E3D" w:rsidRPr="00353850" w:rsidRDefault="008B4E3D" w:rsidP="008B4E3D">
      <w:pPr>
        <w:pStyle w:val="Heading3"/>
      </w:pPr>
      <w:r>
        <w:lastRenderedPageBreak/>
        <w:t>AT IMF Fails</w:t>
      </w:r>
    </w:p>
    <w:p w14:paraId="3652CC18" w14:textId="77777777" w:rsidR="008B4E3D"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sz w:val="22"/>
          <w:szCs w:val="22"/>
        </w:rPr>
      </w:pPr>
    </w:p>
    <w:p w14:paraId="216C783B" w14:textId="77777777" w:rsidR="008B4E3D" w:rsidRDefault="008B4E3D" w:rsidP="008B4E3D">
      <w:pPr>
        <w:pStyle w:val="Heading4"/>
      </w:pPr>
      <w:r>
        <w:t>IFIs have unique expertise – know how to promote growth in strong states and how to adjust to local circumstances – empirically proven</w:t>
      </w:r>
    </w:p>
    <w:p w14:paraId="594D3C29" w14:textId="77777777" w:rsidR="008B4E3D" w:rsidRPr="008328B5" w:rsidRDefault="008B4E3D" w:rsidP="008B4E3D">
      <w:r w:rsidRPr="008328B5">
        <w:rPr>
          <w:rStyle w:val="StyleStyleBold12pt"/>
        </w:rPr>
        <w:t>Feinberg 11</w:t>
      </w:r>
      <w:r w:rsidRPr="008328B5">
        <w:rPr>
          <w:sz w:val="16"/>
          <w:szCs w:val="16"/>
        </w:rPr>
        <w:t xml:space="preserve">- Senior Fellow at the Brookings Institute professor of international politics at the University of California-San Diego (Richard “Reaching Out¶ Cuba’s New Economy¶ and the¶ International Response”, November, 2011, </w:t>
      </w:r>
      <w:hyperlink r:id="rId29" w:history="1">
        <w:r w:rsidRPr="008328B5">
          <w:rPr>
            <w:rStyle w:val="Hyperlink"/>
            <w:sz w:val="16"/>
            <w:szCs w:val="16"/>
          </w:rPr>
          <w:t>http://thehavananote.com/sites/thehavananote.newamerica.net/files/111811%20Feinberg%20Brookings%20report.pdf</w:t>
        </w:r>
      </w:hyperlink>
      <w:r w:rsidRPr="008328B5">
        <w:rPr>
          <w:sz w:val="16"/>
          <w:szCs w:val="16"/>
        </w:rPr>
        <w:t>)//RT</w:t>
      </w:r>
    </w:p>
    <w:p w14:paraId="0309CABD" w14:textId="77777777" w:rsidR="008B4E3D" w:rsidRPr="006778EB" w:rsidRDefault="008B4E3D" w:rsidP="008B4E3D"/>
    <w:p w14:paraId="29B35FF8" w14:textId="77777777" w:rsidR="008B4E3D" w:rsidRDefault="008B4E3D" w:rsidP="008B4E3D">
      <w:r w:rsidRPr="00CB0FE1">
        <w:rPr>
          <w:rStyle w:val="StyleBoldUnderline"/>
        </w:rPr>
        <w:t>The major international</w:t>
      </w:r>
      <w:r w:rsidRPr="008328B5">
        <w:t xml:space="preserve"> (IMF, World Bank) </w:t>
      </w:r>
      <w:r w:rsidRPr="00353850">
        <w:rPr>
          <w:rStyle w:val="StyleBoldUnderline"/>
          <w:b w:val="0"/>
          <w:sz w:val="16"/>
          <w:szCs w:val="16"/>
          <w:u w:val="none"/>
        </w:rPr>
        <w:t>and regional</w:t>
      </w:r>
      <w:r w:rsidRPr="00353850">
        <w:rPr>
          <w:b/>
          <w:sz w:val="16"/>
          <w:szCs w:val="16"/>
        </w:rPr>
        <w:t xml:space="preserve"> (I</w:t>
      </w:r>
      <w:r w:rsidRPr="00353850">
        <w:rPr>
          <w:sz w:val="16"/>
          <w:szCs w:val="16"/>
        </w:rPr>
        <w:t>DB, ¶ CAF)</w:t>
      </w:r>
      <w:r w:rsidRPr="008328B5">
        <w:t xml:space="preserve"> </w:t>
      </w:r>
      <w:r w:rsidRPr="00CB0FE1">
        <w:rPr>
          <w:rStyle w:val="StyleBoldUnderline"/>
        </w:rPr>
        <w:t>financial institutions house a wealth of accumulated knowledge and expertise, and ¶ massive financial resources, which fit well with Cuba’s needs</w:t>
      </w:r>
      <w:r w:rsidRPr="008328B5">
        <w:t xml:space="preserve"> . In recent years, </w:t>
      </w:r>
      <w:r w:rsidRPr="00CB0FE1">
        <w:rPr>
          <w:rStyle w:val="StyleBoldUnderline"/>
        </w:rPr>
        <w:t>the IMF and ¶ World Bank have learned a great deal about how to promote efficient growth and poverty reduction in the context of strong states .</w:t>
      </w:r>
      <w:r w:rsidRPr="008328B5">
        <w:t xml:space="preserve"> </w:t>
      </w:r>
      <w:r w:rsidRPr="003D0093">
        <w:rPr>
          <w:u w:val="single"/>
        </w:rPr>
        <w:t xml:space="preserve">The IFIs have also become more attuned to </w:t>
      </w:r>
      <w:r w:rsidRPr="003D0093">
        <w:rPr>
          <w:sz w:val="12"/>
          <w:u w:val="single"/>
        </w:rPr>
        <w:t xml:space="preserve">¶ </w:t>
      </w:r>
      <w:r w:rsidRPr="003D0093">
        <w:rPr>
          <w:u w:val="single"/>
        </w:rPr>
        <w:t xml:space="preserve">clients’ political sensitivities and more flexible in adjusting requirements to local circumstances, as evident in their successful relationships with Vietnam and Nicaragua . IFI staff </w:t>
      </w:r>
      <w:r w:rsidRPr="003D0093">
        <w:rPr>
          <w:sz w:val="12"/>
          <w:u w:val="single"/>
        </w:rPr>
        <w:t xml:space="preserve">¶ </w:t>
      </w:r>
      <w:r w:rsidRPr="003D0093">
        <w:rPr>
          <w:u w:val="single"/>
        </w:rPr>
        <w:t>economists and sector specialists are chomping at the bit to engage in Cuba</w:t>
      </w:r>
      <w:r w:rsidRPr="008328B5">
        <w:t xml:space="preserve">—they should </w:t>
      </w:r>
      <w:r w:rsidRPr="008328B5">
        <w:rPr>
          <w:sz w:val="12"/>
        </w:rPr>
        <w:t xml:space="preserve">¶ </w:t>
      </w:r>
      <w:r w:rsidRPr="008328B5">
        <w:t>be allowed and encouraged to do so</w:t>
      </w:r>
    </w:p>
    <w:p w14:paraId="6175867C" w14:textId="77777777" w:rsidR="008B4E3D" w:rsidRDefault="008B4E3D" w:rsidP="008B4E3D"/>
    <w:p w14:paraId="74B52846" w14:textId="77777777" w:rsidR="008B4E3D" w:rsidRPr="00C77CE0" w:rsidRDefault="008B4E3D" w:rsidP="008B4E3D">
      <w:pPr>
        <w:pStyle w:val="Heading4"/>
        <w:rPr>
          <w:rStyle w:val="StyleStyleBold12pt"/>
          <w:b/>
        </w:rPr>
      </w:pPr>
      <w:r w:rsidRPr="00C77CE0">
        <w:rPr>
          <w:rStyle w:val="StyleStyleBold12pt"/>
          <w:b/>
        </w:rPr>
        <w:t>IMF policies</w:t>
      </w:r>
      <w:r>
        <w:rPr>
          <w:rStyle w:val="StyleStyleBold12pt"/>
          <w:b/>
        </w:rPr>
        <w:t xml:space="preserve"> work where countries cooperate -</w:t>
      </w:r>
      <w:r w:rsidRPr="00C77CE0">
        <w:rPr>
          <w:rStyle w:val="StyleStyleBold12pt"/>
          <w:b/>
        </w:rPr>
        <w:t xml:space="preserve"> </w:t>
      </w:r>
      <w:r>
        <w:rPr>
          <w:rStyle w:val="StyleStyleBold12pt"/>
          <w:b/>
        </w:rPr>
        <w:t xml:space="preserve"> Argentina, Brazil, Peru prove</w:t>
      </w:r>
    </w:p>
    <w:p w14:paraId="64D6EE7A" w14:textId="77777777" w:rsidR="008B4E3D" w:rsidRPr="000F6ACD" w:rsidRDefault="008B4E3D" w:rsidP="008B4E3D">
      <w:r w:rsidRPr="00F55D88">
        <w:rPr>
          <w:rStyle w:val="StyleStyleBold12pt"/>
        </w:rPr>
        <w:t xml:space="preserve">Pop-Eleches, 11 </w:t>
      </w:r>
      <w:r w:rsidRPr="00F55D88">
        <w:rPr>
          <w:sz w:val="16"/>
          <w:szCs w:val="16"/>
        </w:rPr>
        <w:t xml:space="preserve">– Associate Professor of Politics and Public and International Affairs (Grigore, </w:t>
      </w:r>
      <w:r w:rsidRPr="00F55D88">
        <w:rPr>
          <w:sz w:val="16"/>
          <w:szCs w:val="16"/>
          <w:u w:val="single"/>
        </w:rPr>
        <w:t>From Economic Crisis to Reform: IMF Programs in Latin American and Eastern Euro</w:t>
      </w:r>
      <w:r>
        <w:rPr>
          <w:sz w:val="16"/>
          <w:szCs w:val="16"/>
        </w:rPr>
        <w:t>, p. 238</w:t>
      </w:r>
      <w:r w:rsidRPr="00F55D88">
        <w:rPr>
          <w:sz w:val="16"/>
          <w:szCs w:val="16"/>
        </w:rPr>
        <w:t>)//YS</w:t>
      </w:r>
    </w:p>
    <w:p w14:paraId="2487B1A3" w14:textId="77777777" w:rsidR="008B4E3D" w:rsidRPr="0055442A" w:rsidRDefault="008B4E3D" w:rsidP="008B4E3D">
      <w:pPr>
        <w:rPr>
          <w:sz w:val="16"/>
        </w:rPr>
      </w:pPr>
      <w:r w:rsidRPr="0055442A">
        <w:rPr>
          <w:sz w:val="16"/>
        </w:rPr>
        <w:t xml:space="preserve">DECEMBER </w:t>
      </w:r>
      <w:r w:rsidRPr="0055442A">
        <w:rPr>
          <w:rStyle w:val="StyleBoldUnderline"/>
        </w:rPr>
        <w:t xml:space="preserve">1998 THE ARGENTINE PRESIDENT, </w:t>
      </w:r>
      <w:r w:rsidRPr="0055442A">
        <w:rPr>
          <w:sz w:val="16"/>
        </w:rPr>
        <w:t xml:space="preserve">Carlos Menem, addressed the joint meeting of the International Monetary Fund and the World Bank in the wake of the East Asian financial crisis, during which the Fund’s policy prescriptions had attracted sharp and widespread criticism from a wide range of observers. Menem </w:t>
      </w:r>
      <w:r w:rsidRPr="0055442A">
        <w:rPr>
          <w:rStyle w:val="StyleBoldUnderline"/>
        </w:rPr>
        <w:t xml:space="preserve">recounted Argentina’s remarkable turnaround following the hyperinflationary chaos of the 1989– 91 period, and </w:t>
      </w:r>
      <w:r w:rsidRPr="0055442A">
        <w:rPr>
          <w:rStyle w:val="Emphasis"/>
        </w:rPr>
        <w:t xml:space="preserve">ascribed this success to his government having “worked side by side with the IMF, </w:t>
      </w:r>
      <w:r w:rsidRPr="0055442A">
        <w:rPr>
          <w:rStyle w:val="StyleBoldUnderline"/>
        </w:rPr>
        <w:t>the World Bank, and the IDB to achieve macroeconomic stability, deepen structural reforms, and adopt policies aimed at improving the economic fortunes of the poorest members of society</w:t>
      </w:r>
      <w:r w:rsidRPr="0055442A">
        <w:rPr>
          <w:sz w:val="16"/>
        </w:rPr>
        <w:t xml:space="preserve">.” 1 Coming from the leader of the populist, labor-based Peronist party a year before a crucial presidential and parliamentary contest, this neoliberal proclamation in the very cradle of the Washington Consensus would have been inconceivable barely a decade earlier. And </w:t>
      </w:r>
      <w:r w:rsidRPr="0055442A">
        <w:rPr>
          <w:rStyle w:val="StyleBoldUnderline"/>
        </w:rPr>
        <w:t>Menem was not alone in this posture of an unexpected Latin American neoliberal: The list of committed market reformers also included Brazilian president</w:t>
      </w:r>
      <w:r w:rsidRPr="0055442A">
        <w:rPr>
          <w:sz w:val="16"/>
        </w:rPr>
        <w:t xml:space="preserve"> Enrique Cardoso, one of the intellectual founders of the Latin American dependency school, </w:t>
      </w:r>
      <w:r w:rsidRPr="0055442A">
        <w:rPr>
          <w:rStyle w:val="StyleBoldUnderline"/>
        </w:rPr>
        <w:t xml:space="preserve">and Alberto Fujimori, the Peruvian populist president, whose initial electoral campaign in 1990 had stressed the avoidance of painful austerity measures. </w:t>
      </w:r>
      <w:r w:rsidRPr="00754DCA">
        <w:rPr>
          <w:rStyle w:val="StyleBoldUnderline"/>
          <w:b w:val="0"/>
          <w:sz w:val="16"/>
          <w:szCs w:val="16"/>
          <w:u w:val="none"/>
        </w:rPr>
        <w:t>However, only a few years later, the political pendulum in Latin America started to swing back to the left</w:t>
      </w:r>
      <w:r w:rsidRPr="00754DCA">
        <w:rPr>
          <w:sz w:val="16"/>
          <w:szCs w:val="16"/>
        </w:rPr>
        <w:t xml:space="preserve"> following</w:t>
      </w:r>
      <w:r w:rsidRPr="0055442A">
        <w:rPr>
          <w:sz w:val="16"/>
        </w:rPr>
        <w:t xml:space="preserve"> a series of decisive victories for presidential candidates ranging from moderate social democrats, such as Chile’s Bachelet, Uruguay’s Vazquez, and (somewhat unexpectedly) Brazil’s Lula, to more combative leftists such as Argentina’s Kirchner, and particularly Bolivia’s Morales and Venezuela’s Chavez (Castaneda 2006).</w:t>
      </w:r>
    </w:p>
    <w:p w14:paraId="04B68299" w14:textId="77777777" w:rsidR="008B4E3D" w:rsidRDefault="008B4E3D" w:rsidP="008B4E3D"/>
    <w:p w14:paraId="68BCECE3" w14:textId="77777777" w:rsidR="008B4E3D" w:rsidRDefault="008B4E3D" w:rsidP="008B4E3D"/>
    <w:p w14:paraId="32D8C158" w14:textId="77777777" w:rsidR="008B4E3D" w:rsidRDefault="008B4E3D" w:rsidP="008B4E3D">
      <w:pPr>
        <w:pStyle w:val="Heading4"/>
      </w:pPr>
      <w:r>
        <w:lastRenderedPageBreak/>
        <w:t>Reformed IMF solves – now has both carrots and sticks – empirically has become effective at facilitating economic integration</w:t>
      </w:r>
    </w:p>
    <w:p w14:paraId="407E10A1" w14:textId="77777777" w:rsidR="008B4E3D" w:rsidRPr="000F6ACD" w:rsidRDefault="008B4E3D" w:rsidP="008B4E3D">
      <w:r w:rsidRPr="00F55D88">
        <w:rPr>
          <w:rStyle w:val="StyleStyleBold12pt"/>
        </w:rPr>
        <w:t xml:space="preserve">Pop-Eleches, 11 </w:t>
      </w:r>
      <w:r w:rsidRPr="00F55D88">
        <w:rPr>
          <w:sz w:val="16"/>
          <w:szCs w:val="16"/>
        </w:rPr>
        <w:t xml:space="preserve">– Associate Professor of Politics and Public and International Affairs (Grigore, </w:t>
      </w:r>
      <w:r w:rsidRPr="00F55D88">
        <w:rPr>
          <w:sz w:val="16"/>
          <w:szCs w:val="16"/>
          <w:u w:val="single"/>
        </w:rPr>
        <w:t>From Economic Crisis to Reform: IMF Programs in Latin American and Eastern Euro</w:t>
      </w:r>
      <w:r>
        <w:rPr>
          <w:sz w:val="16"/>
          <w:szCs w:val="16"/>
        </w:rPr>
        <w:t>, p. 264</w:t>
      </w:r>
      <w:r w:rsidRPr="00F55D88">
        <w:rPr>
          <w:sz w:val="16"/>
          <w:szCs w:val="16"/>
        </w:rPr>
        <w:t>)//YS</w:t>
      </w:r>
    </w:p>
    <w:p w14:paraId="3F50CB27" w14:textId="77777777" w:rsidR="008B4E3D" w:rsidRPr="005A5FCC" w:rsidRDefault="008B4E3D" w:rsidP="008B4E3D">
      <w:pPr>
        <w:rPr>
          <w:rStyle w:val="StyleBoldUnderline"/>
        </w:rPr>
      </w:pPr>
      <w:r w:rsidRPr="005A5FCC">
        <w:rPr>
          <w:sz w:val="16"/>
        </w:rPr>
        <w:t xml:space="preserve">This section’s brief analysis of Latin American IMF programs in the 1990s has revealed a political economy landscape whose dynamics were closer to those of the post-communist transition than to the Latin American experience during the debt crisis of the 1980s; thus, </w:t>
      </w:r>
      <w:r w:rsidRPr="00905F2E">
        <w:rPr>
          <w:rStyle w:val="StyleBoldUnderline"/>
        </w:rPr>
        <w:t xml:space="preserve">external financial pressures reduced and even reversed traditional ideological policy differences between the left and the right, and democracy was no longer incompatible with the neoliberal reform agenda promoted by the IMF. </w:t>
      </w:r>
      <w:r w:rsidRPr="005A5FCC">
        <w:rPr>
          <w:sz w:val="16"/>
        </w:rPr>
        <w:t>Seen from this perspective,</w:t>
      </w:r>
      <w:r w:rsidRPr="00905F2E">
        <w:rPr>
          <w:rStyle w:val="StyleBoldUnderline"/>
        </w:rPr>
        <w:t xml:space="preserve"> </w:t>
      </w:r>
      <w:r w:rsidRPr="006C3C56">
        <w:rPr>
          <w:rStyle w:val="StyleBoldUnderline"/>
          <w:b w:val="0"/>
          <w:sz w:val="16"/>
          <w:szCs w:val="16"/>
          <w:u w:val="none"/>
        </w:rPr>
        <w:t>the crucial driver of this transformation appears to have been the dramatic change from the inhospitable international economic environment of the 1980s to the much more favorable climate of the 1990s.</w:t>
      </w:r>
      <w:r w:rsidRPr="005A5FCC">
        <w:rPr>
          <w:sz w:val="16"/>
        </w:rPr>
        <w:t xml:space="preserve"> Given the Fund’s intermediary role between developing country governments and international financial markets, this international economic transformation set a very different basic tone for the interactions between the Fund and its potential clients; thus</w:t>
      </w:r>
      <w:r w:rsidRPr="005A5FCC">
        <w:rPr>
          <w:rStyle w:val="StyleBoldUnderline"/>
        </w:rPr>
        <w:t>, as a debt collector with more sticks than carrots at its disposal, the IMF’s interventions during the 1980s triggered heated ideological debates and widespread popular resistance</w:t>
      </w:r>
      <w:r w:rsidRPr="005A5FCC">
        <w:rPr>
          <w:sz w:val="16"/>
        </w:rPr>
        <w:t xml:space="preserve">, thereby shaping the divisive and confrontational nature of economic reforms during the debt crisis. </w:t>
      </w:r>
      <w:r w:rsidRPr="005A5FCC">
        <w:rPr>
          <w:rStyle w:val="StyleBoldUnderline"/>
        </w:rPr>
        <w:t>By contrast, the significant economic benefits of the international financial and economic boom of the 1990s allowed the Fund to play a much more constructive role as a facilitator of international economic integration, which muted the ideological undertones of domestic policy debates and reduced the tensions between democratic politics and neoliberal reforms.</w:t>
      </w:r>
    </w:p>
    <w:p w14:paraId="198E68C4" w14:textId="77777777" w:rsidR="008B4E3D" w:rsidRDefault="008B4E3D" w:rsidP="008B4E3D"/>
    <w:p w14:paraId="7A488EA9" w14:textId="77777777" w:rsidR="008B4E3D" w:rsidRDefault="008B4E3D" w:rsidP="008B4E3D">
      <w:pPr>
        <w:pStyle w:val="Heading2"/>
      </w:pPr>
      <w:r>
        <w:lastRenderedPageBreak/>
        <w:t>Aff Answers</w:t>
      </w:r>
    </w:p>
    <w:p w14:paraId="4C95DA63" w14:textId="77777777" w:rsidR="008B4E3D" w:rsidRDefault="008B4E3D" w:rsidP="008B4E3D">
      <w:pPr>
        <w:rPr>
          <w:rStyle w:val="StyleStyleBold12pt"/>
        </w:rPr>
      </w:pPr>
      <w:r>
        <w:rPr>
          <w:rStyle w:val="StyleStyleBold12pt"/>
        </w:rPr>
        <w:t xml:space="preserve"> </w:t>
      </w:r>
    </w:p>
    <w:p w14:paraId="2BE7DE82" w14:textId="77777777" w:rsidR="008B4E3D" w:rsidRDefault="008B4E3D" w:rsidP="008B4E3D">
      <w:pPr>
        <w:pStyle w:val="Heading3"/>
      </w:pPr>
      <w:r>
        <w:lastRenderedPageBreak/>
        <w:t>Bailouts/Aid Fails</w:t>
      </w:r>
    </w:p>
    <w:p w14:paraId="794FF332" w14:textId="77777777" w:rsidR="008B4E3D" w:rsidRDefault="008B4E3D" w:rsidP="008B4E3D">
      <w:pPr>
        <w:pStyle w:val="Heading4"/>
      </w:pPr>
      <w:r>
        <w:t>IMF empirically worsens crises through failed bailouts – Greece proves – creates incentives for misbehavior</w:t>
      </w:r>
    </w:p>
    <w:p w14:paraId="0B31BA6E" w14:textId="77777777" w:rsidR="008B4E3D" w:rsidRPr="00A67B7C" w:rsidRDefault="008B4E3D" w:rsidP="008B4E3D">
      <w:pPr>
        <w:rPr>
          <w:rStyle w:val="StyleStyleBold12pt"/>
        </w:rPr>
      </w:pPr>
      <w:r>
        <w:rPr>
          <w:rStyle w:val="StyleStyleBold12pt"/>
        </w:rPr>
        <w:t>Kibbe 11</w:t>
      </w:r>
      <w:r w:rsidRPr="00A67B7C">
        <w:rPr>
          <w:sz w:val="16"/>
          <w:szCs w:val="16"/>
        </w:rPr>
        <w:t xml:space="preserve">-president and CEO of FreedomWorks, a nationwide grassroots organization fighting for freedom, lower taxes and less government (Matt, “WHAT HAS THE IMF DONE WITH OUR MONEY? IT'S LONG PAST TIME TO END ITS SUBSIDIZATION OF FAILURE.”, 1/26/2011, </w:t>
      </w:r>
      <w:hyperlink r:id="rId30" w:history="1">
        <w:r w:rsidRPr="00A67B7C">
          <w:rPr>
            <w:rStyle w:val="Hyperlink"/>
            <w:sz w:val="16"/>
            <w:szCs w:val="16"/>
          </w:rPr>
          <w:t>http://www.lexisnexis.com.proxy.lib.umich.edu/hottopics/lnacademic/</w:t>
        </w:r>
      </w:hyperlink>
      <w:r w:rsidRPr="00A67B7C">
        <w:rPr>
          <w:sz w:val="16"/>
          <w:szCs w:val="16"/>
        </w:rPr>
        <w:t>)//VS</w:t>
      </w:r>
    </w:p>
    <w:p w14:paraId="0DC9CBC8" w14:textId="77777777" w:rsidR="008B4E3D" w:rsidRPr="00A67B7C" w:rsidRDefault="008B4E3D" w:rsidP="008B4E3D">
      <w:pPr>
        <w:rPr>
          <w:sz w:val="16"/>
        </w:rPr>
      </w:pPr>
      <w:r w:rsidRPr="00A67B7C">
        <w:rPr>
          <w:sz w:val="16"/>
        </w:rPr>
        <w:t xml:space="preserve">For decades government officials have been touting the fallacy that International Monetary Fund payments cost American taxpayers nothing. Even former U.S. Treasury Secretary Robert Rubin claimed that "the IMF has not cost the taxpayer a dime." This is misleading. Since </w:t>
      </w:r>
      <w:r w:rsidRPr="00C15FE2">
        <w:rPr>
          <w:rStyle w:val="StyleBoldUnderline"/>
        </w:rPr>
        <w:t>the IMF operates under a veil of secrecy</w:t>
      </w:r>
      <w:r w:rsidRPr="00A67B7C">
        <w:rPr>
          <w:sz w:val="16"/>
        </w:rPr>
        <w:t xml:space="preserve">, these hidden </w:t>
      </w:r>
      <w:r w:rsidRPr="00C15FE2">
        <w:rPr>
          <w:rStyle w:val="StyleBoldUnderline"/>
        </w:rPr>
        <w:t>taxpayer subsidies</w:t>
      </w:r>
      <w:r w:rsidRPr="00A67B7C">
        <w:rPr>
          <w:sz w:val="16"/>
        </w:rPr>
        <w:t xml:space="preserve"> are not subject to annual appropriations, and they </w:t>
      </w:r>
      <w:r w:rsidRPr="00C15FE2">
        <w:rPr>
          <w:rStyle w:val="StyleBoldUnderline"/>
        </w:rPr>
        <w:t>are nowhere to be found in the federal budget</w:t>
      </w:r>
      <w:r w:rsidRPr="00A67B7C">
        <w:rPr>
          <w:sz w:val="16"/>
        </w:rPr>
        <w:t xml:space="preserve">. Out of the IMF's 187 member countries, U.S. taxpayers have the highest burden, providing over 17%, around $55 billion, of the IMF's total funding. Since voting weight is determined by the amount of money a country provides to the IMF, the U.S. also has the highest voting stake, at roughly 16.74% of the vote. This means that the U.S. is the only nation with the power to veto all major decisions that require an 85% supermajority to pass. We must put pressure on U.S. Treasury Secretary Tim Geithner to vetoIMF bailouts for the first time in history. </w:t>
      </w:r>
      <w:r w:rsidRPr="00C15FE2">
        <w:rPr>
          <w:rStyle w:val="StyleBoldUnderline"/>
        </w:rPr>
        <w:t>The</w:t>
      </w:r>
      <w:r w:rsidRPr="00A67B7C">
        <w:rPr>
          <w:sz w:val="16"/>
        </w:rPr>
        <w:t xml:space="preserve"> original </w:t>
      </w:r>
      <w:r w:rsidRPr="00C15FE2">
        <w:rPr>
          <w:rStyle w:val="StyleBoldUnderline"/>
        </w:rPr>
        <w:t>mission of the IMF was to</w:t>
      </w:r>
      <w:r w:rsidRPr="00A67B7C">
        <w:rPr>
          <w:sz w:val="16"/>
        </w:rPr>
        <w:t xml:space="preserve"> temporarily </w:t>
      </w:r>
      <w:r w:rsidRPr="00C15FE2">
        <w:rPr>
          <w:rStyle w:val="StyleBoldUnderline"/>
        </w:rPr>
        <w:t>assist nations with short-term balance of payments problems</w:t>
      </w:r>
      <w:r w:rsidRPr="00A67B7C">
        <w:rPr>
          <w:sz w:val="16"/>
        </w:rPr>
        <w:t xml:space="preserve"> under the Bretton Woods system. </w:t>
      </w:r>
      <w:r w:rsidRPr="00C15FE2">
        <w:rPr>
          <w:rStyle w:val="StyleBoldUnderline"/>
        </w:rPr>
        <w:t>When that system of fixed exchange rates fell apart in</w:t>
      </w:r>
      <w:r w:rsidRPr="00A67B7C">
        <w:rPr>
          <w:sz w:val="16"/>
        </w:rPr>
        <w:t xml:space="preserve"> the early 1970s, </w:t>
      </w:r>
      <w:r w:rsidRPr="00C15FE2">
        <w:rPr>
          <w:rStyle w:val="StyleBoldUnderline"/>
        </w:rPr>
        <w:t>the IMF had no justification to continue</w:t>
      </w:r>
      <w:r w:rsidRPr="00A67B7C">
        <w:rPr>
          <w:sz w:val="16"/>
        </w:rPr>
        <w:t xml:space="preserve">. Instead of closing down, the fund simply redefined its mission. In recent years </w:t>
      </w:r>
      <w:r w:rsidRPr="00C15FE2">
        <w:rPr>
          <w:rStyle w:val="StyleBoldUnderline"/>
        </w:rPr>
        <w:t>the IMF has shown itself to be a prime example of our bailout culture</w:t>
      </w:r>
      <w:r w:rsidRPr="00A67B7C">
        <w:rPr>
          <w:sz w:val="16"/>
        </w:rPr>
        <w:t xml:space="preserve">. The fund has regularly put American taxpayers on the hook to bail out powerful banks and profligate nations with poor economic policies. Most recently </w:t>
      </w:r>
      <w:r w:rsidRPr="00C15FE2">
        <w:rPr>
          <w:rStyle w:val="StyleBoldUnderline"/>
        </w:rPr>
        <w:t>the IMF sent $145 billion to the widely profligate Greece</w:t>
      </w:r>
      <w:r w:rsidRPr="00A67B7C">
        <w:rPr>
          <w:sz w:val="16"/>
        </w:rPr>
        <w:t xml:space="preserve">. The nation had long been living far beyond its means. According to the Organisation for Economic Co-operation and Development, total government expenditures in Greece were 44.8% of GDP in 2008. Greece's failure to cut its bloated public sector and lavish welfare programs left it bankrupt. We were forced to pay for its mistakes. </w:t>
      </w:r>
      <w:r w:rsidRPr="00C15FE2">
        <w:rPr>
          <w:rStyle w:val="StyleBoldUnderline"/>
        </w:rPr>
        <w:t>This</w:t>
      </w:r>
      <w:r w:rsidRPr="00A67B7C">
        <w:rPr>
          <w:sz w:val="16"/>
        </w:rPr>
        <w:t xml:space="preserve"> has </w:t>
      </w:r>
      <w:r w:rsidRPr="00C15FE2">
        <w:rPr>
          <w:rStyle w:val="StyleBoldUnderline"/>
        </w:rPr>
        <w:t>opened the floodgates to massive European bailouts</w:t>
      </w:r>
      <w:r w:rsidRPr="00A67B7C">
        <w:rPr>
          <w:sz w:val="16"/>
        </w:rPr>
        <w:t>. As the Hoover Institution at Stanford University notes, "</w:t>
      </w:r>
      <w:r w:rsidRPr="00C15FE2">
        <w:rPr>
          <w:rStyle w:val="StyleBoldUnderline"/>
        </w:rPr>
        <w:t>it would be difficult to devise a more regressive wealth transfer scheme than IMF financing programs</w:t>
      </w:r>
      <w:r w:rsidRPr="00A67B7C">
        <w:rPr>
          <w:sz w:val="16"/>
        </w:rPr>
        <w:t xml:space="preserve">. </w:t>
      </w:r>
      <w:r w:rsidRPr="00C15FE2">
        <w:rPr>
          <w:rStyle w:val="StyleBoldUnderline"/>
        </w:rPr>
        <w:t>IMF loans are used to rescue wealthy, politically connected bankers, investors, and financiers at the expense of domestic taxpayers</w:t>
      </w:r>
      <w:r w:rsidRPr="00A67B7C">
        <w:rPr>
          <w:sz w:val="16"/>
        </w:rPr>
        <w:t xml:space="preserve">." </w:t>
      </w:r>
      <w:r w:rsidRPr="00C15FE2">
        <w:rPr>
          <w:rStyle w:val="StyleBoldUnderline"/>
        </w:rPr>
        <w:t>The IMF recently announced plans to send $130 billion to</w:t>
      </w:r>
      <w:r w:rsidRPr="00A67B7C">
        <w:rPr>
          <w:sz w:val="16"/>
        </w:rPr>
        <w:t xml:space="preserve"> spendthrift </w:t>
      </w:r>
      <w:r w:rsidRPr="00C15FE2">
        <w:rPr>
          <w:rStyle w:val="StyleBoldUnderline"/>
        </w:rPr>
        <w:t>Ireland</w:t>
      </w:r>
      <w:r w:rsidRPr="00A67B7C">
        <w:rPr>
          <w:sz w:val="16"/>
        </w:rPr>
        <w:t xml:space="preserve">. It is reported that </w:t>
      </w:r>
      <w:r w:rsidRPr="00C15FE2">
        <w:rPr>
          <w:rStyle w:val="StyleBoldUnderline"/>
        </w:rPr>
        <w:t>Portugal and Spain may be next in line</w:t>
      </w:r>
      <w:r w:rsidRPr="00A67B7C">
        <w:rPr>
          <w:sz w:val="16"/>
        </w:rPr>
        <w:t xml:space="preserve"> to seek funding, followed by Italy and Belgium. </w:t>
      </w:r>
      <w:r w:rsidRPr="00C15FE2">
        <w:rPr>
          <w:rStyle w:val="StyleBoldUnderline"/>
        </w:rPr>
        <w:t>The IMF has institutionalized what economists call moral hazard</w:t>
      </w:r>
      <w:r w:rsidRPr="00A67B7C">
        <w:rPr>
          <w:sz w:val="16"/>
        </w:rPr>
        <w:t xml:space="preserve">. </w:t>
      </w:r>
      <w:r w:rsidRPr="00C15FE2">
        <w:rPr>
          <w:rStyle w:val="StyleBoldUnderline"/>
        </w:rPr>
        <w:t>It</w:t>
      </w:r>
      <w:r w:rsidRPr="00A67B7C">
        <w:rPr>
          <w:sz w:val="16"/>
        </w:rPr>
        <w:t xml:space="preserve"> has </w:t>
      </w:r>
      <w:r w:rsidRPr="00C15FE2">
        <w:rPr>
          <w:rStyle w:val="StyleBoldUnderline"/>
        </w:rPr>
        <w:t>encouraged reckless behavior by holding out the prospect of a bailout to any nation or large, politically connected bank that fails</w:t>
      </w:r>
      <w:r w:rsidRPr="00A67B7C">
        <w:rPr>
          <w:sz w:val="16"/>
        </w:rPr>
        <w:t xml:space="preserve">. </w:t>
      </w:r>
      <w:r w:rsidRPr="00C15FE2">
        <w:rPr>
          <w:rStyle w:val="StyleBoldUnderline"/>
        </w:rPr>
        <w:t>The IMF's counterproductive efforts have made financial crises much worse</w:t>
      </w:r>
      <w:r w:rsidRPr="00A67B7C">
        <w:rPr>
          <w:sz w:val="16"/>
        </w:rPr>
        <w:t xml:space="preserve">. Even former Russian Deputy Prime Minister Boris Federov has stated, "I strongly believe that </w:t>
      </w:r>
      <w:r w:rsidRPr="00C15FE2">
        <w:rPr>
          <w:rStyle w:val="StyleBoldUnderline"/>
        </w:rPr>
        <w:t xml:space="preserve">IMF money injections </w:t>
      </w:r>
      <w:r w:rsidRPr="00A67B7C">
        <w:rPr>
          <w:sz w:val="16"/>
        </w:rPr>
        <w:t xml:space="preserve">in 1994-1998 </w:t>
      </w:r>
      <w:r w:rsidRPr="00C15FE2">
        <w:rPr>
          <w:rStyle w:val="StyleBoldUnderline"/>
        </w:rPr>
        <w:t>were detrimental to the Russian economy and interests of the Russian people</w:t>
      </w:r>
      <w:r w:rsidRPr="00A67B7C">
        <w:rPr>
          <w:sz w:val="16"/>
        </w:rPr>
        <w:t xml:space="preserve">. </w:t>
      </w:r>
      <w:r w:rsidRPr="00C15FE2">
        <w:rPr>
          <w:rStyle w:val="StyleBoldUnderline"/>
        </w:rPr>
        <w:t>Instead of speeding up reforms, they slowed them</w:t>
      </w:r>
      <w:r w:rsidRPr="00A67B7C">
        <w:rPr>
          <w:sz w:val="16"/>
        </w:rPr>
        <w:t xml:space="preserve">." Take Argentina. For many years the IMF poured into the country taxpayer-subsidized loans with an exceptionally low interest rate of 2.6%. </w:t>
      </w:r>
      <w:r w:rsidRPr="00C15FE2">
        <w:rPr>
          <w:rStyle w:val="StyleBoldUnderline"/>
        </w:rPr>
        <w:t>After receiving IMF bailout packages</w:t>
      </w:r>
      <w:r w:rsidRPr="00A67B7C">
        <w:rPr>
          <w:sz w:val="16"/>
        </w:rPr>
        <w:t xml:space="preserve"> of more than $40 billion, </w:t>
      </w:r>
      <w:r w:rsidRPr="00C15FE2">
        <w:rPr>
          <w:rStyle w:val="StyleBoldUnderline"/>
        </w:rPr>
        <w:t>the Argentine economy collapsed</w:t>
      </w:r>
      <w:r w:rsidRPr="00A67B7C">
        <w:rPr>
          <w:sz w:val="16"/>
        </w:rPr>
        <w:t xml:space="preserve">. The Joint Economic Committee found that </w:t>
      </w:r>
      <w:r w:rsidRPr="00C15FE2">
        <w:rPr>
          <w:rStyle w:val="StyleBoldUnderline"/>
        </w:rPr>
        <w:t>the IMF "led to moral hazard problems</w:t>
      </w:r>
      <w:r w:rsidRPr="00A67B7C">
        <w:rPr>
          <w:sz w:val="16"/>
        </w:rPr>
        <w:t xml:space="preserve">" </w:t>
      </w:r>
      <w:r w:rsidRPr="00C15FE2">
        <w:rPr>
          <w:rStyle w:val="StyleBoldUnderline"/>
        </w:rPr>
        <w:t>and "sustained and subsidized a bankrupt Argentine economic policy, whose collapse is now all the more serious."</w:t>
      </w:r>
      <w:r w:rsidRPr="00A67B7C">
        <w:rPr>
          <w:sz w:val="16"/>
        </w:rPr>
        <w:t xml:space="preserve"> Rather than encouraging pro-growth policies, </w:t>
      </w:r>
      <w:r w:rsidRPr="00C15FE2">
        <w:rPr>
          <w:rStyle w:val="StyleBoldUnderline"/>
        </w:rPr>
        <w:t>IMF loans foster a culture of dependency among developing nations.</w:t>
      </w:r>
      <w:r w:rsidRPr="00A67B7C">
        <w:rPr>
          <w:sz w:val="16"/>
        </w:rPr>
        <w:t xml:space="preserve"> It has created </w:t>
      </w:r>
      <w:r w:rsidRPr="00C15FE2">
        <w:rPr>
          <w:rStyle w:val="StyleBoldUnderline"/>
        </w:rPr>
        <w:t>a horde of loan addicts</w:t>
      </w:r>
      <w:r w:rsidRPr="00A67B7C">
        <w:rPr>
          <w:sz w:val="16"/>
        </w:rPr>
        <w:t xml:space="preserve">. More than </w:t>
      </w:r>
      <w:r w:rsidRPr="00C15FE2">
        <w:rPr>
          <w:rStyle w:val="StyleBoldUnderline"/>
        </w:rPr>
        <w:t>70 countries</w:t>
      </w:r>
      <w:r w:rsidRPr="00A67B7C">
        <w:rPr>
          <w:sz w:val="16"/>
        </w:rPr>
        <w:t xml:space="preserve"> have </w:t>
      </w:r>
      <w:r w:rsidRPr="00C15FE2">
        <w:rPr>
          <w:rStyle w:val="StyleBoldUnderline"/>
        </w:rPr>
        <w:t>relied on IMF loans</w:t>
      </w:r>
      <w:r w:rsidRPr="00A67B7C">
        <w:rPr>
          <w:sz w:val="16"/>
        </w:rPr>
        <w:t xml:space="preserve"> for more than 20 years, and most of these countries are left with massive debts that they cannot afford to pay, which only escalates poverty and instability. These IMF loans have distorted incentives to advance policies that spur economic growth. As Zambian economist Dambisa Moyo states, "</w:t>
      </w:r>
      <w:r w:rsidRPr="00C15FE2">
        <w:rPr>
          <w:rStyle w:val="StyleBoldUnderline"/>
        </w:rPr>
        <w:t>foreign aid has been the biggest single inhibitor of Africa's growth</w:t>
      </w:r>
      <w:r w:rsidRPr="00A67B7C">
        <w:rPr>
          <w:sz w:val="16"/>
        </w:rPr>
        <w:t xml:space="preserve">." She further states "a constant stream of 'free' money is a perfect way to keep an inefficient or simply bad government in power." </w:t>
      </w:r>
      <w:r w:rsidRPr="00A67B7C">
        <w:rPr>
          <w:sz w:val="16"/>
        </w:rPr>
        <w:lastRenderedPageBreak/>
        <w:t xml:space="preserve">Even worse, these taxpayer-subsidized loans end up in the hands of corrupt dictators. </w:t>
      </w:r>
      <w:r w:rsidRPr="00C15FE2">
        <w:rPr>
          <w:rStyle w:val="StyleBoldUnderline"/>
        </w:rPr>
        <w:t>The IMF has spent decades propping up some of the most repressive regimes in the world</w:t>
      </w:r>
      <w:r w:rsidRPr="00A67B7C">
        <w:rPr>
          <w:sz w:val="16"/>
        </w:rPr>
        <w:t xml:space="preserve">. So far, </w:t>
      </w:r>
      <w:r w:rsidRPr="00C15FE2">
        <w:rPr>
          <w:rStyle w:val="StyleBoldUnderline"/>
        </w:rPr>
        <w:t>there has been no correlation between IMF loans and growth</w:t>
      </w:r>
      <w:r w:rsidRPr="00A67B7C">
        <w:rPr>
          <w:sz w:val="16"/>
        </w:rPr>
        <w:t xml:space="preserve">. Even a Clinton administration task force acknowledged that, "despite decades of foreign assistance, most of Africa and parts of Latin America, Asia and Middle East are economically worse off today than they were 20 years ago." IMF loans are government-to-government transfers. </w:t>
      </w:r>
      <w:r w:rsidRPr="00C15FE2">
        <w:rPr>
          <w:rStyle w:val="StyleBoldUnderline"/>
        </w:rPr>
        <w:t>A</w:t>
      </w:r>
      <w:r w:rsidRPr="00A67B7C">
        <w:rPr>
          <w:sz w:val="16"/>
        </w:rPr>
        <w:t xml:space="preserve"> Joint Economic Committee </w:t>
      </w:r>
      <w:r w:rsidRPr="00C15FE2">
        <w:rPr>
          <w:rStyle w:val="StyleBoldUnderline"/>
        </w:rPr>
        <w:t>study finds that</w:t>
      </w:r>
      <w:r w:rsidRPr="00A67B7C">
        <w:rPr>
          <w:sz w:val="16"/>
        </w:rPr>
        <w:t xml:space="preserve"> "evidence suggests that </w:t>
      </w:r>
      <w:r w:rsidRPr="00C15FE2">
        <w:rPr>
          <w:rStyle w:val="StyleBoldUnderline"/>
        </w:rPr>
        <w:t>the IMF knowingly makes loans to corrupt governments while recognizing that some of its loan conditions and procedures can create circumstances promoting additional corruption</w:t>
      </w:r>
      <w:r w:rsidRPr="00A67B7C">
        <w:rPr>
          <w:sz w:val="16"/>
        </w:rPr>
        <w:t xml:space="preserve"> ... thus, </w:t>
      </w:r>
      <w:r w:rsidRPr="00C15FE2">
        <w:rPr>
          <w:rStyle w:val="StyleBoldUnderline"/>
        </w:rPr>
        <w:t>IMF lending operations may be consistent with subsidizing corruption</w:t>
      </w:r>
      <w:r w:rsidRPr="00A67B7C">
        <w:rPr>
          <w:sz w:val="16"/>
        </w:rPr>
        <w:t xml:space="preserve">." The </w:t>
      </w:r>
      <w:r w:rsidRPr="00C15FE2">
        <w:rPr>
          <w:rStyle w:val="StyleBoldUnderline"/>
        </w:rPr>
        <w:t>U.S</w:t>
      </w:r>
      <w:r w:rsidRPr="00A67B7C">
        <w:rPr>
          <w:sz w:val="16"/>
        </w:rPr>
        <w:t xml:space="preserve">.' participation in the international bureaucracy threatens our sovereignty. Our elected </w:t>
      </w:r>
      <w:r w:rsidRPr="00C15FE2">
        <w:rPr>
          <w:rStyle w:val="StyleBoldUnderline"/>
        </w:rPr>
        <w:t>representatives have no say in the IMF's bailout packages</w:t>
      </w:r>
      <w:r w:rsidRPr="00A67B7C">
        <w:rPr>
          <w:sz w:val="16"/>
        </w:rPr>
        <w:t>.</w:t>
      </w:r>
    </w:p>
    <w:p w14:paraId="119B6584" w14:textId="77777777" w:rsidR="008B4E3D" w:rsidRDefault="008B4E3D" w:rsidP="008B4E3D">
      <w:pPr>
        <w:rPr>
          <w:rStyle w:val="StyleStyleBold12pt"/>
        </w:rPr>
      </w:pPr>
      <w:r>
        <w:rPr>
          <w:rStyle w:val="StyleStyleBold12pt"/>
        </w:rPr>
        <w:t xml:space="preserve"> </w:t>
      </w:r>
    </w:p>
    <w:p w14:paraId="119232BA" w14:textId="77777777" w:rsidR="008B4E3D" w:rsidRPr="00067C8C" w:rsidRDefault="008B4E3D" w:rsidP="008B4E3D">
      <w:pPr>
        <w:pStyle w:val="Heading4"/>
        <w:rPr>
          <w:rStyle w:val="StyleStyleBold12pt"/>
          <w:b/>
          <w:sz w:val="24"/>
        </w:rPr>
      </w:pPr>
      <w:r w:rsidRPr="00067C8C">
        <w:rPr>
          <w:rStyle w:val="StyleStyleBold12pt"/>
          <w:b/>
          <w:sz w:val="24"/>
        </w:rPr>
        <w:t>IMF</w:t>
      </w:r>
      <w:r>
        <w:rPr>
          <w:rStyle w:val="StyleStyleBold12pt"/>
          <w:b/>
          <w:sz w:val="24"/>
        </w:rPr>
        <w:t xml:space="preserve"> aid</w:t>
      </w:r>
      <w:r w:rsidRPr="00067C8C">
        <w:rPr>
          <w:rStyle w:val="StyleStyleBold12pt"/>
          <w:b/>
          <w:sz w:val="24"/>
        </w:rPr>
        <w:t xml:space="preserve"> </w:t>
      </w:r>
      <w:r>
        <w:rPr>
          <w:rStyle w:val="StyleStyleBold12pt"/>
          <w:b/>
          <w:sz w:val="24"/>
        </w:rPr>
        <w:t xml:space="preserve">empirically </w:t>
      </w:r>
      <w:r w:rsidRPr="00067C8C">
        <w:rPr>
          <w:rStyle w:val="StyleStyleBold12pt"/>
          <w:b/>
          <w:sz w:val="24"/>
        </w:rPr>
        <w:t>creates a dependency culture that k</w:t>
      </w:r>
      <w:r>
        <w:rPr>
          <w:rStyle w:val="StyleStyleBold12pt"/>
          <w:b/>
          <w:sz w:val="24"/>
        </w:rPr>
        <w:t>ills fiscal autonomy</w:t>
      </w:r>
    </w:p>
    <w:p w14:paraId="30B0BEC5" w14:textId="77777777" w:rsidR="008B4E3D" w:rsidRPr="00067C8C" w:rsidRDefault="008B4E3D" w:rsidP="008B4E3D">
      <w:pPr>
        <w:rPr>
          <w:sz w:val="16"/>
          <w:szCs w:val="16"/>
        </w:rPr>
      </w:pPr>
      <w:r w:rsidRPr="00067C8C">
        <w:rPr>
          <w:rStyle w:val="StyleStyleBold12pt"/>
        </w:rPr>
        <w:t>McQuillan 99</w:t>
      </w:r>
      <w:r w:rsidRPr="00067C8C">
        <w:rPr>
          <w:sz w:val="16"/>
          <w:szCs w:val="16"/>
        </w:rPr>
        <w:t xml:space="preserve">- Associate at the Hoover Institute at Stanford University. Senior Fellow and Director of the Center on Entrepreneurial Innovation at the Independent Institute. He received his Ph.D. in economics from George Mason University, and he has served as Chief Economist at the Illinois Policy Institute, Director of Business and Economic Studies at the Pacific Research Institute, Research Fellow at the Hoover Institution, and Founding Publisher and Contributing Editor of Economic Issues(Lawrence J., “The Case against the International Monetary Fund”, 11/01/1999, </w:t>
      </w:r>
      <w:hyperlink r:id="rId31" w:history="1">
        <w:r w:rsidRPr="00067C8C">
          <w:rPr>
            <w:rStyle w:val="Hyperlink"/>
            <w:sz w:val="16"/>
            <w:szCs w:val="16"/>
          </w:rPr>
          <w:t>http://www.hoover.org/publications/monographs/27195</w:t>
        </w:r>
      </w:hyperlink>
      <w:r w:rsidRPr="00067C8C">
        <w:rPr>
          <w:sz w:val="16"/>
          <w:szCs w:val="16"/>
        </w:rPr>
        <w:t>)//VS</w:t>
      </w:r>
    </w:p>
    <w:p w14:paraId="0793640F" w14:textId="77777777" w:rsidR="008B4E3D" w:rsidRDefault="008B4E3D" w:rsidP="008B4E3D">
      <w:pPr>
        <w:rPr>
          <w:sz w:val="10"/>
        </w:rPr>
      </w:pPr>
      <w:r w:rsidRPr="00067C8C">
        <w:rPr>
          <w:sz w:val="10"/>
        </w:rPr>
        <w:t xml:space="preserve"> </w:t>
      </w:r>
      <w:r w:rsidRPr="00067C8C">
        <w:rPr>
          <w:rStyle w:val="StyleBoldUnderline"/>
        </w:rPr>
        <w:t>Long-Term IMF Dependency</w:t>
      </w:r>
      <w:r w:rsidRPr="00067C8C">
        <w:rPr>
          <w:sz w:val="10"/>
        </w:rPr>
        <w:t xml:space="preserve"> </w:t>
      </w:r>
      <w:r w:rsidRPr="00067C8C">
        <w:rPr>
          <w:rStyle w:val="StyleBoldUnderline"/>
        </w:rPr>
        <w:t>The</w:t>
      </w:r>
      <w:r w:rsidRPr="00067C8C">
        <w:rPr>
          <w:sz w:val="10"/>
        </w:rPr>
        <w:t xml:space="preserve"> more </w:t>
      </w:r>
      <w:r w:rsidRPr="00067C8C">
        <w:rPr>
          <w:rStyle w:val="StyleBoldUnderline"/>
        </w:rPr>
        <w:t>likely outcome of IMF financing programs</w:t>
      </w:r>
      <w:r w:rsidRPr="00067C8C">
        <w:rPr>
          <w:sz w:val="10"/>
        </w:rPr>
        <w:t xml:space="preserve">, according to Doug Bandow, senior fellow at the Cato Institute, </w:t>
      </w:r>
      <w:r w:rsidRPr="00067C8C">
        <w:rPr>
          <w:rStyle w:val="StyleBoldUnderline"/>
        </w:rPr>
        <w:t>is that "aid equals dependency</w:t>
      </w:r>
      <w:r w:rsidRPr="00067C8C">
        <w:rPr>
          <w:sz w:val="10"/>
        </w:rPr>
        <w:t xml:space="preserve">." </w:t>
      </w:r>
      <w:r w:rsidRPr="00067C8C">
        <w:rPr>
          <w:rStyle w:val="StyleBoldUnderline"/>
        </w:rPr>
        <w:t>Bandow examined financing activities</w:t>
      </w:r>
      <w:r w:rsidRPr="00067C8C">
        <w:rPr>
          <w:sz w:val="10"/>
        </w:rPr>
        <w:t xml:space="preserve"> from 1947 through 1989 </w:t>
      </w:r>
      <w:r w:rsidRPr="00067C8C">
        <w:rPr>
          <w:rStyle w:val="StyleBoldUnderline"/>
        </w:rPr>
        <w:t>and discovered that six countries relied on IMF assistance for more than thirty years</w:t>
      </w:r>
      <w:r w:rsidRPr="00067C8C">
        <w:rPr>
          <w:sz w:val="10"/>
        </w:rPr>
        <w:t>, twenty-four countries for twenty to twenty-nine years, and forty-seven countries for ten to nineteen years.</w:t>
      </w:r>
      <w:hyperlink r:id="rId32" w:anchor="note10" w:history="1">
        <w:r w:rsidRPr="00067C8C">
          <w:rPr>
            <w:rStyle w:val="Hyperlink"/>
            <w:sz w:val="10"/>
          </w:rPr>
          <w:t>10</w:t>
        </w:r>
      </w:hyperlink>
      <w:r w:rsidRPr="00067C8C">
        <w:rPr>
          <w:sz w:val="10"/>
        </w:rPr>
        <w:t xml:space="preserve"> </w:t>
      </w:r>
      <w:r w:rsidRPr="00067C8C">
        <w:rPr>
          <w:rStyle w:val="StyleBoldUnderline"/>
        </w:rPr>
        <w:t>Of the</w:t>
      </w:r>
      <w:r w:rsidRPr="00067C8C">
        <w:rPr>
          <w:sz w:val="10"/>
        </w:rPr>
        <w:t xml:space="preserve"> </w:t>
      </w:r>
      <w:r w:rsidRPr="00067C8C">
        <w:rPr>
          <w:rStyle w:val="StyleBoldUnderline"/>
        </w:rPr>
        <w:t>eighty-three developing countries</w:t>
      </w:r>
      <w:r w:rsidRPr="00067C8C">
        <w:rPr>
          <w:sz w:val="10"/>
        </w:rPr>
        <w:t xml:space="preserve"> </w:t>
      </w:r>
      <w:r w:rsidRPr="00067C8C">
        <w:rPr>
          <w:rStyle w:val="StyleBoldUnderline"/>
        </w:rPr>
        <w:t>that used IMF resources</w:t>
      </w:r>
      <w:r w:rsidRPr="00067C8C">
        <w:rPr>
          <w:sz w:val="10"/>
        </w:rPr>
        <w:t xml:space="preserve"> for at least 60 percent of the years since they started borrowing, </w:t>
      </w:r>
      <w:r w:rsidRPr="00067C8C">
        <w:rPr>
          <w:rStyle w:val="StyleBoldUnderline"/>
        </w:rPr>
        <w:t>more than half</w:t>
      </w:r>
      <w:r w:rsidRPr="00067C8C">
        <w:rPr>
          <w:sz w:val="10"/>
        </w:rPr>
        <w:t xml:space="preserve">, forty-three nations, have </w:t>
      </w:r>
      <w:r w:rsidRPr="00067C8C">
        <w:rPr>
          <w:rStyle w:val="StyleBoldUnderline"/>
        </w:rPr>
        <w:t>relied on the IMF every</w:t>
      </w:r>
      <w:r w:rsidRPr="00067C8C">
        <w:rPr>
          <w:sz w:val="10"/>
        </w:rPr>
        <w:t xml:space="preserve"> </w:t>
      </w:r>
      <w:r w:rsidRPr="00067C8C">
        <w:rPr>
          <w:rStyle w:val="StyleBoldUnderline"/>
        </w:rPr>
        <w:t>year</w:t>
      </w:r>
      <w:r w:rsidRPr="00067C8C">
        <w:rPr>
          <w:sz w:val="10"/>
        </w:rPr>
        <w:t>. Graham Bird, professor of economics at the University of Surrey in England, concludes that "</w:t>
      </w:r>
      <w:r w:rsidRPr="00067C8C">
        <w:rPr>
          <w:rStyle w:val="StyleBoldUnderline"/>
        </w:rPr>
        <w:t xml:space="preserve">the image of the fund coming into a country, offering swift financial support, helping to turn the balance of payments around, and then getting out, is </w:t>
      </w:r>
      <w:r w:rsidRPr="00067C8C">
        <w:rPr>
          <w:sz w:val="10"/>
        </w:rPr>
        <w:t>purely and simply</w:t>
      </w:r>
      <w:r w:rsidRPr="00067C8C">
        <w:rPr>
          <w:rStyle w:val="StyleBoldUnderline"/>
        </w:rPr>
        <w:t xml:space="preserve"> wrong</w:t>
      </w:r>
      <w:r w:rsidRPr="00067C8C">
        <w:rPr>
          <w:sz w:val="10"/>
        </w:rPr>
        <w:t>."</w:t>
      </w:r>
      <w:hyperlink r:id="rId33" w:anchor="note11" w:history="1">
        <w:r w:rsidRPr="00067C8C">
          <w:rPr>
            <w:rStyle w:val="Hyperlink"/>
            <w:sz w:val="10"/>
          </w:rPr>
          <w:t>11</w:t>
        </w:r>
      </w:hyperlink>
      <w:r w:rsidRPr="00067C8C">
        <w:rPr>
          <w:sz w:val="10"/>
        </w:rPr>
        <w:t xml:space="preserve"> Rather than providing infrequent and temporary BOP assistance as envisioned by the framers, </w:t>
      </w:r>
      <w:r w:rsidRPr="00067C8C">
        <w:rPr>
          <w:rStyle w:val="StyleBoldUnderline"/>
        </w:rPr>
        <w:t>the IMF has become a continuous source of heavily subsidized aid for a growing number of countries, many of whom are the world's economic basket cases</w:t>
      </w:r>
      <w:r w:rsidRPr="00067C8C">
        <w:rPr>
          <w:sz w:val="10"/>
        </w:rPr>
        <w:t xml:space="preserve">. </w:t>
      </w:r>
      <w:r w:rsidRPr="00067C8C">
        <w:rPr>
          <w:rStyle w:val="StyleBoldUnderline"/>
        </w:rPr>
        <w:t>This record of addiction supports the observation</w:t>
      </w:r>
      <w:r w:rsidRPr="00067C8C">
        <w:rPr>
          <w:sz w:val="10"/>
        </w:rPr>
        <w:t xml:space="preserve"> of Leland Yeager, professor emeritus of economics at the University of Virginia, </w:t>
      </w:r>
      <w:r w:rsidRPr="00067C8C">
        <w:rPr>
          <w:rStyle w:val="StyleBoldUnderline"/>
        </w:rPr>
        <w:t>that "self-important international bureaucracies have institutional incentives to invent new functions for themselves, to expand, and to keep client countries dependent on their aid."</w:t>
      </w:r>
      <w:r w:rsidRPr="00067C8C">
        <w:rPr>
          <w:sz w:val="10"/>
        </w:rPr>
        <w:t xml:space="preserve"> </w:t>
      </w:r>
    </w:p>
    <w:p w14:paraId="3C725AC8" w14:textId="77777777" w:rsidR="008B4E3D" w:rsidRDefault="008B4E3D" w:rsidP="008B4E3D">
      <w:pPr>
        <w:rPr>
          <w:sz w:val="10"/>
        </w:rPr>
      </w:pPr>
    </w:p>
    <w:p w14:paraId="0A118180" w14:textId="77777777" w:rsidR="008B4E3D" w:rsidRDefault="008B4E3D" w:rsidP="008B4E3D">
      <w:pPr>
        <w:pStyle w:val="Heading4"/>
      </w:pPr>
      <w:r>
        <w:t>IMF foreign investment bailouts encourage countries to engage in riskier global investments that threaten the world economy</w:t>
      </w:r>
    </w:p>
    <w:p w14:paraId="5CA1D2FB" w14:textId="77777777" w:rsidR="008B4E3D" w:rsidRPr="00C23773" w:rsidRDefault="008B4E3D" w:rsidP="008B4E3D"/>
    <w:p w14:paraId="4727CBF6" w14:textId="77777777" w:rsidR="008B4E3D" w:rsidRPr="00067C8C" w:rsidRDefault="008B4E3D" w:rsidP="008B4E3D">
      <w:pPr>
        <w:rPr>
          <w:sz w:val="16"/>
          <w:szCs w:val="16"/>
        </w:rPr>
      </w:pPr>
      <w:r w:rsidRPr="00067C8C">
        <w:rPr>
          <w:rStyle w:val="StyleStyleBold12pt"/>
        </w:rPr>
        <w:t>McQuillan 99</w:t>
      </w:r>
      <w:r w:rsidRPr="00067C8C">
        <w:rPr>
          <w:sz w:val="16"/>
          <w:szCs w:val="16"/>
        </w:rPr>
        <w:t xml:space="preserve">- Associate at the Hoover Institute at Stanford University. Senior Fellow and Director of the Center on Entrepreneurial Innovation at the Independent Institute. He received his Ph.D. in economics from George Mason University, and he has served as Chief Economist at the Illinois Policy Institute, Director of Business and Economic Studies at the Pacific Research Institute, Research Fellow at the Hoover Institution, and Founding Publisher and Contributing Editor of Economic Issues(Lawrence J., “The Case against the International Monetary Fund”, 11/01/1999, </w:t>
      </w:r>
      <w:hyperlink r:id="rId34" w:history="1">
        <w:r w:rsidRPr="00067C8C">
          <w:rPr>
            <w:rStyle w:val="Hyperlink"/>
            <w:sz w:val="16"/>
            <w:szCs w:val="16"/>
          </w:rPr>
          <w:t>http://www.hoover.org/publications/monographs/27195</w:t>
        </w:r>
      </w:hyperlink>
      <w:r w:rsidRPr="00067C8C">
        <w:rPr>
          <w:sz w:val="16"/>
          <w:szCs w:val="16"/>
        </w:rPr>
        <w:t>)//VS</w:t>
      </w:r>
    </w:p>
    <w:p w14:paraId="5CC881F8" w14:textId="77777777" w:rsidR="008B4E3D" w:rsidRPr="00AD0199" w:rsidRDefault="008B4E3D" w:rsidP="008B4E3D">
      <w:pPr>
        <w:rPr>
          <w:sz w:val="16"/>
        </w:rPr>
      </w:pPr>
      <w:r w:rsidRPr="00C90BDC">
        <w:rPr>
          <w:rStyle w:val="StyleBoldUnderline"/>
        </w:rPr>
        <w:t>Investor Moral Hazard</w:t>
      </w:r>
      <w:r w:rsidRPr="00AD0199">
        <w:rPr>
          <w:sz w:val="16"/>
        </w:rPr>
        <w:t xml:space="preserve">: The Mexican "Cause" and East Asian "Effect" </w:t>
      </w:r>
      <w:r w:rsidRPr="00C90BDC">
        <w:rPr>
          <w:rStyle w:val="StyleBoldUnderline"/>
        </w:rPr>
        <w:t>IMF financing programs</w:t>
      </w:r>
      <w:r w:rsidRPr="00AD0199">
        <w:rPr>
          <w:sz w:val="16"/>
        </w:rPr>
        <w:t xml:space="preserve"> also </w:t>
      </w:r>
      <w:r w:rsidRPr="00C90BDC">
        <w:rPr>
          <w:rStyle w:val="StyleBoldUnderline"/>
        </w:rPr>
        <w:t>encourage moral hazard among international investors</w:t>
      </w:r>
      <w:r w:rsidRPr="00AD0199">
        <w:rPr>
          <w:sz w:val="16"/>
        </w:rPr>
        <w:t xml:space="preserve">. </w:t>
      </w:r>
      <w:r w:rsidRPr="00C90BDC">
        <w:rPr>
          <w:rStyle w:val="StyleBoldUnderline"/>
        </w:rPr>
        <w:t>Consider</w:t>
      </w:r>
      <w:r w:rsidRPr="00AD0199">
        <w:rPr>
          <w:sz w:val="16"/>
        </w:rPr>
        <w:t xml:space="preserve">, for example, </w:t>
      </w:r>
      <w:r w:rsidRPr="00C90BDC">
        <w:rPr>
          <w:rStyle w:val="StyleBoldUnderline"/>
        </w:rPr>
        <w:t>the</w:t>
      </w:r>
      <w:r w:rsidRPr="00AD0199">
        <w:rPr>
          <w:sz w:val="16"/>
        </w:rPr>
        <w:t xml:space="preserve"> </w:t>
      </w:r>
      <w:r w:rsidRPr="00C90BDC">
        <w:rPr>
          <w:rStyle w:val="StyleBoldUnderline"/>
        </w:rPr>
        <w:t>1994</w:t>
      </w:r>
      <w:r w:rsidRPr="00AD0199">
        <w:rPr>
          <w:sz w:val="16"/>
        </w:rPr>
        <w:t xml:space="preserve">-95 </w:t>
      </w:r>
      <w:r w:rsidRPr="00C90BDC">
        <w:rPr>
          <w:rStyle w:val="StyleBoldUnderline"/>
        </w:rPr>
        <w:t>Mexican currency crisis</w:t>
      </w:r>
      <w:r w:rsidRPr="00AD0199">
        <w:rPr>
          <w:sz w:val="16"/>
        </w:rPr>
        <w:t xml:space="preserve">. </w:t>
      </w:r>
      <w:r w:rsidRPr="00C90BDC">
        <w:rPr>
          <w:rStyle w:val="StyleBoldUnderline"/>
        </w:rPr>
        <w:t>In an attempt to create the illusion of a booming economy</w:t>
      </w:r>
      <w:r w:rsidRPr="00AD0199">
        <w:rPr>
          <w:sz w:val="16"/>
        </w:rPr>
        <w:t xml:space="preserve"> before the August 1994 presidential election, </w:t>
      </w:r>
      <w:r w:rsidRPr="00C90BDC">
        <w:rPr>
          <w:rStyle w:val="StyleBoldUnderline"/>
        </w:rPr>
        <w:t xml:space="preserve">the Mexican government </w:t>
      </w:r>
      <w:r w:rsidRPr="00C90BDC">
        <w:rPr>
          <w:rStyle w:val="StyleBoldUnderline"/>
        </w:rPr>
        <w:lastRenderedPageBreak/>
        <w:t>inflated the money supply, increased deficit spending, and depleted its foreign currency reserves in a futile attempt to maintain an overvalued peso</w:t>
      </w:r>
      <w:r w:rsidRPr="00AD0199">
        <w:rPr>
          <w:sz w:val="16"/>
        </w:rPr>
        <w:t xml:space="preserve">. </w:t>
      </w:r>
      <w:r w:rsidRPr="00C90BDC">
        <w:rPr>
          <w:rStyle w:val="StyleBoldUnderline"/>
        </w:rPr>
        <w:t>The</w:t>
      </w:r>
      <w:r w:rsidRPr="00AD0199">
        <w:rPr>
          <w:sz w:val="16"/>
        </w:rPr>
        <w:t xml:space="preserve"> Mexican </w:t>
      </w:r>
      <w:r w:rsidRPr="00C90BDC">
        <w:rPr>
          <w:rStyle w:val="StyleBoldUnderline"/>
        </w:rPr>
        <w:t>government financed this illusionary expansion by issuing</w:t>
      </w:r>
      <w:r w:rsidRPr="00AD0199">
        <w:rPr>
          <w:sz w:val="16"/>
        </w:rPr>
        <w:t xml:space="preserve"> nearly </w:t>
      </w:r>
      <w:r w:rsidRPr="00C90BDC">
        <w:rPr>
          <w:rStyle w:val="StyleBoldUnderline"/>
        </w:rPr>
        <w:t>$30 billion</w:t>
      </w:r>
      <w:r w:rsidRPr="00AD0199">
        <w:rPr>
          <w:sz w:val="16"/>
        </w:rPr>
        <w:t xml:space="preserve"> in short-term dollar-linked bonds known as tesobonos. Most of this debt was purchased by U.S., Japanese, and European banks. </w:t>
      </w:r>
      <w:r w:rsidRPr="00C90BDC">
        <w:rPr>
          <w:rStyle w:val="StyleBoldUnderline"/>
        </w:rPr>
        <w:t>As a result of the Mexican government's overexpansionary policies</w:t>
      </w:r>
      <w:r w:rsidRPr="00AD0199">
        <w:rPr>
          <w:sz w:val="16"/>
        </w:rPr>
        <w:t xml:space="preserve">, by the end of 1994 </w:t>
      </w:r>
      <w:r w:rsidRPr="00C90BDC">
        <w:rPr>
          <w:rStyle w:val="StyleBoldUnderline"/>
        </w:rPr>
        <w:t>Mexico had only $5 billion in reserves to cover $23 billion in tesobono liabilities</w:t>
      </w:r>
      <w:r w:rsidRPr="00AD0199">
        <w:rPr>
          <w:sz w:val="16"/>
        </w:rPr>
        <w:t xml:space="preserve">, </w:t>
      </w:r>
      <w:r w:rsidRPr="00C90BDC">
        <w:rPr>
          <w:rStyle w:val="StyleBoldUnderline"/>
        </w:rPr>
        <w:t>which would surely be pulled from Mexico as they matured, and no private investors willing to lend hard currency</w:t>
      </w:r>
      <w:r w:rsidRPr="00AD0199">
        <w:rPr>
          <w:sz w:val="16"/>
        </w:rPr>
        <w:t xml:space="preserve">. In February 1995, </w:t>
      </w:r>
      <w:r w:rsidRPr="00C90BDC">
        <w:rPr>
          <w:rStyle w:val="StyleBoldUnderline"/>
        </w:rPr>
        <w:t>the IMF committed $17.8 billion to Mexico with the understanding that all foreign creditors would be kept whole</w:t>
      </w:r>
      <w:r w:rsidRPr="00AD0199">
        <w:rPr>
          <w:sz w:val="16"/>
        </w:rPr>
        <w:t xml:space="preserve">. </w:t>
      </w:r>
      <w:r w:rsidRPr="00C90BDC">
        <w:rPr>
          <w:rStyle w:val="StyleBoldUnderline"/>
        </w:rPr>
        <w:t>The loan package rescued</w:t>
      </w:r>
      <w:r w:rsidRPr="00AD0199">
        <w:rPr>
          <w:sz w:val="16"/>
        </w:rPr>
        <w:t xml:space="preserve"> Americans and other foreign </w:t>
      </w:r>
      <w:r w:rsidRPr="00C90BDC">
        <w:rPr>
          <w:rStyle w:val="StyleBoldUnderline"/>
        </w:rPr>
        <w:t>nationals that invested in tesobonos</w:t>
      </w:r>
      <w:r w:rsidRPr="00AD0199">
        <w:rPr>
          <w:sz w:val="16"/>
        </w:rPr>
        <w:t xml:space="preserve">, cetes (short-term "domestic" government debt), and securities of Mexico's nonfinancial firms. </w:t>
      </w:r>
      <w:r w:rsidRPr="00C90BDC">
        <w:rPr>
          <w:rStyle w:val="StyleBoldUnderline"/>
        </w:rPr>
        <w:t>This</w:t>
      </w:r>
      <w:r w:rsidRPr="00AD0199">
        <w:rPr>
          <w:sz w:val="16"/>
        </w:rPr>
        <w:t xml:space="preserve"> arrangement </w:t>
      </w:r>
      <w:r w:rsidRPr="00C90BDC">
        <w:rPr>
          <w:rStyle w:val="StyleBoldUnderline"/>
        </w:rPr>
        <w:t>signaled to international lenders that they needn't worry about future investment risks</w:t>
      </w:r>
      <w:r w:rsidRPr="00AD0199">
        <w:rPr>
          <w:sz w:val="16"/>
        </w:rPr>
        <w:t>--</w:t>
      </w:r>
      <w:r w:rsidRPr="00C90BDC">
        <w:rPr>
          <w:rStyle w:val="StyleBoldUnderline"/>
        </w:rPr>
        <w:t>the IMF would rescue them from their imprudent decisions</w:t>
      </w:r>
      <w:r w:rsidRPr="00AD0199">
        <w:rPr>
          <w:sz w:val="16"/>
        </w:rPr>
        <w:t xml:space="preserve">. The 1995 IMF bailout of investors in Mexico effectively privatized investor profits and socialized investor losses. </w:t>
      </w:r>
      <w:r w:rsidRPr="00C90BDC">
        <w:rPr>
          <w:rStyle w:val="StyleBoldUnderline"/>
        </w:rPr>
        <w:t>By removing the risk of default, the IMF encouraged riskier global investments that,</w:t>
      </w:r>
      <w:r w:rsidRPr="00AD0199">
        <w:rPr>
          <w:sz w:val="16"/>
        </w:rPr>
        <w:t xml:space="preserve"> Friedman notes, "</w:t>
      </w:r>
      <w:r w:rsidRPr="00C90BDC">
        <w:rPr>
          <w:rStyle w:val="StyleBoldUnderline"/>
        </w:rPr>
        <w:t>helped fuel the East Asian crisis</w:t>
      </w:r>
      <w:r w:rsidRPr="00AD0199">
        <w:rPr>
          <w:sz w:val="16"/>
        </w:rPr>
        <w:t xml:space="preserve"> that erupted two years later."</w:t>
      </w:r>
      <w:hyperlink r:id="rId35" w:anchor="note17" w:history="1">
        <w:r w:rsidRPr="00AD0199">
          <w:rPr>
            <w:rStyle w:val="Hyperlink"/>
            <w:sz w:val="16"/>
          </w:rPr>
          <w:t>17</w:t>
        </w:r>
      </w:hyperlink>
      <w:r w:rsidRPr="00AD0199">
        <w:rPr>
          <w:sz w:val="16"/>
        </w:rPr>
        <w:t xml:space="preserve"> </w:t>
      </w:r>
      <w:r w:rsidRPr="00C90BDC">
        <w:rPr>
          <w:rStyle w:val="StyleBoldUnderline"/>
        </w:rPr>
        <w:t>The fund's implicit guarantee</w:t>
      </w:r>
      <w:r w:rsidRPr="00AD0199">
        <w:rPr>
          <w:sz w:val="16"/>
        </w:rPr>
        <w:t xml:space="preserve"> </w:t>
      </w:r>
      <w:r w:rsidRPr="00C90BDC">
        <w:rPr>
          <w:rStyle w:val="StyleBoldUnderline"/>
        </w:rPr>
        <w:t>contributed</w:t>
      </w:r>
      <w:r w:rsidRPr="00AD0199">
        <w:rPr>
          <w:sz w:val="16"/>
        </w:rPr>
        <w:t xml:space="preserve"> in 1995 to a $90 billion capital inflow in 1996 </w:t>
      </w:r>
      <w:r w:rsidRPr="00C90BDC">
        <w:rPr>
          <w:rStyle w:val="StyleBoldUnderline"/>
        </w:rPr>
        <w:t>to</w:t>
      </w:r>
      <w:r w:rsidRPr="00AD0199">
        <w:rPr>
          <w:sz w:val="16"/>
        </w:rPr>
        <w:t xml:space="preserve"> Indonesia, Malaysia, the Philippines, South Korea, and Thailand. Foreign commercial banks provided the bulk of the private external credit to these countries--$58 billion out of a total $76 billion. By June 1997, </w:t>
      </w:r>
      <w:r w:rsidRPr="00C90BDC">
        <w:rPr>
          <w:rStyle w:val="StyleBoldUnderline"/>
        </w:rPr>
        <w:t>foreign bank debt</w:t>
      </w:r>
      <w:r w:rsidRPr="00AD0199">
        <w:rPr>
          <w:sz w:val="16"/>
        </w:rPr>
        <w:t xml:space="preserve"> had grown to </w:t>
      </w:r>
      <w:r w:rsidRPr="00C90BDC">
        <w:rPr>
          <w:rStyle w:val="StyleBoldUnderline"/>
        </w:rPr>
        <w:t>25 percent of gross domestic product in South Korea</w:t>
      </w:r>
      <w:r w:rsidRPr="00AD0199">
        <w:rPr>
          <w:sz w:val="16"/>
        </w:rPr>
        <w:t xml:space="preserve">, </w:t>
      </w:r>
      <w:r w:rsidRPr="00C90BDC">
        <w:rPr>
          <w:rStyle w:val="StyleBoldUnderline"/>
        </w:rPr>
        <w:t>35 percent in Indonesia</w:t>
      </w:r>
      <w:r w:rsidRPr="00AD0199">
        <w:rPr>
          <w:sz w:val="16"/>
        </w:rPr>
        <w:t xml:space="preserve">, </w:t>
      </w:r>
      <w:r w:rsidRPr="00C90BDC">
        <w:rPr>
          <w:rStyle w:val="StyleBoldUnderline"/>
        </w:rPr>
        <w:t>and 45 percent in Thailand</w:t>
      </w:r>
      <w:r w:rsidRPr="00AD0199">
        <w:rPr>
          <w:sz w:val="16"/>
        </w:rPr>
        <w:t xml:space="preserve">, most of which was short-term liabilities. </w:t>
      </w:r>
      <w:r w:rsidRPr="00C90BDC">
        <w:rPr>
          <w:rStyle w:val="StyleBoldUnderline"/>
        </w:rPr>
        <w:t>Korea's short-term debt was three times its foreign currency reserves</w:t>
      </w:r>
      <w:r w:rsidRPr="00AD0199">
        <w:rPr>
          <w:sz w:val="16"/>
        </w:rPr>
        <w:t xml:space="preserve">. </w:t>
      </w:r>
      <w:r w:rsidRPr="00C90BDC">
        <w:rPr>
          <w:rStyle w:val="StyleBoldUnderline"/>
        </w:rPr>
        <w:t>East Asian banks and corporations borrowed short term in foreign currencies</w:t>
      </w:r>
      <w:r w:rsidRPr="00AD0199">
        <w:rPr>
          <w:sz w:val="16"/>
        </w:rPr>
        <w:t>--yen, marks, and dollars--</w:t>
      </w:r>
      <w:r w:rsidRPr="00C90BDC">
        <w:rPr>
          <w:rStyle w:val="StyleBoldUnderline"/>
        </w:rPr>
        <w:t>to lower their financing costs</w:t>
      </w:r>
      <w:r w:rsidRPr="00AD0199">
        <w:rPr>
          <w:sz w:val="16"/>
        </w:rPr>
        <w:t xml:space="preserve">. Through government-directed bank lending, much of this money was funneled into questionable long-term ventures, often controlled by political cronies, that paid back, if at all, in local currencies. </w:t>
      </w:r>
      <w:r w:rsidRPr="00C90BDC">
        <w:rPr>
          <w:rStyle w:val="StyleBoldUnderline"/>
        </w:rPr>
        <w:t>This practice exposed Asian borrowers to three potential risks</w:t>
      </w:r>
      <w:r w:rsidRPr="00AD0199">
        <w:rPr>
          <w:sz w:val="16"/>
        </w:rPr>
        <w:t xml:space="preserve">: (1) </w:t>
      </w:r>
      <w:r w:rsidRPr="00C90BDC">
        <w:rPr>
          <w:rStyle w:val="StyleBoldUnderline"/>
        </w:rPr>
        <w:t>an inability to repay creditors due to inadequate investment returns</w:t>
      </w:r>
      <w:r w:rsidRPr="00AD0199">
        <w:rPr>
          <w:sz w:val="16"/>
        </w:rPr>
        <w:t xml:space="preserve">, (2) a </w:t>
      </w:r>
      <w:r w:rsidRPr="00C90BDC">
        <w:rPr>
          <w:rStyle w:val="StyleBoldUnderline"/>
        </w:rPr>
        <w:t>refusal by foreign creditors to roll over their short-term loans</w:t>
      </w:r>
      <w:r w:rsidRPr="00AD0199">
        <w:rPr>
          <w:sz w:val="16"/>
        </w:rPr>
        <w:t xml:space="preserve">, </w:t>
      </w:r>
      <w:r w:rsidRPr="00C90BDC">
        <w:rPr>
          <w:rStyle w:val="StyleBoldUnderline"/>
        </w:rPr>
        <w:t>and</w:t>
      </w:r>
      <w:r w:rsidRPr="00AD0199">
        <w:rPr>
          <w:sz w:val="16"/>
        </w:rPr>
        <w:t xml:space="preserve"> (3) </w:t>
      </w:r>
      <w:r w:rsidRPr="00C90BDC">
        <w:rPr>
          <w:rStyle w:val="StyleBoldUnderline"/>
        </w:rPr>
        <w:t>a break in the exchange pegs that would devalue the domestic currency and increase the burden of servicing foreign-denominated debt</w:t>
      </w:r>
      <w:r w:rsidRPr="00AD0199">
        <w:rPr>
          <w:sz w:val="16"/>
        </w:rPr>
        <w:t xml:space="preserve">. </w:t>
      </w:r>
      <w:r w:rsidRPr="00C90BDC">
        <w:rPr>
          <w:rStyle w:val="StyleBoldUnderline"/>
        </w:rPr>
        <w:t>All three risks were realized</w:t>
      </w:r>
      <w:r w:rsidRPr="00AD0199">
        <w:rPr>
          <w:sz w:val="16"/>
        </w:rPr>
        <w:t xml:space="preserve"> in 1997, </w:t>
      </w:r>
      <w:r w:rsidRPr="00C90BDC">
        <w:rPr>
          <w:rStyle w:val="StyleBoldUnderline"/>
        </w:rPr>
        <w:t>yielding</w:t>
      </w:r>
      <w:r w:rsidRPr="00AD0199">
        <w:rPr>
          <w:sz w:val="16"/>
        </w:rPr>
        <w:t xml:space="preserve"> widespread insolvency and </w:t>
      </w:r>
      <w:r w:rsidRPr="00C90BDC">
        <w:rPr>
          <w:rStyle w:val="StyleBoldUnderline"/>
        </w:rPr>
        <w:t>additional IMF bailouts</w:t>
      </w:r>
      <w:r w:rsidRPr="00AD0199">
        <w:rPr>
          <w:sz w:val="16"/>
        </w:rPr>
        <w:t xml:space="preserve"> of foreign investors. The fund committed $3.9 billion to Thailand in August 1997, $11.5 billion to Indonesia between November 1997 and July 1998, and $21 billion to South Korea in December 1997. Allan Meltzer, professor of political economy at Carnegie-Mellon University, observes that, "if [foreign] banks and financial institutions had taken losses in Mexico, they would have exercised elementary judgment about risks in Asia."</w:t>
      </w:r>
      <w:hyperlink r:id="rId36" w:anchor="note18" w:history="1">
        <w:r w:rsidRPr="00AD0199">
          <w:rPr>
            <w:rStyle w:val="Hyperlink"/>
            <w:sz w:val="16"/>
          </w:rPr>
          <w:t>18</w:t>
        </w:r>
      </w:hyperlink>
      <w:r w:rsidRPr="00AD0199">
        <w:rPr>
          <w:sz w:val="16"/>
        </w:rPr>
        <w:t xml:space="preserve"> </w:t>
      </w:r>
      <w:r w:rsidRPr="00C90BDC">
        <w:rPr>
          <w:rStyle w:val="StyleBoldUnderline"/>
        </w:rPr>
        <w:t>Thanks to IMF bailouts</w:t>
      </w:r>
      <w:r w:rsidRPr="00AD0199">
        <w:rPr>
          <w:sz w:val="16"/>
        </w:rPr>
        <w:t xml:space="preserve">, however, </w:t>
      </w:r>
      <w:r w:rsidRPr="00C90BDC">
        <w:rPr>
          <w:rStyle w:val="StyleBoldUnderline"/>
        </w:rPr>
        <w:t>foreign lenders ignored basic principles of sound banking</w:t>
      </w:r>
      <w:r w:rsidRPr="00AD0199">
        <w:rPr>
          <w:sz w:val="16"/>
        </w:rPr>
        <w:t xml:space="preserve">. Meltzer elaborates: </w:t>
      </w:r>
      <w:r w:rsidRPr="00C90BDC">
        <w:rPr>
          <w:rStyle w:val="StyleBoldUnderline"/>
        </w:rPr>
        <w:t>Prudence is the missing element</w:t>
      </w:r>
      <w:r w:rsidRPr="00AD0199">
        <w:rPr>
          <w:sz w:val="16"/>
        </w:rPr>
        <w:t xml:space="preserve"> in the Mexican and Asian problems. In its absence, </w:t>
      </w:r>
      <w:r w:rsidRPr="00C90BDC">
        <w:rPr>
          <w:rStyle w:val="StyleBoldUnderline"/>
        </w:rPr>
        <w:t>bankers and other lenders have taken excessive risks.</w:t>
      </w:r>
      <w:r w:rsidRPr="00AD0199">
        <w:rPr>
          <w:sz w:val="16"/>
        </w:rPr>
        <w:t xml:space="preserve"> They have no incentive to learn about how many loans borrowers have outstanding, how much borrowers have borrowed short to lend long, or how much currency risk has been assumed. The lenders don't care much, because they collect with little or no loss whatever happens.</w:t>
      </w:r>
      <w:hyperlink r:id="rId37" w:anchor="note19" w:history="1">
        <w:r w:rsidRPr="00AD0199">
          <w:rPr>
            <w:rStyle w:val="Hyperlink"/>
            <w:sz w:val="16"/>
          </w:rPr>
          <w:t>19</w:t>
        </w:r>
      </w:hyperlink>
      <w:r w:rsidRPr="00AD0199">
        <w:rPr>
          <w:sz w:val="16"/>
        </w:rPr>
        <w:t xml:space="preserve"> Under the current bailout regime, </w:t>
      </w:r>
      <w:r w:rsidRPr="00C90BDC">
        <w:rPr>
          <w:rStyle w:val="StyleBoldUnderline"/>
        </w:rPr>
        <w:t>investors and politicians do not bear the full cost of their reckless behavior</w:t>
      </w:r>
      <w:r w:rsidRPr="00AD0199">
        <w:rPr>
          <w:sz w:val="16"/>
        </w:rPr>
        <w:t xml:space="preserve">. </w:t>
      </w:r>
      <w:r w:rsidRPr="00C90BDC">
        <w:rPr>
          <w:rStyle w:val="StyleBoldUnderline"/>
        </w:rPr>
        <w:t>IMF loans encourage riskier global investments and overexpansionary domestic economic policies that contribute to global financial chaos</w:t>
      </w:r>
      <w:r w:rsidRPr="00AD0199">
        <w:rPr>
          <w:sz w:val="16"/>
        </w:rPr>
        <w:t xml:space="preserve">. </w:t>
      </w:r>
    </w:p>
    <w:p w14:paraId="132EECA0" w14:textId="77777777" w:rsidR="008B4E3D" w:rsidRPr="00067C8C" w:rsidRDefault="008B4E3D" w:rsidP="008B4E3D">
      <w:pPr>
        <w:rPr>
          <w:sz w:val="10"/>
        </w:rPr>
      </w:pPr>
    </w:p>
    <w:p w14:paraId="0A386E53" w14:textId="77777777" w:rsidR="008B4E3D" w:rsidRDefault="008B4E3D" w:rsidP="008B4E3D">
      <w:pPr>
        <w:pStyle w:val="Heading3"/>
      </w:pPr>
      <w:r>
        <w:lastRenderedPageBreak/>
        <w:t>Concessional Aid Fails</w:t>
      </w:r>
    </w:p>
    <w:p w14:paraId="31ED2279" w14:textId="77777777" w:rsidR="008B4E3D" w:rsidRDefault="008B4E3D" w:rsidP="008B4E3D">
      <w:pPr>
        <w:pStyle w:val="Heading4"/>
      </w:pPr>
      <w:r>
        <w:t>Interest-rate subsidies creates dependencies and moral hazards</w:t>
      </w:r>
    </w:p>
    <w:p w14:paraId="715037E6" w14:textId="77777777" w:rsidR="008B4E3D" w:rsidRPr="00067C8C" w:rsidRDefault="008B4E3D" w:rsidP="008B4E3D">
      <w:pPr>
        <w:rPr>
          <w:sz w:val="16"/>
          <w:szCs w:val="16"/>
        </w:rPr>
      </w:pPr>
      <w:r w:rsidRPr="00067C8C">
        <w:rPr>
          <w:rStyle w:val="StyleStyleBold12pt"/>
        </w:rPr>
        <w:t>McQuillan 99</w:t>
      </w:r>
      <w:r w:rsidRPr="00067C8C">
        <w:rPr>
          <w:sz w:val="16"/>
          <w:szCs w:val="16"/>
        </w:rPr>
        <w:t xml:space="preserve">- Associate at the Hoover Institute at Stanford University. Senior Fellow and Director of the Center on Entrepreneurial Innovation at the Independent Institute. He received his Ph.D. in economics from George Mason University, and he has served as Chief Economist at the Illinois Policy Institute, Director of Business and Economic Studies at the Pacific Research Institute, Research Fellow at the Hoover Institution, and Founding Publisher and Contributing Editor of Economic Issues(Lawrence J., “The Case against the International Monetary Fund”, 11/01/1999, </w:t>
      </w:r>
      <w:hyperlink r:id="rId38" w:history="1">
        <w:r w:rsidRPr="00067C8C">
          <w:rPr>
            <w:rStyle w:val="Hyperlink"/>
            <w:sz w:val="16"/>
            <w:szCs w:val="16"/>
          </w:rPr>
          <w:t>http://www.hoover.org/publications/monographs/27195</w:t>
        </w:r>
      </w:hyperlink>
      <w:r w:rsidRPr="00067C8C">
        <w:rPr>
          <w:sz w:val="16"/>
          <w:szCs w:val="16"/>
        </w:rPr>
        <w:t>)//VS</w:t>
      </w:r>
    </w:p>
    <w:p w14:paraId="2D7D5862" w14:textId="77777777" w:rsidR="008B4E3D" w:rsidRPr="00067C8C" w:rsidRDefault="008B4E3D" w:rsidP="008B4E3D">
      <w:pPr>
        <w:rPr>
          <w:sz w:val="16"/>
        </w:rPr>
      </w:pPr>
      <w:r w:rsidRPr="00067C8C">
        <w:rPr>
          <w:sz w:val="16"/>
        </w:rPr>
        <w:t xml:space="preserve">Wealth Transfers through Interest-Rate Subsidies </w:t>
      </w:r>
      <w:r w:rsidRPr="00067C8C">
        <w:rPr>
          <w:rStyle w:val="StyleBoldUnderline"/>
        </w:rPr>
        <w:t>One incentive used by the IMF to keep client countries dependent on their aid is interest-rate subsidies</w:t>
      </w:r>
      <w:r w:rsidRPr="00067C8C">
        <w:rPr>
          <w:sz w:val="16"/>
        </w:rPr>
        <w:t xml:space="preserve">. The IMF currently charges about 4.5 percent on its regular lending facilities. </w:t>
      </w:r>
      <w:r w:rsidRPr="00067C8C">
        <w:rPr>
          <w:rStyle w:val="StyleBoldUnderline"/>
        </w:rPr>
        <w:t>This uniform interest rate is well below alternative market rates and is available to all member governments regardless of their credit risk</w:t>
      </w:r>
      <w:r w:rsidRPr="00067C8C">
        <w:rPr>
          <w:sz w:val="16"/>
        </w:rPr>
        <w:t xml:space="preserve">. For example, at the time that South Korea was negotiating its record-breaking $21 billion IMF loan in December 1997, the Korean government was offering interest rates of 14.5 percent to attract buyers for its three-year dollar-denominated debt. </w:t>
      </w:r>
      <w:r w:rsidRPr="00067C8C">
        <w:rPr>
          <w:rStyle w:val="StyleBoldUnderline"/>
        </w:rPr>
        <w:t>The IMF gave Korea a 10 percent interest-rate rebate</w:t>
      </w:r>
      <w:r w:rsidRPr="00067C8C">
        <w:rPr>
          <w:sz w:val="16"/>
        </w:rPr>
        <w:t xml:space="preserve">. David Sacks and Peter Thiel, research fellows at the Independent Institute, calculate that </w:t>
      </w:r>
      <w:r w:rsidRPr="00067C8C">
        <w:rPr>
          <w:rStyle w:val="StyleBoldUnderline"/>
        </w:rPr>
        <w:t>East Asian governments will receive a $35 billion subsidy over three years from such rebates</w:t>
      </w:r>
      <w:r w:rsidRPr="00067C8C">
        <w:rPr>
          <w:sz w:val="16"/>
        </w:rPr>
        <w:t>.</w:t>
      </w:r>
      <w:hyperlink r:id="rId39" w:anchor="note13" w:history="1">
        <w:r w:rsidRPr="00067C8C">
          <w:rPr>
            <w:rStyle w:val="Hyperlink"/>
            <w:sz w:val="16"/>
          </w:rPr>
          <w:t>13</w:t>
        </w:r>
      </w:hyperlink>
      <w:r w:rsidRPr="00067C8C">
        <w:rPr>
          <w:sz w:val="16"/>
        </w:rPr>
        <w:t xml:space="preserve"> </w:t>
      </w:r>
      <w:r w:rsidRPr="00067C8C">
        <w:rPr>
          <w:rStyle w:val="StyleBoldUnderline"/>
        </w:rPr>
        <w:t>This represents a direct wealth transfer from mostly U.S. and West European taxpayers to Asian governments</w:t>
      </w:r>
      <w:r w:rsidRPr="00067C8C">
        <w:rPr>
          <w:sz w:val="16"/>
        </w:rPr>
        <w:t xml:space="preserve">. Uniform, </w:t>
      </w:r>
      <w:r w:rsidRPr="00067C8C">
        <w:rPr>
          <w:rStyle w:val="StyleBoldUnderline"/>
        </w:rPr>
        <w:t>below-market interest rates</w:t>
      </w:r>
      <w:r w:rsidRPr="00067C8C">
        <w:rPr>
          <w:sz w:val="16"/>
        </w:rPr>
        <w:t>--designed to increase the fund's loan demand, discretion, and bureaucracy--</w:t>
      </w:r>
      <w:r w:rsidRPr="00067C8C">
        <w:rPr>
          <w:rStyle w:val="StyleBoldUnderline"/>
        </w:rPr>
        <w:t>provide the largest subsidies to the riskiest borrowers and encourage "moral hazard."</w:t>
      </w:r>
      <w:r w:rsidRPr="00067C8C">
        <w:rPr>
          <w:sz w:val="16"/>
        </w:rPr>
        <w:t xml:space="preserve"> </w:t>
      </w:r>
    </w:p>
    <w:p w14:paraId="3CB47BBF" w14:textId="77777777" w:rsidR="008B4E3D" w:rsidRDefault="008B4E3D" w:rsidP="008B4E3D">
      <w:pPr>
        <w:pStyle w:val="Heading4"/>
      </w:pPr>
      <w:r>
        <w:t xml:space="preserve">IMF interest rate breaks create incentives to hurt currency reserves </w:t>
      </w:r>
    </w:p>
    <w:p w14:paraId="72FC278C" w14:textId="77777777" w:rsidR="008B4E3D" w:rsidRPr="00067C8C" w:rsidRDefault="008B4E3D" w:rsidP="008B4E3D">
      <w:pPr>
        <w:rPr>
          <w:sz w:val="16"/>
          <w:szCs w:val="16"/>
        </w:rPr>
      </w:pPr>
      <w:r w:rsidRPr="00067C8C">
        <w:rPr>
          <w:rStyle w:val="StyleStyleBold12pt"/>
        </w:rPr>
        <w:t>McQuillan 99</w:t>
      </w:r>
      <w:r w:rsidRPr="00067C8C">
        <w:rPr>
          <w:sz w:val="16"/>
          <w:szCs w:val="16"/>
        </w:rPr>
        <w:t xml:space="preserve">- Associate at the Hoover Institute at Stanford University. Senior Fellow and Director of the Center on Entrepreneurial Innovation at the Independent Institute. He received his Ph.D. in economics from George Mason University, and he has served as Chief Economist at the Illinois Policy Institute, Director of Business and Economic Studies at the Pacific Research Institute, Research Fellow at the Hoover Institution, and Founding Publisher and Contributing Editor of Economic Issues(Lawrence J., “The Case against the International Monetary Fund”, 11/01/1999, </w:t>
      </w:r>
      <w:hyperlink r:id="rId40" w:history="1">
        <w:r w:rsidRPr="00067C8C">
          <w:rPr>
            <w:rStyle w:val="Hyperlink"/>
            <w:sz w:val="16"/>
            <w:szCs w:val="16"/>
          </w:rPr>
          <w:t>http://www.hoover.org/publications/monographs/27195</w:t>
        </w:r>
      </w:hyperlink>
      <w:r w:rsidRPr="00067C8C">
        <w:rPr>
          <w:sz w:val="16"/>
          <w:szCs w:val="16"/>
        </w:rPr>
        <w:t>)//VS</w:t>
      </w:r>
    </w:p>
    <w:p w14:paraId="4E862BE8" w14:textId="77777777" w:rsidR="008B4E3D" w:rsidRPr="00C90BDC" w:rsidRDefault="008B4E3D" w:rsidP="008B4E3D">
      <w:pPr>
        <w:rPr>
          <w:sz w:val="16"/>
        </w:rPr>
      </w:pPr>
      <w:r w:rsidRPr="00067C8C">
        <w:rPr>
          <w:rStyle w:val="StyleBoldUnderline"/>
        </w:rPr>
        <w:t>Moral Hazard</w:t>
      </w:r>
      <w:r w:rsidRPr="00C90BDC">
        <w:rPr>
          <w:sz w:val="16"/>
        </w:rPr>
        <w:t xml:space="preserve"> </w:t>
      </w:r>
      <w:r w:rsidRPr="00067C8C">
        <w:rPr>
          <w:rStyle w:val="StyleBoldUnderline"/>
        </w:rPr>
        <w:t>Eligibility for IMF credit depends on a country's BOP</w:t>
      </w:r>
      <w:r w:rsidRPr="00C90BDC">
        <w:rPr>
          <w:sz w:val="16"/>
        </w:rPr>
        <w:t>--primarily the level or trend of its foreign currency reserves--</w:t>
      </w:r>
      <w:r w:rsidRPr="00067C8C">
        <w:rPr>
          <w:rStyle w:val="StyleBoldUnderline"/>
        </w:rPr>
        <w:t>and governments are primarily responsible for their BOP problems</w:t>
      </w:r>
      <w:r w:rsidRPr="00C90BDC">
        <w:rPr>
          <w:sz w:val="16"/>
        </w:rPr>
        <w:t>.</w:t>
      </w:r>
      <w:hyperlink r:id="rId41" w:anchor="note14" w:history="1">
        <w:r w:rsidRPr="00C90BDC">
          <w:rPr>
            <w:rStyle w:val="Hyperlink"/>
            <w:sz w:val="16"/>
          </w:rPr>
          <w:t>14</w:t>
        </w:r>
      </w:hyperlink>
      <w:r w:rsidRPr="00C90BDC">
        <w:rPr>
          <w:sz w:val="16"/>
        </w:rPr>
        <w:t xml:space="preserve"> </w:t>
      </w:r>
      <w:r w:rsidRPr="00067C8C">
        <w:rPr>
          <w:rStyle w:val="StyleBoldUnderline"/>
        </w:rPr>
        <w:t>A government can induce a fall in its currency reserves by maintaining an overvalued exchange rate or an excessive rate of money growth</w:t>
      </w:r>
      <w:r w:rsidRPr="00C90BDC">
        <w:rPr>
          <w:sz w:val="16"/>
        </w:rPr>
        <w:t xml:space="preserve">. Neither policy indicates an emergency situation, but </w:t>
      </w:r>
      <w:r w:rsidRPr="00067C8C">
        <w:rPr>
          <w:rStyle w:val="StyleBoldUnderline"/>
        </w:rPr>
        <w:t>each can prompt IMF assistance. A</w:t>
      </w:r>
      <w:r w:rsidRPr="00C90BDC">
        <w:rPr>
          <w:sz w:val="16"/>
        </w:rPr>
        <w:t xml:space="preserve">n unpublished 1981 </w:t>
      </w:r>
      <w:r w:rsidRPr="00067C8C">
        <w:rPr>
          <w:rStyle w:val="StyleBoldUnderline"/>
        </w:rPr>
        <w:t>IMF study concludes that overexpansionary fiscal and monetary policy is the primary cause of BOP problems in borrowing countries</w:t>
      </w:r>
      <w:r w:rsidRPr="00C90BDC">
        <w:rPr>
          <w:sz w:val="16"/>
        </w:rPr>
        <w:t xml:space="preserve">; </w:t>
      </w:r>
      <w:r w:rsidRPr="00067C8C">
        <w:rPr>
          <w:rStyle w:val="StyleBoldUnderline"/>
        </w:rPr>
        <w:t>exogenous factors are</w:t>
      </w:r>
      <w:r w:rsidRPr="00C90BDC">
        <w:rPr>
          <w:sz w:val="16"/>
        </w:rPr>
        <w:t xml:space="preserve"> </w:t>
      </w:r>
      <w:r w:rsidRPr="00067C8C">
        <w:rPr>
          <w:rStyle w:val="StyleBoldUnderline"/>
        </w:rPr>
        <w:t>least</w:t>
      </w:r>
      <w:r w:rsidRPr="00C90BDC">
        <w:rPr>
          <w:sz w:val="16"/>
        </w:rPr>
        <w:t xml:space="preserve"> </w:t>
      </w:r>
      <w:r w:rsidRPr="00067C8C">
        <w:rPr>
          <w:rStyle w:val="StyleBoldUnderline"/>
        </w:rPr>
        <w:t>important</w:t>
      </w:r>
      <w:r w:rsidRPr="00C90BDC">
        <w:rPr>
          <w:sz w:val="16"/>
        </w:rPr>
        <w:t>.</w:t>
      </w:r>
      <w:hyperlink r:id="rId42" w:anchor="note15" w:history="1">
        <w:r w:rsidRPr="00C90BDC">
          <w:rPr>
            <w:rStyle w:val="Hyperlink"/>
            <w:sz w:val="16"/>
          </w:rPr>
          <w:t>15</w:t>
        </w:r>
      </w:hyperlink>
      <w:r w:rsidRPr="00C90BDC">
        <w:rPr>
          <w:sz w:val="16"/>
        </w:rPr>
        <w:t xml:space="preserve"> </w:t>
      </w:r>
      <w:r w:rsidRPr="00067C8C">
        <w:rPr>
          <w:rStyle w:val="StyleBoldUnderline"/>
        </w:rPr>
        <w:t>Unsound domestic economic policies</w:t>
      </w:r>
      <w:r w:rsidRPr="00C90BDC">
        <w:rPr>
          <w:sz w:val="16"/>
        </w:rPr>
        <w:t xml:space="preserve">, not temporary external shocks, </w:t>
      </w:r>
      <w:r w:rsidRPr="00067C8C">
        <w:rPr>
          <w:rStyle w:val="StyleBoldUnderline"/>
        </w:rPr>
        <w:t>explain the persistent demand for IMF assistance</w:t>
      </w:r>
      <w:r w:rsidRPr="00C90BDC">
        <w:rPr>
          <w:sz w:val="16"/>
        </w:rPr>
        <w:t xml:space="preserve">. Furthermore, the fund's implicit guarantee of subsidized bailouts reduces the cost of fiscally irresponsible, yet politically rewarding, policies, which encourages even greater recklessness. </w:t>
      </w:r>
      <w:r w:rsidRPr="00067C8C">
        <w:rPr>
          <w:rStyle w:val="StyleBoldUnderline"/>
        </w:rPr>
        <w:t>Economists call this behavioral response moral hazard</w:t>
      </w:r>
      <w:r w:rsidRPr="00C90BDC">
        <w:rPr>
          <w:sz w:val="16"/>
        </w:rPr>
        <w:t xml:space="preserve">. In private insurance markets, moral hazard is constrained by deductibles. In private credit markets, moral hazard is constrained by market interest rates and loan conditions such as pledging adequate collateral. </w:t>
      </w:r>
      <w:r w:rsidRPr="00067C8C">
        <w:rPr>
          <w:rStyle w:val="StyleBoldUnderline"/>
        </w:rPr>
        <w:t>Neither interest rates nor loan conditions effectively constrain moral hazard in IMF financing programs</w:t>
      </w:r>
      <w:r w:rsidRPr="00C90BDC">
        <w:rPr>
          <w:sz w:val="16"/>
        </w:rPr>
        <w:t xml:space="preserve">. </w:t>
      </w:r>
    </w:p>
    <w:p w14:paraId="0C4F3B7A" w14:textId="77777777" w:rsidR="008B4E3D" w:rsidRDefault="008B4E3D" w:rsidP="008B4E3D">
      <w:pPr>
        <w:rPr>
          <w:sz w:val="12"/>
        </w:rPr>
      </w:pPr>
    </w:p>
    <w:p w14:paraId="56A962C7" w14:textId="77777777" w:rsidR="008B4E3D" w:rsidRDefault="008B4E3D" w:rsidP="008B4E3D">
      <w:pPr>
        <w:pStyle w:val="Heading3"/>
      </w:pPr>
      <w:r>
        <w:lastRenderedPageBreak/>
        <w:t>Economic Conditions Fails</w:t>
      </w:r>
    </w:p>
    <w:p w14:paraId="3B3F539F" w14:textId="77777777" w:rsidR="008B4E3D" w:rsidRDefault="008B4E3D" w:rsidP="008B4E3D">
      <w:pPr>
        <w:pStyle w:val="Heading4"/>
        <w:rPr>
          <w:rStyle w:val="StyleBoldUnderline"/>
          <w:b/>
          <w:bCs w:val="0"/>
          <w:u w:val="none"/>
        </w:rPr>
      </w:pPr>
      <w:r>
        <w:rPr>
          <w:rStyle w:val="StyleBoldUnderline"/>
          <w:b/>
          <w:u w:val="none"/>
        </w:rPr>
        <w:t xml:space="preserve">IMF uniquely mismanages conditions – gives in to international pressures and is biased towards always giving funds </w:t>
      </w:r>
    </w:p>
    <w:p w14:paraId="0777C0C0" w14:textId="77777777" w:rsidR="008B4E3D" w:rsidRPr="00B44259" w:rsidRDefault="008B4E3D" w:rsidP="008B4E3D">
      <w:pPr>
        <w:rPr>
          <w:rStyle w:val="StyleStyleBold12pt"/>
          <w:b w:val="0"/>
          <w:sz w:val="18"/>
          <w:szCs w:val="18"/>
        </w:rPr>
      </w:pPr>
      <w:r>
        <w:rPr>
          <w:rStyle w:val="StyleStyleBold12pt"/>
        </w:rPr>
        <w:t>Allegret and Dulbecco 07</w:t>
      </w:r>
      <w:r>
        <w:rPr>
          <w:rStyle w:val="StyleStyleBold12pt"/>
          <w:sz w:val="20"/>
          <w:szCs w:val="20"/>
        </w:rPr>
        <w:t xml:space="preserve"> </w:t>
      </w:r>
      <w:r w:rsidRPr="00AB1DF1">
        <w:rPr>
          <w:rStyle w:val="StyleStyleBold12pt"/>
          <w:sz w:val="20"/>
          <w:szCs w:val="20"/>
        </w:rPr>
        <w:t xml:space="preserve">– </w:t>
      </w:r>
      <w:r>
        <w:rPr>
          <w:rStyle w:val="StyleStyleBold12pt"/>
          <w:sz w:val="20"/>
          <w:szCs w:val="20"/>
        </w:rPr>
        <w:t>*</w:t>
      </w:r>
      <w:r w:rsidRPr="00AB1DF1">
        <w:rPr>
          <w:rStyle w:val="StyleStyleBold12pt"/>
          <w:sz w:val="20"/>
          <w:szCs w:val="20"/>
        </w:rPr>
        <w:t>Associate professor of Economics</w:t>
      </w:r>
      <w:r>
        <w:rPr>
          <w:rStyle w:val="StyleStyleBold12pt"/>
          <w:sz w:val="20"/>
          <w:szCs w:val="20"/>
        </w:rPr>
        <w:t xml:space="preserve">, University of Lumiere Lyon AND**  </w:t>
      </w:r>
      <w:r w:rsidRPr="00AB1DF1">
        <w:rPr>
          <w:rStyle w:val="StyleStyleBold12pt"/>
          <w:sz w:val="20"/>
          <w:szCs w:val="20"/>
        </w:rPr>
        <w:t>Pro</w:t>
      </w:r>
      <w:r>
        <w:rPr>
          <w:rStyle w:val="StyleStyleBold12pt"/>
          <w:sz w:val="20"/>
          <w:szCs w:val="20"/>
        </w:rPr>
        <w:t>fessor of Economics, University of Auvergne Clermont</w:t>
      </w:r>
      <w:r w:rsidRPr="00AB1DF1">
        <w:rPr>
          <w:rStyle w:val="StyleStyleBold12pt"/>
          <w:sz w:val="20"/>
          <w:szCs w:val="20"/>
        </w:rPr>
        <w:t>.</w:t>
      </w:r>
      <w:r>
        <w:rPr>
          <w:rStyle w:val="StyleStyleBold12pt"/>
          <w:sz w:val="20"/>
          <w:szCs w:val="20"/>
        </w:rPr>
        <w:t xml:space="preserve"> (Jean-Pierre and Philippe, “The institutional Failures of International Monetary Fund Conditionality”, The Review of International Organizations</w:t>
      </w:r>
      <w:r w:rsidRPr="00B44259">
        <w:rPr>
          <w:rStyle w:val="StyleStyleBold12pt"/>
          <w:sz w:val="18"/>
          <w:szCs w:val="18"/>
        </w:rPr>
        <w:t>,</w:t>
      </w:r>
      <w:r>
        <w:rPr>
          <w:rStyle w:val="StyleStyleBold12pt"/>
          <w:sz w:val="18"/>
          <w:szCs w:val="18"/>
        </w:rPr>
        <w:t xml:space="preserve"> 2007, </w:t>
      </w:r>
      <w:r w:rsidRPr="00B44259">
        <w:rPr>
          <w:rStyle w:val="StyleStyleBold12pt"/>
          <w:sz w:val="18"/>
          <w:szCs w:val="18"/>
        </w:rPr>
        <w:t xml:space="preserve"> </w:t>
      </w:r>
      <w:r w:rsidRPr="00B44259">
        <w:rPr>
          <w:sz w:val="18"/>
          <w:szCs w:val="18"/>
        </w:rPr>
        <w:t>http://halshs.archives-ouvertes.fr/docs/00/23/84/90/PDF/Allegret_Dulbecco_RIO_Revision_Sept06.pdf</w:t>
      </w:r>
      <w:r>
        <w:rPr>
          <w:sz w:val="18"/>
          <w:szCs w:val="18"/>
        </w:rPr>
        <w:t>)//BD</w:t>
      </w:r>
    </w:p>
    <w:p w14:paraId="182A2BE4" w14:textId="77777777" w:rsidR="008B4E3D" w:rsidRDefault="008B4E3D" w:rsidP="008B4E3D">
      <w:pPr>
        <w:rPr>
          <w:rStyle w:val="StyleBoldUnderline"/>
        </w:rPr>
      </w:pPr>
    </w:p>
    <w:p w14:paraId="24E28EC4" w14:textId="77777777" w:rsidR="008B4E3D" w:rsidRPr="0029149D" w:rsidRDefault="008B4E3D" w:rsidP="008B4E3D">
      <w:pPr>
        <w:rPr>
          <w:rStyle w:val="StyleBoldUnderline"/>
        </w:rPr>
      </w:pPr>
      <w:r w:rsidRPr="00F704B5">
        <w:rPr>
          <w:rStyle w:val="StyleBoldUnderline"/>
        </w:rPr>
        <w:t xml:space="preserve">Two institutional failures can be distinguished: those arising from the existence of a ¶ bureaucratic bias, in which the activities of the institution do not respond to collective needs ¶ but to the maximization of its budget; and those based on the weakness of incentive ¶ mechanisms within the IMF </w:t>
      </w:r>
      <w:r w:rsidRPr="00F704B5">
        <w:rPr>
          <w:sz w:val="18"/>
          <w:szCs w:val="18"/>
        </w:rPr>
        <w:t>and between the IMF and</w:t>
      </w:r>
      <w:r w:rsidRPr="00F704B5">
        <w:rPr>
          <w:rStyle w:val="StyleBoldUnderline"/>
        </w:rPr>
        <w:t xml:space="preserve"> the recipient countries.</w:t>
      </w:r>
      <w:r w:rsidRPr="00F704B5">
        <w:rPr>
          <w:sz w:val="20"/>
          <w:szCs w:val="20"/>
        </w:rPr>
        <w:t xml:space="preserve"> ¶ </w:t>
      </w:r>
      <w:r w:rsidRPr="00F704B5">
        <w:rPr>
          <w:rStyle w:val="StyleBoldUnderline"/>
        </w:rPr>
        <w:t>A potential bureaucratic bias can emerge from the ability of international institutions to ¶ become autonomous and to be powerful actors in global politics</w:t>
      </w:r>
      <w:r w:rsidRPr="00F704B5">
        <w:rPr>
          <w:sz w:val="20"/>
          <w:szCs w:val="20"/>
        </w:rPr>
        <w:t>. Autonomy is based on ¶ knowledge of the functioning of the global economy and leads to an expertise, both technical ¶ and informational, that is not shared by international institutions with other actors, mainly ¶ states</w:t>
      </w:r>
      <w:r w:rsidRPr="00F704B5">
        <w:rPr>
          <w:rStyle w:val="StyleBoldUnderline"/>
        </w:rPr>
        <w:t>. An illustration of this process is the evolution of conditionality within the IMF. “</w:t>
      </w:r>
      <w:r w:rsidRPr="00F704B5">
        <w:rPr>
          <w:sz w:val="18"/>
          <w:szCs w:val="18"/>
        </w:rPr>
        <w:t xml:space="preserve">The ¶ development of the principle of conditionality went hand-in-hand with a shift in responsibility¶ from the executive board to the staff” (Martin, 2002: 20). </w:t>
      </w:r>
      <w:r w:rsidRPr="00F704B5">
        <w:rPr>
          <w:rStyle w:val="StyleBoldUnderline"/>
        </w:rPr>
        <w:t>¶ With the evolution of conditionality, not only does the staff have a significant agenda-setting¶ power, but it also acquires confidential information about the countries’ economic situation ¶ not transmitted to the executive directors. This evolution constitutes a powerful source of¶ autonomy for the staff. Thus, the staff can use this autonomy to achieve its own preferred ¶ objective, that is the maximization of its budget and its size, by changing conditionality over ¶ time</w:t>
      </w:r>
      <w:r w:rsidRPr="00F704B5">
        <w:rPr>
          <w:sz w:val="20"/>
          <w:szCs w:val="20"/>
        </w:rPr>
        <w:t xml:space="preserve">. The evolution of conditionality is consequently not necessarily linked to changing¶ conditions in the world economy. This hypothesis is confirmed by Dreher and Vaubel ¶ (2004b), who explain that the evolution of conditionality seems to be founded not on ¶ 11. 38 countries over the period of October 1997-March 2003 are studied. </w:t>
      </w:r>
      <w:r w:rsidRPr="00F704B5">
        <w:rPr>
          <w:rStyle w:val="StyleBoldUnderline"/>
        </w:rPr>
        <w:t>The relationship between the US and ¶ the recipient country is identified through voting in the United Nations generally assembly. The two countries ¶ are considered as allies when they vote in the same direction</w:t>
      </w:r>
      <w:r w:rsidRPr="00F704B5">
        <w:rPr>
          <w:sz w:val="20"/>
          <w:szCs w:val="20"/>
        </w:rPr>
        <w:t xml:space="preserve">. ¶ 7¶ halshs-00238490, version 1 - 27 Mar 2009economic motives, but on the level of demand for IMF credit relative to the IMF quota12¶ . ¶ Overall, the staff balances the marginal utility of imposing conditions, that is the safeguard of ¶ its financial integrity, with the marginal disutility of losing demand for its credit as a¶ consequence of stronger conditions, that is a decrease in its influence. ¶ </w:t>
      </w:r>
      <w:r w:rsidRPr="00F704B5">
        <w:rPr>
          <w:rStyle w:val="StyleBoldUnderline"/>
        </w:rPr>
        <w:t>Two main incentive failures can be distinguished. The first refers to the decision-making ¶ process</w:t>
      </w:r>
      <w:r w:rsidRPr="00F704B5">
        <w:rPr>
          <w:sz w:val="20"/>
          <w:szCs w:val="20"/>
        </w:rPr>
        <w:t xml:space="preserve">. At this level, Willett (2002) stresses the dependency of staff members, in terms of ¶ their careers, on the IMF management13 and Executive Board. </w:t>
      </w:r>
      <w:r w:rsidRPr="00F704B5">
        <w:rPr>
          <w:rStyle w:val="StyleBoldUnderline"/>
        </w:rPr>
        <w:t>Political pressures prevent ¶ staff members from advising on decisions exclusively founded on economic analysis: IMF¶ lending to Russia is a good example, where political pressures from the major industrial ¶ countries led the staff to take decisions that were inefficient</w:t>
      </w:r>
      <w:r w:rsidRPr="00F704B5">
        <w:rPr>
          <w:sz w:val="20"/>
          <w:szCs w:val="20"/>
        </w:rPr>
        <w:t xml:space="preserve"> from an economic point of view. ¶ But bearing in mind management’s control over staff careers, it was rational to promote a loan¶ to Russia. ¶ </w:t>
      </w:r>
      <w:r w:rsidRPr="00F704B5">
        <w:rPr>
          <w:rStyle w:val="StyleBoldUnderline"/>
        </w:rPr>
        <w:t>A second incentive failure</w:t>
      </w:r>
      <w:r w:rsidRPr="00F704B5">
        <w:rPr>
          <w:sz w:val="20"/>
          <w:szCs w:val="20"/>
        </w:rPr>
        <w:t xml:space="preserve"> within the </w:t>
      </w:r>
      <w:r w:rsidRPr="00F704B5">
        <w:rPr>
          <w:sz w:val="20"/>
          <w:szCs w:val="20"/>
        </w:rPr>
        <w:lastRenderedPageBreak/>
        <w:t>IMF refers to what Svensson (2003</w:t>
      </w:r>
      <w:r w:rsidRPr="00F704B5">
        <w:rPr>
          <w:rStyle w:val="StyleBoldUnderline"/>
        </w:rPr>
        <w:t xml:space="preserve">) has called the ¶ “budget-pressure problem”. In most donor organizations, there is a discrepancy between ¶ allocation and disbursement decisions. </w:t>
      </w:r>
      <w:r w:rsidRPr="00F704B5">
        <w:rPr>
          <w:sz w:val="20"/>
          <w:szCs w:val="20"/>
        </w:rPr>
        <w:t xml:space="preserve">Generally, allocation decisions are centralized, and ¶ depend on guidelines and procedures, while disbursement decisions are decentralized, and are ¶ based on specific projects or countries. </w:t>
      </w:r>
      <w:r w:rsidRPr="00F704B5">
        <w:rPr>
          <w:sz w:val="18"/>
          <w:szCs w:val="18"/>
        </w:rPr>
        <w:t>Consequently</w:t>
      </w:r>
      <w:r w:rsidRPr="00F704B5">
        <w:rPr>
          <w:rStyle w:val="StyleBoldUnderline"/>
        </w:rPr>
        <w:t xml:space="preserve"> organizations exhibit “a strong bias ¶ towards ‘always’ disbursing committed funds to the ex ante designated recipient, irrespective¶ of the recipient government’s performance and the conditions in other potential aid recipient ¶ countries”</w:t>
      </w:r>
      <w:r w:rsidRPr="00F704B5">
        <w:rPr>
          <w:sz w:val="20"/>
          <w:szCs w:val="20"/>
        </w:rPr>
        <w:t xml:space="preserve"> (Svensson, 2003: 383). </w:t>
      </w:r>
      <w:r w:rsidRPr="00F704B5">
        <w:rPr>
          <w:rStyle w:val="StyleBoldUnderline"/>
        </w:rPr>
        <w:t>There is no link between the recipient country’s efforts to¶ satisfy conditionality and the disbursement of funds14¶ .</w:t>
      </w:r>
    </w:p>
    <w:p w14:paraId="228BACE1" w14:textId="77777777" w:rsidR="008B4E3D" w:rsidRDefault="008B4E3D" w:rsidP="008B4E3D"/>
    <w:p w14:paraId="6373E5A4" w14:textId="77777777" w:rsidR="008B4E3D" w:rsidRDefault="008B4E3D" w:rsidP="008B4E3D">
      <w:pPr>
        <w:pStyle w:val="Heading4"/>
      </w:pPr>
      <w:r>
        <w:t xml:space="preserve">IFIs employ conditions that only benefit the developed world and MNCs – such as pro-cyclical policies </w:t>
      </w:r>
    </w:p>
    <w:p w14:paraId="703D9D5E" w14:textId="77777777" w:rsidR="008B4E3D" w:rsidRPr="007A65BD" w:rsidRDefault="008B4E3D" w:rsidP="008B4E3D">
      <w:pPr>
        <w:rPr>
          <w:rStyle w:val="StyleStyleBold12pt"/>
          <w:b w:val="0"/>
          <w:sz w:val="18"/>
          <w:szCs w:val="18"/>
        </w:rPr>
      </w:pPr>
      <w:r>
        <w:rPr>
          <w:rStyle w:val="StyleStyleBold12pt"/>
        </w:rPr>
        <w:t>Dubey 09</w:t>
      </w:r>
      <w:r>
        <w:rPr>
          <w:rStyle w:val="StyleStyleBold12pt"/>
          <w:sz w:val="18"/>
          <w:szCs w:val="18"/>
        </w:rPr>
        <w:t xml:space="preserve"> – Former High Commissioner of India to Bangladesh, former Foreign Secretary of India, and Professor of International Studies at JNU. (Muchkund, “Towards a New International Monetary and Financial Architecture”, Mainstream Weekly, 4/18/2009</w:t>
      </w:r>
      <w:r w:rsidRPr="007A65BD">
        <w:rPr>
          <w:rStyle w:val="StyleStyleBold12pt"/>
          <w:sz w:val="18"/>
          <w:szCs w:val="18"/>
        </w:rPr>
        <w:t xml:space="preserve">, </w:t>
      </w:r>
      <w:hyperlink r:id="rId43" w:history="1">
        <w:r w:rsidRPr="007A65BD">
          <w:rPr>
            <w:rStyle w:val="Hyperlink"/>
            <w:sz w:val="18"/>
            <w:szCs w:val="18"/>
          </w:rPr>
          <w:t>http://www.mainstreamweekly.net/article1307.html</w:t>
        </w:r>
      </w:hyperlink>
      <w:r>
        <w:rPr>
          <w:sz w:val="18"/>
          <w:szCs w:val="18"/>
        </w:rPr>
        <w:t>)//BD</w:t>
      </w:r>
    </w:p>
    <w:p w14:paraId="06CB025B" w14:textId="77777777" w:rsidR="008B4E3D" w:rsidRPr="004B7227" w:rsidRDefault="008B4E3D" w:rsidP="008B4E3D">
      <w:pPr>
        <w:rPr>
          <w:rFonts w:ascii="Lucida Sans Unicode" w:hAnsi="Lucida Sans Unicode" w:cs="Lucida Sans Unicode"/>
          <w:color w:val="000000"/>
          <w:sz w:val="12"/>
          <w:szCs w:val="20"/>
        </w:rPr>
      </w:pPr>
      <w:r>
        <w:rPr>
          <w:rFonts w:ascii="Lucida Sans Unicode" w:hAnsi="Lucida Sans Unicode" w:cs="Lucida Sans Unicode"/>
          <w:color w:val="000000"/>
          <w:sz w:val="20"/>
          <w:szCs w:val="20"/>
        </w:rPr>
        <w:t xml:space="preserve">It is significant to recall that the developed countries had from the very early stage of the evolution of the IMF withdrawn their economies and economic policies from the IMF surveillance. This was mainly because the IMF lost its role of regulating the exchange rate policies of member countries after the collapse of the Gold Parity Standard System in </w:t>
      </w:r>
      <w:r w:rsidRPr="00CF729A">
        <w:rPr>
          <w:rStyle w:val="StyleBoldUnderline"/>
        </w:rPr>
        <w:t>1971,</w:t>
      </w:r>
      <w:r>
        <w:rPr>
          <w:rFonts w:ascii="Lucida Sans Unicode" w:hAnsi="Lucida Sans Unicode" w:cs="Lucida Sans Unicode"/>
          <w:color w:val="000000"/>
          <w:sz w:val="20"/>
          <w:szCs w:val="20"/>
        </w:rPr>
        <w:t xml:space="preserve"> following the unilateral withdrawal of the United States from the system. </w:t>
      </w:r>
      <w:r w:rsidRPr="00CF729A">
        <w:rPr>
          <w:rStyle w:val="StyleBoldUnderline"/>
        </w:rPr>
        <w:t>Since then both the IMF and World Bank have been used by the major developed countries principally for exercising surveillance on their behalf over the economies of the developing countries, and imposing on them development strategy and economic policies mainly designed to serve the interests of the developed countries and their multinational corporations</w:t>
      </w:r>
      <w:r>
        <w:rPr>
          <w:rFonts w:ascii="Lucida Sans Unicode" w:hAnsi="Lucida Sans Unicode" w:cs="Lucida Sans Unicode"/>
          <w:color w:val="000000"/>
          <w:sz w:val="20"/>
          <w:szCs w:val="20"/>
        </w:rPr>
        <w:t>.</w:t>
      </w:r>
      <w:r w:rsidRPr="008B03B5">
        <w:rPr>
          <w:rFonts w:ascii="Lucida Sans Unicode" w:hAnsi="Lucida Sans Unicode" w:cs="Lucida Sans Unicode"/>
          <w:color w:val="000000"/>
          <w:sz w:val="12"/>
          <w:szCs w:val="20"/>
        </w:rPr>
        <w:t xml:space="preserve">¶ </w:t>
      </w:r>
      <w:r w:rsidRPr="00CF729A">
        <w:rPr>
          <w:rStyle w:val="StyleBoldUnderline"/>
        </w:rPr>
        <w:t>The instrumentality used by the IMF</w:t>
      </w:r>
      <w:r>
        <w:rPr>
          <w:rFonts w:ascii="Lucida Sans Unicode" w:hAnsi="Lucida Sans Unicode" w:cs="Lucida Sans Unicode"/>
          <w:color w:val="000000"/>
          <w:sz w:val="20"/>
          <w:szCs w:val="20"/>
        </w:rPr>
        <w:t xml:space="preserve"> for this purpose </w:t>
      </w:r>
      <w:r w:rsidRPr="00CF729A">
        <w:rPr>
          <w:rStyle w:val="StyleBoldUnderline"/>
        </w:rPr>
        <w:t xml:space="preserve">has been </w:t>
      </w:r>
      <w:r w:rsidRPr="00F704B5">
        <w:t>conditionality which acquired its quintessential form in the</w:t>
      </w:r>
      <w:r w:rsidRPr="00CF729A">
        <w:rPr>
          <w:rStyle w:val="StyleBoldUnderline"/>
        </w:rPr>
        <w:t xml:space="preserve"> structural adjustment programmes </w:t>
      </w:r>
      <w:r w:rsidRPr="00CF729A">
        <w:t>prescribed for the developing countries since the early 1980s</w:t>
      </w:r>
      <w:r w:rsidRPr="00CF729A">
        <w:rPr>
          <w:rStyle w:val="StyleBoldUnderline"/>
        </w:rPr>
        <w:t xml:space="preserve">. Empirical evidence has shown that the imposition of this conditionality has converted a large number of developing countries, particularly in Africa, into a wasteland of development. </w:t>
      </w:r>
      <w:r w:rsidRPr="00CF729A">
        <w:t xml:space="preserve">The situation has come to a pass where </w:t>
      </w:r>
      <w:r w:rsidRPr="00CF729A">
        <w:rPr>
          <w:rStyle w:val="StyleBoldUnderline"/>
        </w:rPr>
        <w:t>several developing countries have decided not to avail themselves of the facilities of these two multilateral financial institutions instead of accepting their conditionality. That is the reason why some of the facilities under the IMF</w:t>
      </w:r>
      <w:r>
        <w:rPr>
          <w:rFonts w:ascii="Lucida Sans Unicode" w:hAnsi="Lucida Sans Unicode" w:cs="Lucida Sans Unicode"/>
          <w:color w:val="000000"/>
          <w:sz w:val="20"/>
          <w:szCs w:val="20"/>
        </w:rPr>
        <w:t xml:space="preserve">, like the compensatory financing facilities, Contingency Credit Line and Poverty Reduction and Growth Facility </w:t>
      </w:r>
      <w:r w:rsidRPr="00CF729A">
        <w:rPr>
          <w:rStyle w:val="StyleBoldUnderline"/>
        </w:rPr>
        <w:t>have been only scarcely utilised in recent years</w:t>
      </w:r>
      <w:r w:rsidRPr="004B7227">
        <w:rPr>
          <w:rFonts w:cs="Lucida Sans Unicode"/>
          <w:color w:val="000000"/>
          <w:sz w:val="20"/>
          <w:szCs w:val="20"/>
        </w:rPr>
        <w:t xml:space="preserve">. </w:t>
      </w:r>
      <w:r w:rsidRPr="004B7227">
        <w:rPr>
          <w:rFonts w:cs="Lucida Sans Unicode"/>
          <w:b/>
          <w:color w:val="000000"/>
          <w:u w:val="single"/>
        </w:rPr>
        <w:t>A current anomaly arising out of the IMF and World Bank policies is that whereas the developed countries, under the grip of the global recession, are following counter-cyclical policies, the developing countries are still being advised by the IMF and World Bank to pursue pro-cyclical policies like controlling inflation, reducing government expenditure, devaluing their currencies and encouraging exports when the markets for them have shrunk drastically</w:t>
      </w:r>
      <w:r w:rsidRPr="004B7227">
        <w:rPr>
          <w:rFonts w:cs="Lucida Sans Unicode"/>
          <w:color w:val="000000"/>
          <w:sz w:val="20"/>
          <w:szCs w:val="20"/>
        </w:rPr>
        <w:t>.</w:t>
      </w:r>
      <w:r>
        <w:rPr>
          <w:rFonts w:ascii="Lucida Sans Unicode" w:hAnsi="Lucida Sans Unicode" w:cs="Lucida Sans Unicode"/>
          <w:color w:val="000000"/>
          <w:sz w:val="20"/>
          <w:szCs w:val="20"/>
        </w:rPr>
        <w:t xml:space="preserve"> The </w:t>
      </w:r>
      <w:r>
        <w:rPr>
          <w:rFonts w:ascii="Lucida Sans Unicode" w:hAnsi="Lucida Sans Unicode" w:cs="Lucida Sans Unicode"/>
          <w:color w:val="000000"/>
          <w:sz w:val="20"/>
          <w:szCs w:val="20"/>
        </w:rPr>
        <w:lastRenderedPageBreak/>
        <w:t xml:space="preserve">London Communique makes no recommendation on bringing about reforms in, let alone jettisoning, the conditionality imposed by the multilateral financial institutions. The Communique simply refers to the new Flexibility Credit Line and reforms in lending and conditionalities. However, the fact is that these </w:t>
      </w:r>
      <w:r w:rsidRPr="00CF729A">
        <w:rPr>
          <w:rStyle w:val="StyleBoldUnderline"/>
        </w:rPr>
        <w:t>reforms fall far short of what is warranted in the current economic circumstances.</w:t>
      </w:r>
      <w:r>
        <w:rPr>
          <w:rFonts w:ascii="Lucida Sans Unicode" w:hAnsi="Lucida Sans Unicode" w:cs="Lucida Sans Unicode"/>
          <w:color w:val="000000"/>
          <w:sz w:val="20"/>
          <w:szCs w:val="20"/>
        </w:rPr>
        <w:t xml:space="preserve"> In any case they do not, by any means, usher in a new regime for conditionality.</w:t>
      </w:r>
      <w:r w:rsidRPr="008B03B5">
        <w:rPr>
          <w:rFonts w:ascii="Lucida Sans Unicode" w:hAnsi="Lucida Sans Unicode" w:cs="Lucida Sans Unicode"/>
          <w:color w:val="000000"/>
          <w:sz w:val="12"/>
          <w:szCs w:val="20"/>
        </w:rPr>
        <w:t xml:space="preserve">¶ </w:t>
      </w:r>
      <w:r w:rsidRPr="00CF729A">
        <w:rPr>
          <w:rStyle w:val="StyleBoldUnderline"/>
        </w:rPr>
        <w:t>The IMF cannot be viewed as the solution when it is a part of the problem. The problem arises from its link to the financial market from where the current global recession has emanated and its adherence to the market theology, which has been mainly responsible for bringing about the global economic crisis</w:t>
      </w:r>
      <w:r>
        <w:rPr>
          <w:rFonts w:ascii="Lucida Sans Unicode" w:hAnsi="Lucida Sans Unicode" w:cs="Lucida Sans Unicode"/>
          <w:color w:val="000000"/>
          <w:sz w:val="20"/>
          <w:szCs w:val="20"/>
        </w:rPr>
        <w:t xml:space="preserve">. Finally, </w:t>
      </w:r>
      <w:r w:rsidRPr="00CF729A">
        <w:rPr>
          <w:rStyle w:val="StyleBoldUnderline"/>
        </w:rPr>
        <w:t>decision-making in the IMF and World Bank is proportional to the quotas held by the member countries in these institutions. The quotas are so distributed as to give a single country or a group of a few developed countries, the power to veto</w:t>
      </w:r>
      <w:r>
        <w:rPr>
          <w:rFonts w:ascii="Lucida Sans Unicode" w:hAnsi="Lucida Sans Unicode" w:cs="Lucida Sans Unicode"/>
          <w:color w:val="000000"/>
          <w:sz w:val="12"/>
          <w:szCs w:val="20"/>
        </w:rPr>
        <w:t>.</w:t>
      </w:r>
    </w:p>
    <w:p w14:paraId="3526236B" w14:textId="77777777" w:rsidR="008B4E3D" w:rsidRPr="00B03E4C" w:rsidRDefault="008B4E3D" w:rsidP="008B4E3D">
      <w:pPr>
        <w:pStyle w:val="Heading4"/>
        <w:rPr>
          <w:rStyle w:val="StyleBoldUnderline"/>
          <w:b/>
          <w:u w:val="none"/>
        </w:rPr>
      </w:pPr>
      <w:r>
        <w:t xml:space="preserve">IMF conditions deepen poverty - favor corporate interests over the poor – subsidizes export production over diversification </w:t>
      </w:r>
      <w:r>
        <w:rPr>
          <w:rStyle w:val="StyleBoldUnderline"/>
          <w:sz w:val="24"/>
        </w:rPr>
        <w:t xml:space="preserve"> </w:t>
      </w:r>
    </w:p>
    <w:p w14:paraId="132988DB" w14:textId="77777777" w:rsidR="008B4E3D" w:rsidRPr="0013400E" w:rsidRDefault="008B4E3D" w:rsidP="008B4E3D">
      <w:pPr>
        <w:rPr>
          <w:lang w:eastAsia="es-ES_tradnl"/>
        </w:rPr>
      </w:pPr>
      <w:r>
        <w:rPr>
          <w:rStyle w:val="StyleStyleBold12pt"/>
        </w:rPr>
        <w:t>Global Exchange 11</w:t>
      </w:r>
      <w:r w:rsidRPr="005256F3">
        <w:rPr>
          <w:sz w:val="16"/>
          <w:szCs w:val="16"/>
        </w:rPr>
        <w:t xml:space="preserve">- international human rights organization dedicated to promoting social, economic and environmental justice around the world ("Top Ten Reasons to Oppose the IMF”, 2011, </w:t>
      </w:r>
      <w:hyperlink r:id="rId44" w:history="1">
        <w:r w:rsidRPr="005256F3">
          <w:rPr>
            <w:rStyle w:val="Hyperlink"/>
            <w:sz w:val="16"/>
            <w:szCs w:val="16"/>
          </w:rPr>
          <w:t>http://www.globalexchange.org/resources/wbimf/oppose</w:t>
        </w:r>
      </w:hyperlink>
      <w:r w:rsidRPr="005256F3">
        <w:rPr>
          <w:sz w:val="16"/>
          <w:szCs w:val="16"/>
        </w:rPr>
        <w:t>)//VS</w:t>
      </w:r>
    </w:p>
    <w:p w14:paraId="3B73E9E3" w14:textId="77777777" w:rsidR="008B4E3D" w:rsidRDefault="008B4E3D" w:rsidP="008B4E3D">
      <w:pPr>
        <w:rPr>
          <w:rStyle w:val="StyleBoldUnderline"/>
        </w:rPr>
      </w:pPr>
      <w:r w:rsidRPr="006F3984">
        <w:rPr>
          <w:rStyle w:val="StyleBoldUnderline"/>
        </w:rPr>
        <w:t>The IMF has created an immoral system of modern day colonialism that SAPs the poor</w:t>
      </w:r>
      <w:r w:rsidRPr="0013400E">
        <w:rPr>
          <w:sz w:val="10"/>
        </w:rPr>
        <w:t xml:space="preserve"> </w:t>
      </w:r>
      <w:r w:rsidRPr="006F3984">
        <w:rPr>
          <w:rStyle w:val="StyleBoldUnderline"/>
        </w:rPr>
        <w:t>The IMF</w:t>
      </w:r>
      <w:r w:rsidRPr="0013400E">
        <w:rPr>
          <w:sz w:val="10"/>
        </w:rPr>
        <w:t xml:space="preserve"> -- along with the WTO and the World Bank -- </w:t>
      </w:r>
      <w:r w:rsidRPr="006F3984">
        <w:rPr>
          <w:rStyle w:val="StyleBoldUnderline"/>
        </w:rPr>
        <w:t>has put the global economy on a path of greater inequality and environmental destruction</w:t>
      </w:r>
      <w:r w:rsidRPr="0013400E">
        <w:rPr>
          <w:sz w:val="10"/>
        </w:rPr>
        <w:t xml:space="preserve">. The IMF's and World Bank's structural adjustment policies (SAPs) ensure debt repayment by requiring countries to cut spending on education and health; eliminate basic food and transportation subsidies; devalue national currencies to make exports cheaper; privatize national assets; and freeze wages. Such </w:t>
      </w:r>
      <w:r w:rsidRPr="006F3984">
        <w:rPr>
          <w:rStyle w:val="StyleBoldUnderline"/>
        </w:rPr>
        <w:t>belt-tightening measures increase poverty, reduce countries' ability to develop strong domestic economies and allow multinational corporations to exploit workers and the environment</w:t>
      </w:r>
      <w:r w:rsidRPr="0013400E">
        <w:rPr>
          <w:sz w:val="10"/>
        </w:rPr>
        <w:t xml:space="preserve"> A recent IMF loan package for Argentina, for example, is tied to cuts in doctors' and teachers' salaries and decreases in social security payments.. The IMF has made elites from the Global South more accountable to First World elites than their own people, thus undermining the democratic process. </w:t>
      </w:r>
      <w:r w:rsidRPr="006F3984">
        <w:rPr>
          <w:rStyle w:val="StyleBoldUnderline"/>
        </w:rPr>
        <w:t>The IMF serves wealthy countries and Wall Street</w:t>
      </w:r>
      <w:r w:rsidRPr="0013400E">
        <w:rPr>
          <w:sz w:val="10"/>
        </w:rPr>
        <w:t xml:space="preserve"> Unlike a democratic system in which each member country would have an equal vote, rich countries dominate decision-making in </w:t>
      </w:r>
      <w:r w:rsidRPr="006F3984">
        <w:rPr>
          <w:rStyle w:val="StyleBoldUnderline"/>
        </w:rPr>
        <w:t>the IMF</w:t>
      </w:r>
      <w:r w:rsidRPr="0013400E">
        <w:rPr>
          <w:sz w:val="10"/>
        </w:rPr>
        <w:t xml:space="preserve"> because voting </w:t>
      </w:r>
      <w:r w:rsidRPr="006F3984">
        <w:rPr>
          <w:rStyle w:val="StyleBoldUnderline"/>
        </w:rPr>
        <w:t>power is determined by the amount of money that each country pays into the IMF's quota system</w:t>
      </w:r>
      <w:r w:rsidRPr="0013400E">
        <w:rPr>
          <w:sz w:val="10"/>
        </w:rPr>
        <w:t xml:space="preserve">. It's a system of one dollar, one vote. The U.S. is the largest shareholder with a quota of 18 percent. Germany, Japan, France, Great Britain, and the US combined control about 38 percent. </w:t>
      </w:r>
      <w:r w:rsidRPr="006F3984">
        <w:rPr>
          <w:rStyle w:val="StyleBoldUnderline"/>
        </w:rPr>
        <w:t>The disproportionate amount of power held by wealthy countries means that the interests of bankers, investors and corporations from industrialized countries are put above the needs of the world's poor majority</w:t>
      </w:r>
      <w:r w:rsidRPr="0013400E">
        <w:rPr>
          <w:sz w:val="10"/>
        </w:rPr>
        <w:t xml:space="preserve">. </w:t>
      </w:r>
      <w:r w:rsidRPr="006F3984">
        <w:rPr>
          <w:rStyle w:val="StyleBoldUnderline"/>
        </w:rPr>
        <w:t>The IMF is imposing a fundamentally flawed development model</w:t>
      </w:r>
      <w:r w:rsidRPr="0013400E">
        <w:rPr>
          <w:sz w:val="10"/>
        </w:rPr>
        <w:t xml:space="preserve"> Unlike the path historically followed by the industrialized countries, </w:t>
      </w:r>
      <w:r w:rsidRPr="006F3984">
        <w:rPr>
          <w:rStyle w:val="StyleBoldUnderline"/>
        </w:rPr>
        <w:t>the IMF forces countries</w:t>
      </w:r>
      <w:r w:rsidRPr="0013400E">
        <w:rPr>
          <w:sz w:val="10"/>
        </w:rPr>
        <w:t xml:space="preserve"> from the Global South </w:t>
      </w:r>
      <w:r w:rsidRPr="006F3984">
        <w:rPr>
          <w:rStyle w:val="StyleBoldUnderline"/>
        </w:rPr>
        <w:t>to prioritize export production over the development of diversified domestic economies</w:t>
      </w:r>
      <w:r w:rsidRPr="0013400E">
        <w:rPr>
          <w:sz w:val="10"/>
        </w:rPr>
        <w:t xml:space="preserve">. Nearly 80 percent of all malnourished children in the developing world live in countries where farmers have been forced to shift from food production for local consumption to the production of export crops destined for wealthy countries. </w:t>
      </w:r>
      <w:r w:rsidRPr="006F3984">
        <w:rPr>
          <w:rStyle w:val="StyleBoldUnderline"/>
        </w:rPr>
        <w:t>The IMF</w:t>
      </w:r>
      <w:r w:rsidRPr="0013400E">
        <w:rPr>
          <w:sz w:val="10"/>
        </w:rPr>
        <w:t xml:space="preserve"> also </w:t>
      </w:r>
      <w:r w:rsidRPr="006F3984">
        <w:rPr>
          <w:rStyle w:val="StyleBoldUnderline"/>
        </w:rPr>
        <w:t>requires countries to eliminate assistance to domestic industries</w:t>
      </w:r>
      <w:r w:rsidRPr="0013400E">
        <w:rPr>
          <w:sz w:val="10"/>
        </w:rPr>
        <w:t xml:space="preserve"> while providing benefits for multinational corporations -- such as forcibly lowering labor costs. </w:t>
      </w:r>
      <w:r w:rsidRPr="006F3984">
        <w:rPr>
          <w:rStyle w:val="StyleBoldUnderline"/>
        </w:rPr>
        <w:t>Small businesses and farmers can't compete.</w:t>
      </w:r>
      <w:r w:rsidRPr="0013400E">
        <w:rPr>
          <w:sz w:val="10"/>
        </w:rPr>
        <w:t xml:space="preserve"> Sweatshop workers in free trade zones set up by the IMF and World Bank earn starvation wages, live in deplorable conditions, and are unable to provide for their families. The cycle of poverty is perpetuated, not eliminated, as governments' debt to the IMF grows. </w:t>
      </w:r>
      <w:r w:rsidRPr="006F3984">
        <w:rPr>
          <w:rStyle w:val="StyleBoldUnderline"/>
        </w:rPr>
        <w:t>The IMF is a secretive institution with no accountability</w:t>
      </w:r>
      <w:r w:rsidRPr="0013400E">
        <w:rPr>
          <w:sz w:val="10"/>
        </w:rPr>
        <w:t xml:space="preserve"> The IMF is </w:t>
      </w:r>
      <w:r w:rsidRPr="006F3984">
        <w:rPr>
          <w:rStyle w:val="StyleBoldUnderline"/>
        </w:rPr>
        <w:t>funded with taxpayer money</w:t>
      </w:r>
      <w:r w:rsidRPr="0013400E">
        <w:rPr>
          <w:sz w:val="10"/>
        </w:rPr>
        <w:t xml:space="preserve">, yet </w:t>
      </w:r>
      <w:r w:rsidRPr="006F3984">
        <w:rPr>
          <w:rStyle w:val="StyleBoldUnderline"/>
        </w:rPr>
        <w:t>it operates behind a veil of secrecy</w:t>
      </w:r>
      <w:r w:rsidRPr="0013400E">
        <w:rPr>
          <w:sz w:val="10"/>
        </w:rPr>
        <w:t xml:space="preserve">. Members of affected communities do not participate in designing loan packages. The </w:t>
      </w:r>
      <w:r w:rsidRPr="006F3984">
        <w:rPr>
          <w:rStyle w:val="StyleBoldUnderline"/>
        </w:rPr>
        <w:t>IMF works with a select group of central bankers and finance ministers to make polices</w:t>
      </w:r>
      <w:r w:rsidRPr="0013400E">
        <w:rPr>
          <w:sz w:val="10"/>
        </w:rPr>
        <w:t xml:space="preserve"> without input from other government agencies such as health, education and environment departments. The institution has resisted calls for public scrutiny and independent evaluation. </w:t>
      </w:r>
      <w:r w:rsidRPr="006F3984">
        <w:rPr>
          <w:rStyle w:val="StyleBoldUnderline"/>
        </w:rPr>
        <w:t>IMF policies promote corporate welfare</w:t>
      </w:r>
      <w:r w:rsidRPr="0013400E">
        <w:rPr>
          <w:sz w:val="10"/>
        </w:rPr>
        <w:t xml:space="preserve"> </w:t>
      </w:r>
      <w:r w:rsidRPr="006F3984">
        <w:rPr>
          <w:rStyle w:val="StyleBoldUnderline"/>
        </w:rPr>
        <w:t>To increase exports, countries are encouraged to give tax breaks and subsidies to export industries</w:t>
      </w:r>
      <w:r w:rsidRPr="0013400E">
        <w:rPr>
          <w:sz w:val="10"/>
        </w:rPr>
        <w:t xml:space="preserve">. Public assets such as forestland and government utilities (phone, water and electricity companies) are sold off to foreign investors at rock bottom prices. In Guyana, an Asian owned timber company </w:t>
      </w:r>
      <w:r w:rsidRPr="0013400E">
        <w:rPr>
          <w:sz w:val="10"/>
        </w:rPr>
        <w:lastRenderedPageBreak/>
        <w:t xml:space="preserve">called Barama received a logging concession that was 1.5 times </w:t>
      </w:r>
      <w:r w:rsidRPr="006F3984">
        <w:rPr>
          <w:rStyle w:val="StyleBoldUnderline"/>
        </w:rPr>
        <w:t xml:space="preserve">the </w:t>
      </w:r>
      <w:r w:rsidRPr="0013400E">
        <w:rPr>
          <w:sz w:val="10"/>
        </w:rPr>
        <w:t xml:space="preserve">total amount of land all the indigenous communities were granted. Barama also received a five-year tax holiday. The IMF forced Haiti to open its market to imported, highly subsidized US rice at the same time it prohibited Haiti from subsidizing its own farmers. A US corporation called Early Rice now sells nearly 50 percent of the rice consumed in Haiti. </w:t>
      </w:r>
      <w:r w:rsidRPr="006F3984">
        <w:rPr>
          <w:rStyle w:val="StyleBoldUnderline"/>
        </w:rPr>
        <w:t>The IMF hurts workers</w:t>
      </w:r>
      <w:r w:rsidRPr="0013400E">
        <w:rPr>
          <w:sz w:val="10"/>
        </w:rPr>
        <w:t xml:space="preserve"> </w:t>
      </w:r>
      <w:r w:rsidRPr="006F3984">
        <w:rPr>
          <w:rStyle w:val="StyleBoldUnderline"/>
        </w:rPr>
        <w:t>The IMF</w:t>
      </w:r>
      <w:r w:rsidRPr="0013400E">
        <w:rPr>
          <w:sz w:val="10"/>
        </w:rPr>
        <w:t xml:space="preserve"> and World Bank </w:t>
      </w:r>
      <w:r w:rsidRPr="006F3984">
        <w:rPr>
          <w:rStyle w:val="StyleBoldUnderline"/>
        </w:rPr>
        <w:t>frequently advise countries to attract foreign investors by weakening their labor laws</w:t>
      </w:r>
      <w:r w:rsidRPr="0013400E">
        <w:rPr>
          <w:sz w:val="10"/>
        </w:rPr>
        <w:t xml:space="preserve"> -- eliminating collective bargaining laws and suppressing wages, for example. The IMF's mantra of "labor flexibility" permits corporations to fire at whim and move where wages are cheapest. According to the 1995 UN Trade and Development Report, </w:t>
      </w:r>
      <w:r w:rsidRPr="006F3984">
        <w:rPr>
          <w:rStyle w:val="StyleBoldUnderline"/>
        </w:rPr>
        <w:t>employers are using this extra "flexibility" in labor laws to shed workers rather than create jobs</w:t>
      </w:r>
      <w:r w:rsidRPr="0013400E">
        <w:rPr>
          <w:sz w:val="10"/>
        </w:rPr>
        <w:t xml:space="preserve">. In Haiti, the government was told to eliminate a statute in their labor code that mandated increases in the minimum wage when inflation exceeded 10 percent. By the end of 1997, Haiti's minimum wage was only $2.40 a day. Workers in the U.S. are also hurt by IMF policies because they have to compete with cheap, exploited labor. The IMF's mismanagement of the Asian financial crisis plunged South Korea, Indonesia, Thailand and other countries into deep depression that created 200 million "newly poor." The IMF advised countries to "export their way out of the crisis." Consequently, more than US 12,000 steelworkers were laid off when Asian steel was dumped in the US. </w:t>
      </w:r>
      <w:r w:rsidRPr="0013400E">
        <w:rPr>
          <w:rStyle w:val="StyleBoldUnderline"/>
        </w:rPr>
        <w:t>The IMF's policies hurt women the most</w:t>
      </w:r>
      <w:r w:rsidRPr="0013400E">
        <w:rPr>
          <w:sz w:val="10"/>
        </w:rPr>
        <w:t xml:space="preserve"> </w:t>
      </w:r>
      <w:r w:rsidRPr="0013400E">
        <w:rPr>
          <w:rStyle w:val="StyleBoldUnderline"/>
        </w:rPr>
        <w:t>SAPs make it much more difficult for women to meet their families' basic needs</w:t>
      </w:r>
      <w:r w:rsidRPr="0013400E">
        <w:rPr>
          <w:sz w:val="10"/>
        </w:rPr>
        <w:t xml:space="preserve">. When </w:t>
      </w:r>
      <w:r w:rsidRPr="0013400E">
        <w:rPr>
          <w:rStyle w:val="StyleBoldUnderline"/>
        </w:rPr>
        <w:t>education costs rise</w:t>
      </w:r>
      <w:r w:rsidRPr="0013400E">
        <w:rPr>
          <w:sz w:val="10"/>
        </w:rPr>
        <w:t xml:space="preserve"> due to IMF-imposed fees for the use of public services (so-called "user fees") girls are the first to be withdrawn from schools. User fees at public clinics and hospitals make healthcare unaffordable to those who need it most. The shift to export agriculture also makes it harder for women to feed their families. </w:t>
      </w:r>
      <w:r w:rsidRPr="0013400E">
        <w:rPr>
          <w:rStyle w:val="StyleBoldUnderline"/>
        </w:rPr>
        <w:t>Women</w:t>
      </w:r>
      <w:r w:rsidRPr="0013400E">
        <w:rPr>
          <w:sz w:val="10"/>
        </w:rPr>
        <w:t xml:space="preserve"> have </w:t>
      </w:r>
      <w:r w:rsidRPr="0013400E">
        <w:rPr>
          <w:rStyle w:val="StyleBoldUnderline"/>
        </w:rPr>
        <w:t>become more exploited as government workplace regulations are rolled back and sweatshops abuses increase</w:t>
      </w:r>
      <w:r w:rsidRPr="0013400E">
        <w:rPr>
          <w:sz w:val="10"/>
        </w:rPr>
        <w:t xml:space="preserve">. </w:t>
      </w:r>
      <w:r w:rsidRPr="0013400E">
        <w:rPr>
          <w:rStyle w:val="StyleBoldUnderline"/>
        </w:rPr>
        <w:t>IMF Policies hurt the environment</w:t>
      </w:r>
      <w:r w:rsidRPr="0013400E">
        <w:rPr>
          <w:sz w:val="10"/>
        </w:rPr>
        <w:t xml:space="preserve"> IMF </w:t>
      </w:r>
      <w:r w:rsidRPr="0013400E">
        <w:rPr>
          <w:rStyle w:val="StyleBoldUnderline"/>
        </w:rPr>
        <w:t>loans and bailout packages are paving the way for natural resource exploitation</w:t>
      </w:r>
      <w:r w:rsidRPr="0013400E">
        <w:rPr>
          <w:sz w:val="10"/>
        </w:rPr>
        <w:t xml:space="preserve"> on a staggering scale. </w:t>
      </w:r>
      <w:r w:rsidRPr="0013400E">
        <w:rPr>
          <w:rStyle w:val="StyleBoldUnderline"/>
        </w:rPr>
        <w:t>The IMF does not consider the environmental impacts of lending policies, and environmental ministries and groups are not included in policy making</w:t>
      </w:r>
      <w:r w:rsidRPr="0013400E">
        <w:rPr>
          <w:sz w:val="10"/>
        </w:rPr>
        <w:t xml:space="preserve">. The focus on export growth to earn hard currency to pay back loans has led to an unsustainable liquidation of natural resources. For example, the Ivory Coast's increased reliance on cocoa exports has led to a loss of two-thirds of the country's forests. </w:t>
      </w:r>
      <w:r w:rsidRPr="0013400E">
        <w:rPr>
          <w:rStyle w:val="StyleBoldUnderline"/>
        </w:rPr>
        <w:t>The IMF bails out rich bankers, creating a moral hazard and greater instability in the global economy</w:t>
      </w:r>
      <w:r w:rsidRPr="0013400E">
        <w:rPr>
          <w:sz w:val="10"/>
        </w:rPr>
        <w:t xml:space="preserve"> The IMF routinely pushes countries to deregulate financial systems. The removal of regulations that might limit speculation has greatly increased capital investment in developing country financial markets. More than $1.5 trillion crosses borders every day. Most of this capital is invested short-term, putting countries at the whim of financial speculators. The Mexican 1995 peso crisis was partly a result of these IMF policies. When the bubble popped, the IMF and US government stepped in to prop up interest and exchange rates, using taxpayer money to bail out Wall Street bankers. Such bailouts encourage investors to continue making risky, speculative bets, thereby increasing the instability of national economies. During the bailout of Asian countries, the IMF required governments to assume the bad debts of private banks, thus making the public pay the costs and draining yet more resources away from social programs. </w:t>
      </w:r>
      <w:r w:rsidRPr="0013400E">
        <w:rPr>
          <w:rStyle w:val="StyleBoldUnderline"/>
        </w:rPr>
        <w:t>IMF bailouts deepen, rather then solve, economic crisis</w:t>
      </w:r>
      <w:r w:rsidRPr="0013400E">
        <w:rPr>
          <w:sz w:val="10"/>
        </w:rPr>
        <w:t xml:space="preserve"> </w:t>
      </w:r>
      <w:r w:rsidRPr="0013400E">
        <w:rPr>
          <w:rStyle w:val="StyleBoldUnderline"/>
        </w:rPr>
        <w:t>During financial crises</w:t>
      </w:r>
      <w:r w:rsidRPr="0013400E">
        <w:rPr>
          <w:sz w:val="10"/>
        </w:rPr>
        <w:t xml:space="preserve"> -- such as with Mexico in 1995 and South Korea, Indonesia, Thailand, Brazil, and Russia in 1997 -- </w:t>
      </w:r>
      <w:r w:rsidRPr="0013400E">
        <w:rPr>
          <w:rStyle w:val="StyleBoldUnderline"/>
        </w:rPr>
        <w:t>the IMF stepped in as the lender of last resort</w:t>
      </w:r>
      <w:r w:rsidRPr="0013400E">
        <w:rPr>
          <w:sz w:val="10"/>
        </w:rPr>
        <w:t xml:space="preserve">. Yet </w:t>
      </w:r>
      <w:r w:rsidRPr="0013400E">
        <w:rPr>
          <w:rStyle w:val="StyleBoldUnderline"/>
        </w:rPr>
        <w:t>the IMF bailouts in the Asian financial crisis</w:t>
      </w:r>
      <w:r w:rsidRPr="0013400E">
        <w:rPr>
          <w:sz w:val="10"/>
        </w:rPr>
        <w:t xml:space="preserve"> </w:t>
      </w:r>
      <w:r w:rsidRPr="0013400E">
        <w:rPr>
          <w:rStyle w:val="StyleBoldUnderline"/>
        </w:rPr>
        <w:t>did not stop the financial panic</w:t>
      </w:r>
      <w:r w:rsidRPr="0013400E">
        <w:rPr>
          <w:sz w:val="10"/>
        </w:rPr>
        <w:t xml:space="preserve"> -- rather, </w:t>
      </w:r>
      <w:r w:rsidRPr="0013400E">
        <w:rPr>
          <w:rStyle w:val="StyleBoldUnderline"/>
        </w:rPr>
        <w:t>the crisis deepened and spread to more countries</w:t>
      </w:r>
      <w:r w:rsidRPr="0013400E">
        <w:rPr>
          <w:sz w:val="10"/>
        </w:rPr>
        <w:t xml:space="preserve">. The policies imposed as conditions of these loans were bad medicine, causing layoffs in the short run and undermining development in the long run. In South Korea, the IMF sparked a recession by raising interest rates, which led to more bankruptcies and unemployment. </w:t>
      </w:r>
      <w:r w:rsidRPr="0013400E">
        <w:rPr>
          <w:rStyle w:val="StyleBoldUnderline"/>
        </w:rPr>
        <w:t>Under the IMF imposed economic reforms after the peso bailout in 1995, the number of Mexicans living in extreme poverty increased more than 50 percent and the national average minimum wage fell 20 percent</w:t>
      </w:r>
      <w:r>
        <w:rPr>
          <w:rStyle w:val="StyleBoldUnderline"/>
        </w:rPr>
        <w:t>.</w:t>
      </w:r>
    </w:p>
    <w:p w14:paraId="68E0895F" w14:textId="77777777" w:rsidR="008B4E3D" w:rsidRPr="00B03E4C" w:rsidRDefault="008B4E3D" w:rsidP="008B4E3D">
      <w:pPr>
        <w:rPr>
          <w:rStyle w:val="StyleBoldUnderline"/>
          <w:b w:val="0"/>
          <w:sz w:val="10"/>
          <w:u w:val="none"/>
        </w:rPr>
      </w:pPr>
    </w:p>
    <w:p w14:paraId="0902EE89" w14:textId="77777777" w:rsidR="008B4E3D" w:rsidRDefault="008B4E3D" w:rsidP="008B4E3D">
      <w:pPr>
        <w:pStyle w:val="Heading4"/>
        <w:rPr>
          <w:rStyle w:val="StyleBoldUnderline"/>
          <w:b/>
          <w:u w:val="none"/>
        </w:rPr>
      </w:pPr>
      <w:r>
        <w:rPr>
          <w:rStyle w:val="StyleBoldUnderline"/>
          <w:b/>
          <w:u w:val="none"/>
        </w:rPr>
        <w:t xml:space="preserve">IMF economic conditions empirically weaken the economy and strengthen corruption – Pakistan proves  </w:t>
      </w:r>
    </w:p>
    <w:p w14:paraId="5085BC42" w14:textId="77777777" w:rsidR="008B4E3D" w:rsidRPr="008C4114" w:rsidRDefault="008B4E3D" w:rsidP="008B4E3D">
      <w:pPr>
        <w:rPr>
          <w:sz w:val="16"/>
          <w:szCs w:val="16"/>
        </w:rPr>
      </w:pPr>
      <w:r w:rsidRPr="002E6917">
        <w:rPr>
          <w:rStyle w:val="StyleStyleBold12pt"/>
        </w:rPr>
        <w:t>Kurshedi, 12</w:t>
      </w:r>
      <w:r>
        <w:rPr>
          <w:rStyle w:val="StyleStyleBold12pt"/>
        </w:rPr>
        <w:t xml:space="preserve"> </w:t>
      </w:r>
      <w:r w:rsidRPr="008C4114">
        <w:rPr>
          <w:rStyle w:val="StyleStyleBold12pt"/>
          <w:sz w:val="16"/>
          <w:szCs w:val="16"/>
        </w:rPr>
        <w:t xml:space="preserve">- </w:t>
      </w:r>
      <w:r w:rsidRPr="008C4114">
        <w:rPr>
          <w:sz w:val="16"/>
          <w:szCs w:val="16"/>
        </w:rPr>
        <w:t>Research Assistant under the Ford Foundation Peace Program in collaboration with US Institute of Peace &amp; Department of International Relations, University of Karachi, working as a Lecturer in Bahria College Karsaz, Karachi, Pakistan (Nusrat, “IMF Conditionalities and Common Man,” February, Pakistan And Gulf Economist 3.8, ProQuest)//YS</w:t>
      </w:r>
    </w:p>
    <w:p w14:paraId="35941C8C" w14:textId="77777777" w:rsidR="008B4E3D" w:rsidRPr="00F20CA7" w:rsidRDefault="008B4E3D" w:rsidP="008B4E3D">
      <w:pPr>
        <w:rPr>
          <w:sz w:val="16"/>
        </w:rPr>
      </w:pPr>
      <w:r w:rsidRPr="003A3C4F">
        <w:rPr>
          <w:sz w:val="16"/>
        </w:rPr>
        <w:t xml:space="preserve">_: The International Monetary Fund (IMF) released a report in the first week of February warned that </w:t>
      </w:r>
      <w:r w:rsidRPr="00577BA9">
        <w:rPr>
          <w:rStyle w:val="StyleBoldUnderline"/>
        </w:rPr>
        <w:t>Pakistan's economy remains highly vulnerable</w:t>
      </w:r>
      <w:r w:rsidRPr="003A3C4F">
        <w:rPr>
          <w:sz w:val="16"/>
        </w:rPr>
        <w:t xml:space="preserve"> to both internal and external shocks. No doubt, due to poor governance, global recession (2007-2009), national insecurity and floods over the last three years, Pakistan's yearly growth rate has come down from a long-term average of five per cent to around two per cent. The rupee is devalued and exchange reserves are going upward. However</w:t>
      </w:r>
      <w:r w:rsidRPr="00577BA9">
        <w:rPr>
          <w:rStyle w:val="StyleBoldUnderline"/>
        </w:rPr>
        <w:t xml:space="preserve">, the problem is that all the loans received by the government so far form IMF, along with their conditionalities, continue to </w:t>
      </w:r>
      <w:r w:rsidRPr="00577BA9">
        <w:rPr>
          <w:rStyle w:val="Emphasis"/>
        </w:rPr>
        <w:t>increase the debt burden of the country, and have brought no significant improvement in the economy</w:t>
      </w:r>
      <w:r w:rsidRPr="00577BA9">
        <w:rPr>
          <w:rStyle w:val="StyleBoldUnderline"/>
        </w:rPr>
        <w:t xml:space="preserve"> and miseries of a common man.</w:t>
      </w:r>
      <w:r w:rsidRPr="003A3C4F">
        <w:rPr>
          <w:sz w:val="16"/>
        </w:rPr>
        <w:t xml:space="preserve"> More tough time is headed for the common man, as by July government must pay a total of $1.3 billion to the IMF as partial payment for an emergency loan it contracted in the wake of its 2008' s financial crisis. Pakistan is one of the 'prolonged users' of the IMF resources; it remained under the IMF support program for over 25 years - almost continuously during 1988 and 2004. The earlier Poverty Reduction and Growth Facility Arrangement had ended in December 2004 with proclamation by the authorities that they had broken the ' beggar' s -bowl ' and that their policies had brought the economy to a position </w:t>
      </w:r>
      <w:r w:rsidRPr="003A3C4F">
        <w:rPr>
          <w:sz w:val="16"/>
        </w:rPr>
        <w:lastRenderedPageBreak/>
        <w:t>where IMF support would no more be required. After a four-year gap, Pakistan has once again come under the IMF support arrangement by concluding a 23 month Stand-By Arrangement (SBA) of SDR5.17 billion ($7.6 billion) on 24 November, 2008. Since 1988, in Pakistan, IMF tried to fulfil its primary purpose that to ensure the stability of the international monetary system - the system of exchange rates and international payments that enable countries (and their citizens) to buy goods and services from each other. To maintain stability and prevent crises in the international monetary system, it gives time-to-time advices to the government to adopt policies that foster economic stability, reduce vulnerability to economic and financial crises, and raise living standards of the general public. In the case of Pakistan, it seems that </w:t>
      </w:r>
      <w:r w:rsidRPr="0027490D">
        <w:rPr>
          <w:rStyle w:val="StyleBoldUnderline"/>
        </w:rPr>
        <w:t>IMF failed to fulfil</w:t>
      </w:r>
      <w:r>
        <w:rPr>
          <w:rStyle w:val="StyleBoldUnderline"/>
        </w:rPr>
        <w:t>l</w:t>
      </w:r>
      <w:r w:rsidRPr="0027490D">
        <w:rPr>
          <w:rStyle w:val="StyleBoldUnderline"/>
        </w:rPr>
        <w:t xml:space="preserve"> its main targets. It has been proved that after adopting IMF policies weaker are getting weakest. Pakistan's economy has been performing at a level, which is far below its assumed potential, or that its neighbours and other countries in the region are doing better, is a fact which has been acknowledged by serious economists for some years now</w:t>
      </w:r>
      <w:r w:rsidRPr="003A3C4F">
        <w:rPr>
          <w:sz w:val="16"/>
        </w:rPr>
        <w:t xml:space="preserve">. Even Bangladesh and Sri Lanka have better economic growth rates compared to Pakistan, and more importantly, unlike Pakistan's rollercoaster economy, countries in the region are locking in to steady states of economic growth. After that, blame goes to both the government's inefficiency and anti -poor policies of IMF. </w:t>
      </w:r>
      <w:r w:rsidRPr="0027490D">
        <w:rPr>
          <w:rStyle w:val="StyleBoldUnderline"/>
        </w:rPr>
        <w:t xml:space="preserve">When the IMF gives loans, it imposes conditionalities on the borrowing countries including structural adjustment programs. </w:t>
      </w:r>
      <w:r>
        <w:rPr>
          <w:rStyle w:val="Emphasis"/>
        </w:rPr>
        <w:t>Conditionali</w:t>
      </w:r>
      <w:r w:rsidRPr="0027490D">
        <w:rPr>
          <w:rStyle w:val="Emphasis"/>
        </w:rPr>
        <w:t>ties,</w:t>
      </w:r>
      <w:r w:rsidRPr="0027490D">
        <w:rPr>
          <w:rStyle w:val="StyleBoldUnderline"/>
        </w:rPr>
        <w:t xml:space="preserve"> which are the economic performance targets established as a precondition for IMF loans, it is claimed,</w:t>
      </w:r>
      <w:r w:rsidRPr="0027490D">
        <w:rPr>
          <w:rStyle w:val="Emphasis"/>
        </w:rPr>
        <w:t xml:space="preserve"> retard social stability </w:t>
      </w:r>
      <w:r w:rsidRPr="0027490D">
        <w:rPr>
          <w:rStyle w:val="StyleBoldUnderline"/>
        </w:rPr>
        <w:t xml:space="preserve">and hence inhibit the stated goals of the IMF, while its </w:t>
      </w:r>
      <w:r w:rsidRPr="0027490D">
        <w:rPr>
          <w:rStyle w:val="Emphasis"/>
        </w:rPr>
        <w:t>structural adjustment programs lead to an increase in poverty in recipient countries</w:t>
      </w:r>
      <w:r w:rsidRPr="0027490D">
        <w:rPr>
          <w:rStyle w:val="StyleBoldUnderline"/>
        </w:rPr>
        <w:t>. Even, </w:t>
      </w:r>
      <w:r w:rsidRPr="00103333">
        <w:rPr>
          <w:rStyle w:val="Emphasis"/>
        </w:rPr>
        <w:t>IMF does not make sure where the actual funds are going</w:t>
      </w:r>
      <w:r w:rsidRPr="0027490D">
        <w:rPr>
          <w:rStyle w:val="StyleBoldUnderline"/>
        </w:rPr>
        <w:t xml:space="preserve">. </w:t>
      </w:r>
      <w:r w:rsidRPr="003A3C4F">
        <w:rPr>
          <w:sz w:val="16"/>
        </w:rPr>
        <w:t xml:space="preserve">The borrowing countries like Pakistan are often not baled to come out of the crisis and they fall in to a crazy cycle of debt and interest payments. </w:t>
      </w:r>
      <w:r w:rsidRPr="00103333">
        <w:rPr>
          <w:rStyle w:val="StyleBoldUnderline"/>
        </w:rPr>
        <w:t>The corrupt politicians then burden the general public with high taxes to ensure repayments of their debts</w:t>
      </w:r>
      <w:r w:rsidRPr="003A3C4F">
        <w:rPr>
          <w:sz w:val="16"/>
        </w:rPr>
        <w:t xml:space="preserve">. Misery of a common man started when currency devolution was recommended by the IMF to the government, despite knowing the fact that these policies are destructive to economic prosperity. Since 2008, IMF common starting point is the adjustment in the area of foreign exchange, beginning with currency devaluation in order to deal with normally overvalued currencies. This led to an automatic increase in the price of imports, followed by that of domestic prices and inflationary trends, especially the food inflation, which was particularly hard hit. At present, most of the vegetables are sold around Rsl00/kg. Meat is sold above Rs600/kg, beef (without bone) at Rs340, chicken (meat) at Rs270/kg and eggs around Rs85/dozen. The IMF sometimes advocates 'austerity programmes', increasing taxes even when the economy is weak, in order to generate government revenue and balance budget deficits. Last year government fulfilled the commitments to IMF to increase taxes or reduce the subsidies that affected the common people thereby adding to their misery and reducing their consumption, which in turn would slow overall economic growth. </w:t>
      </w:r>
      <w:r w:rsidRPr="00103333">
        <w:rPr>
          <w:rStyle w:val="StyleBoldUnderline"/>
        </w:rPr>
        <w:t>The policies of IMF are counterproductive for economic growth, as well as for national security.</w:t>
      </w:r>
      <w:r w:rsidRPr="003A3C4F">
        <w:rPr>
          <w:sz w:val="16"/>
        </w:rPr>
        <w:t xml:space="preserve"> According to the finance ministry, we need Rs800bn for debt-servicing each year. This means half of our taxes collected go to debt repayment, especially in a situation when the government collects only RsI, 600 billion taxes and only 1.7 million out of 180 million people are paying taxes. </w:t>
      </w:r>
      <w:r w:rsidRPr="00516411">
        <w:rPr>
          <w:rStyle w:val="StyleBoldUnderline"/>
        </w:rPr>
        <w:t>IMF also pressurises the government to cut its spending without realising that drastic cuts in government spending also reduce or eliminate government services and subsidies on education, health and other sectors that contribute to the social developments and economic betterment of, particularly, low income groups</w:t>
      </w:r>
      <w:r w:rsidRPr="003A3C4F">
        <w:rPr>
          <w:sz w:val="16"/>
        </w:rPr>
        <w:t xml:space="preserve">. Another aspect of the reduction of the government's role in the economy is the process of privatization of public firms. Although privatization might serve the important function of reducing the domestic deficit and eliminating inefficient and even corrupt activities in the public sector, it has also played a significant role in the imposition of the market over welfare and human development criteria in the functioning of the economy. Time to time, IMF is asking the government to raise sales taxes and eliminate subsidies. This strategy will certainly reduce the fiscal gap. However, it may not reduce inflation since sales taxes and withdrawal of subsidies on utilities, petrol and food can be inflationary. To repay the loan instalments to the IMF, the government increases electricity tariffs by two percent every month. Subsequently, a common man will not be able to afford electricity and either resort to electricity theft or return to the lantern age. Today more than 40 percent of the country's population live below the poverty level, most of them in rural Sindh, Southern Punjab and Balochistan. Unemployment and underemployment are the most crucial problems faced by Pakistani youth. </w:t>
      </w:r>
      <w:r w:rsidRPr="00516411">
        <w:rPr>
          <w:rStyle w:val="StyleBoldUnderline"/>
        </w:rPr>
        <w:t xml:space="preserve">Education is the primary tool for reasonable employment, and contributes to socioeconomic development of families. So far, the state has been unable to provide proper educational facilities to masses, creating a vacuum that is being filled by </w:t>
      </w:r>
      <w:r w:rsidRPr="00516411">
        <w:rPr>
          <w:rStyle w:val="StyleBoldUnderline"/>
        </w:rPr>
        <w:lastRenderedPageBreak/>
        <w:t>fundamentalist madrassas</w:t>
      </w:r>
      <w:r w:rsidRPr="003A3C4F">
        <w:rPr>
          <w:sz w:val="16"/>
        </w:rPr>
        <w:t xml:space="preserve">. Previously, state jobs were considered more secure and individuals from ordinary educational backgrounds could find jobs in the public sector. IMF policies, especially in few years, have downsized government departments, wiping out hundreds of job opportunities and making hundreds of government employees redundant. The present wave of privatization has also heightened unemployment. The poverty reduction and growth facility arrangements cited by the IMF to bring in foreign investment to reduce poverty are proving difficult to put into practice. The majority of those educated in government-run schools does not have access to the quality education required by multinational corporations and domestic private companies and are so far unable to benefit from any multinational investment. </w:t>
      </w:r>
      <w:r w:rsidRPr="00516411">
        <w:rPr>
          <w:rStyle w:val="StyleBoldUnderline"/>
        </w:rPr>
        <w:t>The decreasing middle class has pushed more people into absolute poverty. The elite, on the other hand, are multiplying their wealth.</w:t>
      </w:r>
      <w:r w:rsidRPr="003A3C4F">
        <w:rPr>
          <w:sz w:val="16"/>
        </w:rPr>
        <w:t xml:space="preserve"> One can say that from IMF proposal eleven of the 16 conditions accepted by the government with slight changes like devaluation of rupee, ending subsidy on gas and electricity, increase in discount rate, has a direct impact on common man. While considerable demands are made in successive IMF agreements to increase tariffs on utilities and fuel and withdraw food subsidies, we have never seen an IMF conditional i ty demanding a 100 per cent increase in the health or social action programme budgets in Pakistan. The bulk of the impact of IMF policies in Pakistan has been largely felt by the common people because of an immediate significant increase in the cost of utilities, higher fuel costs and withdrawal of food subsidies. It is hardly surprising to see that the privileged traders and industrialists are able to cushion these impacts by transferring the burden to the consumers through price hikes. The feudal agriculturists and landlords are also protected with inexplicable exemptions from income tax, whereas the ruling elite and bureaucrats are largely provided facilities of free utilities and fuel by the state. </w:t>
      </w:r>
      <w:r w:rsidRPr="003A3C4F">
        <w:rPr>
          <w:rStyle w:val="StyleBoldUnderline"/>
        </w:rPr>
        <w:t>There is thus little to no empathy on the part of the policy makers and power brokers as to the impact of these policy changes on common people</w:t>
      </w:r>
      <w:r w:rsidRPr="003A3C4F">
        <w:rPr>
          <w:sz w:val="16"/>
        </w:rPr>
        <w:t xml:space="preserve">. Time is ripe to understand the complex net of IMF and consider some options to get rid of their policies if we want to see Pakistan developed. Pakistan can learn lessons from other South East Asian states. After their nightmarish experiences with the fund in 1997-1998, Asian countries began to pile up huge international foreign exchange reserves - partly so they would never have to go begging to the IMF again. Argentina suffered through a terrible four-year depression, beginning in 1998. A country that had recently ranked among the highest for living standards in Latin America soon had the majority of the country falling below the poverty line. Many Argentines blamed the IMF, which had played a major role in designing the policies that led to the collapse, and seemed to prescribe just the wrong medicine during the crisis: high interest rates, budget tightening and maintaining the Argentine peso's unsustainable link to the U.S. dollar. In December 2001, the government defaulted on $100 billion of debt, the largest sovereign debt default in history. The currency and the banking system collapsed, and the country sank further into depression - but only for about three more months. Then, to most people's surprise, the economy began to recover. The recovery began and continued without any help from the IMF. </w:t>
      </w:r>
      <w:r w:rsidRPr="003A3C4F">
        <w:rPr>
          <w:rStyle w:val="StyleBoldUnderline"/>
        </w:rPr>
        <w:t xml:space="preserve">Overall, the IMF success record is perceived as limited. While it was created to help stabilize the global economy, since 1980 critics claim over 100 countries have experienced a banking collapse that they claim have reduced GDP by four per cent or more, far more than at any time in post-depression history. </w:t>
      </w:r>
      <w:r w:rsidRPr="003A3C4F">
        <w:rPr>
          <w:sz w:val="16"/>
        </w:rPr>
        <w:t>If the IMF and the World Bank are serious in financing and supporting economic change for human development in Pakistan then they must also face up to their responsibility of ensuring that the brunt of the burden of these structural adjustments are not borne by the impoverished and voiceless masses.</w:t>
      </w:r>
    </w:p>
    <w:p w14:paraId="0E180845" w14:textId="77777777" w:rsidR="008B4E3D" w:rsidRDefault="008B4E3D" w:rsidP="008B4E3D">
      <w:pPr>
        <w:pStyle w:val="Heading4"/>
      </w:pPr>
      <w:r>
        <w:t>IMF empirically fails to benefit borrowing countries – its own comprehensive assessment concludes</w:t>
      </w:r>
    </w:p>
    <w:p w14:paraId="4B01F7A3" w14:textId="77777777" w:rsidR="008B4E3D" w:rsidRPr="00D773FD" w:rsidRDefault="008B4E3D" w:rsidP="008B4E3D"/>
    <w:p w14:paraId="25860760" w14:textId="77777777" w:rsidR="008B4E3D" w:rsidRPr="00067C8C" w:rsidRDefault="008B4E3D" w:rsidP="008B4E3D">
      <w:pPr>
        <w:rPr>
          <w:sz w:val="16"/>
          <w:szCs w:val="16"/>
        </w:rPr>
      </w:pPr>
      <w:r w:rsidRPr="00067C8C">
        <w:rPr>
          <w:rStyle w:val="StyleStyleBold12pt"/>
        </w:rPr>
        <w:t>McQuillan 99</w:t>
      </w:r>
      <w:r w:rsidRPr="00067C8C">
        <w:rPr>
          <w:sz w:val="16"/>
          <w:szCs w:val="16"/>
        </w:rPr>
        <w:t xml:space="preserve">- Associate at the Hoover Institute at Stanford University. Senior Fellow and Director of the Center on Entrepreneurial Innovation at the Independent Institute. He received his Ph.D. in economics from George Mason University, and he has served as Chief Economist at the Illinois Policy Institute, Director of Business and Economic Studies at the Pacific Research Institute, Research Fellow at the Hoover Institution, and Founding Publisher and Contributing Editor of Economic Issues(Lawrence J., “The Case against the International Monetary Fund”, 11/01/1999, </w:t>
      </w:r>
      <w:hyperlink r:id="rId45" w:history="1">
        <w:r w:rsidRPr="00067C8C">
          <w:rPr>
            <w:rStyle w:val="Hyperlink"/>
            <w:sz w:val="16"/>
            <w:szCs w:val="16"/>
          </w:rPr>
          <w:t>http://www.hoover.org/publications/monographs/27195</w:t>
        </w:r>
      </w:hyperlink>
      <w:r w:rsidRPr="00067C8C">
        <w:rPr>
          <w:sz w:val="16"/>
          <w:szCs w:val="16"/>
        </w:rPr>
        <w:t>)//VS</w:t>
      </w:r>
    </w:p>
    <w:p w14:paraId="21D5BB94" w14:textId="77777777" w:rsidR="008B4E3D" w:rsidRPr="00B03E4C" w:rsidRDefault="008B4E3D" w:rsidP="008B4E3D">
      <w:pPr>
        <w:rPr>
          <w:b/>
          <w:u w:val="single"/>
        </w:rPr>
      </w:pPr>
      <w:r w:rsidRPr="00067C8C">
        <w:rPr>
          <w:sz w:val="16"/>
        </w:rPr>
        <w:t xml:space="preserve">As of 31 May 1999, the IMF had fifty-six financing programs with fifty-three countries--nearly a third of its membership and more than a quarter of all countries in the world. Loan commitments totaled $65 billion. </w:t>
      </w:r>
      <w:r w:rsidRPr="00A67B7C">
        <w:rPr>
          <w:rStyle w:val="StyleBoldUnderline"/>
        </w:rPr>
        <w:t>Do fund financing programs benefit borrowing countries</w:t>
      </w:r>
      <w:r w:rsidRPr="00067C8C">
        <w:rPr>
          <w:sz w:val="16"/>
        </w:rPr>
        <w:t xml:space="preserve">? </w:t>
      </w:r>
      <w:r w:rsidRPr="00A67B7C">
        <w:rPr>
          <w:rStyle w:val="StyleBoldUnderline"/>
        </w:rPr>
        <w:t>IMF staff economist</w:t>
      </w:r>
      <w:r w:rsidRPr="00067C8C">
        <w:rPr>
          <w:sz w:val="16"/>
        </w:rPr>
        <w:t xml:space="preserve"> Mohsin </w:t>
      </w:r>
      <w:r w:rsidRPr="00A67B7C">
        <w:rPr>
          <w:rStyle w:val="StyleBoldUnderline"/>
        </w:rPr>
        <w:t>Khan</w:t>
      </w:r>
      <w:r w:rsidRPr="00067C8C">
        <w:rPr>
          <w:sz w:val="16"/>
        </w:rPr>
        <w:t xml:space="preserve"> examines this question in a journal article titled "The Macroeconomic Effects of Fund-Supported Adjustment Programs"</w:t>
      </w:r>
      <w:hyperlink r:id="rId46" w:anchor="note6" w:history="1">
        <w:r w:rsidRPr="00067C8C">
          <w:rPr>
            <w:rStyle w:val="Hyperlink"/>
            <w:sz w:val="16"/>
          </w:rPr>
          <w:t>6</w:t>
        </w:r>
      </w:hyperlink>
      <w:r w:rsidRPr="00067C8C">
        <w:rPr>
          <w:sz w:val="16"/>
        </w:rPr>
        <w:t xml:space="preserve"> in which he </w:t>
      </w:r>
      <w:r w:rsidRPr="00A67B7C">
        <w:rPr>
          <w:rStyle w:val="StyleBoldUnderline"/>
        </w:rPr>
        <w:t>conducts a comprehensive assessment</w:t>
      </w:r>
      <w:r w:rsidRPr="00067C8C">
        <w:rPr>
          <w:sz w:val="16"/>
        </w:rPr>
        <w:t xml:space="preserve"> of the impact of fund programs on borrowing countries' BOP, current account deficits, inflation, and economic growth. After reviewing thirteen statistical studies covering fund activities from 1963 to 1982, </w:t>
      </w:r>
      <w:r w:rsidRPr="00A67B7C">
        <w:rPr>
          <w:rStyle w:val="StyleBoldUnderline"/>
        </w:rPr>
        <w:t>the best</w:t>
      </w:r>
      <w:r w:rsidRPr="00067C8C">
        <w:rPr>
          <w:sz w:val="16"/>
        </w:rPr>
        <w:t xml:space="preserve"> that </w:t>
      </w:r>
      <w:r w:rsidRPr="00A67B7C">
        <w:rPr>
          <w:rStyle w:val="StyleBoldUnderline"/>
        </w:rPr>
        <w:t>Khan could say was</w:t>
      </w:r>
      <w:r w:rsidRPr="00067C8C">
        <w:rPr>
          <w:sz w:val="16"/>
        </w:rPr>
        <w:t xml:space="preserve"> "first, there is frequently an improvement in the balance of payments and the current account, although a number of studies show no effects of programs. Second, inflation is generally not affected by programs. Finally, </w:t>
      </w:r>
      <w:r w:rsidRPr="00A67B7C">
        <w:rPr>
          <w:rStyle w:val="StyleBoldUnderline"/>
        </w:rPr>
        <w:t xml:space="preserve">the effects on the growth rate are uncertain, with the </w:t>
      </w:r>
      <w:r w:rsidRPr="00A67B7C">
        <w:rPr>
          <w:rStyle w:val="StyleBoldUnderline"/>
        </w:rPr>
        <w:lastRenderedPageBreak/>
        <w:t>studies showing an improvement or no change being balanced by those indicating a deterioration in the first year of a program</w:t>
      </w:r>
      <w:r w:rsidRPr="00067C8C">
        <w:rPr>
          <w:sz w:val="16"/>
        </w:rPr>
        <w:t>."</w:t>
      </w:r>
      <w:hyperlink r:id="rId47" w:anchor="note7" w:history="1">
        <w:r w:rsidRPr="00067C8C">
          <w:rPr>
            <w:rStyle w:val="Hyperlink"/>
            <w:sz w:val="16"/>
          </w:rPr>
          <w:t>7</w:t>
        </w:r>
      </w:hyperlink>
      <w:r w:rsidRPr="00067C8C">
        <w:rPr>
          <w:sz w:val="16"/>
        </w:rPr>
        <w:t xml:space="preserve"> Khan thus demonstrates that </w:t>
      </w:r>
      <w:r w:rsidRPr="00A67B7C">
        <w:rPr>
          <w:rStyle w:val="StyleBoldUnderline"/>
        </w:rPr>
        <w:t>there is no professional consensus that IMF programs benefit borrowing countries</w:t>
      </w:r>
      <w:r w:rsidRPr="00067C8C">
        <w:rPr>
          <w:sz w:val="16"/>
        </w:rPr>
        <w:t xml:space="preserve">. In fact, </w:t>
      </w:r>
      <w:r w:rsidRPr="00A67B7C">
        <w:rPr>
          <w:rStyle w:val="StyleBoldUnderline"/>
        </w:rPr>
        <w:t>the</w:t>
      </w:r>
      <w:r w:rsidRPr="00067C8C">
        <w:rPr>
          <w:sz w:val="16"/>
        </w:rPr>
        <w:t xml:space="preserve"> broad </w:t>
      </w:r>
      <w:r w:rsidRPr="00A67B7C">
        <w:rPr>
          <w:rStyle w:val="StyleBoldUnderline"/>
        </w:rPr>
        <w:t>historical record indicates a negative impact</w:t>
      </w:r>
      <w:r w:rsidRPr="00067C8C">
        <w:rPr>
          <w:sz w:val="16"/>
        </w:rPr>
        <w:t>. Bryan Johnson and Brett Schaefer, research fellows at the Heritage Foundation, looked at the relationship between IMF loans and economic growth in less-developed countries from 1965 through 1995.</w:t>
      </w:r>
      <w:hyperlink r:id="rId48" w:anchor="note8" w:history="1">
        <w:r w:rsidRPr="00067C8C">
          <w:rPr>
            <w:rStyle w:val="Hyperlink"/>
            <w:sz w:val="16"/>
          </w:rPr>
          <w:t>8</w:t>
        </w:r>
      </w:hyperlink>
      <w:r w:rsidRPr="00067C8C">
        <w:rPr>
          <w:sz w:val="16"/>
        </w:rPr>
        <w:t xml:space="preserve"> According to their study, </w:t>
      </w:r>
      <w:r w:rsidRPr="00A67B7C">
        <w:rPr>
          <w:rStyle w:val="StyleBoldUnderline"/>
        </w:rPr>
        <w:t>of the eighty-nine loan recipients</w:t>
      </w:r>
      <w:r w:rsidRPr="00067C8C">
        <w:rPr>
          <w:sz w:val="16"/>
        </w:rPr>
        <w:t>, forty-eight (</w:t>
      </w:r>
      <w:r w:rsidRPr="00A67B7C">
        <w:rPr>
          <w:rStyle w:val="StyleBoldUnderline"/>
        </w:rPr>
        <w:t>54 percent</w:t>
      </w:r>
      <w:r w:rsidRPr="00067C8C">
        <w:rPr>
          <w:sz w:val="16"/>
        </w:rPr>
        <w:t xml:space="preserve">) </w:t>
      </w:r>
      <w:r w:rsidRPr="00A67B7C">
        <w:rPr>
          <w:rStyle w:val="StyleBoldUnderline"/>
        </w:rPr>
        <w:t>were no better off</w:t>
      </w:r>
      <w:r w:rsidRPr="00067C8C">
        <w:rPr>
          <w:sz w:val="16"/>
        </w:rPr>
        <w:t xml:space="preserve"> in 1995, as measured by real per capita wealth, than before they accepted their first loan; </w:t>
      </w:r>
      <w:r w:rsidRPr="00A67B7C">
        <w:rPr>
          <w:rStyle w:val="StyleBoldUnderline"/>
        </w:rPr>
        <w:t>thirty-two</w:t>
      </w:r>
      <w:r w:rsidRPr="00067C8C">
        <w:rPr>
          <w:sz w:val="16"/>
        </w:rPr>
        <w:t xml:space="preserve"> of those forty-eight countries </w:t>
      </w:r>
      <w:r w:rsidRPr="00A67B7C">
        <w:rPr>
          <w:rStyle w:val="StyleBoldUnderline"/>
        </w:rPr>
        <w:t>were poorer</w:t>
      </w:r>
      <w:r w:rsidRPr="00067C8C">
        <w:rPr>
          <w:sz w:val="16"/>
        </w:rPr>
        <w:t xml:space="preserve">; and </w:t>
      </w:r>
      <w:r w:rsidRPr="00A67B7C">
        <w:rPr>
          <w:rStyle w:val="StyleBoldUnderline"/>
        </w:rPr>
        <w:t>fourteen of those thirty-two countries had economies that were at least 15 percent smaller than before their first loan</w:t>
      </w:r>
      <w:r w:rsidRPr="00067C8C">
        <w:rPr>
          <w:sz w:val="16"/>
        </w:rPr>
        <w:t xml:space="preserve">. The economic performance of Nicaragua and Zaire were particularly poor: Between 1968 and 1995, </w:t>
      </w:r>
      <w:r w:rsidRPr="00A67B7C">
        <w:rPr>
          <w:rStyle w:val="StyleBoldUnderline"/>
        </w:rPr>
        <w:t>Nicaragua received $185 million from the IMF, yet its economy contracted 55 percent</w:t>
      </w:r>
      <w:r w:rsidRPr="00067C8C">
        <w:rPr>
          <w:sz w:val="16"/>
        </w:rPr>
        <w:t xml:space="preserve">. </w:t>
      </w:r>
      <w:r w:rsidRPr="00A67B7C">
        <w:rPr>
          <w:rStyle w:val="StyleBoldUnderline"/>
        </w:rPr>
        <w:t>Zaire received $1.8 billion</w:t>
      </w:r>
      <w:r w:rsidRPr="00067C8C">
        <w:rPr>
          <w:sz w:val="16"/>
        </w:rPr>
        <w:t xml:space="preserve"> between 1972 and 1995, </w:t>
      </w:r>
      <w:r w:rsidRPr="00A67B7C">
        <w:rPr>
          <w:rStyle w:val="StyleBoldUnderline"/>
        </w:rPr>
        <w:t>and its economy contracted 54 percent</w:t>
      </w:r>
      <w:r w:rsidRPr="00067C8C">
        <w:rPr>
          <w:sz w:val="16"/>
        </w:rPr>
        <w:t xml:space="preserve">. These results should be expected, argues Alvin Rabushka, senior fellow at the Hoover Institution, since </w:t>
      </w:r>
      <w:r w:rsidRPr="00A67B7C">
        <w:rPr>
          <w:rStyle w:val="StyleBoldUnderline"/>
        </w:rPr>
        <w:t>loans from multilateral institutions</w:t>
      </w:r>
      <w:r w:rsidRPr="00067C8C">
        <w:rPr>
          <w:sz w:val="16"/>
        </w:rPr>
        <w:t xml:space="preserve"> put governments in the business of power generation and distribution, telecommunications, shipping, railroads, and other ventures that charge monopoly prices and lose money. These ventures </w:t>
      </w:r>
      <w:r w:rsidRPr="00A67B7C">
        <w:rPr>
          <w:rStyle w:val="StyleBoldUnderline"/>
        </w:rPr>
        <w:t>are not productive for their countries, and</w:t>
      </w:r>
      <w:r w:rsidRPr="00067C8C">
        <w:rPr>
          <w:sz w:val="16"/>
        </w:rPr>
        <w:t xml:space="preserve"> they also </w:t>
      </w:r>
      <w:r w:rsidRPr="00A67B7C">
        <w:rPr>
          <w:rStyle w:val="StyleBoldUnderline"/>
        </w:rPr>
        <w:t>tax economically productive enterprises to cover their losses</w:t>
      </w:r>
      <w:r w:rsidRPr="00067C8C">
        <w:rPr>
          <w:sz w:val="16"/>
        </w:rPr>
        <w:t xml:space="preserve">. Thus </w:t>
      </w:r>
      <w:r w:rsidRPr="00A67B7C">
        <w:rPr>
          <w:rStyle w:val="StyleBoldUnderline"/>
        </w:rPr>
        <w:t>international lending institutions stall economic progress by favoring government over private enterprise</w:t>
      </w:r>
      <w:r w:rsidRPr="00067C8C">
        <w:rPr>
          <w:sz w:val="16"/>
        </w:rPr>
        <w:t>.</w:t>
      </w:r>
      <w:hyperlink r:id="rId49" w:anchor="note9" w:history="1">
        <w:r w:rsidRPr="00067C8C">
          <w:rPr>
            <w:rStyle w:val="Hyperlink"/>
            <w:sz w:val="16"/>
          </w:rPr>
          <w:t>9</w:t>
        </w:r>
      </w:hyperlink>
      <w:r w:rsidRPr="00067C8C">
        <w:rPr>
          <w:sz w:val="16"/>
        </w:rPr>
        <w:t xml:space="preserve"> </w:t>
      </w:r>
      <w:r w:rsidRPr="00A67B7C">
        <w:rPr>
          <w:rStyle w:val="StyleBoldUnderline"/>
        </w:rPr>
        <w:t>The fund's dismal record debunks the dominant "aid equals development" doctrine</w:t>
      </w:r>
      <w:r w:rsidRPr="00067C8C">
        <w:rPr>
          <w:sz w:val="16"/>
        </w:rPr>
        <w:t>.</w:t>
      </w:r>
    </w:p>
    <w:p w14:paraId="1F89DE1B" w14:textId="77777777" w:rsidR="008B4E3D" w:rsidRDefault="008B4E3D" w:rsidP="008B4E3D">
      <w:pPr>
        <w:pStyle w:val="Heading4"/>
      </w:pPr>
      <w:r>
        <w:t>IMF economic conditions fail – Russia proves – only helps insulate those in power</w:t>
      </w:r>
    </w:p>
    <w:p w14:paraId="071A7446" w14:textId="77777777" w:rsidR="008B4E3D" w:rsidRPr="00067C8C" w:rsidRDefault="008B4E3D" w:rsidP="008B4E3D">
      <w:pPr>
        <w:rPr>
          <w:sz w:val="16"/>
          <w:szCs w:val="16"/>
        </w:rPr>
      </w:pPr>
      <w:r w:rsidRPr="00067C8C">
        <w:rPr>
          <w:rStyle w:val="StyleStyleBold12pt"/>
        </w:rPr>
        <w:t>McQuillan 99</w:t>
      </w:r>
      <w:r w:rsidRPr="00067C8C">
        <w:rPr>
          <w:sz w:val="16"/>
          <w:szCs w:val="16"/>
        </w:rPr>
        <w:t xml:space="preserve">- Associate at the Hoover Institute at Stanford University. Senior Fellow and Director of the Center on Entrepreneurial Innovation at the Independent Institute. He received his Ph.D. in economics from George Mason University, and he has served as Chief Economist at the Illinois Policy Institute, Director of Business and Economic Studies at the Pacific Research Institute, Research Fellow at the Hoover Institution, and Founding Publisher and Contributing Editor of Economic Issues(Lawrence J., “The Case against the International Monetary Fund”, 11/01/1999, </w:t>
      </w:r>
      <w:hyperlink r:id="rId50" w:history="1">
        <w:r w:rsidRPr="00067C8C">
          <w:rPr>
            <w:rStyle w:val="Hyperlink"/>
            <w:sz w:val="16"/>
            <w:szCs w:val="16"/>
          </w:rPr>
          <w:t>http://www.hoover.org/publications/monographs/27195</w:t>
        </w:r>
      </w:hyperlink>
      <w:r w:rsidRPr="00067C8C">
        <w:rPr>
          <w:sz w:val="16"/>
          <w:szCs w:val="16"/>
        </w:rPr>
        <w:t>)//VS</w:t>
      </w:r>
    </w:p>
    <w:p w14:paraId="1CEB5954" w14:textId="77777777" w:rsidR="008B4E3D" w:rsidRPr="00C23773" w:rsidRDefault="008B4E3D" w:rsidP="008B4E3D">
      <w:pPr>
        <w:rPr>
          <w:sz w:val="16"/>
        </w:rPr>
      </w:pPr>
      <w:r w:rsidRPr="00C90BDC">
        <w:rPr>
          <w:sz w:val="16"/>
        </w:rPr>
        <w:t xml:space="preserve">Government Moral Hazard: </w:t>
      </w:r>
      <w:r w:rsidRPr="00C90BDC">
        <w:rPr>
          <w:rStyle w:val="StyleBoldUnderline"/>
        </w:rPr>
        <w:t>The Russian Experience Moral hazard was evident in</w:t>
      </w:r>
      <w:r w:rsidRPr="00C90BDC">
        <w:rPr>
          <w:sz w:val="16"/>
        </w:rPr>
        <w:t xml:space="preserve"> July </w:t>
      </w:r>
      <w:r w:rsidRPr="00C90BDC">
        <w:rPr>
          <w:rStyle w:val="StyleBoldUnderline"/>
        </w:rPr>
        <w:t>1998</w:t>
      </w:r>
      <w:r w:rsidRPr="00C90BDC">
        <w:rPr>
          <w:sz w:val="16"/>
        </w:rPr>
        <w:t xml:space="preserve"> when </w:t>
      </w:r>
      <w:r w:rsidRPr="00C90BDC">
        <w:rPr>
          <w:rStyle w:val="StyleBoldUnderline"/>
        </w:rPr>
        <w:t>Russia promised to implement</w:t>
      </w:r>
      <w:r w:rsidRPr="00C90BDC">
        <w:rPr>
          <w:sz w:val="16"/>
        </w:rPr>
        <w:t xml:space="preserve"> key </w:t>
      </w:r>
      <w:r w:rsidRPr="00C90BDC">
        <w:rPr>
          <w:rStyle w:val="StyleBoldUnderline"/>
        </w:rPr>
        <w:t>economic policies in exchange for an</w:t>
      </w:r>
      <w:r w:rsidRPr="00C90BDC">
        <w:rPr>
          <w:sz w:val="16"/>
        </w:rPr>
        <w:t xml:space="preserve"> $11.2 billion </w:t>
      </w:r>
      <w:r w:rsidRPr="00C90BDC">
        <w:rPr>
          <w:rStyle w:val="StyleBoldUnderline"/>
        </w:rPr>
        <w:t>IMF loan</w:t>
      </w:r>
      <w:r w:rsidRPr="00C90BDC">
        <w:rPr>
          <w:sz w:val="16"/>
        </w:rPr>
        <w:t xml:space="preserve"> commitment. </w:t>
      </w:r>
      <w:r w:rsidRPr="00C90BDC">
        <w:rPr>
          <w:rStyle w:val="StyleBoldUnderline"/>
        </w:rPr>
        <w:t>Even though Russia</w:t>
      </w:r>
      <w:r w:rsidRPr="00C90BDC">
        <w:rPr>
          <w:sz w:val="16"/>
        </w:rPr>
        <w:t xml:space="preserve"> had </w:t>
      </w:r>
      <w:r w:rsidRPr="00C90BDC">
        <w:rPr>
          <w:rStyle w:val="StyleBoldUnderline"/>
        </w:rPr>
        <w:t>reneged on</w:t>
      </w:r>
      <w:r w:rsidRPr="00C90BDC">
        <w:rPr>
          <w:sz w:val="16"/>
        </w:rPr>
        <w:t xml:space="preserve"> several previous </w:t>
      </w:r>
      <w:r w:rsidRPr="00C90BDC">
        <w:rPr>
          <w:rStyle w:val="StyleBoldUnderline"/>
        </w:rPr>
        <w:t>agreements</w:t>
      </w:r>
      <w:r w:rsidRPr="00C90BDC">
        <w:rPr>
          <w:sz w:val="16"/>
        </w:rPr>
        <w:t xml:space="preserve"> and IMF staff in Moscow advised against additional assistance, </w:t>
      </w:r>
      <w:r w:rsidRPr="00C90BDC">
        <w:rPr>
          <w:rStyle w:val="StyleBoldUnderline"/>
        </w:rPr>
        <w:t>the</w:t>
      </w:r>
      <w:r w:rsidRPr="00C90BDC">
        <w:rPr>
          <w:sz w:val="16"/>
        </w:rPr>
        <w:t xml:space="preserve"> executive </w:t>
      </w:r>
      <w:r w:rsidRPr="00C90BDC">
        <w:rPr>
          <w:rStyle w:val="StyleBoldUnderline"/>
        </w:rPr>
        <w:t>board approved the loan</w:t>
      </w:r>
      <w:r w:rsidRPr="00C90BDC">
        <w:rPr>
          <w:sz w:val="16"/>
        </w:rPr>
        <w:t>. Less than one month after receiving the first installment of $4.8 billion--which was wasted propping up the ruble long enough, in the words of one fund official, "to let the oligarchs get their money out of the country"</w:t>
      </w:r>
      <w:hyperlink r:id="rId51" w:anchor="note16" w:history="1">
        <w:r w:rsidRPr="00C90BDC">
          <w:rPr>
            <w:rStyle w:val="Hyperlink"/>
            <w:sz w:val="16"/>
          </w:rPr>
          <w:t>16</w:t>
        </w:r>
      </w:hyperlink>
      <w:r w:rsidRPr="00C90BDC">
        <w:rPr>
          <w:sz w:val="16"/>
        </w:rPr>
        <w:t>--</w:t>
      </w:r>
      <w:r w:rsidRPr="00C90BDC">
        <w:rPr>
          <w:rStyle w:val="StyleBoldUnderline"/>
        </w:rPr>
        <w:t>the Yeltsin government abandoned its commitments</w:t>
      </w:r>
      <w:r w:rsidRPr="00C90BDC">
        <w:rPr>
          <w:sz w:val="16"/>
        </w:rPr>
        <w:t xml:space="preserve">, </w:t>
      </w:r>
      <w:r w:rsidRPr="00C90BDC">
        <w:rPr>
          <w:rStyle w:val="StyleBoldUnderline"/>
        </w:rPr>
        <w:t>devalued the ruble</w:t>
      </w:r>
      <w:r w:rsidRPr="00C90BDC">
        <w:rPr>
          <w:sz w:val="16"/>
        </w:rPr>
        <w:t xml:space="preserve">, </w:t>
      </w:r>
      <w:r w:rsidRPr="00C90BDC">
        <w:rPr>
          <w:rStyle w:val="StyleBoldUnderline"/>
        </w:rPr>
        <w:t>defaulted on its debt</w:t>
      </w:r>
      <w:r w:rsidRPr="00C90BDC">
        <w:rPr>
          <w:sz w:val="16"/>
        </w:rPr>
        <w:t xml:space="preserve">, </w:t>
      </w:r>
      <w:r w:rsidRPr="00C90BDC">
        <w:rPr>
          <w:rStyle w:val="StyleBoldUnderline"/>
        </w:rPr>
        <w:t>began printing money with abandon</w:t>
      </w:r>
      <w:r w:rsidRPr="00C90BDC">
        <w:rPr>
          <w:sz w:val="16"/>
        </w:rPr>
        <w:t xml:space="preserve">, </w:t>
      </w:r>
      <w:r w:rsidRPr="00C90BDC">
        <w:rPr>
          <w:rStyle w:val="StyleBoldUnderline"/>
        </w:rPr>
        <w:t>fired virtually every reformer in the government</w:t>
      </w:r>
      <w:r w:rsidRPr="00C90BDC">
        <w:rPr>
          <w:sz w:val="16"/>
        </w:rPr>
        <w:t xml:space="preserve">, </w:t>
      </w:r>
      <w:r w:rsidRPr="00C90BDC">
        <w:rPr>
          <w:rStyle w:val="StyleBoldUnderline"/>
        </w:rPr>
        <w:t>and failed to enact</w:t>
      </w:r>
      <w:r w:rsidRPr="00C90BDC">
        <w:rPr>
          <w:sz w:val="16"/>
        </w:rPr>
        <w:t xml:space="preserve"> many of the promised </w:t>
      </w:r>
      <w:r w:rsidRPr="00C90BDC">
        <w:rPr>
          <w:rStyle w:val="StyleBoldUnderline"/>
        </w:rPr>
        <w:t>reforms</w:t>
      </w:r>
      <w:r w:rsidRPr="00C90BDC">
        <w:rPr>
          <w:sz w:val="16"/>
        </w:rPr>
        <w:t xml:space="preserve">. </w:t>
      </w:r>
      <w:r w:rsidRPr="00C90BDC">
        <w:rPr>
          <w:rStyle w:val="StyleBoldUnderline"/>
        </w:rPr>
        <w:t>IMF loans to Russia</w:t>
      </w:r>
      <w:r w:rsidRPr="00C90BDC">
        <w:rPr>
          <w:sz w:val="16"/>
        </w:rPr>
        <w:t xml:space="preserve">, pushed by the Clinton State Department under the "Too Nuclear to Fail" doctrine, </w:t>
      </w:r>
      <w:r w:rsidRPr="00C90BDC">
        <w:rPr>
          <w:rStyle w:val="StyleBoldUnderline"/>
        </w:rPr>
        <w:t>have enabled the Russian government to postpone institutional reforms that are politically difficult but necessary for self-sustaining economic growth</w:t>
      </w:r>
      <w:r w:rsidRPr="00C90BDC">
        <w:rPr>
          <w:sz w:val="16"/>
        </w:rPr>
        <w:t xml:space="preserve">. </w:t>
      </w:r>
      <w:r w:rsidRPr="00C90BDC">
        <w:rPr>
          <w:rStyle w:val="StyleBoldUnderline"/>
        </w:rPr>
        <w:t>Loans have often been used to subsidize inefficient state enterprises</w:t>
      </w:r>
      <w:r w:rsidRPr="00C90BDC">
        <w:rPr>
          <w:sz w:val="16"/>
        </w:rPr>
        <w:t xml:space="preserve">. </w:t>
      </w:r>
      <w:r w:rsidRPr="00C90BDC">
        <w:rPr>
          <w:rStyle w:val="StyleBoldUnderline"/>
        </w:rPr>
        <w:t>Absent</w:t>
      </w:r>
      <w:r w:rsidRPr="00C90BDC">
        <w:rPr>
          <w:sz w:val="16"/>
        </w:rPr>
        <w:t xml:space="preserve"> the </w:t>
      </w:r>
      <w:r w:rsidRPr="00C90BDC">
        <w:rPr>
          <w:rStyle w:val="StyleBoldUnderline"/>
        </w:rPr>
        <w:t>bailouts</w:t>
      </w:r>
      <w:r w:rsidRPr="00C90BDC">
        <w:rPr>
          <w:sz w:val="16"/>
        </w:rPr>
        <w:t xml:space="preserve">, </w:t>
      </w:r>
      <w:r w:rsidRPr="00C90BDC">
        <w:rPr>
          <w:rStyle w:val="StyleBoldUnderline"/>
        </w:rPr>
        <w:t>Russian officials would have been forced to sell assets to the private sector to pay their bills</w:t>
      </w:r>
      <w:r w:rsidRPr="00C90BDC">
        <w:rPr>
          <w:sz w:val="16"/>
        </w:rPr>
        <w:t xml:space="preserve">. Meanwhile, </w:t>
      </w:r>
      <w:r w:rsidRPr="00C90BDC">
        <w:rPr>
          <w:rStyle w:val="StyleBoldUnderline"/>
        </w:rPr>
        <w:t>Russia's economy continues to</w:t>
      </w:r>
      <w:r w:rsidRPr="00C90BDC">
        <w:rPr>
          <w:sz w:val="16"/>
        </w:rPr>
        <w:t xml:space="preserve"> </w:t>
      </w:r>
      <w:r w:rsidRPr="00C90BDC">
        <w:rPr>
          <w:rStyle w:val="StyleBoldUnderline"/>
        </w:rPr>
        <w:t>sink</w:t>
      </w:r>
      <w:r w:rsidRPr="00C90BDC">
        <w:rPr>
          <w:sz w:val="16"/>
        </w:rPr>
        <w:t xml:space="preserve">, pulling the Russian people down with it. Real </w:t>
      </w:r>
      <w:r w:rsidRPr="00C90BDC">
        <w:rPr>
          <w:rStyle w:val="StyleBoldUnderline"/>
        </w:rPr>
        <w:t>per capita gross national product has fallen 37 percent since the collapse of the Soviet Union</w:t>
      </w:r>
      <w:r w:rsidRPr="00C90BDC">
        <w:rPr>
          <w:sz w:val="16"/>
        </w:rPr>
        <w:t xml:space="preserve"> in 1991. Three-quarters of all Russians--with an average monthly income of $100--barely survive. One-quarter of Russia's labor force receives its wages late, in kind, or not at all. Interest rates have reached 150 percent. The life expectancy at birth for males has fallen three years, to sixty-one, since 1990. </w:t>
      </w:r>
      <w:r w:rsidRPr="00C90BDC">
        <w:rPr>
          <w:rStyle w:val="StyleBoldUnderline"/>
        </w:rPr>
        <w:t xml:space="preserve">There is no evidence that IMF loans </w:t>
      </w:r>
      <w:r w:rsidRPr="00C90BDC">
        <w:rPr>
          <w:sz w:val="16"/>
        </w:rPr>
        <w:t>have</w:t>
      </w:r>
      <w:r w:rsidRPr="00C90BDC">
        <w:rPr>
          <w:rStyle w:val="StyleBoldUnderline"/>
        </w:rPr>
        <w:t xml:space="preserve"> helped the Russian people</w:t>
      </w:r>
      <w:r w:rsidRPr="00C90BDC">
        <w:rPr>
          <w:sz w:val="16"/>
        </w:rPr>
        <w:t xml:space="preserve">. Instead, </w:t>
      </w:r>
      <w:r w:rsidRPr="00C90BDC">
        <w:rPr>
          <w:rStyle w:val="StyleBoldUnderline"/>
        </w:rPr>
        <w:t>bailouts help insulate oligarchs and</w:t>
      </w:r>
      <w:r w:rsidRPr="00C90BDC">
        <w:rPr>
          <w:sz w:val="16"/>
        </w:rPr>
        <w:t xml:space="preserve">, </w:t>
      </w:r>
      <w:r w:rsidRPr="00C90BDC">
        <w:rPr>
          <w:sz w:val="16"/>
        </w:rPr>
        <w:lastRenderedPageBreak/>
        <w:t xml:space="preserve">more broadly, </w:t>
      </w:r>
      <w:r w:rsidRPr="00C90BDC">
        <w:rPr>
          <w:rStyle w:val="StyleBoldUnderline"/>
        </w:rPr>
        <w:t>politicians from the negative consequences of their reckless policies while undermining the natural process of reform that global competition would otherwise promote</w:t>
      </w:r>
      <w:r w:rsidRPr="00C90BDC">
        <w:rPr>
          <w:sz w:val="16"/>
        </w:rPr>
        <w:t xml:space="preserve">. </w:t>
      </w:r>
      <w:r>
        <w:t xml:space="preserve"> </w:t>
      </w:r>
    </w:p>
    <w:p w14:paraId="0BCEB254" w14:textId="77777777" w:rsidR="008B4E3D" w:rsidRPr="009D07B5" w:rsidRDefault="008B4E3D" w:rsidP="008B4E3D">
      <w:pPr>
        <w:rPr>
          <w:sz w:val="16"/>
        </w:rPr>
      </w:pPr>
      <w:r>
        <w:rPr>
          <w:sz w:val="16"/>
        </w:rPr>
        <w:t xml:space="preserve"> </w:t>
      </w:r>
    </w:p>
    <w:p w14:paraId="139BE695" w14:textId="77777777" w:rsidR="008B4E3D" w:rsidRDefault="008B4E3D" w:rsidP="008B4E3D">
      <w:pPr>
        <w:pStyle w:val="Heading3"/>
      </w:pPr>
      <w:r>
        <w:lastRenderedPageBreak/>
        <w:t>No Private Investment</w:t>
      </w:r>
    </w:p>
    <w:p w14:paraId="5EE9A018" w14:textId="77777777" w:rsidR="008B4E3D" w:rsidRDefault="008B4E3D" w:rsidP="008B4E3D">
      <w:pPr>
        <w:pStyle w:val="Heading4"/>
      </w:pPr>
      <w:r>
        <w:t xml:space="preserve">IMF funding empirically fails to lead to foreign investment – and sometimes decreases investment – its own research proves </w:t>
      </w:r>
    </w:p>
    <w:p w14:paraId="43AF9AE0" w14:textId="77777777" w:rsidR="008B4E3D" w:rsidRPr="006D4CB2" w:rsidRDefault="008B4E3D" w:rsidP="008B4E3D">
      <w:r>
        <w:rPr>
          <w:rStyle w:val="StyleStyleBold12pt"/>
        </w:rPr>
        <w:t xml:space="preserve">Racenberg, 11 </w:t>
      </w:r>
      <w:r w:rsidRPr="006D4CB2">
        <w:t xml:space="preserve">– </w:t>
      </w:r>
      <w:r w:rsidRPr="00A56368">
        <w:rPr>
          <w:sz w:val="16"/>
          <w:szCs w:val="16"/>
        </w:rPr>
        <w:t>Ph.D in Political Science from University of San Diego (Molly Bauer, “Failure to Catalyze: Why IMF-Supported Programs Fail to Promote Investment,” Doctoral Dissertation, University of California San Diego, ProQuest)//YS</w:t>
      </w:r>
      <w:r w:rsidRPr="006D4CB2">
        <w:t xml:space="preserve"> </w:t>
      </w:r>
    </w:p>
    <w:p w14:paraId="42D55B44" w14:textId="77777777" w:rsidR="008B4E3D" w:rsidRDefault="008B4E3D" w:rsidP="008B4E3D">
      <w:pPr>
        <w:rPr>
          <w:rStyle w:val="StyleStyleBold12pt"/>
        </w:rPr>
      </w:pPr>
    </w:p>
    <w:p w14:paraId="0E1B1C05" w14:textId="77777777" w:rsidR="008B4E3D" w:rsidRDefault="008B4E3D" w:rsidP="008B4E3D">
      <w:pPr>
        <w:rPr>
          <w:rStyle w:val="StyleBoldUnderline"/>
        </w:rPr>
      </w:pPr>
      <w:r w:rsidRPr="00547BAA">
        <w:rPr>
          <w:sz w:val="16"/>
        </w:rPr>
        <w:t xml:space="preserve">This dissertation, examines the relationship between a country’s involvement in an International Monetary Fund (IMF or Fund) facility and its ability to catalyze capital inflows. With few exceptions, the </w:t>
      </w:r>
      <w:r w:rsidRPr="008645F8">
        <w:rPr>
          <w:rStyle w:val="StyleBoldUnderline"/>
        </w:rPr>
        <w:t>empirical research has shown that Fund arrangements do not increase a participating country’s access to private capital, and in fact, some studies have found the opposite: that these arrangements tend to diminish the participating country’s access to private capital</w:t>
      </w:r>
      <w:r w:rsidRPr="00547BAA">
        <w:rPr>
          <w:sz w:val="16"/>
        </w:rPr>
        <w:t xml:space="preserve">. This is a puzzling result, considering that the IMF and policymakers tend to take the catalytic effect of IMF lending for granted (e.g., Schadler et. al. 1995; Bird and Rowlands 1997).1  Why do policy makers argue the Fund increases a participating country’s access to capital if researchers cannot find a consistent empirical relationship? Furthermore, </w:t>
      </w:r>
      <w:r w:rsidRPr="008645F8">
        <w:rPr>
          <w:rStyle w:val="StyleBoldUnderline"/>
        </w:rPr>
        <w:t>countries which participate in IMF agreements experience both large inflows and outflows of FDI following participation; catalytic lending tends not to materialize in all countries</w:t>
      </w:r>
      <w:r w:rsidRPr="00547BAA">
        <w:rPr>
          <w:sz w:val="16"/>
        </w:rPr>
        <w:t xml:space="preserve"> (Schadler et. al. 1995). The data shows that a year following participation, countries have experienced outflows of up to $16,700,000,000, while others have experienced inflows of FDI up to $1,130,000,000.2 Why does there exist variation in the catalytic effect of Fund lending? This dissertation presents new theories for the effect of IMF agreements on investment flows, by exploring the causes of variation in the catalytic effect of Fund lending. 1 Although perhaps this is not as puzzling when one considers that the catalytic effect is central to the Fund’s mission statement. Therefore</w:t>
      </w:r>
      <w:r w:rsidRPr="00C05BF1">
        <w:rPr>
          <w:rStyle w:val="StyleBoldUnderline"/>
        </w:rPr>
        <w:t>, it is not surprising that the</w:t>
      </w:r>
      <w:r w:rsidRPr="008645F8">
        <w:rPr>
          <w:rStyle w:val="StyleBoldUnderline"/>
        </w:rPr>
        <w:t xml:space="preserve"> Fund would take for granted the catalytic effect, simply that it would be able to get away with doing so for such a long time when there is little empirical support (even from Fund supported research</w:t>
      </w:r>
      <w:r w:rsidRPr="00547BAA">
        <w:rPr>
          <w:sz w:val="16"/>
        </w:rPr>
        <w:t xml:space="preserve"> (e.g. Cottarelli and Giannini 2002)). 2 For example, following an IMF program in Bulgaria in 2009, the net FDI inflows was 7.2 percent of GDP, 58 percent lower than in 2008 and 75 percent lower than in 2007. Conversely, in 2003, Argentinean FDI inflows 2 I argue that the catalytic effect of Fund lending3 is not universally applicable to all participating countries, and that </w:t>
      </w:r>
      <w:r w:rsidRPr="00C05BF1">
        <w:rPr>
          <w:rStyle w:val="StyleBoldUnderline"/>
        </w:rPr>
        <w:t>there are systematic reasons why IMF programs would have different effects across countries. First, countries that are viewed by investors as less likely to implement the agreed-upon reforms are less likely to experience an increase in FDI.</w:t>
      </w:r>
      <w:r w:rsidRPr="00547BAA">
        <w:rPr>
          <w:sz w:val="16"/>
        </w:rPr>
        <w:t xml:space="preserve"> Second, Fund facilities are not all created equal; </w:t>
      </w:r>
      <w:r w:rsidRPr="00C05BF1">
        <w:rPr>
          <w:rStyle w:val="StyleBoldUnderline"/>
        </w:rPr>
        <w:t>the mechanisms by which IMF programs catalyze investment are not operable across all types of loans because some loans are concessional.</w:t>
      </w:r>
      <w:r w:rsidRPr="00547BAA">
        <w:rPr>
          <w:sz w:val="16"/>
        </w:rPr>
        <w:t xml:space="preserve"> As a result, although a general theory of catalytic lending applies to creditors, investors and international donors, this dissertation develops a more specific theory of how IMF agreements catalyze private investment. Given that a country is participating in an IMF program, sophisticated investors are able to update their beliefs about the prospects of investment based on country-specific factors, as well as the type of facility in which the country is engaged. My approach is an improvement upon previous research because it attempts to disentangle the complex relationships between member states, the IMF and private investors. In particular, I focus on how and why private actors (investors) change their behavior based on public information (from the IMF). Furthermore, I reexamine the links between IMF participation and domestic political institutions in light of the international and facility-level findings. </w:t>
      </w:r>
      <w:r w:rsidRPr="00C05BF1">
        <w:rPr>
          <w:rStyle w:val="StyleBoldUnderline"/>
        </w:rPr>
        <w:t>Domestic political institutions influence the ability of governments to implement the reforms attached to IMF loans, which in turn will inform the investment decisions by private actors</w:t>
      </w:r>
      <w:r w:rsidRPr="00547BAA">
        <w:rPr>
          <w:sz w:val="16"/>
        </w:rPr>
        <w:t>. 3 Throughout the dissertation, I refer to the IMF as “lending” and to the participatory countries as “borrowing;” however, technically the IMF does not “lend” money and countries do not “borrow” money. Officially, member states can make purchases by exchanging their currency for the equivalent of another members’ currency or Special Drawing Rights (SDR), and then over time, the country repurchases its own currency. The IMF places charges on these purchases and thus the purchase and repurchase is equivalent to a loan with interest. 3Fund agreements exist at the intersection of domestic and international politics (Pop-Eleches 2009). A member state engages in a program with an international organization, the IMF, which directly affects the domestic economy of the participating state. As such</w:t>
      </w:r>
      <w:r w:rsidRPr="00C05BF1">
        <w:rPr>
          <w:rStyle w:val="StyleBoldUnderline"/>
        </w:rPr>
        <w:t xml:space="preserve">, both international politics and domestic politics influence the efficacy of </w:t>
      </w:r>
      <w:r w:rsidRPr="00C05BF1">
        <w:rPr>
          <w:rStyle w:val="StyleBoldUnderline"/>
        </w:rPr>
        <w:lastRenderedPageBreak/>
        <w:t xml:space="preserve">Fund programs, and therefore their ability to catalyze additional capital inflows. </w:t>
      </w:r>
    </w:p>
    <w:p w14:paraId="410E96E7" w14:textId="77777777" w:rsidR="008B4E3D" w:rsidRDefault="008B4E3D" w:rsidP="008B4E3D">
      <w:pPr>
        <w:rPr>
          <w:rStyle w:val="StyleBoldUnderline"/>
        </w:rPr>
      </w:pPr>
    </w:p>
    <w:p w14:paraId="67BFE066" w14:textId="77777777" w:rsidR="008B4E3D" w:rsidRPr="000C5EEE" w:rsidRDefault="008B4E3D" w:rsidP="008B4E3D">
      <w:pPr>
        <w:rPr>
          <w:sz w:val="16"/>
        </w:rPr>
      </w:pPr>
      <w:r>
        <w:rPr>
          <w:sz w:val="16"/>
        </w:rPr>
        <w:t xml:space="preserve"> </w:t>
      </w:r>
    </w:p>
    <w:p w14:paraId="4710AA02" w14:textId="77777777" w:rsidR="008B4E3D" w:rsidRDefault="008B4E3D" w:rsidP="008B4E3D">
      <w:pPr>
        <w:pStyle w:val="Heading3"/>
      </w:pPr>
      <w:r>
        <w:lastRenderedPageBreak/>
        <w:t xml:space="preserve"> No Growth</w:t>
      </w:r>
    </w:p>
    <w:p w14:paraId="6556D95A" w14:textId="77777777" w:rsidR="008B4E3D" w:rsidRDefault="008B4E3D" w:rsidP="008B4E3D"/>
    <w:p w14:paraId="4FDD4E9A" w14:textId="77777777" w:rsidR="008B4E3D" w:rsidRDefault="008B4E3D" w:rsidP="008B4E3D">
      <w:pPr>
        <w:pStyle w:val="Heading4"/>
      </w:pPr>
      <w:r>
        <w:t xml:space="preserve">IMF ‘s growth estimates are over-optimistic – practices empirically hurt growth and are inflexible </w:t>
      </w:r>
    </w:p>
    <w:p w14:paraId="781D3BEA" w14:textId="77777777" w:rsidR="008B4E3D" w:rsidRPr="00C40A39" w:rsidRDefault="008B4E3D" w:rsidP="008B4E3D">
      <w:pPr>
        <w:rPr>
          <w:sz w:val="16"/>
          <w:szCs w:val="16"/>
        </w:rPr>
      </w:pPr>
      <w:r w:rsidRPr="000339A9">
        <w:rPr>
          <w:rStyle w:val="StyleStyleBold12pt"/>
        </w:rPr>
        <w:t>Mekay, 03</w:t>
      </w:r>
      <w:r w:rsidRPr="008C4114">
        <w:t xml:space="preserve"> </w:t>
      </w:r>
      <w:r w:rsidRPr="00C40A39">
        <w:rPr>
          <w:sz w:val="16"/>
          <w:szCs w:val="16"/>
        </w:rPr>
        <w:t>- (Emad, “Finance: IMF Programs Often Fail, Internal Report Says,” September 11,  Global Information Network, ProQuest)//YS</w:t>
      </w:r>
    </w:p>
    <w:p w14:paraId="14907546" w14:textId="77777777" w:rsidR="008B4E3D" w:rsidRPr="00556C40" w:rsidRDefault="008B4E3D" w:rsidP="008B4E3D">
      <w:pPr>
        <w:rPr>
          <w:sz w:val="16"/>
        </w:rPr>
      </w:pPr>
      <w:r w:rsidRPr="00556C40">
        <w:rPr>
          <w:sz w:val="16"/>
        </w:rPr>
        <w:t>WASHINGTON, Sep. 10 (IPS/GIN) -- </w:t>
      </w:r>
      <w:r w:rsidRPr="00423E7A">
        <w:rPr>
          <w:rStyle w:val="StyleBoldUnderline"/>
        </w:rPr>
        <w:t>IMF fiscal policy programmes</w:t>
      </w:r>
      <w:r w:rsidRPr="00556C40">
        <w:rPr>
          <w:sz w:val="16"/>
        </w:rPr>
        <w:t xml:space="preserve">, implemented in dozens of borrowing countries across the globe, </w:t>
      </w:r>
      <w:r w:rsidRPr="00423E7A">
        <w:rPr>
          <w:rStyle w:val="StyleBoldUnderline"/>
        </w:rPr>
        <w:t>largely fail to improve budgets and often over-optimistically predict investment and economic growth, says an independent report from the body</w:t>
      </w:r>
      <w:r w:rsidRPr="00556C40">
        <w:rPr>
          <w:sz w:val="16"/>
        </w:rPr>
        <w:t xml:space="preserve">. The report, issued late Tuesday by the independent evaluation office (IEO) of the International Monetary Fund is aimed at helping the IMF improve its management of the programmes, under which it gives near obligatorypolicy advice in return for loans. Fiscal adjustments include measures like reducing government deficits, cutting expenditures and increasing revenues. "The fiscal component of IMF programmes is a critical part of the overall programmes of the fund," said Marcelo Selowsky, assistant director of the IEO, in an interview on Wednesday. Pushed by their political masters among the Group of Seven (G7) most industrialized nations, the fund and its sister institution, The World Bank, often prescribe large fiscal contractions that they say stimulate economic activity. </w:t>
      </w:r>
      <w:r w:rsidRPr="00423E7A">
        <w:rPr>
          <w:rStyle w:val="StyleBoldUnderline"/>
        </w:rPr>
        <w:t>Larger IMF-imposed programmes have traditionally been based on controlling inflation, selling public assets, deregulating laws and liberalizing trade. But repeated financial crises across the globe, as in Argentina and East Asia in the late 1990s, have sparked heated debate over the effectiveness of the policies</w:t>
      </w:r>
      <w:r w:rsidRPr="00556C40">
        <w:rPr>
          <w:sz w:val="16"/>
        </w:rPr>
        <w:t xml:space="preserve"> of the two institutions. Critics among civil society groups and economists say </w:t>
      </w:r>
      <w:r w:rsidRPr="00423E7A">
        <w:rPr>
          <w:rStyle w:val="StyleBoldUnderline"/>
        </w:rPr>
        <w:t>forcing such policies on borrowing and often impoverished nations leads to drastic cuts in essential social services</w:t>
      </w:r>
      <w:r w:rsidRPr="00556C40">
        <w:rPr>
          <w:sz w:val="16"/>
        </w:rPr>
        <w:t xml:space="preserve"> -- such as education and health -- extra charges and loads on poor consumers, </w:t>
      </w:r>
      <w:r w:rsidRPr="00423E7A">
        <w:rPr>
          <w:rStyle w:val="StyleBoldUnderline"/>
        </w:rPr>
        <w:t>and weaken economic growth.</w:t>
      </w:r>
      <w:r w:rsidRPr="00556C40">
        <w:rPr>
          <w:sz w:val="16"/>
        </w:rPr>
        <w:t xml:space="preserve"> The IEO is appointed by the IMF but works independently. Montek Sigh Ahluwalia, a former Indian finance official, chairs the IEO, which also examined the role of the IMF in recent capital account crises in Brazil, Korea, and Indonesia. It found that the fund failed to estimate the gravity of the three recent capital account crises and made mistakes as it handled the ensuing economic meltdown in the three countries. The IEO survey, which covers lending programmes from 1993 to 2001, found that, </w:t>
      </w:r>
      <w:r w:rsidRPr="00423E7A">
        <w:rPr>
          <w:rStyle w:val="StyleBoldUnderline"/>
        </w:rPr>
        <w:t>on average, fund programmes achieved only about one-half of the projected improvement in fiscal balances</w:t>
      </w:r>
      <w:r w:rsidRPr="00556C40">
        <w:rPr>
          <w:sz w:val="16"/>
        </w:rPr>
        <w:t xml:space="preserve">. The success rate was highest for countries in transition, including many in Central and Eastern Europe, and </w:t>
      </w:r>
      <w:r w:rsidRPr="00423E7A">
        <w:rPr>
          <w:rStyle w:val="StyleBoldUnderline"/>
        </w:rPr>
        <w:t>lowest for</w:t>
      </w:r>
      <w:r w:rsidRPr="00556C40">
        <w:rPr>
          <w:sz w:val="16"/>
        </w:rPr>
        <w:t xml:space="preserve"> "non- transition" - stable but still </w:t>
      </w:r>
      <w:r w:rsidRPr="00423E7A">
        <w:rPr>
          <w:rStyle w:val="StyleBoldUnderline"/>
        </w:rPr>
        <w:t>developing - countries</w:t>
      </w:r>
      <w:r w:rsidRPr="00556C40">
        <w:rPr>
          <w:sz w:val="16"/>
        </w:rPr>
        <w:t xml:space="preserve">. "Fiscal balances on average did not improve through the first two years of the arrangement ... except in the transition economies," said the report, adding, "shortfalls appear to reflect weak fiscal performance rather than very ambitious fiscal targets". Long-term economic development, according to Selowsky, is the sole responsibility of sovereign nations but he said the fund would be "well advised" to open a dialogue with developing nations. The report also found that </w:t>
      </w:r>
      <w:r w:rsidRPr="00556C40">
        <w:rPr>
          <w:rStyle w:val="StyleBoldUnderline"/>
        </w:rPr>
        <w:t>measures to cut costs often were not sustained beyond a programme's first year</w:t>
      </w:r>
      <w:r w:rsidRPr="00556C40">
        <w:rPr>
          <w:sz w:val="16"/>
        </w:rPr>
        <w:t xml:space="preserve">. "Many of the fiscal measures in programmes aimed at quickly reducing fiscal deficits exhaust themselves over time or become reversed," it said. For example, raising value-added (VAT) or social security taxes when the tax base was narrow increased tax evasion. Measures to limit public sector wages were difficult to sustain beyond the programme period, the document said. Improved monitoring would help identify those reversals, it added. The report cites many examples -- including Ecuador -- where the impact of measures like controlling spending and raising the VAT was supposed to be monitored, but the social impacts were not measured. Conditions in the Pakistan programme included a target for social and poverty-related spending, but it was not met. And despite the "good intentions" of the Philippines programme, which saw the fund's staff urge authorities "to protect programmes directed at poverty reduction in implementing the cuts", the proportion of the population served by various health programmes actually declined, the report says. This, it adds, reflects the absence of clear guidelines about what critical programmes must be protected. The 156-page report also found the fund's estimates for growth exaggerated. </w:t>
      </w:r>
      <w:r w:rsidRPr="00556C40">
        <w:rPr>
          <w:rStyle w:val="Emphasis"/>
        </w:rPr>
        <w:t>"Many programmes are over-optimistic in projecting growth</w:t>
      </w:r>
      <w:r w:rsidRPr="00556C40">
        <w:rPr>
          <w:rStyle w:val="StyleBoldUnderline"/>
        </w:rPr>
        <w:t>, especially when programmes start from adverse situations. In particular, they are reluctant to project a slowdown in growth and very rarely project negative growth,"</w:t>
      </w:r>
      <w:r w:rsidRPr="00556C40">
        <w:rPr>
          <w:sz w:val="16"/>
        </w:rPr>
        <w:t xml:space="preserve"> it said</w:t>
      </w:r>
      <w:r w:rsidRPr="00556C40">
        <w:rPr>
          <w:rStyle w:val="Emphasis"/>
        </w:rPr>
        <w:t xml:space="preserve">. Investment growth was often overstated in the fund's literature associated </w:t>
      </w:r>
      <w:r w:rsidRPr="00556C40">
        <w:rPr>
          <w:rStyle w:val="Emphasis"/>
        </w:rPr>
        <w:lastRenderedPageBreak/>
        <w:t>with lending programmes,</w:t>
      </w:r>
      <w:r w:rsidRPr="00556C40">
        <w:rPr>
          <w:sz w:val="16"/>
        </w:rPr>
        <w:t xml:space="preserve"> it added. The report urged the fund staff to work towards projecting "realistic growth rates". But the cautiously critical report sided with the fund on the charge that it endorses "one-size-fits-all" policies. It says the accusation that </w:t>
      </w:r>
      <w:r w:rsidRPr="00556C40">
        <w:rPr>
          <w:rStyle w:val="StyleBoldUnderline"/>
        </w:rPr>
        <w:t>IMF-supported programmes are not flexible but force a rigid pattern of fiscal adjustments that are not sensitive enough to changing circumstances</w:t>
      </w:r>
      <w:r w:rsidRPr="00556C40">
        <w:rPr>
          <w:sz w:val="16"/>
        </w:rPr>
        <w:t xml:space="preserve"> was not supported. The report said that about two-thirds of the programmes studied actually underwent revisions to the initial fiscal deficit targets by the completion of the second programme review, which occurs at different times in each programme. Earlier, the office, which was set up in July 2001, criticized the fund's use of loans for prolonged periods of time, saying that they created many problems for the institution as well as for borrowing nations.</w:t>
      </w:r>
    </w:p>
    <w:p w14:paraId="04EFBC40" w14:textId="77777777" w:rsidR="008B4E3D" w:rsidRDefault="008B4E3D" w:rsidP="008B4E3D"/>
    <w:p w14:paraId="7C15911A" w14:textId="77777777" w:rsidR="008B4E3D" w:rsidRPr="00882602" w:rsidRDefault="008B4E3D" w:rsidP="008B4E3D">
      <w:r>
        <w:t xml:space="preserve">IMF conditions favor corporate interests over the poor – prioritizes and subsidizes export production over diversification </w:t>
      </w:r>
    </w:p>
    <w:p w14:paraId="626C98F1" w14:textId="77777777" w:rsidR="008B4E3D" w:rsidRPr="0013400E" w:rsidRDefault="008B4E3D" w:rsidP="008B4E3D">
      <w:pPr>
        <w:rPr>
          <w:sz w:val="10"/>
        </w:rPr>
      </w:pPr>
      <w:r>
        <w:rPr>
          <w:sz w:val="10"/>
        </w:rPr>
        <w:t xml:space="preserve"> </w:t>
      </w:r>
    </w:p>
    <w:p w14:paraId="7B34312F" w14:textId="77777777" w:rsidR="008B4E3D" w:rsidRPr="00E23504" w:rsidRDefault="008B4E3D" w:rsidP="008B4E3D">
      <w:pPr>
        <w:tabs>
          <w:tab w:val="left" w:pos="4164"/>
        </w:tabs>
        <w:rPr>
          <w:sz w:val="16"/>
        </w:rPr>
      </w:pPr>
      <w:r>
        <w:rPr>
          <w:sz w:val="16"/>
        </w:rPr>
        <w:tab/>
      </w:r>
    </w:p>
    <w:p w14:paraId="1C4FDDE6" w14:textId="77777777" w:rsidR="008B4E3D" w:rsidRPr="00C65869" w:rsidRDefault="008B4E3D" w:rsidP="008B4E3D">
      <w:pPr>
        <w:rPr>
          <w:sz w:val="16"/>
        </w:rPr>
      </w:pPr>
      <w:r>
        <w:rPr>
          <w:sz w:val="16"/>
        </w:rPr>
        <w:t xml:space="preserve"> </w:t>
      </w:r>
    </w:p>
    <w:p w14:paraId="3F0083EA" w14:textId="449C082C" w:rsidR="008B4E3D" w:rsidRDefault="009C5CB9" w:rsidP="009C5CB9">
      <w:pPr>
        <w:pStyle w:val="Heading3"/>
      </w:pPr>
      <w:r>
        <w:lastRenderedPageBreak/>
        <w:t>Membership</w:t>
      </w:r>
      <w:r w:rsidR="008B4E3D">
        <w:t xml:space="preserve"> Links</w:t>
      </w:r>
      <w:r>
        <w:t xml:space="preserve"> to</w:t>
      </w:r>
      <w:r w:rsidR="008B4E3D">
        <w:t xml:space="preserve"> Politics</w:t>
      </w:r>
    </w:p>
    <w:p w14:paraId="11D18D2A" w14:textId="77777777" w:rsidR="008B4E3D" w:rsidRDefault="008B4E3D" w:rsidP="008B4E3D"/>
    <w:p w14:paraId="2F213FFA" w14:textId="77777777" w:rsidR="008B4E3D" w:rsidRPr="008B4E3D" w:rsidRDefault="008B4E3D" w:rsidP="008B4E3D">
      <w:pPr>
        <w:pStyle w:val="Heading4"/>
        <w:rPr>
          <w:rStyle w:val="StyleStyleBold12pt"/>
          <w:rFonts w:asciiTheme="minorHAnsi" w:hAnsiTheme="minorHAnsi"/>
          <w:b/>
          <w:sz w:val="24"/>
        </w:rPr>
      </w:pPr>
      <w:r w:rsidRPr="008B4E3D">
        <w:rPr>
          <w:rStyle w:val="StyleStyleBold12pt"/>
          <w:rFonts w:asciiTheme="minorHAnsi" w:hAnsiTheme="minorHAnsi"/>
          <w:b/>
          <w:sz w:val="24"/>
        </w:rPr>
        <w:t>Links to politics – U.S. law mandates opposition to Cuban admission and to withhold payments to IFI should they approve assistance</w:t>
      </w:r>
    </w:p>
    <w:p w14:paraId="29A02ABF" w14:textId="77777777" w:rsidR="008B4E3D" w:rsidRDefault="008B4E3D" w:rsidP="008B4E3D">
      <w:pPr>
        <w:rPr>
          <w:rStyle w:val="StyleStyleBold12pt"/>
        </w:rPr>
      </w:pPr>
    </w:p>
    <w:p w14:paraId="00949B76" w14:textId="77777777" w:rsidR="008B4E3D" w:rsidRPr="005B321D" w:rsidRDefault="008B4E3D" w:rsidP="008B4E3D">
      <w:r w:rsidRPr="008328B5">
        <w:rPr>
          <w:rStyle w:val="StyleStyleBold12pt"/>
        </w:rPr>
        <w:t>Feinberg 11</w:t>
      </w:r>
      <w:r w:rsidRPr="008328B5">
        <w:t xml:space="preserve">- </w:t>
      </w:r>
      <w:r w:rsidRPr="005B321D">
        <w:rPr>
          <w:sz w:val="16"/>
          <w:szCs w:val="16"/>
        </w:rPr>
        <w:t xml:space="preserve">Senior Fellow at the Brookings Institute professor of international politics at the University of California-San Diego (Richard “THE INTERNATIONAL FINANCIAL INSTITUTIONS AND CUBA: ¶ RELATIONS WITH NON-MEMBER STATES”, 2011 , </w:t>
      </w:r>
      <w:hyperlink r:id="rId52" w:history="1">
        <w:r w:rsidRPr="005B321D">
          <w:rPr>
            <w:rStyle w:val="Hyperlink"/>
            <w:sz w:val="16"/>
            <w:szCs w:val="16"/>
          </w:rPr>
          <w:t>http://www.ascecuba.org/publications/proceedings/volume22/pdfs/feinberg.pdf</w:t>
        </w:r>
      </w:hyperlink>
      <w:r w:rsidRPr="005B321D">
        <w:rPr>
          <w:sz w:val="16"/>
          <w:szCs w:val="16"/>
        </w:rPr>
        <w:t>)//RT</w:t>
      </w:r>
    </w:p>
    <w:p w14:paraId="601CA893" w14:textId="77777777" w:rsidR="008B4E3D" w:rsidRDefault="008B4E3D" w:rsidP="008B4E3D"/>
    <w:p w14:paraId="467BFDC6" w14:textId="77777777" w:rsidR="008B4E3D" w:rsidRDefault="008B4E3D" w:rsidP="008B4E3D">
      <w:r w:rsidRPr="00422F15">
        <w:t>Furthermore, this section will</w:t>
      </w:r>
      <w:r w:rsidRPr="00422F15">
        <w:rPr>
          <w:sz w:val="12"/>
        </w:rPr>
        <w:t xml:space="preserve">¶ </w:t>
      </w:r>
      <w:r w:rsidRPr="00422F15">
        <w:t>explore another potential option, generally overlooked, for multilateral assistance to Cuba: the Andean Development Corporation (CAF), of which the</w:t>
      </w:r>
      <w:r w:rsidRPr="00422F15">
        <w:rPr>
          <w:sz w:val="12"/>
        </w:rPr>
        <w:t xml:space="preserve">¶ </w:t>
      </w:r>
      <w:r w:rsidRPr="00422F15">
        <w:t xml:space="preserve">U.S. is not a member. </w:t>
      </w:r>
      <w:r w:rsidRPr="00422F15">
        <w:rPr>
          <w:sz w:val="12"/>
        </w:rPr>
        <w:t xml:space="preserve">¶ </w:t>
      </w:r>
      <w:r w:rsidRPr="005D0494">
        <w:rPr>
          <w:u w:val="single"/>
        </w:rPr>
        <w:t>What, then, accounts for the anomaly of the empty</w:t>
      </w:r>
      <w:r w:rsidRPr="005D0494">
        <w:rPr>
          <w:sz w:val="12"/>
          <w:u w:val="single"/>
        </w:rPr>
        <w:t xml:space="preserve">¶ </w:t>
      </w:r>
      <w:r w:rsidRPr="005D0494">
        <w:rPr>
          <w:u w:val="single"/>
        </w:rPr>
        <w:t>Cuban seat at these international organizations? The</w:t>
      </w:r>
      <w:r w:rsidRPr="005D0494">
        <w:rPr>
          <w:sz w:val="12"/>
          <w:u w:val="single"/>
        </w:rPr>
        <w:t xml:space="preserve">¶ </w:t>
      </w:r>
      <w:r w:rsidRPr="005D0494">
        <w:rPr>
          <w:u w:val="single"/>
        </w:rPr>
        <w:t>principal answer is as simple as it is disturbing: a relatively small but well placed and hard-charging community of Cuban-American exiles. As will be explained toward the end of this section, U.S.</w:t>
      </w:r>
      <w:r w:rsidRPr="005D0494">
        <w:rPr>
          <w:sz w:val="12"/>
          <w:u w:val="single"/>
        </w:rPr>
        <w:t xml:space="preserve">¶ </w:t>
      </w:r>
      <w:r w:rsidRPr="005D0494">
        <w:rPr>
          <w:u w:val="single"/>
        </w:rPr>
        <w:t>legislation mandates the U.S. Executive Director in</w:t>
      </w:r>
      <w:r w:rsidRPr="005D0494">
        <w:rPr>
          <w:sz w:val="12"/>
          <w:u w:val="single"/>
        </w:rPr>
        <w:t xml:space="preserve">¶ </w:t>
      </w:r>
      <w:r w:rsidRPr="005D0494">
        <w:rPr>
          <w:u w:val="single"/>
        </w:rPr>
        <w:t>the IFIs to oppose the admission of Cuba, and to</w:t>
      </w:r>
      <w:r w:rsidRPr="005D0494">
        <w:rPr>
          <w:sz w:val="12"/>
          <w:u w:val="single"/>
        </w:rPr>
        <w:t xml:space="preserve">¶ </w:t>
      </w:r>
      <w:r w:rsidRPr="005D0494">
        <w:rPr>
          <w:u w:val="single"/>
        </w:rPr>
        <w:t>withhold U.S. payments to the IFIs should they approve assistance to Cuba over U.S. opposition.</w:t>
      </w:r>
      <w:r w:rsidRPr="005D0494">
        <w:rPr>
          <w:sz w:val="12"/>
          <w:u w:val="single"/>
        </w:rPr>
        <w:t xml:space="preserve">¶ </w:t>
      </w:r>
      <w:r w:rsidRPr="005D0494">
        <w:rPr>
          <w:u w:val="single"/>
        </w:rPr>
        <w:t>Moreover, influential congressional representatives</w:t>
      </w:r>
      <w:r w:rsidRPr="005D0494">
        <w:rPr>
          <w:sz w:val="12"/>
          <w:u w:val="single"/>
        </w:rPr>
        <w:t xml:space="preserve">¶ </w:t>
      </w:r>
      <w:r w:rsidRPr="005D0494">
        <w:rPr>
          <w:u w:val="single"/>
        </w:rPr>
        <w:t>stand ready to hold legislation or personnel confirmations of interest to the executive branch hostage to</w:t>
      </w:r>
      <w:r w:rsidRPr="005D0494">
        <w:rPr>
          <w:sz w:val="12"/>
          <w:u w:val="single"/>
        </w:rPr>
        <w:t xml:space="preserve">¶ </w:t>
      </w:r>
      <w:r w:rsidRPr="005D0494">
        <w:rPr>
          <w:u w:val="single"/>
        </w:rPr>
        <w:t>their Cuba-related concerns. To a remarkable degree,</w:t>
      </w:r>
      <w:r w:rsidRPr="005D0494">
        <w:rPr>
          <w:sz w:val="12"/>
          <w:u w:val="single"/>
        </w:rPr>
        <w:t xml:space="preserve">¶ </w:t>
      </w:r>
      <w:r w:rsidRPr="005D0494">
        <w:rPr>
          <w:u w:val="single"/>
        </w:rPr>
        <w:t>the unyielding Cuban-American lobby has bullied</w:t>
      </w:r>
      <w:r w:rsidRPr="005D0494">
        <w:rPr>
          <w:sz w:val="12"/>
          <w:u w:val="single"/>
        </w:rPr>
        <w:t xml:space="preserve">¶ </w:t>
      </w:r>
      <w:r w:rsidRPr="005D0494">
        <w:rPr>
          <w:u w:val="single"/>
        </w:rPr>
        <w:t>the U.S. executive branch and the IFI leadership into</w:t>
      </w:r>
      <w:r w:rsidRPr="005D0494">
        <w:rPr>
          <w:sz w:val="12"/>
          <w:u w:val="single"/>
        </w:rPr>
        <w:t xml:space="preserve">¶ </w:t>
      </w:r>
      <w:r w:rsidRPr="005D0494">
        <w:rPr>
          <w:u w:val="single"/>
        </w:rPr>
        <w:t>submission</w:t>
      </w:r>
      <w:r w:rsidRPr="00422F15">
        <w:t>, even as many of their economists and</w:t>
      </w:r>
      <w:r w:rsidRPr="00422F15">
        <w:rPr>
          <w:sz w:val="12"/>
        </w:rPr>
        <w:t xml:space="preserve">¶ </w:t>
      </w:r>
      <w:r w:rsidRPr="00422F15">
        <w:t>staff understand that excluding Cuba—or any country, for that matter—on political grounds runs</w:t>
      </w:r>
      <w:r w:rsidRPr="00422F15">
        <w:rPr>
          <w:sz w:val="12"/>
        </w:rPr>
        <w:t xml:space="preserve">¶ </w:t>
      </w:r>
      <w:r w:rsidRPr="00422F15">
        <w:t>counter to U.S. strategic interests and core IFI</w:t>
      </w:r>
      <w:r w:rsidRPr="00422F15">
        <w:rPr>
          <w:sz w:val="12"/>
        </w:rPr>
        <w:t xml:space="preserve">¶ </w:t>
      </w:r>
      <w:r w:rsidRPr="00422F15">
        <w:t>norms. In U.S. debates on Cuba policy, there is no</w:t>
      </w:r>
      <w:r w:rsidRPr="00422F15">
        <w:rPr>
          <w:sz w:val="12"/>
        </w:rPr>
        <w:t xml:space="preserve">¶ </w:t>
      </w:r>
      <w:r w:rsidRPr="00422F15">
        <w:t>equally insistent counter-lobby to balance the hardline pro-sanctions faction.</w:t>
      </w:r>
    </w:p>
    <w:p w14:paraId="1DC3693A" w14:textId="77777777" w:rsidR="008B4E3D" w:rsidRDefault="008B4E3D" w:rsidP="008B4E3D"/>
    <w:p w14:paraId="6CA896CE" w14:textId="77777777" w:rsidR="008B4E3D" w:rsidRPr="00EE659B" w:rsidRDefault="008B4E3D" w:rsidP="008B4E3D">
      <w:pPr>
        <w:pStyle w:val="Heading4"/>
      </w:pPr>
      <w:r>
        <w:t>U.S. would oppose CP – has veto power – normal means would be to overrule U.S.</w:t>
      </w:r>
    </w:p>
    <w:p w14:paraId="1AAE5AA5" w14:textId="77777777" w:rsidR="008B4E3D" w:rsidRPr="00E92199" w:rsidRDefault="008B4E3D" w:rsidP="008B4E3D">
      <w:pPr>
        <w:pStyle w:val="Heading4"/>
        <w:rPr>
          <w:rStyle w:val="StyleBoldUnderline"/>
          <w:b/>
          <w:bCs w:val="0"/>
          <w:u w:val="none"/>
        </w:rPr>
      </w:pPr>
      <w:r w:rsidRPr="00E92199">
        <w:rPr>
          <w:rStyle w:val="StyleBoldUnderline"/>
          <w:b/>
          <w:u w:val="none"/>
        </w:rPr>
        <w:t>US can veto any plan in the IMF that the US dislikes</w:t>
      </w:r>
      <w:r>
        <w:rPr>
          <w:rStyle w:val="StyleBoldUnderline"/>
          <w:b/>
          <w:u w:val="none"/>
        </w:rPr>
        <w:t xml:space="preserve"> – key to US leadership</w:t>
      </w:r>
    </w:p>
    <w:p w14:paraId="2DD81E85" w14:textId="77777777" w:rsidR="008B4E3D" w:rsidRPr="00E92199" w:rsidRDefault="008B4E3D" w:rsidP="008B4E3D">
      <w:pPr>
        <w:rPr>
          <w:rStyle w:val="StyleStyleBold12pt"/>
          <w:sz w:val="18"/>
          <w:szCs w:val="18"/>
        </w:rPr>
      </w:pPr>
      <w:r>
        <w:rPr>
          <w:rStyle w:val="StyleStyleBold12pt"/>
        </w:rPr>
        <w:t>Katz 13</w:t>
      </w:r>
      <w:r>
        <w:rPr>
          <w:rStyle w:val="StyleStyleBold12pt"/>
          <w:sz w:val="18"/>
          <w:szCs w:val="18"/>
        </w:rPr>
        <w:t xml:space="preserve"> – Deputy Editor and head of news at the Guardian. (Ian, “Lew Says U.S. Gains Leverage in global Economics through IMF”, Bloomberg Businessweek, 4/16/2013</w:t>
      </w:r>
      <w:r w:rsidRPr="00E92199">
        <w:rPr>
          <w:rStyle w:val="StyleStyleBold12pt"/>
          <w:sz w:val="18"/>
          <w:szCs w:val="18"/>
        </w:rPr>
        <w:t xml:space="preserve">, </w:t>
      </w:r>
      <w:hyperlink r:id="rId53" w:history="1">
        <w:r w:rsidRPr="00E92199">
          <w:rPr>
            <w:rStyle w:val="Hyperlink"/>
            <w:sz w:val="18"/>
            <w:szCs w:val="18"/>
          </w:rPr>
          <w:t>http://www.businessweek.com/news/2013-04-16/lew-says-u-dot-s-dot-gains-leverage-in-global-economics-through-imf</w:t>
        </w:r>
      </w:hyperlink>
      <w:r>
        <w:rPr>
          <w:sz w:val="18"/>
          <w:szCs w:val="18"/>
        </w:rPr>
        <w:t>)//BD</w:t>
      </w:r>
    </w:p>
    <w:p w14:paraId="57179F18" w14:textId="77777777" w:rsidR="008B4E3D" w:rsidRDefault="008B4E3D" w:rsidP="008B4E3D">
      <w:pPr>
        <w:rPr>
          <w:rFonts w:eastAsia="Times New Roman" w:cs="Times New Roman"/>
          <w:color w:val="222222"/>
          <w:sz w:val="18"/>
          <w:szCs w:val="18"/>
        </w:rPr>
      </w:pPr>
      <w:r w:rsidRPr="00227619">
        <w:rPr>
          <w:rStyle w:val="StyleBoldUnderline"/>
        </w:rPr>
        <w:t>Treasury Secretary Jacob J. Lew defended the U.S.’s role in the International Monetary Fund</w:t>
      </w:r>
      <w:r w:rsidRPr="00227619">
        <w:rPr>
          <w:rFonts w:eastAsia="Times New Roman" w:cs="Times New Roman"/>
          <w:color w:val="222222"/>
          <w:sz w:val="18"/>
          <w:szCs w:val="18"/>
        </w:rPr>
        <w:t xml:space="preserve"> after the Obama administration asked Congress to approve a plan to boost the lender’s resources.¶ </w:t>
      </w:r>
      <w:r w:rsidRPr="00227619">
        <w:rPr>
          <w:rStyle w:val="StyleBoldUnderline"/>
        </w:rPr>
        <w:t>“We have a veto in the IMF, we have a controlling voice when we need to</w:t>
      </w:r>
      <w:r w:rsidRPr="00227619">
        <w:rPr>
          <w:rFonts w:eastAsia="Times New Roman" w:cs="Times New Roman"/>
          <w:color w:val="222222"/>
          <w:sz w:val="18"/>
          <w:szCs w:val="18"/>
        </w:rPr>
        <w:t xml:space="preserve">,” Lew told the House Budget Committee today. </w:t>
      </w:r>
      <w:r w:rsidRPr="00227619">
        <w:rPr>
          <w:rStyle w:val="StyleBoldUnderline"/>
        </w:rPr>
        <w:t>“We have leverage so that the United States can influence the economic decisions around the world, and it’s something our international leadership depends on.”¶</w:t>
      </w:r>
      <w:r w:rsidRPr="00227619">
        <w:rPr>
          <w:rFonts w:eastAsia="Times New Roman" w:cs="Times New Roman"/>
          <w:color w:val="222222"/>
          <w:sz w:val="18"/>
          <w:szCs w:val="18"/>
        </w:rPr>
        <w:t xml:space="preserve"> President Barack Obama on April 10 sent a 2014 budget proposal to lawmakers that would make good on a 2 1/2-year-old pledge that the administration made to the Washington-based IMF, an organization of 188 member nations </w:t>
      </w:r>
      <w:r w:rsidRPr="00E92199">
        <w:t xml:space="preserve">which </w:t>
      </w:r>
      <w:r w:rsidRPr="00227619">
        <w:rPr>
          <w:rFonts w:eastAsia="Times New Roman" w:cs="Times New Roman"/>
          <w:color w:val="222222"/>
          <w:sz w:val="18"/>
          <w:szCs w:val="18"/>
        </w:rPr>
        <w:t xml:space="preserve">lends to governments facing a balance-of-payments or economic crisis. Obama asked to increase the U.S. share, or quota, by shifting about $63 billion from an existing credit line.¶ </w:t>
      </w:r>
    </w:p>
    <w:p w14:paraId="403F4033" w14:textId="77777777" w:rsidR="008B4E3D" w:rsidRPr="004B7227" w:rsidRDefault="008B4E3D" w:rsidP="008B4E3D">
      <w:pPr>
        <w:rPr>
          <w:sz w:val="18"/>
          <w:szCs w:val="18"/>
        </w:rPr>
      </w:pPr>
    </w:p>
    <w:p w14:paraId="558EAE41" w14:textId="66617A41" w:rsidR="008B4E3D" w:rsidRDefault="008B4E3D" w:rsidP="008B4E3D">
      <w:pPr>
        <w:pStyle w:val="Heading3"/>
      </w:pPr>
      <w:r>
        <w:lastRenderedPageBreak/>
        <w:t>Reforms Link to Politics</w:t>
      </w:r>
    </w:p>
    <w:p w14:paraId="5DBFE9A0" w14:textId="77777777" w:rsidR="008B4E3D" w:rsidRDefault="008B4E3D" w:rsidP="008B4E3D">
      <w:pPr>
        <w:pStyle w:val="Heading4"/>
      </w:pPr>
      <w:r>
        <w:t xml:space="preserve">U.S. empirically opposes IMF reforms – has effective veto power- means CP would have to overrule </w:t>
      </w:r>
    </w:p>
    <w:p w14:paraId="26727C30" w14:textId="77777777" w:rsidR="008B4E3D" w:rsidRPr="004B7227" w:rsidRDefault="008B4E3D" w:rsidP="008B4E3D"/>
    <w:p w14:paraId="111307D8" w14:textId="77777777" w:rsidR="008B4E3D" w:rsidRPr="001D7D64" w:rsidRDefault="008B4E3D" w:rsidP="008B4E3D">
      <w:pPr>
        <w:rPr>
          <w:rStyle w:val="StyleStyleBold12pt"/>
          <w:b w:val="0"/>
          <w:sz w:val="18"/>
          <w:szCs w:val="18"/>
        </w:rPr>
      </w:pPr>
      <w:r>
        <w:rPr>
          <w:rStyle w:val="StyleStyleBold12pt"/>
        </w:rPr>
        <w:t>Callaghan 13</w:t>
      </w:r>
      <w:r>
        <w:rPr>
          <w:rStyle w:val="StyleStyleBold12pt"/>
          <w:sz w:val="18"/>
          <w:szCs w:val="18"/>
        </w:rPr>
        <w:t xml:space="preserve"> – Director of the Lowy Institute’s G20 Studies Centre. ( Michael, “Is the US holding back IMF reform?”, The Interpreter, 3/18/2013</w:t>
      </w:r>
      <w:r w:rsidRPr="001D7D64">
        <w:rPr>
          <w:rStyle w:val="StyleStyleBold12pt"/>
          <w:sz w:val="18"/>
          <w:szCs w:val="18"/>
        </w:rPr>
        <w:t xml:space="preserve">, </w:t>
      </w:r>
      <w:hyperlink r:id="rId54" w:history="1">
        <w:r w:rsidRPr="001D7D64">
          <w:rPr>
            <w:rStyle w:val="Hyperlink"/>
            <w:sz w:val="18"/>
            <w:szCs w:val="18"/>
          </w:rPr>
          <w:t>http://www.lowyinterpreter.org/post/2013/03/18/US-leadership-of-the-IMF-under-threat.aspx</w:t>
        </w:r>
      </w:hyperlink>
      <w:r>
        <w:rPr>
          <w:sz w:val="18"/>
          <w:szCs w:val="18"/>
        </w:rPr>
        <w:t>)//BD</w:t>
      </w:r>
    </w:p>
    <w:p w14:paraId="2220AB1C" w14:textId="77777777" w:rsidR="008B4E3D" w:rsidRDefault="008B4E3D" w:rsidP="008B4E3D">
      <w:pPr>
        <w:rPr>
          <w:rStyle w:val="StyleBoldUnderline"/>
        </w:rPr>
      </w:pPr>
    </w:p>
    <w:p w14:paraId="5A510924" w14:textId="77777777" w:rsidR="008B4E3D" w:rsidRDefault="008B4E3D" w:rsidP="008B4E3D">
      <w:pPr>
        <w:rPr>
          <w:rStyle w:val="StyleBoldUnderline"/>
        </w:rPr>
      </w:pPr>
    </w:p>
    <w:p w14:paraId="71D89E37" w14:textId="77777777" w:rsidR="008B4E3D" w:rsidRDefault="008B4E3D" w:rsidP="008B4E3D">
      <w:pPr>
        <w:rPr>
          <w:rStyle w:val="StyleBoldUnderline"/>
        </w:rPr>
      </w:pPr>
      <w:r w:rsidRPr="001341B1">
        <w:rPr>
          <w:rStyle w:val="StyleBoldUnderline"/>
        </w:rPr>
        <w:t>Is US leadership in the IMF and on global financial issues under threat? Over 100 former US senior policy advisors and academics think so.¶ They wrote to Speaker of the US House of Representatives John Boehner on 11 March 2013 warning that if Congress did not pass legislation ratifying governance reforms for the IMF, this would 'diminish the role of the United States in international economic policy-making and undermine US efforts to promote growth and financial stability</w:t>
      </w:r>
      <w:r>
        <w:rPr>
          <w:sz w:val="16"/>
          <w:szCs w:val="16"/>
        </w:rPr>
        <w:t>.'</w:t>
      </w:r>
      <w:r w:rsidRPr="001341B1">
        <w:rPr>
          <w:sz w:val="12"/>
          <w:szCs w:val="16"/>
        </w:rPr>
        <w:t xml:space="preserve">¶ </w:t>
      </w:r>
      <w:r>
        <w:rPr>
          <w:sz w:val="16"/>
          <w:szCs w:val="16"/>
        </w:rPr>
        <w:t>But President Obama's attempt to have the legislation passed was rejected by Congress, being described as 'too politically sensitive in the tense budget environment.' The Administration is expected to have another go later in the year.</w:t>
      </w:r>
      <w:r w:rsidRPr="001341B1">
        <w:rPr>
          <w:sz w:val="12"/>
          <w:szCs w:val="16"/>
        </w:rPr>
        <w:t xml:space="preserve">¶ </w:t>
      </w:r>
      <w:r>
        <w:rPr>
          <w:sz w:val="16"/>
          <w:szCs w:val="16"/>
        </w:rPr>
        <w:t>The legislation would implement reforms agreed by the G20 in 2010, which were described by then IMF Managing Director Dominique Strauss Kahn as 'the most important decision on the governance of the IMF since its creation in 1944.</w:t>
      </w:r>
      <w:r w:rsidRPr="001341B1">
        <w:rPr>
          <w:rStyle w:val="StyleBoldUnderline"/>
        </w:rPr>
        <w:t>' He went on to say that 'what we did today puts an end to a discussion on legitimacy that had lasted for years, almost decades.' Yet three years later these 'historic' reforms have not been implemented because of US opposition.¶ A large majority of IMF members has passed the reforms, but the changes require an 85% majority within the IMF to be implemented and the US has veto power with its 16.75% voting share</w:t>
      </w:r>
      <w:r>
        <w:rPr>
          <w:sz w:val="16"/>
          <w:szCs w:val="16"/>
        </w:rPr>
        <w:t>.</w:t>
      </w:r>
      <w:r w:rsidRPr="001341B1">
        <w:rPr>
          <w:sz w:val="12"/>
          <w:szCs w:val="16"/>
        </w:rPr>
        <w:t xml:space="preserve">¶ </w:t>
      </w:r>
      <w:r>
        <w:rPr>
          <w:sz w:val="16"/>
          <w:szCs w:val="16"/>
        </w:rPr>
        <w:t>The reform package doubles IMF quotas, shifts six percentage points of quota share to the fast growing emerging markets, moves two of the 24 IMF Executive Board seats from Europe to developing countries and introduces an all-elected Executive Board (currently the five largest members appoint a Director).</w:t>
      </w:r>
      <w:r w:rsidRPr="001341B1">
        <w:rPr>
          <w:sz w:val="12"/>
          <w:szCs w:val="16"/>
        </w:rPr>
        <w:t xml:space="preserve">¶ </w:t>
      </w:r>
      <w:r>
        <w:rPr>
          <w:sz w:val="16"/>
          <w:szCs w:val="16"/>
        </w:rPr>
        <w:t>While the IMF's quotas would be doubled, this would not result in an increase in IMF resources. With the increase in quotas (equivalent to capital) there would be a corresponding reduction in the lines of credit the IMF has with its members (debt). The size of the financial commitments by the US to the IMF would not change. Hence this should not be a sticking point for the passage of the bill through Congress.</w:t>
      </w:r>
      <w:r w:rsidRPr="001341B1">
        <w:rPr>
          <w:sz w:val="12"/>
          <w:szCs w:val="16"/>
        </w:rPr>
        <w:t xml:space="preserve">¶ </w:t>
      </w:r>
      <w:r w:rsidRPr="001341B1">
        <w:rPr>
          <w:rStyle w:val="StyleBoldUnderline"/>
        </w:rPr>
        <w:t>The most important aspect of the reforms is the increase in the quota shares of the rapidly growing emerging markets. For example, China's quota share in the IMF would almost double to 6%. The US share would fall slightly but it would retain its veto power.</w:t>
      </w:r>
      <w:r w:rsidRPr="001341B1">
        <w:rPr>
          <w:sz w:val="12"/>
          <w:szCs w:val="16"/>
        </w:rPr>
        <w:t xml:space="preserve">¶ </w:t>
      </w:r>
      <w:r>
        <w:rPr>
          <w:sz w:val="16"/>
          <w:szCs w:val="16"/>
        </w:rPr>
        <w:t>The emerging markets have long complained that they are under-represented in the IMF, and as such that the organisation lacks legitimacy. As the Brazilian Finance Minister has said, 'resistance to reform undermines efforts to transform the IMF into a truly multilateral and respected organisation.'</w:t>
      </w:r>
      <w:r w:rsidRPr="001341B1">
        <w:rPr>
          <w:sz w:val="12"/>
          <w:szCs w:val="16"/>
        </w:rPr>
        <w:t xml:space="preserve">¶ </w:t>
      </w:r>
      <w:r>
        <w:rPr>
          <w:sz w:val="16"/>
          <w:szCs w:val="16"/>
        </w:rPr>
        <w:t>Will delay in ratifying the changes in governance reduce US influence in the IMF? It has certainly damaged US credibility, but it has also damaged the credibility of the Fund and the G20. The commitment by the G20 and the IMF was to implement the reforms by September 2012. Failing to meet a commitment is a sure way to lose credibility.</w:t>
      </w:r>
      <w:r w:rsidRPr="001341B1">
        <w:rPr>
          <w:sz w:val="12"/>
          <w:szCs w:val="16"/>
        </w:rPr>
        <w:t xml:space="preserve">¶ </w:t>
      </w:r>
      <w:r>
        <w:rPr>
          <w:sz w:val="16"/>
          <w:szCs w:val="16"/>
        </w:rPr>
        <w:t xml:space="preserve">IMF reform is a bellwether issue for emerging markets, recognition of their growing importance in the global economy. Continuing concern by emerging markets that they are under-represented will reduce the authority, and in turn the effectiveness, of the IMF. If a country questions the legitimacy of an organisation, this will influence its receptiveness to advice from that organisation. Concerns over the 'Western-dominated' IMF and World Bank have been cited as factors behind the push for a new 'BRICS development bank.' </w:t>
      </w:r>
      <w:r w:rsidRPr="001341B1">
        <w:rPr>
          <w:sz w:val="12"/>
          <w:szCs w:val="16"/>
        </w:rPr>
        <w:t xml:space="preserve">¶ </w:t>
      </w:r>
      <w:r>
        <w:rPr>
          <w:sz w:val="16"/>
          <w:szCs w:val="16"/>
        </w:rPr>
        <w:t>It is worrying that one of the arguments against the reforms presented by the US Congressional Research Service is that emerging markets may not be 'responsible stakeholders', and increasing their voice 'could result in the support of economic policies that are less aligned with the preferred policies of advanced economies.' This is a 'red rag to a bull' to the emerging markets</w:t>
      </w:r>
      <w:r w:rsidRPr="001F226C">
        <w:rPr>
          <w:rStyle w:val="StyleBoldUnderline"/>
        </w:rPr>
        <w:t>.¶ Commentators may worry about the impact on future US economic leadership, but the rest of the world should be concerned that the US is failing to exercise leadership now in not ratifying the governance reforms. This is undermining the IMF, the G20 and efforts to enhance better international economic cooperation.</w:t>
      </w:r>
    </w:p>
    <w:p w14:paraId="1E3A92A7" w14:textId="77777777" w:rsidR="008B4E3D" w:rsidRDefault="008B4E3D" w:rsidP="008B4E3D">
      <w:pPr>
        <w:pStyle w:val="Heading3"/>
      </w:pPr>
      <w:r>
        <w:lastRenderedPageBreak/>
        <w:t>Cuba Says No</w:t>
      </w:r>
    </w:p>
    <w:p w14:paraId="4818CF15" w14:textId="77777777" w:rsidR="008B4E3D" w:rsidRDefault="008B4E3D" w:rsidP="008B4E3D"/>
    <w:p w14:paraId="7ACD3E3A" w14:textId="77777777" w:rsidR="008B4E3D" w:rsidRDefault="008B4E3D" w:rsidP="008B4E3D">
      <w:pPr>
        <w:pStyle w:val="Heading4"/>
      </w:pPr>
      <w:r>
        <w:t>Cuba says no – no indication it wants to rejoin the IMF</w:t>
      </w:r>
    </w:p>
    <w:p w14:paraId="2ED942F6" w14:textId="77777777" w:rsidR="008B4E3D" w:rsidRDefault="008B4E3D" w:rsidP="008B4E3D">
      <w:pPr>
        <w:widowControl w:val="0"/>
        <w:autoSpaceDE w:val="0"/>
        <w:autoSpaceDN w:val="0"/>
        <w:adjustRightInd w:val="0"/>
        <w:spacing w:line="360" w:lineRule="atLeast"/>
        <w:rPr>
          <w:rFonts w:ascii="Arial" w:hAnsi="Arial" w:cs="Arial"/>
          <w:sz w:val="26"/>
          <w:szCs w:val="26"/>
        </w:rPr>
      </w:pPr>
      <w:r>
        <w:rPr>
          <w:rFonts w:ascii="Arial" w:hAnsi="Arial" w:cs="Arial"/>
          <w:sz w:val="26"/>
          <w:szCs w:val="26"/>
        </w:rPr>
        <w:t xml:space="preserve">AFP, 09 (4/25, “Brazil calls for cuba to be allowed into IMF), </w:t>
      </w:r>
      <w:r w:rsidRPr="00F94A1C">
        <w:rPr>
          <w:rFonts w:ascii="Arial" w:hAnsi="Arial" w:cs="Arial"/>
          <w:sz w:val="26"/>
          <w:szCs w:val="26"/>
        </w:rPr>
        <w:t>http://www.google.com/hostednews/afp/article/ALeqM5hAo4kV-IkdNElfK514P-CUdq7OAQ</w:t>
      </w:r>
      <w:r>
        <w:rPr>
          <w:rFonts w:ascii="Arial" w:hAnsi="Arial" w:cs="Arial"/>
          <w:sz w:val="26"/>
          <w:szCs w:val="26"/>
        </w:rPr>
        <w:t>)</w:t>
      </w:r>
    </w:p>
    <w:p w14:paraId="5FEAB600" w14:textId="77777777" w:rsidR="008B4E3D" w:rsidRDefault="008B4E3D" w:rsidP="008B4E3D">
      <w:r>
        <w:t xml:space="preserve">WASHINGTON (AFP) — </w:t>
      </w:r>
      <w:r w:rsidRPr="00F94A1C">
        <w:rPr>
          <w:u w:val="single"/>
        </w:rPr>
        <w:t>The International Monetary Fund should allow Cuba to become a member, Brazilian Finance Minister Guido Mantega said on Saturday.</w:t>
      </w:r>
    </w:p>
    <w:p w14:paraId="4A5507A6" w14:textId="77777777" w:rsidR="008B4E3D" w:rsidRDefault="008B4E3D" w:rsidP="008B4E3D">
      <w:r>
        <w:t>Cuba was a member of the IMF until 1964, when it left under revolutionary leader Fidel Castro following his confrontation with the United States.</w:t>
      </w:r>
    </w:p>
    <w:p w14:paraId="3B13497D" w14:textId="77777777" w:rsidR="008B4E3D" w:rsidRDefault="008B4E3D" w:rsidP="008B4E3D">
      <w:r>
        <w:t>Mantega said Cuba "is the only country in the Western Hemisphere that is not a member of this institution. The time has come to open the doors."</w:t>
      </w:r>
    </w:p>
    <w:p w14:paraId="6DF7269C" w14:textId="77777777" w:rsidR="008B4E3D" w:rsidRDefault="008B4E3D" w:rsidP="008B4E3D">
      <w:r>
        <w:t>"In a climate of (new) understanding, it would be an additional step" to help Cuba, he told the IMF's International Monetary and Financial Committee.</w:t>
      </w:r>
    </w:p>
    <w:p w14:paraId="3D912595" w14:textId="77777777" w:rsidR="008B4E3D" w:rsidRDefault="008B4E3D" w:rsidP="008B4E3D">
      <w:r>
        <w:t>By "correcting an omission that has lasted a long time," Mantega said, the IMF could reach its goal of "universal membership."</w:t>
      </w:r>
    </w:p>
    <w:p w14:paraId="045BA92A" w14:textId="77777777" w:rsidR="008B4E3D" w:rsidRDefault="008B4E3D" w:rsidP="008B4E3D">
      <w:r>
        <w:t>"We want Cuba to rejoin the world economy," Mantega later told a press conference.</w:t>
      </w:r>
    </w:p>
    <w:p w14:paraId="4B75502D" w14:textId="77777777" w:rsidR="008B4E3D" w:rsidRDefault="008B4E3D" w:rsidP="008B4E3D">
      <w:r>
        <w:t>He rejected the idea Brazil was acting as a "representative of Cuba," and also dismissed the notion it was seeking to include Cuba's re-admission as an agenda issue in the IMF's ongoing spring meeting.</w:t>
      </w:r>
    </w:p>
    <w:p w14:paraId="6E91B6B8" w14:textId="77777777" w:rsidR="008B4E3D" w:rsidRDefault="008B4E3D" w:rsidP="008B4E3D">
      <w:pPr>
        <w:rPr>
          <w:u w:val="single"/>
        </w:rPr>
      </w:pPr>
      <w:r w:rsidRPr="00F94A1C">
        <w:rPr>
          <w:u w:val="single"/>
        </w:rPr>
        <w:t>Cuba, so far, has given no public indication it wants to rejoin the lending institution.</w:t>
      </w:r>
    </w:p>
    <w:p w14:paraId="671BB205" w14:textId="77777777" w:rsidR="008B4E3D" w:rsidRPr="00F94A1C" w:rsidRDefault="008B4E3D" w:rsidP="008B4E3D">
      <w:pPr>
        <w:rPr>
          <w:u w:val="single"/>
        </w:rPr>
      </w:pPr>
    </w:p>
    <w:p w14:paraId="2C89495A" w14:textId="77777777" w:rsidR="008B4E3D" w:rsidRDefault="008B4E3D" w:rsidP="008B4E3D">
      <w:pPr>
        <w:pStyle w:val="Heading3"/>
      </w:pPr>
      <w:r>
        <w:lastRenderedPageBreak/>
        <w:t>Obstacles to Membership</w:t>
      </w:r>
    </w:p>
    <w:p w14:paraId="29CFCBE0" w14:textId="77777777" w:rsidR="008B4E3D" w:rsidRPr="00684A44" w:rsidRDefault="008B4E3D" w:rsidP="008B4E3D">
      <w:pPr>
        <w:pStyle w:val="Heading4"/>
      </w:pPr>
      <w:r>
        <w:t>IMF membership difficult to obtain – no accurate national income information</w:t>
      </w:r>
    </w:p>
    <w:p w14:paraId="23CD2379"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 xml:space="preserve"> </w:t>
      </w:r>
      <w:r w:rsidRPr="00684A44">
        <w:rPr>
          <w:rFonts w:ascii="Helvetica" w:hAnsi="Helvetica" w:cs="Helvetica"/>
          <w:u w:val="single"/>
        </w:rPr>
        <w:t xml:space="preserve"> </w:t>
      </w:r>
    </w:p>
    <w:p w14:paraId="0FD69D4B"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One difficulty that Cuba may encounter in establish-</w:t>
      </w:r>
      <w:r w:rsidRPr="00684A44">
        <w:rPr>
          <w:rFonts w:ascii="Helvetica" w:hAnsi="Helvetica" w:cs="Helvetica"/>
          <w:u w:val="single"/>
        </w:rPr>
        <w:t xml:space="preserve"> </w:t>
      </w:r>
    </w:p>
    <w:p w14:paraId="375D12E6"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ing a meaningful comparison with other member</w:t>
      </w:r>
      <w:r w:rsidRPr="00684A44">
        <w:rPr>
          <w:rFonts w:ascii="Helvetica" w:hAnsi="Helvetica" w:cs="Helvetica"/>
          <w:u w:val="single"/>
        </w:rPr>
        <w:t xml:space="preserve"> </w:t>
      </w:r>
    </w:p>
    <w:p w14:paraId="08AAD46E"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countries is that Cuba’s national income accounts are</w:t>
      </w:r>
      <w:r w:rsidRPr="00684A44">
        <w:rPr>
          <w:rFonts w:ascii="Helvetica" w:hAnsi="Helvetica" w:cs="Helvetica"/>
          <w:u w:val="single"/>
        </w:rPr>
        <w:t xml:space="preserve"> </w:t>
      </w:r>
    </w:p>
    <w:p w14:paraId="1CA42F65"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calculated using a methodology that is different from</w:t>
      </w:r>
      <w:r w:rsidRPr="00684A44">
        <w:rPr>
          <w:rFonts w:ascii="Helvetica" w:hAnsi="Helvetica" w:cs="Helvetica"/>
          <w:u w:val="single"/>
        </w:rPr>
        <w:t xml:space="preserve"> </w:t>
      </w:r>
    </w:p>
    <w:p w14:paraId="61BAE857"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that used by the rest of the countries in the world,</w:t>
      </w:r>
      <w:r w:rsidRPr="00684A44">
        <w:rPr>
          <w:rFonts w:ascii="Helvetica" w:hAnsi="Helvetica" w:cs="Helvetica"/>
          <w:u w:val="single"/>
        </w:rPr>
        <w:t xml:space="preserve"> </w:t>
      </w:r>
    </w:p>
    <w:p w14:paraId="5A7049B7"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and thus to make comparisons possible some prepa-</w:t>
      </w:r>
      <w:r w:rsidRPr="00684A44">
        <w:rPr>
          <w:rFonts w:ascii="Helvetica" w:hAnsi="Helvetica" w:cs="Helvetica"/>
          <w:u w:val="single"/>
        </w:rPr>
        <w:t xml:space="preserve"> </w:t>
      </w:r>
    </w:p>
    <w:p w14:paraId="20C8D1D7"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ratory work will be needed to re-estimate the Cuban</w:t>
      </w:r>
      <w:r w:rsidRPr="00684A44">
        <w:rPr>
          <w:rFonts w:ascii="Helvetica" w:hAnsi="Helvetica" w:cs="Helvetica"/>
          <w:u w:val="single"/>
        </w:rPr>
        <w:t xml:space="preserve"> </w:t>
      </w:r>
    </w:p>
    <w:p w14:paraId="5326EF35"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accounts according to international standards. The</w:t>
      </w:r>
      <w:r w:rsidRPr="00684A44">
        <w:rPr>
          <w:rFonts w:ascii="Helvetica" w:hAnsi="Helvetica" w:cs="Helvetica"/>
          <w:u w:val="single"/>
        </w:rPr>
        <w:t xml:space="preserve"> </w:t>
      </w:r>
    </w:p>
    <w:p w14:paraId="17B3B6BF"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dual exchange rate system in existence in Cuba also</w:t>
      </w:r>
      <w:r w:rsidRPr="00684A44">
        <w:rPr>
          <w:rFonts w:ascii="Helvetica" w:hAnsi="Helvetica" w:cs="Helvetica"/>
          <w:u w:val="single"/>
        </w:rPr>
        <w:t xml:space="preserve"> </w:t>
      </w:r>
    </w:p>
    <w:p w14:paraId="647685D7"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creates technical difficulties to the estimation of Cu-</w:t>
      </w:r>
      <w:r w:rsidRPr="00684A44">
        <w:rPr>
          <w:rFonts w:ascii="Helvetica" w:hAnsi="Helvetica" w:cs="Helvetica"/>
          <w:u w:val="single"/>
        </w:rPr>
        <w:t xml:space="preserve"> </w:t>
      </w:r>
    </w:p>
    <w:p w14:paraId="31F97BBF"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ba’s national income accounts and their comparabili-</w:t>
      </w:r>
      <w:r w:rsidRPr="00684A44">
        <w:rPr>
          <w:rFonts w:ascii="Helvetica" w:hAnsi="Helvetica" w:cs="Helvetica"/>
          <w:u w:val="single"/>
        </w:rPr>
        <w:t xml:space="preserve"> </w:t>
      </w:r>
    </w:p>
    <w:p w14:paraId="4B0D24C7"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ty with to that of other countries. (As a result, na-</w:t>
      </w:r>
      <w:r w:rsidRPr="00684A44">
        <w:rPr>
          <w:rFonts w:ascii="Helvetica" w:hAnsi="Helvetica" w:cs="Helvetica"/>
          <w:u w:val="single"/>
        </w:rPr>
        <w:t xml:space="preserve"> </w:t>
      </w:r>
    </w:p>
    <w:p w14:paraId="5248D0B1"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tional income estimates published by the Cuban</w:t>
      </w:r>
      <w:r w:rsidRPr="00684A44">
        <w:rPr>
          <w:rFonts w:ascii="Helvetica" w:hAnsi="Helvetica" w:cs="Helvetica"/>
          <w:u w:val="single"/>
        </w:rPr>
        <w:t xml:space="preserve"> </w:t>
      </w:r>
    </w:p>
    <w:p w14:paraId="4E7AED71" w14:textId="77777777" w:rsidR="008B4E3D" w:rsidRPr="00684A44" w:rsidRDefault="008B4E3D" w:rsidP="008B4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684A44">
        <w:rPr>
          <w:rFonts w:ascii="Times" w:hAnsi="Times" w:cs="Times"/>
          <w:u w:val="single"/>
        </w:rPr>
        <w:t>government may be overestimated.)</w:t>
      </w:r>
      <w:r w:rsidRPr="00684A44">
        <w:rPr>
          <w:rFonts w:ascii="Helvetica" w:hAnsi="Helvetica" w:cs="Helvetica"/>
          <w:u w:val="single"/>
        </w:rPr>
        <w:t xml:space="preserve"> </w:t>
      </w:r>
    </w:p>
    <w:p w14:paraId="1C2AC0F3" w14:textId="07C45707" w:rsidR="00D4361A" w:rsidRPr="00FB26C0" w:rsidRDefault="00D4361A" w:rsidP="00D436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4CD3667" w14:textId="77777777" w:rsidR="00D4361A" w:rsidRPr="003C6D15" w:rsidRDefault="00D4361A" w:rsidP="003C6D15"/>
    <w:sectPr w:rsidR="00D4361A" w:rsidRPr="003C6D15" w:rsidSect="000F097C">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2BACCDAE"/>
    <w:lvl w:ilvl="0" w:tplc="14B6CDD0">
      <w:numFmt w:val="none"/>
      <w:lvlText w:val=""/>
      <w:lvlJc w:val="left"/>
      <w:pPr>
        <w:tabs>
          <w:tab w:val="num" w:pos="360"/>
        </w:tabs>
      </w:pPr>
    </w:lvl>
    <w:lvl w:ilvl="1" w:tplc="42F4D698">
      <w:numFmt w:val="decimal"/>
      <w:lvlText w:val=""/>
      <w:lvlJc w:val="left"/>
    </w:lvl>
    <w:lvl w:ilvl="2" w:tplc="3C90EA88">
      <w:numFmt w:val="decimal"/>
      <w:lvlText w:val=""/>
      <w:lvlJc w:val="left"/>
    </w:lvl>
    <w:lvl w:ilvl="3" w:tplc="F5F2ED74">
      <w:numFmt w:val="decimal"/>
      <w:lvlText w:val=""/>
      <w:lvlJc w:val="left"/>
    </w:lvl>
    <w:lvl w:ilvl="4" w:tplc="1F7AD4E6">
      <w:numFmt w:val="decimal"/>
      <w:lvlText w:val=""/>
      <w:lvlJc w:val="left"/>
    </w:lvl>
    <w:lvl w:ilvl="5" w:tplc="1B9A5832">
      <w:numFmt w:val="decimal"/>
      <w:lvlText w:val=""/>
      <w:lvlJc w:val="left"/>
    </w:lvl>
    <w:lvl w:ilvl="6" w:tplc="00400726">
      <w:numFmt w:val="decimal"/>
      <w:lvlText w:val=""/>
      <w:lvlJc w:val="left"/>
    </w:lvl>
    <w:lvl w:ilvl="7" w:tplc="AB848A72">
      <w:numFmt w:val="decimal"/>
      <w:lvlText w:val=""/>
      <w:lvlJc w:val="left"/>
    </w:lvl>
    <w:lvl w:ilvl="8" w:tplc="CF06AEB6">
      <w:numFmt w:val="decimal"/>
      <w:lvlText w:val=""/>
      <w:lvlJc w:val="left"/>
    </w:lvl>
  </w:abstractNum>
  <w:abstractNum w:abstractNumId="1">
    <w:nsid w:val="00000002"/>
    <w:multiLevelType w:val="hybridMultilevel"/>
    <w:tmpl w:val="F10272FC"/>
    <w:lvl w:ilvl="0" w:tplc="A1A0E79C">
      <w:numFmt w:val="none"/>
      <w:lvlText w:val=""/>
      <w:lvlJc w:val="left"/>
      <w:pPr>
        <w:tabs>
          <w:tab w:val="num" w:pos="360"/>
        </w:tabs>
      </w:pPr>
    </w:lvl>
    <w:lvl w:ilvl="1" w:tplc="CCD80B90">
      <w:numFmt w:val="decimal"/>
      <w:lvlText w:val=""/>
      <w:lvlJc w:val="left"/>
    </w:lvl>
    <w:lvl w:ilvl="2" w:tplc="DAD60432">
      <w:numFmt w:val="decimal"/>
      <w:lvlText w:val=""/>
      <w:lvlJc w:val="left"/>
    </w:lvl>
    <w:lvl w:ilvl="3" w:tplc="4768F7A8">
      <w:numFmt w:val="decimal"/>
      <w:lvlText w:val=""/>
      <w:lvlJc w:val="left"/>
    </w:lvl>
    <w:lvl w:ilvl="4" w:tplc="73F04080">
      <w:numFmt w:val="decimal"/>
      <w:lvlText w:val=""/>
      <w:lvlJc w:val="left"/>
    </w:lvl>
    <w:lvl w:ilvl="5" w:tplc="FE1C227E">
      <w:numFmt w:val="decimal"/>
      <w:lvlText w:val=""/>
      <w:lvlJc w:val="left"/>
    </w:lvl>
    <w:lvl w:ilvl="6" w:tplc="B68A4836">
      <w:numFmt w:val="decimal"/>
      <w:lvlText w:val=""/>
      <w:lvlJc w:val="left"/>
    </w:lvl>
    <w:lvl w:ilvl="7" w:tplc="9D4A97C6">
      <w:numFmt w:val="decimal"/>
      <w:lvlText w:val=""/>
      <w:lvlJc w:val="left"/>
    </w:lvl>
    <w:lvl w:ilvl="8" w:tplc="072EEFB4">
      <w:numFmt w:val="decimal"/>
      <w:lvlText w:val=""/>
      <w:lvlJc w:val="left"/>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F604095"/>
    <w:multiLevelType w:val="multilevel"/>
    <w:tmpl w:val="8480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6"/>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formsDesig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7C56"/>
    <w:rsid w:val="0001481A"/>
    <w:rsid w:val="00025434"/>
    <w:rsid w:val="00033AF2"/>
    <w:rsid w:val="00040E01"/>
    <w:rsid w:val="00077E1B"/>
    <w:rsid w:val="000F097C"/>
    <w:rsid w:val="001408C0"/>
    <w:rsid w:val="00145322"/>
    <w:rsid w:val="001505BD"/>
    <w:rsid w:val="00176E93"/>
    <w:rsid w:val="001C4059"/>
    <w:rsid w:val="0021679C"/>
    <w:rsid w:val="00226D54"/>
    <w:rsid w:val="00287175"/>
    <w:rsid w:val="0029149D"/>
    <w:rsid w:val="00297B90"/>
    <w:rsid w:val="002B6353"/>
    <w:rsid w:val="002B68C8"/>
    <w:rsid w:val="002F40E6"/>
    <w:rsid w:val="002F6A69"/>
    <w:rsid w:val="003035B6"/>
    <w:rsid w:val="00327A56"/>
    <w:rsid w:val="00327C07"/>
    <w:rsid w:val="003528EF"/>
    <w:rsid w:val="00353850"/>
    <w:rsid w:val="0035440C"/>
    <w:rsid w:val="00371805"/>
    <w:rsid w:val="00394812"/>
    <w:rsid w:val="003B4210"/>
    <w:rsid w:val="003C6D15"/>
    <w:rsid w:val="003D0093"/>
    <w:rsid w:val="003D1D10"/>
    <w:rsid w:val="003E25C3"/>
    <w:rsid w:val="003F2299"/>
    <w:rsid w:val="00422134"/>
    <w:rsid w:val="0042635A"/>
    <w:rsid w:val="00440223"/>
    <w:rsid w:val="004460CE"/>
    <w:rsid w:val="00453F9C"/>
    <w:rsid w:val="00485FC7"/>
    <w:rsid w:val="004B7227"/>
    <w:rsid w:val="004E1FB0"/>
    <w:rsid w:val="004E27E6"/>
    <w:rsid w:val="00511DAA"/>
    <w:rsid w:val="00517479"/>
    <w:rsid w:val="005305B7"/>
    <w:rsid w:val="0053470E"/>
    <w:rsid w:val="00544857"/>
    <w:rsid w:val="0056207E"/>
    <w:rsid w:val="00567948"/>
    <w:rsid w:val="005B19FF"/>
    <w:rsid w:val="005D0494"/>
    <w:rsid w:val="005E2C99"/>
    <w:rsid w:val="005E7FE1"/>
    <w:rsid w:val="00622B9F"/>
    <w:rsid w:val="006433C9"/>
    <w:rsid w:val="00662462"/>
    <w:rsid w:val="00684A44"/>
    <w:rsid w:val="00692C26"/>
    <w:rsid w:val="006B5E2A"/>
    <w:rsid w:val="006C3C56"/>
    <w:rsid w:val="006D38C1"/>
    <w:rsid w:val="006D6674"/>
    <w:rsid w:val="006F2D3D"/>
    <w:rsid w:val="006F44A3"/>
    <w:rsid w:val="00700835"/>
    <w:rsid w:val="0074094C"/>
    <w:rsid w:val="00745E5E"/>
    <w:rsid w:val="00754DCA"/>
    <w:rsid w:val="007A06D9"/>
    <w:rsid w:val="007A5314"/>
    <w:rsid w:val="007D7924"/>
    <w:rsid w:val="00862AA9"/>
    <w:rsid w:val="00882602"/>
    <w:rsid w:val="008B4E3D"/>
    <w:rsid w:val="008C195D"/>
    <w:rsid w:val="008F2B1E"/>
    <w:rsid w:val="0091595A"/>
    <w:rsid w:val="00927B4E"/>
    <w:rsid w:val="009777DD"/>
    <w:rsid w:val="009829F2"/>
    <w:rsid w:val="00984FE4"/>
    <w:rsid w:val="00991808"/>
    <w:rsid w:val="009C198B"/>
    <w:rsid w:val="009C5CB9"/>
    <w:rsid w:val="009D07B5"/>
    <w:rsid w:val="009E76FC"/>
    <w:rsid w:val="009F4D50"/>
    <w:rsid w:val="009F5322"/>
    <w:rsid w:val="00A074CB"/>
    <w:rsid w:val="00A15E2B"/>
    <w:rsid w:val="00A369C4"/>
    <w:rsid w:val="00A47986"/>
    <w:rsid w:val="00A56AF2"/>
    <w:rsid w:val="00AA536C"/>
    <w:rsid w:val="00B03E4C"/>
    <w:rsid w:val="00B20249"/>
    <w:rsid w:val="00B30C15"/>
    <w:rsid w:val="00B435D2"/>
    <w:rsid w:val="00B46228"/>
    <w:rsid w:val="00B65E97"/>
    <w:rsid w:val="00B7652A"/>
    <w:rsid w:val="00BA23F3"/>
    <w:rsid w:val="00BB58A3"/>
    <w:rsid w:val="00BB7FDC"/>
    <w:rsid w:val="00BE304D"/>
    <w:rsid w:val="00C23773"/>
    <w:rsid w:val="00C3199C"/>
    <w:rsid w:val="00C35D68"/>
    <w:rsid w:val="00C65869"/>
    <w:rsid w:val="00C75B94"/>
    <w:rsid w:val="00C9116C"/>
    <w:rsid w:val="00CA4A68"/>
    <w:rsid w:val="00CD2C6D"/>
    <w:rsid w:val="00CE104A"/>
    <w:rsid w:val="00D116DB"/>
    <w:rsid w:val="00D24BDE"/>
    <w:rsid w:val="00D36252"/>
    <w:rsid w:val="00D40516"/>
    <w:rsid w:val="00D4330B"/>
    <w:rsid w:val="00D4361A"/>
    <w:rsid w:val="00D773FD"/>
    <w:rsid w:val="00DA2E40"/>
    <w:rsid w:val="00DC30E5"/>
    <w:rsid w:val="00DC6FD1"/>
    <w:rsid w:val="00DE627C"/>
    <w:rsid w:val="00DF6ECA"/>
    <w:rsid w:val="00DF7C56"/>
    <w:rsid w:val="00E148FC"/>
    <w:rsid w:val="00E278EF"/>
    <w:rsid w:val="00E31B61"/>
    <w:rsid w:val="00E52576"/>
    <w:rsid w:val="00E631F6"/>
    <w:rsid w:val="00E756BD"/>
    <w:rsid w:val="00ED0223"/>
    <w:rsid w:val="00ED158F"/>
    <w:rsid w:val="00EE659B"/>
    <w:rsid w:val="00EF225E"/>
    <w:rsid w:val="00F018DD"/>
    <w:rsid w:val="00F20CA7"/>
    <w:rsid w:val="00F32F2D"/>
    <w:rsid w:val="00F33145"/>
    <w:rsid w:val="00F370C2"/>
    <w:rsid w:val="00F8112C"/>
    <w:rsid w:val="00F94A1C"/>
    <w:rsid w:val="00FA2686"/>
    <w:rsid w:val="00FB26C0"/>
    <w:rsid w:val="00FD03DD"/>
    <w:rsid w:val="00FE14AD"/>
    <w:rsid w:val="00FF73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697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45E5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45E5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1"/>
    <w:qFormat/>
    <w:rsid w:val="009C198B"/>
    <w:rPr>
      <w:b/>
    </w:rPr>
  </w:style>
  <w:style w:type="character" w:customStyle="1" w:styleId="StyleBoldUnderline">
    <w:name w:val="Style Bold Underline"/>
    <w:aliases w:val="Underline"/>
    <w:basedOn w:val="DefaultParagraphFont"/>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semiHidden/>
    <w:rsid w:val="00033AF2"/>
    <w:rPr>
      <w:color w:val="auto"/>
      <w:u w:val="none"/>
    </w:rPr>
  </w:style>
  <w:style w:type="character" w:customStyle="1" w:styleId="apple-converted-space">
    <w:name w:val="apple-converted-space"/>
    <w:basedOn w:val="DefaultParagraphFont"/>
    <w:rsid w:val="00327A56"/>
  </w:style>
  <w:style w:type="character" w:styleId="Strong">
    <w:name w:val="Strong"/>
    <w:basedOn w:val="DefaultParagraphFont"/>
    <w:uiPriority w:val="22"/>
    <w:qFormat/>
    <w:rsid w:val="00327A56"/>
    <w:rPr>
      <w:b/>
      <w:bCs/>
    </w:rPr>
  </w:style>
  <w:style w:type="paragraph" w:styleId="NormalWeb">
    <w:name w:val="Normal (Web)"/>
    <w:basedOn w:val="Normal"/>
    <w:uiPriority w:val="99"/>
    <w:unhideWhenUsed/>
    <w:rsid w:val="006D6674"/>
    <w:pPr>
      <w:spacing w:before="100" w:beforeAutospacing="1" w:after="100" w:afterAutospacing="1"/>
    </w:pPr>
    <w:rPr>
      <w:rFonts w:ascii="Times New Roman" w:eastAsia="Times New Roman" w:hAnsi="Times New Roman" w:cs="Times New Roman"/>
    </w:rPr>
  </w:style>
  <w:style w:type="paragraph" w:customStyle="1" w:styleId="loose">
    <w:name w:val="loose"/>
    <w:basedOn w:val="Normal"/>
    <w:rsid w:val="001C4059"/>
    <w:pPr>
      <w:spacing w:before="100" w:beforeAutospacing="1" w:after="100" w:afterAutospacing="1"/>
    </w:pPr>
    <w:rPr>
      <w:rFonts w:ascii="Times New Roman" w:eastAsia="Times New Roman" w:hAnsi="Times New Roman" w:cs="Times New Roman"/>
      <w:lang w:eastAsia="zh-CN"/>
    </w:rPr>
  </w:style>
  <w:style w:type="character" w:customStyle="1" w:styleId="hit">
    <w:name w:val="hit"/>
    <w:basedOn w:val="DefaultParagraphFont"/>
    <w:rsid w:val="001C4059"/>
  </w:style>
  <w:style w:type="paragraph" w:styleId="BalloonText">
    <w:name w:val="Balloon Text"/>
    <w:basedOn w:val="Normal"/>
    <w:link w:val="BalloonTextChar"/>
    <w:uiPriority w:val="99"/>
    <w:semiHidden/>
    <w:unhideWhenUsed/>
    <w:rsid w:val="003C6D1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C6D15"/>
    <w:rPr>
      <w:rFonts w:ascii="Lucida Grande" w:hAnsi="Lucida Grande" w:cs="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45E5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45E5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1"/>
    <w:qFormat/>
    <w:rsid w:val="009C198B"/>
    <w:rPr>
      <w:b/>
    </w:rPr>
  </w:style>
  <w:style w:type="character" w:customStyle="1" w:styleId="StyleBoldUnderline">
    <w:name w:val="Style Bold Underline"/>
    <w:aliases w:val="Underline"/>
    <w:basedOn w:val="DefaultParagraphFont"/>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semiHidden/>
    <w:rsid w:val="00033AF2"/>
    <w:rPr>
      <w:color w:val="auto"/>
      <w:u w:val="none"/>
    </w:rPr>
  </w:style>
  <w:style w:type="character" w:customStyle="1" w:styleId="apple-converted-space">
    <w:name w:val="apple-converted-space"/>
    <w:basedOn w:val="DefaultParagraphFont"/>
    <w:rsid w:val="00327A56"/>
  </w:style>
  <w:style w:type="character" w:styleId="Strong">
    <w:name w:val="Strong"/>
    <w:basedOn w:val="DefaultParagraphFont"/>
    <w:uiPriority w:val="22"/>
    <w:qFormat/>
    <w:rsid w:val="00327A56"/>
    <w:rPr>
      <w:b/>
      <w:bCs/>
    </w:rPr>
  </w:style>
  <w:style w:type="paragraph" w:styleId="NormalWeb">
    <w:name w:val="Normal (Web)"/>
    <w:basedOn w:val="Normal"/>
    <w:uiPriority w:val="99"/>
    <w:unhideWhenUsed/>
    <w:rsid w:val="006D6674"/>
    <w:pPr>
      <w:spacing w:before="100" w:beforeAutospacing="1" w:after="100" w:afterAutospacing="1"/>
    </w:pPr>
    <w:rPr>
      <w:rFonts w:ascii="Times New Roman" w:eastAsia="Times New Roman" w:hAnsi="Times New Roman" w:cs="Times New Roman"/>
    </w:rPr>
  </w:style>
  <w:style w:type="paragraph" w:customStyle="1" w:styleId="loose">
    <w:name w:val="loose"/>
    <w:basedOn w:val="Normal"/>
    <w:rsid w:val="001C4059"/>
    <w:pPr>
      <w:spacing w:before="100" w:beforeAutospacing="1" w:after="100" w:afterAutospacing="1"/>
    </w:pPr>
    <w:rPr>
      <w:rFonts w:ascii="Times New Roman" w:eastAsia="Times New Roman" w:hAnsi="Times New Roman" w:cs="Times New Roman"/>
      <w:lang w:eastAsia="zh-CN"/>
    </w:rPr>
  </w:style>
  <w:style w:type="character" w:customStyle="1" w:styleId="hit">
    <w:name w:val="hit"/>
    <w:basedOn w:val="DefaultParagraphFont"/>
    <w:rsid w:val="001C4059"/>
  </w:style>
  <w:style w:type="paragraph" w:styleId="BalloonText">
    <w:name w:val="Balloon Text"/>
    <w:basedOn w:val="Normal"/>
    <w:link w:val="BalloonTextChar"/>
    <w:uiPriority w:val="99"/>
    <w:semiHidden/>
    <w:unhideWhenUsed/>
    <w:rsid w:val="003C6D1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C6D1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smonitor.com/tags/topic/Vietnam" TargetMode="External"/><Relationship Id="rId18" Type="http://schemas.openxmlformats.org/officeDocument/2006/relationships/hyperlink" Target="http://www.ascecuba.org/publications/proceedings/volume22/pdfs/feinberg.pdf" TargetMode="External"/><Relationship Id="rId26" Type="http://schemas.openxmlformats.org/officeDocument/2006/relationships/hyperlink" Target="http://www.csmonitor.com/tags/topic/Europe" TargetMode="External"/><Relationship Id="rId39" Type="http://schemas.openxmlformats.org/officeDocument/2006/relationships/hyperlink" Target="http://www.hoover.org/publications/monographs/27195" TargetMode="External"/><Relationship Id="rId21" Type="http://schemas.openxmlformats.org/officeDocument/2006/relationships/hyperlink" Target="http://interamericansecuritywatch.com/cuba-still-searching-for-economic-model-that-works/" TargetMode="External"/><Relationship Id="rId34" Type="http://schemas.openxmlformats.org/officeDocument/2006/relationships/hyperlink" Target="http://www.hoover.org/publications/monographs/27195" TargetMode="External"/><Relationship Id="rId42" Type="http://schemas.openxmlformats.org/officeDocument/2006/relationships/hyperlink" Target="http://www.hoover.org/publications/monographs/27195" TargetMode="External"/><Relationship Id="rId47" Type="http://schemas.openxmlformats.org/officeDocument/2006/relationships/hyperlink" Target="http://www.hoover.org/publications/monographs/27195" TargetMode="External"/><Relationship Id="rId50" Type="http://schemas.openxmlformats.org/officeDocument/2006/relationships/hyperlink" Target="http://www.hoover.org/publications/monographs/27195" TargetMode="External"/><Relationship Id="rId55" Type="http://schemas.openxmlformats.org/officeDocument/2006/relationships/fontTable" Target="fontTable.xml"/><Relationship Id="rId7" Type="http://schemas.openxmlformats.org/officeDocument/2006/relationships/hyperlink" Target="http://journals.sub.uni-hamburg.de/giga/jcca/article/viewFile/498/496" TargetMode="External"/><Relationship Id="rId12" Type="http://schemas.openxmlformats.org/officeDocument/2006/relationships/hyperlink" Target="http://www.csmonitor.com/tags/topic/Nicaragua" TargetMode="External"/><Relationship Id="rId17" Type="http://schemas.openxmlformats.org/officeDocument/2006/relationships/hyperlink" Target="http://thehavananote.com/sites/thehavananote.newamerica.net/files/111811%20Feinberg%20Brookings%20report.pdf" TargetMode="External"/><Relationship Id="rId25" Type="http://schemas.openxmlformats.org/officeDocument/2006/relationships/hyperlink" Target="http://www.csmonitor.com/tags/topic/Canada" TargetMode="External"/><Relationship Id="rId33" Type="http://schemas.openxmlformats.org/officeDocument/2006/relationships/hyperlink" Target="http://www.hoover.org/publications/monographs/27195" TargetMode="External"/><Relationship Id="rId38" Type="http://schemas.openxmlformats.org/officeDocument/2006/relationships/hyperlink" Target="http://www.hoover.org/publications/monographs/27195" TargetMode="External"/><Relationship Id="rId46" Type="http://schemas.openxmlformats.org/officeDocument/2006/relationships/hyperlink" Target="http://www.hoover.org/publications/monographs/27195" TargetMode="External"/><Relationship Id="rId2" Type="http://schemas.openxmlformats.org/officeDocument/2006/relationships/styles" Target="styles.xml"/><Relationship Id="rId16" Type="http://schemas.openxmlformats.org/officeDocument/2006/relationships/hyperlink" Target="http://thehavananote.com/sites/thehavananote.newamerica.net/files/111811%20Feinberg%20Brookings%20report.pdf" TargetMode="External"/><Relationship Id="rId20" Type="http://schemas.openxmlformats.org/officeDocument/2006/relationships/hyperlink" Target="http://news.xinhuanet.com/english/business/2013-04/05/c_132285874.htm)//RT" TargetMode="External"/><Relationship Id="rId29" Type="http://schemas.openxmlformats.org/officeDocument/2006/relationships/hyperlink" Target="http://thehavananote.com/sites/thehavananote.newamerica.net/files/111811%20Feinberg%20Brookings%20report.pdf" TargetMode="External"/><Relationship Id="rId41" Type="http://schemas.openxmlformats.org/officeDocument/2006/relationships/hyperlink" Target="http://www.hoover.org/publications/monographs/27195" TargetMode="External"/><Relationship Id="rId54" Type="http://schemas.openxmlformats.org/officeDocument/2006/relationships/hyperlink" Target="http://www.lowyinterpreter.org/post/2013/03/18/US-leadership-of-the-IMF-under-threat.aspx" TargetMode="External"/><Relationship Id="rId1" Type="http://schemas.openxmlformats.org/officeDocument/2006/relationships/numbering" Target="numbering.xml"/><Relationship Id="rId6" Type="http://schemas.openxmlformats.org/officeDocument/2006/relationships/hyperlink" Target="http://www.ascecuba.org/publications/proceedings/volume22/pdfs/feinberg.pdf" TargetMode="External"/><Relationship Id="rId11" Type="http://schemas.openxmlformats.org/officeDocument/2006/relationships/hyperlink" Target="http://www.csmonitor.com/tags/topic/Daniel+Ortega" TargetMode="External"/><Relationship Id="rId24" Type="http://schemas.openxmlformats.org/officeDocument/2006/relationships/hyperlink" Target="http://www.csmonitor.com/tags/topic/Andean+Development+Corporation" TargetMode="External"/><Relationship Id="rId32" Type="http://schemas.openxmlformats.org/officeDocument/2006/relationships/hyperlink" Target="http://www.hoover.org/publications/monographs/27195" TargetMode="External"/><Relationship Id="rId37" Type="http://schemas.openxmlformats.org/officeDocument/2006/relationships/hyperlink" Target="http://www.hoover.org/publications/monographs/27195" TargetMode="External"/><Relationship Id="rId40" Type="http://schemas.openxmlformats.org/officeDocument/2006/relationships/hyperlink" Target="http://www.hoover.org/publications/monographs/27195" TargetMode="External"/><Relationship Id="rId45" Type="http://schemas.openxmlformats.org/officeDocument/2006/relationships/hyperlink" Target="http://www.hoover.org/publications/monographs/27195" TargetMode="External"/><Relationship Id="rId53" Type="http://schemas.openxmlformats.org/officeDocument/2006/relationships/hyperlink" Target="http://www.businessweek.com/news/2013-04-16/lew-says-u-dot-s-dot-gains-leverage-in-global-economics-through-imf" TargetMode="External"/><Relationship Id="rId5" Type="http://schemas.openxmlformats.org/officeDocument/2006/relationships/webSettings" Target="webSettings.xml"/><Relationship Id="rId15" Type="http://schemas.openxmlformats.org/officeDocument/2006/relationships/hyperlink" Target="http://www.csmonitor.com/tags/topic/Andean+Development+Corporation" TargetMode="External"/><Relationship Id="rId23" Type="http://schemas.openxmlformats.org/officeDocument/2006/relationships/hyperlink" Target="http://www.csmonitor.com/tags/topic/Inter-American+Development+Bank" TargetMode="External"/><Relationship Id="rId28" Type="http://schemas.openxmlformats.org/officeDocument/2006/relationships/hyperlink" Target="http://www.csmonitor.com/tags/topic/Barack+Obama" TargetMode="External"/><Relationship Id="rId36" Type="http://schemas.openxmlformats.org/officeDocument/2006/relationships/hyperlink" Target="http://www.hoover.org/publications/monographs/27195" TargetMode="External"/><Relationship Id="rId49" Type="http://schemas.openxmlformats.org/officeDocument/2006/relationships/hyperlink" Target="http://www.hoover.org/publications/monographs/27195" TargetMode="External"/><Relationship Id="rId10" Type="http://schemas.openxmlformats.org/officeDocument/2006/relationships/hyperlink" Target="http://www.csmonitor.com/tags/topic/Southern+Sudan" TargetMode="External"/><Relationship Id="rId19" Type="http://schemas.openxmlformats.org/officeDocument/2006/relationships/hyperlink" Target="http://www.brookings.edu/~/media/Research/Files/Papers/2012/12/cuba%20economy%20feinberg/cuba%20economy%20feinberg%209.pdf?_lang=en" TargetMode="External"/><Relationship Id="rId31" Type="http://schemas.openxmlformats.org/officeDocument/2006/relationships/hyperlink" Target="http://www.hoover.org/publications/monographs/27195" TargetMode="External"/><Relationship Id="rId44" Type="http://schemas.openxmlformats.org/officeDocument/2006/relationships/hyperlink" Target="http://www.globalexchange.org/resources/wbimf/oppose" TargetMode="External"/><Relationship Id="rId52" Type="http://schemas.openxmlformats.org/officeDocument/2006/relationships/hyperlink" Target="http://www.ascecuba.org/publications/proceedings/volume22/pdfs/feinberg.pdf" TargetMode="External"/><Relationship Id="rId4" Type="http://schemas.openxmlformats.org/officeDocument/2006/relationships/settings" Target="settings.xml"/><Relationship Id="rId9" Type="http://schemas.openxmlformats.org/officeDocument/2006/relationships/hyperlink" Target="http://www.csmonitor.com/tags/topic/Kosovo" TargetMode="External"/><Relationship Id="rId14" Type="http://schemas.openxmlformats.org/officeDocument/2006/relationships/hyperlink" Target="http://www.csmonitor.com/tags/topic/Inter-American+Development+Bank" TargetMode="External"/><Relationship Id="rId22" Type="http://schemas.openxmlformats.org/officeDocument/2006/relationships/hyperlink" Target="http://www.csmonitor.com/World/Americas/Latin-America-Monitor/2011/1118/How-the-IMF-and-World-Bank-could-save-Cuba-s-economy-defying-the-US-embargo" TargetMode="External"/><Relationship Id="rId27" Type="http://schemas.openxmlformats.org/officeDocument/2006/relationships/hyperlink" Target="http://www.csmonitor.com/tags/topic/Capitol+Hill" TargetMode="External"/><Relationship Id="rId30" Type="http://schemas.openxmlformats.org/officeDocument/2006/relationships/hyperlink" Target="http://www.lexisnexis.com.proxy.lib.umich.edu/hottopics/lnacademic/" TargetMode="External"/><Relationship Id="rId35" Type="http://schemas.openxmlformats.org/officeDocument/2006/relationships/hyperlink" Target="http://www.hoover.org/publications/monographs/27195" TargetMode="External"/><Relationship Id="rId43" Type="http://schemas.openxmlformats.org/officeDocument/2006/relationships/hyperlink" Target="http://www.mainstreamweekly.net/article1307.html" TargetMode="External"/><Relationship Id="rId48" Type="http://schemas.openxmlformats.org/officeDocument/2006/relationships/hyperlink" Target="http://www.hoover.org/publications/monographs/27195" TargetMode="External"/><Relationship Id="rId56" Type="http://schemas.openxmlformats.org/officeDocument/2006/relationships/theme" Target="theme/theme1.xml"/><Relationship Id="rId8" Type="http://schemas.openxmlformats.org/officeDocument/2006/relationships/hyperlink" Target="http://www.brookings.edu/~/media/Research/Files/Papers/2012/12/cuba%20economy%20feinberg/cuba%20economy%20feinberg%209.pdf?_lang=en" TargetMode="External"/><Relationship Id="rId51" Type="http://schemas.openxmlformats.org/officeDocument/2006/relationships/hyperlink" Target="http://www.hoover.org/publications/monographs/27195"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65</Pages>
  <Words>23592</Words>
  <Characters>134478</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157755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Sheila Peterson</dc:creator>
  <cp:lastModifiedBy>Lauren</cp:lastModifiedBy>
  <cp:revision>2</cp:revision>
  <dcterms:created xsi:type="dcterms:W3CDTF">2013-07-20T00:43:00Z</dcterms:created>
  <dcterms:modified xsi:type="dcterms:W3CDTF">2013-07-20T00:43:00Z</dcterms:modified>
</cp:coreProperties>
</file>