
<file path=[Content_Types].xml><?xml version="1.0" encoding="utf-8"?>
<Types xmlns="http://schemas.openxmlformats.org/package/2006/content-types">
  <Default Extension="xml" ContentType="application/xml"/>
  <Default Extension="rels" ContentType="application/vnd.openxmlformats-package.relationships+xml"/>
  <Default Extension="bin" ContentType="application/vnd.ms-word.attachedToolbars"/>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1F62" w:rsidRPr="00E00AF5" w:rsidRDefault="00211F62" w:rsidP="00211F62">
      <w:pPr>
        <w:pStyle w:val="Heading1"/>
      </w:pPr>
      <w:bookmarkStart w:id="0" w:name="_GoBack"/>
      <w:bookmarkEnd w:id="0"/>
      <w:r w:rsidRPr="00E00AF5">
        <w:rPr>
          <w:bCs w:val="0"/>
        </w:rPr>
        <w:t>***Aff***</w:t>
      </w:r>
    </w:p>
    <w:p w:rsidR="00211F62" w:rsidRPr="00E00AF5" w:rsidRDefault="00211F62" w:rsidP="00211F62">
      <w:pPr>
        <w:pStyle w:val="Heading1"/>
        <w:rPr>
          <w:bCs w:val="0"/>
        </w:rPr>
      </w:pPr>
      <w:r w:rsidRPr="00E00AF5">
        <w:rPr>
          <w:bCs w:val="0"/>
        </w:rPr>
        <w:lastRenderedPageBreak/>
        <w:t>DAs</w:t>
      </w:r>
    </w:p>
    <w:p w:rsidR="00211F62" w:rsidRPr="00E00AF5" w:rsidRDefault="00211F62" w:rsidP="000F16E9">
      <w:pPr>
        <w:pStyle w:val="Heading3"/>
      </w:pPr>
      <w:r w:rsidRPr="00E00AF5">
        <w:lastRenderedPageBreak/>
        <w:t>Gradualism</w:t>
      </w:r>
    </w:p>
    <w:p w:rsidR="00211F62" w:rsidRDefault="00211F62" w:rsidP="00211F62"/>
    <w:p w:rsidR="00211F62" w:rsidRPr="00E00AF5" w:rsidRDefault="00211F62" w:rsidP="00211F62">
      <w:pPr>
        <w:pStyle w:val="Heading4"/>
      </w:pPr>
      <w:r w:rsidRPr="00E00AF5">
        <w:rPr>
          <w:bCs w:val="0"/>
        </w:rPr>
        <w:t>Diaz-Canel is not a reformer, can’t reform, and might not be the successor</w:t>
      </w:r>
    </w:p>
    <w:p w:rsidR="00211F62" w:rsidRDefault="00211F62" w:rsidP="00211F62">
      <w:r>
        <w:rPr>
          <w:b/>
        </w:rPr>
        <w:t>Grais-Targow 13</w:t>
      </w:r>
      <w:r>
        <w:t>-Risa Grais-Targow is an analyst in Eurasia Group's Latin America practice, focusing on the Andean region. Risa holds a master's degree in international economics and Latin American studies from the Johns Hopkins School of Advanced International Studies (SAIS), and a bachelor's degree in political studies and Latin American studies from Bard College. Prior to joining Eurasia Group, Risa covered Latin American economies for financial clients at the Institute of International Finance, based in Washington, DC. She also focused on Latin America at the U.S. Department of the Treasury's Office of the Western Hemisphere and at the Albright Stonebridge Group, a global strategy firm. (Risa, “Will Miguel Diaz-Canel lead post-Castro Cuba?”, Foreign Policy, 2/28/13, http://interamericansecuritywatch.com/will-miguel-diaz-canel-lead-post-castro-cuba)//TL</w:t>
      </w:r>
    </w:p>
    <w:p w:rsidR="00211F62" w:rsidRDefault="00211F62" w:rsidP="00211F62">
      <w:pPr>
        <w:rPr>
          <w:b/>
        </w:rPr>
      </w:pPr>
    </w:p>
    <w:p w:rsidR="00211F62" w:rsidRDefault="00211F62" w:rsidP="00211F62">
      <w:r>
        <w:t>Beginning what he says will be his final five-year term as Cuba’s president, Raul Castro surprised Cuba observers this week by appointing Miguel Diaz-Canel as first vice-president. At 52, Diaz-Canel is a spring chicken compared to Jose Ramon Machado Ventura, his 82-year old predecessor, and it appears generational change within the leadership might finally be on the agenda. Though Raul Castro, 81, appears in good health, Diaz-Canel would automatically assume the presidency if Castro is forced to step aside before 2018.</w:t>
      </w:r>
    </w:p>
    <w:p w:rsidR="00211F62" w:rsidRDefault="00211F62" w:rsidP="00211F62">
      <w:r>
        <w:rPr>
          <w:u w:val="single"/>
        </w:rPr>
        <w:t>What does all this mean for policy? In the near-term, probably not much. Under Raul’s leadership, the government has embarked on an incremental path toward economic liberalization while keeping a tight lid on political reform, and that’s unlikely to change</w:t>
      </w:r>
      <w:r>
        <w:t xml:space="preserve"> anytime soon. </w:t>
      </w:r>
      <w:r>
        <w:rPr>
          <w:u w:val="single"/>
        </w:rPr>
        <w:t>Diaz-Canel seems to have been selected precisely because he is both a trusted Communist Party loyalist and a proven manager who can balance the delicate process of gradual economic opening with the need to work closely with the still-influential first generation of revolutionaries within Cuba’s politburo.</w:t>
      </w:r>
      <w:r>
        <w:t xml:space="preserve"> Diaz-Canel, a former education minister and an engineer by training, has slowly worked his way through the party ranks. He served two years in the military and reportedly maintains close relations with top brass. He is not particularly charismatic, but, then again, neither is the man he’s now in line to replace, who assumed power after older brother Fidel relinquished the reins in 2006.</w:t>
      </w:r>
    </w:p>
    <w:p w:rsidR="00211F62" w:rsidRDefault="00211F62" w:rsidP="00211F62">
      <w:r>
        <w:t>The appointment suggests the Castro regime knows it must finally address the issue of succession. Raul has repeatedly called for a “rejuvenation” of Cuba’s Communist Party but seems to have struggled to find an appropriate mix of loyalty and reformist credentials, particularly within the generation born after the 1959 revolution.</w:t>
      </w:r>
    </w:p>
    <w:p w:rsidR="00211F62" w:rsidRDefault="00211F62" w:rsidP="00211F62">
      <w:pPr>
        <w:rPr>
          <w:u w:val="single"/>
        </w:rPr>
      </w:pPr>
      <w:r>
        <w:t>Still</w:t>
      </w:r>
      <w:r>
        <w:rPr>
          <w:u w:val="single"/>
        </w:rPr>
        <w:t>, there is no guarantee that Diaz-Canel will be Cuba’s next leader. Other would-be heirs — most notably Carlos Lage and Felipe Perez Roque – have been groomed for succession in the past only to fall from grace after demonstrating an excess of personal ambition or clashing with Raul and Fidel. Moreover, though Diaz-Canel has the legitimacy that comes with Raul’s backing, his last name is not Castro, and any transition will likely be challenging, particularly given Cuba’s deep economic troubles, tensions within the ruling party, and intense pressure from the international community to implement political reforms.</w:t>
      </w:r>
    </w:p>
    <w:p w:rsidR="00211F62" w:rsidRDefault="00211F62" w:rsidP="00211F62">
      <w:r>
        <w:t>Still, promoting Diaz-Canel suggests that despite the Castro brothers’ seeming immortality, the regime is truly committed to “updating the model” to ensure the system they built continues after Raul and 86-year old Fidel are gone. This also includes continuing economic reforms aimed at slowly and carefully expanding the size of the private sector and reducing state payrolls.</w:t>
      </w:r>
    </w:p>
    <w:p w:rsidR="00211F62" w:rsidRDefault="00211F62" w:rsidP="00211F62">
      <w:r>
        <w:t>Whether these reforms can keep the regime in power beyond the Castros, however, remains to be seen.</w:t>
      </w:r>
    </w:p>
    <w:p w:rsidR="00211F62" w:rsidRPr="00E00AF5" w:rsidRDefault="00211F62" w:rsidP="00211F62">
      <w:pPr>
        <w:pStyle w:val="Heading4"/>
      </w:pPr>
      <w:r w:rsidRPr="00E00AF5">
        <w:rPr>
          <w:bCs w:val="0"/>
        </w:rPr>
        <w:lastRenderedPageBreak/>
        <w:t>Diaz-Canel won’t be the heir and won’t reform</w:t>
      </w:r>
    </w:p>
    <w:p w:rsidR="00211F62" w:rsidRDefault="00211F62" w:rsidP="00211F62">
      <w:r>
        <w:rPr>
          <w:b/>
        </w:rPr>
        <w:t>Azel, 7/16</w:t>
      </w:r>
      <w:r>
        <w:t xml:space="preserve">-Senior Scholar at the Institute for Cuban and Cuban-American Studies (ICCAS) at the University of Miami (José, “The Illusion of Cuban Reform: Castro Strikes Out”, World Affairs, 7/16/13, </w:t>
      </w:r>
      <w:hyperlink r:id="rId11" w:history="1">
        <w:r>
          <w:rPr>
            <w:rStyle w:val="Hyperlink"/>
          </w:rPr>
          <w:t>http://www.worldaffairsjournal.org/article/illusion-cuban-reform-castro-strikes-out)//TL</w:t>
        </w:r>
      </w:hyperlink>
    </w:p>
    <w:p w:rsidR="00211F62" w:rsidRDefault="00211F62" w:rsidP="00211F62">
      <w:r>
        <w:t xml:space="preserve">  </w:t>
      </w:r>
    </w:p>
    <w:p w:rsidR="00211F62" w:rsidRDefault="00211F62" w:rsidP="00211F62">
      <w:r>
        <w:t>The 2006 succession from Fidel Castro to his brother Raúl, programmed since the early days of the Cuban revolution, was efficient, effective, and seamless. The eighty-two-year-old Raúl, who recently announced that he will step down in 2018, is now orchestrating his own succession behind the scenes. But however the transition from the Castro era plays out, one outcome is off the table: that Raúl will emerge as a reformer to end the Communist era and inaugurate a new democratic and market-oriented Cuba.</w:t>
      </w:r>
    </w:p>
    <w:p w:rsidR="00211F62" w:rsidRDefault="00211F62" w:rsidP="00211F62">
      <w:r>
        <w:rPr>
          <w:u w:val="single"/>
        </w:rPr>
        <w:t>How Cuban communism will finally meet its demise is yet to be known</w:t>
      </w:r>
      <w:r>
        <w:t>, but perhaps we will find parallels in the collapse of the Soviet Union. Leonid Brezhnev died in 1982 at age eighty. His successor, Yuri Andropov, took over at sixty-eight and died less than two years later. Andropov was in turn succeeded by the Konstantin Chernenko, who died a year later at the age of seventy-four. Chernenko was then succeeded by the fifty-four-year-old Mikhail Gorbachev. It took the Soviets three leadership changes to get to a new generation with prospects for reform.</w:t>
      </w:r>
    </w:p>
    <w:p w:rsidR="00211F62" w:rsidRDefault="00211F62" w:rsidP="00211F62">
      <w:pPr>
        <w:rPr>
          <w:u w:val="single"/>
        </w:rPr>
      </w:pPr>
      <w:r>
        <w:rPr>
          <w:u w:val="single"/>
        </w:rPr>
        <w:t xml:space="preserve">Cuba’s first vice president of the Council of State, the eighty-two-year-old José Ramón Machado Ventura, was expected to be Raúl Castro’s pro forma successor. In February 2013, however, he was replaced in that post by Miguel Díaz-Canel, </w:t>
      </w:r>
      <w:r>
        <w:t xml:space="preserve">a factotum-like party apparatchik in his early </w:t>
      </w:r>
      <w:r>
        <w:rPr>
          <w:u w:val="single"/>
        </w:rPr>
        <w:t>fifties. The international media jumped on the appointment and concluded that Cuba’s Gorbachev had arrived on the scene</w:t>
      </w:r>
      <w:r>
        <w:t xml:space="preserve">. </w:t>
      </w:r>
      <w:r>
        <w:rPr>
          <w:u w:val="single"/>
        </w:rPr>
        <w:t>But while Díaz-Canel is in line to succeed Raúl in the Council of State, this is not equivalent to being number two in the regime.</w:t>
      </w:r>
    </w:p>
    <w:p w:rsidR="00211F62" w:rsidRDefault="00211F62" w:rsidP="00211F62">
      <w:pPr>
        <w:rPr>
          <w:u w:val="single"/>
        </w:rPr>
      </w:pPr>
      <w:r>
        <w:t xml:space="preserve">General </w:t>
      </w:r>
      <w:r>
        <w:rPr>
          <w:u w:val="single"/>
        </w:rPr>
        <w:t>Raúl</w:t>
      </w:r>
      <w:r>
        <w:t xml:space="preserve"> Castro </w:t>
      </w:r>
      <w:r>
        <w:rPr>
          <w:u w:val="single"/>
        </w:rPr>
        <w:t>leads Cuba not because he is president of the Council of State, but because he is first secretary of the Communist Party, head of the armed forces, and Fidel’s brother.</w:t>
      </w:r>
      <w:r>
        <w:t xml:space="preserve"> Article 5 of the Cuban Constitution makes it clear that </w:t>
      </w:r>
      <w:r>
        <w:rPr>
          <w:u w:val="single"/>
        </w:rPr>
        <w:t>the Communist Party is “the superior leading force of the society and the State.” It is the eighty-two-year-old Machado who remains second secretary of the</w:t>
      </w:r>
      <w:r>
        <w:t xml:space="preserve"> fifteen-member </w:t>
      </w:r>
      <w:r>
        <w:rPr>
          <w:u w:val="single"/>
        </w:rPr>
        <w:t>Politburo</w:t>
      </w:r>
      <w:r>
        <w:t xml:space="preserve"> of the Communist Party—</w:t>
      </w:r>
      <w:r>
        <w:rPr>
          <w:u w:val="single"/>
        </w:rPr>
        <w:t>and thus</w:t>
      </w:r>
      <w:r>
        <w:t xml:space="preserve">, at least for now, </w:t>
      </w:r>
      <w:r>
        <w:rPr>
          <w:u w:val="single"/>
        </w:rPr>
        <w:t>Raúl Castro’s heir apparent</w:t>
      </w:r>
      <w:r>
        <w:t xml:space="preserve">. Under Cuba’s governing succession protocol, </w:t>
      </w:r>
      <w:r>
        <w:rPr>
          <w:u w:val="single"/>
        </w:rPr>
        <w:t>the military-dominated Politburo is the cabal that will recommend, when the time comes, the country’s next leader.</w:t>
      </w:r>
    </w:p>
    <w:p w:rsidR="00211F62" w:rsidRDefault="00211F62" w:rsidP="00211F62">
      <w:pPr>
        <w:rPr>
          <w:u w:val="single"/>
        </w:rPr>
      </w:pPr>
      <w:r>
        <w:t xml:space="preserve">The succession plot thickens when we consider that the president of the Council of State is also the commander in chief of the Revolutionary Armed Forces. </w:t>
      </w:r>
      <w:r>
        <w:rPr>
          <w:u w:val="single"/>
        </w:rPr>
        <w:t>When Raúl Castro leaves office, it is difficult to envision old comandantes like Ramiro Valdés and three-star generals of the Politburo offering their allegiance and subordinating themselves to a youthful civilian bureaucrat like Díaz-Canel. Civilian control of Cuba’s armed forces is not part of Revolutionary Cuba’s genetic makeup.</w:t>
      </w:r>
    </w:p>
    <w:p w:rsidR="00211F62" w:rsidRDefault="00211F62" w:rsidP="00211F62">
      <w:pPr>
        <w:rPr>
          <w:u w:val="single"/>
        </w:rPr>
      </w:pPr>
      <w:r>
        <w:rPr>
          <w:u w:val="single"/>
        </w:rPr>
        <w:t>When contemplating change in Cuba, one must be mindful that for the past half-century Cuba’s history and political culture has been shaped and dominated by the Castro brothers and their ideas. Raúl Castro’s inner circle is not made up of closet democrats waiting for an opportune moment to put into practice their long-suppressed Jeffersonian ideals. Their governing philosophy is inseparable from the totalitarian ideology</w:t>
      </w:r>
      <w:r>
        <w:t xml:space="preserve"> that subordinates citizens to the state, and the state to an unelected Communist elite. </w:t>
      </w:r>
      <w:r>
        <w:rPr>
          <w:u w:val="single"/>
        </w:rPr>
        <w:t>The incentive for democratic reform is further hindered because this elite profits personally from a symbiotic relationship in which authoritarianism engenders a corrupt oligarchy and that oligarchy profits from the continuation of corrupt authoritarianism.</w:t>
      </w:r>
    </w:p>
    <w:p w:rsidR="00211F62" w:rsidRDefault="00211F62" w:rsidP="00211F62">
      <w:pPr>
        <w:rPr>
          <w:u w:val="single"/>
        </w:rPr>
      </w:pPr>
    </w:p>
    <w:p w:rsidR="00211F62" w:rsidRDefault="00211F62" w:rsidP="00211F62"/>
    <w:p w:rsidR="00211F62" w:rsidRPr="00E00AF5" w:rsidRDefault="00211F62" w:rsidP="00211F62">
      <w:pPr>
        <w:pStyle w:val="Heading4"/>
      </w:pPr>
      <w:r w:rsidRPr="00E00AF5">
        <w:rPr>
          <w:bCs w:val="0"/>
        </w:rPr>
        <w:lastRenderedPageBreak/>
        <w:t>Diaz-Canel will not be the successor and can’t reform anyways (recut with more paragraphs from the original file)</w:t>
      </w:r>
    </w:p>
    <w:p w:rsidR="00211F62" w:rsidRDefault="00211F62" w:rsidP="00211F62">
      <w:r>
        <w:rPr>
          <w:rStyle w:val="StyleStyleBold12pt"/>
        </w:rPr>
        <w:t>Nelson 13</w:t>
      </w:r>
      <w:r>
        <w:t xml:space="preserve"> – CBS4 News member, National Association of Television Arts and Sciences (Gary, Miami CBS News, “Miguel Diaz-Canel: Cuba’s Next President?”, Feb 26, 2013, </w:t>
      </w:r>
      <w:hyperlink r:id="rId12" w:history="1">
        <w:r>
          <w:rPr>
            <w:rStyle w:val="Hyperlink"/>
          </w:rPr>
          <w:t>http://miami.cbslocal.com/2013/02/26/miguel-diaz-canel-cubas-next-president/</w:t>
        </w:r>
      </w:hyperlink>
      <w:r>
        <w:t>)//TL</w:t>
      </w:r>
    </w:p>
    <w:p w:rsidR="00211F62" w:rsidRDefault="00211F62" w:rsidP="00211F62">
      <w:pPr>
        <w:rPr>
          <w:b/>
        </w:rPr>
      </w:pPr>
    </w:p>
    <w:p w:rsidR="00211F62" w:rsidRDefault="00211F62" w:rsidP="00211F62">
      <w:r>
        <w:t>MIAMI (CBS4) – When Raul Castro accepted a five-year, and final term as Cuba’s president Sunday, he reached out to a young, obscure politician, appearing to select him as his heir-apparent.</w:t>
      </w:r>
    </w:p>
    <w:p w:rsidR="00211F62" w:rsidRDefault="00211F62" w:rsidP="00211F62">
      <w:r>
        <w:t>Castro referred to Miguel Diaz-Canel as his “companion” as he named him first vice-president, second in command, in the Cuban hierarchy.</w:t>
      </w:r>
    </w:p>
    <w:p w:rsidR="00211F62" w:rsidRDefault="00211F62" w:rsidP="00211F62">
      <w:r>
        <w:t>Diaz-Canel is a relative youngster, just 52. He was not yet born when Raul Castro’s brother, Fidel, lead a successful revolution and began more than half a century of communist dictatorship in January, 1959.</w:t>
      </w:r>
    </w:p>
    <w:p w:rsidR="00211F62" w:rsidRDefault="00211F62" w:rsidP="00211F62">
      <w:r>
        <w:rPr>
          <w:u w:val="single"/>
        </w:rPr>
        <w:t>Diaz-Canel</w:t>
      </w:r>
      <w:r>
        <w:t xml:space="preserve"> is an engineer and served as Cuba’s Minister of Education. He has obviously won the attention and respect of Raul Castro while laboring largely behind the scenes in the Cuban power structure, a party loyalist.</w:t>
      </w:r>
    </w:p>
    <w:p w:rsidR="00211F62" w:rsidRDefault="00211F62" w:rsidP="00211F62">
      <w:pPr>
        <w:rPr>
          <w:u w:val="single"/>
        </w:rPr>
      </w:pPr>
      <w:r>
        <w:t xml:space="preserve">“He </w:t>
      </w:r>
      <w:r>
        <w:rPr>
          <w:u w:val="single"/>
        </w:rPr>
        <w:t>may be the guy,” said University of Miami’s Professor Jaime Suchlicki on Tuesday, adding that it wouldn’t seem likely, however.</w:t>
      </w:r>
    </w:p>
    <w:p w:rsidR="00211F62" w:rsidRDefault="00211F62" w:rsidP="00211F62">
      <w:pPr>
        <w:rPr>
          <w:u w:val="single"/>
        </w:rPr>
      </w:pPr>
      <w:r>
        <w:rPr>
          <w:u w:val="single"/>
        </w:rPr>
        <w:t>It is the Politburo, the same bunch that elected Raul to a new term Sunday, that will name his successor.</w:t>
      </w:r>
    </w:p>
    <w:p w:rsidR="00211F62" w:rsidRDefault="00211F62" w:rsidP="00211F62">
      <w:pPr>
        <w:rPr>
          <w:u w:val="single"/>
        </w:rPr>
      </w:pPr>
      <w:r>
        <w:rPr>
          <w:u w:val="single"/>
        </w:rPr>
        <w:t>“They’ll get together and they’ll decide who is the next President of Cuba. Most likely it will be somebody of the military, since the military controls the Politburo,” Suchlicki said.</w:t>
      </w:r>
    </w:p>
    <w:p w:rsidR="00211F62" w:rsidRDefault="00211F62" w:rsidP="00211F62">
      <w:pPr>
        <w:rPr>
          <w:u w:val="single"/>
        </w:rPr>
      </w:pPr>
      <w:r>
        <w:rPr>
          <w:u w:val="single"/>
        </w:rPr>
        <w:t>Even if Diaz-Canel</w:t>
      </w:r>
      <w:r>
        <w:t xml:space="preserve">, an immaculately dressed fellow who sports perfectly styled salt and pepper hair, </w:t>
      </w:r>
      <w:r>
        <w:rPr>
          <w:u w:val="single"/>
        </w:rPr>
        <w:t>should assume power; Suchlicki cautions that significant reforms should not be expected in the Cuban system.</w:t>
      </w:r>
    </w:p>
    <w:p w:rsidR="00211F62" w:rsidRDefault="00211F62" w:rsidP="00211F62">
      <w:pPr>
        <w:rPr>
          <w:u w:val="single"/>
        </w:rPr>
      </w:pPr>
      <w:r>
        <w:t>“</w:t>
      </w:r>
      <w:r>
        <w:rPr>
          <w:u w:val="single"/>
        </w:rPr>
        <w:t>He is the godson of one of the leaders of the revolution. He has been nurtured in that atmosphere. He is a Marxist/Leninist,” Suchlicki said.</w:t>
      </w:r>
    </w:p>
    <w:p w:rsidR="00211F62" w:rsidRDefault="00211F62" w:rsidP="00211F62">
      <w:pPr>
        <w:rPr>
          <w:u w:val="single"/>
        </w:rPr>
      </w:pPr>
      <w:r>
        <w:rPr>
          <w:u w:val="single"/>
        </w:rPr>
        <w:t>Should Canel fail to toe the party line he could find himself working as a “farmer in an interior section of Cuba,” Suchlicki said. “He will be constrained by the same forces, by the military, by the communist party.”</w:t>
      </w:r>
    </w:p>
    <w:p w:rsidR="00211F62" w:rsidRDefault="00211F62" w:rsidP="00211F62">
      <w:pPr>
        <w:rPr>
          <w:u w:val="single"/>
        </w:rPr>
      </w:pPr>
      <w:r>
        <w:rPr>
          <w:u w:val="single"/>
        </w:rPr>
        <w:t>Suchlicki said the same structure that has kept the Castro brothers in power for more than half a century will fight to resist democratic or capitalistic reforms.</w:t>
      </w:r>
    </w:p>
    <w:p w:rsidR="00211F62" w:rsidRDefault="00211F62" w:rsidP="00211F62">
      <w:r>
        <w:t>At the same time, the UM expert noted that Raul Castro has brought greater communication, freedom to travel and some economic reforms to Cuba that may have room to grow.</w:t>
      </w:r>
    </w:p>
    <w:p w:rsidR="00211F62" w:rsidRDefault="00211F62" w:rsidP="00211F62">
      <w:r>
        <w:t>“That would certainly be our hope,” Suchlicki said</w:t>
      </w:r>
    </w:p>
    <w:p w:rsidR="00211F62" w:rsidRDefault="00211F62" w:rsidP="00211F62"/>
    <w:p w:rsidR="00211F62" w:rsidRDefault="00211F62" w:rsidP="00211F62"/>
    <w:p w:rsidR="00211F62" w:rsidRPr="00E00AF5" w:rsidRDefault="00211F62" w:rsidP="00211F62">
      <w:pPr>
        <w:pStyle w:val="Heading4"/>
      </w:pPr>
      <w:r w:rsidRPr="00E00AF5">
        <w:rPr>
          <w:bCs w:val="0"/>
        </w:rPr>
        <w:t>Diaz-Canel will not have any real power- the military controls everything behind the scenes-their ev ignores them</w:t>
      </w:r>
    </w:p>
    <w:p w:rsidR="00211F62" w:rsidRDefault="00211F62" w:rsidP="00211F62">
      <w:r>
        <w:rPr>
          <w:b/>
        </w:rPr>
        <w:t>Quniones, 13</w:t>
      </w:r>
      <w:r>
        <w:t xml:space="preserve">-Roberto Álvarez Quiñones is a Cuban journalist, economist and historian formerly employed as an economic columnist and a chronicler with the daily Granma and with Cuban TV as a world economy commentator (Roberto, “Meet Cuba’s 14-Member Military Junta”, InterAmerican Security Watch, 3/25/13, </w:t>
      </w:r>
      <w:hyperlink r:id="rId13" w:history="1">
        <w:r>
          <w:rPr>
            <w:rStyle w:val="Hyperlink"/>
          </w:rPr>
          <w:t>http://interamericansecuritywatch.com/meet-cubas-14-member-military-junta/)//TL</w:t>
        </w:r>
      </w:hyperlink>
    </w:p>
    <w:p w:rsidR="00211F62" w:rsidRDefault="00211F62" w:rsidP="00211F62"/>
    <w:p w:rsidR="00211F62" w:rsidRDefault="00211F62" w:rsidP="00211F62">
      <w:pPr>
        <w:rPr>
          <w:u w:val="single"/>
        </w:rPr>
      </w:pPr>
      <w:r>
        <w:rPr>
          <w:u w:val="single"/>
        </w:rPr>
        <w:t>The real power does not rest in the Politburo of the Cuban Communist Party (PCC</w:t>
      </w:r>
      <w:r>
        <w:t xml:space="preserve">), as per the Constitution. </w:t>
      </w:r>
      <w:r>
        <w:rPr>
          <w:u w:val="single"/>
        </w:rPr>
        <w:t xml:space="preserve">It rests in a small group of Generals, some of whom are not even in the Politburo. They compose a military junta invisible to the international community and to a majority of the Cuban people, </w:t>
      </w:r>
      <w:r>
        <w:rPr>
          <w:u w:val="single"/>
        </w:rPr>
        <w:lastRenderedPageBreak/>
        <w:t>as they operate behind the scenes and are not mentioned by the media</w:t>
      </w:r>
      <w:r>
        <w:t xml:space="preserve">. [The new Vice-President of the Council of State] </w:t>
      </w:r>
      <w:r>
        <w:rPr>
          <w:u w:val="single"/>
        </w:rPr>
        <w:t>Miguel Diaz-Canel does not belong to the “creme de la creme” that controls the country and that has 14 members.</w:t>
      </w:r>
    </w:p>
    <w:p w:rsidR="00211F62" w:rsidRDefault="00211F62" w:rsidP="00211F62">
      <w:pPr>
        <w:rPr>
          <w:u w:val="single"/>
        </w:rPr>
      </w:pPr>
      <w:r>
        <w:t>H</w:t>
      </w:r>
      <w:r>
        <w:rPr>
          <w:u w:val="single"/>
        </w:rPr>
        <w:t>eaded by the Castro brothers and by the “Comandant</w:t>
      </w:r>
      <w:r>
        <w:t xml:space="preserve">e” (today equivalent to the rank of a General) Machado </w:t>
      </w:r>
      <w:r>
        <w:rPr>
          <w:u w:val="single"/>
        </w:rPr>
        <w:t>Ventura, the select group includes the island’s four most powerful Generals</w:t>
      </w:r>
      <w:r>
        <w:t xml:space="preserve">: Leopoldo Cintras Frías, Minister of Defense; Abelardo Colomé, Minister of the Interior; Alvaro López Miera, First Vice-Minister of Defense and Chairman of the Joint Chiefs; and Ramón Espinosa, Vice-Minister of </w:t>
      </w:r>
      <w:r>
        <w:rPr>
          <w:u w:val="single"/>
        </w:rPr>
        <w:t>Defense. Also, “Comandante” Ramiro Valdés and Colonel of the intelligence services, Marino Murillo, the Vice-President in charge of the “actualization” of socialism. They are all members of the Politburo.</w:t>
      </w:r>
    </w:p>
    <w:p w:rsidR="00211F62" w:rsidRDefault="00211F62" w:rsidP="00211F62">
      <w:r>
        <w:rPr>
          <w:u w:val="single"/>
        </w:rPr>
        <w:t>The non-members of the Politburo are General José Amado Ricardo, Executive Secretary of the Council of Ministers</w:t>
      </w:r>
      <w:r>
        <w:t xml:space="preserve"> (akin to the functions of a Prime Minister, the position formerly held by Carlos Lage); </w:t>
      </w:r>
      <w:r>
        <w:rPr>
          <w:u w:val="single"/>
        </w:rPr>
        <w:t>General Carlos Fernández Gondín, First Vice-Minister of the Interior; General Joaquín Quintas Solá, Vice-Minister of Defense; and Colonel Alejandro Castro Espín, son of the dictator-in-chief</w:t>
      </w:r>
      <w:r>
        <w:t xml:space="preserve"> and head of the Intelligence and Counter-Intelligence Units of the Ministries of Defense and Interior. </w:t>
      </w:r>
      <w:r>
        <w:rPr>
          <w:u w:val="single"/>
        </w:rPr>
        <w:t>The final member has been — until recently — Colonel Luis Alberto Rodríguez López-Callejas</w:t>
      </w:r>
      <w:r>
        <w:t>, ex son-in-law of Raúl Castro, in charge of the Ministry of Defense’s businesses. However, after his divorce from Deborah Castro Espín, it is unknown whether he will continue in this privileged position.</w:t>
      </w:r>
    </w:p>
    <w:p w:rsidR="00211F62" w:rsidRDefault="00211F62" w:rsidP="00211F62">
      <w:r>
        <w:rPr>
          <w:u w:val="single"/>
        </w:rPr>
        <w:t>These are Cuba’s 14 most powerful men, whom together with the Castros, make the most important decisions</w:t>
      </w:r>
      <w:r>
        <w:t xml:space="preserve">. This is similar to the parallel governing structure </w:t>
      </w:r>
      <w:r>
        <w:rPr>
          <w:u w:val="single"/>
        </w:rPr>
        <w:t xml:space="preserve">imposed by Fidel, who created the all-powerful Coordination and Support Group of the Commander-in-Chief, which for decades was the real executive branch of the nation, </w:t>
      </w:r>
      <w:r>
        <w:t>beyond the Council of Ministers, State and the Communist Party.</w:t>
      </w:r>
    </w:p>
    <w:p w:rsidR="00211F62" w:rsidRDefault="00211F62" w:rsidP="00211F62">
      <w:pPr>
        <w:rPr>
          <w:u w:val="single"/>
        </w:rPr>
      </w:pPr>
      <w:r>
        <w:rPr>
          <w:u w:val="single"/>
        </w:rPr>
        <w:t>Moreover, 8 of the 15 members of the Politburo are currently from the military</w:t>
      </w:r>
      <w:r>
        <w:t xml:space="preserve"> (the majority), </w:t>
      </w:r>
      <w:r>
        <w:rPr>
          <w:u w:val="single"/>
        </w:rPr>
        <w:t>while 4 of the 7 Vice-Presidents of the Council of Ministers are from the military.</w:t>
      </w:r>
    </w:p>
    <w:p w:rsidR="00211F62" w:rsidRDefault="00211F62" w:rsidP="00211F62">
      <w:r>
        <w:rPr>
          <w:u w:val="single"/>
        </w:rPr>
        <w:t>Thus, Cuba is the only country in the world that presents its military ruling class as civilian, and is accepted as such</w:t>
      </w:r>
      <w:r>
        <w:t xml:space="preserve">. When a General is the President of a nation without having ever been elected by a democratic vote, and governs surrounded by Generals, that is called a military dictatorship. Except in the case of Cuba, which now even presides the Community of Latin American and Caribbean States (CELAC). </w:t>
      </w:r>
    </w:p>
    <w:p w:rsidR="00211F62" w:rsidRDefault="00211F62" w:rsidP="00211F62">
      <w:pPr>
        <w:rPr>
          <w:u w:val="single"/>
        </w:rPr>
      </w:pPr>
    </w:p>
    <w:p w:rsidR="00211F62" w:rsidRPr="00E00AF5" w:rsidRDefault="00211F62" w:rsidP="000F16E9">
      <w:pPr>
        <w:pStyle w:val="Heading3"/>
      </w:pPr>
      <w:r w:rsidRPr="00E00AF5">
        <w:lastRenderedPageBreak/>
        <w:t>Cuba Healthcare DA</w:t>
      </w:r>
    </w:p>
    <w:p w:rsidR="00211F62" w:rsidRDefault="00211F62" w:rsidP="00211F62"/>
    <w:p w:rsidR="00211F62" w:rsidRPr="00E00AF5" w:rsidRDefault="00211F62" w:rsidP="00211F62">
      <w:pPr>
        <w:pStyle w:val="Heading4"/>
      </w:pPr>
      <w:r w:rsidRPr="00E00AF5">
        <w:rPr>
          <w:bCs w:val="0"/>
        </w:rPr>
        <w:t>Cuba’s health care system is failing-overstretched and low on supplies</w:t>
      </w:r>
    </w:p>
    <w:p w:rsidR="00211F62" w:rsidRDefault="00211F62" w:rsidP="00211F62">
      <w:r>
        <w:rPr>
          <w:b/>
        </w:rPr>
        <w:t>Pérez, 13</w:t>
      </w:r>
      <w:r>
        <w:t xml:space="preserve"> (Roberto de Jesús Guerra Pérez is an  independent journalist and founder of the Hablemos Press news agency in Cuba, “Cracks Show in Cuban Healthcare System”, Institute for War &amp; Peace Reporting, 1/28/13, </w:t>
      </w:r>
      <w:hyperlink r:id="rId14" w:history="1">
        <w:r>
          <w:rPr>
            <w:rStyle w:val="Hyperlink"/>
          </w:rPr>
          <w:t>http://iwpr.net/report-news/cracks-show-cuban-healthcare-system)//TL</w:t>
        </w:r>
      </w:hyperlink>
    </w:p>
    <w:p w:rsidR="00211F62" w:rsidRDefault="00211F62" w:rsidP="00211F62"/>
    <w:p w:rsidR="00211F62" w:rsidRDefault="00211F62" w:rsidP="00211F62">
      <w:pPr>
        <w:rPr>
          <w:u w:val="single"/>
        </w:rPr>
      </w:pPr>
      <w:r>
        <w:rPr>
          <w:u w:val="single"/>
        </w:rPr>
        <w:t>As Venezuelan president Hugo Chávez receives the best treatment that Cuba’s health service can offer, most residents of the country can only dream of similar standards of medical care.</w:t>
      </w:r>
    </w:p>
    <w:p w:rsidR="00211F62" w:rsidRDefault="00211F62" w:rsidP="00211F62">
      <w:r>
        <w:t>Chávez has been in Cuba since December 9 undergoing treatment for a cancer relapse. He is at CIMEQ, the Medical-Surgical Research Centre, a special hospital set aside for the political elite and foreigners. The facility is located in Havana’s Siboney area, home to politicians and top-brass military and close to the embassy district.</w:t>
      </w:r>
    </w:p>
    <w:p w:rsidR="00211F62" w:rsidRDefault="00211F62" w:rsidP="00211F62">
      <w:r>
        <w:t>Such “foreigners’ hospitals”, as Cubans call them, cater for health tourists seeking treatment and plastic surgery, and for the elite. An official who requested anonymity said CIMEQ was for senior figures in the Communist Party, government or parliament; the police, intelligence and security agencies; elite scientists and anyone awarded the title “Hero of Labour”, plus their family members.</w:t>
      </w:r>
    </w:p>
    <w:p w:rsidR="00211F62" w:rsidRDefault="00211F62" w:rsidP="00211F62">
      <w:r>
        <w:t>The official source said Chávez was being treated in a restricted section of the hospital known simply as “Objeto 20”.</w:t>
      </w:r>
    </w:p>
    <w:p w:rsidR="00211F62" w:rsidRDefault="00211F62" w:rsidP="00211F62">
      <w:r>
        <w:t>“The medical technology there is the most advanced in the country, and only government-authorised personnel can enter,” he said, adding that if anyone else went in, “they are immediately ordered out over a loudspeaker, as everything is monitored”.</w:t>
      </w:r>
    </w:p>
    <w:p w:rsidR="00211F62" w:rsidRDefault="00211F62" w:rsidP="00211F62">
      <w:pPr>
        <w:rPr>
          <w:u w:val="single"/>
        </w:rPr>
      </w:pPr>
      <w:r>
        <w:rPr>
          <w:u w:val="single"/>
        </w:rPr>
        <w:t>The Cuban government has always stressed the high standard of healthcare available to all, not the few. But the facilities made available to Chávez are not open to the likes of Juana Labrada, a farmworker from the San José de las Lajas municipality of Mayabeque province.</w:t>
      </w:r>
    </w:p>
    <w:p w:rsidR="00211F62" w:rsidRDefault="00211F62" w:rsidP="00211F62">
      <w:pPr>
        <w:rPr>
          <w:u w:val="single"/>
        </w:rPr>
      </w:pPr>
      <w:r>
        <w:rPr>
          <w:u w:val="single"/>
        </w:rPr>
        <w:t>Labrada has been waiting four months for cancer surgery.</w:t>
      </w:r>
    </w:p>
    <w:p w:rsidR="00211F62" w:rsidRDefault="00211F62" w:rsidP="00211F62">
      <w:pPr>
        <w:rPr>
          <w:u w:val="single"/>
        </w:rPr>
      </w:pPr>
      <w:r>
        <w:rPr>
          <w:u w:val="single"/>
        </w:rPr>
        <w:t>“I still haven’t received notification,” she said. “They’ve told me the Miguel Enrique Hospital has two infected wards so they can’t operate at the moment. They’ve also said that there aren’t [clinical test] reagents.”</w:t>
      </w:r>
    </w:p>
    <w:p w:rsidR="00211F62" w:rsidRDefault="00211F62" w:rsidP="00211F62">
      <w:r>
        <w:t>According to Maritza Martínez, an intensive care specialist in the San Antonio de los Baños municipality, part of Artemisa province near Havana, long waits are the norm.</w:t>
      </w:r>
    </w:p>
    <w:p w:rsidR="00211F62" w:rsidRDefault="00211F62" w:rsidP="00211F62">
      <w:pPr>
        <w:rPr>
          <w:u w:val="single"/>
        </w:rPr>
      </w:pPr>
      <w:r>
        <w:rPr>
          <w:u w:val="single"/>
        </w:rPr>
        <w:t>“Thousands of Cubans have to wait months for medical treatment, and they often have to resort to bribery to get things done,” she said.</w:t>
      </w:r>
    </w:p>
    <w:p w:rsidR="00211F62" w:rsidRDefault="00211F62" w:rsidP="00211F62">
      <w:r>
        <w:t>She added that the taxes Cubans paid was not reflected either in the quality of care or in healthcare workers’ wages.</w:t>
      </w:r>
    </w:p>
    <w:p w:rsidR="00211F62" w:rsidRDefault="00211F62" w:rsidP="00211F62">
      <w:r>
        <w:t xml:space="preserve">Contrary to the perceptions fostered by the government, </w:t>
      </w:r>
      <w:r>
        <w:rPr>
          <w:u w:val="single"/>
        </w:rPr>
        <w:t>the hospitals that ordinary Cubans go to are generally poorly maintained and short of staff and medicines. That applies even in the capital</w:t>
      </w:r>
      <w:r>
        <w:t>, where the Calixto García and Miguel Enrique hospitals are in an advanced state of neglect and deterioration.</w:t>
      </w:r>
    </w:p>
    <w:p w:rsidR="00211F62" w:rsidRDefault="00211F62" w:rsidP="00211F62">
      <w:pPr>
        <w:rPr>
          <w:u w:val="single"/>
        </w:rPr>
      </w:pPr>
      <w:r>
        <w:t xml:space="preserve">Inside another Havana institution, the 10 de Octubre teaching hospital, also known as La Dependiente, </w:t>
      </w:r>
      <w:r>
        <w:rPr>
          <w:u w:val="single"/>
        </w:rPr>
        <w:t>cracks have opened up in walls left unpainted for years. The floors are stained and surgeries and wards are not disinfected. Doors do not have locks and their frames are coming off. Some bathrooms have no toilets or sinks, and the water supply is erratic. Bat droppings, cockroaches, mosquitos and mice are all in evidence.</w:t>
      </w:r>
    </w:p>
    <w:p w:rsidR="00211F62" w:rsidRDefault="00211F62" w:rsidP="00211F62">
      <w:r>
        <w:t xml:space="preserve">Doctors at La Dependiente say </w:t>
      </w:r>
      <w:r>
        <w:rPr>
          <w:u w:val="single"/>
        </w:rPr>
        <w:t>the consulting rooms are badly contaminated with bacteria, and there are not enough disinfectants to clean them</w:t>
      </w:r>
      <w:r>
        <w:t>.</w:t>
      </w:r>
    </w:p>
    <w:p w:rsidR="00211F62" w:rsidRDefault="00211F62" w:rsidP="00211F62">
      <w:r>
        <w:lastRenderedPageBreak/>
        <w:t xml:space="preserve">When five Cuban doctors were shown video footage of the two wards, one said </w:t>
      </w:r>
      <w:r>
        <w:rPr>
          <w:u w:val="single"/>
        </w:rPr>
        <w:t>conditions there were part of “a disaster on a national scale”.</w:t>
      </w:r>
    </w:p>
    <w:p w:rsidR="00211F62" w:rsidRDefault="00211F62" w:rsidP="00211F62">
      <w:r>
        <w:t>All spoke off the record, because open criticism of the healthcare system would lead to instant dismissal.</w:t>
      </w:r>
    </w:p>
    <w:p w:rsidR="00211F62" w:rsidRDefault="00211F62" w:rsidP="00211F62">
      <w:r>
        <w:t>Medical staff are circumspect even with their patients, giving them discreet advice about epidemics whose existence the government denies.</w:t>
      </w:r>
    </w:p>
    <w:p w:rsidR="00211F62" w:rsidRDefault="00211F62" w:rsidP="00211F62">
      <w:r>
        <w:rPr>
          <w:u w:val="single"/>
        </w:rPr>
        <w:t>The authorities have yet to acknowledge the spread of cholera and dengue fever. Human rights activists believe outbreaks of the two diseases have taken dozens of lives in Cuba since June 2012</w:t>
      </w:r>
      <w:r>
        <w:t>. Since both are associated with standing water, cases increased markedly after Hurricane Sandy devastated eastern parts of the country in late October. (See Disease Spreads in Post-Hurricane Cuba.)</w:t>
      </w:r>
    </w:p>
    <w:p w:rsidR="00211F62" w:rsidRDefault="00211F62" w:rsidP="00211F62">
      <w:pPr>
        <w:rPr>
          <w:u w:val="single"/>
        </w:rPr>
      </w:pPr>
      <w:r>
        <w:rPr>
          <w:u w:val="single"/>
        </w:rPr>
        <w:t>Doctors are paid poorly – even a specialist gets just over 560 pesos a month, worth less than 25 US dollars and not nearly enough to support a household. As a result, many accept “donations” from their patients.</w:t>
      </w:r>
    </w:p>
    <w:p w:rsidR="00211F62" w:rsidRDefault="00211F62" w:rsidP="00211F62">
      <w:pPr>
        <w:rPr>
          <w:u w:val="single"/>
        </w:rPr>
      </w:pPr>
      <w:r>
        <w:rPr>
          <w:u w:val="single"/>
        </w:rPr>
        <w:t>They are also badly overstretched, a result of government policy of sending doctors overseas. In recent years, Cuba has sent over 40,000 doctors to 70 countries around the world, and the TV news is constantly reporting on their achievements in Haiti, Venezuela, Bolivia, Ecuador and Nicaragua and elsewhere.</w:t>
      </w:r>
    </w:p>
    <w:p w:rsidR="00211F62" w:rsidRDefault="00211F62" w:rsidP="00211F62">
      <w:pPr>
        <w:rPr>
          <w:u w:val="single"/>
        </w:rPr>
      </w:pPr>
      <w:r>
        <w:rPr>
          <w:u w:val="single"/>
        </w:rPr>
        <w:t>Those left behind struggle to fill the gaps, working long and exhausting shifts for which they are not paid.</w:t>
      </w:r>
    </w:p>
    <w:p w:rsidR="00211F62" w:rsidRDefault="00211F62" w:rsidP="00211F62">
      <w:r>
        <w:t>As Juana Labrada awaits her operation, she says, “I think I’ll have to go to Venezuela to be looked after by Cuban doctors.”</w:t>
      </w:r>
    </w:p>
    <w:p w:rsidR="00211F62" w:rsidRDefault="00211F62" w:rsidP="00211F62">
      <w:r>
        <w:t>In early December, Cuba held its first international conference on public health, attended by delegates and government officials. It was an opportunity to showcase the country’s healthcare system. No one stood up to point out the failings.</w:t>
      </w:r>
    </w:p>
    <w:p w:rsidR="00211F62" w:rsidRDefault="00211F62" w:rsidP="00211F62">
      <w:r>
        <w:t>Roberto de Jesús Guerra Pérez is an independent journalist and founder of the Hablemos Press news agency in Cuba.</w:t>
      </w:r>
    </w:p>
    <w:p w:rsidR="00211F62" w:rsidRDefault="00211F62" w:rsidP="00211F62"/>
    <w:p w:rsidR="00211F62" w:rsidRDefault="00211F62" w:rsidP="00211F62"/>
    <w:p w:rsidR="00211F62" w:rsidRDefault="00211F62" w:rsidP="00211F62"/>
    <w:p w:rsidR="00211F62" w:rsidRPr="00E00AF5" w:rsidRDefault="00211F62" w:rsidP="00211F62">
      <w:pPr>
        <w:pStyle w:val="Heading4"/>
      </w:pPr>
      <w:r w:rsidRPr="00E00AF5">
        <w:rPr>
          <w:bCs w:val="0"/>
        </w:rPr>
        <w:t>Cuba is low on medicine and is losing specialized doctors- unsustainable</w:t>
      </w:r>
    </w:p>
    <w:p w:rsidR="00211F62" w:rsidRDefault="00211F62" w:rsidP="00211F62">
      <w:r>
        <w:rPr>
          <w:b/>
        </w:rPr>
        <w:t>Balis, 7</w:t>
      </w:r>
      <w:r>
        <w:t xml:space="preserve">-policy analyst at the National Center for Public Policy Research (Ryan, “"Sicko" Presents False View of Cuba's Health System”, National Policy Analysis, July 2007, </w:t>
      </w:r>
      <w:hyperlink r:id="rId15" w:history="1">
        <w:r>
          <w:rPr>
            <w:rStyle w:val="Hyperlink"/>
          </w:rPr>
          <w:t>http://www.nationalcenter.org/NPA557_Cuban_Health_Care.html)//TL</w:t>
        </w:r>
      </w:hyperlink>
    </w:p>
    <w:p w:rsidR="00211F62" w:rsidRDefault="00211F62" w:rsidP="00211F62"/>
    <w:p w:rsidR="00211F62" w:rsidRDefault="00211F62" w:rsidP="00211F62">
      <w:r>
        <w:t>Cuba's Health Care System in Practice</w:t>
      </w:r>
    </w:p>
    <w:p w:rsidR="00211F62" w:rsidRDefault="00211F62" w:rsidP="00211F62">
      <w:r>
        <w:t>Says Canada's National Post, which assessed Cuba and its health system in a three-part series:</w:t>
      </w:r>
    </w:p>
    <w:p w:rsidR="00211F62" w:rsidRDefault="00211F62" w:rsidP="00211F62">
      <w:pPr>
        <w:rPr>
          <w:u w:val="single"/>
        </w:rPr>
      </w:pPr>
      <w:r>
        <w:rPr>
          <w:u w:val="single"/>
        </w:rPr>
        <w:t>Even the most commonly available pharmaceutical items in the U.S., such as Aspirin and rubbing alcohol, are conspicuously absent [in Cuba]...  Antibiotics... are in extremely short supply and available only on the black market.  Aspirin can be purchased only at government-run dollar stores, which carry common medications at a huge markup in U.S. dollars...  This puts them out of reach of most Cubans, who are paid little and in pesos.11</w:t>
      </w:r>
    </w:p>
    <w:p w:rsidR="00211F62" w:rsidRDefault="00211F62" w:rsidP="00211F62">
      <w:r>
        <w:t>The same National Post story continues, quoting Jasmin, a nurse from Moron, Cuba, "We have nothing.  I haven't seen aspirin in a Cuban store here for more than a year.  If you have any pills in your purse, I'll take them.  Even if they have passed their expiry date."12</w:t>
      </w:r>
    </w:p>
    <w:p w:rsidR="00211F62" w:rsidRDefault="00211F62" w:rsidP="00211F62">
      <w:pPr>
        <w:rPr>
          <w:u w:val="single"/>
        </w:rPr>
      </w:pPr>
      <w:r>
        <w:rPr>
          <w:u w:val="single"/>
        </w:rPr>
        <w:t>Cuban defector Dr. Leonel Cordova told the New York Times about his experience practicing in Cuba, "[E]ven if I diagnosed something simple like bronchitis...  I couldn't write a prescription for antibiotics because there were none."13</w:t>
      </w:r>
    </w:p>
    <w:p w:rsidR="00211F62" w:rsidRDefault="00211F62" w:rsidP="00211F62">
      <w:r>
        <w:t>Along these lines, Patricia Grogg of the Inter Press Service writes:</w:t>
      </w:r>
    </w:p>
    <w:p w:rsidR="00211F62" w:rsidRDefault="00211F62" w:rsidP="00211F62">
      <w:r>
        <w:rPr>
          <w:u w:val="single"/>
        </w:rPr>
        <w:lastRenderedPageBreak/>
        <w:t>[A] survey carried out</w:t>
      </w:r>
      <w:r>
        <w:t xml:space="preserve"> in pharmacies late last year [in 2000] by the local [Cuban] magazine Bohemia </w:t>
      </w:r>
      <w:r>
        <w:rPr>
          <w:u w:val="single"/>
        </w:rPr>
        <w:t>failed to find 211 of the medicines included on the official list of products produced to attend to the health of this Caribbean island nation's population of 11 million</w:t>
      </w:r>
      <w:r>
        <w:t>...  'They say scarcity of medicine is no longer such a serious problem, but I've been trying for days to buy aspirin in this pharmacy, and they always tell me there isn't any,' complained Mara Dolores Pea, a 60-year-old pensioner, outside her neighborhood pharmacy.14</w:t>
      </w:r>
    </w:p>
    <w:p w:rsidR="00211F62" w:rsidRDefault="00211F62" w:rsidP="00211F62">
      <w:pPr>
        <w:rPr>
          <w:u w:val="single"/>
        </w:rPr>
      </w:pPr>
      <w:r>
        <w:rPr>
          <w:u w:val="single"/>
        </w:rPr>
        <w:t>In addition to a limited supply of medicine, according to a 2005 report in the Boston Globe, Cuban health care workers are in short supply:</w:t>
      </w:r>
    </w:p>
    <w:p w:rsidR="00211F62" w:rsidRDefault="00211F62" w:rsidP="00211F62">
      <w:r>
        <w:t>A 45-year-old nurse in Camaguey Province said she has worked without a doctor in her primary-care clinic for more than two years since the physician was transferred to another clinic to replace a doctor sent to Venezuela.  'My patients complain every day.  They want me to act as a doctor, but I can't,' she said.  'The level of attention isn't the same as before.'15</w:t>
      </w:r>
    </w:p>
    <w:p w:rsidR="00211F62" w:rsidRDefault="00211F62" w:rsidP="00211F62">
      <w:r>
        <w:rPr>
          <w:u w:val="single"/>
        </w:rPr>
        <w:t>The nurse is alluding to a program in which one-fifth of Cuba's health care labor supply - some 14,000 doctors and 6,000 health workers - has been contracted out to work in Venezuela.</w:t>
      </w:r>
      <w:r>
        <w:t xml:space="preserve">  Under a special "oil-for-doctors" exchange between Venezuela's Hugo Chavez and Cuba's Fidel Castro, Venezuelans receive free eye surgery in Cuba.  In return for these medical services, Cuba receives 90,000 barrels of discounted oil per day.16</w:t>
      </w:r>
    </w:p>
    <w:p w:rsidR="00211F62" w:rsidRDefault="00211F62" w:rsidP="00211F62">
      <w:r>
        <w:t xml:space="preserve">Ordinary </w:t>
      </w:r>
      <w:r>
        <w:rPr>
          <w:u w:val="single"/>
        </w:rPr>
        <w:t>Cubans have suffered as a result.  "Blackouts, shortages of consumer goods and other problems persist," wrote Gary Marx of the Chicago Tribune</w:t>
      </w:r>
      <w:r>
        <w:t>.17</w:t>
      </w:r>
    </w:p>
    <w:p w:rsidR="00211F62" w:rsidRDefault="00211F62" w:rsidP="00211F62">
      <w:r>
        <w:t>Indira A.R. Lakshmanan of the Boston Globe wrote:</w:t>
      </w:r>
    </w:p>
    <w:p w:rsidR="00211F62" w:rsidRDefault="00211F62" w:rsidP="00211F62">
      <w:pPr>
        <w:rPr>
          <w:u w:val="single"/>
        </w:rPr>
      </w:pPr>
      <w:r>
        <w:t xml:space="preserve">The system has suffered setbacks... since the cutoff of Soviet aid some 15 years ago, with hospitals and clinics in need of renovation and equipment, pharmaceutical costs soaring, and patients saying they must bring bedclothes, food and fans to hospitals.  But </w:t>
      </w:r>
      <w:r>
        <w:rPr>
          <w:u w:val="single"/>
        </w:rPr>
        <w:t>complaints about a lack of medical personnel are new, dating to the cooperation with Venezuela that some observers disparagingly call the oil-for-doctors program.18</w:t>
      </w:r>
    </w:p>
    <w:p w:rsidR="00211F62" w:rsidRDefault="00211F62" w:rsidP="00211F62">
      <w:r>
        <w:t>Lourdes Garcia-Navarro of National Public Radio reported:</w:t>
      </w:r>
    </w:p>
    <w:p w:rsidR="00211F62" w:rsidRDefault="00211F62" w:rsidP="00211F62">
      <w:pPr>
        <w:rPr>
          <w:u w:val="single"/>
        </w:rPr>
      </w:pPr>
      <w:r>
        <w:t>[S]peaking privately... some Cuban patients and doctors say the system has been feeling the strain of treating the Venezuelans in their home country and on the island</w:t>
      </w:r>
      <w:r>
        <w:rPr>
          <w:u w:val="single"/>
        </w:rPr>
        <w:t>.  Doctors say that there's a shortage of trained specialists.  Most Cuban doctors now they say become general physicians and forego specialized training because what is needed in Venezuela are community doctors.  Patients in Cuba complain that their hospitals are stretched and they're not getting the same standard of care they're used to.19</w:t>
      </w:r>
    </w:p>
    <w:p w:rsidR="00211F62" w:rsidRDefault="00211F62" w:rsidP="00211F62">
      <w:r>
        <w:t>Finally, the Chicago Tribute reported in 2005:</w:t>
      </w:r>
    </w:p>
    <w:p w:rsidR="00211F62" w:rsidRDefault="00211F62" w:rsidP="00211F62">
      <w:r>
        <w:t xml:space="preserve">At least one nurse involved in the eye operations said </w:t>
      </w:r>
      <w:r>
        <w:rPr>
          <w:u w:val="single"/>
        </w:rPr>
        <w:t>Cuban physicians are sacrificing quality for quantity as they hurry to complete as many operations as possible</w:t>
      </w:r>
      <w:r>
        <w:t xml:space="preserve">.  The nurse said the number of eye operations at her hospital has soared from about 15 to more than 120 daily, and many patients fail to receive important preoperative tests, she said.  </w:t>
      </w:r>
      <w:r>
        <w:rPr>
          <w:u w:val="single"/>
        </w:rPr>
        <w:t>The surgeries are performed round-the-clock</w:t>
      </w:r>
      <w:r>
        <w:t>...  'Nobody is in agreement with this, but they say that you have to do it without discussion,' the nurse said.  'The patients are being mistreated.'20</w:t>
      </w:r>
    </w:p>
    <w:p w:rsidR="00211F62" w:rsidRDefault="00211F62" w:rsidP="00211F62">
      <w:r>
        <w:t xml:space="preserve">Despite shortages of medicine and care, especially since the exchange agreement with Venezuela, not all Cubans suffer.  "In Cuba there exists TWO health care systems,"21 explains U.S. Rep. Ileana Ros-Lehtinen (R-FL), who fled Cuba with her family to the United States when she was seven years old.22 "[O]ne [care system is] for tourists, as well as Communist Party officials, and another for Cubans, who are forced to take with them even the most basic necessities when visiting a Cuban hospital; even aspirins are scarce."23 </w:t>
      </w:r>
    </w:p>
    <w:p w:rsidR="00211F62" w:rsidRDefault="00211F62" w:rsidP="00211F62">
      <w:r>
        <w:t>Reports on therealcuba.com, a privately-run website that contains anecdotes, including ghastly images, of suffering anonymous Cubans cut off from the rich foreign-only facilities.  As explained on the website,24 the horrors of socialized medicine are not, in fact, evenly or universally experienced:</w:t>
      </w:r>
    </w:p>
    <w:p w:rsidR="00211F62" w:rsidRDefault="00211F62" w:rsidP="00211F62">
      <w:r>
        <w:lastRenderedPageBreak/>
        <w:t>Castro has built excellent health facilities for the use of foreigners, who pay with hard currency for those services.  Argentinean soccer star Maradona, for example, has traveled several times to Cuba to receive treatment to combat his drug addiction.  But Cubans are not even allowed to visit those facilities.  Cubans who require medical attention must go to other hospitals that lack the most minimum requirements needed to take care of their patients.25</w:t>
      </w:r>
    </w:p>
    <w:p w:rsidR="00211F62" w:rsidRDefault="00211F62" w:rsidP="00211F62">
      <w:r>
        <w:t>Are Cuba's health care woes the result of the longstanding U.S. economic embargo?  Not a chance, according to a group of 18 exiled Cuban doctors.  The doctors made their personal views clear in a joint letter in 1997:</w:t>
      </w:r>
    </w:p>
    <w:p w:rsidR="00211F62" w:rsidRDefault="00211F62" w:rsidP="00211F62">
      <w:r>
        <w:t>We remain mystified as to why people of ordinarily good will and faith would seek to find fault with the United States for the disastrous situation inside Cuba, while failing to direct the blame squarely where it belongs - at the feet of Fidel Castro, who continues to rule our country with an iron fist after 38 years in power.26</w:t>
      </w:r>
    </w:p>
    <w:p w:rsidR="00211F62" w:rsidRDefault="00211F62" w:rsidP="00211F62">
      <w:r>
        <w:t>The exiled doctors continued:</w:t>
      </w:r>
    </w:p>
    <w:p w:rsidR="00211F62" w:rsidRDefault="00211F62" w:rsidP="00211F62">
      <w:r>
        <w:t>We, who have only recently emerged from the belly of the beast, can categorically and authoritatively state that our people's poor health care situation results from a dysfunctional and inhumane economic and political system, exacerbated by the willingness of the regime to divert scarce health resources to meet the needs of the regime's elite and foreign patients who bring hard currency.27</w:t>
      </w:r>
    </w:p>
    <w:p w:rsidR="00211F62" w:rsidRDefault="00211F62" w:rsidP="00211F62"/>
    <w:p w:rsidR="00211F62" w:rsidRPr="00E00AF5" w:rsidRDefault="00211F62" w:rsidP="000F16E9">
      <w:pPr>
        <w:pStyle w:val="Heading3"/>
      </w:pPr>
      <w:r w:rsidRPr="00E00AF5">
        <w:lastRenderedPageBreak/>
        <w:t>Pink Tide</w:t>
      </w:r>
      <w:r w:rsidR="000F16E9">
        <w:t xml:space="preserve"> - dead</w:t>
      </w:r>
    </w:p>
    <w:p w:rsidR="00211F62" w:rsidRPr="00E00AF5" w:rsidRDefault="00211F62" w:rsidP="00211F62">
      <w:pPr>
        <w:pStyle w:val="Heading4"/>
        <w:rPr>
          <w:bCs w:val="0"/>
        </w:rPr>
      </w:pPr>
      <w:r w:rsidRPr="00E00AF5">
        <w:rPr>
          <w:bCs w:val="0"/>
        </w:rPr>
        <w:t>Chavez’s death fractures the Pink Tide movement</w:t>
      </w:r>
    </w:p>
    <w:p w:rsidR="00211F62" w:rsidRDefault="00211F62" w:rsidP="00211F62">
      <w:r>
        <w:rPr>
          <w:b/>
        </w:rPr>
        <w:t>O’Reilly, 13</w:t>
      </w:r>
      <w:r>
        <w:t xml:space="preserve">– cites multiple professors (Andrew, “Hugo Chavez’s Death Leaves a Void in Latin America’s Left”, </w:t>
      </w:r>
      <w:hyperlink r:id="rId16" w:history="1">
        <w:r>
          <w:rPr>
            <w:rStyle w:val="Hyperlink"/>
            <w:color w:val="0000FF"/>
            <w:u w:val="single"/>
          </w:rPr>
          <w:t>http://latino.foxnews.com/latino/politics/2013/03/07/hugo-chavez-leaves-dearth-in-latin-america-left/</w:t>
        </w:r>
      </w:hyperlink>
      <w:r>
        <w:t>)//NG</w:t>
      </w:r>
    </w:p>
    <w:p w:rsidR="00211F62" w:rsidRDefault="00211F62" w:rsidP="00211F62">
      <w:r>
        <w:t>As the flag-draped coffin of Hugo Chávez was carried through the streets of Caracas on Wednesday, it was not only Venezuelans mourning the loss of the firebrand former president.</w:t>
      </w:r>
    </w:p>
    <w:p w:rsidR="00211F62" w:rsidRDefault="00211F62" w:rsidP="00211F62">
      <w:pPr>
        <w:rPr>
          <w:rStyle w:val="StyleBoldUnderline"/>
        </w:rPr>
      </w:pPr>
      <w:r>
        <w:t xml:space="preserve">For 14 years, </w:t>
      </w:r>
      <w:r>
        <w:rPr>
          <w:rStyle w:val="StyleBoldUnderline"/>
        </w:rPr>
        <w:t>Chávez cultivated a cult of personality and a loyal band of followers throughout Latin America due in equal to his fiery rhetoric and his generous oil subsidies</w:t>
      </w:r>
      <w:r>
        <w:t xml:space="preserve">. </w:t>
      </w:r>
      <w:r>
        <w:rPr>
          <w:rStyle w:val="StyleBoldUnderline"/>
        </w:rPr>
        <w:t>His death has left a dearth in the leadership of Latin America’s radical Left and given rise to questions about who will fill that role.</w:t>
      </w:r>
    </w:p>
    <w:p w:rsidR="00211F62" w:rsidRDefault="00211F62" w:rsidP="00211F62">
      <w:pPr>
        <w:rPr>
          <w:rStyle w:val="StyleBoldUnderline"/>
        </w:rPr>
      </w:pPr>
      <w:r>
        <w:t xml:space="preserve">“Chávez was an outsized personality and he had the ambitions to spearhead his own Bolivarian revolution,” said </w:t>
      </w:r>
      <w:r>
        <w:rPr>
          <w:rStyle w:val="StyleBoldUnderline"/>
        </w:rPr>
        <w:t xml:space="preserve">Eric Hershberg, the director of Latin American Studies at American University. </w:t>
      </w:r>
      <w:r>
        <w:t>“</w:t>
      </w:r>
      <w:r>
        <w:rPr>
          <w:rStyle w:val="StyleBoldUnderline"/>
        </w:rPr>
        <w:t>There is not an obviously clear successor to take on that role.”</w:t>
      </w:r>
    </w:p>
    <w:p w:rsidR="00211F62" w:rsidRDefault="00211F62" w:rsidP="00211F62">
      <w:pPr>
        <w:rPr>
          <w:sz w:val="20"/>
        </w:rPr>
      </w:pPr>
      <w:r>
        <w:t>Thanks in part to his regional body named the Bolivarian Alliance for the Americas (ALBA), Chávez built a close coalition of regional leaders that were sympathetic to his socialist views, including Ecuador’s Rafael Correa and Bolivia’s Evo Morales. Venezuelan oil subsidies also helped secure the allegiances of Cold War stalwarts such Cuba’s Castro brothers and Nicaragua’s Daniel Ortega.</w:t>
      </w:r>
    </w:p>
    <w:p w:rsidR="00211F62" w:rsidRDefault="00211F62" w:rsidP="00211F62">
      <w:pPr>
        <w:rPr>
          <w:rStyle w:val="StyleBoldUnderline"/>
        </w:rPr>
      </w:pPr>
      <w:r>
        <w:rPr>
          <w:rStyle w:val="StyleBoldUnderline"/>
        </w:rPr>
        <w:t>Now with Chávez death, the left-leaning answer to the U.S.-backed Organization of American States has to find a new figurehead to lead the alliance.</w:t>
      </w:r>
    </w:p>
    <w:p w:rsidR="00211F62" w:rsidRDefault="00211F62" w:rsidP="00211F62">
      <w:pPr>
        <w:rPr>
          <w:sz w:val="20"/>
        </w:rPr>
      </w:pPr>
      <w:r>
        <w:t xml:space="preserve">Some also think that </w:t>
      </w:r>
      <w:r>
        <w:rPr>
          <w:rStyle w:val="StyleBoldUnderline"/>
        </w:rPr>
        <w:t>the movement toward a more red left will die off with the former Venezuelan leader</w:t>
      </w:r>
      <w:r>
        <w:t>. Chávez helped usher in the aptly named new wave of Latin American socialism and gave the institutional precedent for leaders like Correa and Morales to come to power.</w:t>
      </w:r>
    </w:p>
    <w:p w:rsidR="00211F62" w:rsidRDefault="00211F62" w:rsidP="00211F62">
      <w:pPr>
        <w:rPr>
          <w:rStyle w:val="StyleBoldUnderline"/>
        </w:rPr>
      </w:pPr>
      <w:r>
        <w:rPr>
          <w:rStyle w:val="StyleBoldUnderline"/>
        </w:rPr>
        <w:t>The Pink Tide of last decade</w:t>
      </w:r>
      <w:r>
        <w:t xml:space="preserve">, which saw the ascent of a number of left leaning leaders in the last 15 years, from Chávez to former Brazilian President Luiz Inácio Lula da Silva, </w:t>
      </w:r>
      <w:r>
        <w:rPr>
          <w:rStyle w:val="StyleBoldUnderline"/>
        </w:rPr>
        <w:t>could edge from the more radical side to a more moderate one now that Chávez is dead.</w:t>
      </w:r>
    </w:p>
    <w:p w:rsidR="00211F62" w:rsidRDefault="00211F62" w:rsidP="00211F62">
      <w:pPr>
        <w:rPr>
          <w:rStyle w:val="StyleBoldUnderline"/>
        </w:rPr>
      </w:pPr>
      <w:r>
        <w:t xml:space="preserve">“Latin America’s move to the left is not completed,” </w:t>
      </w:r>
      <w:r>
        <w:rPr>
          <w:rStyle w:val="StyleBoldUnderline"/>
        </w:rPr>
        <w:t>said George Ciccariello-Maher, an expert in Venezuelan politics at Drexel University in Philadelphia</w:t>
      </w:r>
      <w:r>
        <w:t>. “</w:t>
      </w:r>
      <w:r>
        <w:rPr>
          <w:rStyle w:val="StyleBoldUnderline"/>
        </w:rPr>
        <w:t>There is definitely not a united left in Latin America.”</w:t>
      </w:r>
    </w:p>
    <w:p w:rsidR="00211F62" w:rsidRDefault="00211F62" w:rsidP="00211F62">
      <w:pPr>
        <w:rPr>
          <w:sz w:val="20"/>
        </w:rPr>
      </w:pPr>
      <w:r>
        <w:t xml:space="preserve">Experts almost unanimously agree that </w:t>
      </w:r>
      <w:r>
        <w:rPr>
          <w:rStyle w:val="StyleBoldUnderline"/>
        </w:rPr>
        <w:t>a replacement for Chávez is almost impossible, due to both his political savvy and Venezuela’s oil money</w:t>
      </w:r>
      <w:r>
        <w:t>. But if there was to be someone to pilot Latin America’s radical left it might be Ecuador’s Correa.</w:t>
      </w:r>
    </w:p>
    <w:p w:rsidR="00211F62" w:rsidRDefault="00211F62" w:rsidP="00211F62">
      <w:r>
        <w:t>A career politician with a similar spirited style and political view to Chávez, Correa recently handily won reelection, has gained popularity for his rampant public spending and gained notoriety on the world stages for clashes with the United States – including his refusal to renew the lease on airbases used by US forces to mount anti-narcotics missions and the 2008 expulsion of two U.S diplomats.</w:t>
      </w:r>
    </w:p>
    <w:p w:rsidR="00211F62" w:rsidRDefault="00211F62" w:rsidP="00211F62">
      <w:r>
        <w:t>Ecuador is also a member of the Organization of the Petroleum Exporting Countries (OPEC) and relies heavily on these exports. While the country’s exports pale in comparison to Venezuela's – 334 barrels per day compared to Venezuela’s 1,553 – Correa has aggressively pushed for new contracts with foreign companies to share the income that goes to the state.</w:t>
      </w:r>
    </w:p>
    <w:p w:rsidR="00211F62" w:rsidRDefault="00211F62" w:rsidP="00211F62">
      <w:r>
        <w:t>Correa also fashions his public image after Chávez, using his weekly radio and TV shows to attack enemies and push his agenda, while suppressing free press.</w:t>
      </w:r>
    </w:p>
    <w:p w:rsidR="00211F62" w:rsidRDefault="00211F62" w:rsidP="00211F62">
      <w:pPr>
        <w:rPr>
          <w:rStyle w:val="StyleBoldUnderline"/>
        </w:rPr>
      </w:pPr>
      <w:r>
        <w:t>“</w:t>
      </w:r>
      <w:r>
        <w:rPr>
          <w:rStyle w:val="StyleBoldUnderline"/>
        </w:rPr>
        <w:t>Correa is ideologically very similar to Chávez and one could view him as the successor, but nobody can follow Chávez,” said Shannon O’Neill, a senior fellow at the Council of Foreign Relations. “There is no other leader that has both the ideology and economic backing that he had.”</w:t>
      </w:r>
    </w:p>
    <w:p w:rsidR="00211F62" w:rsidRDefault="00211F62" w:rsidP="00211F62">
      <w:pPr>
        <w:rPr>
          <w:sz w:val="20"/>
        </w:rPr>
      </w:pPr>
      <w:r>
        <w:lastRenderedPageBreak/>
        <w:t>Much has been made of Chávez’s working class background and his rise to power, which is in opposition to many of Latin America’s leaders – Correa included – who come from more landed backgrounds. The former Venezuelan’s so-called authenticity may be surpassed only by Bolivia’s Morales.</w:t>
      </w:r>
    </w:p>
    <w:p w:rsidR="00211F62" w:rsidRDefault="00211F62" w:rsidP="00211F62">
      <w:r>
        <w:t>A former coca farmer, Morales came to power in 2006 and rode a wave of popular support to become Latin America’s first indigenous leader. Demure, pudgy and almost always dressed in his trademark sweater, Morales is an avowed socialist and a champion of Bolivia’s indigenous majority.</w:t>
      </w:r>
    </w:p>
    <w:p w:rsidR="00211F62" w:rsidRDefault="00211F62" w:rsidP="00211F62">
      <w:r>
        <w:t>As one of Chávez’s closest allies, Morales seized control of Bolivia’s affluent gas fields and put them under state control soon after his election. Other changes implemented during Morales’ first term were a constitutional reform that gave more regional and local autonomy and redefined Bolivia as a plur-national nation.</w:t>
      </w:r>
    </w:p>
    <w:p w:rsidR="00211F62" w:rsidRDefault="00211F62" w:rsidP="00211F62">
      <w:r>
        <w:t>Much as Chávez ran into opposition from Venezuela’s conservative factions and business leaders, Morales ran into problems with leaders from Bolivia’s wealthy eastern province of Santa Cruz, who argued his polices damaged the economy and threatened private property.</w:t>
      </w:r>
    </w:p>
    <w:p w:rsidR="00211F62" w:rsidRDefault="00211F62" w:rsidP="00211F62">
      <w:r>
        <w:t>His support of the coca growers has also put him at odds with the U.S., who wants to eradicate the crop that is the base substance in the production of cocaine.</w:t>
      </w:r>
    </w:p>
    <w:p w:rsidR="00211F62" w:rsidRDefault="00211F62" w:rsidP="00211F62">
      <w:pPr>
        <w:rPr>
          <w:rStyle w:val="StyleBoldUnderline"/>
        </w:rPr>
      </w:pPr>
      <w:r>
        <w:rPr>
          <w:rStyle w:val="StyleBoldUnderline"/>
        </w:rPr>
        <w:t>While Morales has made a name for himself inside Bolivia and in certain parts of the world, he seems be content with his work in his homeland and has not shown intentions of taking up the mantle left by Chávez’s passing.</w:t>
      </w:r>
    </w:p>
    <w:p w:rsidR="00211F62" w:rsidRDefault="00211F62" w:rsidP="00211F62">
      <w:pPr>
        <w:rPr>
          <w:sz w:val="20"/>
        </w:rPr>
      </w:pPr>
      <w:r>
        <w:t>“I don’t see any effort by Morales to project himself as a leader beyond Bolivia,” Hershberg said, adding that unlike Correa, Morales seems content with his place as a world leader.</w:t>
      </w:r>
    </w:p>
    <w:p w:rsidR="00211F62" w:rsidRDefault="00211F62" w:rsidP="00211F62">
      <w:r>
        <w:t>Some experts, however, believe that Morales’ background and ability to relate to Latin America’s poor would set him up as an ideal successor to Chávez’s title as leader of Latin America’s left.</w:t>
      </w:r>
    </w:p>
    <w:p w:rsidR="00211F62" w:rsidRDefault="00211F62" w:rsidP="00211F62">
      <w:r>
        <w:t>“Morales can relate to social and indigenous movements in the same way that Chávez could,” said George Ciccariello-Maher, an expert in Venezuelan politics at Drexel University in Philadelphia. “Correa has a much more difficult time with social movements.”</w:t>
      </w:r>
    </w:p>
    <w:p w:rsidR="00211F62" w:rsidRDefault="00211F62" w:rsidP="00211F62">
      <w:pPr>
        <w:rPr>
          <w:rStyle w:val="StyleBoldUnderline"/>
        </w:rPr>
      </w:pPr>
      <w:r>
        <w:t xml:space="preserve">Chávez’s chosen successor in Venezuela, Nicolás Maduro, is seen by experts as a long shot to take over his role on the global stage. </w:t>
      </w:r>
      <w:r>
        <w:rPr>
          <w:rStyle w:val="StyleBoldUnderline"/>
        </w:rPr>
        <w:t>His lack of charisma, inability to appeal to every facet of Venezuela’s socialist party like Chávez did and apparent lack of experience – as evidenced by his jumbled handling of Chávez’s death – all play against him.</w:t>
      </w:r>
    </w:p>
    <w:p w:rsidR="00211F62" w:rsidRDefault="00211F62" w:rsidP="00211F62">
      <w:pPr>
        <w:rPr>
          <w:rStyle w:val="StyleBoldUnderline"/>
        </w:rPr>
      </w:pPr>
      <w:r>
        <w:t>“</w:t>
      </w:r>
      <w:r>
        <w:rPr>
          <w:rStyle w:val="StyleBoldUnderline"/>
        </w:rPr>
        <w:t>Maduro doesn’t have the personality,</w:t>
      </w:r>
      <w:r>
        <w:t xml:space="preserve">” </w:t>
      </w:r>
      <w:r>
        <w:rPr>
          <w:rStyle w:val="StyleBoldUnderline"/>
        </w:rPr>
        <w:t>said Susan Purcell of the Center for Hemispheric Policy at the University of Miami</w:t>
      </w:r>
      <w:r>
        <w:t xml:space="preserve"> of the former bus driver-turned-political leader. </w:t>
      </w:r>
      <w:r>
        <w:rPr>
          <w:rStyle w:val="StyleBoldUnderline"/>
        </w:rPr>
        <w:t>“His crazy speech the day Chávez died shows he was trying to pick up his mantle of anti-U.S.</w:t>
      </w:r>
      <w:r>
        <w:t xml:space="preserve"> </w:t>
      </w:r>
      <w:r>
        <w:rPr>
          <w:rStyle w:val="StyleBoldUnderline"/>
        </w:rPr>
        <w:t>rhetoric and it didn’t work.”</w:t>
      </w:r>
    </w:p>
    <w:p w:rsidR="00211F62" w:rsidRDefault="00211F62" w:rsidP="00211F62"/>
    <w:p w:rsidR="00211F62" w:rsidRPr="00E00AF5" w:rsidRDefault="00211F62" w:rsidP="00211F62">
      <w:pPr>
        <w:pStyle w:val="Heading4"/>
      </w:pPr>
      <w:r w:rsidRPr="00E00AF5">
        <w:rPr>
          <w:bCs w:val="0"/>
        </w:rPr>
        <w:t>“Pink tide” is already dead</w:t>
      </w:r>
    </w:p>
    <w:p w:rsidR="00211F62" w:rsidRDefault="00211F62" w:rsidP="00211F62">
      <w:r>
        <w:rPr>
          <w:rStyle w:val="StyleStyleBold12pt"/>
        </w:rPr>
        <w:t>Paul, 3/19</w:t>
      </w:r>
      <w:r>
        <w:t xml:space="preserve"> – (Sundeep, “Chavez and the oil curse”, The Indian Express, Mar 09 2013, </w:t>
      </w:r>
      <w:hyperlink r:id="rId17" w:history="1">
        <w:r>
          <w:rPr>
            <w:rStyle w:val="Hyperlink"/>
          </w:rPr>
          <w:t>http://www.indianexpress.com/news/chavez-and-the-oil-curse/1085285/</w:t>
        </w:r>
      </w:hyperlink>
      <w:r>
        <w:t>) //SP</w:t>
      </w:r>
    </w:p>
    <w:p w:rsidR="00211F62" w:rsidRDefault="00211F62" w:rsidP="00211F62">
      <w:pPr>
        <w:rPr>
          <w:rStyle w:val="StyleBoldUnderline"/>
        </w:rPr>
      </w:pPr>
      <w:r>
        <w:t xml:space="preserve">But more importantly, the continued ostracism of Cuba's people -- for they, not the Havana government, are the biggest losers -- is unfair, unkind and unnecessary. If the U.S. wants full democracy in Cuba, then it should open up fully to ordinary Cubans. </w:t>
      </w:r>
      <w:r>
        <w:rPr>
          <w:rStyle w:val="StyleBoldUnderline"/>
        </w:rPr>
        <w:t>Tear down the artificial walls that separate the people of the two countries and, as Mao Zedong once said, let a hundred flowers bloom.</w:t>
      </w:r>
    </w:p>
    <w:p w:rsidR="00211F62" w:rsidRDefault="00211F62" w:rsidP="00211F62">
      <w:pPr>
        <w:rPr>
          <w:sz w:val="20"/>
        </w:rPr>
      </w:pPr>
      <w:r>
        <w:t xml:space="preserve">By 2008, </w:t>
      </w:r>
      <w:r>
        <w:rPr>
          <w:rStyle w:val="StyleBoldUnderline"/>
        </w:rPr>
        <w:t>the Pink Tide had overwhelmed nearly half of the 20-odd Latin American countries</w:t>
      </w:r>
      <w:r>
        <w:t xml:space="preserve">, excluding permanently red Cuba. El Salvador and Peru were conquered subsequently, in 2009 and 2011 respectively. But by 2010, Chile and Honduras had already left the fold and Brazil's Lula da Silva had made way for his protégé Dilma Rousseff. </w:t>
      </w:r>
      <w:r>
        <w:rPr>
          <w:rStyle w:val="StyleBoldUnderline"/>
        </w:rPr>
        <w:t>It was believed by all, except perhaps the starry-eyed hosts of late Venezuelan President Hugo Chavez in Kolkata and Delhi's JNU, that the Pink Tide was ebbing</w:t>
      </w:r>
      <w:r>
        <w:t>. One look at the suicidal path taken by Christina Fernandez de Kirchner in Argentina, and you can rest assured that the Bolivarian revolution will end with Chavez.</w:t>
      </w:r>
    </w:p>
    <w:p w:rsidR="00211F62" w:rsidRDefault="00211F62" w:rsidP="00211F62">
      <w:r>
        <w:lastRenderedPageBreak/>
        <w:t xml:space="preserve">As the Argentine economy's implosion escalated, Kirchner emerged as the most zealous upholder of Chavismo. But </w:t>
      </w:r>
      <w:r>
        <w:rPr>
          <w:rStyle w:val="StyleBoldUnderline"/>
        </w:rPr>
        <w:t>the story of Chavez-ruled Venezuela, as expropriated by Chavistas, is also the story of what happened to Petróleos de Venezuela Sociedad Anónima (PDVSA), the oil giant the country was once synonymous with.</w:t>
      </w:r>
      <w:r>
        <w:t xml:space="preserve"> The PDVSA, owned by Exxon till end-1975, was one of the best-run oil companies in the world even after its nationalisation by Carlos Perez. For, Perez had left its professional management untouched and allowed it to function as a private firm in practice, even though the state took the dough. But nothing would ever be the same again once Chavez took office in 1999.</w:t>
      </w:r>
    </w:p>
    <w:p w:rsidR="00211F62" w:rsidRDefault="00211F62" w:rsidP="00211F62">
      <w:pPr>
        <w:rPr>
          <w:bCs/>
          <w:u w:val="single"/>
        </w:rPr>
      </w:pPr>
      <w:r>
        <w:rPr>
          <w:rStyle w:val="StyleBoldUnderline"/>
        </w:rPr>
        <w:t>To understand the significance of cash cow PDVSA to Chavismo, two facts need to be put on the table</w:t>
      </w:r>
      <w:r>
        <w:t xml:space="preserve">. First, </w:t>
      </w:r>
      <w:r>
        <w:rPr>
          <w:rStyle w:val="StyleBoldUnderline"/>
        </w:rPr>
        <w:t>whether or not Latin America's pink presidents subscribed to Chavez's ideal of exporting the Bolivarian revolution</w:t>
      </w:r>
      <w:r>
        <w:t xml:space="preserve">, Chavez, especially after the failed 2002 coup against him, had embarked on cultivating anybody with tuppence worth of nasty things to say about the US. </w:t>
      </w:r>
      <w:r>
        <w:rPr>
          <w:rStyle w:val="StyleBoldUnderline"/>
        </w:rPr>
        <w:t>Thus alliances were forged with a veritable who's who of America haters</w:t>
      </w:r>
      <w:r>
        <w:t xml:space="preserve"> — Gaddafi's Libya, North Korea, and Iran. More importantly, the Caribbean (via Petrocaribe) and left-ruled Latin American countries were flooded with subsidised oil — </w:t>
      </w:r>
      <w:r>
        <w:rPr>
          <w:rStyle w:val="StyleBoldUnderline"/>
        </w:rPr>
        <w:t>some of them in fact sold part of their Venezuelan quota for a profit</w:t>
      </w:r>
      <w:r>
        <w:t xml:space="preserve"> (the US, of course, paid market price). </w:t>
      </w:r>
      <w:r>
        <w:rPr>
          <w:rStyle w:val="StyleBoldUnderline"/>
        </w:rPr>
        <w:t>And at the heart of this petro-politics stood Cuba, whose moribund economy was kept alive by 100,000 barrels of subsidised Venezuelan oil a day while the Brothers Castro took over Chavez's foreign policy.</w:t>
      </w:r>
    </w:p>
    <w:p w:rsidR="00211F62" w:rsidRPr="00E00AF5" w:rsidRDefault="00211F62" w:rsidP="00211F62">
      <w:pPr>
        <w:pStyle w:val="Heading4"/>
        <w:rPr>
          <w:bCs w:val="0"/>
        </w:rPr>
      </w:pPr>
      <w:r w:rsidRPr="00E00AF5">
        <w:rPr>
          <w:bCs w:val="0"/>
        </w:rPr>
        <w:t>Lack of Venezuelan oil investment crushes the Pink Tide</w:t>
      </w:r>
    </w:p>
    <w:p w:rsidR="00211F62" w:rsidRDefault="00211F62" w:rsidP="00211F62">
      <w:r>
        <w:rPr>
          <w:b/>
        </w:rPr>
        <w:t xml:space="preserve">Rathbone, 13– </w:t>
      </w:r>
      <w:r>
        <w:t xml:space="preserve">Latin America Editor (John Paul, “What’s Left of the Latin Left?”, </w:t>
      </w:r>
    </w:p>
    <w:p w:rsidR="00211F62" w:rsidRDefault="00211F62" w:rsidP="00211F62">
      <w:r>
        <w:t>http://www.ft.com/intl/cms/s/0/f5bd5ade-87ed-11e2-8e3c-00144feabdc0.html#ixzz2aGu5SZ6H)//NG</w:t>
      </w:r>
    </w:p>
    <w:p w:rsidR="00211F62" w:rsidRDefault="00211F62" w:rsidP="00211F62"/>
    <w:p w:rsidR="00211F62" w:rsidRDefault="00211F62" w:rsidP="00211F62">
      <w:r>
        <w:rPr>
          <w:rStyle w:val="StyleBoldUnderline"/>
        </w:rPr>
        <w:t>Such spending was central to Chávez’s clientelist model</w:t>
      </w:r>
      <w:r>
        <w:t>. Closely advised by Havana and bolstered by high oil prices, he set his sights on a pan-American “Bolivarian revolution”.</w:t>
      </w:r>
    </w:p>
    <w:p w:rsidR="00211F62" w:rsidRDefault="00211F62" w:rsidP="00211F62">
      <w:r>
        <w:rPr>
          <w:rStyle w:val="StyleBoldUnderline"/>
        </w:rPr>
        <w:t>He bought Argentine debt, gave aid to Bolivia and Nicaragua, and $6bn a year of cheap oil to Cuba in return for doctors, teachers and intelligence officials. At home, he funded social projects by draining PDVSA, the state oil company and nationalising private companies,</w:t>
      </w:r>
      <w:r>
        <w:t xml:space="preserve"> sometimes on his television show, Aló Presidente, exclaiming: “Nationalise it!”</w:t>
      </w:r>
    </w:p>
    <w:p w:rsidR="00211F62" w:rsidRDefault="00211F62" w:rsidP="00211F62">
      <w:r>
        <w:t>He was not alone. Ecuador defaulted on international bonds and gave refuge to Julian Assange, the WikiLeaks founder. Argentina nationalised YPF, the Spanish-controlled oil company. Evo Morales nationalised swaths of Bolivia’s energy sector including the local operations of Petrobras, the Brazilian oil company . The productivity of these nationalised businesses has since deteriorated.</w:t>
      </w:r>
    </w:p>
    <w:p w:rsidR="00211F62" w:rsidRDefault="00211F62" w:rsidP="00211F62">
      <w:pPr>
        <w:rPr>
          <w:rStyle w:val="StyleBoldUnderline"/>
        </w:rPr>
      </w:pPr>
      <w:r>
        <w:rPr>
          <w:rStyle w:val="StyleBoldUnderline"/>
        </w:rPr>
        <w:t>This created a furore that echoed around the region</w:t>
      </w:r>
      <w:r>
        <w:t xml:space="preserve">. The noise it generated, though, was misleading </w:t>
      </w:r>
      <w:r>
        <w:rPr>
          <w:rStyle w:val="StyleBoldUnderline"/>
        </w:rPr>
        <w:t>because the economies of these maverick countries amount to just 17 per cent of Latin America’s US$6tn gross domestic product. It also obscured advances made by centrist democrats.</w:t>
      </w:r>
    </w:p>
    <w:p w:rsidR="00211F62" w:rsidRDefault="00211F62" w:rsidP="00211F62">
      <w:pPr>
        <w:rPr>
          <w:rStyle w:val="StyleBoldUnderline"/>
        </w:rPr>
      </w:pPr>
      <w:r>
        <w:t>“</w:t>
      </w:r>
      <w:r>
        <w:rPr>
          <w:rStyle w:val="StyleBoldUnderline"/>
        </w:rPr>
        <w:t>People outside the region overestimate Chávez’s influence,” says Malcolm Deas, an Oxford-based historian of the Andes. “Mexico is not chavista, nor is Central America – Nicaragua apart. Nor are Chile, Peru or Colombia ever going to follow his example.”</w:t>
      </w:r>
    </w:p>
    <w:p w:rsidR="00211F62" w:rsidRDefault="00211F62" w:rsidP="00211F62">
      <w:pPr>
        <w:rPr>
          <w:rStyle w:val="StyleBoldUnderline"/>
        </w:rPr>
      </w:pPr>
      <w:r>
        <w:t xml:space="preserve">Indeed Peru is a telling example of this. In 2006, Ollanta Humala, a former army officer, ran for president espousing Chávez’s approach – and lost. In 2011, he ran again while embracing the pragmatic Brazilian model – and won. </w:t>
      </w:r>
      <w:r>
        <w:rPr>
          <w:rStyle w:val="StyleBoldUnderline"/>
        </w:rPr>
        <w:t>The pendulum has swung again.</w:t>
      </w:r>
    </w:p>
    <w:p w:rsidR="00211F62" w:rsidRDefault="00211F62" w:rsidP="00211F62">
      <w:pPr>
        <w:rPr>
          <w:rStyle w:val="StyleBoldUnderline"/>
        </w:rPr>
      </w:pPr>
      <w:r>
        <w:rPr>
          <w:rStyle w:val="StyleBoldUnderline"/>
        </w:rPr>
        <w:t>Today, about half of the region’s 20 republics are centrist or centre-right</w:t>
      </w:r>
      <w:r>
        <w:t xml:space="preserve">. Not that this has diminished the importance of social progress everywhere. Caracas rightly boasts that it has halved poverty levels in Venezuela. Yet </w:t>
      </w:r>
      <w:r>
        <w:rPr>
          <w:rStyle w:val="StyleBoldUnderline"/>
        </w:rPr>
        <w:t>this performance has been repeated elsewhere, in Chile and Peru for example, without ransacking the economy as Chávez did.</w:t>
      </w:r>
    </w:p>
    <w:p w:rsidR="00211F62" w:rsidRDefault="00211F62" w:rsidP="00211F62">
      <w:pPr>
        <w:rPr>
          <w:sz w:val="20"/>
        </w:rPr>
      </w:pPr>
      <w:r>
        <w:t>The Chavista model is a busted flush but no leader in the region will publicly admit it. Nonetheless, tributes have flowed in all week. Dignitaries and world leaders, from Iran’s President Mahmoud Ahmadi-</w:t>
      </w:r>
      <w:r>
        <w:lastRenderedPageBreak/>
        <w:t>Nejad to the Prince of Asturias, have flown to Caracas to pay their respects. In Havana, the Castro government declared three days of mourning.</w:t>
      </w:r>
    </w:p>
    <w:p w:rsidR="00211F62" w:rsidRDefault="00211F62" w:rsidP="00211F62">
      <w:r>
        <w:t>Much of the radical left’s grief is real, but so too is the self-interest. Because Chávez’s demise confronts it with a bind. The populist left is dominated by outsize personalities. With its most extravagant character gone, others are jostling for supremacy. That is as true inside Venezuela, where chavismo is riddled with factions, as outside.</w:t>
      </w:r>
    </w:p>
    <w:p w:rsidR="00211F62" w:rsidRDefault="00211F62" w:rsidP="00211F62">
      <w:pPr>
        <w:rPr>
          <w:rStyle w:val="StyleBoldUnderline"/>
        </w:rPr>
      </w:pPr>
      <w:r>
        <w:rPr>
          <w:rStyle w:val="StyleBoldUnderline"/>
        </w:rPr>
        <w:t>“The space and rhetoric won’t change,” says Franklin Ramírez, a sociologist at the Latin American Faculty of Social Sciences in Quito</w:t>
      </w:r>
      <w:r>
        <w:t xml:space="preserve">. But </w:t>
      </w:r>
      <w:r>
        <w:rPr>
          <w:rStyle w:val="StyleBoldUnderline"/>
        </w:rPr>
        <w:t>the “map has been changing”. The main contenders for influence are two economic blocs: Brazil and its partners in the southern Mercosur trade pact, and its regional counterweight, the free-trading Pacific economies of Mexico, Colombia, Peru and Chile.</w:t>
      </w:r>
    </w:p>
    <w:p w:rsidR="00211F62" w:rsidRDefault="00211F62" w:rsidP="00211F62">
      <w:pPr>
        <w:rPr>
          <w:rStyle w:val="StyleBoldUnderline"/>
        </w:rPr>
      </w:pPr>
      <w:r>
        <w:t xml:space="preserve">The second and bigger problem is that </w:t>
      </w:r>
      <w:r>
        <w:rPr>
          <w:rStyle w:val="StyleBoldUnderline"/>
        </w:rPr>
        <w:t>the radical economic model is unsustainable. Even with the largest oil reserves in the world, Venezuela has turned to China for $40bn of loans to keep itself going.</w:t>
      </w:r>
    </w:p>
    <w:p w:rsidR="00211F62" w:rsidRDefault="00211F62" w:rsidP="00211F62">
      <w:pPr>
        <w:rPr>
          <w:sz w:val="20"/>
        </w:rPr>
      </w:pPr>
      <w:r>
        <w:t>Economic decay may not matter to true populists. After all, “as well as handouts, their beneficiaries gained hope, a feeling of being listened to”, says Mr Farnsworth. “You can’t put a dollar figure on that. It is a revolution of the mind.”</w:t>
      </w:r>
    </w:p>
    <w:p w:rsidR="00211F62" w:rsidRDefault="00211F62" w:rsidP="00211F62">
      <w:pPr>
        <w:rPr>
          <w:rStyle w:val="StyleBoldUnderline"/>
        </w:rPr>
      </w:pPr>
      <w:r>
        <w:t xml:space="preserve">It is an open question how long that revolution of the mind will continue if Caracas or other radical governments in the region cannot deliver their promises. That will better showcase the success of the region’s pragmatic centrists. But </w:t>
      </w:r>
      <w:r>
        <w:rPr>
          <w:rStyle w:val="StyleBoldUnderline"/>
        </w:rPr>
        <w:t>it will also leave the populist left struggling to stand for anything other than empty pledges and stale rhetoric.</w:t>
      </w:r>
    </w:p>
    <w:p w:rsidR="00211F62" w:rsidRDefault="00211F62" w:rsidP="00211F62">
      <w:pPr>
        <w:rPr>
          <w:sz w:val="20"/>
        </w:rPr>
      </w:pPr>
    </w:p>
    <w:p w:rsidR="00211F62" w:rsidRDefault="00211F62" w:rsidP="00211F62"/>
    <w:p w:rsidR="00211F62" w:rsidRDefault="000F16E9" w:rsidP="000F16E9">
      <w:pPr>
        <w:pStyle w:val="Heading3"/>
      </w:pPr>
      <w:r>
        <w:lastRenderedPageBreak/>
        <w:t>Pink tide – aff solves</w:t>
      </w:r>
    </w:p>
    <w:p w:rsidR="00211F62" w:rsidRPr="00E00AF5" w:rsidRDefault="00211F62" w:rsidP="00211F62">
      <w:pPr>
        <w:pStyle w:val="Heading4"/>
        <w:rPr>
          <w:bCs w:val="0"/>
        </w:rPr>
      </w:pPr>
      <w:r w:rsidRPr="00E00AF5">
        <w:rPr>
          <w:bCs w:val="0"/>
        </w:rPr>
        <w:t>Link turn --- loosening the embargo boosts the US’ cause in the region</w:t>
      </w:r>
    </w:p>
    <w:p w:rsidR="00211F62" w:rsidRDefault="00211F62" w:rsidP="00211F62">
      <w:r>
        <w:rPr>
          <w:rStyle w:val="StyleStyleBold12pt"/>
        </w:rPr>
        <w:t>Tisdall, 13</w:t>
      </w:r>
      <w:r>
        <w:t xml:space="preserve"> – assistant editor and foreign affairs columnist of the Guardian (Simon, “Time for U.S. and Cuba to kiss and make up”, CNN, April 8, 2013, </w:t>
      </w:r>
      <w:hyperlink r:id="rId18" w:history="1">
        <w:r>
          <w:rPr>
            <w:rStyle w:val="Hyperlink"/>
          </w:rPr>
          <w:t>http://www.cnn.com/2013/04/08/opinion/opinion-simon-tisdall-cuba</w:t>
        </w:r>
      </w:hyperlink>
      <w:r>
        <w:t>) //SP</w:t>
      </w:r>
    </w:p>
    <w:p w:rsidR="00211F62" w:rsidRDefault="00211F62" w:rsidP="00211F62">
      <w:r>
        <w:t>(CNN) -- Right-wing U.S. Republicans are up in arms over Cuba again. Their ostensible cause for concern is last week's visit to the island by Beyoncé and Jay-Z, who were photographed in Havana, apparently celebrating their wedding anniversary.</w:t>
      </w:r>
    </w:p>
    <w:p w:rsidR="00211F62" w:rsidRDefault="00211F62" w:rsidP="00211F62">
      <w:pPr>
        <w:rPr>
          <w:rStyle w:val="StyleBoldUnderline"/>
        </w:rPr>
      </w:pPr>
      <w:r>
        <w:t xml:space="preserve">These blinkered conservatives need to get over themselves. The 60-year stand-off between the U.S. and Cuba is absurd. </w:t>
      </w:r>
      <w:r>
        <w:rPr>
          <w:rStyle w:val="StyleBoldUnderline"/>
        </w:rPr>
        <w:t>It is counterproductive and harmful to both countries. It is time to end this Cold War anachronism, kiss and make up.</w:t>
      </w:r>
    </w:p>
    <w:p w:rsidR="00211F62" w:rsidRDefault="00211F62" w:rsidP="00211F62">
      <w:pPr>
        <w:rPr>
          <w:rStyle w:val="StyleBoldUnderline"/>
        </w:rPr>
      </w:pPr>
      <w:r>
        <w:t xml:space="preserve">Anger over Beyoncé's supposed breach of </w:t>
      </w:r>
      <w:r>
        <w:rPr>
          <w:rStyle w:val="StyleBoldUnderline"/>
        </w:rPr>
        <w:t>the U.S. embargo rules restricting American citizens' travel to Cuba is symbolic of a deeper fear among right-wingers. Two key factors have changed since the days -- not so long ago -- when Washington seemed to be regularly threatening the Castro government with Iraq-style overthrow.</w:t>
      </w:r>
    </w:p>
    <w:p w:rsidR="00211F62" w:rsidRDefault="00211F62" w:rsidP="00211F62">
      <w:pPr>
        <w:rPr>
          <w:sz w:val="20"/>
        </w:rPr>
      </w:pPr>
      <w:r>
        <w:t>One is that George W. Bush has been replaced by a Democrat. As Barack Obama enters his second and final term, immune to electoral imperatives, conservatives worry he may use his freedom of action to effect an historic rapprochement with Cuba. American liberals certainly believe he should do so.</w:t>
      </w:r>
    </w:p>
    <w:p w:rsidR="00211F62" w:rsidRDefault="00211F62" w:rsidP="00211F62">
      <w:pPr>
        <w:rPr>
          <w:rStyle w:val="StyleBoldUnderline"/>
        </w:rPr>
      </w:pPr>
      <w:r>
        <w:t xml:space="preserve">The second change is in Cuba itself, where the government, now led by Fidel Castro's brother, </w:t>
      </w:r>
      <w:r>
        <w:rPr>
          <w:rStyle w:val="StyleBoldUnderline"/>
        </w:rPr>
        <w:t>Raoul, has embarked on a cautious program of reform. The government -- dubbed the world's longest-running dictatorship by the American right -- has even set a date for its own dissolution.</w:t>
      </w:r>
    </w:p>
    <w:p w:rsidR="00211F62" w:rsidRDefault="00211F62" w:rsidP="00211F62">
      <w:pPr>
        <w:rPr>
          <w:sz w:val="20"/>
        </w:rPr>
      </w:pPr>
      <w:r>
        <w:t xml:space="preserve">Doing what "dictators" rarely do, </w:t>
      </w:r>
      <w:r>
        <w:rPr>
          <w:rStyle w:val="StyleBoldUnderline"/>
        </w:rPr>
        <w:t>Raoul</w:t>
      </w:r>
      <w:r>
        <w:t xml:space="preserve"> Castro announced in February that in 2018, he </w:t>
      </w:r>
      <w:r>
        <w:rPr>
          <w:rStyle w:val="StyleBoldUnderline"/>
        </w:rPr>
        <w:t>would hand over power and that any successor would be subject to term limits.</w:t>
      </w:r>
      <w:r>
        <w:t xml:space="preserve"> The Castro brothers have reportedly chosen a career communist, first vice president Miguel Diaz-Canel, to succeed them. But in reality, once their grip on power is relaxed, anything may happen.</w:t>
      </w:r>
    </w:p>
    <w:p w:rsidR="00211F62" w:rsidRDefault="00211F62" w:rsidP="00211F62">
      <w:r>
        <w:rPr>
          <w:rStyle w:val="StyleBoldUnderline"/>
        </w:rPr>
        <w:t>The two Florida Republicans</w:t>
      </w:r>
      <w:r>
        <w:t xml:space="preserve"> who have been making a fuss about the Beyonce visit are Ileana Ros-Lehtinen and Mario Diaz-Balart. They </w:t>
      </w:r>
      <w:r>
        <w:rPr>
          <w:rStyle w:val="StyleBoldUnderline"/>
        </w:rPr>
        <w:t>are veterans, and beneficiaries, of the anti-Castro campaign that has long been waged from Little Havana</w:t>
      </w:r>
      <w:r>
        <w:t>, in Miami, the home to the state's large Cuban exile population. The Cuban vote, as it is known, has traditionally gone to Republicans.</w:t>
      </w:r>
    </w:p>
    <w:p w:rsidR="00211F62" w:rsidRDefault="00211F62" w:rsidP="00211F62">
      <w:r>
        <w:t>But Obama's approach is the antithesis of the politics of hate and division. He broke that mold last year, making big gains among the Cuban American electorate. This result suggested the polarized ethnically-based politics of the past may be breaking down, said Julia Sweig of the U.S. Council on Foreign Relations in a recent article in The National Interest.</w:t>
      </w:r>
    </w:p>
    <w:p w:rsidR="00211F62" w:rsidRDefault="00211F62" w:rsidP="00211F62">
      <w:r>
        <w:rPr>
          <w:rStyle w:val="StyleBoldUnderline"/>
        </w:rPr>
        <w:t>"Having won nearly half of the Cuban American vote in Florida in 2012, a gain of 15 percentage points over 2008, Obama can move quickly on Cuba. If he were to do so, he would find a cautious but willing partner in Raúl Castro, who needs rapprochement with Washington to advance his own reform agenda,"</w:t>
      </w:r>
      <w:r>
        <w:t xml:space="preserve"> Sweig said.</w:t>
      </w:r>
    </w:p>
    <w:p w:rsidR="00211F62" w:rsidRDefault="00211F62" w:rsidP="00211F62">
      <w:r>
        <w:t>Little wonder Republicans like Ros-Lehtinen are worried. If things go on like this, they could lose a large piece of their political raison d'etre.</w:t>
      </w:r>
    </w:p>
    <w:p w:rsidR="00211F62" w:rsidRDefault="00211F62" w:rsidP="00211F62">
      <w:r>
        <w:rPr>
          <w:rStyle w:val="StyleBoldUnderline"/>
        </w:rPr>
        <w:t>There are other reasons for believing the time is right for Obama to end the Cuba stalemate</w:t>
      </w:r>
      <w:r>
        <w:t>. The recent death of Hugo Chavez, Venezuela's influential president, has robbed Havana of a strong supporter, both political and financial.</w:t>
      </w:r>
    </w:p>
    <w:p w:rsidR="00211F62" w:rsidRDefault="00211F62" w:rsidP="00211F62">
      <w:r>
        <w:rPr>
          <w:rStyle w:val="StyleBoldUnderline"/>
        </w:rPr>
        <w:t>Chavez was not interested in a rapprochement with the U.S., either by Cuba or Venezuela. His revolutionary beliefs did not allow for an accommodation with the American "imperialists."</w:t>
      </w:r>
      <w:r>
        <w:t xml:space="preserve"> His </w:t>
      </w:r>
      <w:r>
        <w:lastRenderedPageBreak/>
        <w:t>successors may not take so militant a line, especially given that Venezuela continues to trade heavily with the U.S., a privilege not allowed Cuba.</w:t>
      </w:r>
    </w:p>
    <w:p w:rsidR="00211F62" w:rsidRDefault="00211F62" w:rsidP="00211F62">
      <w:r>
        <w:rPr>
          <w:rStyle w:val="StyleBoldUnderline"/>
        </w:rPr>
        <w:t>The so-called "pink tide" that has brought several left-wing leaders to power in Latin America in the past decade is not exactly on the ebb, but the hostility countries such as Brazil, Ecuador and Bolivia felt towards the Bush administration has abated</w:t>
      </w:r>
      <w:r>
        <w:t>.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w:t>
      </w:r>
    </w:p>
    <w:p w:rsidR="00211F62" w:rsidRDefault="00211F62" w:rsidP="00211F62">
      <w:r>
        <w:rPr>
          <w:rStyle w:val="StyleBoldUnderline"/>
        </w:rPr>
        <w:t>The stand-off over Cuba is an obstacle to advancing U.S. interests and business in Latin American countries</w:t>
      </w:r>
      <w:r>
        <w:t>, and vice versa. The continuation of the embargo has left the U.S. almost totally isolated at the United Nations, and at sharp odds with its major allies, including Britain and the EU.</w:t>
      </w:r>
    </w:p>
    <w:p w:rsidR="00211F62" w:rsidRDefault="00211F62" w:rsidP="00211F62"/>
    <w:p w:rsidR="00211F62" w:rsidRPr="00E00AF5" w:rsidRDefault="00211F62" w:rsidP="00211F62">
      <w:pPr>
        <w:pStyle w:val="Heading2"/>
      </w:pPr>
      <w:r w:rsidRPr="00E00AF5">
        <w:rPr>
          <w:bCs w:val="0"/>
        </w:rPr>
        <w:lastRenderedPageBreak/>
        <w:t>Politics</w:t>
      </w:r>
    </w:p>
    <w:p w:rsidR="00211F62" w:rsidRDefault="00211F62" w:rsidP="000F16E9">
      <w:pPr>
        <w:pStyle w:val="Heading3"/>
      </w:pPr>
      <w:r>
        <w:lastRenderedPageBreak/>
        <w:t>Link</w:t>
      </w:r>
    </w:p>
    <w:p w:rsidR="00211F62" w:rsidRPr="000F16E9" w:rsidRDefault="00211F62" w:rsidP="000F16E9">
      <w:pPr>
        <w:pStyle w:val="Heading4"/>
        <w:rPr>
          <w:bCs w:val="0"/>
        </w:rPr>
      </w:pPr>
      <w:r w:rsidRPr="00E00AF5">
        <w:rPr>
          <w:bCs w:val="0"/>
        </w:rPr>
        <w:t>Plan wont drain capital – opposition is low</w:t>
      </w:r>
    </w:p>
    <w:p w:rsidR="00211F62" w:rsidRDefault="00211F62" w:rsidP="00211F62">
      <w:r>
        <w:rPr>
          <w:b/>
        </w:rPr>
        <w:t xml:space="preserve">Bandow 12, </w:t>
      </w:r>
      <w:r>
        <w:t>Senior fellow at the Cato Institute and a former special assistant to former US president Ronald Reagan</w:t>
      </w:r>
      <w:r>
        <w:rPr>
          <w:b/>
        </w:rPr>
        <w:t xml:space="preserve"> </w:t>
      </w:r>
      <w:r>
        <w:t>(Doug, “Time to End the Cuba Embargo”, CATO institute, December 11, 2012, http://www.cato.org/publications/commentary/time-end-cuba-embargo)</w:t>
      </w:r>
    </w:p>
    <w:p w:rsidR="00211F62" w:rsidRDefault="00211F62" w:rsidP="00211F62"/>
    <w:p w:rsidR="00211F62" w:rsidRDefault="00211F62" w:rsidP="00211F62">
      <w:r>
        <w:rPr>
          <w:u w:val="single"/>
        </w:rPr>
        <w:t>The embargo survives largely because of Florida’s political importance. Every presidential candidate wants to win the Sunshine State’s electoral votes, and the Cuban American community is a significant voting bloc.</w:t>
      </w:r>
      <w:r>
        <w:rPr>
          <w:sz w:val="12"/>
        </w:rPr>
        <w:t xml:space="preserve"> </w:t>
      </w:r>
      <w:r>
        <w:rPr>
          <w:u w:val="single"/>
        </w:rPr>
        <w:t>But the political environment is changing</w:t>
      </w:r>
      <w:r>
        <w:t xml:space="preserve">. A younger, </w:t>
      </w:r>
      <w:r>
        <w:rPr>
          <w:u w:val="single"/>
        </w:rPr>
        <w:t>more liberal generation of Cuban Americans with no memory of life in Cuba is coming to the fore</w:t>
      </w:r>
      <w:r>
        <w:t>. Said Wayne Smith, a diplomat who served in Havana: “</w:t>
      </w:r>
      <w:r>
        <w:rPr>
          <w:u w:val="single"/>
        </w:rPr>
        <w:t>for the first time in years, maybe there is some chance for a change in policy</w:t>
      </w:r>
      <w:r>
        <w:t>.” And there are now many more new young Cuban Americans who support a more sensible approach to Cuba.</w:t>
      </w:r>
      <w:r>
        <w:rPr>
          <w:sz w:val="12"/>
        </w:rPr>
        <w:t xml:space="preserve"> </w:t>
      </w:r>
      <w:r>
        <w:rPr>
          <w:u w:val="single"/>
        </w:rPr>
        <w:t>Support for the Republican Party also is falling. According to some exit polls Barack Obama narrowly carried the Cuban American community in November</w:t>
      </w:r>
      <w:r>
        <w:t xml:space="preserve">, after receiving little more than a third of the vote four years ago. </w:t>
      </w:r>
      <w:r>
        <w:rPr>
          <w:u w:val="single"/>
        </w:rPr>
        <w:t>He received 60 percent of the votes of Cuban Americans born in the United States.</w:t>
      </w:r>
      <w:r>
        <w:rPr>
          <w:sz w:val="12"/>
        </w:rPr>
        <w:t xml:space="preserve"> </w:t>
      </w:r>
      <w:r>
        <w:rPr>
          <w:u w:val="single"/>
        </w:rPr>
        <w:t>Barack Obama increased his votes among Cuban Americans after liberalizing contacts</w:t>
      </w:r>
      <w:r>
        <w:t xml:space="preserve"> with the island. </w:t>
      </w:r>
      <w:r>
        <w:rPr>
          <w:u w:val="single"/>
        </w:rPr>
        <w:t>He also would have won the presidency without Florida, demonstrating that the state may not be essential politically.</w:t>
      </w:r>
      <w:r>
        <w:rPr>
          <w:sz w:val="12"/>
        </w:rPr>
        <w:t xml:space="preserve"> </w:t>
      </w:r>
      <w:r>
        <w:rPr>
          <w:u w:val="single"/>
        </w:rPr>
        <w:t>Today even the GOP is no longer reliable</w:t>
      </w:r>
      <w:r>
        <w:t xml:space="preserve">. </w:t>
      </w:r>
      <w:r>
        <w:rPr>
          <w:u w:val="single"/>
        </w:rPr>
        <w:t xml:space="preserve">For instance, though Republican vice-presidential nominee Paul Ryan has defended the embargo in recent years, that appears to reflect ambition rather than conviction. </w:t>
      </w:r>
      <w:r>
        <w:t>Over the years he voted at least three times to lift the embargo, explaining: “</w:t>
      </w:r>
      <w:r>
        <w:rPr>
          <w:u w:val="single"/>
        </w:rPr>
        <w:t>The embargo doesnt work. It is a failed policy. It was probably justified when the Soviet Union existed and posed a threat through Cuba.</w:t>
      </w:r>
      <w:r>
        <w:t xml:space="preserve"> I think its become more of a crutch for </w:t>
      </w:r>
      <w:r>
        <w:rPr>
          <w:u w:val="single"/>
        </w:rPr>
        <w:t>Castro to use to repress his people. All the problems he has, he blames the American embargo.”</w:t>
      </w:r>
      <w:r>
        <w:rPr>
          <w:sz w:val="12"/>
        </w:rPr>
        <w:t xml:space="preserve"> </w:t>
      </w:r>
      <w:r>
        <w:rPr>
          <w:u w:val="single"/>
        </w:rPr>
        <w:t>There is essentially no international support for continuing the embargo. For instance, the</w:t>
      </w:r>
      <w:r>
        <w:t xml:space="preserve"> </w:t>
      </w:r>
      <w:r>
        <w:rPr>
          <w:u w:val="single"/>
        </w:rPr>
        <w:t xml:space="preserve">European Union plans to explore improving </w:t>
      </w:r>
      <w:r>
        <w:t>relations with Havana. Spain’s Deputy Foreign Minister Gonzalo de Benito explained that the EU saw a positive evolution in Cuba. The hope, then, is to move forward in the relationship between the European Union and Cuba.</w:t>
      </w:r>
      <w:r>
        <w:rPr>
          <w:sz w:val="12"/>
        </w:rPr>
        <w:t xml:space="preserve"> </w:t>
      </w:r>
      <w:r>
        <w:rPr>
          <w:u w:val="single"/>
        </w:rPr>
        <w:t xml:space="preserve">The administration should move now, before congressmen are focused </w:t>
      </w:r>
      <w:r>
        <w:t xml:space="preserve">on the next election. </w:t>
      </w:r>
      <w:r>
        <w:rPr>
          <w:u w:val="single"/>
        </w:rPr>
        <w:t xml:space="preserve">President Obama should propose legislation to drop </w:t>
      </w:r>
      <w:r>
        <w:t xml:space="preserve">(or at least significantly loosen) </w:t>
      </w:r>
      <w:r>
        <w:rPr>
          <w:u w:val="single"/>
        </w:rPr>
        <w:t>the embargo</w:t>
      </w:r>
      <w:r>
        <w:t xml:space="preserve">. </w:t>
      </w:r>
      <w:r>
        <w:rPr>
          <w:u w:val="single"/>
        </w:rPr>
        <w:t>He also could use his authority to relax sanctions by, for instance, granting more licenses to visit the island.</w:t>
      </w:r>
      <w:r>
        <w:rPr>
          <w:sz w:val="12"/>
        </w:rPr>
        <w:t xml:space="preserve"> </w:t>
      </w:r>
      <w:r>
        <w:rPr>
          <w:u w:val="single"/>
        </w:rPr>
        <w:t>Ending the embargo would have obvious economic benefits</w:t>
      </w:r>
      <w:r>
        <w:t xml:space="preserve"> for both Cubans and Americans. The U.S. International Trade Commission estimates American losses alone from the embargo as much as $1.2 billion annually.</w:t>
      </w:r>
    </w:p>
    <w:p w:rsidR="00211F62" w:rsidRDefault="00211F62" w:rsidP="00211F62"/>
    <w:p w:rsidR="00211F62" w:rsidRDefault="00211F62" w:rsidP="000F16E9">
      <w:pPr>
        <w:pStyle w:val="Heading4"/>
      </w:pPr>
      <w:r w:rsidRPr="00E00AF5">
        <w:rPr>
          <w:bCs w:val="0"/>
        </w:rPr>
        <w:t>Momentum to remove the embargo now</w:t>
      </w:r>
    </w:p>
    <w:p w:rsidR="00211F62" w:rsidRDefault="00211F62" w:rsidP="00211F62">
      <w:r>
        <w:rPr>
          <w:b/>
        </w:rPr>
        <w:t>New York Times 12</w:t>
      </w:r>
      <w:r>
        <w:t xml:space="preserve"> (DAMIEN CAVE, foreign correspondent for The New York Time, “Easing of Restraints in Cuba Renews Debate on U.S. Embargo”, Nov 19, 2012, http://www.nytimes.com/2012/11/20/world/americas/changes-in-cuba-create-support-for-easing-embargo.html?pagewanted=all)</w:t>
      </w:r>
    </w:p>
    <w:p w:rsidR="00211F62" w:rsidRDefault="00211F62" w:rsidP="00211F62"/>
    <w:p w:rsidR="00211F62" w:rsidRDefault="00211F62" w:rsidP="00211F62">
      <w:r>
        <w:rPr>
          <w:u w:val="single"/>
        </w:rPr>
        <w:t>With Cuba cautiously introducing free-market changes that have legalized hundreds of thousands of small private businesses over the past two years</w:t>
      </w:r>
      <w:r>
        <w:t xml:space="preserve">, new </w:t>
      </w:r>
      <w:r>
        <w:rPr>
          <w:u w:val="single"/>
        </w:rPr>
        <w:t>economic bonds between Cuba and the United States have formed, creating new challenges, new possibilitie</w:t>
      </w:r>
      <w:r>
        <w:t>s — and a more complicated debate over the embargo.</w:t>
      </w:r>
      <w:r>
        <w:rPr>
          <w:sz w:val="12"/>
        </w:rPr>
        <w:t xml:space="preserve"> </w:t>
      </w:r>
      <w:r>
        <w:t>T</w:t>
      </w:r>
      <w:r>
        <w:rPr>
          <w:u w:val="single"/>
        </w:rPr>
        <w:t>he longstanding logic has been that broad sanctions are necessary to suffocate the totalitarian government</w:t>
      </w:r>
      <w:r>
        <w:t xml:space="preserve"> of Fidel and Raúl Castro. </w:t>
      </w:r>
      <w:r>
        <w:rPr>
          <w:u w:val="single"/>
        </w:rPr>
        <w:t xml:space="preserve">Now, especially for many Cubans who had previously stayed on the sidelines in the battle over Cuba policy, a new argument against the embargo is gaining </w:t>
      </w:r>
      <w:r>
        <w:rPr>
          <w:u w:val="single"/>
        </w:rPr>
        <w:lastRenderedPageBreak/>
        <w:t xml:space="preserve">currency </w:t>
      </w:r>
      <w:r>
        <w:t>— that the tentative move toward capitalism by the Cuban government could be sped up with more assistance from Americans.</w:t>
      </w:r>
      <w:r>
        <w:rPr>
          <w:sz w:val="12"/>
        </w:rPr>
        <w:t xml:space="preserve"> </w:t>
      </w:r>
      <w:r>
        <w:rPr>
          <w:u w:val="single"/>
        </w:rPr>
        <w:t xml:space="preserve">Even as defenders of the embargo warn against providing the Cuban government </w:t>
      </w:r>
      <w:r>
        <w:t xml:space="preserve">with </w:t>
      </w:r>
      <w:r>
        <w:rPr>
          <w:u w:val="single"/>
        </w:rPr>
        <w:t>“economic lifelines</w:t>
      </w:r>
      <w:r>
        <w:t xml:space="preserve">,” some </w:t>
      </w:r>
      <w:r>
        <w:rPr>
          <w:u w:val="single"/>
        </w:rPr>
        <w:t>Cubans and exiles are advocating a fresh approach</w:t>
      </w:r>
      <w:r>
        <w:t xml:space="preserve">. The </w:t>
      </w:r>
      <w:r>
        <w:rPr>
          <w:u w:val="single"/>
        </w:rPr>
        <w:t>Obama administration already showed an openness to engagement with Cuba in 2009 by removing restrictions</w:t>
      </w:r>
      <w:r>
        <w:t xml:space="preserve"> on travel and remittances for Cuban Americans. But with Fidel Castro, 86, retired and President Raúl Castro, 81, leading a bureaucracy that is divided on the pace and scope of change, </w:t>
      </w:r>
      <w:r>
        <w:rPr>
          <w:u w:val="single"/>
        </w:rPr>
        <w:t>many have begun urging President Obama to go further and update American policy by putting a priority on assistance</w:t>
      </w:r>
      <w:r>
        <w:t xml:space="preserve"> for Cubans seeking more economic independence from the government.</w:t>
      </w:r>
      <w:r>
        <w:rPr>
          <w:sz w:val="12"/>
        </w:rPr>
        <w:t xml:space="preserve"> </w:t>
      </w:r>
      <w:r>
        <w:t>“</w:t>
      </w:r>
      <w:r>
        <w:rPr>
          <w:u w:val="single"/>
        </w:rPr>
        <w:t>Maintaining this embargo, maintaining this hostility, all it does is strengthen and embolden the hard-liners</w:t>
      </w:r>
      <w:r>
        <w:t>,” said Carlos Saladrigas, a Cuban exile and co-chairman of the Cuba Study Group in Washington, which advocates engagement with Cuba. “What we should be doing is helping the reformers.”</w:t>
      </w:r>
    </w:p>
    <w:p w:rsidR="00211F62" w:rsidRDefault="00211F62" w:rsidP="00211F62">
      <w:pPr>
        <w:rPr>
          <w:u w:val="single"/>
        </w:rPr>
      </w:pPr>
    </w:p>
    <w:p w:rsidR="00211F62" w:rsidRPr="000F16E9" w:rsidRDefault="00211F62" w:rsidP="000F16E9">
      <w:pPr>
        <w:pStyle w:val="Heading4"/>
      </w:pPr>
      <w:r w:rsidRPr="00E00AF5">
        <w:rPr>
          <w:bCs w:val="0"/>
        </w:rPr>
        <w:t xml:space="preserve">Plan is popular with Business lobbies </w:t>
      </w:r>
    </w:p>
    <w:p w:rsidR="00211F62" w:rsidRDefault="00211F62" w:rsidP="00211F62">
      <w:r>
        <w:rPr>
          <w:b/>
        </w:rPr>
        <w:t>Reuters 08</w:t>
      </w:r>
      <w:r>
        <w:t xml:space="preserve"> (Bernd Debusmann, a Reuters columnist, “After Obama win, goodbye to Cuban embargo?”,NOVEMBER 5, 2008, http://blogs.reuters.com/great-debate/2008/11/05/after-obama-win-goodbye-to-cuban-embargo/)</w:t>
      </w:r>
    </w:p>
    <w:p w:rsidR="00211F62" w:rsidRDefault="00211F62" w:rsidP="00211F62">
      <w:pPr>
        <w:rPr>
          <w:u w:val="single"/>
        </w:rPr>
      </w:pPr>
    </w:p>
    <w:p w:rsidR="00211F62" w:rsidRDefault="00211F62" w:rsidP="00211F62">
      <w:pPr>
        <w:rPr>
          <w:u w:val="single"/>
        </w:rPr>
      </w:pPr>
      <w:r>
        <w:rPr>
          <w:u w:val="single"/>
        </w:rPr>
        <w:t>Some of the most pointed criticism of the embargo has come not from Democrats but from conservative businessmen</w:t>
      </w:r>
      <w:r>
        <w:t xml:space="preserve"> </w:t>
      </w:r>
      <w:r>
        <w:rPr>
          <w:u w:val="single"/>
        </w:rPr>
        <w:t>who resent the fact that American business has been kept out of</w:t>
      </w:r>
      <w:r>
        <w:t xml:space="preserve"> </w:t>
      </w:r>
      <w:r>
        <w:rPr>
          <w:u w:val="single"/>
        </w:rPr>
        <w:t>Cuba</w:t>
      </w:r>
      <w:r>
        <w:t xml:space="preserve"> while most of the world is engaged there.</w:t>
      </w:r>
      <w:r>
        <w:rPr>
          <w:sz w:val="12"/>
        </w:rPr>
        <w:t xml:space="preserve"> </w:t>
      </w:r>
      <w:r>
        <w:rPr>
          <w:u w:val="single"/>
        </w:rPr>
        <w:t>In the words of Tom Donohue, CEO of the U.S. Chamber of Commerce: “All you have to do is go over to Cuba and watch how the Spanish, the French, the Latin Americans and everybody else on the globe are building resorts or trying to invest, and we are sitting here with a 50-year-old policy that doesn’t work.”</w:t>
      </w:r>
      <w:r>
        <w:rPr>
          <w:sz w:val="12"/>
        </w:rPr>
        <w:t xml:space="preserve"> </w:t>
      </w:r>
      <w:r>
        <w:t>The prime beneficiaries from an end to the embargo would be American agricultural exporters. “But just about every industry could benefit,” according to Donohue, “for the simple reason that there is such pent-up demand. Look at the cars they are running — Jack Kennedy was in office when half of them were sent down there.”</w:t>
      </w:r>
    </w:p>
    <w:p w:rsidR="00211F62" w:rsidRDefault="00211F62" w:rsidP="00211F62">
      <w:pPr>
        <w:rPr>
          <w:u w:val="single"/>
        </w:rPr>
      </w:pPr>
    </w:p>
    <w:p w:rsidR="00211F62" w:rsidRDefault="00211F62" w:rsidP="000F16E9">
      <w:pPr>
        <w:pStyle w:val="Heading4"/>
      </w:pPr>
      <w:r w:rsidRPr="00E00AF5">
        <w:rPr>
          <w:bCs w:val="0"/>
        </w:rPr>
        <w:t>Lifting the Embargo is a diplomatic win</w:t>
      </w:r>
    </w:p>
    <w:p w:rsidR="00211F62" w:rsidRDefault="00211F62" w:rsidP="00211F62">
      <w:r>
        <w:rPr>
          <w:b/>
        </w:rPr>
        <w:t>Reuters 08</w:t>
      </w:r>
      <w:r>
        <w:t xml:space="preserve"> (Bernd Debusmann, a Reuters columnist, “After Obama win, goodbye to Cuban embargo?”,NOVEMBER 5, 2008, http://blogs.reuters.com/great-debate/2008/11/05/after-obama-win-goodbye-to-cuban-embargo/)</w:t>
      </w:r>
    </w:p>
    <w:p w:rsidR="00211F62" w:rsidRDefault="00211F62" w:rsidP="00211F62"/>
    <w:p w:rsidR="00211F62" w:rsidRDefault="00211F62" w:rsidP="00211F62">
      <w:r>
        <w:t>WASHINGTON (Reuters) – If votes in the United Nations serve as a gauge of global opinion, 98</w:t>
      </w:r>
      <w:r>
        <w:rPr>
          <w:u w:val="single"/>
        </w:rPr>
        <w:t>.9 percent of the world opposes the U.S. trade embargo on Cuba, a measure</w:t>
      </w:r>
      <w:r>
        <w:t xml:space="preserve"> imposed 46 years ago to isolate the communist-ruled island and bring down its leaders.</w:t>
      </w:r>
      <w:r>
        <w:rPr>
          <w:sz w:val="12"/>
        </w:rPr>
        <w:t xml:space="preserve"> </w:t>
      </w:r>
      <w:r>
        <w:rPr>
          <w:u w:val="single"/>
        </w:rPr>
        <w:t>It failed on both counts. As far as international opinion is concerned, the country that is isolated is the United States, not Cuba. In the latest of 17 successive U.N. General Assembly resolutions on lifting the embargo,</w:t>
      </w:r>
      <w:r>
        <w:t xml:space="preserve"> Washington mustered only two allies — Israel and Palau, a Pacific island nation difficult to find on a map. It has a population of 21,000.cubans</w:t>
      </w:r>
      <w:r>
        <w:rPr>
          <w:sz w:val="12"/>
        </w:rPr>
        <w:t xml:space="preserve"> </w:t>
      </w:r>
      <w:r>
        <w:rPr>
          <w:u w:val="single"/>
        </w:rPr>
        <w:t xml:space="preserve">The Marshall Islands (pop. 63,000), which had voted with the United States from 2000 to 2007, unexpectedly and without public explanation broke ranks this year and abstained in the vote, </w:t>
      </w:r>
      <w:r>
        <w:t>a non-binding resolution taken a week before the U.S. presidential election.</w:t>
      </w:r>
      <w:r>
        <w:rPr>
          <w:sz w:val="12"/>
        </w:rPr>
        <w:t xml:space="preserve"> </w:t>
      </w:r>
      <w:r>
        <w:rPr>
          <w:u w:val="single"/>
        </w:rPr>
        <w:t xml:space="preserve">The count — 185 countries in favor of lifting the embargo, three against </w:t>
      </w:r>
      <w:r>
        <w:t>— speaks volumes about a bankrupt policy stuck in the Cold War era.</w:t>
      </w:r>
    </w:p>
    <w:p w:rsidR="00211F62" w:rsidRDefault="00211F62" w:rsidP="00211F62"/>
    <w:p w:rsidR="00211F62" w:rsidRDefault="00211F62" w:rsidP="000F16E9">
      <w:pPr>
        <w:pStyle w:val="Heading3"/>
      </w:pPr>
      <w:r>
        <w:lastRenderedPageBreak/>
        <w:t>XO</w:t>
      </w:r>
    </w:p>
    <w:p w:rsidR="00211F62" w:rsidRPr="00E00AF5" w:rsidRDefault="00211F62" w:rsidP="00211F62">
      <w:pPr>
        <w:pStyle w:val="Heading4"/>
        <w:rPr>
          <w:bCs w:val="0"/>
        </w:rPr>
      </w:pPr>
      <w:r w:rsidRPr="00E00AF5">
        <w:rPr>
          <w:bCs w:val="0"/>
        </w:rPr>
        <w:t>No link – Obama doesn’t have to push it through congress</w:t>
      </w:r>
    </w:p>
    <w:p w:rsidR="00211F62" w:rsidRDefault="00211F62" w:rsidP="00211F62"/>
    <w:p w:rsidR="00211F62" w:rsidRDefault="00211F62" w:rsidP="00211F62">
      <w:r>
        <w:rPr>
          <w:b/>
        </w:rPr>
        <w:t>Bloomberg 13</w:t>
      </w:r>
      <w:r>
        <w:t xml:space="preserve"> (Joshua Goodman, “Obama Can Bend Cuba Embargo to Help Open Economy, Groups Say”, Feb 20 2013, </w:t>
      </w:r>
      <w:hyperlink r:id="rId19" w:history="1">
        <w:r>
          <w:rPr>
            <w:rStyle w:val="Hyperlink"/>
          </w:rPr>
          <w:t>http://www.bloomberg.com/news/2013-02-20/obama-should-bend-cuba-embargo-to-buoy-free-markets-reports-say.html</w:t>
        </w:r>
      </w:hyperlink>
      <w:r>
        <w:t>)</w:t>
      </w:r>
    </w:p>
    <w:p w:rsidR="00211F62" w:rsidRDefault="00211F62" w:rsidP="00211F62"/>
    <w:p w:rsidR="00211F62" w:rsidRDefault="00211F62" w:rsidP="00211F62">
      <w:r>
        <w:rPr>
          <w:u w:val="single"/>
        </w:rPr>
        <w:t>President Barack Obama should break free of the embargo</w:t>
      </w:r>
      <w:r>
        <w:t xml:space="preserve"> on Cuba and assert his authority </w:t>
      </w:r>
      <w:r>
        <w:rPr>
          <w:u w:val="single"/>
        </w:rPr>
        <w:t>to promote a free-market overhaul</w:t>
      </w:r>
      <w:r>
        <w:t xml:space="preserve"> taking place on the communist island.</w:t>
      </w:r>
    </w:p>
    <w:p w:rsidR="00211F62" w:rsidRDefault="00211F62" w:rsidP="00211F62">
      <w:r>
        <w:rPr>
          <w:u w:val="single"/>
        </w:rPr>
        <w:t>The recommendation is contained in concurrent reports to be published today by the Cuba</w:t>
      </w:r>
      <w:r>
        <w:t xml:space="preserve"> Study Group and the Council of the Americas, two groups seeking to end a decades-old deadlock on U.S. policy toward Cuba.</w:t>
      </w:r>
    </w:p>
    <w:p w:rsidR="00211F62" w:rsidRDefault="00211F62" w:rsidP="00211F62">
      <w:pPr>
        <w:rPr>
          <w:u w:val="single"/>
        </w:rPr>
      </w:pPr>
      <w:r>
        <w:rPr>
          <w:u w:val="single"/>
        </w:rPr>
        <w:t xml:space="preserve">Among steps Obama can take without violating sanctions passed by Congress are opening U.S. markets, </w:t>
      </w:r>
      <w:r>
        <w:t xml:space="preserve">as well as authorizing the sale of American goods and services, to the estimated 400,000 private entrepreneurs that have arisen since Cuban President Raul Castro started cutting state payrolls in 2011. </w:t>
      </w:r>
      <w:r>
        <w:rPr>
          <w:u w:val="single"/>
        </w:rPr>
        <w:t>The reports also recommend allowing U.S. credit card and insurance companies to provide basic financial services to licensed U.S. travelers to Cuba.</w:t>
      </w:r>
    </w:p>
    <w:p w:rsidR="00211F62" w:rsidRDefault="00211F62" w:rsidP="00211F62">
      <w:pPr>
        <w:rPr>
          <w:u w:val="single"/>
        </w:rPr>
      </w:pPr>
      <w:r>
        <w:t>“</w:t>
      </w:r>
      <w:r>
        <w:rPr>
          <w:u w:val="single"/>
        </w:rPr>
        <w:t>We’ve been sitting on the sidelines with our hands tied by an antiquated law that’s being too strictly interpreted</w:t>
      </w:r>
      <w:r>
        <w:t xml:space="preserve">,” said Chris Sabatini, an author of the report and senior policy director for the Council of the Americas, </w:t>
      </w:r>
      <w:r>
        <w:rPr>
          <w:u w:val="single"/>
        </w:rPr>
        <w:t>a business-backed group based in New York. “There’s more Obama can do to be a catalyst for meaningful economic change.”</w:t>
      </w:r>
    </w:p>
    <w:p w:rsidR="00211F62" w:rsidRDefault="00211F62" w:rsidP="00211F62">
      <w:pPr>
        <w:rPr>
          <w:u w:val="single"/>
        </w:rPr>
      </w:pPr>
    </w:p>
    <w:p w:rsidR="00211F62" w:rsidRDefault="00211F62" w:rsidP="00211F62">
      <w:pPr>
        <w:rPr>
          <w:u w:val="single"/>
        </w:rPr>
      </w:pPr>
    </w:p>
    <w:p w:rsidR="00211F62" w:rsidRDefault="00211F62" w:rsidP="00211F62"/>
    <w:p w:rsidR="00211F62" w:rsidRDefault="00480F84" w:rsidP="00480F84">
      <w:pPr>
        <w:pStyle w:val="Heading3"/>
      </w:pPr>
      <w:r>
        <w:lastRenderedPageBreak/>
        <w:t>Winners win</w:t>
      </w:r>
    </w:p>
    <w:p w:rsidR="00480F84" w:rsidRDefault="00480F84" w:rsidP="00480F84"/>
    <w:p w:rsidR="00480F84" w:rsidRPr="005F0300" w:rsidRDefault="00480F84" w:rsidP="00480F84">
      <w:pPr>
        <w:pStyle w:val="Heading4"/>
      </w:pPr>
      <w:r>
        <w:t xml:space="preserve">Plan would be a political win for </w:t>
      </w:r>
      <w:r w:rsidR="000F16E9">
        <w:t>O</w:t>
      </w:r>
      <w:r>
        <w:t>bama</w:t>
      </w:r>
    </w:p>
    <w:p w:rsidR="00480F84" w:rsidRDefault="00480F84" w:rsidP="00480F84">
      <w:r w:rsidRPr="00D72D3A">
        <w:rPr>
          <w:b/>
        </w:rPr>
        <w:t>Hinderdael 11,</w:t>
      </w:r>
      <w:r>
        <w:t xml:space="preserve">  (Klaas, “Obama's Cuba Policy and a Guideline for Improved Leadership”</w:t>
      </w:r>
    </w:p>
    <w:p w:rsidR="00480F84" w:rsidRDefault="00480F84" w:rsidP="00480F84">
      <w:r>
        <w:t xml:space="preserve">BCJIA Editors, June 11, 2011, </w:t>
      </w:r>
      <w:hyperlink r:id="rId20" w:history="1">
        <w:r w:rsidRPr="009D6C7D">
          <w:rPr>
            <w:rStyle w:val="Hyperlink"/>
          </w:rPr>
          <w:t>http://bcjournal.org/volume-14/breaking-the-logjam.html?printerFriendly=true</w:t>
        </w:r>
      </w:hyperlink>
      <w:r>
        <w:t>)</w:t>
      </w:r>
    </w:p>
    <w:p w:rsidR="00480F84" w:rsidRPr="00440190" w:rsidRDefault="00480F84" w:rsidP="00480F84">
      <w:pPr>
        <w:tabs>
          <w:tab w:val="left" w:pos="1535"/>
        </w:tabs>
      </w:pPr>
      <w:r>
        <w:tab/>
      </w:r>
    </w:p>
    <w:p w:rsidR="00480F84" w:rsidRPr="00A85A73" w:rsidRDefault="00480F84" w:rsidP="00480F84">
      <w:pPr>
        <w:rPr>
          <w:sz w:val="14"/>
        </w:rPr>
      </w:pPr>
      <w:r w:rsidRPr="009B0878">
        <w:rPr>
          <w:u w:val="single"/>
        </w:rPr>
        <w:t>In the wake of a markedly diminished strategic threat from the Cuban island</w:t>
      </w:r>
      <w:r w:rsidRPr="00A85A73">
        <w:rPr>
          <w:sz w:val="14"/>
        </w:rPr>
        <w:t xml:space="preserve"> after the end of the Cold War, </w:t>
      </w:r>
      <w:r w:rsidRPr="009B0878">
        <w:rPr>
          <w:u w:val="single"/>
        </w:rPr>
        <w:t xml:space="preserve">domestic political goals trumped other goals </w:t>
      </w:r>
      <w:r w:rsidRPr="00A85A73">
        <w:rPr>
          <w:sz w:val="14"/>
        </w:rPr>
        <w:t xml:space="preserve">in terms of setting Cuba policy, particularly during election years. </w:t>
      </w:r>
      <w:r w:rsidRPr="009B0878">
        <w:rPr>
          <w:u w:val="single"/>
        </w:rPr>
        <w:t>Nonetheless, legislative momentum for engaging Cuba has picked up decidedly</w:t>
      </w:r>
      <w:r w:rsidRPr="00A85A73">
        <w:rPr>
          <w:sz w:val="14"/>
        </w:rPr>
        <w:t xml:space="preserve">, </w:t>
      </w:r>
      <w:r w:rsidRPr="009B0878">
        <w:rPr>
          <w:u w:val="single"/>
        </w:rPr>
        <w:t>even as some presidents have lagged</w:t>
      </w:r>
      <w:r w:rsidRPr="00A85A73">
        <w:rPr>
          <w:sz w:val="14"/>
        </w:rPr>
        <w:t xml:space="preserve"> behind. This momentum has coincided with a slow shift in public opinion and demographics that make </w:t>
      </w:r>
      <w:r w:rsidRPr="00606449">
        <w:rPr>
          <w:u w:val="single"/>
        </w:rPr>
        <w:t>ending the embargo and engaging Cuba popular amongst</w:t>
      </w:r>
      <w:r w:rsidRPr="00A85A73">
        <w:rPr>
          <w:sz w:val="14"/>
        </w:rPr>
        <w:t xml:space="preserve"> both the majority of American voters, as well as </w:t>
      </w:r>
      <w:r w:rsidRPr="00606449">
        <w:rPr>
          <w:u w:val="single"/>
        </w:rPr>
        <w:t>the majority of the Cuban-American constituency.</w:t>
      </w:r>
      <w:r w:rsidRPr="00A85A73">
        <w:rPr>
          <w:sz w:val="12"/>
        </w:rPr>
        <w:t>¶</w:t>
      </w:r>
      <w:r w:rsidRPr="00A85A73">
        <w:rPr>
          <w:sz w:val="14"/>
        </w:rPr>
        <w:t xml:space="preserve"> Two events in the late 1990s have often been pointed to as </w:t>
      </w:r>
      <w:r w:rsidRPr="008D5464">
        <w:rPr>
          <w:u w:val="single"/>
        </w:rPr>
        <w:t>significant turning points in the</w:t>
      </w:r>
      <w:r w:rsidRPr="00A85A73">
        <w:rPr>
          <w:sz w:val="14"/>
        </w:rPr>
        <w:t xml:space="preserve"> </w:t>
      </w:r>
      <w:r w:rsidRPr="008D5464">
        <w:rPr>
          <w:u w:val="single"/>
        </w:rPr>
        <w:t>political views and weight of Cuban-American voters</w:t>
      </w:r>
      <w:r w:rsidRPr="00A85A73">
        <w:rPr>
          <w:sz w:val="14"/>
        </w:rPr>
        <w:t xml:space="preserve">. First, </w:t>
      </w:r>
      <w:r w:rsidRPr="008D5464">
        <w:rPr>
          <w:u w:val="single"/>
        </w:rPr>
        <w:t>many traveled to Cuba for the 1998 papal visit,</w:t>
      </w:r>
      <w:r w:rsidRPr="00A85A73">
        <w:rPr>
          <w:sz w:val="14"/>
        </w:rPr>
        <w:t xml:space="preserve"> and embraced Pope John Paul II’s call for “Cuba to open to the world, and the world to open to Cuba.”40 </w:t>
      </w:r>
      <w:r w:rsidRPr="008D5464">
        <w:rPr>
          <w:u w:val="single"/>
        </w:rPr>
        <w:t>then, two years later</w:t>
      </w:r>
      <w:r w:rsidRPr="00A85A73">
        <w:rPr>
          <w:sz w:val="14"/>
        </w:rPr>
        <w:t xml:space="preserve">, the Elián González episode of 2000 allowed for a shift dubbed by Daniel Erikson the “Elián meets </w:t>
      </w:r>
      <w:r w:rsidRPr="008D5464">
        <w:rPr>
          <w:u w:val="single"/>
        </w:rPr>
        <w:t>the China syndrome.”</w:t>
      </w:r>
      <w:r w:rsidRPr="00A85A73">
        <w:rPr>
          <w:sz w:val="14"/>
        </w:rPr>
        <w:t xml:space="preserve">41 With the majority of Americans calling for Elián to be reunited with his father in Cuba, a position </w:t>
      </w:r>
      <w:r w:rsidRPr="008D5464">
        <w:rPr>
          <w:u w:val="single"/>
        </w:rPr>
        <w:t>that anti-Castro Cuban-Americans opposed vehemently</w:t>
      </w:r>
      <w:r w:rsidRPr="00A85A73">
        <w:rPr>
          <w:sz w:val="14"/>
        </w:rPr>
        <w:t xml:space="preserve">, the Cuban-American community, by taking such a hard-line stance, lost some of </w:t>
      </w:r>
      <w:r w:rsidRPr="008D5464">
        <w:rPr>
          <w:u w:val="single"/>
        </w:rPr>
        <w:t>its legitimacy in the American political system.</w:t>
      </w:r>
      <w:r w:rsidRPr="00A85A73">
        <w:rPr>
          <w:sz w:val="14"/>
        </w:rPr>
        <w:t xml:space="preserve"> Furthermore, a harsh Cuba policy stood in stark contrast to a simultaneous broadening of America’s economic and diplomatic ties with China.</w:t>
      </w:r>
      <w:r w:rsidRPr="00A85A73">
        <w:rPr>
          <w:sz w:val="12"/>
        </w:rPr>
        <w:t>¶</w:t>
      </w:r>
      <w:r w:rsidRPr="00A85A73">
        <w:rPr>
          <w:sz w:val="14"/>
        </w:rPr>
        <w:t xml:space="preserve"> </w:t>
      </w:r>
      <w:r w:rsidRPr="008D5464">
        <w:rPr>
          <w:u w:val="single"/>
        </w:rPr>
        <w:t>Polls over the last decade have revealed the dramatic shift in the views of Cuban-Americans</w:t>
      </w:r>
      <w:r w:rsidRPr="00A85A73">
        <w:rPr>
          <w:sz w:val="14"/>
        </w:rPr>
        <w:t xml:space="preserve">. They indicate that, while in 1997, only 22 percent of Miami-Dade County Cuban-Americans favored ending the embargo, by 2004, that percentage had risen to 34 percent, and by December 2008 to 55 percent (in 2008, 65 percent also supported ending restrictions on travel and remittances).42 </w:t>
      </w:r>
      <w:r w:rsidRPr="00202ACB">
        <w:rPr>
          <w:u w:val="single"/>
        </w:rPr>
        <w:t>these statistics indicate that Obama’s positions</w:t>
      </w:r>
      <w:r w:rsidRPr="00A85A73">
        <w:rPr>
          <w:sz w:val="14"/>
        </w:rPr>
        <w:t xml:space="preserve"> in the run-up to the 2008 presidential election </w:t>
      </w:r>
      <w:r w:rsidRPr="00202ACB">
        <w:rPr>
          <w:u w:val="single"/>
        </w:rPr>
        <w:t>may not have been such a bad political strategy</w:t>
      </w:r>
      <w:r w:rsidRPr="00A85A73">
        <w:rPr>
          <w:sz w:val="14"/>
        </w:rPr>
        <w:t xml:space="preserve"> after all. Furthermore, </w:t>
      </w:r>
      <w:r w:rsidRPr="00202ACB">
        <w:rPr>
          <w:u w:val="single"/>
        </w:rPr>
        <w:t>we should expect to see politicians increasingly catering to these</w:t>
      </w:r>
      <w:r w:rsidRPr="00A85A73">
        <w:rPr>
          <w:sz w:val="14"/>
        </w:rPr>
        <w:t xml:space="preserve"> </w:t>
      </w:r>
      <w:r w:rsidRPr="00202ACB">
        <w:rPr>
          <w:u w:val="single"/>
        </w:rPr>
        <w:t xml:space="preserve">beliefs as they continue </w:t>
      </w:r>
      <w:r w:rsidRPr="0059229F">
        <w:rPr>
          <w:b/>
          <w:u w:val="single"/>
        </w:rPr>
        <w:t>to gain political expediency.</w:t>
      </w:r>
      <w:r w:rsidRPr="00A85A73">
        <w:rPr>
          <w:sz w:val="12"/>
        </w:rPr>
        <w:t>¶</w:t>
      </w:r>
      <w:r w:rsidRPr="00A85A73">
        <w:rPr>
          <w:sz w:val="14"/>
        </w:rPr>
        <w:t xml:space="preserve"> Perhaps more significantly, </w:t>
      </w:r>
      <w:r w:rsidRPr="00202ACB">
        <w:rPr>
          <w:u w:val="single"/>
        </w:rPr>
        <w:t>Americans on both sides of the political spectrum support significant changes in Cuba policy</w:t>
      </w:r>
      <w:r w:rsidRPr="00A85A73">
        <w:rPr>
          <w:sz w:val="14"/>
        </w:rPr>
        <w:t xml:space="preserve">, from relaxing travel and remittance restrictions to opening up diplomatic relations. They also believe that the island provides little threat to the United States, and </w:t>
      </w:r>
      <w:r w:rsidRPr="0059229F">
        <w:rPr>
          <w:u w:val="single"/>
        </w:rPr>
        <w:t>that engagement is the most likely policy to lead Cuba towards democratic reform</w:t>
      </w:r>
      <w:r w:rsidRPr="00A85A73">
        <w:rPr>
          <w:sz w:val="14"/>
        </w:rPr>
        <w:t>. An April 2009 World Public opinion poll drew the following conclusions from republican (r) and Democrat (D) pollsters:43</w:t>
      </w:r>
      <w:r w:rsidRPr="00A85A73">
        <w:rPr>
          <w:sz w:val="12"/>
        </w:rPr>
        <w:t>¶</w:t>
      </w:r>
      <w:r w:rsidRPr="00A85A73">
        <w:rPr>
          <w:sz w:val="14"/>
        </w:rPr>
        <w:t xml:space="preserve"> </w:t>
      </w:r>
      <w:r w:rsidRPr="0059229F">
        <w:rPr>
          <w:u w:val="single"/>
        </w:rPr>
        <w:t>In terms of the US embargo policy</w:t>
      </w:r>
      <w:r w:rsidRPr="00A85A73">
        <w:rPr>
          <w:sz w:val="14"/>
        </w:rPr>
        <w:t xml:space="preserve">, just days before the World Public opinion poll was released, separate Gallup and ABC polls showed that approximately 55 percent of Americans believe the embargo should be ended, with 35 percent believing it should be continued, and the rest unsure.44 Due to such strong public support for a shift in Cuba policy, the risks of making a drastic shift in the country’s Cuba policies are decreasing rapidly. </w:t>
      </w:r>
      <w:r w:rsidRPr="0059229F">
        <w:rPr>
          <w:u w:val="single"/>
        </w:rPr>
        <w:t>Leaders willing to promote such a transformation stand to reap significant political gains.</w:t>
      </w:r>
      <w:r w:rsidRPr="00A85A73">
        <w:rPr>
          <w:sz w:val="12"/>
        </w:rPr>
        <w:t>¶</w:t>
      </w:r>
      <w:r w:rsidRPr="00A85A73">
        <w:rPr>
          <w:sz w:val="14"/>
        </w:rPr>
        <w:t xml:space="preserve"> </w:t>
      </w:r>
      <w:r w:rsidRPr="0086409E">
        <w:rPr>
          <w:u w:val="single"/>
        </w:rPr>
        <w:t xml:space="preserve">A steady demographical shift in the Cuban-American population also makes such a stance politically pragmatic. </w:t>
      </w:r>
      <w:r w:rsidRPr="00A85A73">
        <w:rPr>
          <w:sz w:val="14"/>
        </w:rPr>
        <w:t xml:space="preserve">As experts have noted, first generation Cuban-Americans, traditionally more linked to Cuba policy </w:t>
      </w:r>
      <w:r w:rsidRPr="0086409E">
        <w:rPr>
          <w:u w:val="single"/>
        </w:rPr>
        <w:t>hardliners, “are retreating from the political stage</w:t>
      </w:r>
      <w:r w:rsidRPr="00A85A73">
        <w:rPr>
          <w:sz w:val="14"/>
        </w:rPr>
        <w:t xml:space="preserve">, if for no reason other than age.”45 In contrast, later-generation immigrants are no longer single-issue voters, made particularly evident during the 2008 election, as the </w:t>
      </w:r>
      <w:r w:rsidRPr="00A85A73">
        <w:rPr>
          <w:u w:val="single"/>
        </w:rPr>
        <w:t>majority of Cuban-American voters agreed with Obama’s Cuba polic</w:t>
      </w:r>
      <w:r w:rsidRPr="00A85A73">
        <w:rPr>
          <w:sz w:val="14"/>
        </w:rPr>
        <w:t>y, but still voted for Senator John McCain.</w:t>
      </w:r>
      <w:r w:rsidRPr="00A85A73">
        <w:rPr>
          <w:sz w:val="12"/>
        </w:rPr>
        <w:t>¶</w:t>
      </w:r>
      <w:r w:rsidRPr="00A85A73">
        <w:rPr>
          <w:sz w:val="14"/>
        </w:rPr>
        <w:t xml:space="preserve"> </w:t>
      </w:r>
    </w:p>
    <w:p w:rsidR="00480F84" w:rsidRPr="00440190" w:rsidRDefault="00480F84" w:rsidP="00480F84"/>
    <w:p w:rsidR="00480F84" w:rsidRPr="00480F84" w:rsidRDefault="00480F84" w:rsidP="00480F84"/>
    <w:p w:rsidR="009155B4" w:rsidRDefault="009155B4" w:rsidP="009155B4">
      <w:pPr>
        <w:pStyle w:val="Heading3"/>
      </w:pPr>
      <w:r>
        <w:lastRenderedPageBreak/>
        <w:t xml:space="preserve">     A2: Cyberterror</w:t>
      </w:r>
    </w:p>
    <w:p w:rsidR="009155B4" w:rsidRDefault="009155B4" w:rsidP="009155B4"/>
    <w:p w:rsidR="009155B4" w:rsidRPr="00966766" w:rsidRDefault="009155B4" w:rsidP="009155B4">
      <w:pPr>
        <w:pStyle w:val="Heading4"/>
      </w:pPr>
      <w:r w:rsidRPr="00966766">
        <w:t>Cybe</w:t>
      </w:r>
      <w:r>
        <w:t>r terror attacks don’t escalate- Lawson concludes aff</w:t>
      </w:r>
    </w:p>
    <w:p w:rsidR="009155B4" w:rsidRPr="00966766" w:rsidRDefault="009155B4" w:rsidP="009155B4">
      <w:r w:rsidRPr="00966766">
        <w:rPr>
          <w:b/>
        </w:rPr>
        <w:t>Lawson, 11</w:t>
      </w:r>
      <w:r>
        <w:rPr>
          <w:b/>
        </w:rPr>
        <w:t xml:space="preserve">– </w:t>
      </w:r>
      <w:r>
        <w:t>Ph. D in Science and Technology Studies, Department of Communication at the University of Utah, Associate National Security Analyst with DynCorp (Sean, “Work Paper Beyond Cyber-Doom: Cyberattack Scenarios and the Evidence of History”)</w:t>
      </w:r>
    </w:p>
    <w:p w:rsidR="009155B4" w:rsidRDefault="009155B4" w:rsidP="009155B4">
      <w:pPr>
        <w:rPr>
          <w:rStyle w:val="StyleBoldUnderline"/>
        </w:rPr>
      </w:pPr>
    </w:p>
    <w:p w:rsidR="009155B4" w:rsidRPr="000F60AF" w:rsidRDefault="009155B4" w:rsidP="009155B4">
      <w:pPr>
        <w:rPr>
          <w:sz w:val="16"/>
        </w:rPr>
      </w:pPr>
      <w:r w:rsidRPr="000F60AF">
        <w:rPr>
          <w:sz w:val="16"/>
        </w:rPr>
        <w:t xml:space="preserve">But </w:t>
      </w:r>
      <w:r w:rsidRPr="000F60AF">
        <w:rPr>
          <w:u w:val="single"/>
        </w:rPr>
        <w:t>we have not seen anything close to the kinds of scenarios outlined by Yoran, Ergma, Toffler, and others.</w:t>
      </w:r>
      <w:r w:rsidRPr="000F60AF">
        <w:rPr>
          <w:sz w:val="16"/>
        </w:rPr>
        <w:t xml:space="preserve"> </w:t>
      </w:r>
      <w:r w:rsidRPr="000F60AF">
        <w:rPr>
          <w:u w:val="single"/>
        </w:rPr>
        <w:t>Terrorists did not use cyberattack against the World Trade Center</w:t>
      </w:r>
      <w:r w:rsidRPr="000F60AF">
        <w:rPr>
          <w:sz w:val="16"/>
        </w:rPr>
        <w:t xml:space="preserve">; they used hijacked aircraft. </w:t>
      </w:r>
      <w:r w:rsidRPr="000F60AF">
        <w:rPr>
          <w:u w:val="single"/>
        </w:rPr>
        <w:t>And the attack of 9/11 did not lead to the long-term collapse of the U.S. economy</w:t>
      </w:r>
      <w:r w:rsidRPr="000F60AF">
        <w:rPr>
          <w:sz w:val="16"/>
        </w:rPr>
        <w:t xml:space="preserve">; we would have to wait for the impacts of years of bad mortgages for a financial meltdown. </w:t>
      </w:r>
      <w:r w:rsidRPr="000F60AF">
        <w:rPr>
          <w:u w:val="single"/>
        </w:rPr>
        <w:t>Nor did the cyberattacks on Estonia approximate what happened on 9/11 as Yoran has claimed, and certainly not nuclear warfare as Ergma has claimed</w:t>
      </w:r>
      <w:r w:rsidRPr="000F60AF">
        <w:rPr>
          <w:sz w:val="16"/>
        </w:rPr>
        <w:t xml:space="preserve">. In fact, </w:t>
      </w:r>
      <w:r w:rsidRPr="000F60AF">
        <w:rPr>
          <w:u w:val="single"/>
        </w:rPr>
        <w:t xml:space="preserve">a scientist at </w:t>
      </w:r>
      <w:r w:rsidRPr="000F60AF">
        <w:rPr>
          <w:sz w:val="16"/>
        </w:rPr>
        <w:t>the</w:t>
      </w:r>
      <w:r w:rsidRPr="000F60AF">
        <w:rPr>
          <w:u w:val="single"/>
        </w:rPr>
        <w:t xml:space="preserve"> NATO</w:t>
      </w:r>
      <w:r w:rsidRPr="000F60AF">
        <w:rPr>
          <w:sz w:val="16"/>
        </w:rPr>
        <w:t xml:space="preserve"> Co-operative Cyber Defence Centre of Excellence, which was established in Tallinn, Estonia </w:t>
      </w:r>
      <w:r w:rsidRPr="000F60AF">
        <w:rPr>
          <w:u w:val="single"/>
        </w:rPr>
        <w:t>in response to the 2007 cyberattacks, has written that the immediate impacts of those attacks were “minimal” or “nonexistent,” and that the “no critical services were permanently affected”</w:t>
      </w:r>
      <w:r w:rsidRPr="000F60AF">
        <w:rPr>
          <w:sz w:val="16"/>
        </w:rPr>
        <w:t xml:space="preserve"> (Ottis, 2010: 72). </w:t>
      </w:r>
    </w:p>
    <w:p w:rsidR="009155B4" w:rsidRDefault="009155B4" w:rsidP="009155B4"/>
    <w:p w:rsidR="009155B4" w:rsidRDefault="009155B4" w:rsidP="009155B4"/>
    <w:p w:rsidR="009155B4" w:rsidRDefault="009155B4" w:rsidP="009155B4">
      <w:pPr>
        <w:pStyle w:val="Heading3"/>
      </w:pPr>
      <w:r>
        <w:lastRenderedPageBreak/>
        <w:t xml:space="preserve">     A2: India Rels</w:t>
      </w:r>
    </w:p>
    <w:p w:rsidR="009155B4" w:rsidRDefault="009155B4" w:rsidP="009155B4">
      <w:pPr>
        <w:pStyle w:val="Heading4"/>
      </w:pPr>
      <w:r>
        <w:t xml:space="preserve">India relations fail- they’re focused on domestic affairs and won’t help out the US </w:t>
      </w:r>
    </w:p>
    <w:p w:rsidR="009155B4" w:rsidRDefault="009155B4" w:rsidP="009155B4">
      <w:r w:rsidRPr="00966766">
        <w:rPr>
          <w:b/>
        </w:rPr>
        <w:t>Kronstadt, 11</w:t>
      </w:r>
      <w:r>
        <w:rPr>
          <w:b/>
        </w:rPr>
        <w:t xml:space="preserve">– </w:t>
      </w:r>
      <w:r>
        <w:t>Specialist in South Asian Affairs, Congressional Research Service (K. Alan, “India: Domestic Issues, Strategic Dynamics, and U.S. Relations,” http://www.fas.org/sgp/crs/row/RL33529.pdf)//NG</w:t>
      </w:r>
    </w:p>
    <w:p w:rsidR="009155B4" w:rsidRDefault="009155B4" w:rsidP="009155B4">
      <w:pPr>
        <w:rPr>
          <w:sz w:val="16"/>
        </w:rPr>
      </w:pPr>
    </w:p>
    <w:p w:rsidR="009155B4" w:rsidRPr="00966766" w:rsidRDefault="009155B4" w:rsidP="009155B4">
      <w:r w:rsidRPr="00966766">
        <w:t xml:space="preserve">The end of Cold War political constraints and the rapid growth of India’s economy has allowed New Delhi to more energetically engage global diplomacy. Expanded engagement is evident through the huge increase in the number of bilateral defense arrangements the Indian government has made in the past decade, more than tripling from 7 in 2000 to at least 26 today. During the latter half of 2010, every major world leader paid a visit to India, including those from all five permanent U.N. Security Council members. Much of the international attention on India is due to the country’s vast market potential—the retail sector alone is worth an estimated $450 billion. Some observers argue that </w:t>
      </w:r>
      <w:r w:rsidRPr="00966766">
        <w:rPr>
          <w:rStyle w:val="StyleBoldUnderline"/>
        </w:rPr>
        <w:t>the New Delhi government acts too timidly on the global stage, and that the country’s regional and domestic difficulties continue to hinder its ability to exert influence in geopolitics</w:t>
      </w:r>
      <w:r w:rsidRPr="00966766">
        <w:t>. As a rising power</w:t>
      </w:r>
      <w:r w:rsidRPr="00966766">
        <w:rPr>
          <w:rStyle w:val="StyleBoldUnderline"/>
        </w:rPr>
        <w:t>, India has appeared unwilling to take the kinds of policy stances expected of major global players, in particular those who sit on the U.N. Security Council, as India has been in 2011</w:t>
      </w:r>
      <w:r w:rsidRPr="00966766">
        <w:t xml:space="preserve">. 38 From vague positions on Middle East uprisings to the appearance of fence-sitting on issues such as U.S.-led efforts to isolate Iran and Burma, New Delhi‘s leaders may be finding it increasingly difficult to avoid taking on the responsibilities many in Washington and elsewhere are looking for. One example is New Delhi’s largely handsoff response to uprisings in the Arab world, with External Affairs Minister Krishna saying India would not “jump into the fray” unless invited and would maintain a “very cautious” approach to the Libyan conflict. 39 In March 2011, India officially opposed NATO’s military action in Libya and notably abstained—along with Brazil, China, Russia, and Germany—from voting on U.N. Resolution 1973, which approved of such action. 40 More recently, Secretary of State Clinton has sought greater Indian assistance in pressuring the faltering Syrian regime. Human rights activists have joined foreign governments in prodding India to be more proactive on key foreign policy issues, even those in India’s own neighborhood such as in Burma and Sri Lanka. </w:t>
      </w:r>
      <w:r w:rsidRPr="00966766">
        <w:rPr>
          <w:rStyle w:val="StyleBoldUnderline"/>
        </w:rPr>
        <w:t>One such observer has criticized New Delhi for issuing “bland propositions” that “can convey indifference to the plight of subjugated people.</w:t>
      </w:r>
      <w:r w:rsidRPr="00966766">
        <w:t xml:space="preserve">” She challenges India’s leaders to “stand with people or with dictators.” 41 </w:t>
      </w:r>
      <w:r w:rsidRPr="00966766">
        <w:rPr>
          <w:rStyle w:val="StyleBoldUnderline"/>
        </w:rPr>
        <w:t>Many analysts view India’s foreign policy establishment—its foreign service, think-tanks, public universities, and relevant media—as being too small and/or too poorly developed for India to achieve true great power status in the foreseeable future.</w:t>
      </w:r>
      <w:r w:rsidRPr="00966766">
        <w:t xml:space="preserve"> By one substantive account, without a major modernizing and revamping of this establishment, “India’s worldview will be parochial, reactive, and increasingly dominated by business rather than by strategic or political concerns.” 42 Thus, </w:t>
      </w:r>
      <w:r w:rsidRPr="00966766">
        <w:rPr>
          <w:rStyle w:val="StyleBoldUnderline"/>
        </w:rPr>
        <w:t>even as India’s rising stature commands greater attention in many world capitals, the country’s diplomatic influence remains limited</w:t>
      </w:r>
      <w:r w:rsidRPr="00966766">
        <w:t>—</w:t>
      </w:r>
      <w:r w:rsidRPr="00966766">
        <w:rPr>
          <w:rStyle w:val="StyleBoldUnderline"/>
        </w:rPr>
        <w:t>especially in comparison to that of China—and the central government continues to concentrate mainly on domestic development and poverty alleviation</w:t>
      </w:r>
      <w:r w:rsidRPr="00966766">
        <w:t>. Indeed, India’s domestic and social indices continue to rank it as a developing country, or what one former senior Indian diplomat called a “premature power.” 43</w:t>
      </w:r>
    </w:p>
    <w:p w:rsidR="009155B4" w:rsidRDefault="009155B4" w:rsidP="009155B4"/>
    <w:p w:rsidR="009155B4" w:rsidRDefault="009155B4" w:rsidP="009155B4"/>
    <w:p w:rsidR="009155B4" w:rsidRDefault="009155B4" w:rsidP="009155B4">
      <w:pPr>
        <w:pStyle w:val="Heading4"/>
      </w:pPr>
      <w:r>
        <w:t>Alt causes to US-Indo rels</w:t>
      </w:r>
    </w:p>
    <w:p w:rsidR="009155B4" w:rsidRPr="00656DA7" w:rsidRDefault="009155B4" w:rsidP="009155B4">
      <w:r>
        <w:rPr>
          <w:b/>
        </w:rPr>
        <w:t>Kurtz-Phelan, 13</w:t>
      </w:r>
      <w:r>
        <w:t xml:space="preserve">–  member of Secretary of State Hillary Clinton’s policy planning staff from 2009 to 2012, senior visiting fellow at the Centre for Policy Research in New Delhi (Daniel, “The New New Thing </w:t>
      </w:r>
      <w:r>
        <w:lastRenderedPageBreak/>
        <w:t xml:space="preserve">in U.S.-Indian Relations?”, </w:t>
      </w:r>
      <w:hyperlink r:id="rId21" w:history="1">
        <w:r w:rsidRPr="00656DA7">
          <w:rPr>
            <w:color w:val="0000FF"/>
            <w:u w:val="single"/>
          </w:rPr>
          <w:t>http://india.blogs.nytimes.com/2013/06/22/the-new-new-thing-in-u-s-indian-relations/?_r=0</w:t>
        </w:r>
      </w:hyperlink>
      <w:r>
        <w:t>)//NG</w:t>
      </w:r>
    </w:p>
    <w:p w:rsidR="009155B4" w:rsidRDefault="009155B4" w:rsidP="009155B4"/>
    <w:p w:rsidR="009155B4" w:rsidRDefault="009155B4" w:rsidP="009155B4">
      <w:r>
        <w:t>Sometime early in the last decade, official Washington discovered India’s “strategic” value. The emblem of this revelation was the Bush administration’s civil-nuclear agreement, unveiled with great fanfare in 2005. The agreement was technically designed to allow peaceful nuclear cooperation with India despite its status then as a nonproliferation pariah, but the real purpose, as one architect of the accord put it, was to “forge the strategic partnership based on common values that had eluded both countries for many decades” and demonstrate how valuable Washington “deemed the U.S.-Indian partnership to be in meeting U.S. grand strategic objectives.”</w:t>
      </w:r>
    </w:p>
    <w:p w:rsidR="009155B4" w:rsidRDefault="009155B4" w:rsidP="009155B4">
      <w:r>
        <w:t>It was an act of faith: two big, diverse, sometimes exasperating democracies, the United States and India would surely find a way to do wonderful things together. India would be an ally in global causes, a counterweight to China, a shining example of democratic development.</w:t>
      </w:r>
    </w:p>
    <w:p w:rsidR="009155B4" w:rsidRPr="00242631" w:rsidRDefault="009155B4" w:rsidP="009155B4">
      <w:pPr>
        <w:rPr>
          <w:u w:val="single"/>
        </w:rPr>
      </w:pPr>
      <w:r>
        <w:t xml:space="preserve">Since then, </w:t>
      </w:r>
      <w:r w:rsidRPr="00242631">
        <w:rPr>
          <w:u w:val="single"/>
        </w:rPr>
        <w:t>the official pronouncements have gotten grander and more sweeping — the United States-India relationship, President Obama proclaimed to the Indian Parliament in 2010, “will be one of the defining partnerships of the 21st century” — while a chorus of skepticism, in both capitals, has gotten louder and more pointed. In Washington, the relationship is derided as oversold, wilting, adrift; India can’t deliver on an agreement, refuses to open its markets to our companies, undercuts us in international negotiations, remains unshaken in its fealty to old ideologies and “strategic autonomy.” In New Delhi, the Americans are bemoaned as impatient, myopic, fickle, the United States as too set in its domineering ways to treat India as an equal partner. Both sides lament the absence of the next big thing, a new undertaking on the order of the civil-nuclear agreement, to give the partnership some splash.</w:t>
      </w:r>
    </w:p>
    <w:p w:rsidR="009155B4" w:rsidRPr="00242631" w:rsidRDefault="009155B4" w:rsidP="009155B4">
      <w:pPr>
        <w:rPr>
          <w:u w:val="single"/>
        </w:rPr>
      </w:pPr>
      <w:r w:rsidRPr="00242631">
        <w:rPr>
          <w:u w:val="single"/>
        </w:rPr>
        <w:t>Those complaints greatly overstate the difficulties and downplay the progress in what was long a very tense relationship. Yet they add up to a bloc of opinion that John Kerry will have to confront when he arrives in New Delhi on Sunday for his first visit to India as secretary of state.</w:t>
      </w:r>
    </w:p>
    <w:p w:rsidR="009155B4" w:rsidRPr="00242631" w:rsidRDefault="009155B4" w:rsidP="009155B4">
      <w:pPr>
        <w:rPr>
          <w:u w:val="single"/>
        </w:rPr>
      </w:pPr>
      <w:r>
        <w:t xml:space="preserve">Mr. Kerry and India’s minister for external affairs, Salman Khurshid, will devote most of a day to the India-U.S. Strategic Dialogue, an endeavor started by Mr. Kerry’s predecessor, Hillary Clinton, in 2009. As American and Indian officials rightly and insistently point out, </w:t>
      </w:r>
      <w:r w:rsidRPr="00242631">
        <w:rPr>
          <w:u w:val="single"/>
        </w:rPr>
        <w:t>the range of issues that dozens of representatives of the two governments will discuss would have been almost unthinkable 15 years ago: energy and the environment, terrorism and cybersecurity, development cooperation and higher education, trade that has roughly quintupled in a decade, and security cooperation that now includes both frequent military exercises and booming military sales. Easily belittled, often deadly boring to sit through, these proceedings serve a prosaic but essential function: they force top officials to take the time to communicate and bureaucracies to make the effort to cooperate. They are, the insiders say, “action-forcing events.”</w:t>
      </w:r>
    </w:p>
    <w:p w:rsidR="009155B4" w:rsidRPr="00242631" w:rsidRDefault="009155B4" w:rsidP="009155B4">
      <w:pPr>
        <w:rPr>
          <w:u w:val="single"/>
        </w:rPr>
      </w:pPr>
      <w:r>
        <w:t xml:space="preserve">But no matter how long the list of joint projects, technical dialogues and substantive agreements, </w:t>
      </w:r>
      <w:r w:rsidRPr="00242631">
        <w:rPr>
          <w:u w:val="single"/>
        </w:rPr>
        <w:t>there is a nagging sense that until a major new initiative is found, charges of drift and divergence – the “widespread” impression that “relations are on a plateau, if not in the doldrums,” as a former Indian ambassador to the United States observed on Thursday – will dog the relationship. The Brookings Institution’s Tanvi Madan has warned of “India fatigue” among those in Washington who expect a headline project and short-term returns. So diplomats and policy makers are pressed to find that next big thing to quiet the doubters.</w:t>
      </w:r>
    </w:p>
    <w:p w:rsidR="009155B4" w:rsidRPr="00242631" w:rsidRDefault="009155B4" w:rsidP="009155B4">
      <w:pPr>
        <w:rPr>
          <w:u w:val="single"/>
        </w:rPr>
      </w:pPr>
      <w:r w:rsidRPr="00242631">
        <w:rPr>
          <w:u w:val="single"/>
        </w:rPr>
        <w:t>That search hasn’t shown much promise. Even as the civil-nuclear agreement gets tangled up in the details of liability rules, candidates for the next big thing promise at best modest progress and at worst mutual recrimination. Heightened energy cooperation, especially a United States decision to allow natural-gas exports to India, would be useful but hardly transformative in the short term. The key economic issues, supposedly at the top of Mr. Kerry’s agenda, are largely divisive.</w:t>
      </w:r>
    </w:p>
    <w:p w:rsidR="009155B4" w:rsidRDefault="009155B4" w:rsidP="009155B4">
      <w:r>
        <w:lastRenderedPageBreak/>
        <w:t>In advance of his trip, the top Democrat and the top Republican on the Senate Finance Committee wrote to Mr. Kerry, “We cannot afford to sit back and watch as India adopts policies that adversely impact U.S. innovative and creative industries, and threaten the greater stability of the international trading system.” A coalition of American businesses went to the White House with complaints that “India is discriminating against a wide range of U.S. exports, jeopardizing domestic jobs and putting at risk a growing bilateral trading relationship.”</w:t>
      </w:r>
    </w:p>
    <w:p w:rsidR="009155B4" w:rsidRDefault="009155B4" w:rsidP="009155B4">
      <w:r>
        <w:t>An investment treaty and expanded foreign direct investment, longstanding items on Washington’s wish list, are as fanciful as ever as India’s elections approach next year. “We just have to get beyond,” one Indian official said, “depending on big ideas.”</w:t>
      </w:r>
    </w:p>
    <w:p w:rsidR="009155B4" w:rsidRPr="00242631" w:rsidRDefault="009155B4" w:rsidP="009155B4">
      <w:pPr>
        <w:rPr>
          <w:u w:val="single"/>
        </w:rPr>
      </w:pPr>
      <w:r w:rsidRPr="00242631">
        <w:rPr>
          <w:u w:val="single"/>
        </w:rPr>
        <w:t>The more traditional “strategic” topics don’t allow for easy feel-good interaction, either. In the most crucial foreign policy areas, Afghanistan and China, there may be long-term convergence between American and Indian interests, but at the moment, tactical differences lend the discussions an air of apprehension. Indians have long worried about what the United States might do as it heads for the exits in Afghanistan, particularly that it will cut a desperate deal with the Taliban or Pakistani security services like the Inter-Services Intelligence spy agency, or ISI. “That’s what gives us the creeps,” one senior Indian diplomat said. And for many, this week’s aborted unveiling of talks with the Taliban (or the Islamic Emirate of Afghanistan, as they proclaimed from their Qatari outpost) looked like exactly that: “The ISI and the Taliban are getting everything they want from the Americans.”</w:t>
      </w:r>
    </w:p>
    <w:p w:rsidR="009155B4" w:rsidRDefault="009155B4" w:rsidP="009155B4">
      <w:r>
        <w:t>Indian officials have talked of East Asia as the “strategic glue” that will hold the relationship together, but that raises another set of anxieties. For some Indians, United States policy toward China risks becoming too hard; for others, too soft. It takes a lot of reassurance and explanation to persuade them that Washington wants a policy that is just right. That means, on the one hand, that the United States has no interest in pressing the Indians into some kind of neo-containment regime directed at China and, on the other, that it will not retreat and abandon them to Chinese hegemony.</w:t>
      </w:r>
    </w:p>
    <w:p w:rsidR="009155B4" w:rsidRDefault="009155B4" w:rsidP="009155B4">
      <w:r w:rsidRPr="00242631">
        <w:rPr>
          <w:u w:val="single"/>
        </w:rPr>
        <w:t>Even many sophisticated Indian observers wonder whether the United States will eventually have little choice but to accede to a “G-2,” with Beijing and Washington divvying up Asia and leaving India out in the cold. “That fear is always lurking in the back of our minds,” one recently retired top diplomat said</w:t>
      </w:r>
      <w:r>
        <w:t>. After President Obama’s meeting with China’s president, Xi Jinping, in California (and the recent Chinese-Indian standoff in Ladakh), it seemed to creep to the front, with a former Indian intelligence chief snidely referring to the meeting “as the Big Boys’ Club … dividing the world into spheres of influence and power” and speculating about a secret declaration that would constitute “Asia’s Yalta.”</w:t>
      </w:r>
    </w:p>
    <w:p w:rsidR="009155B4" w:rsidRDefault="009155B4" w:rsidP="009155B4">
      <w:r>
        <w:t>Yet if the quest for the next big thing is futile, the disagreements and difficulties inherent in these “strategic” discussions should not be causes for discouragement or reasons to skirt hard issues for the sake of proclaiming Mr. Kerry’s visit a great success and the relationship as sunny as ever. In fact, a focus on these issues would be less a sign of drift than a sign of progress. They represent the basic purpose behind the grand claims for the “strategic partnership”: a testament to its maturity as well as a test of its seriousness.</w:t>
      </w:r>
    </w:p>
    <w:p w:rsidR="009155B4" w:rsidRDefault="009155B4" w:rsidP="009155B4">
      <w:r>
        <w:t>The validity of those claims will hinge not on an endless search for the next big thing, the next headline-grabbing breakthrough, but on whether the two sides can address these sorts of differences, manage them and find complementary (which will not always mean cooperative) policies that serve common longer-term interests. In the process, Americans should remember that some of the United States’ most important partners in the past have demonstrated plenty of “strategic autonomy” – think France during the cold war – and were still crucial in supporting shared goals.</w:t>
      </w:r>
    </w:p>
    <w:p w:rsidR="009155B4" w:rsidRPr="00966766" w:rsidRDefault="009155B4" w:rsidP="009155B4">
      <w:r w:rsidRPr="00242631">
        <w:rPr>
          <w:u w:val="single"/>
        </w:rPr>
        <w:t>When two difficult democracies, each with its own chaotic and often dysfunctional politics, try to do all of this together, the process becomes even more complicated. For diplomats, democracy can seem as vexing in practice as it is uplifting in theory, as much a curse as a blessing – whether in thwarting big deals</w:t>
      </w:r>
      <w:r>
        <w:t xml:space="preserve"> (as was nearly the case with the civil-nuclear agreement in 2008) </w:t>
      </w:r>
      <w:r w:rsidRPr="00242631">
        <w:rPr>
          <w:u w:val="single"/>
        </w:rPr>
        <w:t>or in blocking bilateral discussions</w:t>
      </w:r>
      <w:r>
        <w:t xml:space="preserve"> (a persistent complaint of American economic officials). Yet it also means Americans can </w:t>
      </w:r>
      <w:r>
        <w:lastRenderedPageBreak/>
        <w:t>take considerable comfort in the fact that, according to recent polling, Indians view the United States more positively than they do any other country (while 83 percent view China as a threat). Whatever the disagreements, whatever the foiled aspirations and diplomatic spats, that bodes well: ultimately, the United States supports India more for what it is than for what it does.</w:t>
      </w:r>
    </w:p>
    <w:p w:rsidR="009155B4" w:rsidRDefault="009155B4" w:rsidP="009155B4"/>
    <w:p w:rsidR="009155B4" w:rsidRDefault="009155B4" w:rsidP="009155B4">
      <w:pPr>
        <w:pStyle w:val="Heading3"/>
      </w:pPr>
      <w:r>
        <w:lastRenderedPageBreak/>
        <w:t xml:space="preserve">     A2: Worker Shortage</w:t>
      </w:r>
    </w:p>
    <w:p w:rsidR="009155B4" w:rsidRDefault="009155B4" w:rsidP="009155B4">
      <w:pPr>
        <w:pStyle w:val="Heading4"/>
      </w:pPr>
      <w:r>
        <w:t>High-tech visas not key-current immigration policies and trends solve</w:t>
      </w:r>
    </w:p>
    <w:p w:rsidR="009155B4" w:rsidRPr="0003052F" w:rsidRDefault="009155B4" w:rsidP="009155B4">
      <w:r>
        <w:rPr>
          <w:b/>
        </w:rPr>
        <w:t xml:space="preserve">Lowell, 13– </w:t>
      </w:r>
      <w:r w:rsidRPr="0003052F">
        <w:t>Director of Policy Studies at the Institute for the Study of International M</w:t>
      </w:r>
      <w:r>
        <w:t xml:space="preserve">igration, Georgetown University, written over 150 articles and reports on immigration policy, labor force, economic development, Mexico-U.S. migration, education, and the global mobility of the highly skilled, Ph. D (B. Lindsay, “Guestworkers in the high-skill U.S. labor market: An analysis of supply, employment, and wage trends”, </w:t>
      </w:r>
      <w:hyperlink r:id="rId22" w:history="1">
        <w:r w:rsidRPr="0003052F">
          <w:rPr>
            <w:color w:val="0000FF"/>
            <w:u w:val="single"/>
          </w:rPr>
          <w:t>http://www.epi.org/publication/bp359-guestworkers-high-skill-labor-market-analysis/</w:t>
        </w:r>
      </w:hyperlink>
      <w:r>
        <w:t>)//NG</w:t>
      </w:r>
    </w:p>
    <w:p w:rsidR="009155B4" w:rsidRDefault="009155B4" w:rsidP="009155B4"/>
    <w:p w:rsidR="009155B4" w:rsidRPr="00242631" w:rsidRDefault="009155B4" w:rsidP="009155B4">
      <w:pPr>
        <w:rPr>
          <w:u w:val="single"/>
        </w:rPr>
      </w:pPr>
      <w:r w:rsidRPr="0003052F">
        <w:t xml:space="preserve">Our review and analysis of the best available evidence indicates that </w:t>
      </w:r>
      <w:r w:rsidRPr="00242631">
        <w:rPr>
          <w:u w:val="single"/>
        </w:rPr>
        <w:t>the supply of STEM-potential and STEM-educated students has remained strong and appears to be quite responsive to standard economic signals of wage levels and unemployment rates</w:t>
      </w:r>
      <w:r w:rsidRPr="0003052F">
        <w:t xml:space="preserve">. In the meantime, </w:t>
      </w:r>
      <w:r w:rsidRPr="00242631">
        <w:rPr>
          <w:u w:val="single"/>
        </w:rPr>
        <w:t>the flow of guestworkers has been substantial and targeted to one specific segment of the overall STEM labor market, namely IT occupations and industries. There are multiple routes into the IT labor force provided by high-skill immigration policy, from work permits to student visas to a range of nonimmigrant work visas,</w:t>
      </w:r>
      <w:r w:rsidRPr="0003052F">
        <w:t xml:space="preserve"> but these multiple routes of entry for high-skill guestworkers are not adequately tracked in immigration or labor force statistics. Moreover, </w:t>
      </w:r>
      <w:r w:rsidRPr="00242631">
        <w:rPr>
          <w:u w:val="single"/>
        </w:rPr>
        <w:t>policy analyses do not account for the wide range of visa and work permits, and thus do not account for the extent of available supply of guestworkers for the STEM workforce.</w:t>
      </w:r>
    </w:p>
    <w:p w:rsidR="009155B4" w:rsidRPr="00242631" w:rsidRDefault="009155B4" w:rsidP="009155B4">
      <w:pPr>
        <w:rPr>
          <w:u w:val="single"/>
        </w:rPr>
      </w:pPr>
      <w:r w:rsidRPr="00242631">
        <w:rPr>
          <w:u w:val="single"/>
        </w:rPr>
        <w:t>The IT industry was able to attract increasing numbers of domestic graduates during periods of rising wages and employment, leading to a peak in wages and numbers of computer science graduates</w:t>
      </w:r>
      <w:r w:rsidRPr="0003052F">
        <w:t xml:space="preserve"> in the early 2000s. </w:t>
      </w:r>
      <w:r w:rsidRPr="00242631">
        <w:rPr>
          <w:u w:val="single"/>
        </w:rPr>
        <w:t>Since that time, the IT industry appears to be functioning with two distinct market patterns: a domestic supply (of workers and students) that responds to wage signals (and other aspects of working conditions such as future career prospects), and a guestworker supply that appears to be abundantly available even in times of relatively weak demand and even when wages decline or are stagnant.</w:t>
      </w:r>
    </w:p>
    <w:p w:rsidR="009155B4" w:rsidRPr="00242631" w:rsidRDefault="009155B4" w:rsidP="009155B4">
      <w:pPr>
        <w:rPr>
          <w:u w:val="single"/>
        </w:rPr>
      </w:pPr>
      <w:r w:rsidRPr="0003052F">
        <w:t xml:space="preserve">Workers from countries with low wages and limited career opportunities will find the U.S. IT labor market attractive even when wages are too low and career opportunities too limited to increase the IT supply from domestic students and workers. In other words, the data suggest that current U.S. immigration policies that facilitate large flows of </w:t>
      </w:r>
      <w:r w:rsidRPr="00242631">
        <w:rPr>
          <w:u w:val="single"/>
        </w:rPr>
        <w:t>guestworkers appear to provide firms with access to labor that will be in plentiful supply at wages that are too low to induce a significantly increased supply from the domestic workforce.</w:t>
      </w:r>
    </w:p>
    <w:p w:rsidR="009155B4" w:rsidRDefault="009155B4" w:rsidP="009155B4"/>
    <w:p w:rsidR="009155B4" w:rsidRDefault="009155B4" w:rsidP="009155B4">
      <w:pPr>
        <w:pStyle w:val="Heading4"/>
      </w:pPr>
      <w:r>
        <w:t>Immigration policies promote worse workers, turning their internal link</w:t>
      </w:r>
    </w:p>
    <w:p w:rsidR="009155B4" w:rsidRPr="0003052F" w:rsidRDefault="009155B4" w:rsidP="009155B4">
      <w:r>
        <w:rPr>
          <w:b/>
        </w:rPr>
        <w:t xml:space="preserve">Matloff, 13– </w:t>
      </w:r>
      <w:r w:rsidRPr="0003052F">
        <w:t xml:space="preserve">Professor of computer science at the </w:t>
      </w:r>
      <w:r>
        <w:t xml:space="preserve">University of California, Davis, </w:t>
      </w:r>
      <w:r w:rsidRPr="0003052F">
        <w:t>Ph.D. in mathematics from the University of California, Los Angeles.</w:t>
      </w:r>
      <w:r>
        <w:t xml:space="preserve"> (Norman, “Are foreign students the ‘best and brightest’? Data and implications for immigration policy”, </w:t>
      </w:r>
      <w:hyperlink r:id="rId23" w:history="1">
        <w:r w:rsidRPr="0003052F">
          <w:rPr>
            <w:color w:val="0000FF"/>
            <w:u w:val="single"/>
          </w:rPr>
          <w:t>http://www.epi.org/publication/bp356-foreign-students-best-brightest-immigration-policy/</w:t>
        </w:r>
      </w:hyperlink>
      <w:r>
        <w:t>)//NG</w:t>
      </w:r>
    </w:p>
    <w:p w:rsidR="009155B4" w:rsidRDefault="009155B4" w:rsidP="009155B4"/>
    <w:p w:rsidR="009155B4" w:rsidRDefault="009155B4" w:rsidP="009155B4">
      <w:r>
        <w:t xml:space="preserve">The technology industry, in lobbying Congress for expansion of programs to attract skilled foreign workers, has long claimed that foreign students graduating from U.S. universities in science, technology, engineering, and mathematics are typically “the best and the brightest,” i.e., exceptionally talented innovators in their fields. However, </w:t>
      </w:r>
      <w:r w:rsidRPr="0003052F">
        <w:rPr>
          <w:rStyle w:val="StyleBoldUnderline"/>
        </w:rPr>
        <w:t>the industry and its supporters have offered little or no evidence to back up their assertion</w:t>
      </w:r>
      <w:r>
        <w:t>. The claim is investigated in this report, with a focus on former foreign students now working in the United States, the group viewed by the industry as key to innovation.</w:t>
      </w:r>
    </w:p>
    <w:p w:rsidR="009155B4" w:rsidRDefault="009155B4" w:rsidP="009155B4">
      <w:r>
        <w:lastRenderedPageBreak/>
        <w:t>The assertion that the foreign graduates offer superior skills or ability relative to U.S. graduates is found not to be supported by the data:</w:t>
      </w:r>
    </w:p>
    <w:p w:rsidR="009155B4" w:rsidRPr="0003052F" w:rsidRDefault="009155B4" w:rsidP="009155B4">
      <w:pPr>
        <w:rPr>
          <w:rStyle w:val="StyleBoldUnderline"/>
        </w:rPr>
      </w:pPr>
      <w:r>
        <w:t xml:space="preserve">On a variety of measures, </w:t>
      </w:r>
      <w:r w:rsidRPr="0003052F">
        <w:rPr>
          <w:rStyle w:val="StyleBoldUnderline"/>
        </w:rPr>
        <w:t>the former foreign students have talent lesser than, or equal to, their American peers.</w:t>
      </w:r>
    </w:p>
    <w:p w:rsidR="009155B4" w:rsidRPr="0003052F" w:rsidRDefault="009155B4" w:rsidP="009155B4">
      <w:pPr>
        <w:rPr>
          <w:rStyle w:val="StyleBoldUnderline"/>
        </w:rPr>
      </w:pPr>
      <w:r w:rsidRPr="0003052F">
        <w:rPr>
          <w:rStyle w:val="StyleBoldUnderline"/>
        </w:rPr>
        <w:t>Skilled-foreign-worker programs are causing an internal brain drain in the United States.</w:t>
      </w:r>
    </w:p>
    <w:p w:rsidR="009155B4" w:rsidRDefault="009155B4" w:rsidP="009155B4">
      <w:r w:rsidRPr="0003052F">
        <w:rPr>
          <w:rStyle w:val="StyleBoldUnderline"/>
        </w:rPr>
        <w:t xml:space="preserve">The lack of evidence that the foreign students and workers we are recruiting offer superior talent reinforces the need to assure that programs like H-1B visa are used only to attract the best and the brightest or to remedy genuine labor shortages—not to serve as a source of cheap, compliant labor. </w:t>
      </w:r>
      <w:r>
        <w:t>We must eliminate employer incentives for using foreign workers as cheap labor, and we must end the practice of using green card sponsorship to render foreign workers captive to the employers who bring them into the country.</w:t>
      </w:r>
    </w:p>
    <w:p w:rsidR="009155B4" w:rsidRDefault="009155B4" w:rsidP="009155B4">
      <w:r>
        <w:t>The primary task in removing the cheap-labor incentive is to reform the legal definition of prevailing wage, which is riddled with loopholes that permit the underpayment of H-1B workers relative to the true market wage.</w:t>
      </w:r>
    </w:p>
    <w:p w:rsidR="009155B4" w:rsidRDefault="009155B4" w:rsidP="009155B4">
      <w:r>
        <w:t>We must close the legal loopholes involving the definition of what constitutes a “qualified” worker for purposes of permanent labor certification. The laws should not force an employer to hire an American who cannot perform the job well, but neither should they reward employers who narrowly tailor job requirements so that only the desired foreign applicants qualify.</w:t>
      </w:r>
    </w:p>
    <w:p w:rsidR="009155B4" w:rsidRDefault="009155B4" w:rsidP="009155B4">
      <w:r>
        <w:t>Everyone on either side of the high-skilled immigration debate can agree on two axioms: (1) skilled-foreign-worker programs should be designed to facilitate the immigration of those who are truly talented, and (2) immigration policy that causes the loss of America’s own best and brightest from science, technology, engineering, and math fields must be reversed. The findings and recommendations in this report are designed to help make those aspirations more concrete.</w:t>
      </w:r>
    </w:p>
    <w:p w:rsidR="009155B4" w:rsidRDefault="009155B4" w:rsidP="009155B4">
      <w:r>
        <w:t>Introduction</w:t>
      </w:r>
    </w:p>
    <w:p w:rsidR="009155B4" w:rsidRDefault="009155B4" w:rsidP="009155B4">
      <w:r>
        <w:t>The famous David Halberstam phrase, “the best and the brightest,” has been used in many contexts, but perhaps none more than to describe the foreign-national engineers and programmers we are told the United States desperately needs in order to compete in the global economy. The debate involves the H-1B visa (which allows U.S. employers to temporarily hire foreign workers possessing at least a bachelor’s degree), employer-sponsored green cards (which grant permanent residency status), and other related facets of U.S. immigration policy. Recently the discussion has centered on proposals to grant automatic green cards to international students who earn advanced STEM (science, technology, engineering, and math) degrees at U.S. universities.</w:t>
      </w:r>
    </w:p>
    <w:p w:rsidR="009155B4" w:rsidRDefault="009155B4" w:rsidP="009155B4">
      <w:r>
        <w:t>This latter group will be the major focus of this report, which analyzes data on former foreign students who are now working in the United States. Some are still on temporary work visas, while others have been granted U.S. permanent resident or naturalized citizen status.</w:t>
      </w:r>
    </w:p>
    <w:p w:rsidR="009155B4" w:rsidRDefault="009155B4" w:rsidP="009155B4">
      <w:r>
        <w:t>The proponents of an expansive policy for foreign tech workers contend that H-1B workers, especially those hired from American campuses, are often “the best and the brightest” and thus are key to the industry’s ability to compete on the world stage. Consider, for instance (emphasis added):</w:t>
      </w:r>
    </w:p>
    <w:p w:rsidR="009155B4" w:rsidRDefault="009155B4" w:rsidP="009155B4">
      <w:r>
        <w:t>…[restrictive U.S. immigration policy is] driving away the world’s best and brightest”—Microsoft Chairman Bill Gates (Barlas 2008).</w:t>
      </w:r>
    </w:p>
    <w:p w:rsidR="009155B4" w:rsidRDefault="009155B4" w:rsidP="009155B4">
      <w:r>
        <w:t>“We should not [send our] bright and talented international students…to work for our competitors abroad upon graduation”—National Association of Foreign Student Advisers (NAFSA 2007).</w:t>
      </w:r>
    </w:p>
    <w:p w:rsidR="009155B4" w:rsidRDefault="009155B4" w:rsidP="009155B4">
      <w:r>
        <w:t>“…We should be stapling a green card to the diploma of any foreign student who earns an advanced degree at any U.S. university….The world’s best brains are on sale. Let’s buy more!”—New York Times columnist Tom Friedman (Friedman 2009).</w:t>
      </w:r>
    </w:p>
    <w:p w:rsidR="009155B4" w:rsidRDefault="009155B4" w:rsidP="009155B4">
      <w:r>
        <w:t>“I personally don’t think you can have too many geniuses in America”—Rep. Zoe Lofgren, 1999, speaking in support of automatic green cards (McCullagh 1999).</w:t>
      </w:r>
    </w:p>
    <w:p w:rsidR="009155B4" w:rsidRDefault="009155B4" w:rsidP="009155B4">
      <w:r>
        <w:lastRenderedPageBreak/>
        <w:t>Though the United States should indeed welcome the immigration of “the world’s best brains,” are the foreign students typically of that caliber? The tech industry has put forth little to support such assertions. It has pointed to some famous immigrant success stories in the field but, in most cases, the people cited, such as Google cofounder Sergey Brin, never held foreign-student (F-1) or work (H-1B) visas (Brin immigrated with his parents to the United States at age 6). And more importantly, neither the industry nor any other participant in this national debate has offered any empirical analysis documenting that the visa holders are of exceptionally high talent.</w:t>
      </w:r>
    </w:p>
    <w:p w:rsidR="009155B4" w:rsidRDefault="009155B4" w:rsidP="009155B4">
      <w:r>
        <w:t>This report aims to remedy this lack of data. With an eye toward the green card proposals, it will focus mainly on those who first entered the United States as foreign students in computer science or electrical engineering (CS/EE)—the two fields that make up the bulk of the H-1Bs.1 It will also look at foreign tech workers in general.</w:t>
      </w:r>
    </w:p>
    <w:p w:rsidR="009155B4" w:rsidRDefault="009155B4" w:rsidP="009155B4">
      <w:r>
        <w:t>The study finds that the tech industry’s “genius” claims for these groups are not supported by the available data. Compared to Americans of the same education and age, the former foreign students turn out to be weaker than, or at most comparable to, the Americans in terms of salary, patent applications, Ph.D. dissertation awards, and quality of the doctoral program in which they studied.</w:t>
      </w:r>
    </w:p>
    <w:p w:rsidR="009155B4" w:rsidRDefault="009155B4" w:rsidP="009155B4">
      <w:r>
        <w:t>For some readers of this report, perhaps the most surprising result here will concern work in research and development (R&amp;D). The industry has emphasized that it needs foreign workers in order to keep its innovative edge over other countries, yet the data show that the former foreign students are significantly less likely to work in R&amp;D than the Americans.</w:t>
      </w:r>
    </w:p>
    <w:p w:rsidR="009155B4" w:rsidRDefault="009155B4" w:rsidP="009155B4">
      <w:r>
        <w:t>In other words, H-1B and related programs are not raising U.S. levels of talent and innovation in the tech fields, and are in some ways reducing them.</w:t>
      </w:r>
    </w:p>
    <w:p w:rsidR="009155B4" w:rsidRDefault="009155B4" w:rsidP="009155B4">
      <w:r w:rsidRPr="0003052F">
        <w:rPr>
          <w:rStyle w:val="StyleBoldUnderline"/>
        </w:rPr>
        <w:t xml:space="preserve">These results are for the industry as a whole. There is a perception, however, among some in Congress and by some academics that Indian and Indian-American outsourcing firms operating in the United States abuse the H-1B visa, while mainstream American firms use the visa to hire outstanding talent </w:t>
      </w:r>
      <w:r>
        <w:t>(Cha 2010).2 Yet the analysis here effectively excludes the outsourcing firms, so the report’s findings of a lack of a best/brightest trend apply to the mainstream firms.</w:t>
      </w:r>
    </w:p>
    <w:p w:rsidR="009155B4" w:rsidRDefault="009155B4" w:rsidP="009155B4">
      <w:r>
        <w:t xml:space="preserve">Thus, the first (and main) part of this report will demonstrate that Rep. Lofgren’s “can’t have enough geniuses” remark was unwarranted hyperbole. But what about a slightly modified version of Lofgren’s statement: Isn’t it good to have as many engineers as possible, even if they aren’t geniuses? The answer is no, because </w:t>
      </w:r>
      <w:r w:rsidRPr="0003052F">
        <w:rPr>
          <w:rStyle w:val="StyleBoldUnderline"/>
        </w:rPr>
        <w:t>the H-1B and green card programs have been causing an internal brain drain of tech talent in the United States</w:t>
      </w:r>
      <w:r>
        <w:t xml:space="preserve">. As will be shown here, </w:t>
      </w:r>
      <w:r w:rsidRPr="0003052F">
        <w:rPr>
          <w:rStyle w:val="StyleBoldUnderline"/>
        </w:rPr>
        <w:t>these programs squeeze out U.S. citizens and permanent residents from the field and make the field unattractive to this country’s most talented young domestic students.</w:t>
      </w:r>
      <w:r>
        <w:t xml:space="preserve"> The second part of this report will cover this urgent issue.</w:t>
      </w:r>
    </w:p>
    <w:p w:rsidR="009155B4" w:rsidRPr="00656DA7" w:rsidRDefault="009155B4" w:rsidP="009155B4">
      <w:r>
        <w:t>G</w:t>
      </w:r>
      <w:r w:rsidRPr="0003052F">
        <w:rPr>
          <w:rStyle w:val="StyleBoldUnderline"/>
        </w:rPr>
        <w:t>iven that the foreign students are not producing a net gain in talent level, the internal brain drain suggests that the foreign-tech-worker programs should be reduced in scope</w:t>
      </w:r>
      <w:r>
        <w:t>, not expanded. Proposals for reform are presented in the third and final part of this report.</w:t>
      </w:r>
    </w:p>
    <w:p w:rsidR="009155B4" w:rsidRPr="00242631" w:rsidRDefault="009155B4" w:rsidP="009155B4"/>
    <w:p w:rsidR="009155B4" w:rsidRPr="00480F84" w:rsidRDefault="009155B4" w:rsidP="009155B4"/>
    <w:p w:rsidR="00211F62" w:rsidRDefault="00211F62" w:rsidP="00211F62"/>
    <w:p w:rsidR="00211F62" w:rsidRDefault="00211F62" w:rsidP="00211F62"/>
    <w:p w:rsidR="00211F62" w:rsidRDefault="000F16E9" w:rsidP="00211F62">
      <w:pPr>
        <w:pStyle w:val="Heading1"/>
        <w:rPr>
          <w:bCs w:val="0"/>
        </w:rPr>
      </w:pPr>
      <w:r>
        <w:rPr>
          <w:bCs w:val="0"/>
        </w:rPr>
        <w:lastRenderedPageBreak/>
        <w:t>Advantages</w:t>
      </w:r>
    </w:p>
    <w:p w:rsidR="000F16E9" w:rsidRDefault="000F16E9" w:rsidP="000F16E9"/>
    <w:p w:rsidR="000F16E9" w:rsidRPr="000F16E9" w:rsidRDefault="000F16E9" w:rsidP="000F16E9">
      <w:pPr>
        <w:pStyle w:val="Heading2"/>
      </w:pPr>
      <w:r>
        <w:lastRenderedPageBreak/>
        <w:t>Agriculture</w:t>
      </w:r>
    </w:p>
    <w:p w:rsidR="00211F62" w:rsidRPr="00E00AF5" w:rsidRDefault="00211F62" w:rsidP="000F16E9">
      <w:pPr>
        <w:pStyle w:val="Heading3"/>
      </w:pPr>
      <w:r w:rsidRPr="00E00AF5">
        <w:lastRenderedPageBreak/>
        <w:t>Urban ag sustainable</w:t>
      </w:r>
    </w:p>
    <w:p w:rsidR="00211F62" w:rsidRPr="00E00AF5" w:rsidRDefault="00211F62" w:rsidP="00211F62">
      <w:pPr>
        <w:pStyle w:val="Heading4"/>
        <w:rPr>
          <w:bCs w:val="0"/>
        </w:rPr>
      </w:pPr>
      <w:r w:rsidRPr="00E00AF5">
        <w:rPr>
          <w:bCs w:val="0"/>
        </w:rPr>
        <w:t xml:space="preserve">Urban ag is sustainable – easiest way to survive with few resources </w:t>
      </w:r>
    </w:p>
    <w:p w:rsidR="00211F62" w:rsidRDefault="00211F62" w:rsidP="00211F62">
      <w:r>
        <w:rPr>
          <w:b/>
        </w:rPr>
        <w:t>Viljoen and Bohn 12</w:t>
      </w:r>
      <w:r>
        <w:t xml:space="preserve"> (André , an architect and principal lecturer in architecture at the University of Brighton, and Katrin, an architect and joined the faculty in September 2001 where she teaches architecture at the University of Brighton</w:t>
      </w:r>
      <w:r>
        <w:rPr>
          <w:b/>
        </w:rPr>
        <w:t xml:space="preserve"> </w:t>
      </w:r>
      <w:r>
        <w:t>“Scarcity and Abundance: Urban Agriculture in Cuba and the US”, 7 JUL 2012, Wiley)</w:t>
      </w:r>
    </w:p>
    <w:p w:rsidR="00211F62" w:rsidRDefault="00211F62" w:rsidP="00211F62">
      <w:pPr>
        <w:rPr>
          <w:b/>
        </w:rPr>
      </w:pPr>
    </w:p>
    <w:p w:rsidR="00211F62" w:rsidRDefault="00211F62" w:rsidP="00211F62">
      <w:r>
        <w:rPr>
          <w:u w:val="single"/>
        </w:rPr>
        <w:t xml:space="preserve">Across the world, urban agriculture has become an </w:t>
      </w:r>
      <w:r>
        <w:rPr>
          <w:sz w:val="12"/>
          <w:u w:val="single"/>
        </w:rPr>
        <w:t xml:space="preserve"> </w:t>
      </w:r>
      <w:r>
        <w:rPr>
          <w:u w:val="single"/>
        </w:rPr>
        <w:t>increasingly common feature of cities</w:t>
      </w:r>
      <w:r>
        <w:t xml:space="preserve">, responding to social, </w:t>
      </w:r>
      <w:r>
        <w:rPr>
          <w:sz w:val="12"/>
        </w:rPr>
        <w:t xml:space="preserve"> </w:t>
      </w:r>
      <w:r>
        <w:t xml:space="preserve">environmental and economic concerns. The vast majority of </w:t>
      </w:r>
      <w:r>
        <w:rPr>
          <w:sz w:val="12"/>
        </w:rPr>
        <w:t xml:space="preserve"> </w:t>
      </w:r>
      <w:r>
        <w:t xml:space="preserve">urban farmers produce fruit and vegetables within the city </w:t>
      </w:r>
      <w:r>
        <w:rPr>
          <w:sz w:val="12"/>
        </w:rPr>
        <w:t xml:space="preserve"> </w:t>
      </w:r>
      <w:r>
        <w:t xml:space="preserve">centre using organic principles. There is also an international </w:t>
      </w:r>
      <w:r>
        <w:rPr>
          <w:sz w:val="12"/>
        </w:rPr>
        <w:t xml:space="preserve"> </w:t>
      </w:r>
      <w:r>
        <w:t xml:space="preserve">upsurge of interest in water-based aquaponic systems </w:t>
      </w:r>
      <w:r>
        <w:rPr>
          <w:sz w:val="12"/>
        </w:rPr>
        <w:t xml:space="preserve"> </w:t>
      </w:r>
      <w:r>
        <w:t xml:space="preserve">combining traditional ﬁsh farming with contemporary </w:t>
      </w:r>
      <w:r>
        <w:rPr>
          <w:sz w:val="12"/>
        </w:rPr>
        <w:t xml:space="preserve"> </w:t>
      </w:r>
      <w:r>
        <w:t xml:space="preserve">hydroponics; signiﬁcant prototypes are appearing in </w:t>
      </w:r>
      <w:r>
        <w:rPr>
          <w:sz w:val="12"/>
        </w:rPr>
        <w:t xml:space="preserve"> </w:t>
      </w:r>
      <w:r>
        <w:t xml:space="preserve">many cities and as far a ﬁeld as Brisbane and Milwaukee. </w:t>
      </w:r>
      <w:r>
        <w:rPr>
          <w:sz w:val="12"/>
        </w:rPr>
        <w:t xml:space="preserve"> </w:t>
      </w:r>
      <w:r>
        <w:t xml:space="preserve">Commercially viable schemes are not the only type of urban </w:t>
      </w:r>
      <w:r>
        <w:rPr>
          <w:sz w:val="12"/>
        </w:rPr>
        <w:t xml:space="preserve"> </w:t>
      </w:r>
      <w:r>
        <w:t xml:space="preserve">agriculture; in Europe we are very familiar with the allotment </w:t>
      </w:r>
      <w:r>
        <w:rPr>
          <w:sz w:val="12"/>
        </w:rPr>
        <w:t xml:space="preserve"> </w:t>
      </w:r>
      <w:r>
        <w:t>type of small, personalised plots.</w:t>
      </w:r>
      <w:r>
        <w:rPr>
          <w:sz w:val="12"/>
        </w:rPr>
        <w:t xml:space="preserve"> </w:t>
      </w:r>
      <w:r>
        <w:t xml:space="preserve">Each type has distinct characteristics and beneﬁts. Broadly </w:t>
      </w:r>
      <w:r>
        <w:rPr>
          <w:sz w:val="12"/>
        </w:rPr>
        <w:t xml:space="preserve"> </w:t>
      </w:r>
      <w:r>
        <w:t xml:space="preserve">speaking, </w:t>
      </w:r>
      <w:r>
        <w:rPr>
          <w:u w:val="single"/>
        </w:rPr>
        <w:t xml:space="preserve">commercial-scale production will be necessary if </w:t>
      </w:r>
      <w:r>
        <w:rPr>
          <w:sz w:val="12"/>
          <w:u w:val="single"/>
        </w:rPr>
        <w:t xml:space="preserve"> </w:t>
      </w:r>
      <w:r>
        <w:rPr>
          <w:u w:val="single"/>
        </w:rPr>
        <w:t xml:space="preserve">urban agriculture is to have a quantiﬁable impact on food </w:t>
      </w:r>
      <w:r>
        <w:rPr>
          <w:sz w:val="12"/>
          <w:u w:val="single"/>
        </w:rPr>
        <w:t xml:space="preserve"> </w:t>
      </w:r>
      <w:r>
        <w:t xml:space="preserve">supply, </w:t>
      </w:r>
      <w:r>
        <w:rPr>
          <w:u w:val="single"/>
        </w:rPr>
        <w:t xml:space="preserve">while personalised production is very signiﬁcant from </w:t>
      </w:r>
      <w:r>
        <w:rPr>
          <w:sz w:val="12"/>
          <w:u w:val="single"/>
        </w:rPr>
        <w:t xml:space="preserve"> </w:t>
      </w:r>
      <w:r>
        <w:rPr>
          <w:u w:val="single"/>
        </w:rPr>
        <w:t xml:space="preserve">a social and behaviour change perspective. It is generally </w:t>
      </w:r>
      <w:r>
        <w:rPr>
          <w:sz w:val="12"/>
          <w:u w:val="single"/>
        </w:rPr>
        <w:t xml:space="preserve"> </w:t>
      </w:r>
      <w:r>
        <w:rPr>
          <w:u w:val="single"/>
        </w:rPr>
        <w:t xml:space="preserve">acknowledged that urban agriculture will not meet all of a </w:t>
      </w:r>
      <w:r>
        <w:rPr>
          <w:sz w:val="12"/>
          <w:u w:val="single"/>
        </w:rPr>
        <w:t xml:space="preserve"> </w:t>
      </w:r>
      <w:r>
        <w:rPr>
          <w:u w:val="single"/>
        </w:rPr>
        <w:t>city’s food needs</w:t>
      </w:r>
      <w:r>
        <w:t xml:space="preserve">, and any systematic </w:t>
      </w:r>
      <w:r>
        <w:rPr>
          <w:u w:val="single"/>
        </w:rPr>
        <w:t xml:space="preserve">review of urban food </w:t>
      </w:r>
      <w:r>
        <w:rPr>
          <w:sz w:val="12"/>
          <w:u w:val="single"/>
        </w:rPr>
        <w:t xml:space="preserve"> </w:t>
      </w:r>
      <w:r>
        <w:rPr>
          <w:u w:val="single"/>
        </w:rPr>
        <w:t xml:space="preserve">systems needs to consider relationships between a city, its </w:t>
      </w:r>
      <w:r>
        <w:rPr>
          <w:sz w:val="12"/>
          <w:u w:val="single"/>
        </w:rPr>
        <w:t xml:space="preserve"> </w:t>
      </w:r>
      <w:r>
        <w:rPr>
          <w:u w:val="single"/>
        </w:rPr>
        <w:t xml:space="preserve">local region and beyond. </w:t>
      </w:r>
      <w:r>
        <w:rPr>
          <w:sz w:val="12"/>
          <w:u w:val="single"/>
        </w:rPr>
        <w:t xml:space="preserve"> </w:t>
      </w:r>
      <w:r>
        <w:rPr>
          <w:u w:val="single"/>
        </w:rPr>
        <w:t xml:space="preserve">Is urban agriculture a response to scarcity? To an extent it </w:t>
      </w:r>
      <w:r>
        <w:rPr>
          <w:sz w:val="12"/>
          <w:u w:val="single"/>
        </w:rPr>
        <w:t xml:space="preserve"> </w:t>
      </w:r>
      <w:r>
        <w:rPr>
          <w:u w:val="single"/>
        </w:rPr>
        <w:t xml:space="preserve">is: in modernising/developing societies in the global South it </w:t>
      </w:r>
      <w:r>
        <w:rPr>
          <w:sz w:val="12"/>
          <w:u w:val="single"/>
        </w:rPr>
        <w:t xml:space="preserve"> </w:t>
      </w:r>
      <w:r>
        <w:rPr>
          <w:u w:val="single"/>
        </w:rPr>
        <w:t xml:space="preserve">has often been seen as a response to crisis as evidenced by </w:t>
      </w:r>
      <w:r>
        <w:rPr>
          <w:sz w:val="12"/>
          <w:u w:val="single"/>
        </w:rPr>
        <w:t xml:space="preserve"> </w:t>
      </w:r>
      <w:r>
        <w:rPr>
          <w:u w:val="single"/>
        </w:rPr>
        <w:t>Cuba’s introduction of urban agriculture after the collapse</w:t>
      </w:r>
      <w:r>
        <w:t xml:space="preserve"> of its </w:t>
      </w:r>
      <w:r>
        <w:rPr>
          <w:sz w:val="12"/>
        </w:rPr>
        <w:t xml:space="preserve"> </w:t>
      </w:r>
      <w:r>
        <w:t xml:space="preserve">economy. However, </w:t>
      </w:r>
      <w:r>
        <w:rPr>
          <w:u w:val="single"/>
        </w:rPr>
        <w:t xml:space="preserve">more recently it is also being recognised </w:t>
      </w:r>
      <w:r>
        <w:rPr>
          <w:sz w:val="12"/>
          <w:u w:val="single"/>
        </w:rPr>
        <w:t xml:space="preserve"> </w:t>
      </w:r>
      <w:r>
        <w:rPr>
          <w:u w:val="single"/>
        </w:rPr>
        <w:t xml:space="preserve">as a way of preventing scarcity, by introducing closed-loop </w:t>
      </w:r>
      <w:r>
        <w:rPr>
          <w:sz w:val="12"/>
          <w:u w:val="single"/>
        </w:rPr>
        <w:t xml:space="preserve"> </w:t>
      </w:r>
      <w:r>
        <w:rPr>
          <w:u w:val="single"/>
        </w:rPr>
        <w:t>no-waste cultivation systems into cities</w:t>
      </w:r>
      <w:r>
        <w:t xml:space="preserve"> </w:t>
      </w:r>
      <w:r>
        <w:rPr>
          <w:u w:val="single"/>
        </w:rPr>
        <w:t xml:space="preserve">while reducing food </w:t>
      </w:r>
      <w:r>
        <w:rPr>
          <w:sz w:val="12"/>
          <w:u w:val="single"/>
        </w:rPr>
        <w:t xml:space="preserve"> </w:t>
      </w:r>
      <w:r>
        <w:rPr>
          <w:u w:val="single"/>
        </w:rPr>
        <w:t>miles and providing heat island mitigati</w:t>
      </w:r>
      <w:r>
        <w:t xml:space="preserve">on, visual amenity, </w:t>
      </w:r>
      <w:r>
        <w:rPr>
          <w:sz w:val="12"/>
        </w:rPr>
        <w:t xml:space="preserve"> </w:t>
      </w:r>
      <w:r>
        <w:t xml:space="preserve">public health and educational beneﬁ ts </w:t>
      </w:r>
      <w:r>
        <w:rPr>
          <w:u w:val="single"/>
        </w:rPr>
        <w:t xml:space="preserve">– an array of motives </w:t>
      </w:r>
      <w:r>
        <w:rPr>
          <w:sz w:val="12"/>
          <w:u w:val="single"/>
        </w:rPr>
        <w:t xml:space="preserve"> </w:t>
      </w:r>
      <w:r>
        <w:rPr>
          <w:u w:val="single"/>
        </w:rPr>
        <w:t>supporting sustainable urban development.</w:t>
      </w:r>
      <w:r>
        <w:rPr>
          <w:sz w:val="12"/>
          <w:u w:val="single"/>
        </w:rPr>
        <w:t xml:space="preserve"> </w:t>
      </w:r>
      <w:r>
        <w:t xml:space="preserve">In our 2005 book Continuous Productive Urban </w:t>
      </w:r>
      <w:r>
        <w:rPr>
          <w:sz w:val="12"/>
        </w:rPr>
        <w:t xml:space="preserve"> </w:t>
      </w:r>
      <w:r>
        <w:t>Landscapes (CPULs)1</w:t>
      </w:r>
      <w:r>
        <w:rPr>
          <w:sz w:val="12"/>
        </w:rPr>
        <w:t xml:space="preserve"> </w:t>
      </w:r>
      <w:r>
        <w:rPr>
          <w:u w:val="single"/>
        </w:rPr>
        <w:t xml:space="preserve">we argued that urban agriculture </w:t>
      </w:r>
      <w:r>
        <w:rPr>
          <w:sz w:val="12"/>
          <w:u w:val="single"/>
        </w:rPr>
        <w:t xml:space="preserve"> </w:t>
      </w:r>
      <w:r>
        <w:rPr>
          <w:u w:val="single"/>
        </w:rPr>
        <w:t>should be integrated into city-wide networks of open space</w:t>
      </w:r>
      <w:r>
        <w:t xml:space="preserve">, </w:t>
      </w:r>
      <w:r>
        <w:rPr>
          <w:sz w:val="12"/>
        </w:rPr>
        <w:t xml:space="preserve"> </w:t>
      </w:r>
      <w:r>
        <w:rPr>
          <w:u w:val="single"/>
        </w:rPr>
        <w:t xml:space="preserve">providing a coherent and designed multifunctional landscape </w:t>
      </w:r>
      <w:r>
        <w:rPr>
          <w:sz w:val="12"/>
          <w:u w:val="single"/>
        </w:rPr>
        <w:t xml:space="preserve"> </w:t>
      </w:r>
      <w:r>
        <w:t xml:space="preserve">with beneﬁts that are signiﬁcant enough to consider CPULs </w:t>
      </w:r>
      <w:r>
        <w:rPr>
          <w:sz w:val="12"/>
        </w:rPr>
        <w:t xml:space="preserve"> </w:t>
      </w:r>
      <w:r>
        <w:t xml:space="preserve">as essential sustainable urban infrastructure. At the time, this </w:t>
      </w:r>
      <w:r>
        <w:rPr>
          <w:sz w:val="12"/>
        </w:rPr>
        <w:t xml:space="preserve"> </w:t>
      </w:r>
      <w:r>
        <w:t xml:space="preserve">proposition was seen as interesting though utopian, but the </w:t>
      </w:r>
      <w:r>
        <w:rPr>
          <w:sz w:val="12"/>
        </w:rPr>
        <w:t xml:space="preserve"> </w:t>
      </w:r>
      <w:r>
        <w:t xml:space="preserve">situation has since changed dramatically to the extent that </w:t>
      </w:r>
      <w:r>
        <w:rPr>
          <w:sz w:val="12"/>
        </w:rPr>
        <w:t xml:space="preserve"> </w:t>
      </w:r>
      <w:r>
        <w:t xml:space="preserve">commentators have now deﬁ ned the Dutch city of Almere’s </w:t>
      </w:r>
      <w:r>
        <w:rPr>
          <w:sz w:val="12"/>
        </w:rPr>
        <w:t xml:space="preserve"> </w:t>
      </w:r>
      <w:r>
        <w:t>future plans for Almere Oosterwold as a CPUL.2</w:t>
      </w:r>
      <w:r>
        <w:rPr>
          <w:sz w:val="12"/>
        </w:rPr>
        <w:t xml:space="preserve"> </w:t>
      </w:r>
      <w:r>
        <w:t>Context, Scale, Frugality and Scarcity</w:t>
      </w:r>
      <w:r>
        <w:rPr>
          <w:sz w:val="12"/>
        </w:rPr>
        <w:t xml:space="preserve"> </w:t>
      </w:r>
      <w:r>
        <w:rPr>
          <w:u w:val="single"/>
        </w:rPr>
        <w:t>Absolute scarcity does not leave much room</w:t>
      </w:r>
      <w:r>
        <w:t xml:space="preserve"> for design or </w:t>
      </w:r>
      <w:r>
        <w:rPr>
          <w:sz w:val="12"/>
        </w:rPr>
        <w:t xml:space="preserve"> </w:t>
      </w:r>
      <w:r>
        <w:t xml:space="preserve">indeed pleasure in the material world. </w:t>
      </w:r>
      <w:r>
        <w:rPr>
          <w:u w:val="single"/>
        </w:rPr>
        <w:t xml:space="preserve">After the collapse of </w:t>
      </w:r>
      <w:r>
        <w:rPr>
          <w:sz w:val="12"/>
          <w:u w:val="single"/>
        </w:rPr>
        <w:t xml:space="preserve"> </w:t>
      </w:r>
      <w:r>
        <w:rPr>
          <w:u w:val="single"/>
        </w:rPr>
        <w:t xml:space="preserve">the Soviet Union in the early 1990s and due to the US trade </w:t>
      </w:r>
      <w:r>
        <w:rPr>
          <w:sz w:val="12"/>
          <w:u w:val="single"/>
        </w:rPr>
        <w:t xml:space="preserve"> </w:t>
      </w:r>
      <w:r>
        <w:rPr>
          <w:u w:val="single"/>
        </w:rPr>
        <w:t xml:space="preserve">blockade, Cuba experienced scarcity of almost all commodities </w:t>
      </w:r>
      <w:r>
        <w:rPr>
          <w:sz w:val="12"/>
          <w:u w:val="single"/>
        </w:rPr>
        <w:t xml:space="preserve"> </w:t>
      </w:r>
      <w:r>
        <w:rPr>
          <w:u w:val="single"/>
        </w:rPr>
        <w:t>including food.</w:t>
      </w:r>
      <w:r>
        <w:t xml:space="preserve"> This was </w:t>
      </w:r>
      <w:r>
        <w:rPr>
          <w:u w:val="single"/>
        </w:rPr>
        <w:t>an extreme situation, and with no</w:t>
      </w:r>
      <w:r>
        <w:rPr>
          <w:sz w:val="12"/>
          <w:u w:val="single"/>
        </w:rPr>
        <w:t xml:space="preserve"> </w:t>
      </w:r>
      <w:r>
        <w:rPr>
          <w:u w:val="single"/>
        </w:rPr>
        <w:t xml:space="preserve">access to goods, material action is severely restrained to the </w:t>
      </w:r>
      <w:r>
        <w:rPr>
          <w:sz w:val="12"/>
          <w:u w:val="single"/>
        </w:rPr>
        <w:t xml:space="preserve"> </w:t>
      </w:r>
      <w:r>
        <w:rPr>
          <w:u w:val="single"/>
        </w:rPr>
        <w:t xml:space="preserve">point where the trivial matters: a broken kitchen tile remains </w:t>
      </w:r>
      <w:r>
        <w:rPr>
          <w:sz w:val="12"/>
          <w:u w:val="single"/>
        </w:rPr>
        <w:t xml:space="preserve"> </w:t>
      </w:r>
      <w:r>
        <w:rPr>
          <w:u w:val="single"/>
        </w:rPr>
        <w:t xml:space="preserve">broken and you see it every day. </w:t>
      </w:r>
      <w:r>
        <w:rPr>
          <w:sz w:val="12"/>
          <w:u w:val="single"/>
        </w:rPr>
        <w:t xml:space="preserve"> </w:t>
      </w:r>
      <w:r>
        <w:t xml:space="preserve">It is necessary to differentiate between acting frugally in </w:t>
      </w:r>
      <w:r>
        <w:rPr>
          <w:sz w:val="12"/>
        </w:rPr>
        <w:t xml:space="preserve"> </w:t>
      </w:r>
      <w:r>
        <w:t xml:space="preserve">a society that is resource rich, and surviving in a situation </w:t>
      </w:r>
      <w:r>
        <w:rPr>
          <w:sz w:val="12"/>
        </w:rPr>
        <w:t xml:space="preserve"> </w:t>
      </w:r>
      <w:r>
        <w:t xml:space="preserve">of genuine scarcity. </w:t>
      </w:r>
      <w:r>
        <w:rPr>
          <w:u w:val="single"/>
        </w:rPr>
        <w:t xml:space="preserve">The general hope is that, when pending </w:t>
      </w:r>
      <w:r>
        <w:rPr>
          <w:sz w:val="12"/>
          <w:u w:val="single"/>
        </w:rPr>
        <w:t xml:space="preserve"> </w:t>
      </w:r>
      <w:r>
        <w:rPr>
          <w:u w:val="single"/>
        </w:rPr>
        <w:t xml:space="preserve">scarcity is recognised, the remaining resources can be used </w:t>
      </w:r>
      <w:r>
        <w:rPr>
          <w:sz w:val="12"/>
          <w:u w:val="single"/>
        </w:rPr>
        <w:t xml:space="preserve"> </w:t>
      </w:r>
      <w:r>
        <w:rPr>
          <w:u w:val="single"/>
        </w:rPr>
        <w:t xml:space="preserve">to construct robust infrastructures necessary to make the </w:t>
      </w:r>
      <w:r>
        <w:rPr>
          <w:sz w:val="12"/>
          <w:u w:val="single"/>
        </w:rPr>
        <w:t xml:space="preserve"> </w:t>
      </w:r>
      <w:r>
        <w:rPr>
          <w:u w:val="single"/>
        </w:rPr>
        <w:t>transition to a more sustainable future.</w:t>
      </w:r>
      <w:r>
        <w:rPr>
          <w:sz w:val="12"/>
          <w:u w:val="single"/>
        </w:rPr>
        <w:t xml:space="preserve"> </w:t>
      </w:r>
      <w:r>
        <w:rPr>
          <w:u w:val="single"/>
        </w:rPr>
        <w:t xml:space="preserve">Agriculture is one of the small number of activities where </w:t>
      </w:r>
      <w:r>
        <w:rPr>
          <w:sz w:val="12"/>
          <w:u w:val="single"/>
        </w:rPr>
        <w:t xml:space="preserve"> </w:t>
      </w:r>
      <w:r>
        <w:rPr>
          <w:u w:val="single"/>
        </w:rPr>
        <w:t>with few resources</w:t>
      </w:r>
      <w:r>
        <w:t xml:space="preserve">, such as harvested seeds, soil, rain, </w:t>
      </w:r>
      <w:r>
        <w:rPr>
          <w:sz w:val="12"/>
        </w:rPr>
        <w:t xml:space="preserve"> </w:t>
      </w:r>
      <w:r>
        <w:t xml:space="preserve">shared knowledge and labour, </w:t>
      </w:r>
      <w:r>
        <w:rPr>
          <w:u w:val="single"/>
        </w:rPr>
        <w:t>abundance can be created</w:t>
      </w:r>
      <w:r>
        <w:t xml:space="preserve">. It </w:t>
      </w:r>
      <w:r>
        <w:rPr>
          <w:sz w:val="12"/>
        </w:rPr>
        <w:t xml:space="preserve"> </w:t>
      </w:r>
      <w:r>
        <w:t xml:space="preserve">is also one of the most fundamental necessities for a settled </w:t>
      </w:r>
      <w:r>
        <w:rPr>
          <w:sz w:val="12"/>
        </w:rPr>
        <w:t xml:space="preserve"> </w:t>
      </w:r>
      <w:r>
        <w:t>community.</w:t>
      </w:r>
    </w:p>
    <w:p w:rsidR="00211F62" w:rsidRDefault="00211F62" w:rsidP="00211F62"/>
    <w:p w:rsidR="00211F62" w:rsidRPr="00E00AF5" w:rsidRDefault="00211F62" w:rsidP="000F16E9">
      <w:pPr>
        <w:pStyle w:val="Heading3"/>
      </w:pPr>
      <w:r w:rsidRPr="00E00AF5">
        <w:lastRenderedPageBreak/>
        <w:t>Cuba’s ag sustainable</w:t>
      </w:r>
    </w:p>
    <w:p w:rsidR="00211F62" w:rsidRDefault="00211F62" w:rsidP="00211F62"/>
    <w:p w:rsidR="00211F62" w:rsidRDefault="00211F62" w:rsidP="000F16E9">
      <w:pPr>
        <w:pStyle w:val="Heading4"/>
      </w:pPr>
      <w:r w:rsidRPr="00E00AF5">
        <w:rPr>
          <w:bCs w:val="0"/>
        </w:rPr>
        <w:t>Cuban urban ag is strong now – they already gave up all of the industrial equipment and are using a decentralized model</w:t>
      </w:r>
    </w:p>
    <w:p w:rsidR="00211F62" w:rsidRDefault="00211F62" w:rsidP="00211F62">
      <w:r>
        <w:rPr>
          <w:b/>
        </w:rPr>
        <w:t xml:space="preserve">Sharp and Martin 12 </w:t>
      </w:r>
      <w:r>
        <w:t>( Jenn, Assistant editor for Bridges, Saskatoon's urban weekly pub at The StarPhoenix, and Ashley, “An enthralling look at urban food growth”, Lexis Nexis, November 29, 2012)</w:t>
      </w:r>
    </w:p>
    <w:p w:rsidR="00211F62" w:rsidRDefault="00211F62" w:rsidP="00211F62"/>
    <w:p w:rsidR="00211F62" w:rsidRDefault="00211F62" w:rsidP="00211F62">
      <w:r>
        <w:t xml:space="preserve">JENN SHARP: </w:t>
      </w:r>
      <w:r>
        <w:rPr>
          <w:u w:val="single"/>
        </w:rPr>
        <w:t>It definitely confirmed a lot of what I already suspected</w:t>
      </w:r>
      <w:r>
        <w:t xml:space="preserve">. Jennifer Cockrall-King backs up her book with meticulously documented research and references back to the source information throughout. I really loved the chapter about </w:t>
      </w:r>
      <w:r>
        <w:rPr>
          <w:u w:val="single"/>
        </w:rPr>
        <w:t>Cuba's urban agriculture projects. She begins by asking what would happen if a sudden food shock hit an industrial, fossil fuel dependent, globally interconnected food system</w:t>
      </w:r>
      <w:r>
        <w:t>. She references an article from Harper's magazine (apparently one of the few mainstream media outlets to acknowledge Cuba's multiyear food crisis) in 2005, which talks about Cuba's success with just such a situation.</w:t>
      </w:r>
      <w:r>
        <w:rPr>
          <w:sz w:val="12"/>
        </w:rPr>
        <w:t xml:space="preserve"> </w:t>
      </w:r>
      <w:r>
        <w:t xml:space="preserve">It all began after decades of selling sugar to the Soviet Union above world costs. </w:t>
      </w:r>
      <w:r>
        <w:rPr>
          <w:u w:val="single"/>
        </w:rPr>
        <w:t>As Cuba became more industrialized and more reliant on mechanized farming</w:t>
      </w:r>
      <w:r>
        <w:t xml:space="preserve">, more and more people moved to the cities. </w:t>
      </w:r>
      <w:r>
        <w:rPr>
          <w:u w:val="single"/>
        </w:rPr>
        <w:t>Cuba lost 85 per cent of its foreign trade after the Soviet Union dissolved in 1991, meaning they lost about 80 per cent of their food supply</w:t>
      </w:r>
      <w:r>
        <w:t>, fuel and farming equipment. Cockrall-King writes: "</w:t>
      </w:r>
      <w:r>
        <w:rPr>
          <w:u w:val="single"/>
        </w:rPr>
        <w:t xml:space="preserve">As any Cuban </w:t>
      </w:r>
      <w:r>
        <w:t xml:space="preserve">over the age of 30 </w:t>
      </w:r>
      <w:r>
        <w:rPr>
          <w:u w:val="single"/>
        </w:rPr>
        <w:t>will tell you, it's like someone turned off the lights, shut off the gas, and emptied the fridge." Factories shut down, expensive farm machinery was abandoned, crops rotted and livestock starved.</w:t>
      </w:r>
      <w:r>
        <w:rPr>
          <w:sz w:val="12"/>
          <w:u w:val="single"/>
        </w:rPr>
        <w:t xml:space="preserve"> </w:t>
      </w:r>
      <w:r>
        <w:rPr>
          <w:u w:val="single"/>
        </w:rPr>
        <w:t>So what did Cuba, a nation with few allies, do?</w:t>
      </w:r>
      <w:r>
        <w:t xml:space="preserve"> </w:t>
      </w:r>
      <w:r>
        <w:rPr>
          <w:u w:val="single"/>
        </w:rPr>
        <w:t>They developed what has become known as the Cuban Model in food-security circles</w:t>
      </w:r>
      <w:r>
        <w:t xml:space="preserve">, a decentralized, deindustrialized food system. </w:t>
      </w:r>
      <w:r>
        <w:rPr>
          <w:u w:val="single"/>
        </w:rPr>
        <w:t>Urban farms are now as common in Cuban cities as 7-Elevens are in Canada</w:t>
      </w:r>
      <w:r>
        <w:t xml:space="preserve">. </w:t>
      </w:r>
      <w:r>
        <w:rPr>
          <w:u w:val="single"/>
        </w:rPr>
        <w:t>There are few grocery stores; Cubans buy their food from these farms or farmers' markets</w:t>
      </w:r>
      <w:r>
        <w:t>. This means their diet is mainly organic, seasonal and emphasizes fresh produce over meat and processed carbohydrates. Food is still scarce though and food rationing is a hard reality.</w:t>
      </w:r>
      <w:r>
        <w:rPr>
          <w:sz w:val="12"/>
        </w:rPr>
        <w:t xml:space="preserve"> </w:t>
      </w:r>
      <w:r>
        <w:t>Did anything in the book make you think differently about our food system or inspire you to change anything in your life?</w:t>
      </w:r>
    </w:p>
    <w:p w:rsidR="00211F62" w:rsidRDefault="00211F62" w:rsidP="00211F62"/>
    <w:p w:rsidR="00211F62" w:rsidRDefault="00211F62" w:rsidP="000F16E9">
      <w:pPr>
        <w:pStyle w:val="Heading4"/>
      </w:pPr>
      <w:r w:rsidRPr="00E00AF5">
        <w:rPr>
          <w:bCs w:val="0"/>
        </w:rPr>
        <w:t xml:space="preserve">Current Cuban ag is sustainable – backed by ministry of ag </w:t>
      </w:r>
    </w:p>
    <w:p w:rsidR="00211F62" w:rsidRDefault="00211F62" w:rsidP="00211F62">
      <w:pPr>
        <w:rPr>
          <w:b/>
        </w:rPr>
      </w:pPr>
      <w:r>
        <w:rPr>
          <w:b/>
        </w:rPr>
        <w:t xml:space="preserve">Killoran-McKibbin o6, </w:t>
      </w:r>
      <w:r>
        <w:t>Faculty of environmental studies at (Sonja. “Cuba's Urban Agriculture: Food Security and Urban Sustainability”, Women &amp; Environments International Magazine, 2006 (spring)</w:t>
      </w:r>
    </w:p>
    <w:p w:rsidR="00211F62" w:rsidRDefault="00211F62" w:rsidP="00211F62"/>
    <w:p w:rsidR="00211F62" w:rsidRDefault="00211F62" w:rsidP="00211F62">
      <w:r>
        <w:rPr>
          <w:u w:val="single"/>
        </w:rPr>
        <w:t>In Cuba this is far from the case. The density of the city, the scarcity of suitable land, and the gravity of the food crisis demanded a formalization of urban agriculture</w:t>
      </w:r>
      <w:r>
        <w:t xml:space="preserve"> that is unparalleled in other countries. </w:t>
      </w:r>
      <w:r>
        <w:rPr>
          <w:u w:val="single"/>
        </w:rPr>
        <w:t>The system of land tenure is designed to ensure maximum production of the land available. Producers have to make a case for the expansion of their farm by demonstrating successful yields and plans for the land</w:t>
      </w:r>
      <w:r>
        <w:t xml:space="preserve">. </w:t>
      </w:r>
      <w:r>
        <w:rPr>
          <w:u w:val="single"/>
        </w:rPr>
        <w:t>Urban farmers typically undergo inspections of their properties by Ministry of Agriculture specialists who observe what farmers are growing, verify that they are selling at appropriate prices</w:t>
      </w:r>
      <w:r>
        <w:t xml:space="preserve"> and identify challenges. </w:t>
      </w:r>
      <w:r>
        <w:rPr>
          <w:u w:val="single"/>
        </w:rPr>
        <w:t>The extensive infrastructure surrounding urban agriculture demonstrates the high socialvalue placed on food securimmmmty following the crisis.</w:t>
      </w:r>
      <w:r>
        <w:rPr>
          <w:sz w:val="12"/>
        </w:rPr>
        <w:t xml:space="preserve"> </w:t>
      </w:r>
      <w:r>
        <w:rPr>
          <w:u w:val="single"/>
        </w:rPr>
        <w:t>With this formalization of urban agriculture, one can see a relative decrease in the percentage of women versus men. Urban agriculture is one of the few areas where private enterprise - and subsequent increased income opportunities</w:t>
      </w:r>
      <w:r>
        <w:t xml:space="preserve"> is available to ordinary people. Men appear more willing to take advantage of this than women. </w:t>
      </w:r>
      <w:r>
        <w:rPr>
          <w:u w:val="single"/>
        </w:rPr>
        <w:t xml:space="preserve">Although women represent 49.9% of the Cuban workforce, they only represent 20% of the workforce in the agricultural sector. </w:t>
      </w:r>
      <w:r>
        <w:t xml:space="preserve">It is difficult to obtain statistics on the number of women engaged specifically in urban agriculture, but their participation has been estimated to be as low as 15% of producers. </w:t>
      </w:r>
      <w:r>
        <w:rPr>
          <w:u w:val="single"/>
        </w:rPr>
        <w:t xml:space="preserve">In </w:t>
      </w:r>
      <w:r>
        <w:rPr>
          <w:u w:val="single"/>
        </w:rPr>
        <w:lastRenderedPageBreak/>
        <w:t>Havana, 55% of the employees in urban agriculture are women. Countrywide, they represent 70% of the technical force in grassroots government bodies of the Ministry of Agriculture, working as inspectors, extension agents, coordinators and educators. This means that women are the primary promoters and educators for urban agriculture</w:t>
      </w:r>
      <w:r>
        <w:t>.</w:t>
      </w:r>
    </w:p>
    <w:p w:rsidR="00211F62" w:rsidRDefault="00211F62" w:rsidP="00211F62"/>
    <w:p w:rsidR="000F16E9" w:rsidRDefault="000F16E9" w:rsidP="00211F62"/>
    <w:p w:rsidR="000F16E9" w:rsidRDefault="000F16E9" w:rsidP="000F16E9">
      <w:pPr>
        <w:pStyle w:val="Heading3"/>
      </w:pPr>
      <w:r>
        <w:lastRenderedPageBreak/>
        <w:t>Cuba model works</w:t>
      </w:r>
    </w:p>
    <w:p w:rsidR="000F16E9" w:rsidRDefault="000F16E9" w:rsidP="000F16E9"/>
    <w:p w:rsidR="000F16E9" w:rsidRPr="00D312A4" w:rsidRDefault="000F16E9" w:rsidP="000F16E9">
      <w:pPr>
        <w:pStyle w:val="Heading4"/>
      </w:pPr>
      <w:r>
        <w:t>Cuba is a global model for food production</w:t>
      </w:r>
    </w:p>
    <w:p w:rsidR="000F16E9" w:rsidRDefault="000F16E9" w:rsidP="000F16E9">
      <w:r w:rsidRPr="00E8013E">
        <w:rPr>
          <w:rStyle w:val="StyleStyleBold12pt"/>
        </w:rPr>
        <w:t>Patel, 12</w:t>
      </w:r>
      <w:r>
        <w:t xml:space="preserve"> – Fellow at the Institute for Food and Development Policy (Raj, 2012, April, What Cuba Can Teach Us About Food and Climate Change,</w:t>
      </w:r>
      <w:r w:rsidRPr="00D312A4">
        <w:t xml:space="preserve"> </w:t>
      </w:r>
      <w:hyperlink r:id="rId24" w:history="1">
        <w:r w:rsidRPr="00DE1D4E">
          <w:rPr>
            <w:rStyle w:val="Hyperlink"/>
          </w:rPr>
          <w:t>www.slate.com/articles/health_and_science/future_tense/2012/04/agro_ecology_lessons_from_cuba_on_agriculture_food_and_climate_change_.single.html</w:t>
        </w:r>
      </w:hyperlink>
      <w:r>
        <w:t>)</w:t>
      </w:r>
    </w:p>
    <w:p w:rsidR="000F16E9" w:rsidRDefault="000F16E9" w:rsidP="000F16E9"/>
    <w:p w:rsidR="000F16E9" w:rsidRDefault="000F16E9" w:rsidP="000F16E9">
      <w:r>
        <w:t>The Studebakers plying up and down Havana’s boardwalk aren’t the best advertisement for dynamism and innovation. But if you want to see what tomorrow’s fossil-fuel-free, climate-change-resilient, high-tech farming looks like, there are few places on earth like the Republic of Cuba.</w:t>
      </w:r>
    </w:p>
    <w:p w:rsidR="000F16E9" w:rsidRDefault="000F16E9" w:rsidP="000F16E9">
      <w:r>
        <w:t xml:space="preserve">Under the Warsaw Pact, </w:t>
      </w:r>
      <w:r w:rsidRPr="003B126E">
        <w:rPr>
          <w:rStyle w:val="StyleBoldUnderline"/>
        </w:rPr>
        <w:t>Cuba sent rum and sugar to the red side of the Iron Curtain. In exchange, it received food, oil, machinery, and as many petrochemicals as it could shake a stick at</w:t>
      </w:r>
      <w:r>
        <w:t>. From the Missile Crisis to the twilight of the Soviet Union, Cuba was one of the largest importers of agricultural chemicals in Latin America. But when the Iron Curtain fell, the supply lines were cut, and tractors rusted in the fields.</w:t>
      </w:r>
    </w:p>
    <w:p w:rsidR="000F16E9" w:rsidRDefault="000F16E9" w:rsidP="000F16E9">
      <w:r w:rsidRPr="003B126E">
        <w:rPr>
          <w:rStyle w:val="StyleBoldUnderline"/>
        </w:rPr>
        <w:t>Unable to afford the fertilizers and pesticides that 20th-century agriculture had taken for granted, the country faced extreme weather events and a limit to the land and water it could use to grow food</w:t>
      </w:r>
      <w:r>
        <w:t xml:space="preserve">. The rest of the world will soon face many of the same problems: In the coming decade, according to the OECD, we’ll see higher fuel and fertilizer costs, more variable climate patterns, and limits to arable land that will drive cereal prices 20 percent higher and hike meat prices by 30 percent—and that’s just the beginning. </w:t>
      </w:r>
      <w:r w:rsidRPr="003B126E">
        <w:rPr>
          <w:rStyle w:val="StyleBoldUnderline"/>
        </w:rPr>
        <w:t>Policymakers can find inspirational and salutary ideas about how to confront this crisis in Cuba, the reluctant laboratory for 21st-century agriculture</w:t>
      </w:r>
      <w:r>
        <w:t>.</w:t>
      </w:r>
    </w:p>
    <w:p w:rsidR="000F16E9" w:rsidRDefault="000F16E9" w:rsidP="000F16E9">
      <w:r>
        <w:t xml:space="preserve">Cuban officials faced the crisis clumsily. </w:t>
      </w:r>
      <w:r w:rsidRPr="003B126E">
        <w:rPr>
          <w:rStyle w:val="StyleBoldUnderline"/>
        </w:rPr>
        <w:t>They didn’t know how to transform an economy geared toward sweetening Eastern Europe into one that could feed folk at home</w:t>
      </w:r>
      <w:r>
        <w:t>. Agronomists had been schooled in the virtues of large-scale industrial collective agriculture. When the “industrial” part became impossible, they insisted on yet more collectivization. The dramatic decline in crop production between 1990 and 1994, during which the average Cuban lost 20 pounds, was known as “the Special Period.” Cubans have a line in comedy as dark as their rum.</w:t>
      </w:r>
    </w:p>
    <w:p w:rsidR="000F16E9" w:rsidRDefault="000F16E9" w:rsidP="000F16E9">
      <w:r w:rsidRPr="003B126E">
        <w:rPr>
          <w:rStyle w:val="StyleBoldUnderline"/>
        </w:rPr>
        <w:t>Cuban peasants proved more enterprising than the government and demanded change</w:t>
      </w:r>
      <w:r>
        <w:t xml:space="preserve">. First, </w:t>
      </w:r>
      <w:r w:rsidRPr="003B126E">
        <w:rPr>
          <w:rStyle w:val="StyleBoldUnderline"/>
        </w:rPr>
        <w:t>they wanted control over land. The state had owned 79 percent of arable land, and most was run in state cooperatives</w:t>
      </w:r>
      <w:r>
        <w:t>. Initially the government refused to listen, but the depth of the crisis and the demands of organized farmers created some space for change. Through reform, the government decentralized farm management. The land remains in government hands, but now it is also available with “usufruct” rights to tenants, who can invest in the soil and pass the land onto their children.</w:t>
      </w:r>
    </w:p>
    <w:p w:rsidR="000F16E9" w:rsidRDefault="000F16E9" w:rsidP="000F16E9">
      <w:r>
        <w:t xml:space="preserve">But that took the farmers only so far. </w:t>
      </w:r>
      <w:r w:rsidRPr="003B126E">
        <w:rPr>
          <w:rStyle w:val="StyleBoldUnderline"/>
        </w:rPr>
        <w:t>So some of the country’s agronomists, plant breeders, soil scientists, and hydrologists (Cuba has 2 percent of Latin America’s population but 11 percent of its scientists) found themselves being put to use by Cuban peasants in the fields</w:t>
      </w:r>
      <w:r>
        <w:t>. Their task: figure out how to farm without the fossil-fuel products upon which the country’s agricultural systems had become dependent.</w:t>
      </w:r>
    </w:p>
    <w:p w:rsidR="000F16E9" w:rsidRDefault="000F16E9" w:rsidP="000F16E9">
      <w:r>
        <w:t xml:space="preserve">With no fertilizer, pesticide, or herbicide, and no means to import substitute chemicals, many in the scientific community landed on “agro-ecology.” </w:t>
      </w:r>
      <w:r w:rsidRPr="003B126E">
        <w:rPr>
          <w:rStyle w:val="StyleBoldUnderline"/>
        </w:rPr>
        <w:t>To understand what agro-ecology is, it helps first to understand why today’s agriculture is called “industrial.” Modern farming turns fields into factories</w:t>
      </w:r>
      <w:r>
        <w:t xml:space="preserve">. Inorganic fertilizer adds nitrogen, potassium, and phosphorous to the soil; pesticides kill anything that </w:t>
      </w:r>
      <w:r>
        <w:lastRenderedPageBreak/>
        <w:t>crawls; herbicides nuke anything green and unwanted—all to create an assembly line that spits out a single crop. This is modern monoculture.</w:t>
      </w:r>
    </w:p>
    <w:p w:rsidR="000F16E9" w:rsidRPr="003B126E" w:rsidRDefault="000F16E9" w:rsidP="000F16E9">
      <w:pPr>
        <w:rPr>
          <w:rStyle w:val="StyleBoldUnderline"/>
        </w:rPr>
      </w:pPr>
      <w:r w:rsidRPr="003B126E">
        <w:rPr>
          <w:rStyle w:val="StyleBoldUnderline"/>
        </w:rPr>
        <w:t>Agro-ecology uses nature’s far more complex systems to do the same thing more efficiently and without the chemistry set</w:t>
      </w:r>
      <w:r>
        <w:t xml:space="preserve">. Nitrogen-fixing beans are grown instead of inorganic fertilizer; flowers are used to attract beneficial insects to manage pests; weeds are crowded out with more intensive planting. </w:t>
      </w:r>
      <w:r w:rsidRPr="003B126E">
        <w:rPr>
          <w:rStyle w:val="StyleBoldUnderline"/>
        </w:rPr>
        <w:t>The result is a sophisticated polyculture—that is, it produces many crops simultaneously, instead of just one.</w:t>
      </w:r>
    </w:p>
    <w:p w:rsidR="000F16E9" w:rsidRDefault="000F16E9" w:rsidP="000F16E9">
      <w:r>
        <w:t xml:space="preserve">In Cuba, </w:t>
      </w:r>
      <w:r w:rsidRPr="003B126E">
        <w:rPr>
          <w:rStyle w:val="StyleBoldUnderline"/>
        </w:rPr>
        <w:t>peasants encouraged scientists to adopt this approach. One of their most important ideas, borrowed from elsewhere in Central America, was a model of knowledge diffusion called “Campesino a Campesino</w:t>
      </w:r>
      <w:r>
        <w:t>”—peasant to peasant. Farmers share their results and ideas with one another and with scientists, which has helped agro-ecological systems spread.</w:t>
      </w:r>
    </w:p>
    <w:p w:rsidR="000F16E9" w:rsidRDefault="000F16E9" w:rsidP="000F16E9">
      <w:r>
        <w:t xml:space="preserve">So has it worked? That’s up for debate. </w:t>
      </w:r>
      <w:r w:rsidRPr="003B126E">
        <w:rPr>
          <w:rStyle w:val="StyleBoldUnderline"/>
        </w:rPr>
        <w:t>The Cuban vice minister of the economy and planning ministry reportedly said in February 2007 that 84 percent of the country’s food was imported</w:t>
      </w:r>
      <w:r>
        <w:t>—not terribly encouraging, if we are looking at Cuba to foretell our agricultural future. But a recent paper by UC-Berkeley’s Miguel A. Altieri and the University of Matanzas’ Fernando R. Funes-Monzote suggests that while the country still imports almost all its wheat (a crop that doesn’t do well in the Caribbean), it now produces the majority of its fresh fruit and vegetables—even much of its meat. In 2007, Cubans produced more food while using one-quarter of the chemicals as they did in 1988.</w:t>
      </w:r>
    </w:p>
    <w:p w:rsidR="000F16E9" w:rsidRDefault="000F16E9" w:rsidP="000F16E9">
      <w:r w:rsidRPr="003B126E">
        <w:rPr>
          <w:rStyle w:val="StyleBoldUnderline"/>
        </w:rPr>
        <w:t>Agro-ecology is particularly valuable in years when disaster strikes the island</w:t>
      </w:r>
      <w:r>
        <w:t xml:space="preserve">. After Hurricane Ike flattened Cuba in 2008, </w:t>
      </w:r>
      <w:r w:rsidRPr="003B126E">
        <w:rPr>
          <w:rStyle w:val="StyleBoldUnderline"/>
        </w:rPr>
        <w:t>a research team found that both traditional plantain monocultures and agro-ecological farms were devastated</w:t>
      </w:r>
      <w:r>
        <w:t xml:space="preserve">. But there were striking differences: Monocultures lost about 75 percent of tree cover, where agro-ecological farms lost 60 percent. </w:t>
      </w:r>
      <w:r w:rsidRPr="003B126E">
        <w:rPr>
          <w:rStyle w:val="StyleBoldUnderline"/>
        </w:rPr>
        <w:t>On agro-ecological farms, tall plantains—a staple of the Caribbean diet—were often righted by the families working the land. By contrast, on conventional farms, the seasonal labor force arrived on the scene too late to save the plants</w:t>
      </w:r>
      <w:r>
        <w:t>. When trees were beyond salvage in the polyculture farms, crops lower down in the canopy thrived. By contrast, in the monoculture, the only things that flourished in the gaps between trees were weeds.</w:t>
      </w:r>
    </w:p>
    <w:p w:rsidR="000F16E9" w:rsidRDefault="000F16E9" w:rsidP="000F16E9">
      <w:r>
        <w:t xml:space="preserve">About four months after the storm, </w:t>
      </w:r>
      <w:r w:rsidRPr="003B126E">
        <w:rPr>
          <w:rStyle w:val="StyleBoldUnderline"/>
        </w:rPr>
        <w:t>strongly integrated agro-ecological farms were nearly back to full production. It took conventional farms an additional two months to spring back.</w:t>
      </w:r>
    </w:p>
    <w:p w:rsidR="000F16E9" w:rsidRDefault="000F16E9" w:rsidP="000F16E9">
      <w:pPr>
        <w:tabs>
          <w:tab w:val="left" w:pos="6165"/>
        </w:tabs>
      </w:pPr>
      <w:r>
        <w:t>Yet all is not well in the Cuban food system.</w:t>
      </w:r>
      <w:r>
        <w:tab/>
      </w:r>
    </w:p>
    <w:p w:rsidR="000F16E9" w:rsidRDefault="000F16E9" w:rsidP="000F16E9">
      <w:r>
        <w:t xml:space="preserve">For many, </w:t>
      </w:r>
      <w:r w:rsidRPr="003B126E">
        <w:rPr>
          <w:rStyle w:val="StyleBoldUnderline"/>
        </w:rPr>
        <w:t>especially government officials, choosing agro-ecology wasn’t a red-blooded Communist decision. It was a practical one. They are quite ready for an industrial-agricultural relapse if the occasion arises.</w:t>
      </w:r>
      <w:r>
        <w:t xml:space="preserve"> Recently, </w:t>
      </w:r>
      <w:r w:rsidRPr="003B126E">
        <w:rPr>
          <w:rStyle w:val="StyleBoldUnderline"/>
        </w:rPr>
        <w:t>they have had an unlikely enabler: Hugo Chávez. In exchange for the 31,000 Cuban doctors who are treating Venezuelans</w:t>
      </w:r>
      <w:r>
        <w:t>, Cuba receives 100,000 barrels of oil a day, plus a great deal of chemical fertilizer. As a result, the parts of the country untouched by agro-ecology are starting to spray and sow like it’s the 1980s again.</w:t>
      </w:r>
    </w:p>
    <w:p w:rsidR="000F16E9" w:rsidRDefault="000F16E9" w:rsidP="000F16E9">
      <w:r>
        <w:t>At odds aren’t just two different farming systems, but two different social approaches. On one hand, in Cuba and around the world, is industrial agriculture. In this top-down, command-and-control model, knowledge, fertilizers, seed, and land are all fed into the black box that is the farm. Wait long enough, and food comes out the other end.</w:t>
      </w:r>
    </w:p>
    <w:p w:rsidR="000F16E9" w:rsidRPr="003B126E" w:rsidRDefault="000F16E9" w:rsidP="000F16E9">
      <w:pPr>
        <w:rPr>
          <w:rStyle w:val="StyleBoldUnderline"/>
        </w:rPr>
      </w:pPr>
      <w:r>
        <w:t xml:space="preserve">On the other hand, </w:t>
      </w:r>
      <w:r w:rsidRPr="003B126E">
        <w:rPr>
          <w:rStyle w:val="StyleBoldUnderline"/>
        </w:rPr>
        <w:t>there’s agro-ecology, in which farmers are innovators and educators, soil can be built over generations, and the natural environment can be bent with, rather than broken.</w:t>
      </w:r>
    </w:p>
    <w:p w:rsidR="000F16E9" w:rsidRPr="003B126E" w:rsidRDefault="000F16E9" w:rsidP="000F16E9">
      <w:pPr>
        <w:rPr>
          <w:rStyle w:val="StyleBoldUnderline"/>
        </w:rPr>
      </w:pPr>
      <w:r w:rsidRPr="003B126E">
        <w:rPr>
          <w:rStyle w:val="StyleBoldUnderline"/>
        </w:rPr>
        <w:t>Climate change has already reduced global wheat harvests by 5 percent, and food prices are predicted to double by 2030. Cuba’s example is both instructive and frustrating</w:t>
      </w:r>
      <w:r>
        <w:t xml:space="preserve">. Technical innovations in Cuban agriculture point to the kinds of thinking needed to address the future: moving away from monoculture and understanding the value of complex, integrated systems. The trouble is that this also means a change in the mindset of governments and scientists schooled in last century’s agriculture. </w:t>
      </w:r>
      <w:r w:rsidRPr="003B126E">
        <w:rPr>
          <w:rStyle w:val="StyleBoldUnderline"/>
        </w:rPr>
        <w:t>If that’s a lesson the rest of the world is ready for, Cuban peasant organizing could well light the way to the future, even if their automobiles are stuck in the past.</w:t>
      </w:r>
    </w:p>
    <w:p w:rsidR="000F16E9" w:rsidRDefault="000F16E9" w:rsidP="000F16E9"/>
    <w:p w:rsidR="000F16E9" w:rsidRDefault="000F16E9" w:rsidP="000F16E9">
      <w:pPr>
        <w:pStyle w:val="Heading2"/>
      </w:pPr>
      <w:r>
        <w:lastRenderedPageBreak/>
        <w:t>Multilat</w:t>
      </w:r>
    </w:p>
    <w:p w:rsidR="000F16E9" w:rsidRDefault="000F16E9" w:rsidP="000F16E9">
      <w:pPr>
        <w:pStyle w:val="Heading3"/>
      </w:pPr>
      <w:r>
        <w:lastRenderedPageBreak/>
        <w:t>Embargo kt multilat</w:t>
      </w:r>
    </w:p>
    <w:p w:rsidR="000F16E9" w:rsidRDefault="000F16E9" w:rsidP="000F16E9"/>
    <w:p w:rsidR="000F16E9" w:rsidRPr="00683E67" w:rsidRDefault="000F16E9" w:rsidP="000F16E9">
      <w:pPr>
        <w:pStyle w:val="Heading4"/>
        <w:rPr>
          <w:bCs w:val="0"/>
        </w:rPr>
      </w:pPr>
      <w:r>
        <w:rPr>
          <w:rStyle w:val="StyleStyleBold12pt"/>
          <w:b/>
        </w:rPr>
        <w:t>The embargo is straining any efforts to have successful multilateral institutions</w:t>
      </w:r>
    </w:p>
    <w:p w:rsidR="000F16E9" w:rsidRPr="003A1CD2" w:rsidRDefault="000F16E9" w:rsidP="000F16E9">
      <w:r>
        <w:rPr>
          <w:rStyle w:val="StyleStyleBold12pt"/>
        </w:rPr>
        <w:t xml:space="preserve">Williams, </w:t>
      </w:r>
      <w:r w:rsidRPr="003A1CD2">
        <w:rPr>
          <w:rStyle w:val="StyleStyleBold12pt"/>
        </w:rPr>
        <w:t>9</w:t>
      </w:r>
      <w:r>
        <w:t xml:space="preserve"> – (Erasmus, “St. Kitts and Nevis votes to end Cuba embargo”, 30 October, 2009, http://m.sknvibes.com/news/newsdetails.cfm/11840)//SP</w:t>
      </w:r>
    </w:p>
    <w:p w:rsidR="000F16E9" w:rsidRDefault="000F16E9" w:rsidP="000F16E9">
      <w:r>
        <w:t>The 192-Member Assembly in its resolution urged the lifting of stiff commercial, financial and economic sanctions that were slapped on Cuba in the aftermath of the cold war.  This marked the eighteenth year the world body had adopted a similar resolution on the issue.</w:t>
      </w:r>
    </w:p>
    <w:p w:rsidR="000F16E9" w:rsidRDefault="000F16E9" w:rsidP="000F16E9">
      <w:r>
        <w:t xml:space="preserve">As happened last year, </w:t>
      </w:r>
      <w:r w:rsidRPr="00E52CC5">
        <w:rPr>
          <w:rStyle w:val="StyleBoldUnderline"/>
        </w:rPr>
        <w:t>a burst of applause greeted the Assembly’s passage of text that reaffirmed the sovereign equality of States, the non-intervention and non-interference in their affairs, and the freedom of international trade and navigation</w:t>
      </w:r>
      <w:r>
        <w:t>.  The two-page document again called upon all States to refrain from promulgating and applying laws and measures such as that promulgated in the 1996 “Helms-Burton Act” which carried extraterritorial effects that impacted the sovereignty of other States.</w:t>
      </w:r>
    </w:p>
    <w:p w:rsidR="000F16E9" w:rsidRDefault="000F16E9" w:rsidP="000F16E9">
      <w:r>
        <w:t>St. Kitts and Nevis Permanent Representative to the United Nations, His Excellency Delano Bart, Q.C. speaking on behalf of the Caribbean Community (CARICOM), reiterated its unequivocal opposition to the United States’ imposition of the economic, commercial and financial embargo against Cuba, which had been opposed by the overwhelming majority of the international community for the past 17 years.</w:t>
      </w:r>
    </w:p>
    <w:p w:rsidR="000F16E9" w:rsidRPr="00E52CC5" w:rsidRDefault="000F16E9" w:rsidP="000F16E9">
      <w:pPr>
        <w:rPr>
          <w:rStyle w:val="StyleBoldUnderline"/>
        </w:rPr>
      </w:pPr>
      <w:r>
        <w:t xml:space="preserve">Mr. Bart said that </w:t>
      </w:r>
      <w:r w:rsidRPr="00E52CC5">
        <w:rPr>
          <w:rStyle w:val="StyleBoldUnderline"/>
        </w:rPr>
        <w:t>the unilateral imposition of extraterritorial laws on third States was contrary to both the letter and spirit of the United Nations Charter.  The embargo ran counter to the principles of multilateralism, international law, sovereignty and free trade that the body traditionally championed.</w:t>
      </w:r>
    </w:p>
    <w:p w:rsidR="000F16E9" w:rsidRPr="00E52CC5" w:rsidRDefault="000F16E9" w:rsidP="000F16E9">
      <w:pPr>
        <w:rPr>
          <w:rStyle w:val="StyleBoldUnderline"/>
        </w:rPr>
      </w:pPr>
      <w:r>
        <w:t xml:space="preserve">He said that </w:t>
      </w:r>
      <w:r w:rsidRPr="00E52CC5">
        <w:rPr>
          <w:rStyle w:val="StyleBoldUnderline"/>
        </w:rPr>
        <w:t>the punitive embargo was of particular concern to CARICOM, which maintained close relations with Cuba through wide-ranging cooperative programmes in areas such as trade, health care, infrastructure, human resource development and other areas.</w:t>
      </w:r>
    </w:p>
    <w:p w:rsidR="000F16E9" w:rsidRDefault="000F16E9" w:rsidP="000F16E9">
      <w:r>
        <w:t>Its future regional development was reliant in many ways on the area’s collective advancement and progress.  The embargo was not just a punitive act against Cuba, but an impediment to the region’s shared development.</w:t>
      </w:r>
    </w:p>
    <w:p w:rsidR="000F16E9" w:rsidRPr="00E52CC5" w:rsidRDefault="000F16E9" w:rsidP="000F16E9">
      <w:pPr>
        <w:rPr>
          <w:rStyle w:val="StyleBoldUnderline"/>
        </w:rPr>
      </w:pPr>
      <w:r w:rsidRPr="00E52CC5">
        <w:rPr>
          <w:rStyle w:val="StyleBoldUnderline"/>
        </w:rPr>
        <w:t>He referred to the Secretary-General’s report that showed that the embargo even impacted the manner in which organs and agencies of the United Nations system carried out their work in Cuba.</w:t>
      </w:r>
    </w:p>
    <w:p w:rsidR="000F16E9" w:rsidRDefault="000F16E9" w:rsidP="000F16E9">
      <w:r w:rsidRPr="00E52CC5">
        <w:rPr>
          <w:rStyle w:val="StyleBoldUnderline"/>
        </w:rPr>
        <w:t>The embargo’s impacts on the Cuban economy and its humanitarian impacts on the people of that island nation in the areas of health care and food were especially saddening</w:t>
      </w:r>
      <w:r>
        <w:t>, he said.</w:t>
      </w:r>
    </w:p>
    <w:p w:rsidR="000F16E9" w:rsidRDefault="000F16E9" w:rsidP="000F16E9">
      <w:r>
        <w:t xml:space="preserve">Continuing, he said that with </w:t>
      </w:r>
      <w:r w:rsidRPr="00E52CC5">
        <w:rPr>
          <w:rStyle w:val="StyleBoldUnderline"/>
        </w:rPr>
        <w:t>the increasing frequency and strengthening of hurricanes wrought by climate change, the embargo’s unacceptable humanitarian impact was even more acute.</w:t>
      </w:r>
      <w:r>
        <w:t xml:space="preserve">  It was remarkable that Cuba continued to help other nations in the developing world even as it struggled with a recent string of natural disasters and the impact of the global economic crisis.</w:t>
      </w:r>
    </w:p>
    <w:p w:rsidR="000F16E9" w:rsidRDefault="000F16E9" w:rsidP="000F16E9">
      <w:r>
        <w:t>Despite the long history of dashed hopes, CARICOM believed that a new beginning was possible in the relationship between the Governments of Cuba and the United States.  But the lifting of the embargo was a prerequisite of any meaningful rapprochement between the two countries, not a negotiated end result.</w:t>
      </w:r>
    </w:p>
    <w:p w:rsidR="000F16E9" w:rsidRPr="003B126E" w:rsidRDefault="000F16E9" w:rsidP="000F16E9">
      <w:pPr>
        <w:rPr>
          <w:rStyle w:val="StyleBoldUnderline"/>
        </w:rPr>
      </w:pPr>
      <w:r>
        <w:t xml:space="preserve"> Even with recent positive indicators of flexibility, </w:t>
      </w:r>
      <w:r w:rsidRPr="003B126E">
        <w:rPr>
          <w:rStyle w:val="StyleBoldUnderline"/>
        </w:rPr>
        <w:t>CARICOM noted that the United States’ Trading with the Enemy Act, which listed only Cuba as its target, was renewed just last month.</w:t>
      </w:r>
    </w:p>
    <w:p w:rsidR="000F16E9" w:rsidRPr="003B126E" w:rsidRDefault="000F16E9" w:rsidP="000F16E9">
      <w:pPr>
        <w:rPr>
          <w:rStyle w:val="StyleBoldUnderline"/>
        </w:rPr>
      </w:pPr>
      <w:r>
        <w:t xml:space="preserve">Introducing the resolution on the Cuban trade embargo, Minister for Foreign Affairs of Cuba, Bruno Rodriguez Parrila, called </w:t>
      </w:r>
      <w:r w:rsidRPr="003B126E">
        <w:rPr>
          <w:rStyle w:val="StyleBoldUnderline"/>
        </w:rPr>
        <w:t>the blockade an “uncultured act of arrogance” that had hampered the development of Cuba’s economy and was also applied to other countries that wanted to carry out business with the Caribbean nation.</w:t>
      </w:r>
    </w:p>
    <w:p w:rsidR="000F16E9" w:rsidRDefault="000F16E9" w:rsidP="000F16E9">
      <w:r>
        <w:lastRenderedPageBreak/>
        <w:t xml:space="preserve">He said </w:t>
      </w:r>
      <w:r w:rsidRPr="003B126E">
        <w:rPr>
          <w:rStyle w:val="StyleBoldUnderline"/>
        </w:rPr>
        <w:t>it was an “absurd policy” that caused suffering and led to shortages of basic necessities.  The embargo was a massive, flagrant and systematic violation of human rights</w:t>
      </w:r>
      <w:r>
        <w:t>.  In the Geneva Convention of 1948, it was classified as an act of genocide, he added.</w:t>
      </w:r>
    </w:p>
    <w:p w:rsidR="000F16E9" w:rsidRPr="000F16E9" w:rsidRDefault="000F16E9" w:rsidP="000F16E9"/>
    <w:p w:rsidR="00211F62" w:rsidRPr="00E00AF5" w:rsidRDefault="00211F62" w:rsidP="000F16E9">
      <w:pPr>
        <w:pStyle w:val="Heading2"/>
      </w:pPr>
      <w:r w:rsidRPr="00E00AF5">
        <w:lastRenderedPageBreak/>
        <w:t>Transition advantage</w:t>
      </w:r>
    </w:p>
    <w:p w:rsidR="00211F62" w:rsidRDefault="00211F62" w:rsidP="000F16E9">
      <w:pPr>
        <w:pStyle w:val="Heading3"/>
      </w:pPr>
      <w:r w:rsidRPr="00E00AF5">
        <w:lastRenderedPageBreak/>
        <w:t>A2: Current reforms cause collapse</w:t>
      </w:r>
    </w:p>
    <w:p w:rsidR="000F16E9" w:rsidRPr="000F16E9" w:rsidRDefault="000F16E9" w:rsidP="000F16E9"/>
    <w:p w:rsidR="00211F62" w:rsidRDefault="00211F62" w:rsidP="000F16E9">
      <w:pPr>
        <w:pStyle w:val="Heading4"/>
      </w:pPr>
      <w:r>
        <w:t>Cuba’s reforms are minimal-no real incentive to change</w:t>
      </w:r>
    </w:p>
    <w:p w:rsidR="00211F62" w:rsidRDefault="00211F62" w:rsidP="00211F62">
      <w:r>
        <w:rPr>
          <w:b/>
        </w:rPr>
        <w:t>Azel, 7/16</w:t>
      </w:r>
      <w:r>
        <w:t xml:space="preserve">-Senior Scholar at the Institute for Cuban and Cuban-American Studies (ICCAS) at the University of Miami (José, “The Illusion of Cuban Reform: Castro Strikes Out”, World Affairs, 7/16/13, </w:t>
      </w:r>
      <w:hyperlink r:id="rId25" w:history="1">
        <w:r>
          <w:rPr>
            <w:rStyle w:val="Hyperlink"/>
          </w:rPr>
          <w:t>http://www.worldaffairsjournal.org/article/illusion-cuban-reform-castro-strikes-out)//TL</w:t>
        </w:r>
      </w:hyperlink>
    </w:p>
    <w:p w:rsidR="00211F62" w:rsidRDefault="00211F62" w:rsidP="00211F62">
      <w:pPr>
        <w:rPr>
          <w:b/>
        </w:rPr>
      </w:pPr>
    </w:p>
    <w:p w:rsidR="00211F62" w:rsidRDefault="00211F62" w:rsidP="00211F62">
      <w:r>
        <w:rPr>
          <w:u w:val="single"/>
        </w:rPr>
        <w:t>The extraordinary degree to which Communist Cuba has failed to provide for the citizens’ economic well-being is well documented</w:t>
      </w:r>
      <w:r>
        <w:t xml:space="preserve"> by an avalanche of statistics and data that have defined the country’s stagnation and regression since the 1959 revolution. A most disturbing illustration of this economic condition is Cubans’ purchasing power compared to that of other countries. A study by the University of Miami’s Institute for Cuban and Cuban-American Studies shows, for example, that to purchase fourteen ounces of powdered milk, the average Cuban worker has to work 57.5 hours. To make the same purchase, the average worker in Costa Rica has to work only 1.7 hours. Comparable disparities hold for the other items analyzed in the study’s consumer basket.</w:t>
      </w:r>
    </w:p>
    <w:p w:rsidR="00211F62" w:rsidRDefault="00211F62" w:rsidP="00211F62">
      <w:r>
        <w:rPr>
          <w:u w:val="single"/>
        </w:rPr>
        <w:t>A centerpiece of the reform program announced by Raúl Castro in 2010 is the government’s decision to fire up to 1.3 million workers—something on the order of twenty percent of the country’s workforce—from state jobs and then “allow” them to become self-employed “outside the government sector.</w:t>
      </w:r>
      <w:r>
        <w:t>” In the Cuban version of Orwellian doublespeak, this particular reform is called an “actualization of socialism,” and the term “private sector” is not to be uttered.</w:t>
      </w:r>
    </w:p>
    <w:p w:rsidR="00211F62" w:rsidRDefault="00211F62" w:rsidP="00211F62">
      <w:r>
        <w:rPr>
          <w:u w:val="single"/>
        </w:rPr>
        <w:t>The measure assumes that the newly unemployed have the interest, training, and resources to be entrepreneurs able to make an independent living in jobs that may be far from their work experience and training</w:t>
      </w:r>
      <w:r>
        <w:t>. Furthermore</w:t>
      </w:r>
      <w:r>
        <w:rPr>
          <w:u w:val="single"/>
        </w:rPr>
        <w:t>, the reform makes no allowance or acknowledgment that these newly anointed entrepreneurs might require access to cash, credit, raw materials, equipment, technology, or other resources necessary to produce goods and services.</w:t>
      </w:r>
    </w:p>
    <w:p w:rsidR="00211F62" w:rsidRDefault="00211F62" w:rsidP="00211F62">
      <w:r>
        <w:t xml:space="preserve">To fully appreciate the extent of this reform surrealism, one must understand that </w:t>
      </w:r>
      <w:r>
        <w:rPr>
          <w:u w:val="single"/>
        </w:rPr>
        <w:t>General Castro’s reform measure has helpfully identified the one hundred and seventy-eight jobs that the state now permits for private employment. Cubans can now request permits to become self-employed in activities such as:</w:t>
      </w:r>
      <w:r>
        <w:t xml:space="preserve"> trade number 23, the purchase and sale of used books; number 29, </w:t>
      </w:r>
      <w:r>
        <w:rPr>
          <w:u w:val="single"/>
        </w:rPr>
        <w:t>attendants of public bathrooms; number 34, pruning of palm trees; number 49, wrapping buttons with fabric; number 61, shoe shinning; number 62, cleaning of spark plugs; number 110, box spring repairs</w:t>
      </w:r>
      <w:r>
        <w:t xml:space="preserve"> (not to be confused with number 116, which is </w:t>
      </w:r>
      <w:r>
        <w:rPr>
          <w:u w:val="single"/>
        </w:rPr>
        <w:t>mattress repairs); number 124, umbrella repairs; number 125, refilling of disposable cigarette lighters; number 150, tarot cards fortune telling; number 158, peeling natural fruits</w:t>
      </w:r>
      <w:r>
        <w:t xml:space="preserve"> (which is different from number </w:t>
      </w:r>
      <w:r>
        <w:rPr>
          <w:u w:val="single"/>
        </w:rPr>
        <w:t>142, selling fruits in kiosks</w:t>
      </w:r>
      <w:r>
        <w:t>).</w:t>
      </w:r>
    </w:p>
    <w:p w:rsidR="00211F62" w:rsidRDefault="00211F62" w:rsidP="00211F62">
      <w:pPr>
        <w:rPr>
          <w:u w:val="single"/>
        </w:rPr>
      </w:pPr>
      <w:r>
        <w:t xml:space="preserve">With significant fanfare, Granma, the Cuban government’s official newspaper, later announced that the activities permitted “outside the government sector” were being expanded to one hundred and eighty-one. The three new permissible activities are granitero (doing tile work), party planning for weddings and quinces (sweet sixteen–like parties), and selling insurance. Cuba’s vice minister of Finance and Prices (yes, there is a ministry in charge of prices) also announced that the activity of granitero would have to be approved by the work directives and by the office of the City Historian. The bureaucrats further decreed that these three  activities will be taxed at markedly different fixed monthly fees as follows: graniteros at one hundred and fifty Cuban pesos, party planners at three hundred, and insurance agents at twenty. </w:t>
      </w:r>
      <w:r>
        <w:rPr>
          <w:u w:val="single"/>
        </w:rPr>
        <w:t>The central-planning logic of these taxation rates is left for the public to decipher.</w:t>
      </w:r>
    </w:p>
    <w:p w:rsidR="00211F62" w:rsidRDefault="00211F62" w:rsidP="00211F62">
      <w:r>
        <w:rPr>
          <w:u w:val="single"/>
        </w:rPr>
        <w:t xml:space="preserve">Not surprisingly, three years after the issuance of these new rules, the process is mired in a web of internal debate and paralyzing regulation. The dismissal of state employees has been essentially halted </w:t>
      </w:r>
      <w:r>
        <w:rPr>
          <w:u w:val="single"/>
        </w:rPr>
        <w:lastRenderedPageBreak/>
        <w:t>and is now supposed to take place over five years</w:t>
      </w:r>
      <w:r>
        <w:t>. Kafkaesque “efficiency committees” will determine the “ideal” number of employees for each function, and then other committees will decide who is to be dismissed.</w:t>
      </w:r>
    </w:p>
    <w:p w:rsidR="00211F62" w:rsidRPr="000F16E9" w:rsidRDefault="00211F62" w:rsidP="00211F62">
      <w:pPr>
        <w:rPr>
          <w:u w:val="single"/>
        </w:rPr>
      </w:pPr>
      <w:r>
        <w:rPr>
          <w:u w:val="single"/>
        </w:rPr>
        <w:t>The reforms that General Castro has initiated are not driven by any philosophical awakening that recognizes that open political and economic systems produce opportunity and prosperity for the society. They have been adopted in an effort to help save the regim</w:t>
      </w:r>
      <w:r>
        <w:t xml:space="preserve">e. These are not reforms to unleash the market’s “invisible hand” but to reaffirm the primacy of the Castros’ clenched fist. </w:t>
      </w:r>
      <w:r>
        <w:rPr>
          <w:u w:val="single"/>
        </w:rPr>
        <w:t xml:space="preserve">One does not have to be an economist to appreciate that the refilling of disposable cigarette lighters, for example, will not contribute in any measure to economic development. </w:t>
      </w:r>
      <w:r>
        <w:t xml:space="preserve">And yet, </w:t>
      </w:r>
      <w:r>
        <w:rPr>
          <w:u w:val="single"/>
        </w:rPr>
        <w:t>the callousness and inadequacy of the reform measures</w:t>
      </w:r>
      <w:r>
        <w:t xml:space="preserve"> promulgated by Raúl’s diktat </w:t>
      </w:r>
      <w:r>
        <w:rPr>
          <w:u w:val="single"/>
        </w:rPr>
        <w:t>are somehow lost in the eagerness by some observers to believe that any change from the Castro brothers, no matter how empty and silly, is a positive sign of genuine reform.</w:t>
      </w:r>
    </w:p>
    <w:p w:rsidR="00211F62" w:rsidRPr="000F16E9" w:rsidRDefault="00211F62" w:rsidP="00211F62">
      <w:pPr>
        <w:rPr>
          <w:u w:val="single"/>
        </w:rPr>
      </w:pPr>
      <w:r>
        <w:rPr>
          <w:u w:val="single"/>
        </w:rPr>
        <w:t>One thing that Cuba’s central-planning arrogance does indisputably accomplish, however, is an exacerbation of racial tensions.</w:t>
      </w:r>
      <w:r>
        <w:t xml:space="preserve"> Access to dollars is essential for self-employment. </w:t>
      </w:r>
      <w:r>
        <w:rPr>
          <w:u w:val="single"/>
        </w:rPr>
        <w:t>The vast majority of Cubans receiving remittances from relatives living abroad and able to become self-employed are white. Afro-Cubans, without access to remittances from family members abroad, are left behind as income inequality increases.</w:t>
      </w:r>
    </w:p>
    <w:p w:rsidR="00211F62" w:rsidRDefault="00211F62" w:rsidP="00211F62">
      <w:pPr>
        <w:rPr>
          <w:u w:val="single"/>
        </w:rPr>
      </w:pPr>
      <w:r>
        <w:t xml:space="preserve">One lesson to be learned from the history of political transition in the former Soviet bloc countries is that the success of reforms hinges on placing individual freedoms and empowerment front and center. This is not where Cuba is headed with its “actualization of socialism,” </w:t>
      </w:r>
      <w:r>
        <w:rPr>
          <w:u w:val="single"/>
        </w:rPr>
        <w:t>as Raúl Castro made clear in a speech to the National Assembly in late February: “I was not selected to be president to restore capitalism to Cuba</w:t>
      </w:r>
      <w:r>
        <w:rPr>
          <w:rFonts w:ascii="Times New Roman" w:hAnsi="Times New Roman"/>
          <w:u w:val="single"/>
        </w:rPr>
        <w:t> </w:t>
      </w:r>
      <w:r>
        <w:rPr>
          <w:u w:val="single"/>
        </w:rPr>
        <w:t>.</w:t>
      </w:r>
      <w:r>
        <w:rPr>
          <w:rFonts w:ascii="Times New Roman" w:hAnsi="Times New Roman"/>
          <w:u w:val="single"/>
        </w:rPr>
        <w:t> </w:t>
      </w:r>
      <w:r>
        <w:rPr>
          <w:u w:val="single"/>
        </w:rPr>
        <w:t>.</w:t>
      </w:r>
      <w:r>
        <w:rPr>
          <w:rFonts w:ascii="Times New Roman" w:hAnsi="Times New Roman"/>
          <w:u w:val="single"/>
        </w:rPr>
        <w:t> </w:t>
      </w:r>
      <w:r>
        <w:rPr>
          <w:u w:val="single"/>
        </w:rPr>
        <w:t>.</w:t>
      </w:r>
      <w:r>
        <w:rPr>
          <w:rFonts w:ascii="Times New Roman" w:hAnsi="Times New Roman"/>
          <w:u w:val="single"/>
        </w:rPr>
        <w:t> </w:t>
      </w:r>
      <w:r>
        <w:rPr>
          <w:u w:val="single"/>
        </w:rPr>
        <w:t>I was selected to defend, maintain, and continue to perfect socialism and not to destroy it.”</w:t>
      </w:r>
    </w:p>
    <w:p w:rsidR="00211F62" w:rsidRDefault="00211F62" w:rsidP="00211F62"/>
    <w:p w:rsidR="00211F62" w:rsidRPr="00E00AF5" w:rsidRDefault="00211F62" w:rsidP="000F16E9">
      <w:pPr>
        <w:pStyle w:val="Heading3"/>
      </w:pPr>
      <w:r w:rsidRPr="00E00AF5">
        <w:t>A2: Cuba econ will collapse</w:t>
      </w:r>
    </w:p>
    <w:p w:rsidR="00211F62" w:rsidRDefault="00211F62" w:rsidP="00211F62"/>
    <w:p w:rsidR="00211F62" w:rsidRDefault="00211F62" w:rsidP="000F16E9">
      <w:pPr>
        <w:pStyle w:val="Heading4"/>
      </w:pPr>
      <w:r>
        <w:t>New travel reform will stabilize Cuba’s economy-empirics prove</w:t>
      </w:r>
    </w:p>
    <w:p w:rsidR="00211F62" w:rsidRDefault="00211F62" w:rsidP="00211F62">
      <w:r>
        <w:rPr>
          <w:b/>
        </w:rPr>
        <w:t>Rodriguez et. al. 12</w:t>
      </w:r>
      <w:r>
        <w:t xml:space="preserve">- Andrea Rodriguez, Tran Van Minh, and Nataliya Vasilyeva are Associated Press journalists (Andra, “Cuban economy to undergo changes after travel reform”, USA Today, 10/21/12, </w:t>
      </w:r>
      <w:hyperlink r:id="rId26" w:history="1">
        <w:r w:rsidR="000F16E9" w:rsidRPr="00DE1D4E">
          <w:rPr>
            <w:rStyle w:val="Hyperlink"/>
          </w:rPr>
          <w:t>http://www.usatoday.com/story/news/world/2012/10/21/raul-castro-cuba-travel-reforms/1647311/)//TL</w:t>
        </w:r>
      </w:hyperlink>
    </w:p>
    <w:p w:rsidR="000F16E9" w:rsidRDefault="000F16E9" w:rsidP="00211F62"/>
    <w:p w:rsidR="00211F62" w:rsidRDefault="00211F62" w:rsidP="00211F62">
      <w:pPr>
        <w:rPr>
          <w:u w:val="single"/>
        </w:rPr>
      </w:pPr>
      <w:r>
        <w:t xml:space="preserve">HAVANA (AP) — Cuba seems to be betting </w:t>
      </w:r>
      <w:r>
        <w:rPr>
          <w:u w:val="single"/>
        </w:rPr>
        <w:t>that its decision to allow most of its citizens to travel abroad freely will be as good for its economy as it is for its public relations.</w:t>
      </w:r>
    </w:p>
    <w:p w:rsidR="00211F62" w:rsidRDefault="00211F62" w:rsidP="00211F62">
      <w:r>
        <w:t>The announcement comes as the communist island nation carries out a cautious, limited free market experiment to reform Cuba's inefficient economy, which includes a plan to fire 1 million state workers and allow more entrepreneurship.</w:t>
      </w:r>
    </w:p>
    <w:p w:rsidR="00211F62" w:rsidRDefault="00211F62" w:rsidP="00211F62">
      <w:pPr>
        <w:rPr>
          <w:u w:val="single"/>
        </w:rPr>
      </w:pPr>
      <w:r>
        <w:t xml:space="preserve">Cuba's leaders seem confident that </w:t>
      </w:r>
      <w:r>
        <w:rPr>
          <w:u w:val="single"/>
        </w:rPr>
        <w:t>lifting exit visa requirements will not produce an embarrassing exodus. Instead, experts say, a controlled migration might ease the pain of its economic overhaul by providing an outlet for the anticipated surge in unemployed workers and an investment in human capital if Cubans return home with experience in market economies.</w:t>
      </w:r>
    </w:p>
    <w:p w:rsidR="00211F62" w:rsidRDefault="00211F62" w:rsidP="00211F62">
      <w:pPr>
        <w:rPr>
          <w:u w:val="single"/>
        </w:rPr>
      </w:pPr>
      <w:r>
        <w:rPr>
          <w:u w:val="single"/>
        </w:rPr>
        <w:t>The biggest problem with Cuba's layoff plan, "is that there are not enough jobs available in the private sector to absorb these workers," said Paolo Spadoni, a political scientist at Augusta State University in Georgia. "Thus, some of these workers will either leave for good or work temporarily abroad and return to Cuba, in both cases increasing the amount of remittances to the island."</w:t>
      </w:r>
    </w:p>
    <w:p w:rsidR="00211F62" w:rsidRDefault="00211F62" w:rsidP="00211F62">
      <w:pPr>
        <w:rPr>
          <w:u w:val="single"/>
        </w:rPr>
      </w:pPr>
      <w:r>
        <w:rPr>
          <w:u w:val="single"/>
        </w:rPr>
        <w:t>Other Communist-run countries saw similar changes to travel restrictions as reform reshaped their societies. Vietnam did away with its exit and entry visa requirements in 1997, and there are now no limits on citizens traveling overseas except for dissidents deemed a threat to national security.</w:t>
      </w:r>
    </w:p>
    <w:p w:rsidR="00211F62" w:rsidRDefault="00211F62" w:rsidP="00211F62">
      <w:r>
        <w:t>Citizens of the Soviet Union also once had to go through a long, complicated procedure to leave, but exit visas were formally scrapped in 1993 after the Soviet bloc's dissolution. Russians now must still apply for foreign travel passports, but there are few restrictions on those except for high-ranking intelligence and military officers and employees involved in top-secret defense projects.</w:t>
      </w:r>
    </w:p>
    <w:p w:rsidR="00211F62" w:rsidRDefault="00211F62" w:rsidP="00211F62">
      <w:pPr>
        <w:rPr>
          <w:u w:val="single"/>
        </w:rPr>
      </w:pPr>
      <w:r>
        <w:rPr>
          <w:u w:val="single"/>
        </w:rPr>
        <w:t>Cuba's highly educated but low-paid professionals and academics seem ripe to take off, lured overseas by lucrative jobs after decades of living in a state-dominated economy with virtually no independent industry and an antiquated technological infrastructure.</w:t>
      </w:r>
    </w:p>
    <w:p w:rsidR="00211F62" w:rsidRDefault="00211F62" w:rsidP="00211F62">
      <w:pPr>
        <w:rPr>
          <w:u w:val="single"/>
        </w:rPr>
      </w:pPr>
      <w:r>
        <w:rPr>
          <w:u w:val="single"/>
        </w:rPr>
        <w:t>Under the new provisions taking effect in January, Cubans may stay abroad for two years before forfeiting full citizenship rights; previously the limit was 11 months. Another provision allows Cubans who have emigrated for good the opportunity to apply to return.</w:t>
      </w:r>
    </w:p>
    <w:p w:rsidR="00211F62" w:rsidRDefault="00211F62" w:rsidP="00211F62">
      <w:pPr>
        <w:rPr>
          <w:u w:val="single"/>
        </w:rPr>
      </w:pPr>
      <w:r>
        <w:rPr>
          <w:u w:val="single"/>
        </w:rPr>
        <w:t>Those changes could make it easier for islanders to study or work abroad, returning in theory as valuable contributors to Castro's evolving hybrid economy.</w:t>
      </w:r>
    </w:p>
    <w:p w:rsidR="00211F62" w:rsidRDefault="00211F62" w:rsidP="00211F62">
      <w:r>
        <w:t>"We are facing something new, a positive step in that doors have been opened in terms of job-training and -formation for the Cuban labor force," said Arturo Lopez-Levy, a Cuban economist who lectures at the University of Denver. "Yes, the potential for migration is going to increase, but in an optimal scenario for Cuban policy, without reaching destabilizing levels."</w:t>
      </w:r>
    </w:p>
    <w:p w:rsidR="00211F62" w:rsidRDefault="00211F62" w:rsidP="00211F62">
      <w:r>
        <w:t>But some might call it an act of faith to expect that a Cuban professional, who earns an average of about $20 a month, would be filled with sufficient revolutionary fervor to return from a high-paid job in Europe.</w:t>
      </w:r>
    </w:p>
    <w:p w:rsidR="00211F62" w:rsidRDefault="00211F62" w:rsidP="00211F62">
      <w:r>
        <w:t>And whether the new Cuban economy will take off remains a key question.</w:t>
      </w:r>
    </w:p>
    <w:p w:rsidR="00211F62" w:rsidRDefault="00211F62" w:rsidP="00211F62">
      <w:r>
        <w:t>Raul Castro has decentralized industries, expanded private entrepreneurship and farming, legalized home and car sales and is about to enter an experimental phase with medium-size cooperative businesses.</w:t>
      </w:r>
    </w:p>
    <w:p w:rsidR="00211F62" w:rsidRDefault="00211F62" w:rsidP="00211F62">
      <w:r>
        <w:t>But the state retains a dominant role in all key sectors, and analysts say today's entrepreneurial landscape dotted with what some have dubbed "bonsai businesses" is hardly enough to rescue the economy.</w:t>
      </w:r>
    </w:p>
    <w:p w:rsidR="00211F62" w:rsidRDefault="00211F62" w:rsidP="00211F62">
      <w:r>
        <w:t>"You let them go for a couple of years ... always under control, and then they come home with a little money saved up," said Oscar Espinosa Chepe, a former government economist turned dissident. "Those who do come back, I don't think they'll bring much with them."</w:t>
      </w:r>
    </w:p>
    <w:p w:rsidR="00211F62" w:rsidRDefault="00211F62" w:rsidP="00211F62">
      <w:pPr>
        <w:rPr>
          <w:u w:val="single"/>
        </w:rPr>
      </w:pPr>
      <w:r>
        <w:rPr>
          <w:u w:val="single"/>
        </w:rPr>
        <w:t>However, the remittances from those who stay abroad may make Castro's gamble worthwhile.</w:t>
      </w:r>
    </w:p>
    <w:p w:rsidR="00211F62" w:rsidRDefault="00211F62" w:rsidP="00211F62">
      <w:pPr>
        <w:rPr>
          <w:u w:val="single"/>
        </w:rPr>
      </w:pPr>
      <w:r>
        <w:rPr>
          <w:u w:val="single"/>
        </w:rPr>
        <w:t>While economic migration more typically involves low-skilled labor, in recent years professionals have made up 12 percent of Cuba's outward flow, according to a 2010 study by Havana University historian and sociologist Antonio Aja Diaz.</w:t>
      </w:r>
    </w:p>
    <w:p w:rsidR="00211F62" w:rsidRDefault="00211F62" w:rsidP="00211F62">
      <w:pPr>
        <w:rPr>
          <w:u w:val="single"/>
        </w:rPr>
      </w:pPr>
      <w:r>
        <w:rPr>
          <w:u w:val="single"/>
        </w:rPr>
        <w:t>Money sent home by Cubans living overseas, overwhelmingly in the United States, is already among the island's most important sources of hard currency and growing thanks to the relaxation of hard caps on cash transfers under President Barack Obama.</w:t>
      </w:r>
    </w:p>
    <w:p w:rsidR="00211F62" w:rsidRDefault="00211F62" w:rsidP="00211F62">
      <w:r>
        <w:t xml:space="preserve">Such </w:t>
      </w:r>
      <w:r>
        <w:rPr>
          <w:u w:val="single"/>
        </w:rPr>
        <w:t>remittances hit nearly $2.3 billion last year, up from around $1 billion a decade ago</w:t>
      </w:r>
      <w:r>
        <w:t>, according to a March estimate by U.S.-based research and consulting firm The Havana Consulting Group.</w:t>
      </w:r>
    </w:p>
    <w:p w:rsidR="00211F62" w:rsidRDefault="00211F62" w:rsidP="00211F62">
      <w:r>
        <w:rPr>
          <w:u w:val="single"/>
        </w:rPr>
        <w:t>The exit visa decision has been welcomed by Cubans, many of whom don't want to abandon the country and are simply excited they will be able to travel as tourists or to visit family,</w:t>
      </w:r>
      <w:r>
        <w:t xml:space="preserve"> or just happy to see a longtime symbol of the restrictions on their civil liberties end.</w:t>
      </w:r>
    </w:p>
    <w:p w:rsidR="00211F62" w:rsidRDefault="00211F62" w:rsidP="00211F62">
      <w:r>
        <w:t>The move has been a public relations boost for the Communist government, giving it another piece of ammunition against critics of its human rights record.</w:t>
      </w:r>
    </w:p>
    <w:p w:rsidR="00211F62" w:rsidRDefault="00211F62" w:rsidP="00211F62">
      <w:r>
        <w:t>"It is a transcendental measure that destroys false symbols that have been used against us," Omar Valino, vice president of Cuba's writers and artists' union, was quoted as saying by the state-run newspaper Juventud Rebelde.</w:t>
      </w:r>
    </w:p>
    <w:p w:rsidR="00211F62" w:rsidRDefault="00211F62" w:rsidP="00211F62">
      <w:r>
        <w:t>Officials have been promising travel reforms since the economic changes were first announced, but until Tuesday had said only that it was under "study."</w:t>
      </w:r>
    </w:p>
    <w:p w:rsidR="00211F62" w:rsidRDefault="00211F62" w:rsidP="00211F62">
      <w:pPr>
        <w:rPr>
          <w:u w:val="single"/>
        </w:rPr>
      </w:pPr>
      <w:r>
        <w:rPr>
          <w:u w:val="single"/>
        </w:rPr>
        <w:t>Some say the timing is simply in keeping with Castro's cautious pace — "without pause but without haste" is the pragmatic president's mantra for reform — to keep change from veering out of control.</w:t>
      </w:r>
    </w:p>
    <w:p w:rsidR="00211F62" w:rsidRDefault="00211F62" w:rsidP="00211F62"/>
    <w:p w:rsidR="00211F62" w:rsidRDefault="000F16E9" w:rsidP="000F16E9">
      <w:pPr>
        <w:pStyle w:val="Heading3"/>
      </w:pPr>
      <w:r>
        <w:t>Embargo kills reforms</w:t>
      </w:r>
    </w:p>
    <w:p w:rsidR="000F16E9" w:rsidRDefault="000F16E9" w:rsidP="000F16E9"/>
    <w:p w:rsidR="000F16E9" w:rsidRPr="00E52CC5" w:rsidRDefault="000F16E9" w:rsidP="000F16E9">
      <w:pPr>
        <w:pStyle w:val="Heading4"/>
        <w:rPr>
          <w:rStyle w:val="StyleStyleBold12pt"/>
          <w:b/>
        </w:rPr>
      </w:pPr>
      <w:r w:rsidRPr="00E52CC5">
        <w:rPr>
          <w:rStyle w:val="StyleStyleBold12pt"/>
          <w:b/>
        </w:rPr>
        <w:t>Sanctions limit the ability of the Cuban government to make needed economic reforms</w:t>
      </w:r>
    </w:p>
    <w:p w:rsidR="000F16E9" w:rsidRPr="00D94262" w:rsidRDefault="000F16E9" w:rsidP="000F16E9">
      <w:r w:rsidRPr="00E52CC5">
        <w:rPr>
          <w:rStyle w:val="StyleStyleBold12pt"/>
        </w:rPr>
        <w:t>CSG, 13</w:t>
      </w:r>
      <w:r>
        <w:t xml:space="preserve"> – </w:t>
      </w:r>
      <w:r w:rsidRPr="00D94262">
        <w:t>SU</w:t>
      </w:r>
      <w:r>
        <w:t>PPORTING SMALL BUSINESS IN CUBA (</w:t>
      </w:r>
      <w:r w:rsidRPr="00D94262">
        <w:t>RECOMMENDATIONS FOR PRIVATE AND PUBLIC SECTOR LEADERS, 4—11, p. 6.</w:t>
      </w:r>
      <w:r>
        <w:t>) //SP</w:t>
      </w:r>
    </w:p>
    <w:p w:rsidR="000F16E9" w:rsidRPr="00E52CC5" w:rsidRDefault="000F16E9" w:rsidP="000F16E9">
      <w:pPr>
        <w:rPr>
          <w:rStyle w:val="StyleBoldUnderline"/>
        </w:rPr>
      </w:pPr>
      <w:r w:rsidRPr="00D94262">
        <w:t xml:space="preserve">Cuba’s economic problems are severe. </w:t>
      </w:r>
      <w:r w:rsidRPr="00E52CC5">
        <w:rPr>
          <w:rStyle w:val="StyleBoldUnderline"/>
        </w:rPr>
        <w:t>Addressing them will likely require much more than  the limited reforms announced thus far. Yet it is in the interest of Cuba,</w:t>
      </w:r>
      <w:r>
        <w:t xml:space="preserve"> the United States </w:t>
      </w:r>
      <w:r w:rsidRPr="00D94262">
        <w:t xml:space="preserve">and the international community that the Cuban government succeed in its proposals to grow  its economy through private enterprise. For this reason, </w:t>
      </w:r>
      <w:r w:rsidRPr="00E52CC5">
        <w:rPr>
          <w:rStyle w:val="StyleBoldUnderline"/>
        </w:rPr>
        <w:t>it is crucial that U.S. policymakers  consider the implications of U.S. restrictions on the economic reform process.</w:t>
      </w:r>
      <w:r w:rsidRPr="00D94262">
        <w:t xml:space="preserve"> </w:t>
      </w:r>
      <w:r w:rsidRPr="00E52CC5">
        <w:rPr>
          <w:rStyle w:val="StyleBoldUnderline"/>
        </w:rPr>
        <w:t>Through its  own comprehensive sanctions, and by denying Cuba access to multilateral institutions, U.S.  policies make it even more difficult for Cuban leaders to enact the type of economic reforms  that the U.S. has urged for decades.</w:t>
      </w:r>
    </w:p>
    <w:p w:rsidR="000F16E9" w:rsidRPr="000F16E9" w:rsidRDefault="000F16E9" w:rsidP="000F16E9"/>
    <w:p w:rsidR="00211F62" w:rsidRDefault="00211F62" w:rsidP="000F16E9">
      <w:pPr>
        <w:pStyle w:val="Heading2"/>
      </w:pPr>
      <w:r w:rsidRPr="00E00AF5">
        <w:t>Oil Advantage</w:t>
      </w:r>
    </w:p>
    <w:p w:rsidR="000F16E9" w:rsidRDefault="000F16E9" w:rsidP="000F16E9"/>
    <w:p w:rsidR="000F16E9" w:rsidRPr="000F16E9" w:rsidRDefault="000F16E9" w:rsidP="000F16E9">
      <w:pPr>
        <w:pStyle w:val="Heading3"/>
      </w:pPr>
      <w:r>
        <w:t>Plan key to Cuban oil</w:t>
      </w:r>
    </w:p>
    <w:p w:rsidR="00211F62" w:rsidRPr="00E00AF5" w:rsidRDefault="00211F62" w:rsidP="00211F62">
      <w:pPr>
        <w:pStyle w:val="Heading4"/>
        <w:rPr>
          <w:bCs w:val="0"/>
        </w:rPr>
      </w:pPr>
      <w:r w:rsidRPr="00E00AF5">
        <w:rPr>
          <w:bCs w:val="0"/>
        </w:rPr>
        <w:t>Lifting the embargo is key to Cuba’s future oil exploration efforts</w:t>
      </w:r>
    </w:p>
    <w:p w:rsidR="00211F62" w:rsidRDefault="00211F62" w:rsidP="00211F62">
      <w:r>
        <w:rPr>
          <w:rStyle w:val="StyleStyleBold12pt"/>
        </w:rPr>
        <w:t>Mallet, 11</w:t>
      </w:r>
      <w:r>
        <w:t xml:space="preserve"> – Senior Lecturer in Disability Studies at Sheffield Hallam University (Rebecca, “Cuban Oil May be Key to Ending US Embargo”, Bizmology, June 16, 2011 </w:t>
      </w:r>
      <w:hyperlink r:id="rId27" w:history="1">
        <w:r>
          <w:rPr>
            <w:rStyle w:val="Hyperlink"/>
          </w:rPr>
          <w:t>http://bizmology.hoovers.com/2011/06/16/cuban-oil-may-be-key-to-ending-us-embargo/</w:t>
        </w:r>
      </w:hyperlink>
      <w:r>
        <w:t xml:space="preserve">) //SP </w:t>
      </w:r>
    </w:p>
    <w:p w:rsidR="00211F62" w:rsidRDefault="00211F62" w:rsidP="00211F62">
      <w:pPr>
        <w:rPr>
          <w:rStyle w:val="StyleBoldUnderline"/>
        </w:rPr>
      </w:pPr>
      <w:r>
        <w:rPr>
          <w:rStyle w:val="StyleBoldUnderline"/>
        </w:rPr>
        <w:t xml:space="preserve">Deepwater oil drilling off the coast of Cuba is expected to start in September 2011, which is raising some questions about the continuation of the US-Cuba trade embargo. </w:t>
      </w:r>
      <w:r>
        <w:t xml:space="preserve">About a half-dozen foreign oil companies have contracted with Cuba to explore for deepwater crude oil. Spanish-owned Repsol will be the first to begin offshore drilling. Zarubezhneft, a Russian state-owned oil company, is also expected to start drilling in 2011. Cuba’s waters may contain large amounts of lighter, sweet crude oil (the country’s onshore drilling produces mainly heavy crude which is more expensive to refine). Cuba has said that its untapped offshore oil fields may contain about 20 billion barrels of oil. </w:t>
      </w:r>
      <w:r>
        <w:rPr>
          <w:rStyle w:val="StyleBoldUnderline"/>
        </w:rPr>
        <w:t>The US Geological Survey has estimated about 5 billion barrels. However vast the reserves, the US will not be participating in exploration. Or will it?</w:t>
      </w:r>
      <w:r>
        <w:t xml:space="preserve"> Just how big do the oil reserves have to be before the US lifts its embargo with Cuba? Some Americans say the US should not lift the embargo until Cuba has enacted democratic reforms, oil or no oil. Two Florida Senators have even crafted legislation to punish any US companies that participate in Cuba’s oil development. </w:t>
      </w:r>
      <w:r>
        <w:rPr>
          <w:rStyle w:val="StyleBoldUnderline"/>
        </w:rPr>
        <w:t>Florida politicians say that ending the embargo would alienate voters; many older Cuban-Americans still have anti-Castro sentiments</w:t>
      </w:r>
      <w:r>
        <w:t xml:space="preserve">. However, </w:t>
      </w:r>
      <w:r>
        <w:rPr>
          <w:rStyle w:val="StyleBoldUnderline"/>
        </w:rPr>
        <w:t>younger generations of Americans and Cuban-Americans increasingly support weakening the embargo</w:t>
      </w:r>
      <w:r>
        <w:t>. Personally, it’s hard for me to believe the US would miss out on an opportunity to explore for oil so close to home. I’m not a gung ho oil company supporter or a “drill, baby, drill” advocate, but I guess the anti-communism view is a bit lost on me when it comes to international trade. (China, one of the US’ biggest trading partners, is a communist state after all.) Then again</w:t>
      </w:r>
      <w:r>
        <w:rPr>
          <w:rStyle w:val="StyleBoldUnderline"/>
        </w:rPr>
        <w:t>, I am not a Cuban-American, nor was I born when the trade embargo was enacted in the 1960s. Time (and oil discoveries) will tell if the US will finally end the Cuban trade embargo</w:t>
      </w:r>
      <w:r>
        <w:t xml:space="preserve">. If large reserves are discovered, </w:t>
      </w:r>
      <w:r>
        <w:rPr>
          <w:rStyle w:val="StyleBoldUnderline"/>
        </w:rPr>
        <w:t>I’m sure oil and gas industry lobbyists will ramp up efforts to eliminate the embargo. Environmental groups will also weigh in. Vast Cuban oil reserves could force politicians to take a side on the embargo issues, but I doubt there will be any changes to the US’ trade policies with Cuba until after 2012 elections.</w:t>
      </w:r>
    </w:p>
    <w:p w:rsidR="00211F62" w:rsidRDefault="00211F62" w:rsidP="00211F62">
      <w:pPr>
        <w:rPr>
          <w:sz w:val="20"/>
        </w:rPr>
      </w:pPr>
    </w:p>
    <w:p w:rsidR="00211F62" w:rsidRDefault="003F0E69" w:rsidP="000F16E9">
      <w:pPr>
        <w:pStyle w:val="Heading2"/>
      </w:pPr>
      <w:r>
        <w:t>Addons</w:t>
      </w:r>
    </w:p>
    <w:p w:rsidR="003F0E69" w:rsidRDefault="003F0E69" w:rsidP="003F0E69"/>
    <w:p w:rsidR="003F0E69" w:rsidRPr="003F0E69" w:rsidRDefault="003F0E69" w:rsidP="003F0E69">
      <w:pPr>
        <w:pStyle w:val="Heading3"/>
      </w:pPr>
      <w:r>
        <w:t>Iran / North Korea</w:t>
      </w:r>
    </w:p>
    <w:p w:rsidR="00211F62" w:rsidRPr="00E00AF5" w:rsidRDefault="00211F62" w:rsidP="00211F62">
      <w:pPr>
        <w:pStyle w:val="Heading4"/>
        <w:rPr>
          <w:bCs w:val="0"/>
        </w:rPr>
      </w:pPr>
      <w:r w:rsidRPr="00E00AF5">
        <w:rPr>
          <w:bCs w:val="0"/>
        </w:rPr>
        <w:t>Multilateralism solves Iran and North Korean tensions</w:t>
      </w:r>
    </w:p>
    <w:p w:rsidR="00211F62" w:rsidRDefault="00211F62" w:rsidP="00211F62">
      <w:r>
        <w:rPr>
          <w:rStyle w:val="StyleStyleBold12pt"/>
        </w:rPr>
        <w:t>Hinderdael, 11</w:t>
      </w:r>
      <w:r>
        <w:t xml:space="preserve">– M.A. candidate at SAIS Bologna Center (Klaas, “Breaking the Logjam: Obama's Cuba Policy and a Guideline for Improved Leadership”, </w:t>
      </w:r>
      <w:hyperlink r:id="rId28" w:history="1">
        <w:r>
          <w:rPr>
            <w:rStyle w:val="Hyperlink"/>
          </w:rPr>
          <w:t>http://bcjournal.org/volume-14/breaking-the-logjam.html?printerFriendly=true</w:t>
        </w:r>
      </w:hyperlink>
      <w:r>
        <w:t>)//NG</w:t>
      </w:r>
    </w:p>
    <w:p w:rsidR="00211F62" w:rsidRDefault="00211F62" w:rsidP="00211F62"/>
    <w:p w:rsidR="00211F62" w:rsidRDefault="00211F62" w:rsidP="00211F62">
      <w:r>
        <w:t>Conclusion</w:t>
      </w:r>
    </w:p>
    <w:p w:rsidR="00211F62" w:rsidRDefault="00211F62" w:rsidP="00211F62">
      <w:pPr>
        <w:rPr>
          <w:rStyle w:val="StyleBoldUnderline"/>
        </w:rPr>
      </w:pPr>
      <w:r>
        <w:t xml:space="preserve">The two countries’ histories have long been intertwined, particularly after the Monroe Doctrine of 1823 gave rise to the American belief that it would become the hemisphere’s protector. Until the immediate aftermath of Fidel Castro’s revolution, </w:t>
      </w:r>
      <w:r>
        <w:rPr>
          <w:rStyle w:val="StyleBoldUnderline"/>
        </w:rPr>
        <w:t xml:space="preserve">Cuba provided a </w:t>
      </w:r>
      <w:r>
        <w:rPr>
          <w:rStyle w:val="Emphasis"/>
        </w:rPr>
        <w:t>testing ground</w:t>
      </w:r>
      <w:r>
        <w:rPr>
          <w:rStyle w:val="StyleBoldUnderline"/>
        </w:rPr>
        <w:t xml:space="preserve"> for the promotion of American ideals, social beliefs, and foreign policies.</w:t>
      </w:r>
    </w:p>
    <w:p w:rsidR="00211F62" w:rsidRDefault="00211F62" w:rsidP="00211F62">
      <w:pPr>
        <w:rPr>
          <w:rStyle w:val="TitleChar"/>
          <w:sz w:val="20"/>
        </w:rPr>
      </w:pPr>
      <w:r>
        <w:rPr>
          <w:rStyle w:val="StyleBoldUnderline"/>
        </w:rPr>
        <w:t>In the context of Raúl shifting course in Cuba, the Obama administration has the opportunity to highlight the benefits of both the use of soft power and a foreign policy of engagement. As</w:t>
      </w:r>
      <w:r>
        <w:rPr>
          <w:rStyle w:val="TitleChar"/>
        </w:rPr>
        <w:t xml:space="preserve"> evidence mounts that the United States is ready to engage countries that enact domestic reforms</w:t>
      </w:r>
      <w:r>
        <w:t xml:space="preserve">, </w:t>
      </w:r>
      <w:r>
        <w:rPr>
          <w:rStyle w:val="TitleChar"/>
        </w:rPr>
        <w:t>its legitimacy and influence will grow</w:t>
      </w:r>
      <w:r>
        <w:t xml:space="preserve">. </w:t>
      </w:r>
      <w:r>
        <w:rPr>
          <w:rStyle w:val="TitleChar"/>
        </w:rPr>
        <w:t xml:space="preserve">Perhaps future political leaders, in </w:t>
      </w:r>
      <w:r>
        <w:rPr>
          <w:rStyle w:val="Emphasis"/>
        </w:rPr>
        <w:t>Iran or North Korea</w:t>
      </w:r>
      <w:r>
        <w:t xml:space="preserve"> for example, </w:t>
      </w:r>
      <w:r>
        <w:rPr>
          <w:rStyle w:val="TitleChar"/>
        </w:rPr>
        <w:t>will be more willing to make concessions knowing that the United States will return in kind.</w:t>
      </w:r>
    </w:p>
    <w:p w:rsidR="00211F62" w:rsidRDefault="00211F62" w:rsidP="00211F62">
      <w:r>
        <w:t>The United States should not wait for extensive democratization before further engaging Cuba, however. One legacy of the Cold War is that Communism has succeeded only where it grew out of its own, often nationalistic, revolutions. As it has with China and Vietnam, the United States should look closely at the high payoffs stemming from engagement. By improving relations, America can enhance its own influence on the island’s political structure and human rights policies.</w:t>
      </w:r>
    </w:p>
    <w:p w:rsidR="00211F62" w:rsidRDefault="00211F62" w:rsidP="00211F62">
      <w:pPr>
        <w:rPr>
          <w:rStyle w:val="TitleChar"/>
        </w:rPr>
      </w:pPr>
      <w:r>
        <w:t xml:space="preserve">At home, with the trade deficit and national debt rising, the economic costs of the embargo are amplified. Recent studies estimate that </w:t>
      </w:r>
      <w:r>
        <w:rPr>
          <w:rStyle w:val="TitleChar"/>
        </w:rPr>
        <w:t>the US economy foregoes up to $4.84 billion a year and the Cuban economy up to $685 million a year.</w:t>
      </w:r>
      <w:r>
        <w:t>50While US-Cuban economic interests align, political considerations inside America have shifted, as “commerce seems to be trumping anti-Communism and Florida ideologues.”51 Clearly</w:t>
      </w:r>
      <w:r>
        <w:rPr>
          <w:rStyle w:val="TitleChar"/>
        </w:rPr>
        <w:t>, public opinion also favors a new Cuba policy, with 65 percent of Americans now ready for a shift in the country’s approach to its neighboring island.52</w:t>
      </w:r>
    </w:p>
    <w:p w:rsidR="00211F62" w:rsidRDefault="00211F62" w:rsidP="00211F62">
      <w:pPr>
        <w:rPr>
          <w:rStyle w:val="TitleChar"/>
        </w:rPr>
      </w:pPr>
      <w:r>
        <w:t>At this particular moment in the history of US-Cuban relations</w:t>
      </w:r>
      <w:r>
        <w:rPr>
          <w:rStyle w:val="TitleChar"/>
        </w:rPr>
        <w:t>, there is tremendous promise for a breakthrough in relations</w:t>
      </w:r>
      <w:r>
        <w:t xml:space="preserve">. In a post-Cold War world, </w:t>
      </w:r>
      <w:r>
        <w:rPr>
          <w:rStyle w:val="TitleChar"/>
        </w:rPr>
        <w:t>Cuba no longer presents a security threat to the united States, but instead provides it with economic potential.</w:t>
      </w:r>
      <w:r>
        <w:t xml:space="preserve"> American leaders cannot forget the fact that </w:t>
      </w:r>
      <w:r>
        <w:rPr>
          <w:rStyle w:val="TitleChar"/>
        </w:rPr>
        <w:t>an economic embargo, combined with diplomatic isolation, has failed to bring democracy to Cuba for over 50 years.</w:t>
      </w:r>
    </w:p>
    <w:p w:rsidR="00211F62" w:rsidRPr="003F0E69" w:rsidRDefault="00211F62" w:rsidP="00211F62">
      <w:pPr>
        <w:rPr>
          <w:bCs/>
          <w:u w:val="single"/>
        </w:rPr>
      </w:pPr>
      <w:r>
        <w:rPr>
          <w:rStyle w:val="TitleChar"/>
        </w:rPr>
        <w:t>American policymakers should see Cuba as an opportunity to reap the political, economic, and strategic rewards of shifting its own policies toward engagement</w:t>
      </w:r>
      <w:r>
        <w:t xml:space="preserve">. </w:t>
      </w:r>
      <w:r>
        <w:rPr>
          <w:rStyle w:val="TitleChar"/>
        </w:rPr>
        <w:t>By ending the economic embargo and normalizing diplomatic relations with the island, President Obama would indicate that he is truly willing to extend his hand once America’s traditional adversaries unclench their fists.</w:t>
      </w:r>
    </w:p>
    <w:p w:rsidR="003F0E69" w:rsidRDefault="003F0E69" w:rsidP="003F0E69">
      <w:pPr>
        <w:pStyle w:val="Heading4"/>
      </w:pPr>
      <w:r>
        <w:t>Iran nukes cause extinction-SQUO Iran policies fail</w:t>
      </w:r>
    </w:p>
    <w:p w:rsidR="003F0E69" w:rsidRDefault="003F0E69" w:rsidP="003F0E69">
      <w:r w:rsidRPr="00A80E46">
        <w:t>Noah</w:t>
      </w:r>
      <w:r>
        <w:rPr>
          <w:b/>
        </w:rPr>
        <w:t xml:space="preserve"> </w:t>
      </w:r>
      <w:r w:rsidRPr="00A80E46">
        <w:rPr>
          <w:b/>
        </w:rPr>
        <w:t>Beck, 13</w:t>
      </w:r>
      <w:r>
        <w:t>-</w:t>
      </w:r>
      <w:r w:rsidRPr="00A80E46">
        <w:t xml:space="preserve"> Covers current geopolitical issues in the Middle East for American Thinker, 7/16</w:t>
      </w:r>
      <w:r>
        <w:rPr>
          <w:b/>
        </w:rPr>
        <w:t>/</w:t>
      </w:r>
      <w:r w:rsidRPr="00A80E46">
        <w:t>13</w:t>
      </w:r>
      <w:r>
        <w:rPr>
          <w:b/>
        </w:rPr>
        <w:t xml:space="preserve"> </w:t>
      </w:r>
      <w:r w:rsidRPr="00A80E46">
        <w:t xml:space="preserve">(Apocalyptic Threats Cannot be Hoped Away: Iranian Nukes Must Be Stopped, </w:t>
      </w:r>
      <w:hyperlink r:id="rId29" w:history="1">
        <w:r w:rsidRPr="00DE1D4E">
          <w:rPr>
            <w:rStyle w:val="Hyperlink"/>
          </w:rPr>
          <w:t>www.americanthinker.com/2013/07/apocalyptic_threats_cannot_be_hoped_away_iranian_nukes_must_be_stopped.html)//TL</w:t>
        </w:r>
      </w:hyperlink>
    </w:p>
    <w:p w:rsidR="003F0E69" w:rsidRPr="00A80E46" w:rsidRDefault="003F0E69" w:rsidP="003F0E69"/>
    <w:p w:rsidR="003F0E69" w:rsidRDefault="003F0E69" w:rsidP="003F0E69">
      <w:r w:rsidRPr="00A80E46">
        <w:rPr>
          <w:u w:val="single"/>
        </w:rPr>
        <w:t>President Obama's Middle East policy has been an ever-worsening train wreck because it lacks credibility and strategy, as Egypt, Libya, and particularly Syria, have shown</w:t>
      </w:r>
      <w:r>
        <w:t xml:space="preserve">. And </w:t>
      </w:r>
      <w:r w:rsidRPr="00A80E46">
        <w:rPr>
          <w:u w:val="single"/>
        </w:rPr>
        <w:t>the region is about to get much worse, unless Obama exercises resolute leadership on the most important global security issue of this generation: Iran's pursuit of nuclear weapons</w:t>
      </w:r>
      <w:r>
        <w:t>.</w:t>
      </w:r>
    </w:p>
    <w:p w:rsidR="003F0E69" w:rsidRPr="00A80E46" w:rsidRDefault="003F0E69" w:rsidP="003F0E69">
      <w:pPr>
        <w:rPr>
          <w:u w:val="single"/>
        </w:rPr>
      </w:pPr>
      <w:r>
        <w:t xml:space="preserve">In a commerce-critical region where "might makes right" and only the strong survive, Iran's acquisition of nuclear weapons could have catastrophic consequences for the Middle East and beyond. </w:t>
      </w:r>
      <w:r w:rsidRPr="00A80E46">
        <w:rPr>
          <w:u w:val="single"/>
        </w:rPr>
        <w:t>The resulting dangers</w:t>
      </w:r>
      <w:r>
        <w:t xml:space="preserve"> potentially </w:t>
      </w:r>
      <w:r w:rsidRPr="00A80E46">
        <w:rPr>
          <w:u w:val="single"/>
        </w:rPr>
        <w:t>include: (i) nuclear proliferation, as other Mideast countries feel threatened into pursuing their own nuclear programs; (ii) the transfer of nuclear materials from Iran -- the world's chief sponsor of terrorism -- to terrorist organizations and/or rogue states; (iii) bolder attacks by Iranian terror proxies (Hamas, Hezb'allah, Islamic Jihad, etc.) protected by Iran's nuclear umbrella; and (iv) an even more belligerent Iran that flexes its nuclear arsenal to: export its radical Islamic ideology, acquire disputed territories and resources from neighboring countries, and/or undertake actions like blocking the Strait of Hormuz to increase the price of oil.</w:t>
      </w:r>
    </w:p>
    <w:p w:rsidR="003F0E69" w:rsidRDefault="003F0E69" w:rsidP="003F0E69">
      <w:r>
        <w:t xml:space="preserve">As Israel's Prime Minister, Benjamin Netanyahu, recently told CBS News's Face the Nation, </w:t>
      </w:r>
      <w:r w:rsidRPr="00A80E46">
        <w:rPr>
          <w:u w:val="single"/>
        </w:rPr>
        <w:t>the Islamic Republic is now dangerously close to a nuclear capability</w:t>
      </w:r>
      <w:r>
        <w:t>. Because Iran has stockpiled about 190 pounds of 20% enriched uranium, Iran is just 60 kilograms -- potentially just weeks -- short of crossing the nuclear "red line" that Netanyahu set in his speech before the UN last September.</w:t>
      </w:r>
    </w:p>
    <w:p w:rsidR="003F0E69" w:rsidRPr="00A80E46" w:rsidRDefault="003F0E69" w:rsidP="003F0E69">
      <w:pPr>
        <w:rPr>
          <w:u w:val="single"/>
        </w:rPr>
      </w:pPr>
      <w:r>
        <w:t xml:space="preserve">Unfortunately, Obama has signaled no urgency over Iranian nukes. Perhaps he hopes for a negotiated settlement to the issue, now that Hassan Rouhani, a so-called "moderate," was elected to assume Iran's presidency next month. </w:t>
      </w:r>
      <w:r w:rsidRPr="00A80E46">
        <w:rPr>
          <w:u w:val="single"/>
        </w:rPr>
        <w:t>But hope is not a strategy with the Iranian regime</w:t>
      </w:r>
      <w:r>
        <w:t>. Rouhani has been linked to the 1994 terrorist bombing of an Argentine Jewish community center that killed 85 people, and has boasted about how he manipulated nuclear talks with the West about a decade ago to expand Iran's nuclear program. More importantly, Iran's foreign policy is set by Ayatollah Ali Khamenei, who has banned concessions to the West. Indeed, Fereydoun Abbasi-Davani</w:t>
      </w:r>
      <w:r w:rsidRPr="00A80E46">
        <w:rPr>
          <w:u w:val="single"/>
        </w:rPr>
        <w:t>, the head of Iran's atomic energy agency, made it clear last Friday that Rouhani's election will have no impact on Iran's nuclear enrichment activities.</w:t>
      </w:r>
    </w:p>
    <w:p w:rsidR="003F0E69" w:rsidRDefault="003F0E69" w:rsidP="003F0E69">
      <w:r w:rsidRPr="00A80E46">
        <w:rPr>
          <w:u w:val="single"/>
        </w:rPr>
        <w:t>Obama must also recognize that the sanctions against Iran have demonstrably failed. The Islamic Republic has skillfully outmaneuvered them, as shown in a leaked U.N. report detailing 11 instances of Iran violating sanctions</w:t>
      </w:r>
      <w:r>
        <w:t xml:space="preserve">, including attempts to acquire materials for its atomic program. Reuters published an expose outlining how Iran exploits sanctions loopholes to import ore from Germany and France that could be used for making armor and missiles. More importantly, </w:t>
      </w:r>
      <w:r w:rsidRPr="00A80E46">
        <w:rPr>
          <w:u w:val="single"/>
        </w:rPr>
        <w:t>the Iranian nuclear weapons program has never once stopped because of sanctions.</w:t>
      </w:r>
      <w:r>
        <w:t xml:space="preserve"> The only time that Iran ever suspended its nuclear program was after the U.S. invasion of Iraq, when Iran briefly feared that a U.S. attack was imminent.</w:t>
      </w:r>
    </w:p>
    <w:p w:rsidR="003F0E69" w:rsidRDefault="003F0E69" w:rsidP="003F0E69">
      <w:r w:rsidRPr="00A80E46">
        <w:rPr>
          <w:u w:val="single"/>
        </w:rPr>
        <w:t>Obama's Iran policy has thus far failed to produce any credible deterrent</w:t>
      </w:r>
      <w:r>
        <w:t>. It's time for Obama to build on the lead of Canadian Foreign Minister John Baird, who warned last month that Iran only has only a few months to demonstrate to the West that it is serious about a negotiated solution to the standoff.</w:t>
      </w:r>
    </w:p>
    <w:p w:rsidR="003F0E69" w:rsidRDefault="003F0E69" w:rsidP="003F0E69">
      <w:r w:rsidRPr="00A80E46">
        <w:rPr>
          <w:u w:val="single"/>
        </w:rPr>
        <w:t xml:space="preserve">Israel doesn't have the luxury of treating its red lines the way Obama has treated the one he set for Syria's use of chemical weapons; that means that the volatile Middle East of today could become far more engulfed in war and instability. Netanyahu's latest message may be the canary in the coalmine giving its final warning, so Obama should provide bold leadership on this critical issue before it's too late. </w:t>
      </w:r>
      <w:r>
        <w:t>New Jersey-sized Israel survives only by the strength of the military force that it projects. Critical to that deterrent is making good on its threats, as Israel did with its destruction of the Iraqi and Syrian nuclear programs, in 1981 and 2007, respectively, and its ongoing surgical airstrikes to prevent Syria from transferring game-changing weapons to Hezbollah.</w:t>
      </w:r>
    </w:p>
    <w:p w:rsidR="003F0E69" w:rsidRDefault="003F0E69" w:rsidP="003F0E69">
      <w:r>
        <w:t xml:space="preserve">Given such exploits, </w:t>
      </w:r>
      <w:r w:rsidRPr="00A80E46">
        <w:rPr>
          <w:u w:val="single"/>
        </w:rPr>
        <w:t>isolationists might wonder why the U.S. should bother; let Israel bear all of the costs and risks of eliminating the Iranian nuclear threat for us, goes the thinking. But the nuclear program in Iran is far more dispersed, hardened, and distant than what Israel neutralized in Iraq and Syria. Iranian nukes are truly vulnerable only to U.S. military capabilities. Expecting Israel to do the job is like a heavyweight-boxing champion asking his featherweight friend to defend him against the approaching middleweight champion.</w:t>
      </w:r>
      <w:r>
        <w:t xml:space="preserve"> Such </w:t>
      </w:r>
      <w:r w:rsidRPr="00A80E46">
        <w:rPr>
          <w:u w:val="single"/>
        </w:rPr>
        <w:t>cowardly tactics needlessly endanger the featherweight ally, but -- more importantly -- there is a good chance that the middleweight won't be fully neutralized and will feel far more emboldened to attack the heavyweight after he concludes (alongside the rest of the world) that the heavyweight is just a paper tiger</w:t>
      </w:r>
      <w:r>
        <w:t>.</w:t>
      </w:r>
    </w:p>
    <w:p w:rsidR="003F0E69" w:rsidRDefault="003F0E69" w:rsidP="003F0E69">
      <w:pPr>
        <w:rPr>
          <w:rStyle w:val="Emphasis"/>
        </w:rPr>
      </w:pPr>
      <w:r>
        <w:t>Iran can already attack U.S. interests across the Middle East and Europe. And as early as 2015, Iran could develop and test ballistic missiles that could strike the continental U.S., according to a Pentagon report released last week ("2013 Ballistic and Cruise Missile Threat Assessment"). Obama can wait for the U.S. to be drawn into war with a nuclear-armed Iran, or he can proactively address the threat before Iran acquires nukes. But he cannot hide from the threat or hope it away</w:t>
      </w:r>
      <w:r w:rsidRPr="00A80E46">
        <w:rPr>
          <w:rStyle w:val="Emphasis"/>
        </w:rPr>
        <w:t>. Obama must lead -- before Iran's nuclear recalcitrance forces Israel's hand, with potentially apocalyptic consequences.</w:t>
      </w:r>
    </w:p>
    <w:p w:rsidR="00211F62" w:rsidRDefault="00211F62" w:rsidP="00211F62"/>
    <w:p w:rsidR="003F0E69" w:rsidRDefault="003F0E69" w:rsidP="003F0E69">
      <w:pPr>
        <w:pStyle w:val="Heading4"/>
      </w:pPr>
      <w:r>
        <w:t>The risk of war in North Korea is high</w:t>
      </w:r>
    </w:p>
    <w:p w:rsidR="003F0E69" w:rsidRDefault="003F0E69" w:rsidP="003F0E69">
      <w:r w:rsidRPr="005A518D">
        <w:rPr>
          <w:b/>
        </w:rPr>
        <w:t>Rachman, 13</w:t>
      </w:r>
      <w:r>
        <w:rPr>
          <w:b/>
        </w:rPr>
        <w:t>-</w:t>
      </w:r>
      <w:r>
        <w:t xml:space="preserve"> Financial Times chief foreign affairs commentator, 4/1/13</w:t>
      </w:r>
    </w:p>
    <w:p w:rsidR="003F0E69" w:rsidRDefault="003F0E69" w:rsidP="003F0E69">
      <w:r>
        <w:t xml:space="preserve">(Gideon, “North Korea tests the limits of a MAD world”, </w:t>
      </w:r>
      <w:hyperlink r:id="rId30" w:anchor="axzz2ZzpQ3wnR" w:history="1">
        <w:r w:rsidRPr="00747364">
          <w:rPr>
            <w:rStyle w:val="Hyperlink"/>
          </w:rPr>
          <w:t>www.ft.com/intl/cms/s/0/41c42a12-9ab7-11e2-97ad-00144feabdc0.html#axzz2ZzpQ3wnR</w:t>
        </w:r>
      </w:hyperlink>
      <w:r>
        <w:t>)</w:t>
      </w:r>
    </w:p>
    <w:p w:rsidR="003F0E69" w:rsidRDefault="003F0E69" w:rsidP="003F0E69"/>
    <w:p w:rsidR="003F0E69" w:rsidRPr="00781903" w:rsidRDefault="003F0E69" w:rsidP="003F0E69">
      <w:r w:rsidRPr="00781903">
        <w:rPr>
          <w:u w:val="single"/>
        </w:rPr>
        <w:t>The thing about MAD is that it requires both sides to be sane. Ever since the onset of the nuclear age, the doctrine of mutually assured destruction, or MAD, has kept the peace</w:t>
      </w:r>
      <w:r w:rsidRPr="00781903">
        <w:t>. The calculation that, ultimately, no rational political leadership would risk millions of deaths in their own nation has seen the world through some perilous moments – from the Cuban missile crisis to the fall of the Berlin Wall.</w:t>
      </w:r>
    </w:p>
    <w:p w:rsidR="003F0E69" w:rsidRPr="00E81330" w:rsidRDefault="003F0E69" w:rsidP="003F0E69">
      <w:pPr>
        <w:rPr>
          <w:u w:val="single"/>
        </w:rPr>
      </w:pPr>
      <w:r w:rsidRPr="00781903">
        <w:rPr>
          <w:u w:val="single"/>
        </w:rPr>
        <w:t>The most alarming aspect of the current crisis with a nuclear-armed North Korea is that the regime there might be one of those rare abberations, to which the normal logic of nuclear deterrence does not apply.</w:t>
      </w:r>
    </w:p>
    <w:p w:rsidR="003F0E69" w:rsidRPr="00781903" w:rsidRDefault="003F0E69" w:rsidP="003F0E69">
      <w:r w:rsidRPr="00781903">
        <w:t>Every now and then, during the cold war, there was a suggestion that some political leader might be prepared to think about the supposedly unthinkable. In the late 1950s, Mao Zedong shocked even the hard-bitten former Stalinists of the Soviet Union when, on a trip to Moscow, he suggested that nuclear war might not be so bad after all, telling his startled hosts: “If the worst came to the worst and half of mankind died, the other half would remain. Imperialism would be destroyed, and the whole world would become socialist.”</w:t>
      </w:r>
    </w:p>
    <w:p w:rsidR="003F0E69" w:rsidRPr="003F0E69" w:rsidRDefault="003F0E69" w:rsidP="003F0E69">
      <w:pPr>
        <w:rPr>
          <w:u w:val="single"/>
        </w:rPr>
      </w:pPr>
      <w:r w:rsidRPr="00781903">
        <w:t>In many respects</w:t>
      </w:r>
      <w:r w:rsidRPr="00781903">
        <w:rPr>
          <w:u w:val="single"/>
        </w:rPr>
        <w:t>, North Korea has replicated some of the very worst features of Maoist China: the isolation from the outside world, the labour camps, the cult of personality and the willingness to tolerate mass starvation at home. The latter is particularly chilling, when one remembers that nuclear deterrence is meant to rely on an unwillingness to accept the death of millions of your compatriots.</w:t>
      </w:r>
    </w:p>
    <w:p w:rsidR="003F0E69" w:rsidRPr="00781903" w:rsidRDefault="003F0E69" w:rsidP="003F0E69">
      <w:pPr>
        <w:rPr>
          <w:u w:val="single"/>
        </w:rPr>
      </w:pPr>
      <w:r w:rsidRPr="00781903">
        <w:t xml:space="preserve">There is still an unfortunate tendency in the west to treat North Korea as a bit of a joke. The internet is full of “hilarious” photo-shopped pictures of the podgy young leader of North Korea, Kim Jong-eun. In reality, </w:t>
      </w:r>
      <w:r w:rsidRPr="00781903">
        <w:rPr>
          <w:u w:val="single"/>
        </w:rPr>
        <w:t>the Pyongyang regime is about as unfunny as it gets. It is a totalitarian nightmare that has ruined the lives of millions of people – and that now openly threatens the outside world with nuclear weapons.</w:t>
      </w:r>
    </w:p>
    <w:p w:rsidR="003F0E69" w:rsidRPr="00781903" w:rsidRDefault="003F0E69" w:rsidP="003F0E69">
      <w:r w:rsidRPr="00781903">
        <w:rPr>
          <w:u w:val="single"/>
        </w:rPr>
        <w:t>Trying to guess what the North Koreans are really thinking is a difficult, but crucial, task.</w:t>
      </w:r>
      <w:r w:rsidRPr="00781903">
        <w:t xml:space="preserve"> At times, there have been suggestions that the leadership may understand the outside world better than is sometimes supposed. I once asked a senior Chinese diplomat who had frequent dealings with Kim Jong-il, the father of the current leader, whether the North Korean dictator had any real knowledge of the west. “Of course,” came the reply, “he spends all night on the internet.” There was some hope that his son would open an even wider window to the outside world. Surely his time at a Swiss finishing school must have had some impact?</w:t>
      </w:r>
    </w:p>
    <w:p w:rsidR="003F0E69" w:rsidRPr="003F0E69" w:rsidRDefault="003F0E69" w:rsidP="003F0E69">
      <w:pPr>
        <w:rPr>
          <w:u w:val="single"/>
        </w:rPr>
      </w:pPr>
      <w:r w:rsidRPr="00781903">
        <w:rPr>
          <w:u w:val="single"/>
        </w:rPr>
        <w:t>At present, however, the younger Kim is taking North Korean nuclear posturing to new and even more dangerous levels. In recent days his government has said that it is now in a state of war with South Korea and has talked of launching nuclear strikes on the US.</w:t>
      </w:r>
    </w:p>
    <w:p w:rsidR="003F0E69" w:rsidRPr="00781903" w:rsidRDefault="003F0E69" w:rsidP="003F0E69">
      <w:r w:rsidRPr="00781903">
        <w:rPr>
          <w:u w:val="single"/>
        </w:rPr>
        <w:t>The American and South Korean response has been taken from the classic MAD playbook. By sending nuclear-capable bombers on a trial run over South Korea, the Americans are responding as the theorists of nuclear deterrence would advise: “Don’t blink. Don’t show weakness. The other side will back off, rather than risk nuclear annihilation</w:t>
      </w:r>
      <w:r w:rsidRPr="00781903">
        <w:t>.” Seoul has also said that its military should respond immediately to any provocation, without considering the wider political implications.</w:t>
      </w:r>
    </w:p>
    <w:p w:rsidR="003F0E69" w:rsidRPr="00781903" w:rsidRDefault="003F0E69" w:rsidP="003F0E69">
      <w:r w:rsidRPr="00781903">
        <w:rPr>
          <w:u w:val="single"/>
        </w:rPr>
        <w:t>The danger is that such policies assume a rational adversary. Indeed America’s foremost experts on North Korea, such as former ambassador Chris Hill, continue to argue that North Korea has no real intention of provoking a conflict with the US</w:t>
      </w:r>
      <w:r w:rsidRPr="00781903">
        <w:t>. The real danger, they say, is that an inexperienced leadership in Pyongyang will provoke a conflict by accident. Even then, the assumption is that any exchange of fire is likely to be brief - and to stop well short of anything involving nukes.</w:t>
      </w:r>
    </w:p>
    <w:p w:rsidR="003F0E69" w:rsidRPr="00781903" w:rsidRDefault="003F0E69" w:rsidP="003F0E69">
      <w:pPr>
        <w:rPr>
          <w:u w:val="single"/>
        </w:rPr>
      </w:pPr>
      <w:r w:rsidRPr="00781903">
        <w:t xml:space="preserve">That is probably right. But the unsettling reality is that </w:t>
      </w:r>
      <w:r w:rsidRPr="00781903">
        <w:rPr>
          <w:u w:val="single"/>
        </w:rPr>
        <w:t>we cannot be sure. If there is a regime anywhere that might just defy the normal logic of nuclear deterrence, it is North Korea.</w:t>
      </w:r>
    </w:p>
    <w:p w:rsidR="003F0E69" w:rsidRPr="00781903" w:rsidRDefault="003F0E69" w:rsidP="003F0E69">
      <w:r w:rsidRPr="00781903">
        <w:rPr>
          <w:u w:val="single"/>
        </w:rPr>
        <w:t>That suggests that the current US and South Korean policy – based on unblinking firmness and a refusal to yield to “nuclear blackmail” – may need to be dialled down. The most important task now is to concentrate on calming the immediate situation.</w:t>
      </w:r>
      <w:r w:rsidRPr="00781903">
        <w:t xml:space="preserve"> That may require fewer, rather than more, military exercises between the US and South Korea.</w:t>
      </w:r>
    </w:p>
    <w:p w:rsidR="003F0E69" w:rsidRPr="00781903" w:rsidRDefault="003F0E69" w:rsidP="003F0E69">
      <w:r w:rsidRPr="00781903">
        <w:t>In the long run, the best hope for peace on the Korean peninsula must be internal change in the North.</w:t>
      </w:r>
    </w:p>
    <w:p w:rsidR="003F0E69" w:rsidRPr="00781903" w:rsidRDefault="003F0E69" w:rsidP="003F0E69">
      <w:r w:rsidRPr="00781903">
        <w:t>For beneath the surface, North Korea is changing. There is now far more trade with the outside world than there was a decade ago. Since 2005 the two Koreas have run a joint industrial zone inside the North that employs more than 50,000 North Koreans, working for companies from the South. Small commerce across the Chinese border has boomed, and the space for personal wealth and freedom has expanded a little, as goods and news from the outside world have penetrated the country.</w:t>
      </w:r>
    </w:p>
    <w:p w:rsidR="003F0E69" w:rsidRPr="005A518D" w:rsidRDefault="003F0E69" w:rsidP="003F0E69">
      <w:pPr>
        <w:rPr>
          <w:u w:val="single"/>
        </w:rPr>
      </w:pPr>
      <w:r w:rsidRPr="00781903">
        <w:t xml:space="preserve">Given these economic shifts, China’s current emphasis on the need for trade and dialogue with North Korea may be something more than the feeble evasion that is often portrayed in the west. </w:t>
      </w:r>
      <w:r w:rsidRPr="005A518D">
        <w:rPr>
          <w:u w:val="single"/>
        </w:rPr>
        <w:t>If the North Korean leadership can be talked out of its nuclear bunker - and encouraged to engage commercially with the outside world - the prospects for peaceful change will be hugely enhanced.</w:t>
      </w:r>
    </w:p>
    <w:p w:rsidR="003F0E69" w:rsidRDefault="003F0E69" w:rsidP="00211F62"/>
    <w:p w:rsidR="00211F62" w:rsidRPr="003F0E69" w:rsidRDefault="00211F62" w:rsidP="003F0E69">
      <w:pPr>
        <w:pStyle w:val="Heading4"/>
      </w:pPr>
      <w:r w:rsidRPr="003F0E69">
        <w:t>North Korean war causes extinction</w:t>
      </w:r>
    </w:p>
    <w:p w:rsidR="00211F62" w:rsidRDefault="00211F62" w:rsidP="00211F62">
      <w:pPr>
        <w:rPr>
          <w:sz w:val="20"/>
        </w:rPr>
      </w:pPr>
      <w:r>
        <w:rPr>
          <w:b/>
        </w:rPr>
        <w:t xml:space="preserve">Hayes and Hamel-Green, 10– </w:t>
      </w:r>
      <w:r>
        <w:t>Professor of International Relations, RMIT University AND Professor of Arts, Education, and Human Development at Victoria University (Peter AND Michael, “"The Path Not Taken, The Way Still Open: Denuclearizing The Korean Peninsula And Northeast Asia,", http://www.japanfocus.org/-Michael-Hamel_Green/3267#sthash.AkKdViI5.dpuf)//NG</w:t>
      </w:r>
    </w:p>
    <w:p w:rsidR="00211F62" w:rsidRDefault="00211F62" w:rsidP="00211F62"/>
    <w:p w:rsidR="00211F62" w:rsidRDefault="00211F62" w:rsidP="00211F62">
      <w:r>
        <w:rPr>
          <w:rStyle w:val="StyleBoldUnderline"/>
        </w:rPr>
        <w:t>The consequences of failing to address the proliferation threat</w:t>
      </w:r>
      <w:r>
        <w:t xml:space="preserve"> posed by the North Korea developments, and related political and economic issues</w:t>
      </w:r>
      <w:r>
        <w:rPr>
          <w:rStyle w:val="StyleBoldUnderline"/>
        </w:rPr>
        <w:t>, are serious, not only for the Northeast Asian region but for the whole international community</w:t>
      </w:r>
      <w:r>
        <w:t>.</w:t>
      </w:r>
    </w:p>
    <w:p w:rsidR="00211F62" w:rsidRDefault="00211F62" w:rsidP="00211F62">
      <w:r>
        <w:t xml:space="preserve">At worst, </w:t>
      </w:r>
      <w:r>
        <w:rPr>
          <w:rStyle w:val="StyleBoldUnderline"/>
        </w:rPr>
        <w:t>there is the possibility of nuclear attack1</w:t>
      </w:r>
      <w:r>
        <w:t xml:space="preserve">, </w:t>
      </w:r>
      <w:r>
        <w:rPr>
          <w:rStyle w:val="StyleBoldUnderline"/>
        </w:rPr>
        <w:t>whether by intention, miscalculation, or merely accident, leading to the resumption of Korean War hostilities</w:t>
      </w:r>
      <w:r>
        <w:t>. On the Korean Peninsula itself</w:t>
      </w:r>
      <w:r>
        <w:rPr>
          <w:rStyle w:val="StyleBoldUnderline"/>
        </w:rPr>
        <w:t>, key population centres are well within short or medium range missiles</w:t>
      </w:r>
      <w:r>
        <w:t xml:space="preserve">. </w:t>
      </w:r>
      <w:r>
        <w:rPr>
          <w:rStyle w:val="StyleBoldUnderline"/>
        </w:rPr>
        <w:t>The whole of Japan is likely to come within North Korean missile range.</w:t>
      </w:r>
      <w:r>
        <w:t xml:space="preserve"> Pyongyang has a population of over 2 million, Seoul (close to the North Korean border) 11 million, and Tokyo over 20 million. </w:t>
      </w:r>
      <w:r>
        <w:rPr>
          <w:rStyle w:val="StyleBoldUnderline"/>
        </w:rPr>
        <w:t>Even a limited nuclear exchange would result in a holocaust of unprecedented proportions.</w:t>
      </w:r>
    </w:p>
    <w:p w:rsidR="00211F62" w:rsidRDefault="00211F62" w:rsidP="00211F62">
      <w:pPr>
        <w:rPr>
          <w:rStyle w:val="StyleBoldUnderline"/>
        </w:rPr>
      </w:pPr>
      <w:r>
        <w:t xml:space="preserve">But the catastrophe within the region would not be the only outcome. New research indicates that </w:t>
      </w:r>
      <w:r>
        <w:rPr>
          <w:rStyle w:val="StyleBoldUnderline"/>
        </w:rPr>
        <w:t>even a limited nuclear war in the region would rearrange our global climate far more quickly than global warming</w:t>
      </w:r>
      <w:r>
        <w:t xml:space="preserve">. </w:t>
      </w:r>
      <w:r>
        <w:rPr>
          <w:rStyle w:val="StyleBoldUnderline"/>
        </w:rPr>
        <w:t xml:space="preserve">Westberg draws attention to new studies modelling the effects of even a limited nuclear exchange involving approximately 100 Hiroshima-sized 15 kt bombs2 </w:t>
      </w:r>
      <w:r>
        <w:t>(by comparison it should be noted that the United States currently deploys warheads in the range 100 to 477 kt, that is, individual warheads equivalent in yield to a range of 6 to 32 Hiroshimas</w:t>
      </w:r>
      <w:r>
        <w:rPr>
          <w:rStyle w:val="StyleBoldUnderline"/>
        </w:rPr>
        <w:t>).The studies indicate that the soot from the fires produced would lead to a decrease in global temperature by 1.25 degrees Celsius for a period of 6-8 years.</w:t>
      </w:r>
      <w:r>
        <w:t>3 In Westberg’s view</w:t>
      </w:r>
      <w:r>
        <w:rPr>
          <w:rStyle w:val="StyleBoldUnderline"/>
        </w:rPr>
        <w:t>:</w:t>
      </w:r>
    </w:p>
    <w:p w:rsidR="00211F62" w:rsidRDefault="00211F62" w:rsidP="00211F62">
      <w:pPr>
        <w:rPr>
          <w:rStyle w:val="StyleBoldUnderline"/>
        </w:rPr>
      </w:pPr>
      <w:r>
        <w:t xml:space="preserve">That is not global winter, but </w:t>
      </w:r>
      <w:r>
        <w:rPr>
          <w:rStyle w:val="StyleBoldUnderline"/>
        </w:rPr>
        <w:t>the nuclear darkness will cause a deeper drop in temperature than at any time during the last 1000 years.</w:t>
      </w:r>
      <w:r>
        <w:t xml:space="preserve"> </w:t>
      </w:r>
      <w:r>
        <w:rPr>
          <w:rStyle w:val="StyleBoldUnderline"/>
        </w:rPr>
        <w:t>The temperature over the continents would decrease substantially more than the global average</w:t>
      </w:r>
      <w:r>
        <w:t xml:space="preserve">. </w:t>
      </w:r>
      <w:r>
        <w:rPr>
          <w:rStyle w:val="StyleBoldUnderline"/>
        </w:rPr>
        <w:t>A decrease in rainfall over the continents would also follow</w:t>
      </w:r>
      <w:r>
        <w:t>…</w:t>
      </w:r>
      <w:r>
        <w:rPr>
          <w:rStyle w:val="StyleBoldUnderline"/>
        </w:rPr>
        <w:t>The period of nuclear darkness will cause much greater decrease in grain production than 5% and it will continue for many years...hundreds of millions of people will die from hunger…</w:t>
      </w:r>
      <w:r>
        <w:t xml:space="preserve">To make matters even worse, </w:t>
      </w:r>
      <w:r>
        <w:rPr>
          <w:rStyle w:val="StyleBoldUnderline"/>
        </w:rPr>
        <w:t>such amounts of smoke injected into the stratosphere would cause a huge reduction in the Earth’s protective ozone.4</w:t>
      </w:r>
    </w:p>
    <w:p w:rsidR="00211F62" w:rsidRDefault="00211F62" w:rsidP="00211F62">
      <w:pPr>
        <w:rPr>
          <w:sz w:val="20"/>
        </w:rPr>
      </w:pPr>
      <w:r>
        <w:t xml:space="preserve">These, of course, are not the only consequences. </w:t>
      </w:r>
      <w:r>
        <w:rPr>
          <w:rStyle w:val="StyleBoldUnderline"/>
        </w:rPr>
        <w:t>Reactors might also be targeted, causing further mayhem and downwind radiation effects, superimposed on a smoking, radiating ruin left by nuclear next-use.</w:t>
      </w:r>
      <w:r>
        <w:t xml:space="preserve"> Millions of </w:t>
      </w:r>
      <w:r>
        <w:rPr>
          <w:rStyle w:val="StyleBoldUnderline"/>
        </w:rPr>
        <w:t>refugees would flee the affected regions</w:t>
      </w:r>
      <w:r>
        <w:t xml:space="preserve">.   </w:t>
      </w:r>
      <w:r>
        <w:rPr>
          <w:rStyle w:val="StyleBoldUnderline"/>
        </w:rPr>
        <w:t>The direct impacts</w:t>
      </w:r>
      <w:r>
        <w:t xml:space="preserve">, and the follow-on impacts </w:t>
      </w:r>
      <w:r>
        <w:rPr>
          <w:rStyle w:val="StyleBoldUnderline"/>
        </w:rPr>
        <w:t>on the global economy via ecological and food insecurity, could make the present global financial crisis pale by comparison</w:t>
      </w:r>
      <w:r>
        <w:t xml:space="preserve">.  How the great powers, especially the nuclear weapons states respond to such a crisis, and in particular, whether nuclear weapons are used in response to nuclear first-use, could make or break the global non proliferation and disarmament regimes.  </w:t>
      </w:r>
      <w:r>
        <w:rPr>
          <w:rStyle w:val="StyleBoldUnderline"/>
        </w:rPr>
        <w:t xml:space="preserve">There could be many unanticipated impacts on regional and global security relationships5, with subsequent nuclear breakout and geopolitical turbulence, including possible loss-of-control over fissile material or warheads </w:t>
      </w:r>
      <w:r>
        <w:t xml:space="preserve">in the chaos of nuclear war, </w:t>
      </w:r>
      <w:r>
        <w:rPr>
          <w:rStyle w:val="StyleBoldUnderline"/>
        </w:rPr>
        <w:t>and aftermath chain-reaction affects involving other potential proliferant states.</w:t>
      </w:r>
      <w:r>
        <w:t xml:space="preserve"> The Korean nuclear proliferation issue is not just a regional threat but a global one that warrants priority consideration from the international community.</w:t>
      </w:r>
    </w:p>
    <w:p w:rsidR="00211F62" w:rsidRDefault="00211F62" w:rsidP="00211F62">
      <w:r>
        <w:t xml:space="preserve">North Korea is currently believed to have sufficient plutonium stocks to produce up to 12 nuclear weapons.6 If and when it is successful in implementing a uranium enrichment program - having announced publicly that it is experimenting with enrichment technology on September 4, 20097 in a communication with the UN Security Council - it would likely acquire the capacity to produce over 100 such weapons. Although some may dismiss Korean Peninsula proliferation risks on the assumption that the North Korean regime will implode as a result of its own economic problems, food problems, and treatment of its own populace, there is little to suggest that this is imminent. </w:t>
      </w:r>
      <w:r>
        <w:rPr>
          <w:rStyle w:val="StyleBoldUnderline"/>
        </w:rPr>
        <w:t>If this were to happen</w:t>
      </w:r>
      <w:r>
        <w:t xml:space="preserve">, </w:t>
      </w:r>
      <w:r>
        <w:rPr>
          <w:rStyle w:val="StyleBoldUnderline"/>
        </w:rPr>
        <w:t>there would be the risk of nuclear weapons falling into hands of non-state actors in the disorder and chaos that would ensue.</w:t>
      </w:r>
      <w:r>
        <w:t xml:space="preserve"> Even without the outbreak of nuclear hostilities on the Korean Peninsula in either the near or longer term, </w:t>
      </w:r>
      <w:r>
        <w:rPr>
          <w:rStyle w:val="StyleBoldUnderline"/>
        </w:rPr>
        <w:t>North Korea has every financial incentive under current economic sanctions and the needs of its military command economy to export its nuclear and missile technologies to other states</w:t>
      </w:r>
      <w:r>
        <w:t>. Indeed, it has already been doing this for some time. The Proliferation Security Initiative may conceivably prove effective in intercepting ship-borne nuclear exports, but it is by no means clear how air-transported materials could similarly be intercepted.</w:t>
      </w:r>
    </w:p>
    <w:p w:rsidR="00211F62" w:rsidRDefault="00211F62" w:rsidP="00211F62">
      <w:pPr>
        <w:rPr>
          <w:rStyle w:val="StyleBoldUnderline"/>
        </w:rPr>
      </w:pPr>
      <w:r>
        <w:t xml:space="preserve">Given the high stakes involved, </w:t>
      </w:r>
      <w:r>
        <w:rPr>
          <w:rStyle w:val="StyleBoldUnderline"/>
        </w:rPr>
        <w:t>North Korean proliferation</w:t>
      </w:r>
      <w:r>
        <w:t xml:space="preserve">, if unaddressed and unreversed, </w:t>
      </w:r>
      <w:r>
        <w:rPr>
          <w:rStyle w:val="StyleBoldUnderline"/>
        </w:rPr>
        <w:t>has the potential to destabilize the whole East Asian region and beyond</w:t>
      </w:r>
      <w:r>
        <w:t xml:space="preserve">. Even if a nuclear exchange does not occur in the short term, </w:t>
      </w:r>
      <w:r>
        <w:rPr>
          <w:rStyle w:val="StyleBoldUnderline"/>
        </w:rPr>
        <w:t xml:space="preserve">the acute sense of nuclear threat </w:t>
      </w:r>
      <w:r>
        <w:t xml:space="preserve">that has been experienced for over five decades by North Koreans as a result of US strategic deterrence </w:t>
      </w:r>
      <w:r>
        <w:rPr>
          <w:rStyle w:val="StyleBoldUnderline"/>
        </w:rPr>
        <w:t>is now likely to be keenly felt by fellow Koreans south of the 38th Parallel and Japanese across the waters of the Sea of Japan. China,</w:t>
      </w:r>
      <w:r>
        <w:t xml:space="preserve"> too, </w:t>
      </w:r>
      <w:r>
        <w:rPr>
          <w:rStyle w:val="StyleBoldUnderline"/>
        </w:rPr>
        <w:t>must surely feel itself to be at risk</w:t>
      </w:r>
      <w:r>
        <w:t xml:space="preserve"> </w:t>
      </w:r>
      <w:r>
        <w:rPr>
          <w:rStyle w:val="StyleBoldUnderline"/>
        </w:rPr>
        <w:t>from North Korean nuclear weapons,</w:t>
      </w:r>
      <w:r>
        <w:t xml:space="preserve"> </w:t>
      </w:r>
      <w:r>
        <w:rPr>
          <w:rStyle w:val="StyleBoldUnderline"/>
        </w:rPr>
        <w:t>or from escalation that might ensue from next-use in the Korean Peninsula resulting</w:t>
      </w:r>
      <w:r>
        <w:t xml:space="preserve"> not only </w:t>
      </w:r>
      <w:r>
        <w:rPr>
          <w:rStyle w:val="StyleBoldUnderline"/>
        </w:rPr>
        <w:t>in the environmental consequences</w:t>
      </w:r>
      <w:r>
        <w:t xml:space="preserve"> noted above, </w:t>
      </w:r>
      <w:r>
        <w:rPr>
          <w:rStyle w:val="StyleBoldUnderline"/>
        </w:rPr>
        <w:t>but in regime collapse and massive refugee flows</w:t>
      </w:r>
      <w:r>
        <w:t xml:space="preserve">.  </w:t>
      </w:r>
      <w:r>
        <w:rPr>
          <w:rStyle w:val="StyleBoldUnderline"/>
        </w:rPr>
        <w:t>South Korea and Japan appear willing to rely on their respective bilateral security pacts</w:t>
      </w:r>
      <w:r>
        <w:t xml:space="preserve"> with the United States </w:t>
      </w:r>
      <w:r>
        <w:rPr>
          <w:rStyle w:val="StyleBoldUnderline"/>
        </w:rPr>
        <w:t>to deter North Korean nuclear attack</w:t>
      </w:r>
      <w:r>
        <w:t xml:space="preserve"> for the time being.  However</w:t>
      </w:r>
      <w:r>
        <w:rPr>
          <w:rStyle w:val="StyleBoldUnderline"/>
        </w:rPr>
        <w:t>, should South Korea and/or Japan acquire nuclear weapons, the outcome would be destabilizing, especially if this resulted from rupture of their alliance relationships with the United States</w:t>
      </w:r>
      <w:r>
        <w:t xml:space="preserve">.   </w:t>
      </w:r>
      <w:r>
        <w:rPr>
          <w:rStyle w:val="StyleBoldUnderline"/>
        </w:rPr>
        <w:t xml:space="preserve">Both have the technical capability to do so very rapidly. </w:t>
      </w:r>
      <w:r>
        <w:t xml:space="preserve">South Korea has previously engaged in nuclear weapons research but desisted after US pressure. Japan still proclaims its adherence to the three Non-Nuclear Principles although recent confirmation that the United States routinely transited nuclear weapons through Japan and retains the right of emergency reintroduction of nuclear weapons has tarnished Japan’s non-nuclear image.  Moreover, </w:t>
      </w:r>
      <w:r>
        <w:rPr>
          <w:rStyle w:val="StyleBoldUnderline"/>
        </w:rPr>
        <w:t>it has large stockpiles of plutonium that could rapidly be used to produce nuclear warheads.</w:t>
      </w:r>
      <w:r>
        <w:t xml:space="preserve"> </w:t>
      </w:r>
      <w:r>
        <w:rPr>
          <w:rStyle w:val="StyleBoldUnderline"/>
        </w:rPr>
        <w:t>Such responses</w:t>
      </w:r>
      <w:r>
        <w:t xml:space="preserve">, already advocated by conservative and nationalist groups within South Korea and Japan, </w:t>
      </w:r>
      <w:r>
        <w:rPr>
          <w:rStyle w:val="StyleBoldUnderline"/>
        </w:rPr>
        <w:t>could trigger a regional nuclear arms race involving the Koreas, Japan, Taiwan, and China, with incalculable wider consequences for Southeast Asia, South Asia and the whole Pacific</w:t>
      </w:r>
      <w:r>
        <w:t xml:space="preserve"> and beyond. These developments would spell the demise of the current global non-proliferation regime as underpinned by the Non-Proliferation Treaty.  </w:t>
      </w:r>
      <w:r>
        <w:rPr>
          <w:rStyle w:val="StyleBoldUnderline"/>
        </w:rPr>
        <w:t>Failure to reverse the DPRK’s nuclear breakout is also an important factor driving a general malaise in the exercise of American power which</w:t>
      </w:r>
      <w:r>
        <w:t xml:space="preserve"> one of the </w:t>
      </w:r>
      <w:r>
        <w:rPr>
          <w:rStyle w:val="StyleBoldUnderline"/>
        </w:rPr>
        <w:t>authors has characterized elsewhere as “the end of American nuclear hegemony.”8</w:t>
      </w:r>
    </w:p>
    <w:p w:rsidR="00211F62" w:rsidRDefault="00211F62" w:rsidP="00211F62">
      <w:pPr>
        <w:rPr>
          <w:rStyle w:val="StyleBoldUnderline"/>
        </w:rPr>
      </w:pPr>
    </w:p>
    <w:p w:rsidR="003F0E69" w:rsidRDefault="003F0E69" w:rsidP="00211F62">
      <w:pPr>
        <w:rPr>
          <w:rStyle w:val="StyleBoldUnderline"/>
        </w:rPr>
      </w:pPr>
    </w:p>
    <w:p w:rsidR="003F0E69" w:rsidRDefault="003F0E69" w:rsidP="003F0E69">
      <w:pPr>
        <w:pStyle w:val="Heading3"/>
      </w:pPr>
      <w:r w:rsidRPr="003F0E69">
        <w:t>Iran war risk high</w:t>
      </w:r>
    </w:p>
    <w:p w:rsidR="003F0E69" w:rsidRDefault="003F0E69" w:rsidP="003F0E69"/>
    <w:p w:rsidR="003F0E69" w:rsidRDefault="003F0E69" w:rsidP="003F0E69">
      <w:pPr>
        <w:pStyle w:val="Heading4"/>
      </w:pPr>
      <w:r w:rsidRPr="00A80E46">
        <w:t>I</w:t>
      </w:r>
      <w:r>
        <w:t>ran could strike the US and only the US can negotiate with Iran</w:t>
      </w:r>
    </w:p>
    <w:p w:rsidR="003F0E69" w:rsidRDefault="003F0E69" w:rsidP="003F0E69">
      <w:r>
        <w:rPr>
          <w:b/>
        </w:rPr>
        <w:t>Goad, 13</w:t>
      </w:r>
      <w:r>
        <w:t>- Reporter for the Hill (Ben, “Netanyahu: Iran closer to nuclear weapons that can strike US”, The Hill, 7/14/13, http://thehill.com/blogs/global-affairs/middle-east-north-africa/310875-netanyahu-iran-developing-nukes-to-reach-american-shores)//TL</w:t>
      </w:r>
    </w:p>
    <w:p w:rsidR="003F0E69" w:rsidRDefault="003F0E69" w:rsidP="003F0E69"/>
    <w:p w:rsidR="003F0E69" w:rsidRPr="00E81330" w:rsidRDefault="003F0E69" w:rsidP="003F0E69">
      <w:pPr>
        <w:rPr>
          <w:u w:val="single"/>
        </w:rPr>
      </w:pPr>
      <w:r w:rsidRPr="00A80E46">
        <w:t xml:space="preserve">Israeli Prime Minister Benjamin </w:t>
      </w:r>
      <w:r w:rsidRPr="004F2491">
        <w:rPr>
          <w:u w:val="single"/>
        </w:rPr>
        <w:t>Netanyahu warned Sunday that Iran was moving closer to developing nuclear weapons capable of striking the U.S., and urged the Obama administration to take a harder line.</w:t>
      </w:r>
    </w:p>
    <w:p w:rsidR="003F0E69" w:rsidRPr="004F2491" w:rsidRDefault="003F0E69" w:rsidP="003F0E69">
      <w:pPr>
        <w:rPr>
          <w:u w:val="single"/>
        </w:rPr>
      </w:pPr>
      <w:r w:rsidRPr="00A80E46">
        <w:t xml:space="preserve">During an appearance on “Face the Nation,” Netanyahu said that </w:t>
      </w:r>
      <w:r w:rsidRPr="004F2491">
        <w:rPr>
          <w:u w:val="single"/>
        </w:rPr>
        <w:t>despite a new government in Tehran, Iran’s nuclear program would have intercontinental ballistic missiles that could carry a nuclear weapon to the United States within a few years.</w:t>
      </w:r>
    </w:p>
    <w:p w:rsidR="003F0E69" w:rsidRPr="00E81330" w:rsidRDefault="003F0E69" w:rsidP="003F0E69">
      <w:pPr>
        <w:rPr>
          <w:u w:val="single"/>
        </w:rPr>
      </w:pPr>
      <w:r w:rsidRPr="004F2491">
        <w:rPr>
          <w:u w:val="single"/>
        </w:rPr>
        <w:t>“They don’t need these missiles to reach us,” Netanyahu said. “They already have missiles that can reach us.”</w:t>
      </w:r>
    </w:p>
    <w:p w:rsidR="003F0E69" w:rsidRPr="00A80E46" w:rsidRDefault="003F0E69" w:rsidP="003F0E69">
      <w:r w:rsidRPr="00A80E46">
        <w:t xml:space="preserve">The U.S. has imposed a series of sanctions on Iran, as well as businesses and individuals with alleged ties to its nuclear program.  </w:t>
      </w:r>
    </w:p>
    <w:p w:rsidR="003F0E69" w:rsidRPr="00A80E46" w:rsidRDefault="003F0E69" w:rsidP="003F0E69">
      <w:r w:rsidRPr="00A80E46">
        <w:t xml:space="preserve">The Obama administration signaled optimism following the election of new Iranian president, Hassan Rouhani, who was the country's chief nuclear negotiator in 2003-2005 when Iran struck a deal with the European Union to suspend enrichment. </w:t>
      </w:r>
    </w:p>
    <w:p w:rsidR="003F0E69" w:rsidRPr="004F2491" w:rsidRDefault="003F0E69" w:rsidP="003F0E69">
      <w:pPr>
        <w:rPr>
          <w:u w:val="single"/>
        </w:rPr>
      </w:pPr>
      <w:r w:rsidRPr="00A80E46">
        <w:t xml:space="preserve">But Netanyahu </w:t>
      </w:r>
      <w:r w:rsidRPr="004F2491">
        <w:rPr>
          <w:u w:val="single"/>
        </w:rPr>
        <w:t>said little has changed under Rouhani.</w:t>
      </w:r>
    </w:p>
    <w:p w:rsidR="003F0E69" w:rsidRPr="00E81330" w:rsidRDefault="003F0E69" w:rsidP="003F0E69">
      <w:pPr>
        <w:rPr>
          <w:u w:val="single"/>
        </w:rPr>
      </w:pPr>
      <w:r w:rsidRPr="004F2491">
        <w:rPr>
          <w:u w:val="single"/>
        </w:rPr>
        <w:t>“They’re getting closer and closer to the bomb, and they have to be told in no uncertain terms that that will not be allowed to happen,” he said.</w:t>
      </w:r>
    </w:p>
    <w:p w:rsidR="003F0E69" w:rsidRPr="00E81330" w:rsidRDefault="003F0E69" w:rsidP="003F0E69">
      <w:pPr>
        <w:rPr>
          <w:u w:val="single"/>
        </w:rPr>
      </w:pPr>
      <w:r w:rsidRPr="004F2491">
        <w:rPr>
          <w:u w:val="single"/>
        </w:rPr>
        <w:t>The United States, he said, has a crucial role to play in demanding that Iran cease enrichment efforts and dismantle its nuclear facility.</w:t>
      </w:r>
    </w:p>
    <w:p w:rsidR="003F0E69" w:rsidRPr="00A80E46" w:rsidRDefault="003F0E69" w:rsidP="003F0E69">
      <w:r w:rsidRPr="00A80E46">
        <w:t xml:space="preserve">“You should ratchet up the sanctions and make it clear to Iran that they won’t get away with it. And if sanctions don’t work, then they have to know that you will be prepared to take military action,” Netanyahu said. “That’s the only thing that will get their attention.” </w:t>
      </w:r>
    </w:p>
    <w:p w:rsidR="003F0E69" w:rsidRDefault="003F0E69" w:rsidP="003F0E69">
      <w:pPr>
        <w:rPr>
          <w:u w:val="single"/>
        </w:rPr>
      </w:pPr>
      <w:r w:rsidRPr="004F2491">
        <w:rPr>
          <w:u w:val="single"/>
        </w:rPr>
        <w:t>Asked what would prompt Israel to attack Iran, Netanyahu said “I won’t wait until it’s too late.”</w:t>
      </w:r>
    </w:p>
    <w:p w:rsidR="003F0E69" w:rsidRDefault="003F0E69" w:rsidP="003F0E69">
      <w:pPr>
        <w:rPr>
          <w:u w:val="single"/>
        </w:rPr>
      </w:pPr>
    </w:p>
    <w:p w:rsidR="003F0E69" w:rsidRDefault="003F0E69" w:rsidP="003F0E69">
      <w:pPr>
        <w:pStyle w:val="Heading4"/>
      </w:pPr>
      <w:r>
        <w:t>Iran prolif causes Israel strike and regional prolif- effective engagement strategies are key to solve</w:t>
      </w:r>
    </w:p>
    <w:p w:rsidR="003F0E69" w:rsidRDefault="003F0E69" w:rsidP="003F0E69">
      <w:r>
        <w:rPr>
          <w:b/>
        </w:rPr>
        <w:t>Kalman, 13</w:t>
      </w:r>
      <w:r>
        <w:t xml:space="preserve">- Breaking news editor at The Times of Israel (Aaron, “‘If Iran reaches critical point in nuke drive, Israel will attack’”, The Times of Israel, 3/6/13, </w:t>
      </w:r>
      <w:hyperlink r:id="rId31" w:history="1">
        <w:r w:rsidRPr="00747364">
          <w:rPr>
            <w:rStyle w:val="Hyperlink"/>
          </w:rPr>
          <w:t>http://www.timesofisrael.com/if-iran-reaches-critical-point-in-nuke-drive-israel-will-attack/)//TL</w:t>
        </w:r>
      </w:hyperlink>
    </w:p>
    <w:p w:rsidR="003F0E69" w:rsidRPr="004F2491" w:rsidRDefault="003F0E69" w:rsidP="003F0E69"/>
    <w:p w:rsidR="003F0E69" w:rsidRPr="00E81330" w:rsidRDefault="003F0E69" w:rsidP="003F0E69">
      <w:pPr>
        <w:rPr>
          <w:u w:val="single"/>
        </w:rPr>
      </w:pPr>
      <w:r w:rsidRPr="004F2491">
        <w:t>In a little-noticed exchange Tuesday at the Senate Armed Services Committee</w:t>
      </w:r>
      <w:r w:rsidRPr="004F2491">
        <w:rPr>
          <w:u w:val="single"/>
        </w:rPr>
        <w:t>, a top US general said he had no doubt Israel would attack Iran if the Islamic Republic reached a critical point in its nuclear weapons drive. Furthermore, said General James Mattis, Israel could so without the assistance of the United States.</w:t>
      </w:r>
    </w:p>
    <w:p w:rsidR="003F0E69" w:rsidRPr="004F2491" w:rsidRDefault="003F0E69" w:rsidP="003F0E69">
      <w:pPr>
        <w:rPr>
          <w:u w:val="single"/>
        </w:rPr>
      </w:pPr>
      <w:r w:rsidRPr="004F2491">
        <w:t xml:space="preserve">Mattis, who is retiring this month as head of the US army’s Central Command, which includes the Middle East and North Africa, was responding to questions from Sen. Lindsey </w:t>
      </w:r>
      <w:r w:rsidRPr="004F2491">
        <w:rPr>
          <w:u w:val="single"/>
        </w:rPr>
        <w:t>Graham, who asked him whether he believed Israel would strike at Iran if the regime “reached a critical point in terms of nuclear capability.”</w:t>
      </w:r>
    </w:p>
    <w:p w:rsidR="003F0E69" w:rsidRPr="00E81330" w:rsidRDefault="003F0E69" w:rsidP="003F0E69">
      <w:pPr>
        <w:rPr>
          <w:u w:val="single"/>
        </w:rPr>
      </w:pPr>
      <w:r w:rsidRPr="004F2491">
        <w:rPr>
          <w:u w:val="single"/>
        </w:rPr>
        <w:t>Responded Mattis: “The Israelis have said so; I take them at their word.”</w:t>
      </w:r>
    </w:p>
    <w:p w:rsidR="003F0E69" w:rsidRPr="00E81330" w:rsidRDefault="003F0E69" w:rsidP="003F0E69">
      <w:pPr>
        <w:rPr>
          <w:u w:val="single"/>
        </w:rPr>
      </w:pPr>
      <w:r w:rsidRPr="004F2491">
        <w:rPr>
          <w:u w:val="single"/>
        </w:rPr>
        <w:t>Graham followed up by asking whether Israel would need US assistance to carry out such an attack. Said Mattis, “They could conduct a strike without our help.”</w:t>
      </w:r>
    </w:p>
    <w:p w:rsidR="003F0E69" w:rsidRPr="004F2491" w:rsidRDefault="003F0E69" w:rsidP="003F0E69">
      <w:r w:rsidRPr="004F2491">
        <w:t>Asked next whether the US should assist in such an Israeli attack, Mattis said, “That would depend on what the objective of the strike is. Is it to stop them, is it to delay them, is it how long do you want to delay them, is there a broader effort…?”</w:t>
      </w:r>
    </w:p>
    <w:p w:rsidR="003F0E69" w:rsidRPr="004F2491" w:rsidRDefault="003F0E69" w:rsidP="003F0E69">
      <w:r w:rsidRPr="004F2491">
        <w:t>Last summer, the chairman of the US Joint Chiefs of Staff, Gen. Martin Dempsey, said he would not want to be “complicit” in an Israeli strike on Iran, which could undo US-led international pressure on Iran if carried out prematurely.</w:t>
      </w:r>
    </w:p>
    <w:p w:rsidR="003F0E69" w:rsidRPr="004F2491" w:rsidRDefault="003F0E69" w:rsidP="003F0E69">
      <w:r w:rsidRPr="004F2491">
        <w:t>Graham then asked the general what kind of US attack he would recommend — a limited strike or one that targeted Iran’s navy, air force and Revolutionary Guard. Mattis said that “I owe confidentiality to the president” on that question.</w:t>
      </w:r>
    </w:p>
    <w:p w:rsidR="003F0E69" w:rsidRPr="00E81330" w:rsidRDefault="003F0E69" w:rsidP="003F0E69">
      <w:pPr>
        <w:rPr>
          <w:u w:val="single"/>
        </w:rPr>
      </w:pPr>
      <w:r w:rsidRPr="004F2491">
        <w:rPr>
          <w:u w:val="single"/>
        </w:rPr>
        <w:t>Finally, Graham asked him whether a nuclear Iran would lead other regional states to seek similar nuclear capabilities. Mattis said he had been told by “the leadership” of at least one Sunni state that they would indeed pursue a nuclear capability in such a case, and he believed other states would too.</w:t>
      </w:r>
    </w:p>
    <w:p w:rsidR="003F0E69" w:rsidRPr="00E81330" w:rsidRDefault="003F0E69" w:rsidP="003F0E69">
      <w:pPr>
        <w:rPr>
          <w:u w:val="single"/>
        </w:rPr>
      </w:pPr>
      <w:r w:rsidRPr="004F2491">
        <w:t xml:space="preserve">In the same session, Mattis said flatly that </w:t>
      </w:r>
      <w:r w:rsidRPr="004F2491">
        <w:rPr>
          <w:u w:val="single"/>
        </w:rPr>
        <w:t>sanctions were not preventing Iran’s nuclear progress, adding that he had prepared a military option for the president.</w:t>
      </w:r>
    </w:p>
    <w:p w:rsidR="003F0E69" w:rsidRPr="00E81330" w:rsidRDefault="003F0E69" w:rsidP="003F0E69">
      <w:pPr>
        <w:rPr>
          <w:u w:val="single"/>
        </w:rPr>
      </w:pPr>
      <w:r w:rsidRPr="004F2491">
        <w:rPr>
          <w:u w:val="single"/>
        </w:rPr>
        <w:t>A simple “No, sir” was Mattis’s response when asked whether “the current diplomatic and economic efforts to stop Iran from obtaining nuclear capability” were working.</w:t>
      </w:r>
    </w:p>
    <w:p w:rsidR="003F0E69" w:rsidRPr="00E81330" w:rsidRDefault="003F0E69" w:rsidP="003F0E69">
      <w:pPr>
        <w:rPr>
          <w:u w:val="single"/>
        </w:rPr>
      </w:pPr>
      <w:r w:rsidRPr="004F2491">
        <w:t>He said the regime in Iran knows “it can’t win the affection of its own people,” was concerned sanctions could turn its people against it, and might be prepared to even give up its nuclear effort if it feared its survival in power was at stake. “</w:t>
      </w:r>
      <w:r w:rsidRPr="004F2491">
        <w:rPr>
          <w:u w:val="single"/>
        </w:rPr>
        <w:t>I think we have to continue sanctions, but have other options ready.”</w:t>
      </w:r>
    </w:p>
    <w:p w:rsidR="003F0E69" w:rsidRPr="004F2491" w:rsidRDefault="003F0E69" w:rsidP="003F0E69">
      <w:r w:rsidRPr="004F2491">
        <w:t>Mattis said Iran could be convinced to alter its course by “a purely cost-benefit ratio,” but at the moment, he noted, the “nuclear industry continues” apace, despite sanctions.</w:t>
      </w:r>
    </w:p>
    <w:p w:rsidR="003F0E69" w:rsidRPr="004F2491" w:rsidRDefault="003F0E69" w:rsidP="003F0E69">
      <w:pPr>
        <w:rPr>
          <w:u w:val="single"/>
        </w:rPr>
      </w:pPr>
      <w:r w:rsidRPr="004F2491">
        <w:t>“</w:t>
      </w:r>
      <w:r w:rsidRPr="004F2491">
        <w:rPr>
          <w:u w:val="single"/>
        </w:rPr>
        <w:t>Between economic sanctions, diplomatic isolation, and encouragement of behavior that does not cost them such a degree of political support that they end up losing power, there may yet be a way to bring them to their senses,” the general stated.</w:t>
      </w:r>
    </w:p>
    <w:p w:rsidR="003F0E69" w:rsidRPr="004F2491" w:rsidRDefault="003F0E69" w:rsidP="003F0E69"/>
    <w:p w:rsidR="003F0E69" w:rsidRDefault="003F0E69" w:rsidP="003F0E69">
      <w:pPr>
        <w:pStyle w:val="Heading4"/>
      </w:pPr>
      <w:r>
        <w:t>Strike causes nuke war and terrorism</w:t>
      </w:r>
    </w:p>
    <w:p w:rsidR="003F0E69" w:rsidRPr="0080106F" w:rsidRDefault="003F0E69" w:rsidP="003F0E69">
      <w:r>
        <w:rPr>
          <w:b/>
        </w:rPr>
        <w:t xml:space="preserve">Russell, </w:t>
      </w:r>
      <w:r w:rsidRPr="0080106F">
        <w:rPr>
          <w:b/>
        </w:rPr>
        <w:t>09</w:t>
      </w:r>
      <w:r w:rsidRPr="0080106F">
        <w:t xml:space="preserve"> (James A. Russell, managing editor of Strategic Insights, the quarterly ejournal published by the Center for Contemporary Conflict at the Naval Postgraduate School, Spring 2009, Strategic Stability Reconsidered: Prospects for Escalation and Nuclear War in the Middle East, Security Studies Center)</w:t>
      </w:r>
    </w:p>
    <w:p w:rsidR="003F0E69" w:rsidRPr="0080106F" w:rsidRDefault="003F0E69" w:rsidP="003F0E69">
      <w:r w:rsidRPr="0080106F">
        <w:rPr>
          <w:u w:val="single"/>
        </w:rPr>
        <w:t>Iran’s response to what would initially start as a sustained stand-off bombardment (Desert Fox Heavy) could take a number of different forms that might lead to escalation by the United States and Israel, surrounding states, and non-state actors. Once the strikes commenced, it is difficult to imagine Iran remaining in a Saddam-like quiescent mode and hunkering down to wait out the attacks. Iranian leaders have unequivocally stated that any attack on its nuclear sites will result in a wider war81</w:t>
      </w:r>
      <w:r w:rsidRPr="0080106F">
        <w:t xml:space="preserve"> – a war that could involve regional states on both sides as well as non-state actors like Hamas and Hezbollah. </w:t>
      </w:r>
      <w:r w:rsidRPr="0080106F">
        <w:rPr>
          <w:u w:val="single"/>
        </w:rPr>
        <w:t xml:space="preserve">While a wider regional war need not lead to escalation and nuclear use by either Israel or the United States, wartime circumstances and domestic political pressures could combine to shape decision-making in ways that present nuclear use as an option to achieve military and political objectives. </w:t>
      </w:r>
      <w:r w:rsidRPr="0080106F">
        <w:t xml:space="preserve">For both the United States and Israel, Iranian or proxy </w:t>
      </w:r>
      <w:r w:rsidRPr="0080106F">
        <w:rPr>
          <w:u w:val="single"/>
        </w:rPr>
        <w:t xml:space="preserve">use of chemical, biological or radiological weapons represent the most serious potential escalation </w:t>
      </w:r>
      <w:r w:rsidRPr="005B0D7D">
        <w:rPr>
          <w:u w:val="single"/>
        </w:rPr>
        <w:t>triggers. For Israel, a sustained conventional bombardment of its urban centers by Hezbollah rockets in Southern Lebanon could also trigger an escalation spiral. A</w:t>
      </w:r>
      <w:r w:rsidRPr="0080106F">
        <w:t xml:space="preserve">ssessing relative probability of these scenarios is very difficult and beyond the scope of this article. Some scenarios for Iranian responses that could lead to escalation by the United States and Israel are: Terrorist-type asymmetric attacks on either the U.S. or Israeli homelands by Iran or its proxies using either conventional or unconventional (chemical, biological, or radiological) weapons. Escalation is more likely in response to the use of unconventional weapons in populated urban centers. The potential for use of nuclear retaliation against terrorist type attacks is problematic, unless of course the sponsoring country takes official responsibility for them, which seems highly unlikely. Asymmetric attacks by Iran or its proxies using unconventional weapons against U.S. military facilities in Iraq and the Gulf States (Kuwait, Bahrain, UAE, Qatar); • Long-range missile strikes by Iran attacking Israel and/or U.S. facilities in Iraq and the Gulf States: • Conventional missile strikes in and around the Israeli reactor at Dimona • Airbursts of chemical or radiological agents in Israeli urban areas; • Missile strikes using non-conventional weapons against US Gulf facilities such as Al Udeid in Qatar, Al Dhafra Air Base in the UAE, and the 5th Fleet Headquarters in Manama, Bahrain. </w:t>
      </w:r>
      <w:r w:rsidRPr="005B0D7D">
        <w:rPr>
          <w:u w:val="single"/>
        </w:rPr>
        <w:t>Under all scenarios involving chemical/biological attacks on its forces, the United States has historically retained the right to respond with all means at its disposal even if the attacks come from a non-nuclear weapons state.</w:t>
      </w:r>
      <w:r w:rsidRPr="0080106F">
        <w:t xml:space="preserve">82 • </w:t>
      </w:r>
      <w:r w:rsidRPr="005B0D7D">
        <w:rPr>
          <w:u w:val="single"/>
        </w:rPr>
        <w:t>The involvement of non-state actors as part of ongoing hostilities between Iran, the United States, and Israel in which Hezbollah and/or Hamas became engaged presents an added dimension for conflict escalation. While tactically allied with Iran and each other, these groups have divergent interests and objectives that could affect their involvement</w:t>
      </w:r>
      <w:r w:rsidRPr="0080106F">
        <w:t xml:space="preserve"> (or non-involvement in a wider regional war) – particularly </w:t>
      </w:r>
      <w:r w:rsidRPr="005B0D7D">
        <w:rPr>
          <w:u w:val="single"/>
        </w:rPr>
        <w:t>in ways that might prompt escalation by Israel and the United States</w:t>
      </w:r>
      <w:r w:rsidRPr="0080106F">
        <w:t xml:space="preserve">. Hezbollah is widely believed to have stored thousands of short range Iranian-supplied rockets in southern Lebanon. Attacking Israel in successive fusillades of missiles over time could lead to domestic political demands on the Israeli military to immediately stop these external attacks – a mission that might require a wide area-denial capability provided by nuclear weapons and their associated PSI overpressures, particularly if its conventional ground operations in Gaza prove in the mid- to longterms as indecisive or strategic ambiguous as its 2006 operations in Lebanon. • Another source of uncertainty is the Iran Revolutionary Guard Corps (IRGC) – referred to here as “quasi-state” actor. The IRGC manages the regime’s nuclear, chemical and missile programs and is responsible for “extraterritorial” operations outside Iran. The IRGC is considered as instrument of the state and reports directly to Supreme Leader Ayatollah Khamenei. So far, the IRGC has apparently refrained from providing unconventional weapons to its surrogates. The IRGC also, however arms and funds various Shiite paramilitary groups in Iraq and Lebanon that have interests and objectives that may or may not directly reflect those of the Iranian supreme leader. Actions of these groups in a wartime environment are another source of strategic uncertainty that could shape crisis decision-making in unhelpful ways. • The most likely regional state to be drawn into a conflict on Iran’s side in a wider regional war is Syria, which is widely reported to have well developed missile and chemical warfare programs. Direct Syrian military involvement in an Israeli-U.S./Iranian war taking the form of missile strikes or chemical attacks on Israel could serve as another escalation trigger in a nuclear-use scenario, in particular if chemical or bio-chem weapons are used by the Syrians, technically crossing the WMD-chasm and triggering a retaliatory strike using any category of WMD including nuclear weapons. • </w:t>
      </w:r>
      <w:r w:rsidRPr="005B0D7D">
        <w:rPr>
          <w:u w:val="single"/>
        </w:rPr>
        <w:t>The last – and perhaps most disturbing – of these near-term scenarios is the possible use by Iran of nuclear weapons in the event of conventional strikes by the United States and Israel. This scenario is built on the assumption of a U.S. and/or Israeli intelligence failure to detect Iranian possession of a nuclear device that had either been covertly built or acquired from another source. It is possible to foresee an Iranian “demonstration” use of a nuclear weapon in such a scenario in an attempt to stop an Israeli/U.S. conventional bombardment. A darker scenario would be a direct nuclear attack by Iran on Israel, also precipitated by conventional strikes, inducing a “use them or lose them” response. In turn, such a nuclear strike would almost certainly prompt an Israeli and U.S. massive response – a potential “Armageddon” scenario.</w:t>
      </w:r>
    </w:p>
    <w:p w:rsidR="003F0E69" w:rsidRDefault="003F0E69" w:rsidP="003F0E69">
      <w:pPr>
        <w:rPr>
          <w:b/>
        </w:rPr>
      </w:pPr>
    </w:p>
    <w:p w:rsidR="003F0E69" w:rsidRDefault="003F0E69" w:rsidP="003F0E69">
      <w:pPr>
        <w:rPr>
          <w:b/>
        </w:rPr>
      </w:pPr>
    </w:p>
    <w:p w:rsidR="003F0E69" w:rsidRDefault="003F0E69" w:rsidP="003F0E69">
      <w:pPr>
        <w:pStyle w:val="Heading4"/>
      </w:pPr>
      <w:r>
        <w:t>Iran prolif causes nuke war- miscalc</w:t>
      </w:r>
    </w:p>
    <w:p w:rsidR="003F0E69" w:rsidRDefault="003F0E69" w:rsidP="003F0E69">
      <w:r>
        <w:rPr>
          <w:b/>
        </w:rPr>
        <w:t>Goldberg, 12</w:t>
      </w:r>
      <w:r>
        <w:t xml:space="preserve">-  National correspondent for The Atlantic and a recipient of the National Magazine Award for Reporting(Jeffrey, “How a Nuclear War Would Start in the Middle East”, The Atlantic, 1/24/12, </w:t>
      </w:r>
      <w:hyperlink r:id="rId32" w:history="1">
        <w:r w:rsidRPr="00747364">
          <w:rPr>
            <w:rStyle w:val="Hyperlink"/>
          </w:rPr>
          <w:t>http://www.theatlantic.com/international/archive/2012/01/how-a-nuclear-war-would-start-in-the-middle-east/251915/0//TL</w:t>
        </w:r>
      </w:hyperlink>
    </w:p>
    <w:p w:rsidR="003F0E69" w:rsidRPr="007128C4" w:rsidRDefault="003F0E69" w:rsidP="003F0E69"/>
    <w:p w:rsidR="003F0E69" w:rsidRPr="007128C4" w:rsidRDefault="003F0E69" w:rsidP="003F0E69">
      <w:r w:rsidRPr="007128C4">
        <w:rPr>
          <w:u w:val="single"/>
        </w:rPr>
        <w:t>How would a nuclear exchange in the Middle East come to pass?</w:t>
      </w:r>
    </w:p>
    <w:p w:rsidR="003F0E69" w:rsidRPr="007128C4" w:rsidRDefault="003F0E69" w:rsidP="003F0E69">
      <w:r w:rsidRPr="007128C4">
        <w:rPr>
          <w:u w:val="single"/>
        </w:rPr>
        <w:t>There is always a chance</w:t>
      </w:r>
      <w:r w:rsidRPr="007128C4">
        <w:t xml:space="preserve">, of course, that </w:t>
      </w:r>
      <w:r w:rsidRPr="007128C4">
        <w:rPr>
          <w:u w:val="single"/>
        </w:rPr>
        <w:t>the mullahs in Tehran would decide, while sitting around one day cursing the Jews, that since they now have a nuclear weapon, why not just drop it on Israel and be done with it?</w:t>
      </w:r>
      <w:r w:rsidRPr="007128C4">
        <w:t xml:space="preserve"> I've always believed that, all things being equal, it would be better to see atheists in charge of nuclear weapons, rather than religious fundamentalists. Men who profess belief in the glories of the afterlife might not mind their own nuclear obliteration quite as much as I would like. And it is also true that the Iranian regime is rhetorically genocidal, describing Israel, and Jews, in Hitlerian terms: as cancer and tumors in need of eradication. </w:t>
      </w:r>
    </w:p>
    <w:p w:rsidR="003F0E69" w:rsidRPr="007128C4" w:rsidRDefault="003F0E69" w:rsidP="003F0E69">
      <w:r w:rsidRPr="007128C4">
        <w:t xml:space="preserve">But the mullahs are also men interested in keeping hold of temporal power, and it seems unlikely that they would immediately deploy their weapons against the Jewish state. But, as I point out in my Bloomberg View column this week, it might not matter. Put aside all the other good reasons the current Iranian leadership shouldn't be considered appropriate stewards of nuclear weapons. The main threat posed by a nuclear Iran is that, based on its past behavior -- and assuming it will be even more adventurous and provocative once it has gone nuclear -- it will almost inevitably trigger a crisis that will escalate into a nuclear confrontation with Israel: </w:t>
      </w:r>
    </w:p>
    <w:p w:rsidR="003F0E69" w:rsidRPr="007128C4" w:rsidRDefault="003F0E69" w:rsidP="003F0E69">
      <w:r w:rsidRPr="007128C4">
        <w:rPr>
          <w:u w:val="single"/>
        </w:rPr>
        <w:t>The experts who study this depressing issue seem to agree that a Middle East in which Iran has four or five nuclear weapons would be dangerously unstable and prone to warp-speed escalation</w:t>
      </w:r>
      <w:r w:rsidRPr="007128C4">
        <w:t>.</w:t>
      </w:r>
    </w:p>
    <w:p w:rsidR="003F0E69" w:rsidRPr="00E81330" w:rsidRDefault="003F0E69" w:rsidP="003F0E69">
      <w:pPr>
        <w:rPr>
          <w:u w:val="single"/>
        </w:rPr>
      </w:pPr>
      <w:r w:rsidRPr="007128C4">
        <w:rPr>
          <w:u w:val="single"/>
        </w:rPr>
        <w:t>Here's one possible scenario for the not-so-distant future: Hezbollah, Iran's Lebanese proxy, launches a cross-border attack into Israel, or kills a sizable number of Israeli civilians with conventional rockets. Israel responds by invading southern Lebanon, and promises, as it has in the past, to destroy Hezbollah. Iran, coming to the defense of its proxy, warns Israel to cease hostilities, and leaves open the question of what it will do if Israel refuses to heed its demand.</w:t>
      </w:r>
    </w:p>
    <w:p w:rsidR="003F0E69" w:rsidRPr="007128C4" w:rsidRDefault="003F0E69" w:rsidP="003F0E69">
      <w:pPr>
        <w:rPr>
          <w:u w:val="single"/>
        </w:rPr>
      </w:pPr>
      <w:r w:rsidRPr="007128C4">
        <w:rPr>
          <w:u w:val="single"/>
        </w:rPr>
        <w:t>Dennis Ross, who until recently served as President Barack Obama's Iran point man on the National Security Council, notes Hezbollah's political importance to Tehran.</w:t>
      </w:r>
      <w:r w:rsidRPr="007128C4">
        <w:t xml:space="preserve"> "The only place to which the Iranian government successfully exported the revolution is to Hezbollah in Lebanon," Ross told me</w:t>
      </w:r>
      <w:r w:rsidRPr="007128C4">
        <w:rPr>
          <w:u w:val="single"/>
        </w:rPr>
        <w:t>. "If it looks as if the Israelis are going to destroy Hezbollah, you can see Iran threatening Israel, and they begin to change the readiness of their forces. This could set in motion a chain of events that would be like 'Guns of August' on steroids."</w:t>
      </w:r>
    </w:p>
    <w:p w:rsidR="003F0E69" w:rsidRPr="007128C4" w:rsidRDefault="003F0E69" w:rsidP="003F0E69">
      <w:pPr>
        <w:rPr>
          <w:u w:val="single"/>
        </w:rPr>
      </w:pPr>
      <w:r w:rsidRPr="007128C4">
        <w:rPr>
          <w:u w:val="single"/>
        </w:rPr>
        <w:t>Imagine that Israel detects a mobilization of Iran's rocket force or the sudden movement of mobile missile launchers. Does Israel assume the Iranians are bluffing, or that they are not? And would Israel have time to figure this out? Or imagine the opposite: Might Iran, which will have no second-strike capability for many years -- that is, no reserve of nuclear weapons to respond with in an exchange -- feel compelled to attack Israel first, knowing that it has no second chance?</w:t>
      </w:r>
    </w:p>
    <w:p w:rsidR="003F0E69" w:rsidRPr="007128C4" w:rsidRDefault="003F0E69" w:rsidP="003F0E69">
      <w:r w:rsidRPr="007128C4">
        <w:t xml:space="preserve">The </w:t>
      </w:r>
      <w:r w:rsidRPr="007128C4">
        <w:rPr>
          <w:u w:val="single"/>
        </w:rPr>
        <w:t>nuclear experts</w:t>
      </w:r>
      <w:r w:rsidRPr="007128C4">
        <w:t xml:space="preserve"> I respect most, including Bruce Blair, of Global Zero, and David Albright, of the Institute for Science and International Security, both </w:t>
      </w:r>
      <w:r w:rsidRPr="007128C4">
        <w:rPr>
          <w:u w:val="single"/>
        </w:rPr>
        <w:t xml:space="preserve">call a Middle East in which Iran possesses a small number of nuclear weapons a dangerously unstable place. </w:t>
      </w:r>
      <w:r w:rsidRPr="007128C4">
        <w:t xml:space="preserve">Here is what Albright told me Monday about Iran's particular challenges in an escalating confrontation -- the no second-strike conundrum: </w:t>
      </w:r>
      <w:r w:rsidRPr="007128C4">
        <w:rPr>
          <w:u w:val="single"/>
        </w:rPr>
        <w:t>"In a crisis, you don't want to go first, but you don't want to go second, either</w:t>
      </w:r>
      <w:r w:rsidRPr="007128C4">
        <w:t>. It ends up in an unstable situation. M</w:t>
      </w:r>
      <w:r w:rsidRPr="007128C4">
        <w:rPr>
          <w:u w:val="single"/>
        </w:rPr>
        <w:t>iscalculations can result in nuclear weapons being used. Iran may feel it doesn't have second-strike capability and so would, in an escalating crisis, feel it has to use what it has firs</w:t>
      </w:r>
      <w:r w:rsidRPr="007128C4">
        <w:t xml:space="preserve">t." Iran, he explained, will be hampered, for many years after it crosses the nuclear threshold (assuming it is allowed to cross), by a small arsenal of comparatively modest bombs. </w:t>
      </w:r>
    </w:p>
    <w:p w:rsidR="003F0E69" w:rsidRPr="007128C4" w:rsidRDefault="003F0E69" w:rsidP="003F0E69">
      <w:r w:rsidRPr="007128C4">
        <w:t>"Our estimate of their warhead design, based on internal documentation from  the IAEA (International Atomic Energy Agency) is that they would be building low-yield fission weapons of a few kilotons each" -- "Fat Man," dropped on Nagasaki, was roughly a 20-kiloton bomb -- "because they're forced to miniaturize to make it smaller for delivery," Albright said.</w:t>
      </w:r>
    </w:p>
    <w:p w:rsidR="003F0E69" w:rsidRPr="007128C4" w:rsidRDefault="003F0E69" w:rsidP="003F0E69">
      <w:pPr>
        <w:rPr>
          <w:u w:val="single"/>
        </w:rPr>
      </w:pPr>
      <w:r w:rsidRPr="007128C4">
        <w:rPr>
          <w:u w:val="single"/>
        </w:rPr>
        <w:t>The Israelis, on the other hand, have a much larger arsenal than the Iranians could hope for for many years, and much more varied and sophisticated delivery systems. It is, from any angle, a hellish problem. Albright believes that the Middle East with a nuclearized Iran (and a nuclearized Israel, and, presumably, Iran's regional adversaries, including Saudi Arabia, seeking their own nuclear weapons) would be much more unstable than South Asia. "The governments of Pakistan and India don't necessarily see each other as mortal enemies. The relationship between Israel and Iran would be worse."</w:t>
      </w:r>
    </w:p>
    <w:p w:rsidR="003F0E69" w:rsidRDefault="003F0E69" w:rsidP="003F0E69">
      <w:r w:rsidRPr="007128C4">
        <w:t xml:space="preserve">So, what to do? Not attack. </w:t>
      </w:r>
      <w:r w:rsidRPr="007128C4">
        <w:rPr>
          <w:u w:val="single"/>
        </w:rPr>
        <w:t xml:space="preserve">There's plenty of time for war. Right now, the focus should be on convincing Iran, through sanctions, and a promise, if it gives up its nuclear ambitions, to rejoin the international community. </w:t>
      </w:r>
      <w:r w:rsidRPr="007128C4">
        <w:t xml:space="preserve">Will this work? Probably not, but it has to be pursued. Here's Bruce Blair on the efficacy of a preemptive attack: "The liabilities of preemptive attack on Iran's nuclear program vastly outweigh the benefits. But certainly Iran's program must be stopped before it reaches fruition with a nuclear weapons delivery capability." I would argue that it needs to be stopped before delivery systems are in place. The chance is small, but not vanishingly so, that an Iranian nuclear weapon could be delivered by sea or land, not by air. </w:t>
      </w:r>
    </w:p>
    <w:p w:rsidR="003F0E69" w:rsidRDefault="003F0E69" w:rsidP="003F0E69"/>
    <w:p w:rsidR="003F0E69" w:rsidRDefault="003F0E69" w:rsidP="003F0E69">
      <w:pPr>
        <w:pStyle w:val="Heading3"/>
      </w:pPr>
      <w:r>
        <w:t>North Korea war risk high</w:t>
      </w:r>
    </w:p>
    <w:p w:rsidR="003F0E69" w:rsidRDefault="003F0E69" w:rsidP="003F0E69"/>
    <w:p w:rsidR="003F0E69" w:rsidRDefault="003F0E69" w:rsidP="00480F84">
      <w:pPr>
        <w:pStyle w:val="Heading4"/>
      </w:pPr>
      <w:r>
        <w:t>North Korea will attack- back against the wall</w:t>
      </w:r>
    </w:p>
    <w:p w:rsidR="003F0E69" w:rsidRDefault="003F0E69" w:rsidP="003F0E69">
      <w:r>
        <w:rPr>
          <w:b/>
        </w:rPr>
        <w:t>Fox News, 13</w:t>
      </w:r>
      <w:r>
        <w:t xml:space="preserve"> (“N. Korea threats raise concern Kim backing regime into corner”, 3/29/13, </w:t>
      </w:r>
      <w:hyperlink r:id="rId33" w:history="1">
        <w:r w:rsidR="00480F84" w:rsidRPr="00DE1D4E">
          <w:rPr>
            <w:rStyle w:val="Hyperlink"/>
          </w:rPr>
          <w:t>http://www.foxnews.com/politics/2013/03/29/north-korea-orders-rocket-prep-b2-drill/)//TL</w:t>
        </w:r>
      </w:hyperlink>
    </w:p>
    <w:p w:rsidR="00480F84" w:rsidRPr="000511B5" w:rsidRDefault="00480F84" w:rsidP="003F0E69"/>
    <w:p w:rsidR="003F0E69" w:rsidRDefault="003F0E69" w:rsidP="003F0E69">
      <w:r w:rsidRPr="000511B5">
        <w:rPr>
          <w:u w:val="single"/>
        </w:rPr>
        <w:t>With the threats billowing out of North Korean dictator Kim Jong Un's regime at an unusually rapid clip, concern is mounting that the young leader could be backing himself into a corner -- feeling compelled to do something or lose face</w:t>
      </w:r>
      <w:r>
        <w:t xml:space="preserve">. </w:t>
      </w:r>
    </w:p>
    <w:p w:rsidR="003F0E69" w:rsidRPr="000511B5" w:rsidRDefault="003F0E69" w:rsidP="003F0E69">
      <w:pPr>
        <w:rPr>
          <w:u w:val="single"/>
        </w:rPr>
      </w:pPr>
      <w:r>
        <w:t xml:space="preserve">Shortly after midnight local time, </w:t>
      </w:r>
      <w:r w:rsidRPr="000511B5">
        <w:rPr>
          <w:u w:val="single"/>
        </w:rPr>
        <w:t xml:space="preserve">North Korean state television reported that Kim signed orders to put the nation's rockets on combat-ready status. In a photo released on state-run media, a chart titled "U.S. mainland strike plan" could be seen and a map showed missiles arcing into Hawaii, Washington, Los Angeles and Austin, Texas. </w:t>
      </w:r>
    </w:p>
    <w:p w:rsidR="003F0E69" w:rsidRPr="000511B5" w:rsidRDefault="003F0E69" w:rsidP="003F0E69">
      <w:pPr>
        <w:rPr>
          <w:u w:val="single"/>
        </w:rPr>
      </w:pPr>
      <w:r w:rsidRPr="000511B5">
        <w:rPr>
          <w:u w:val="single"/>
        </w:rPr>
        <w:t xml:space="preserve">The Pentagon is worried Kim may put himself in a position where he feels he has to act on his threats. </w:t>
      </w:r>
    </w:p>
    <w:p w:rsidR="003F0E69" w:rsidRPr="000511B5" w:rsidRDefault="003F0E69" w:rsidP="003F0E69">
      <w:pPr>
        <w:rPr>
          <w:u w:val="single"/>
        </w:rPr>
      </w:pPr>
      <w:r>
        <w:t xml:space="preserve">The North Koreans, while having made progress in their ballistic missile program, still have not mastered the technology of delivering a nuclear device by a long-range missile. But they are making progress, and that is what has the Pentagon concerned. Plus </w:t>
      </w:r>
      <w:r w:rsidRPr="000511B5">
        <w:rPr>
          <w:u w:val="single"/>
        </w:rPr>
        <w:t xml:space="preserve">there is the concern that North Korea could strike at South Korea, a top U.S. ally. </w:t>
      </w:r>
    </w:p>
    <w:p w:rsidR="003F0E69" w:rsidRDefault="003F0E69" w:rsidP="003F0E69">
      <w:r w:rsidRPr="000511B5">
        <w:rPr>
          <w:u w:val="single"/>
        </w:rPr>
        <w:t>"The North Koreans seem to be headed in a different direction here. So we will unequivocally defend and we are unequivocally committed to that alliance with South Korea, as well as our other allies in that region of the world.  And we will be prepared -- we have to be prepared to deal with any eventuality there," Defense Secretary Chuck Hagel said</w:t>
      </w:r>
      <w:r>
        <w:t xml:space="preserve"> Thursday. </w:t>
      </w:r>
    </w:p>
    <w:p w:rsidR="003F0E69" w:rsidRPr="000511B5" w:rsidRDefault="003F0E69" w:rsidP="003F0E69">
      <w:pPr>
        <w:rPr>
          <w:u w:val="single"/>
        </w:rPr>
      </w:pPr>
      <w:r w:rsidRPr="000511B5">
        <w:rPr>
          <w:u w:val="single"/>
        </w:rPr>
        <w:t xml:space="preserve">Kim warned Friday he is preparing to "settle accounts with the U.S." after the U.S. deployed B-2 stealth bombers to South Korea to participate in a training exercise Thursday. </w:t>
      </w:r>
    </w:p>
    <w:p w:rsidR="003F0E69" w:rsidRPr="000511B5" w:rsidRDefault="003F0E69" w:rsidP="003F0E69">
      <w:pPr>
        <w:rPr>
          <w:u w:val="single"/>
        </w:rPr>
      </w:pPr>
      <w:r w:rsidRPr="000511B5">
        <w:rPr>
          <w:u w:val="single"/>
        </w:rPr>
        <w:t xml:space="preserve">The third-generation dictator's comments in a meeting with senior generals are part of a rising tide of threats meant to highlight anger over the drills and recent U.N. sanctions over Pyongyang's nuclear test. </w:t>
      </w:r>
    </w:p>
    <w:p w:rsidR="003F0E69" w:rsidRDefault="003F0E69" w:rsidP="003F0E69">
      <w:r>
        <w:t xml:space="preserve">State media says Kim signed a rocket preparation plan and ordered rockets on standby to strike the U.S. mainland, South Korea, Guam and Hawaii. </w:t>
      </w:r>
    </w:p>
    <w:p w:rsidR="003F0E69" w:rsidRDefault="003F0E69" w:rsidP="003F0E69">
      <w:r>
        <w:t xml:space="preserve">Later Friday at the main square in Pyongyang, tens of thousands of North Koreans turned out for a 90-minute mass rally in support of Kim's call to arms. </w:t>
      </w:r>
    </w:p>
    <w:p w:rsidR="003F0E69" w:rsidRDefault="003F0E69" w:rsidP="003F0E69">
      <w:r>
        <w:t xml:space="preserve">Men and women, many of them in olive drab uniforms, stood in arrow-straight lines, fists raised as they chanted, "Death to the U.S. imperialists." Placards in the plaza bore harsh words for South Korea as well, including, "Let's rip the puppet traitors to death!" </w:t>
      </w:r>
    </w:p>
    <w:p w:rsidR="003F0E69" w:rsidRPr="000511B5" w:rsidRDefault="003F0E69" w:rsidP="003F0E69">
      <w:r w:rsidRPr="000511B5">
        <w:rPr>
          <w:u w:val="single"/>
        </w:rPr>
        <w:t>The U.S. military says the two B-2 stealth bombers sent to South Korea were meant to demonstrate the Pentagon's commitment to defend its ally against threats from North Korea.</w:t>
      </w:r>
      <w:r w:rsidRPr="000511B5">
        <w:t xml:space="preserve"> </w:t>
      </w:r>
    </w:p>
    <w:p w:rsidR="003F0E69" w:rsidRDefault="003F0E69" w:rsidP="003F0E69">
      <w:r>
        <w:t xml:space="preserve">The two B-2 Spirit bombers flew more than 6,500 miles from Whiteman Air Force Base in Missouri to South Korea, dropping inert munitions before returning to the U.S., according to a statement released by U.S. Forces Korea. </w:t>
      </w:r>
    </w:p>
    <w:p w:rsidR="003F0E69" w:rsidRPr="000511B5" w:rsidRDefault="003F0E69" w:rsidP="003F0E69">
      <w:pPr>
        <w:rPr>
          <w:u w:val="single"/>
        </w:rPr>
      </w:pPr>
      <w:r>
        <w:t>"</w:t>
      </w:r>
      <w:r w:rsidRPr="000511B5">
        <w:rPr>
          <w:u w:val="single"/>
        </w:rPr>
        <w:t xml:space="preserve">The United States is steadfast in its alliance commitment to the defense of the Republic of Korea, to deterring aggression, and to ensuring peace and stability in the region," the statement said. </w:t>
      </w:r>
    </w:p>
    <w:p w:rsidR="003F0E69" w:rsidRDefault="003F0E69" w:rsidP="003F0E69">
      <w:r>
        <w:t xml:space="preserve">The B-2 Spirit is capable of delivering both conventional and nuclear weapons. The Pentagon said the mission was part of its ongoing Foal Eagle training exercise series, which began March 1 and ends April 30. </w:t>
      </w:r>
    </w:p>
    <w:p w:rsidR="003F0E69" w:rsidRDefault="003F0E69" w:rsidP="003F0E69">
      <w:r>
        <w:t xml:space="preserve">Hagel said Thursday afternoon that the move was part of normal exercises and not intended to provoke a reaction from North Korea. </w:t>
      </w:r>
    </w:p>
    <w:p w:rsidR="003F0E69" w:rsidRDefault="003F0E69" w:rsidP="003F0E69">
      <w:r>
        <w:t xml:space="preserve">The exercise, though, was announced a day after North Korea said it had shut down a key military hotline usually used to arrange passage for workers and goods through the Demilitarized Zone. </w:t>
      </w:r>
    </w:p>
    <w:p w:rsidR="003F0E69" w:rsidRDefault="003F0E69" w:rsidP="003F0E69">
      <w:r>
        <w:t xml:space="preserve">North Korea, which says it considers the U.S.-South Korean military drills preparations for invasion, has pumped out a string of threats in state media. In the most dramatic case, Pyongyang made the highly improbable vow to nuke the United States. </w:t>
      </w:r>
    </w:p>
    <w:p w:rsidR="003F0E69" w:rsidRDefault="003F0E69" w:rsidP="003F0E69">
      <w:r>
        <w:t xml:space="preserve">On Friday, state media released a photo of Kim and his senior generals huddled in front of a map showing routes for envisioned strikes against cities on both American coasts. </w:t>
      </w:r>
    </w:p>
    <w:p w:rsidR="003F0E69" w:rsidRDefault="003F0E69" w:rsidP="003F0E69">
      <w:r>
        <w:t xml:space="preserve">Experts believe the country is years away from developing nuclear-tipped missiles that could strike the United States. Many say they've also seen no evidence that Pyongyang has long-range missiles that can hit the U.S. mainland. </w:t>
      </w:r>
    </w:p>
    <w:p w:rsidR="003F0E69" w:rsidRPr="000511B5" w:rsidRDefault="003F0E69" w:rsidP="003F0E69">
      <w:pPr>
        <w:rPr>
          <w:u w:val="single"/>
        </w:rPr>
      </w:pPr>
      <w:r>
        <w:t xml:space="preserve">Still, </w:t>
      </w:r>
      <w:r w:rsidRPr="000511B5">
        <w:rPr>
          <w:u w:val="single"/>
        </w:rPr>
        <w:t xml:space="preserve">there are fears of a localized conflict, such as a naval skirmish in disputed Yellow Sea waters. Such naval clashes have happened three times since 1999. There's also the danger that such a clash could escalate. Seoul has vowed to hit back hard the next time it is attacked. </w:t>
      </w:r>
    </w:p>
    <w:p w:rsidR="003F0E69" w:rsidRPr="000511B5" w:rsidRDefault="003F0E69" w:rsidP="003F0E69">
      <w:pPr>
        <w:rPr>
          <w:u w:val="single"/>
        </w:rPr>
      </w:pPr>
      <w:r w:rsidRPr="000511B5">
        <w:rPr>
          <w:u w:val="single"/>
        </w:rPr>
        <w:t xml:space="preserve">North Korea's threats are also worrisome because of its arsenal of short- and mid-range missiles that can hit targets in South Korea and Japan. Seoul is only a short drive from the heavily armed border separating the Koreas. </w:t>
      </w:r>
    </w:p>
    <w:p w:rsidR="003F0E69" w:rsidRDefault="003F0E69" w:rsidP="003F0E69">
      <w:r w:rsidRPr="000511B5">
        <w:rPr>
          <w:u w:val="single"/>
        </w:rPr>
        <w:t xml:space="preserve">"The North can fire 500,000 rounds of artillery on Seoul in the first hour of a conflict," </w:t>
      </w:r>
      <w:r>
        <w:t xml:space="preserve">analysts Victor Cha and David Kang wrote recently for Foreign Policy magazine. They also note that North Korea has a history of testing new South Korean leaders; President Park Geun-hye took office late last month. "Since 1992, the North has welcomed these five new leaders by disturbing the peace," they wrote. </w:t>
      </w:r>
    </w:p>
    <w:p w:rsidR="003F0E69" w:rsidRDefault="003F0E69" w:rsidP="003F0E69">
      <w:pPr>
        <w:rPr>
          <w:b/>
        </w:rPr>
      </w:pPr>
    </w:p>
    <w:p w:rsidR="003F0E69" w:rsidRDefault="003F0E69" w:rsidP="003F0E69">
      <w:pPr>
        <w:rPr>
          <w:b/>
        </w:rPr>
      </w:pPr>
    </w:p>
    <w:p w:rsidR="003F0E69" w:rsidRDefault="003F0E69" w:rsidP="003F0E69">
      <w:pPr>
        <w:rPr>
          <w:b/>
        </w:rPr>
      </w:pPr>
    </w:p>
    <w:p w:rsidR="003F0E69" w:rsidRDefault="003F0E69" w:rsidP="00480F84">
      <w:pPr>
        <w:pStyle w:val="Heading4"/>
      </w:pPr>
      <w:r>
        <w:t>North Korea will attack- most recent threats</w:t>
      </w:r>
    </w:p>
    <w:p w:rsidR="003F0E69" w:rsidRDefault="003F0E69" w:rsidP="003F0E69">
      <w:r>
        <w:rPr>
          <w:b/>
        </w:rPr>
        <w:t xml:space="preserve">New York Times, 13- </w:t>
      </w:r>
      <w:r>
        <w:t xml:space="preserve"> (“In Focus: North Korea’s Nuclear Threats”, New York Times, 4/16/13, </w:t>
      </w:r>
      <w:hyperlink r:id="rId34" w:history="1">
        <w:r w:rsidR="00480F84" w:rsidRPr="00DE1D4E">
          <w:rPr>
            <w:rStyle w:val="Hyperlink"/>
          </w:rPr>
          <w:t>http://www.nytimes.com/interactive/2013/04/12/world/asia/north-korea-questions.html)//TL</w:t>
        </w:r>
      </w:hyperlink>
    </w:p>
    <w:p w:rsidR="00480F84" w:rsidRPr="005A518D" w:rsidRDefault="00480F84" w:rsidP="003F0E69"/>
    <w:p w:rsidR="003F0E69" w:rsidRPr="00480F84" w:rsidRDefault="003F0E69" w:rsidP="003F0E69">
      <w:pPr>
        <w:rPr>
          <w:u w:val="single"/>
        </w:rPr>
      </w:pPr>
      <w:r w:rsidRPr="005E1EFE">
        <w:rPr>
          <w:u w:val="single"/>
        </w:rPr>
        <w:t>North Korea has been issuing near-daily threats against the United States and South Korea</w:t>
      </w:r>
      <w:r>
        <w:t xml:space="preserve">, and sometimes at United States forces in the Pacific. </w:t>
      </w:r>
      <w:r w:rsidRPr="00E478E9">
        <w:rPr>
          <w:u w:val="single"/>
        </w:rPr>
        <w:t>In one of the boldest warnings, the North said it could carry out pre-emptive nuclear strikes against the United States</w:t>
      </w:r>
      <w:r>
        <w:t>. Many analysts are extremely doubtful that the North could hit the United States mainland with a missile, whether nuclear-tipped or not</w:t>
      </w:r>
      <w:r w:rsidRPr="00E478E9">
        <w:rPr>
          <w:u w:val="single"/>
        </w:rPr>
        <w:t xml:space="preserve">. Some of its missiles could, however, hit South Korea or Japan and American forces there, analysts said. </w:t>
      </w:r>
    </w:p>
    <w:p w:rsidR="003F0E69" w:rsidRDefault="003F0E69" w:rsidP="003F0E69">
      <w:r>
        <w:t xml:space="preserve">With each threat, there is always some mention that such attacks would be carried out if North Korea were attacked or otherwise provoked. </w:t>
      </w:r>
    </w:p>
    <w:p w:rsidR="003F0E69" w:rsidRDefault="003F0E69" w:rsidP="003F0E69">
      <w:r>
        <w:t>Why is North Korea thr</w:t>
      </w:r>
      <w:r w:rsidR="00480F84">
        <w:t>eatening the United States now?</w:t>
      </w:r>
    </w:p>
    <w:p w:rsidR="003F0E69" w:rsidRPr="00A65228" w:rsidRDefault="003F0E69" w:rsidP="003F0E69">
      <w:pPr>
        <w:rPr>
          <w:u w:val="single"/>
        </w:rPr>
      </w:pPr>
      <w:r>
        <w:t xml:space="preserve">Because the United States led the successful push for sanctions at the United Nations to punish North Korea for its nuclear test in February, its third. </w:t>
      </w:r>
      <w:r w:rsidRPr="00A65228">
        <w:rPr>
          <w:u w:val="single"/>
        </w:rPr>
        <w:t>The North also often ratchets up its political speech during joint United States-South Korea military exercises, which it portrays as a threat. One of those exercises is continuing.</w:t>
      </w:r>
    </w:p>
    <w:p w:rsidR="003F0E69" w:rsidRDefault="003F0E69" w:rsidP="003F0E69">
      <w:r>
        <w:t xml:space="preserve">What might North Korea be trying </w:t>
      </w:r>
      <w:r w:rsidR="00480F84">
        <w:t>to accomplish with its threats?</w:t>
      </w:r>
    </w:p>
    <w:p w:rsidR="003F0E69" w:rsidRDefault="003F0E69" w:rsidP="003F0E69">
      <w:r>
        <w:t xml:space="preserve">In the past, United States administrations and South Korean governments managed to tamp down periodic heightened tensions with North Korea by offering concessions, including much-needed aid, in return for the North's promising to end its nuclear weapons programs. Pyongyang has reneged on those promises after receiving aid. Many analysts believe that North Korea is again seeking aid and other concessions, while some suggest that it merely wants to be recognized as a nuclear state, like Pakistan. Still others suggest that </w:t>
      </w:r>
      <w:r w:rsidRPr="00A65228">
        <w:rPr>
          <w:u w:val="single"/>
        </w:rPr>
        <w:t>the North genuinely fears an attack by the United States or South Korea and views the warnings as deterrence</w:t>
      </w:r>
      <w:r>
        <w:t>. Highlighting a perceived threat from abroad is also a favorite tool the North Korean government uses to ensure internal cohesion in an impoverished country that has experienced enormous privation, including devastating famine and continuing pervasive hunger.</w:t>
      </w:r>
    </w:p>
    <w:p w:rsidR="003F0E69" w:rsidRDefault="003F0E69" w:rsidP="003F0E69">
      <w:r>
        <w:t>What kind of nuclear weapons and missile techn</w:t>
      </w:r>
      <w:r w:rsidR="00480F84">
        <w:t>ology does North Korea possess?</w:t>
      </w:r>
    </w:p>
    <w:p w:rsidR="003F0E69" w:rsidRPr="005A518D" w:rsidRDefault="003F0E69" w:rsidP="003F0E69">
      <w:r>
        <w:t>North Korea has conducted three nuclear tests since 2006. It is widely believed to be capable of at least making crude nuclear devices</w:t>
      </w:r>
      <w:r w:rsidRPr="00A65228">
        <w:rPr>
          <w:u w:val="single"/>
        </w:rPr>
        <w:t>. North Korea has a sizable arsenal of short- and medium-range missiles, and is developing longer-range missiles. A recent assessment by the Pentagon’s Defense Intelligence Agency has concluded with “moderate confidence” that the North now knows how to make a nuclear device small enough to be delivered by a ballistic missile.</w:t>
      </w:r>
    </w:p>
    <w:p w:rsidR="003F0E69" w:rsidRDefault="003F0E69" w:rsidP="003F0E69">
      <w:pPr>
        <w:rPr>
          <w:b/>
        </w:rPr>
      </w:pPr>
    </w:p>
    <w:p w:rsidR="003F0E69" w:rsidRPr="00781903" w:rsidRDefault="003F0E69" w:rsidP="003F0E69">
      <w:pPr>
        <w:rPr>
          <w:b/>
        </w:rPr>
      </w:pPr>
    </w:p>
    <w:p w:rsidR="003F0E69" w:rsidRPr="003F0E69" w:rsidRDefault="003F0E69" w:rsidP="003F0E69"/>
    <w:p w:rsidR="00211F62" w:rsidRDefault="00211F62" w:rsidP="00211F62">
      <w:pPr>
        <w:rPr>
          <w:rStyle w:val="StyleBoldUnderline"/>
        </w:rPr>
      </w:pPr>
    </w:p>
    <w:p w:rsidR="00211F62" w:rsidRPr="003F0E69" w:rsidRDefault="00211F62" w:rsidP="003F0E69">
      <w:pPr>
        <w:pStyle w:val="Heading3"/>
      </w:pPr>
      <w:r w:rsidRPr="003F0E69">
        <w:t>Environment addon</w:t>
      </w:r>
    </w:p>
    <w:p w:rsidR="00211F62" w:rsidRDefault="00211F62" w:rsidP="00211F62">
      <w:pPr>
        <w:rPr>
          <w:sz w:val="20"/>
        </w:rPr>
      </w:pPr>
    </w:p>
    <w:p w:rsidR="00211F62" w:rsidRPr="00E00AF5" w:rsidRDefault="00211F62" w:rsidP="00211F62">
      <w:pPr>
        <w:pStyle w:val="Heading4"/>
        <w:rPr>
          <w:bCs w:val="0"/>
        </w:rPr>
      </w:pPr>
      <w:r w:rsidRPr="00E00AF5">
        <w:rPr>
          <w:bCs w:val="0"/>
        </w:rPr>
        <w:t>Engagement creates a framework for environmental protection – it will be modeled and protect biodiversity globally</w:t>
      </w:r>
    </w:p>
    <w:p w:rsidR="00211F62" w:rsidRDefault="00211F62" w:rsidP="00211F62">
      <w:r>
        <w:rPr>
          <w:b/>
        </w:rPr>
        <w:t>Conell, 9</w:t>
      </w:r>
      <w:r>
        <w:t xml:space="preserve">-Research Associate at COHA (Christina, “The U.S. and Cuba: Destined to be an Environmental Duo?”, Council on Hemispheric Affairs, 6/12/09, </w:t>
      </w:r>
      <w:hyperlink r:id="rId35" w:history="1">
        <w:r>
          <w:rPr>
            <w:rStyle w:val="Hyperlink"/>
          </w:rPr>
          <w:t>http://www.coha.org/the-us-and-cuba-an-environmental-duo/)//TL</w:t>
        </w:r>
      </w:hyperlink>
    </w:p>
    <w:p w:rsidR="00211F62" w:rsidRDefault="00211F62" w:rsidP="00211F62"/>
    <w:p w:rsidR="00211F62" w:rsidRDefault="00211F62" w:rsidP="00211F62">
      <w:r>
        <w:t xml:space="preserve">•Cuba’s abundant natural resources need to be protected with heightened vigilance </w:t>
      </w:r>
    </w:p>
    <w:p w:rsidR="00211F62" w:rsidRDefault="00211F62" w:rsidP="00211F62">
      <w:r>
        <w:t>•Lifting the trade embargo would open up the possibility for a constructive partnership between Cuba and the U.S. by developing compatible and sustainable environmental policies</w:t>
      </w:r>
    </w:p>
    <w:p w:rsidR="00211F62" w:rsidRDefault="00211F62" w:rsidP="00211F62">
      <w:r>
        <w:t xml:space="preserve"> •</w:t>
      </w:r>
      <w:r>
        <w:rPr>
          <w:rStyle w:val="StyleBoldUnderline"/>
        </w:rPr>
        <w:t>With the support of the U.S., Cuba could become a model for sustainable preservation and environmental protection</w:t>
      </w:r>
      <w:r>
        <w:rPr>
          <w:rStyle w:val="Emphasis"/>
        </w:rPr>
        <w:t xml:space="preserve"> on a global scale</w:t>
      </w:r>
      <w:r>
        <w:t xml:space="preserve"> </w:t>
      </w:r>
    </w:p>
    <w:p w:rsidR="00211F62" w:rsidRDefault="00211F62" w:rsidP="00211F62">
      <w:pPr>
        <w:rPr>
          <w:u w:val="single"/>
        </w:rPr>
      </w:pPr>
      <w:r>
        <w:t xml:space="preserve">Through accidents of geography and history, Cuba is a priceless ecological resource. </w:t>
      </w:r>
      <w:r>
        <w:rPr>
          <w:u w:val="single"/>
        </w:rPr>
        <w:t xml:space="preserve">The United States should capitalize on its proximity to this resource-rich island nation by moving to normalize relations and establishing a framework for environmental cooperation </w:t>
      </w:r>
      <w:r>
        <w:t>and joint initiatives throughout the Americas. Cuba is the most biologically diverse of all the Caribbean Islands. Since it lies just 90 miles south of the Florida Keys, where the Atlantic, the Caribbean and the Gulf of Mexico intersect,</w:t>
      </w:r>
      <w:r>
        <w:rPr>
          <w:u w:val="single"/>
        </w:rPr>
        <w:t xml:space="preserve"> the U.S. could play a key role in environmental conservation </w:t>
      </w:r>
      <w:r>
        <w:t xml:space="preserve">as well as the region in general. However, when it comes to environmental preservation, </w:t>
      </w:r>
      <w:r>
        <w:rPr>
          <w:u w:val="single"/>
        </w:rPr>
        <w:t xml:space="preserve">the Obama administration is obstructing progress and hindering any meaningful cooperation with its current U.S.- Cuba policy. </w:t>
      </w:r>
    </w:p>
    <w:p w:rsidR="00211F62" w:rsidRDefault="00211F62" w:rsidP="00211F62">
      <w:r>
        <w:rPr>
          <w:u w:val="single"/>
        </w:rPr>
        <w:t>Climate change and environmental degradation are two of the most pressing contemporary issues</w:t>
      </w:r>
      <w:r>
        <w:t xml:space="preserve">. If President Obama is sincerely committed to environmental sustainability, he must forge international partnerships to implement this objective. </w:t>
      </w:r>
      <w:r>
        <w:rPr>
          <w:u w:val="single"/>
        </w:rPr>
        <w:t>Where better to begin than in the U.S.’s own backyard, where Cuba has a huge presence</w:t>
      </w:r>
      <w:r>
        <w:t xml:space="preserve">. Only then can Cuba and the United States move forward to find joint solutions to environmental challenges. </w:t>
      </w:r>
    </w:p>
    <w:p w:rsidR="00211F62" w:rsidRDefault="00211F62" w:rsidP="00211F62">
      <w:r>
        <w:t xml:space="preserve">Environmental Riches and Implications </w:t>
      </w:r>
    </w:p>
    <w:p w:rsidR="00211F62" w:rsidRDefault="00211F62" w:rsidP="00211F62">
      <w:r>
        <w:t xml:space="preserve">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 Equally important, adjacent ocean currents and the island nation’s close proximity, carry fish larvae into U.S. waters, making protection of Cuba’s coastal ecosystems vital to replenishing the U.S.’s ailing fisheries. Therefore, preserving the marine resources of Cuba is critical to the economic health of North America’s Atlantic coastal communities. </w:t>
      </w:r>
    </w:p>
    <w:p w:rsidR="00211F62" w:rsidRDefault="00211F62" w:rsidP="00211F62">
      <w:r>
        <w:t xml:space="preserve">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 signifying the importance of protecting the island’s resources in order to safeguard the paradisiacal vision that Christopher Columbus observed when landing on the island in 1492. </w:t>
      </w:r>
    </w:p>
    <w:p w:rsidR="00211F62" w:rsidRDefault="00211F62" w:rsidP="00211F62">
      <w:r>
        <w:t xml:space="preserve">Oro Negro and Dinero </w:t>
      </w:r>
    </w:p>
    <w:p w:rsidR="00211F62" w:rsidRDefault="00211F62" w:rsidP="00211F62">
      <w:r>
        <w:t xml:space="preserve">The recent discovery of oil and natural gas reserves in the Florida straits in Cuban waters has attracted foreign oil exploration from China and India, both eager to begin extraction. Offshore oil and gas development could threaten Cuba’s and Florida’s environmental riches. Together, Cuba and the U.S. can develop policies to combat the negative results coming from the exploitation of these resources. The increased extraction and refining of oil in Cuba could have detrimental effects on the environment. Offshore drilling is likely to increase with the discovery of petroleum deposits in the Bay of Cárdenas and related areas. Excavation increases the possibility of oil spills, which would in turn destroy the surrounding ecosystem, including fisheries and coral reef formations. The amount of pollutants released into the air from refining crude oil and the amount of wayward oil residuals would also increase with drilling and extraction. Those conversant with the very sensitive habitat issues are calling for immediate consultations aimed at anticipating what should be done. </w:t>
      </w:r>
    </w:p>
    <w:p w:rsidR="00211F62" w:rsidRDefault="00211F62" w:rsidP="00211F62">
      <w:pPr>
        <w:rPr>
          <w:u w:val="single"/>
        </w:rPr>
      </w:pPr>
      <w:r>
        <w:t xml:space="preserve">However the U.S.’s enormous oil usage and its development requirements will cultivate economic growth on the island. Washington must work with Cuba to create an ecological protection plan not only to establish an environmentally friendly public image, but to make it a reality as well. Degradation of the environment will deprive Cuba, in the long run, of one of its most important sources of present and future revenue: tourism. Consequently, </w:t>
      </w:r>
      <w:r>
        <w:rPr>
          <w:u w:val="single"/>
        </w:rPr>
        <w:t xml:space="preserve">it is in the mutual interests of the U.S. and Cuba to develop a cooperative relationship that will foster tourism and growth in a sustainable manner. </w:t>
      </w:r>
    </w:p>
    <w:p w:rsidR="00211F62" w:rsidRDefault="00211F62" w:rsidP="00211F62">
      <w:r>
        <w:t xml:space="preserve">Sustainability through Collaboration </w:t>
      </w:r>
    </w:p>
    <w:p w:rsidR="00211F62" w:rsidRDefault="00211F62" w:rsidP="00211F62">
      <w:pPr>
        <w:rPr>
          <w:u w:val="single"/>
        </w:rPr>
      </w:pPr>
      <w:r>
        <w:t xml:space="preserve">In many parts of the country communism has inadequately acted as a seal to preserve elements of Cuba’s past as the centralized government prohibited private development by not giving special permission. A number of tourist resorts already dot the island, but </w:t>
      </w:r>
      <w:r>
        <w:rPr>
          <w:u w:val="single"/>
        </w:rPr>
        <w:t xml:space="preserve">Cuba has been largely exempt from mass tourist exploitation due to frozen relations with the U.S. </w:t>
      </w:r>
      <w:r>
        <w:t xml:space="preserve">Although the island remains underdeveloped, Fidel Castro has used his unchecked power to back policies, which have been heedless to environmental considerations, thus damaging some of the island’s pristine ecosystem that once defined the island. Roughly the size of Pennsylvania, Cuba is the largest Caribbean island, and </w:t>
      </w:r>
      <w:r>
        <w:rPr>
          <w:u w:val="single"/>
        </w:rPr>
        <w:t xml:space="preserve">if preservation and conservation measures are planned and carried out in a cognizant manner, it could become a </w:t>
      </w:r>
      <w:r>
        <w:rPr>
          <w:rStyle w:val="Emphasis"/>
        </w:rPr>
        <w:t>paradigm for sustainable development at the global level.</w:t>
      </w:r>
      <w:r>
        <w:rPr>
          <w:u w:val="single"/>
        </w:rPr>
        <w:t xml:space="preserve"> </w:t>
      </w:r>
    </w:p>
    <w:p w:rsidR="00211F62" w:rsidRDefault="00211F62" w:rsidP="00211F62">
      <w:r>
        <w:t xml:space="preserve">The Obama administration’s recent easing of travel restrictions on Cuban Americans visiting relatives on the island could be of immense importance not only to Cuban families, but also to the preservation of Cuba’s unique and increasingly threatened coastal and marine environments. Such a concession on Washington’s part would mark a small, but still significant stride in U.S.-Cuba relations, yet the travel restrictions still remain inherently discriminatory. The preposterous regulations that allow only a certain category of Americans into Cuba signify only a meager shift in U.S. policy towards Cuba. </w:t>
      </w:r>
    </w:p>
    <w:p w:rsidR="00211F62" w:rsidRDefault="00211F62" w:rsidP="00211F62">
      <w:r>
        <w:t xml:space="preserve">The 50-year-old U.S. embargo against the island has resoundingly failed to achieve its purpose. Obama’s modifications fall short of what it will take to reestablish a constructive U.S.-Cuba relationship. Cuba’s tropical forests, soils, and maritime areas have suffered degradation as a result of harmful policies stemming from a Soviet-style economic system. Cuba’s economy could be reinvigorated through expanded tourism, development initiatives and an expansion of commodity exports, including sugarcane for ethanol. U.S. policy toward Cuba should encourage environmental factors, thereby strengthening U.S. credibility throughout the hemisphere. </w:t>
      </w:r>
    </w:p>
    <w:p w:rsidR="00211F62" w:rsidRDefault="00211F62" w:rsidP="00211F62">
      <w:r>
        <w:rPr>
          <w:u w:val="single"/>
        </w:rPr>
        <w:t>An environmental partnership between the U.S. and Cuba is not only possible, but could result in development models that could serve as an example for environmental strategies throughout the Americas.</w:t>
      </w:r>
      <w:r>
        <w:t xml:space="preserve"> </w:t>
      </w:r>
      <w:r>
        <w:rPr>
          <w:rStyle w:val="StyleBoldUnderline"/>
        </w:rPr>
        <w:t>The U.S. has the economic resources necessary to aid Cuba in developing effective policy, while the island provides the space where sustainable systems can be implemented initially instead of being applied after the fact</w:t>
      </w:r>
      <w:r>
        <w:t xml:space="preserve">. Cuba’s extreme lack of development provides an unspoiled arena for the execution of exemplary sustainable environmental protection practices. </w:t>
      </w:r>
    </w:p>
    <w:p w:rsidR="00211F62" w:rsidRDefault="00211F62" w:rsidP="00211F62"/>
    <w:p w:rsidR="00211F62" w:rsidRPr="00E00AF5" w:rsidRDefault="00211F62" w:rsidP="00211F62">
      <w:pPr>
        <w:pStyle w:val="Heading4"/>
      </w:pPr>
      <w:r w:rsidRPr="00E00AF5">
        <w:rPr>
          <w:bCs w:val="0"/>
        </w:rPr>
        <w:t>Biodiversity key to ecosystem stability and sustaining the human population</w:t>
      </w:r>
    </w:p>
    <w:p w:rsidR="00211F62" w:rsidRDefault="00211F62" w:rsidP="00211F62">
      <w:r>
        <w:rPr>
          <w:b/>
        </w:rPr>
        <w:t xml:space="preserve">Cardinale, 13 </w:t>
      </w:r>
      <w:r>
        <w:t>– Associate Professor, School of Natural Resources &amp; Environment, University of Michigan (Bradley J., “Opinion: Biodiversity Impacts Humanity,” The Scientist, 2/20, http://www.the-scientist.com/?articles.view/articleNo/34448/title/Opinion--Biodiversity-Impacts-Humanity/)//SY</w:t>
      </w:r>
    </w:p>
    <w:p w:rsidR="00211F62" w:rsidRDefault="00211F62" w:rsidP="00211F62"/>
    <w:p w:rsidR="00211F62" w:rsidRDefault="00211F62" w:rsidP="00211F62">
      <w:pPr>
        <w:rPr>
          <w:rStyle w:val="StyleBoldUnderline"/>
        </w:rPr>
      </w:pPr>
      <w:r>
        <w:rPr>
          <w:rStyle w:val="StyleBoldUnderline"/>
        </w:rPr>
        <w:t>Nature has provided the goods and services needed to sustain human life for so long that most people take them for granted.</w:t>
      </w:r>
      <w:r>
        <w:t xml:space="preserve"> But </w:t>
      </w:r>
      <w:r>
        <w:rPr>
          <w:rStyle w:val="StyleBoldUnderline"/>
        </w:rPr>
        <w:t>growing evidence suggests that Earth’s natural capital, and the biological diversity that underpins these goods and services, are being eroded.</w:t>
      </w:r>
      <w:r>
        <w:t xml:space="preserve"> Some even claim that Earth is in the midst of a 6th mass extinction. Though this claim is a bit misleading—</w:t>
      </w:r>
      <w:r>
        <w:rPr>
          <w:rStyle w:val="StyleBoldUnderline"/>
        </w:rPr>
        <w:t>over the past 400 years, we’ve lost 1-13 percent of known species,</w:t>
      </w:r>
      <w:r>
        <w:t xml:space="preserve"> compared with 75 percent or more lost during the five prior mass extinctions—the concern is not about the total number of species that have already gone extinct. Rather, </w:t>
      </w:r>
      <w:r>
        <w:rPr>
          <w:rStyle w:val="StyleBoldUnderline"/>
        </w:rPr>
        <w:t>the concern is how quickly species are being lost—and we are losing species faster than ever.</w:t>
      </w:r>
      <w:r>
        <w:t xml:space="preserve"> In the fossil record, we normally see one species per thousand go extinct every millennia. </w:t>
      </w:r>
      <w:r>
        <w:rPr>
          <w:rStyle w:val="StyleBoldUnderline"/>
        </w:rPr>
        <w:t>Rates of extinction in the past century have increased to 100 to 1,000 times faster than normal. Add to this the abnormally high number of threatened and endangered species, and projections suggest we could truly reach the point of</w:t>
      </w:r>
      <w:r>
        <w:t xml:space="preserve"> a </w:t>
      </w:r>
      <w:r>
        <w:rPr>
          <w:rStyle w:val="StyleBoldUnderline"/>
        </w:rPr>
        <w:t xml:space="preserve">mass extinction in 240-540 years.   </w:t>
      </w:r>
    </w:p>
    <w:p w:rsidR="00211F62" w:rsidRDefault="00211F62" w:rsidP="00211F62">
      <w:pPr>
        <w:rPr>
          <w:sz w:val="20"/>
        </w:rPr>
      </w:pPr>
      <w:r>
        <w:t xml:space="preserve">So what? Beyond conserving species for the sake of biodiversity, </w:t>
      </w:r>
      <w:r>
        <w:rPr>
          <w:rStyle w:val="StyleBoldUnderline"/>
        </w:rPr>
        <w:t>does it matter if a large fraction of Earth’s life forms cease to exist in the next few centuries?</w:t>
      </w:r>
      <w:r>
        <w:t xml:space="preserve"> </w:t>
      </w:r>
      <w:r>
        <w:rPr>
          <w:rStyle w:val="StyleBoldUnderline"/>
        </w:rPr>
        <w:t>Biologists have spent much of the past 20 years addressing this very question,</w:t>
      </w:r>
      <w:r>
        <w:t xml:space="preserve"> and they have now run more than 500 experiments in which they have simulated the extinction of species in nearly every major biome on Earth. </w:t>
      </w:r>
      <w:r>
        <w:rPr>
          <w:rStyle w:val="StyleBoldUnderline"/>
        </w:rPr>
        <w:t>Results have been surprisingly consistent. Whenever ecosystems lose species, they generally become less efficient and less stable. Less diverse communities are not as good at capturing biologically essential resources</w:t>
      </w:r>
      <w:r>
        <w:t xml:space="preserve"> like sunlight, water, and nutrients. In turn, </w:t>
      </w:r>
      <w:r>
        <w:rPr>
          <w:rStyle w:val="StyleBoldUnderline"/>
        </w:rPr>
        <w:t>the growth of plants slows, as does the animals that eat the plants. Less diverse systems are also less efficient at decomposing waste products and recycling essential nutrients;</w:t>
      </w:r>
      <w:r>
        <w:t xml:space="preserve"> thus, they become more “leaky.” </w:t>
      </w:r>
      <w:r>
        <w:rPr>
          <w:rStyle w:val="StyleBoldUnderline"/>
        </w:rPr>
        <w:t>Less diverse ecosystems tend to be more variable through time, which causes them to exhibit greater fluctuations and higher levels of unpredictability. Collectively, these things cause ecosystems with fewer species to be less efficient and reliable at providing society with many fundamentally important goods and services,</w:t>
      </w:r>
      <w:r>
        <w:t xml:space="preserve"> like the provision of crops and fisheries, control of many types of pest and disease, production of wood, and the ability to remove carbon from the atmosphere, to name a few.   </w:t>
      </w:r>
    </w:p>
    <w:p w:rsidR="00211F62" w:rsidRDefault="00211F62" w:rsidP="00211F62">
      <w:r>
        <w:t>On the other hand, it’s important to acknowledge that biodiversity is not always “good” for society. Biodiversity is, after all, the very reason we have antibiotic resistance. There is also no evidence to suggest we must conserve all species to maintain ecosystem services. Species have come and gone throughout Earth’s history, and yet, higher life continues to exist. Furthermore, humans have shown a unique ability to develop low diversity systems through domestication and bioengineering that can provide select products and services quite well.</w:t>
      </w:r>
    </w:p>
    <w:p w:rsidR="00211F62" w:rsidRDefault="00211F62" w:rsidP="00211F62">
      <w:r>
        <w:t xml:space="preserve">Even so, </w:t>
      </w:r>
      <w:r>
        <w:rPr>
          <w:rStyle w:val="StyleBoldUnderline"/>
        </w:rPr>
        <w:t>it is naive and dangerous to ignore our fundamental dependence on other life forms. It is clear that the loss of certain key species can have strong impacts on biological processes, and</w:t>
      </w:r>
      <w:r>
        <w:t xml:space="preserve"> while it is </w:t>
      </w:r>
      <w:r>
        <w:rPr>
          <w:rStyle w:val="StyleBoldUnderline"/>
        </w:rPr>
        <w:t>sometimes</w:t>
      </w:r>
      <w:r>
        <w:t xml:space="preserve"> obvious which species play the biggest roles, other times </w:t>
      </w:r>
      <w:r>
        <w:rPr>
          <w:rStyle w:val="StyleBoldUnderline"/>
        </w:rPr>
        <w:t>we don’t realize their importance until they are gone. It is also naive and dangerous to think we can bioengineer a planet that will be able sustain the growing human population.</w:t>
      </w:r>
      <w:r>
        <w:t xml:space="preserve"> If we were unable to build a life-support system that could support 8 people in Biosphere II, who believes we can engineer a planet able to support 9 billion? </w:t>
      </w:r>
    </w:p>
    <w:p w:rsidR="00211F62" w:rsidRDefault="00211F62" w:rsidP="00211F62">
      <w:pPr>
        <w:rPr>
          <w:rStyle w:val="StyleBoldUnderline"/>
        </w:rPr>
      </w:pPr>
      <w:r>
        <w:rPr>
          <w:rStyle w:val="StyleBoldUnderline"/>
        </w:rPr>
        <w:t>We are taking the very genes and species that have made Earth an inhabitable and biologically productive planet over the past 3.8 billion years, and</w:t>
      </w:r>
      <w:r>
        <w:t xml:space="preserve"> we are </w:t>
      </w:r>
      <w:r>
        <w:rPr>
          <w:rStyle w:val="StyleBoldUnderline"/>
        </w:rPr>
        <w:t>lining them up on the edge of</w:t>
      </w:r>
      <w:r>
        <w:t xml:space="preserve"> a cliff from which there is </w:t>
      </w:r>
      <w:r>
        <w:rPr>
          <w:rStyle w:val="StyleBoldUnderline"/>
        </w:rPr>
        <w:t>no return. If the ever growing human population is to continue to prosper, we must better appreciate how our own well-being is directly linked to the great variety of life that is the most striking feature of our planet.</w:t>
      </w:r>
    </w:p>
    <w:p w:rsidR="00211F62" w:rsidRDefault="00211F62" w:rsidP="00211F62">
      <w:pPr>
        <w:rPr>
          <w:sz w:val="20"/>
        </w:rPr>
      </w:pPr>
    </w:p>
    <w:p w:rsidR="00211F62" w:rsidRDefault="00211F62" w:rsidP="00211F62">
      <w:pPr>
        <w:pStyle w:val="Heading3"/>
      </w:pPr>
      <w:r>
        <w:rPr>
          <w:b w:val="0"/>
          <w:bCs w:val="0"/>
        </w:rPr>
        <w:t>--Cuba is a keystone biodiversity site</w:t>
      </w:r>
    </w:p>
    <w:p w:rsidR="00211F62" w:rsidRPr="00E00AF5" w:rsidRDefault="00211F62" w:rsidP="00211F62">
      <w:pPr>
        <w:pStyle w:val="Heading4"/>
        <w:rPr>
          <w:bCs w:val="0"/>
        </w:rPr>
      </w:pPr>
      <w:r w:rsidRPr="00E00AF5">
        <w:rPr>
          <w:bCs w:val="0"/>
        </w:rPr>
        <w:t>Cuba is the single most important biodiversity hotspot in the region</w:t>
      </w:r>
    </w:p>
    <w:p w:rsidR="00211F62" w:rsidRDefault="00211F62" w:rsidP="00211F62">
      <w:r>
        <w:rPr>
          <w:b/>
        </w:rPr>
        <w:t>Houck, 2000</w:t>
      </w:r>
      <w:r>
        <w:t xml:space="preserve">- Professer of Law, former General Counsel and Vice-President of the National Wildlife Federation, and consultant in the development of environmental law in Cuba and other Latin American countries (Oliver, “Environmental Law in Cuba”, Florida State University Journal of Land Use &amp; Environmental Law, Fall 2000, </w:t>
      </w:r>
      <w:hyperlink r:id="rId36" w:history="1">
        <w:r>
          <w:rPr>
            <w:rStyle w:val="Hyperlink"/>
          </w:rPr>
          <w:t>http://www.law.fsu.edu/journals/landuse/vol161/houck.pdf)//TL</w:t>
        </w:r>
      </w:hyperlink>
    </w:p>
    <w:p w:rsidR="00211F62" w:rsidRDefault="00211F62" w:rsidP="00211F62"/>
    <w:p w:rsidR="00211F62" w:rsidRDefault="00211F62" w:rsidP="00211F62">
      <w:pPr>
        <w:rPr>
          <w:u w:val="single"/>
        </w:rPr>
      </w:pPr>
      <w:r>
        <w:t xml:space="preserve">On a worldwide basis, biodiversity tends to be concentrated in the southern countries, while the institutions and resources for studying it tend to be located in the northern countries … </w:t>
      </w:r>
      <w:r>
        <w:rPr>
          <w:u w:val="single"/>
        </w:rPr>
        <w:t>Cuba</w:t>
      </w:r>
      <w:r>
        <w:t xml:space="preserve"> provides an extreme case. With respect to biodiversity, it </w:t>
      </w:r>
      <w:r>
        <w:rPr>
          <w:u w:val="single"/>
        </w:rPr>
        <w:t>is the single most important country in the Caribbean islands, and this is true to an overwhelming degree.288</w:t>
      </w:r>
    </w:p>
    <w:p w:rsidR="00211F62" w:rsidRDefault="00211F62" w:rsidP="00211F62">
      <w:pPr>
        <w:rPr>
          <w:u w:val="single"/>
        </w:rPr>
      </w:pPr>
      <w:r>
        <w:rPr>
          <w:u w:val="single"/>
        </w:rPr>
        <w:t>Dr. Michael Smith</w:t>
      </w:r>
    </w:p>
    <w:p w:rsidR="00211F62" w:rsidRDefault="00211F62" w:rsidP="00211F62">
      <w:r>
        <w:rPr>
          <w:u w:val="single"/>
        </w:rPr>
        <w:t xml:space="preserve">As the Castro government loses its tight control over the population, the mountain land will again be open to development. </w:t>
      </w:r>
      <w:r>
        <w:t xml:space="preserve">Additional </w:t>
      </w:r>
      <w:r>
        <w:rPr>
          <w:u w:val="single"/>
        </w:rPr>
        <w:t>pressures on the rainforest will arise because this is also a mineral rich area with proven deposits of manganese, copper, silver and gold. It is necessary to plan to protect the rain forests now.</w:t>
      </w:r>
      <w:r>
        <w:t xml:space="preserve"> If plans are not in place, there will be little time to make them </w:t>
      </w:r>
      <w:r>
        <w:rPr>
          <w:u w:val="single"/>
        </w:rPr>
        <w:t>when Castro's fall triggers a rush to repopulate the area and clear the rain forests for agriculture.</w:t>
      </w:r>
      <w:r>
        <w:t>289</w:t>
      </w:r>
    </w:p>
    <w:p w:rsidR="00211F62" w:rsidRDefault="00211F62" w:rsidP="00211F62">
      <w:r>
        <w:t>Bioprospective, in a Post-Castro Cuba</w:t>
      </w:r>
    </w:p>
    <w:p w:rsidR="00211F62" w:rsidRDefault="00211F62" w:rsidP="00211F62">
      <w:r>
        <w:t xml:space="preserve">The idea of protecting biological diversity originated in the 1990’s, relatively out of nowhere, and took center stage in international environmental law. Propelled by academic research, agency scientists and pharmaceutical companies, biodiversity became a swing issue for federal land management in the United </w:t>
      </w:r>
    </w:p>
    <w:p w:rsidR="00211F62" w:rsidRDefault="00211F62" w:rsidP="00211F62">
      <w:r>
        <w:t>States,290 a battleground at the World Summit in Rio de Janeiro,291 and a generator for national conservation programs around the world. And in Cuba.</w:t>
      </w:r>
    </w:p>
    <w:p w:rsidR="00211F62" w:rsidRDefault="00211F62" w:rsidP="00211F62">
      <w:r>
        <w:t>As a concept, biological diversity means two related but different things. The first is the conservation of biological resources, which most countries including the United States, have been approaching in a halting, piecemeal fashion for many years. Indeed, the history of conservation in the United States began with the setting aside of parks and forest reserves in the 1800’s,292 adding protections for certain wildlife species293 and, then, endangered species in the 1900’s,294 without any particular effort, even by the year 2000, to identify the diversity of domestic species or to provide for their longterm perpetuation. The second face of biodiversity concerns access to and use of biological resources, basically genetic materials, for medicines, crop improvements and the exploding field of biotechnology. On this theme, the United States finds itself even more in arrears, with virtually no program to determine either access or uses beyond that found in traditional food and drug laws.295</w:t>
      </w:r>
    </w:p>
    <w:p w:rsidR="00211F62" w:rsidRDefault="00211F62" w:rsidP="00211F62">
      <w:r>
        <w:t xml:space="preserve">In Cuba, both issues of biodiversity would become critical at the close of the century. Its biodiversity was extraordinary and largely unprotected, and the economic value of these resources in biotechnology became an element critical to Cuba’s economic survival. </w:t>
      </w:r>
    </w:p>
    <w:p w:rsidR="00211F62" w:rsidRDefault="00211F62" w:rsidP="00211F62">
      <w:r>
        <w:rPr>
          <w:u w:val="single"/>
        </w:rPr>
        <w:t>It is hard to overstate the biological importance of Cuba. A basic principle of conservation biology holds that the diversity of species increases on two axes, one being the size of the land mass under study, and the other being its isolation from other land masses and their species</w:t>
      </w:r>
      <w:r>
        <w:t xml:space="preserve">.296 </w:t>
      </w:r>
      <w:r>
        <w:rPr>
          <w:u w:val="single"/>
        </w:rPr>
        <w:t>Large islands meet both criteria</w:t>
      </w:r>
      <w:r>
        <w:t xml:space="preserve">, hence the rich diversity of flora and fauna in Madagascar, Australia, Hawaii, and Cuba.297 </w:t>
      </w:r>
      <w:r>
        <w:rPr>
          <w:u w:val="single"/>
        </w:rPr>
        <w:t>The Caribbean Islands host about 15,000 identified plant species, nearly the same number found in all of the United States and Canada combined.</w:t>
      </w:r>
      <w:r>
        <w:t xml:space="preserve">298 </w:t>
      </w:r>
      <w:r>
        <w:rPr>
          <w:u w:val="single"/>
        </w:rPr>
        <w:t>Cuba, with 6,500 known plant species,</w:t>
      </w:r>
      <w:r>
        <w:t xml:space="preserve">299 </w:t>
      </w:r>
      <w:r>
        <w:rPr>
          <w:u w:val="single"/>
        </w:rPr>
        <w:t>holds the lion’s share of Caribbean plant kingdom, more than half of which are endemic</w:t>
      </w:r>
      <w:r>
        <w:t xml:space="preserve">, found only in particular locations and habitats.300 An estimated </w:t>
      </w:r>
      <w:r>
        <w:rPr>
          <w:u w:val="single"/>
        </w:rPr>
        <w:t>900 Cuban plant species are endangered</w:t>
      </w:r>
      <w:r>
        <w:t>.301</w:t>
      </w:r>
    </w:p>
    <w:p w:rsidR="00211F62" w:rsidRDefault="00211F62" w:rsidP="00211F62">
      <w:pPr>
        <w:rPr>
          <w:u w:val="single"/>
        </w:rPr>
      </w:pPr>
      <w:r>
        <w:t xml:space="preserve">Moving up the food chain, </w:t>
      </w:r>
      <w:r>
        <w:rPr>
          <w:u w:val="single"/>
        </w:rPr>
        <w:t>Cuba hosts 2,947 species of mollusks, 1,300 species of spiders, and another 7,493 identified insect species, which may be only the tip of the iceberg</w:t>
      </w:r>
      <w:r>
        <w:t xml:space="preserve">.302 According to Cuban scientists, </w:t>
      </w:r>
      <w:r>
        <w:rPr>
          <w:u w:val="single"/>
        </w:rPr>
        <w:t>forty percent of the fauna encountered in recent biological surveys are new to science</w:t>
      </w:r>
      <w:r>
        <w:t xml:space="preserve">;303 </w:t>
      </w:r>
      <w:r>
        <w:rPr>
          <w:u w:val="single"/>
        </w:rPr>
        <w:t>more than ninety percent of the principal groups of terrestrial invertebrates</w:t>
      </w:r>
      <w:r>
        <w:t xml:space="preserve">,304 </w:t>
      </w:r>
      <w:r>
        <w:rPr>
          <w:u w:val="single"/>
        </w:rPr>
        <w:t xml:space="preserve">and thirty percent of the vertebrates, are endemic </w:t>
      </w:r>
      <w:r>
        <w:t xml:space="preserve">species.305 </w:t>
      </w:r>
      <w:r>
        <w:rPr>
          <w:u w:val="single"/>
        </w:rPr>
        <w:t>The potential limitations and peril faced by these species are obvious</w:t>
      </w:r>
      <w:r>
        <w:t xml:space="preserve">. The West Indies have lost over ninety percent of their land mammals since the 1500’s.306 Since that time, </w:t>
      </w:r>
      <w:r>
        <w:rPr>
          <w:u w:val="single"/>
        </w:rPr>
        <w:t>twenty-five to thirty percent of worldwide mammalian extinction has occurred on these islands</w:t>
      </w:r>
      <w:r>
        <w:t xml:space="preserve">.307 </w:t>
      </w:r>
      <w:r>
        <w:rPr>
          <w:u w:val="single"/>
        </w:rPr>
        <w:t xml:space="preserve">That Cuba would hold such a rich, remaining inventory of flora and fauna is largely an accident of its history and relic pockets of its geography, which bought time for conservation to come into play. </w:t>
      </w:r>
    </w:p>
    <w:p w:rsidR="00211F62" w:rsidRDefault="00211F62" w:rsidP="00211F62">
      <w:pPr>
        <w:rPr>
          <w:u w:val="single"/>
        </w:rPr>
      </w:pPr>
    </w:p>
    <w:p w:rsidR="00211F62" w:rsidRDefault="00211F62" w:rsidP="00211F62"/>
    <w:p w:rsidR="00211F62" w:rsidRDefault="00211F62" w:rsidP="00211F62"/>
    <w:p w:rsidR="00211F62" w:rsidRDefault="00211F62" w:rsidP="00211F62">
      <w:pPr>
        <w:pStyle w:val="Heading3"/>
      </w:pPr>
      <w:r>
        <w:rPr>
          <w:b w:val="0"/>
          <w:bCs w:val="0"/>
        </w:rPr>
        <w:t>--AT: Lifting embargo kills environment</w:t>
      </w:r>
    </w:p>
    <w:p w:rsidR="00211F62" w:rsidRDefault="00211F62" w:rsidP="00211F62"/>
    <w:p w:rsidR="00211F62" w:rsidRPr="00E00AF5" w:rsidRDefault="00211F62" w:rsidP="00211F62">
      <w:pPr>
        <w:pStyle w:val="Heading4"/>
      </w:pPr>
      <w:r w:rsidRPr="00E00AF5">
        <w:rPr>
          <w:bCs w:val="0"/>
        </w:rPr>
        <w:t>We control uniqueness – Cuba’s environment will collapse absent a transition to democracy</w:t>
      </w:r>
    </w:p>
    <w:p w:rsidR="00211F62" w:rsidRDefault="00211F62" w:rsidP="00211F62">
      <w:r>
        <w:rPr>
          <w:b/>
        </w:rPr>
        <w:t>Cepero, 4</w:t>
      </w:r>
      <w:r>
        <w:t xml:space="preserve">-Environmental assessment coordinator at the Hemispheric Center for Environmental Technology at Florida International University (Eudel, “Environmental Concerns for a Cuba In Transition”, Cuba Transition Project, 2004, </w:t>
      </w:r>
      <w:hyperlink r:id="rId37" w:history="1">
        <w:r>
          <w:rPr>
            <w:rStyle w:val="Hyperlink"/>
          </w:rPr>
          <w:t>http://ctp.iccas.miami.edu/Research_Studies/ECepero.pdf)//TL</w:t>
        </w:r>
      </w:hyperlink>
    </w:p>
    <w:p w:rsidR="00211F62" w:rsidRDefault="00211F62" w:rsidP="00211F62"/>
    <w:p w:rsidR="00211F62" w:rsidRDefault="00211F62" w:rsidP="00211F62">
      <w:pPr>
        <w:ind w:firstLine="720"/>
        <w:rPr>
          <w:u w:val="single"/>
        </w:rPr>
      </w:pPr>
      <w:r>
        <w:rPr>
          <w:u w:val="single"/>
        </w:rPr>
        <w:t xml:space="preserve">The ecological costs of the Cuban totalitarian model have yet to be assessed; however, future generations will inevitably have to pay a high price to repair the damage. Among the Cuban archipelago’s most serious environmental problems are, </w:t>
      </w:r>
      <w:r>
        <w:t>in order of importance,</w:t>
      </w:r>
      <w:r>
        <w:rPr>
          <w:u w:val="single"/>
        </w:rPr>
        <w:t xml:space="preserve"> soil degradation, deforestation, water pollution and contamination, deterioration of urban environments, and loss of biodiversity. </w:t>
      </w:r>
    </w:p>
    <w:p w:rsidR="00211F62" w:rsidRDefault="00211F62" w:rsidP="00211F62">
      <w:pPr>
        <w:ind w:firstLine="720"/>
      </w:pPr>
      <w:r>
        <w:rPr>
          <w:u w:val="single"/>
        </w:rPr>
        <w:t xml:space="preserve">The only way to avoid increasing Cuba’s heavy ecological burden is to establish basic environmental guidelines at the outset of a transition to democracy. </w:t>
      </w:r>
      <w:r>
        <w:t>These new guidelines should be based upon the principles of sustainable development and be part of a new economic design. During the transition to democracy, there will be three overarching stages or phases for dealing with the country’s primary ecological problems: 1) the environmental emergency phase, 2) the institutionalization phase, and 3) the sustainability stage. Each stage will include a logical sequence of actions to allow the understanding (that is, social environmental awareness) required for the timely establishment of a new legal framework, upto-date regulations, and incentives that will lead to a sustainable development model. At the end of this paper, suggested actions to be taken during each of the three phases are listed.</w:t>
      </w:r>
    </w:p>
    <w:p w:rsidR="00211F62" w:rsidRDefault="00211F62" w:rsidP="00211F62">
      <w:r>
        <w:t xml:space="preserve"> Soil Degradation </w:t>
      </w:r>
    </w:p>
    <w:p w:rsidR="00211F62" w:rsidRDefault="00211F62" w:rsidP="00211F62">
      <w:pPr>
        <w:ind w:firstLine="720"/>
      </w:pPr>
      <w:r>
        <w:rPr>
          <w:u w:val="single"/>
        </w:rPr>
        <w:t xml:space="preserve">Domestic food production is severely limited and compromised because 60 percent of Cuba’s farmlands are affected by soil degradation. </w:t>
      </w:r>
      <w:r>
        <w:t xml:space="preserve">Soil erosion affects more than 4 million hectares of farmlands and acidity is widespread in over 1.7 million hectares. Elevated saline and sodium levels exist in more than 1 million hectares. Compaction is present in some 2 million hectares and poor drainage problems are reported in 2.7 million hectares. </w:t>
      </w:r>
    </w:p>
    <w:p w:rsidR="00211F62" w:rsidRDefault="00211F62" w:rsidP="00211F62">
      <w:r>
        <w:t>Deforestation</w:t>
      </w:r>
    </w:p>
    <w:p w:rsidR="00211F62" w:rsidRDefault="00211F62" w:rsidP="00211F62">
      <w:r>
        <w:rPr>
          <w:u w:val="single"/>
        </w:rPr>
        <w:t>The irrational use of forests has become common practice under the Castro regime.</w:t>
      </w:r>
      <w:r>
        <w:t xml:space="preserve"> As no current data are available on the actual total area of cover forest, the value of Cuba’s forest resources is unknown. Most of the remaining natural forests are in poor condition from being overexploited. An average of 200 forest fires occur each year, affecting some 5,000 hectares of forest. Reforestation has been precarious, due to poor quality seeds, a low survival rate of plantings, and a narrow range of forest species utilized.</w:t>
      </w:r>
    </w:p>
    <w:p w:rsidR="00211F62" w:rsidRDefault="00211F62" w:rsidP="00211F62">
      <w:r>
        <w:t>Water Pollution and Contamination</w:t>
      </w:r>
    </w:p>
    <w:p w:rsidR="00211F62" w:rsidRDefault="00211F62" w:rsidP="00211F62">
      <w:pPr>
        <w:ind w:firstLine="720"/>
      </w:pPr>
      <w:r>
        <w:rPr>
          <w:u w:val="single"/>
        </w:rPr>
        <w:t xml:space="preserve">Contamination and pollution of freshwater and inshore seawater have increasingly worsened, </w:t>
      </w:r>
      <w:r>
        <w:t>especially during the past few years. Water quality in most cities has deteriorated for the following reasons: 1) sewage networks are poorly maintained and insufficient to service the population; 2) many more wastewater treatment plants need to be built and the ones that exist are in critically poor repair; and 3) potable water service is deplorable, due to chronic insufficiencies in chlorination and deteriorated facilities for potable water treatment.</w:t>
      </w:r>
    </w:p>
    <w:p w:rsidR="00211F62" w:rsidRDefault="00211F62" w:rsidP="00211F62">
      <w:r>
        <w:t>Deterioration of Urban Environments</w:t>
      </w:r>
    </w:p>
    <w:p w:rsidR="00211F62" w:rsidRDefault="00211F62" w:rsidP="00211F62">
      <w:r>
        <w:t>The collection and disposal of solid waste in cities is lacking, as are the hygienic-sanitary conditions of landfills. It is common practice to collect and dispose of hospital waste together with residential garbage. Most facilities that produce hazardous wastes do not have systems in place for treating them. According to official figures, there are more than 2,200 contamination focal points considered to be highly toxic in the country.</w:t>
      </w:r>
    </w:p>
    <w:p w:rsidR="00211F62" w:rsidRDefault="00211F62" w:rsidP="00211F62">
      <w:r>
        <w:t>Loss of Biodiversity</w:t>
      </w:r>
    </w:p>
    <w:p w:rsidR="00211F62" w:rsidRDefault="00211F62" w:rsidP="00211F62">
      <w:pPr>
        <w:ind w:firstLine="720"/>
      </w:pPr>
      <w:r>
        <w:rPr>
          <w:u w:val="single"/>
        </w:rPr>
        <w:t xml:space="preserve">A substantial, unquantified loss of biodiversity exists, due, </w:t>
      </w:r>
      <w:r>
        <w:t>among other reasons,</w:t>
      </w:r>
      <w:r>
        <w:rPr>
          <w:u w:val="single"/>
        </w:rPr>
        <w:t xml:space="preserve"> to improper management of certain ecosystems, the application of intensive farming, the marketing of endangered species, </w:t>
      </w:r>
      <w:r>
        <w:t xml:space="preserve">as well as conditions making it easy for important genetic resources to leave the country. Among the most serious biodiversity losses are the disappearance of substantial numbers of plant and animal species, the reduction of ecosystems, the destruction of coastal environments, and the collapse of urban sanitation systems.  </w:t>
      </w:r>
    </w:p>
    <w:p w:rsidR="00211F62" w:rsidRDefault="00211F62" w:rsidP="00211F62">
      <w:pPr>
        <w:ind w:firstLine="720"/>
      </w:pPr>
      <w:r>
        <w:rPr>
          <w:u w:val="single"/>
        </w:rPr>
        <w:t>Cuba’s environmental status has been compromised, and catastrophes have begun to surface</w:t>
      </w:r>
      <w:r>
        <w:t>, such as the soil-related disaster involving the appearance of significant desert areas in some regions of the archipelago. The current situation is the result of a chain of unsustainable actions and</w:t>
      </w:r>
    </w:p>
    <w:p w:rsidR="00211F62" w:rsidRDefault="00211F62" w:rsidP="00211F62">
      <w:r>
        <w:t xml:space="preserve">factors inflicted on ecosystems, especially during the past 40 years of developmental experiments, characterized by governmental willfulness, irrationality, and stubbornness. </w:t>
      </w:r>
    </w:p>
    <w:p w:rsidR="00211F62" w:rsidRDefault="00211F62" w:rsidP="00211F62">
      <w:pPr>
        <w:ind w:firstLine="720"/>
      </w:pPr>
      <w:r>
        <w:rPr>
          <w:u w:val="single"/>
        </w:rPr>
        <w:t xml:space="preserve">If current negative trends in environmental variables continue, Cuba’s national ecological account will fall </w:t>
      </w:r>
      <w:r>
        <w:t xml:space="preserve">dangerously close </w:t>
      </w:r>
      <w:r>
        <w:rPr>
          <w:u w:val="single"/>
        </w:rPr>
        <w:t xml:space="preserve">to </w:t>
      </w:r>
      <w:r>
        <w:t xml:space="preserve">possible </w:t>
      </w:r>
      <w:r>
        <w:rPr>
          <w:rStyle w:val="Emphasis"/>
        </w:rPr>
        <w:t>bankruptcy</w:t>
      </w:r>
      <w:r>
        <w:rPr>
          <w:u w:val="single"/>
        </w:rPr>
        <w:t xml:space="preserve">. </w:t>
      </w:r>
      <w:r>
        <w:t xml:space="preserve">Tourism and agriculture—economic sectors identified as key to Cuba’s future market economy—are based upon key natural resources. If those resources continue to deteriorate, projections for socioeconomic recovery in the medium term will be useless. </w:t>
      </w:r>
    </w:p>
    <w:p w:rsidR="00211F62" w:rsidRPr="00E00AF5" w:rsidRDefault="00211F62" w:rsidP="00211F62">
      <w:pPr>
        <w:pStyle w:val="Heading4"/>
      </w:pPr>
      <w:r w:rsidRPr="00E00AF5">
        <w:rPr>
          <w:bCs w:val="0"/>
        </w:rPr>
        <w:t>Engagement creates space for US-Cuban environmental cooperation – it outweighs damaging effects of increasing trade</w:t>
      </w:r>
    </w:p>
    <w:p w:rsidR="00211F62" w:rsidRDefault="00211F62" w:rsidP="00211F62">
      <w:r>
        <w:rPr>
          <w:b/>
        </w:rPr>
        <w:t>Conell, 09</w:t>
      </w:r>
      <w:r>
        <w:t xml:space="preserve">-Research Associate at COHA (Christina, “The U.S. and Cuba: Destined to be an Environmental Duo?”, Council on Hemispheric Affairs, 6/12/09, </w:t>
      </w:r>
      <w:hyperlink r:id="rId38" w:history="1">
        <w:r>
          <w:rPr>
            <w:rStyle w:val="Hyperlink"/>
          </w:rPr>
          <w:t>http://www.coha.org/the-us-and-cuba-an-environmental-duo/)//TL</w:t>
        </w:r>
      </w:hyperlink>
    </w:p>
    <w:p w:rsidR="00211F62" w:rsidRDefault="00211F62" w:rsidP="00211F62"/>
    <w:p w:rsidR="00211F62" w:rsidRDefault="00211F62" w:rsidP="00211F62">
      <w:r>
        <w:t>Fear of “Cancunization”</w:t>
      </w:r>
    </w:p>
    <w:p w:rsidR="00211F62" w:rsidRDefault="00211F62" w:rsidP="00211F62">
      <w:pPr>
        <w:rPr>
          <w:u w:val="single"/>
        </w:rPr>
      </w:pPr>
      <w:r>
        <w:t xml:space="preserve"> </w:t>
      </w:r>
      <w:r>
        <w:rPr>
          <w:u w:val="single"/>
        </w:rPr>
        <w:t>Many Cuba well-wishers fear if President Obama lifts the trade embargo, the invasion of raw capitalism could destroy Cuba’s relatively pristine environment</w:t>
      </w:r>
      <w:r>
        <w:t xml:space="preserve">. Although the Cuban government points to its environmental laws and the government agency which was established to develop a sustainable environmental policy, these measures have done little up to now to affect substantial change. In several distinct sectors, </w:t>
      </w:r>
      <w:r>
        <w:rPr>
          <w:u w:val="single"/>
        </w:rPr>
        <w:t xml:space="preserve">Cuba seems to remain unprepared for the lifting of the embargo and the island inevitably could face a flood of investors from the United States and elsewhere, eager to exploit the beautiful landscapes of the island, at great cost and risk. </w:t>
      </w:r>
    </w:p>
    <w:p w:rsidR="00211F62" w:rsidRDefault="00211F62" w:rsidP="00211F62">
      <w:r>
        <w:t xml:space="preserve">After years of relying on government subsidies and protectionism, this rapid growth could generate irreparable shock waves through the economy. Oliver </w:t>
      </w:r>
      <w:r>
        <w:rPr>
          <w:rStyle w:val="StyleBoldUnderline"/>
        </w:rPr>
        <w:t>Houck</w:t>
      </w:r>
      <w:r>
        <w:t xml:space="preserve">, a professor at Tulane University who aided the Cuban government in writing its environmental protection provisions, </w:t>
      </w:r>
      <w:r>
        <w:rPr>
          <w:rStyle w:val="StyleBoldUnderline"/>
        </w:rPr>
        <w:t>said “an invasion of U.S. consumerism</w:t>
      </w:r>
      <w:r>
        <w:t>, a U.S.-dominated future, could roll over it (</w:t>
      </w:r>
      <w:r>
        <w:rPr>
          <w:rStyle w:val="StyleBoldUnderline"/>
        </w:rPr>
        <w:t>Cuba) like a bulldozer</w:t>
      </w:r>
      <w:r>
        <w:t xml:space="preserve">,” when the embargo ends. The wider Caribbean region has experienced water contamination, mangrove destruction and sewage problems due to large quantities of tourists and inadequate plumbing. </w:t>
      </w:r>
      <w:r>
        <w:rPr>
          <w:rStyle w:val="StyleBoldUnderline"/>
        </w:rPr>
        <w:t>Therefore,</w:t>
      </w:r>
      <w:r>
        <w:rPr>
          <w:u w:val="single"/>
        </w:rPr>
        <w:t xml:space="preserve"> U.S. tourism regulations need to be in place in order to protect the precious ecosystem of the island and prohibit over development. Collaboration between the U.S. and Cuba would be mutually beneficial</w:t>
      </w:r>
      <w:r>
        <w:rPr>
          <w:rStyle w:val="StyleBoldUnderline"/>
        </w:rPr>
        <w:t>, as the U.S. could use Cuba as a laboratory of sustainable development and U.S. tourism would stimulate Cuba’s stagnant economy</w:t>
      </w:r>
      <w:r>
        <w:t xml:space="preserve">, if its negative impact could be controlled. Both countries must agree upon a mutual plan for development. </w:t>
      </w:r>
    </w:p>
    <w:p w:rsidR="00211F62" w:rsidRDefault="00211F62" w:rsidP="00211F62">
      <w:r>
        <w:t xml:space="preserve">The Environmental Defense Fund (EDF) has conducted research in Cuba since 2000, working with Cuban partners on scientific investigations and strategies for protecting coastal and marine resources. Operating under a special license from the United States government, EDF experts are collaborating with Cuban scientists on research projects aimed at ensuring that if Cuba taps offshore oil and gas reserves, it will be done in an environmentally concious way. </w:t>
      </w:r>
      <w:r>
        <w:rPr>
          <w:u w:val="single"/>
        </w:rPr>
        <w:t>The US should establish more partnerships</w:t>
      </w:r>
      <w:r>
        <w:t xml:space="preserve"> like these </w:t>
      </w:r>
      <w:r>
        <w:rPr>
          <w:u w:val="single"/>
        </w:rPr>
        <w:t xml:space="preserve">as President Obama has the legal authority to institute far-reaching cooperation with Cuba on joint marine environmental projects. </w:t>
      </w:r>
      <w:r>
        <w:t>These partnerships should be implemented as the first step in creating an elaborate alliance for environmental protection between the two countries.</w:t>
      </w:r>
    </w:p>
    <w:p w:rsidR="00211F62" w:rsidRDefault="00211F62" w:rsidP="00211F62">
      <w:r>
        <w:t xml:space="preserve">If the embargo is lifted, symbols of meretricious American capitalism are likely to invade the once relatively isolated island. Opinion columnist Cynthia Tucker has commented on such matters: “Mickey Mouse is sure to arrive, bringing with him the aptly predicted full frontal assault of American culture and consumer goods,” suggesting that if Obama lifts the embargo, a functioning system of environmental protection supported by both the U.S. and the Cuban public must be present for the island to be protected. </w:t>
      </w:r>
    </w:p>
    <w:p w:rsidR="00211F62" w:rsidRDefault="00211F62" w:rsidP="00211F62">
      <w:r>
        <w:t xml:space="preserve">It is Cuba’s lack of development that makes the island attractive to tourists and although tourism boosts the economy, it also could have detrimental effects on the environment. If the embargo is lifted, strict development restrictions need to be in place in order to prevent further environmental exploitation. Currently, </w:t>
      </w:r>
      <w:r>
        <w:rPr>
          <w:rStyle w:val="StyleBoldUnderline"/>
        </w:rPr>
        <w:t>without</w:t>
      </w:r>
      <w:r>
        <w:t xml:space="preserve"> a severe shift in enforcement of environmental laws and </w:t>
      </w:r>
      <w:r>
        <w:rPr>
          <w:rStyle w:val="StyleBoldUnderline"/>
        </w:rPr>
        <w:t>the formation of a hard-working U.S.-Cuba partnership, the Caribbean’s most biodiverse island will continue to be damaged. The key to a new dynamic in the U.S.-Cuba relationship might be to embark on a series of strategic actions that aim to establish a bilateral relationship for sustainable development</w:t>
      </w:r>
      <w:r>
        <w:t xml:space="preserve"> and associated activities based on mutual respect and the autonomy of each country’s sovereignty and traditions. </w:t>
      </w:r>
    </w:p>
    <w:p w:rsidR="00211F62" w:rsidRDefault="00211F62" w:rsidP="00211F62"/>
    <w:p w:rsidR="00211F62" w:rsidRPr="00E00AF5" w:rsidRDefault="00211F62" w:rsidP="00211F62">
      <w:pPr>
        <w:pStyle w:val="Heading1"/>
      </w:pPr>
      <w:r w:rsidRPr="00E00AF5">
        <w:rPr>
          <w:bCs w:val="0"/>
        </w:rPr>
        <w:t>CPs</w:t>
      </w:r>
    </w:p>
    <w:p w:rsidR="00211F62" w:rsidRPr="00E00AF5" w:rsidRDefault="00211F62" w:rsidP="00211F62">
      <w:pPr>
        <w:pStyle w:val="Heading2"/>
        <w:rPr>
          <w:bCs w:val="0"/>
        </w:rPr>
      </w:pPr>
      <w:r w:rsidRPr="00E00AF5">
        <w:rPr>
          <w:bCs w:val="0"/>
        </w:rPr>
        <w:t>2ac Commissions CP</w:t>
      </w:r>
    </w:p>
    <w:p w:rsidR="00211F62" w:rsidRDefault="00211F62" w:rsidP="00211F62"/>
    <w:p w:rsidR="00211F62" w:rsidRPr="00480F84" w:rsidRDefault="00211F62" w:rsidP="00480F84">
      <w:pPr>
        <w:pStyle w:val="Heading3"/>
      </w:pPr>
      <w:r w:rsidRPr="00480F84">
        <w:t>2AC Congress Say No</w:t>
      </w:r>
    </w:p>
    <w:p w:rsidR="00211F62" w:rsidRPr="00480F84" w:rsidRDefault="00211F62" w:rsidP="00480F84">
      <w:pPr>
        <w:pStyle w:val="Heading4"/>
      </w:pPr>
      <w:r w:rsidRPr="00480F84">
        <w:t xml:space="preserve">Congress says no --- recommendations won’t get adopted </w:t>
      </w:r>
    </w:p>
    <w:p w:rsidR="00211F62" w:rsidRDefault="00211F62" w:rsidP="00211F62">
      <w:pPr>
        <w:rPr>
          <w:sz w:val="20"/>
        </w:rPr>
      </w:pPr>
      <w:r>
        <w:rPr>
          <w:rStyle w:val="StyleStyleBold12pt"/>
        </w:rPr>
        <w:t>Mayer, 07</w:t>
      </w:r>
      <w:r>
        <w:t xml:space="preserve"> – Professor of Political Science at the University of Wisconsin-Madison (Kenneth R., December 2007, “The Base Realignment and Closure Process: Is it Possible to Make Rational Policy?,” online: </w:t>
      </w:r>
      <w:r w:rsidR="001468CA">
        <w:fldChar w:fldCharType="begin"/>
      </w:r>
      <w:r w:rsidR="001468CA">
        <w:instrText xml:space="preserve"> HYPERLINK "http://users.polisci.wisc.edu/kmayer/Professional/Base%20Realignment%20and%20Closure%20Process.pdf" \t "_blank" </w:instrText>
      </w:r>
      <w:r w:rsidR="001468CA">
        <w:fldChar w:fldCharType="separate"/>
      </w:r>
      <w:r>
        <w:rPr>
          <w:rStyle w:val="Hyperlink"/>
        </w:rPr>
        <w:t>http://users.polisci.wisc.edu/kmayer/Professional/Base%20Realignment%20and%20Closure%20Process.pdf</w:t>
      </w:r>
      <w:r w:rsidR="001468CA">
        <w:rPr>
          <w:rStyle w:val="Hyperlink"/>
        </w:rPr>
        <w:fldChar w:fldCharType="end"/>
      </w:r>
      <w:r>
        <w:t>)//SP</w:t>
      </w:r>
    </w:p>
    <w:p w:rsidR="00480F84" w:rsidRDefault="00211F62" w:rsidP="00211F62">
      <w:r>
        <w:rPr>
          <w:rStyle w:val="StyleBoldUnderline"/>
        </w:rPr>
        <w:t>The second question is whether the BRAC model can succeed in other policy areas, where Congress has been similarly unable to act. The success of the BRAC process has spurred many efforts to replicate it on other controversial issues</w:t>
      </w:r>
      <w:r>
        <w:t xml:space="preserve">. In 1999, I argued that </w:t>
      </w:r>
      <w:r>
        <w:rPr>
          <w:rStyle w:val="StyleBoldUnderline"/>
        </w:rPr>
        <w:t>independent commissions have a poor record; there have been very few instances where they have actually resolved legislative impasses</w:t>
      </w:r>
      <w:r>
        <w:t xml:space="preserve"> (Mayer 1999).5 </w:t>
      </w:r>
      <w:r>
        <w:rPr>
          <w:rStyle w:val="StyleBoldUnderline"/>
        </w:rPr>
        <w:t>The problem is that legislators are usually reluctant to delegate substantial policy authority</w:t>
      </w:r>
      <w:r>
        <w:t xml:space="preserve">, at least without strong procedural safeguards and ongoing monitoring. </w:t>
      </w:r>
      <w:r>
        <w:rPr>
          <w:rStyle w:val="StyleBoldUnderline"/>
        </w:rPr>
        <w:t>The conditions that made BRAC successful were the consensus on the goals, agreement about what precise policy steps were necessary, and the narrow range</w:t>
      </w:r>
      <w:r>
        <w:t xml:space="preserve"> (at least initially) </w:t>
      </w:r>
      <w:r>
        <w:rPr>
          <w:rStyle w:val="StyleBoldUnderline"/>
        </w:rPr>
        <w:t>of the policy making authority</w:t>
      </w:r>
      <w:r>
        <w:t>. These conditions are rarely present, and clearly do not apply to, say, efforts to create BRAC-like commissions on entitlement reform, where there is intense controversy over both goals and specific policies</w:t>
      </w:r>
      <w:r w:rsidR="00480F84">
        <w:t>.</w:t>
      </w:r>
    </w:p>
    <w:p w:rsidR="00480F84" w:rsidRPr="00E81330" w:rsidRDefault="00480F84" w:rsidP="00480F84">
      <w:pPr>
        <w:pStyle w:val="Heading4"/>
      </w:pPr>
      <w:r>
        <w:t xml:space="preserve">No solvency and Links to politics – </w:t>
      </w:r>
      <w:r w:rsidRPr="005F5BE7">
        <w:t xml:space="preserve">Cuban Lobby will block the </w:t>
      </w:r>
      <w:r>
        <w:t xml:space="preserve">commission – empirics </w:t>
      </w:r>
    </w:p>
    <w:p w:rsidR="00480F84" w:rsidRPr="00D8217F" w:rsidRDefault="00480F84" w:rsidP="00480F84">
      <w:r w:rsidRPr="00D8217F">
        <w:rPr>
          <w:b/>
        </w:rPr>
        <w:t>Ratlif</w:t>
      </w:r>
      <w:r>
        <w:rPr>
          <w:b/>
        </w:rPr>
        <w:t>f</w:t>
      </w:r>
      <w:r w:rsidRPr="00D8217F">
        <w:rPr>
          <w:b/>
        </w:rPr>
        <w:t xml:space="preserve"> 2k</w:t>
      </w:r>
      <w:r>
        <w:t xml:space="preserve"> </w:t>
      </w:r>
      <w:r w:rsidRPr="0025347F">
        <w:rPr>
          <w:b/>
        </w:rPr>
        <w:t>– their author</w:t>
      </w:r>
      <w:r>
        <w:t xml:space="preserve"> (William, research fellow and former curator of the Americas Collection at the Hoover Institution. He is also a research fellow of the Independent Institute. An expert on Latin America, China, and US foreign policy, he has written extensively on how traditional cultures and institutions influence current conditions and on prospects for economic and political development in East/Southeast Asia and Latin America  “A Strategic Flip-Flop in the Caribbean: Lift the Embargo on Cuba”, </w:t>
      </w:r>
      <w:r w:rsidRPr="00D8217F">
        <w:t>February 2000</w:t>
      </w:r>
      <w:r>
        <w:t>, http://media.hoover.org/sites/default/files/documents/epp_100b.pdf</w:t>
      </w:r>
    </w:p>
    <w:p w:rsidR="00480F84" w:rsidRDefault="00480F84" w:rsidP="00480F84">
      <w:pPr>
        <w:rPr>
          <w:b/>
          <w:u w:val="single"/>
        </w:rPr>
      </w:pPr>
    </w:p>
    <w:p w:rsidR="00480F84" w:rsidRDefault="00480F84" w:rsidP="00480F84">
      <w:pPr>
        <w:rPr>
          <w:u w:val="single"/>
        </w:rPr>
      </w:pPr>
      <w:r w:rsidRPr="0019121E">
        <w:rPr>
          <w:u w:val="single"/>
        </w:rPr>
        <w:t>The lobby is now led politically by the Cuban American and other</w:t>
      </w:r>
      <w:r w:rsidRPr="00F2334B">
        <w:rPr>
          <w:sz w:val="12"/>
          <w:u w:val="single"/>
        </w:rPr>
        <w:t xml:space="preserve"> </w:t>
      </w:r>
      <w:r w:rsidRPr="0019121E">
        <w:rPr>
          <w:u w:val="single"/>
        </w:rPr>
        <w:t>members of Congress</w:t>
      </w:r>
      <w:r>
        <w:t xml:space="preserve"> and the Cuban American National Foundation</w:t>
      </w:r>
      <w:r w:rsidRPr="00F2334B">
        <w:rPr>
          <w:sz w:val="12"/>
        </w:rPr>
        <w:t xml:space="preserve"> </w:t>
      </w:r>
      <w:r>
        <w:t>(CANF). Prominent individuals include Representatives Lincoln Dı´azBalart (R-FL), Robert Mene´ndez (D-NJ), and Ileana Ros-Lehtinen (RFL) and legislators from Florida, Indiana, North Carolina, and Indiana.</w:t>
      </w:r>
      <w:r w:rsidRPr="00F2334B">
        <w:rPr>
          <w:sz w:val="12"/>
        </w:rPr>
        <w:t xml:space="preserve"> </w:t>
      </w:r>
      <w:r w:rsidRPr="0019121E">
        <w:rPr>
          <w:u w:val="single"/>
        </w:rPr>
        <w:t>The lobby demonstrated its clout between October 1998 and January</w:t>
      </w:r>
      <w:r w:rsidRPr="00F2334B">
        <w:rPr>
          <w:sz w:val="12"/>
          <w:u w:val="single"/>
        </w:rPr>
        <w:t xml:space="preserve"> </w:t>
      </w:r>
      <w:r w:rsidRPr="0019121E">
        <w:rPr>
          <w:u w:val="single"/>
        </w:rPr>
        <w:t xml:space="preserve">1999, when it got the Clinton administration to </w:t>
      </w:r>
      <w:r w:rsidRPr="00507B2C">
        <w:rPr>
          <w:b/>
          <w:u w:val="single"/>
        </w:rPr>
        <w:t>reject the proposed</w:t>
      </w:r>
      <w:r w:rsidRPr="00507B2C">
        <w:rPr>
          <w:b/>
          <w:sz w:val="12"/>
          <w:u w:val="single"/>
        </w:rPr>
        <w:t xml:space="preserve"> </w:t>
      </w:r>
      <w:r w:rsidRPr="00507B2C">
        <w:rPr>
          <w:b/>
          <w:u w:val="single"/>
        </w:rPr>
        <w:t>bipartisan commission</w:t>
      </w:r>
      <w:r w:rsidRPr="0019121E">
        <w:rPr>
          <w:u w:val="single"/>
        </w:rPr>
        <w:t>.6</w:t>
      </w:r>
      <w:r w:rsidRPr="00F2334B">
        <w:rPr>
          <w:sz w:val="12"/>
          <w:u w:val="single"/>
        </w:rPr>
        <w:t xml:space="preserve"> </w:t>
      </w:r>
      <w:r w:rsidRPr="006F6A6E">
        <w:rPr>
          <w:u w:val="single"/>
        </w:rPr>
        <w:t>The three Cuban American legislators wrote</w:t>
      </w:r>
      <w:r w:rsidRPr="00F2334B">
        <w:rPr>
          <w:sz w:val="12"/>
          <w:u w:val="single"/>
        </w:rPr>
        <w:t xml:space="preserve"> </w:t>
      </w:r>
      <w:r>
        <w:t xml:space="preserve">President Clinton in October 1998 </w:t>
      </w:r>
      <w:r w:rsidRPr="006F6A6E">
        <w:rPr>
          <w:u w:val="single"/>
        </w:rPr>
        <w:t xml:space="preserve">calling the proposal for a commission “a </w:t>
      </w:r>
      <w:r w:rsidRPr="00507B2C">
        <w:rPr>
          <w:b/>
          <w:u w:val="single"/>
        </w:rPr>
        <w:t>blatant attempt by some elitist business</w:t>
      </w:r>
      <w:r w:rsidRPr="006F6A6E">
        <w:rPr>
          <w:u w:val="single"/>
        </w:rPr>
        <w:t xml:space="preserve"> interests to do what they</w:t>
      </w:r>
      <w:r w:rsidRPr="00F2334B">
        <w:rPr>
          <w:sz w:val="12"/>
          <w:u w:val="single"/>
        </w:rPr>
        <w:t xml:space="preserve"> </w:t>
      </w:r>
      <w:r w:rsidRPr="006F6A6E">
        <w:rPr>
          <w:u w:val="single"/>
        </w:rPr>
        <w:t xml:space="preserve">have been unable to do in Congress: </w:t>
      </w:r>
      <w:r>
        <w:t>circumvent the will of the American people. The idea is clearly a subterfuge intended to create pressure</w:t>
      </w:r>
      <w:r w:rsidRPr="00F2334B">
        <w:rPr>
          <w:sz w:val="12"/>
        </w:rPr>
        <w:t xml:space="preserve"> </w:t>
      </w:r>
      <w:r>
        <w:t>to lift the embargo without securing freedom and democracy for the</w:t>
      </w:r>
      <w:r w:rsidRPr="00F2334B">
        <w:rPr>
          <w:sz w:val="12"/>
        </w:rPr>
        <w:t xml:space="preserve"> </w:t>
      </w:r>
      <w:r>
        <w:t>Cuban people.”7</w:t>
      </w:r>
      <w:r w:rsidRPr="00F2334B">
        <w:rPr>
          <w:sz w:val="12"/>
        </w:rPr>
        <w:t xml:space="preserve"> </w:t>
      </w:r>
      <w:r>
        <w:t xml:space="preserve">But, </w:t>
      </w:r>
      <w:r w:rsidRPr="006F6A6E">
        <w:rPr>
          <w:u w:val="single"/>
        </w:rPr>
        <w:t>if embargo supporters really believe their case will</w:t>
      </w:r>
      <w:r w:rsidRPr="00F2334B">
        <w:rPr>
          <w:sz w:val="12"/>
          <w:u w:val="single"/>
        </w:rPr>
        <w:t xml:space="preserve"> </w:t>
      </w:r>
      <w:r w:rsidRPr="006F6A6E">
        <w:rPr>
          <w:u w:val="single"/>
        </w:rPr>
        <w:t>stand up to careful scrutiny, they did their cause a disservice by blocking</w:t>
      </w:r>
      <w:r w:rsidRPr="00F2334B">
        <w:rPr>
          <w:sz w:val="12"/>
          <w:u w:val="single"/>
        </w:rPr>
        <w:t xml:space="preserve"> </w:t>
      </w:r>
      <w:r w:rsidRPr="006F6A6E">
        <w:rPr>
          <w:u w:val="single"/>
        </w:rPr>
        <w:t xml:space="preserve">the commission. </w:t>
      </w:r>
      <w:r>
        <w:t xml:space="preserve">In fact, </w:t>
      </w:r>
      <w:r w:rsidRPr="00F2334B">
        <w:rPr>
          <w:u w:val="single"/>
        </w:rPr>
        <w:t>the shrill public statements and arm-twisting</w:t>
      </w:r>
      <w:r w:rsidRPr="00F2334B">
        <w:rPr>
          <w:sz w:val="12"/>
          <w:u w:val="single"/>
        </w:rPr>
        <w:t xml:space="preserve"> </w:t>
      </w:r>
      <w:r w:rsidRPr="00F2334B">
        <w:rPr>
          <w:u w:val="single"/>
        </w:rPr>
        <w:t>typical of the embargo’s loudest spokespersons are alienating more and</w:t>
      </w:r>
      <w:r w:rsidRPr="00F2334B">
        <w:rPr>
          <w:sz w:val="12"/>
          <w:u w:val="single"/>
        </w:rPr>
        <w:t xml:space="preserve"> </w:t>
      </w:r>
      <w:r w:rsidRPr="00F2334B">
        <w:rPr>
          <w:u w:val="single"/>
        </w:rPr>
        <w:t>more people, including former anti-Castro allies</w:t>
      </w:r>
      <w:r>
        <w:t>. What is more, the</w:t>
      </w:r>
      <w:r w:rsidRPr="00F2334B">
        <w:rPr>
          <w:sz w:val="12"/>
        </w:rPr>
        <w:t xml:space="preserve"> </w:t>
      </w:r>
      <w:r>
        <w:t>most ardent advocates are not bothered by facts. For example, they say</w:t>
      </w:r>
      <w:r w:rsidRPr="00F2334B">
        <w:rPr>
          <w:sz w:val="12"/>
        </w:rPr>
        <w:t xml:space="preserve"> </w:t>
      </w:r>
      <w:r>
        <w:t>“</w:t>
      </w:r>
      <w:r w:rsidRPr="00D76F27">
        <w:rPr>
          <w:u w:val="single"/>
        </w:rPr>
        <w:t xml:space="preserve">the will of the American people” is to maintain the embargo, </w:t>
      </w:r>
      <w:r>
        <w:t>but a</w:t>
      </w:r>
      <w:r w:rsidRPr="00F2334B">
        <w:rPr>
          <w:sz w:val="12"/>
        </w:rPr>
        <w:t xml:space="preserve"> </w:t>
      </w:r>
      <w:r>
        <w:t>recent Gallup poll shows that only 42 percent of those polled support</w:t>
      </w:r>
      <w:r w:rsidRPr="00F2334B">
        <w:rPr>
          <w:sz w:val="12"/>
        </w:rPr>
        <w:t xml:space="preserve"> </w:t>
      </w:r>
      <w:r>
        <w:t>the embargo while 51 percent oppose it.8</w:t>
      </w:r>
      <w:r w:rsidRPr="00F2334B">
        <w:rPr>
          <w:sz w:val="12"/>
        </w:rPr>
        <w:t xml:space="preserve"> </w:t>
      </w:r>
      <w:r w:rsidRPr="00D76F27">
        <w:rPr>
          <w:u w:val="single"/>
        </w:rPr>
        <w:t>Still for now the bottom line</w:t>
      </w:r>
      <w:r w:rsidRPr="00D76F27">
        <w:rPr>
          <w:sz w:val="12"/>
          <w:u w:val="single"/>
        </w:rPr>
        <w:t xml:space="preserve"> </w:t>
      </w:r>
      <w:r w:rsidRPr="00D76F27">
        <w:rPr>
          <w:u w:val="single"/>
        </w:rPr>
        <w:t>in Washington is that, on a policy of marginal interest to most Americans, a highly focused pressure group can wield political and economic</w:t>
      </w:r>
      <w:r w:rsidRPr="00D76F27">
        <w:rPr>
          <w:sz w:val="12"/>
          <w:u w:val="single"/>
        </w:rPr>
        <w:t xml:space="preserve"> </w:t>
      </w:r>
      <w:r w:rsidRPr="00D76F27">
        <w:rPr>
          <w:u w:val="single"/>
        </w:rPr>
        <w:t>clout few politicians have the political courage to contend with in the</w:t>
      </w:r>
      <w:r w:rsidRPr="00D76F27">
        <w:rPr>
          <w:sz w:val="12"/>
          <w:u w:val="single"/>
        </w:rPr>
        <w:t xml:space="preserve"> </w:t>
      </w:r>
      <w:r w:rsidRPr="00D76F27">
        <w:rPr>
          <w:u w:val="single"/>
        </w:rPr>
        <w:t>electoral marketplace.</w:t>
      </w:r>
    </w:p>
    <w:p w:rsidR="00480F84" w:rsidRDefault="00480F84" w:rsidP="00480F84">
      <w:pPr>
        <w:rPr>
          <w:u w:val="single"/>
        </w:rPr>
      </w:pPr>
    </w:p>
    <w:p w:rsidR="00480F84" w:rsidRDefault="00480F84" w:rsidP="00480F84">
      <w:pPr>
        <w:rPr>
          <w:u w:val="single"/>
        </w:rPr>
      </w:pPr>
    </w:p>
    <w:p w:rsidR="00480F84" w:rsidRDefault="00480F84" w:rsidP="00211F62"/>
    <w:p w:rsidR="00211F62" w:rsidRPr="00480F84" w:rsidRDefault="00480F84" w:rsidP="00480F84">
      <w:pPr>
        <w:pStyle w:val="Heading3"/>
      </w:pPr>
      <w:r>
        <w:t>--XT – links to politics</w:t>
      </w:r>
    </w:p>
    <w:p w:rsidR="00211F62" w:rsidRDefault="00211F62" w:rsidP="00211F62"/>
    <w:p w:rsidR="00211F62" w:rsidRDefault="00211F62" w:rsidP="00211F62">
      <w:pPr>
        <w:rPr>
          <w:sz w:val="20"/>
        </w:rPr>
      </w:pPr>
    </w:p>
    <w:p w:rsidR="00211F62" w:rsidRPr="00E00AF5" w:rsidRDefault="00211F62" w:rsidP="00211F62">
      <w:pPr>
        <w:pStyle w:val="Heading4"/>
      </w:pPr>
      <w:r w:rsidRPr="00E00AF5">
        <w:rPr>
          <w:bCs w:val="0"/>
        </w:rPr>
        <w:t>Commissions links to politics</w:t>
      </w:r>
    </w:p>
    <w:p w:rsidR="00211F62" w:rsidRDefault="00211F62" w:rsidP="00211F62">
      <w:r>
        <w:rPr>
          <w:rStyle w:val="StyleStyleBold12pt"/>
        </w:rPr>
        <w:t>Klein, 10</w:t>
      </w:r>
      <w:r>
        <w:t xml:space="preserve"> – Writer for the Washington Post (Ezra, “Sins of commission”, February 19, 2010, http://voices.washingtonpost.com/ezra-klein/2010/02/sins_of_commission.html)//SP</w:t>
      </w:r>
    </w:p>
    <w:p w:rsidR="00211F62" w:rsidRDefault="00211F62" w:rsidP="00211F62">
      <w:pPr>
        <w:rPr>
          <w:rStyle w:val="StyleBoldUnderline"/>
        </w:rPr>
      </w:pPr>
      <w:r>
        <w:t xml:space="preserve">There's nothing magic about a commission. Like a congressional committee, </w:t>
      </w:r>
      <w:r>
        <w:rPr>
          <w:rStyle w:val="StyleBoldUnderline"/>
        </w:rPr>
        <w:t>it puts together legislation that Congress later votes to accept, reject or delay. And as of now, there's simply no reason to believe that the votes exist for any serious compromise</w:t>
      </w:r>
      <w:r>
        <w:t xml:space="preserve">. Republican leaders, for instance, are arguing that the commission simply shouldn't consider tax increases, which makes a deal impossible. </w:t>
      </w:r>
      <w:r>
        <w:rPr>
          <w:rStyle w:val="StyleBoldUnderline"/>
        </w:rPr>
        <w:t>That was their rationale for filibustering the very formation of a commission, which is why Obama had to do this through an executive order.</w:t>
      </w:r>
    </w:p>
    <w:p w:rsidR="00211F62" w:rsidRDefault="00211F62" w:rsidP="00211F62">
      <w:pPr>
        <w:rPr>
          <w:rStyle w:val="StyleBoldUnderline"/>
        </w:rPr>
      </w:pPr>
      <w:r>
        <w:t xml:space="preserve">But elites still like the idea, in part because elites can see the outlines of a deal that elites would make. Greg Mankiw for instance, </w:t>
      </w:r>
      <w:r>
        <w:rPr>
          <w:rStyle w:val="StyleBoldUnderline"/>
        </w:rPr>
        <w:t>thinks Republicans should demand that the commission include a value-added tax and a carbon tax</w:t>
      </w:r>
      <w:r>
        <w:t xml:space="preserve">. I would support that. </w:t>
      </w:r>
      <w:r>
        <w:rPr>
          <w:rStyle w:val="StyleBoldUnderline"/>
        </w:rPr>
        <w:t>The problem is that the Republican Party opposes both policies, and there's no reason to believe they're going to change their minds.</w:t>
      </w:r>
    </w:p>
    <w:p w:rsidR="00211F62" w:rsidRDefault="00480F84" w:rsidP="00480F84">
      <w:pPr>
        <w:pStyle w:val="Heading3"/>
      </w:pPr>
      <w:r>
        <w:t>--XT – won’t implement results</w:t>
      </w:r>
    </w:p>
    <w:p w:rsidR="00211F62" w:rsidRPr="00E00AF5" w:rsidRDefault="00211F62" w:rsidP="00211F62">
      <w:pPr>
        <w:pStyle w:val="Heading4"/>
        <w:rPr>
          <w:bCs w:val="0"/>
        </w:rPr>
      </w:pPr>
      <w:r w:rsidRPr="00E00AF5">
        <w:rPr>
          <w:bCs w:val="0"/>
        </w:rPr>
        <w:t>A commission for the plan will get declined --- Clinton proves</w:t>
      </w:r>
    </w:p>
    <w:p w:rsidR="00211F62" w:rsidRDefault="00211F62" w:rsidP="00211F62">
      <w:r>
        <w:rPr>
          <w:rStyle w:val="StyleStyleBold12pt"/>
        </w:rPr>
        <w:t>Hudson, 02</w:t>
      </w:r>
      <w:r>
        <w:t xml:space="preserve"> – (Rex A. “Cuba: A Country Study”, P. 61) //SP</w:t>
      </w:r>
    </w:p>
    <w:p w:rsidR="00211F62" w:rsidRDefault="00211F62" w:rsidP="00211F62">
      <w:pPr>
        <w:rPr>
          <w:rStyle w:val="StyleBoldUnderline"/>
        </w:rPr>
      </w:pPr>
      <w:r>
        <w:rPr>
          <w:rStyle w:val="StyleBoldUnderline"/>
        </w:rPr>
        <w:t>Despite the worldwide criticism of the embargo</w:t>
      </w:r>
      <w:r>
        <w:t xml:space="preserve">, on January 5, 1999, President </w:t>
      </w:r>
      <w:r>
        <w:rPr>
          <w:rStyle w:val="StyleBoldUnderline"/>
        </w:rPr>
        <w:t>Clinton declined the recommendation of twenty-four United States senators requesting that he establish a National Bipartisan Commission to review United States policy toward Cuba</w:t>
      </w:r>
      <w:r>
        <w:t xml:space="preserve">. At the same time, to review United States policy toward Cuba. At the same time, </w:t>
      </w:r>
      <w:r>
        <w:rPr>
          <w:rStyle w:val="StyleBoldUnderline"/>
        </w:rPr>
        <w:t>the president announced five major changes in the embargo: broadening cash remittances, expanding direct passenger charter flights from New York and Los Angeles to Cuba, reestablishing direct mail service to Cuba, authorizing the sale of food and agricultural inputs to independent entities in Cuba, and expanding exchanges among academics, athletes, and scientists.</w:t>
      </w:r>
    </w:p>
    <w:p w:rsidR="00211F62" w:rsidRDefault="00211F62" w:rsidP="00211F62">
      <w:pPr>
        <w:rPr>
          <w:rStyle w:val="StyleBoldUnderline"/>
        </w:rPr>
      </w:pPr>
      <w:r>
        <w:t xml:space="preserve">American public support for the embargo began to show signs of cracking. A Gallup poll released on May 24, 1999, showed that, </w:t>
      </w:r>
      <w:r>
        <w:rPr>
          <w:rStyle w:val="StyleBoldUnderline"/>
        </w:rPr>
        <w:t>in contrast to the 1994 Time/CNN poll, only 42 percent of those polled supported the embargo, while 51 percent favored ending it. The poll also found that 71 percent of Americans supported reestablishing diplomatic relations with Cuba</w:t>
      </w:r>
    </w:p>
    <w:p w:rsidR="00211F62" w:rsidRDefault="00211F62" w:rsidP="00211F62">
      <w:pPr>
        <w:rPr>
          <w:sz w:val="20"/>
        </w:rPr>
      </w:pPr>
    </w:p>
    <w:p w:rsidR="00480F84" w:rsidRPr="004D3859" w:rsidRDefault="00480F84" w:rsidP="00480F84">
      <w:pPr>
        <w:pStyle w:val="Heading4"/>
      </w:pPr>
      <w:r w:rsidRPr="004D3859">
        <w:t xml:space="preserve">The lobby will </w:t>
      </w:r>
      <w:r>
        <w:t xml:space="preserve">block the commission </w:t>
      </w:r>
    </w:p>
    <w:p w:rsidR="00480F84" w:rsidRPr="00D8217F" w:rsidRDefault="00480F84" w:rsidP="00480F84">
      <w:r w:rsidRPr="00D8217F">
        <w:rPr>
          <w:b/>
        </w:rPr>
        <w:t>Ratlif</w:t>
      </w:r>
      <w:r>
        <w:rPr>
          <w:b/>
        </w:rPr>
        <w:t>f</w:t>
      </w:r>
      <w:r w:rsidRPr="00D8217F">
        <w:rPr>
          <w:b/>
        </w:rPr>
        <w:t xml:space="preserve"> 2k</w:t>
      </w:r>
      <w:r>
        <w:t xml:space="preserve"> </w:t>
      </w:r>
      <w:r w:rsidRPr="0025347F">
        <w:rPr>
          <w:b/>
        </w:rPr>
        <w:t>– their author</w:t>
      </w:r>
      <w:r>
        <w:t xml:space="preserve"> (William, research fellow and former curator of the Americas Collection at the Hoover Institution. He is also a research fellow of the Independent Institute. An expert on Latin America, China, and US foreign policy, he has written extensively on how traditional cultures and institutions influence current conditions and on prospects for economic and political development in East/Southeast Asia and Latin America  “A Strategic Flip-Flop in the Caribbean: Lift the Embargo on Cuba”, </w:t>
      </w:r>
      <w:r w:rsidRPr="00D8217F">
        <w:t>February 2000</w:t>
      </w:r>
      <w:r>
        <w:t>, http://media.hoover.org/sites/default/files/documents/epp_100b.pdf</w:t>
      </w:r>
    </w:p>
    <w:p w:rsidR="00480F84" w:rsidRDefault="00480F84" w:rsidP="00480F84">
      <w:pPr>
        <w:rPr>
          <w:u w:val="single"/>
        </w:rPr>
      </w:pPr>
    </w:p>
    <w:p w:rsidR="00480F84" w:rsidRPr="005F0300" w:rsidRDefault="00480F84" w:rsidP="00480F84">
      <w:pPr>
        <w:rPr>
          <w:u w:val="single"/>
        </w:rPr>
      </w:pPr>
      <w:r>
        <w:rPr>
          <w:u w:val="single"/>
        </w:rPr>
        <w:t>When a small but wealthy and militant lobby in Washington, Florida, and New Jersey can make such headway against the U.S. intelligence community in its area of expertise—military and strategic threats</w:t>
      </w:r>
      <w:r w:rsidRPr="001D47E0">
        <w:rPr>
          <w:sz w:val="12"/>
          <w:u w:val="single"/>
        </w:rPr>
        <w:t xml:space="preserve"> </w:t>
      </w:r>
      <w:r>
        <w:rPr>
          <w:u w:val="single"/>
        </w:rPr>
        <w:t>to the United States—the pressures of that group on a compromising</w:t>
      </w:r>
      <w:r w:rsidRPr="001D47E0">
        <w:rPr>
          <w:sz w:val="12"/>
          <w:u w:val="single"/>
        </w:rPr>
        <w:t xml:space="preserve"> </w:t>
      </w:r>
      <w:r>
        <w:rPr>
          <w:u w:val="single"/>
        </w:rPr>
        <w:t xml:space="preserve">executive and legislature become potentially dangerous. </w:t>
      </w:r>
      <w:r w:rsidRPr="004D3859">
        <w:t>Nor should one</w:t>
      </w:r>
      <w:r w:rsidRPr="004D3859">
        <w:rPr>
          <w:sz w:val="12"/>
        </w:rPr>
        <w:t xml:space="preserve"> </w:t>
      </w:r>
      <w:r w:rsidRPr="004D3859">
        <w:t xml:space="preserve">be encouraged by the </w:t>
      </w:r>
      <w:r>
        <w:rPr>
          <w:u w:val="single"/>
        </w:rPr>
        <w:t>lobby’s success in crushing the commission proposal supported by such a distinguished group of former secretaries of</w:t>
      </w:r>
      <w:r w:rsidRPr="001D47E0">
        <w:rPr>
          <w:sz w:val="12"/>
          <w:u w:val="single"/>
        </w:rPr>
        <w:t xml:space="preserve"> </w:t>
      </w:r>
      <w:r>
        <w:rPr>
          <w:u w:val="single"/>
        </w:rPr>
        <w:t>state and others. The bottom line, however, is that since the lobby has</w:t>
      </w:r>
      <w:r w:rsidRPr="001D47E0">
        <w:rPr>
          <w:sz w:val="12"/>
          <w:u w:val="single"/>
        </w:rPr>
        <w:t xml:space="preserve"> </w:t>
      </w:r>
      <w:r>
        <w:rPr>
          <w:u w:val="single"/>
        </w:rPr>
        <w:t>every right to promote its own perceived interests, however mistaken it</w:t>
      </w:r>
      <w:r w:rsidRPr="001D47E0">
        <w:rPr>
          <w:sz w:val="12"/>
          <w:u w:val="single"/>
        </w:rPr>
        <w:t xml:space="preserve"> </w:t>
      </w:r>
      <w:r>
        <w:rPr>
          <w:u w:val="single"/>
        </w:rPr>
        <w:t>may be, the responsibility ﬁnally falls directly on the U.S. government</w:t>
      </w:r>
      <w:r w:rsidRPr="001D47E0">
        <w:rPr>
          <w:sz w:val="12"/>
          <w:u w:val="single"/>
        </w:rPr>
        <w:t xml:space="preserve"> </w:t>
      </w:r>
      <w:r>
        <w:rPr>
          <w:u w:val="single"/>
        </w:rPr>
        <w:t>ofﬁcials who so easily cave in. From the president and vice president to</w:t>
      </w:r>
      <w:r w:rsidRPr="001D47E0">
        <w:rPr>
          <w:sz w:val="12"/>
          <w:u w:val="single"/>
        </w:rPr>
        <w:t xml:space="preserve"> </w:t>
      </w:r>
      <w:r>
        <w:rPr>
          <w:u w:val="single"/>
        </w:rPr>
        <w:t>the secretary of defense and members of Congress, broad national interests of the United States (and Cuba, for that matter) are set aside in</w:t>
      </w:r>
      <w:r w:rsidRPr="001D47E0">
        <w:rPr>
          <w:sz w:val="12"/>
          <w:u w:val="single"/>
        </w:rPr>
        <w:t xml:space="preserve"> </w:t>
      </w:r>
      <w:r>
        <w:rPr>
          <w:u w:val="single"/>
        </w:rPr>
        <w:t>favor of narrow domestic political expediency.</w:t>
      </w:r>
    </w:p>
    <w:p w:rsidR="00211F62" w:rsidRDefault="00211F62" w:rsidP="00211F62"/>
    <w:p w:rsidR="00211F62" w:rsidRDefault="00211F62" w:rsidP="00E00AF5">
      <w:pPr>
        <w:pStyle w:val="Heading2"/>
      </w:pPr>
      <w:r>
        <w:t>Gross</w:t>
      </w:r>
    </w:p>
    <w:p w:rsidR="00211F62" w:rsidRPr="00E00AF5" w:rsidRDefault="00211F62" w:rsidP="00211F62">
      <w:pPr>
        <w:pStyle w:val="Heading4"/>
        <w:rPr>
          <w:bCs w:val="0"/>
        </w:rPr>
      </w:pPr>
      <w:r w:rsidRPr="00E00AF5">
        <w:rPr>
          <w:bCs w:val="0"/>
        </w:rPr>
        <w:t>Cuba says no- they want to exchange for the Wasp Network</w:t>
      </w:r>
    </w:p>
    <w:p w:rsidR="00211F62" w:rsidRDefault="00211F62" w:rsidP="00211F62">
      <w:r>
        <w:rPr>
          <w:b/>
        </w:rPr>
        <w:t xml:space="preserve">Rodriguez, 11– </w:t>
      </w:r>
      <w:r>
        <w:t xml:space="preserve">staff writer, cites senior Cuban officials (Olga, “AP Interview: Cuba won't unilaterally free Gross”, </w:t>
      </w:r>
      <w:hyperlink r:id="rId39" w:history="1">
        <w:r>
          <w:rPr>
            <w:rStyle w:val="Hyperlink"/>
            <w:color w:val="0000FF"/>
            <w:u w:val="single"/>
          </w:rPr>
          <w:t>http://www.huffingtonpost.com/huff-wires/20111009/lt-mexico-cuba-alarcon/</w:t>
        </w:r>
      </w:hyperlink>
      <w:r>
        <w:t>)//NG</w:t>
      </w:r>
    </w:p>
    <w:p w:rsidR="00211F62" w:rsidRDefault="00211F62" w:rsidP="00211F62"/>
    <w:p w:rsidR="00211F62" w:rsidRDefault="00211F62" w:rsidP="00211F62">
      <w:r>
        <w:t xml:space="preserve">MEXICO CITY — </w:t>
      </w:r>
      <w:r>
        <w:rPr>
          <w:rStyle w:val="StyleBoldUnderline"/>
        </w:rPr>
        <w:t>The United States should not expect Cuba to make a unilateral humanitarian gesture to release an imprisoned American government contractor</w:t>
      </w:r>
      <w:r>
        <w:t>, a senior Cuban official said Sunday.</w:t>
      </w:r>
    </w:p>
    <w:p w:rsidR="00211F62" w:rsidRDefault="00211F62" w:rsidP="00211F62">
      <w:pPr>
        <w:rPr>
          <w:rStyle w:val="StyleBoldUnderline"/>
        </w:rPr>
      </w:pPr>
      <w:r>
        <w:t xml:space="preserve">Cuban Parliament President Ricardo Alarcon told The Associated Press in an interview that </w:t>
      </w:r>
      <w:r>
        <w:rPr>
          <w:rStyle w:val="StyleBoldUnderline"/>
        </w:rPr>
        <w:t>to expect such a gesture on behalf of Alan Gross "would not be reasonable."</w:t>
      </w:r>
    </w:p>
    <w:p w:rsidR="00211F62" w:rsidRDefault="00211F62" w:rsidP="00211F62">
      <w:pPr>
        <w:rPr>
          <w:sz w:val="20"/>
        </w:rPr>
      </w:pPr>
      <w:r>
        <w:t>Gross was sentenced to 15 years in prison in March for crimes against the Cuban state. He was arrested in December 2009 after getting caught illegally bringing communications equipment onto the island while on a USAID-funded democracy building program.</w:t>
      </w:r>
    </w:p>
    <w:p w:rsidR="00211F62" w:rsidRDefault="00211F62" w:rsidP="00211F62">
      <w:r>
        <w:t>Cuba's Supreme Court upheld Gross' sentence in August, and U.S. efforts turned to winning his release on humanitarian grounds. Both his elderly mother and adult daughter are battling cancer and his family has suffered financial hardship since his arrest, says his wife, Judy Gross.</w:t>
      </w:r>
    </w:p>
    <w:p w:rsidR="00211F62" w:rsidRDefault="00211F62" w:rsidP="00211F62">
      <w:r>
        <w:t>During a visit to Mexico, Alarcon said the U.S. government "should get a good armchair and sit down to wait" if it is hoping for a humanitarian release.</w:t>
      </w:r>
    </w:p>
    <w:p w:rsidR="00211F62" w:rsidRDefault="00211F62" w:rsidP="00211F62">
      <w:pPr>
        <w:rPr>
          <w:rStyle w:val="StyleBoldUnderline"/>
        </w:rPr>
      </w:pPr>
      <w:r>
        <w:t>"</w:t>
      </w:r>
      <w:r>
        <w:rPr>
          <w:rStyle w:val="StyleBoldUnderline"/>
        </w:rPr>
        <w:t>To expect a unilateral gesture wouldn't be reasonable," Alarcon said.</w:t>
      </w:r>
    </w:p>
    <w:p w:rsidR="00211F62" w:rsidRDefault="00211F62" w:rsidP="00211F62">
      <w:pPr>
        <w:rPr>
          <w:rStyle w:val="StyleBoldUnderline"/>
        </w:rPr>
      </w:pPr>
      <w:r>
        <w:rPr>
          <w:rStyle w:val="StyleBoldUnderline"/>
        </w:rPr>
        <w:t>He also had harsh words for former New Mexico Gov. Bill Richardson, who visited Cuba in early September to negotiate Gross' release. Cuban officials rebuffed his efforts, and Richardson went home without seeing Gross.</w:t>
      </w:r>
    </w:p>
    <w:p w:rsidR="00211F62" w:rsidRDefault="00211F62" w:rsidP="00211F62">
      <w:pPr>
        <w:rPr>
          <w:sz w:val="20"/>
        </w:rPr>
      </w:pPr>
      <w:r>
        <w:t>Alarcon said Richardson went to Cuba on a private trip and not as part of a U.S. mission. Richardson's trip "was like doing amateur diplomacy, and that doesn't exist, that's Bill's invention," Alarcon said.</w:t>
      </w:r>
    </w:p>
    <w:p w:rsidR="00211F62" w:rsidRDefault="00211F62" w:rsidP="00211F62">
      <w:r>
        <w:t>Richardson has said he was invited to the island by Cuban officials to negotiate Gross' release.</w:t>
      </w:r>
    </w:p>
    <w:p w:rsidR="00211F62" w:rsidRDefault="00211F62" w:rsidP="00211F62">
      <w:r>
        <w:t>Alarcon said Richardson suggested the U.S. and Cuba conduct a swap between Gross and Rene Gonzalez, one of five Cuban nationals convicted in 2001 as part of the "Wasp Network" that sought to spy on U.S. military installations in South Florida. Gonzalez has dual U.S.-Cuban citizenship.</w:t>
      </w:r>
    </w:p>
    <w:p w:rsidR="00211F62" w:rsidRDefault="00211F62" w:rsidP="00211F62">
      <w:r>
        <w:t>Gonzalez was released Friday after 13 years in prison but a judge has ordered him to serve three years probation in the U.S. before returning to Cuba.</w:t>
      </w:r>
    </w:p>
    <w:p w:rsidR="00211F62" w:rsidRDefault="00211F62" w:rsidP="00211F62">
      <w:r>
        <w:t>Cuban officials say the five attempted to prevent terrorist attacks on the island by monitoring Cuban exiles and tried to place operatives inside the campaigns of anti-Castro politicians. They were convicted of espionage and of trying to infiltrate U.S. military bases.</w:t>
      </w:r>
    </w:p>
    <w:p w:rsidR="00211F62" w:rsidRDefault="00211F62" w:rsidP="00211F62">
      <w:pPr>
        <w:rPr>
          <w:rStyle w:val="StyleBoldUnderline"/>
        </w:rPr>
      </w:pPr>
      <w:r>
        <w:rPr>
          <w:rStyle w:val="StyleBoldUnderline"/>
        </w:rPr>
        <w:t>"Richardson has entangled everything because I can't believe someone would seriously think that there could be a negotiation between Rene Gonzalez ... a man who was about to complete his sentence ... and a man who is just about to start serving his," Alarcon said.</w:t>
      </w:r>
    </w:p>
    <w:p w:rsidR="00211F62" w:rsidRDefault="00211F62" w:rsidP="00211F62">
      <w:pPr>
        <w:rPr>
          <w:sz w:val="20"/>
        </w:rPr>
      </w:pPr>
      <w:r>
        <w:t>He said Gonzalez's life is at risk if he remains in South Florida, especially after U.S. Rep. Ileana Ros-Lehtinen, a Republican from Florida, said Gonzalez "has American blood on his hands."</w:t>
      </w:r>
    </w:p>
    <w:p w:rsidR="00211F62" w:rsidRDefault="00211F62" w:rsidP="00211F62">
      <w:r>
        <w:t>"Not only is his life at risk ... but someone could be interested in provoking an incident with him to have the judge send him back to prison," Alarcon said.</w:t>
      </w:r>
    </w:p>
    <w:p w:rsidR="00211F62" w:rsidRDefault="00211F62" w:rsidP="00211F62">
      <w:pPr>
        <w:rPr>
          <w:rStyle w:val="StyleBoldUnderline"/>
        </w:rPr>
      </w:pPr>
      <w:r>
        <w:rPr>
          <w:rStyle w:val="StyleBoldUnderline"/>
        </w:rPr>
        <w:t>Alarcon said sending Gonzalez back to Cuba would be in the best interests of both the United States and Cuba, and he also urged the Obama administration free the four other members of the ring still in prison.</w:t>
      </w:r>
    </w:p>
    <w:p w:rsidR="00211F62" w:rsidRDefault="00211F62" w:rsidP="00211F62">
      <w:pPr>
        <w:rPr>
          <w:sz w:val="20"/>
        </w:rPr>
      </w:pPr>
    </w:p>
    <w:p w:rsidR="00211F62" w:rsidRDefault="00211F62" w:rsidP="00211F62"/>
    <w:p w:rsidR="00211F62" w:rsidRPr="00E00AF5" w:rsidRDefault="00211F62" w:rsidP="00211F62">
      <w:pPr>
        <w:pStyle w:val="Heading4"/>
      </w:pPr>
      <w:r w:rsidRPr="00E00AF5">
        <w:rPr>
          <w:bCs w:val="0"/>
        </w:rPr>
        <w:t>The perm solves- cuba says no without efforts to improve relations</w:t>
      </w:r>
    </w:p>
    <w:p w:rsidR="00211F62" w:rsidRDefault="00211F62" w:rsidP="00211F62">
      <w:r>
        <w:rPr>
          <w:b/>
        </w:rPr>
        <w:t xml:space="preserve">Leogrande, 11– </w:t>
      </w:r>
      <w:r>
        <w:t xml:space="preserve">Dean of the School of Public Affairs at American University (William, 12-6-11, “A Cuban Conundrum”, LA Times, </w:t>
      </w:r>
      <w:hyperlink r:id="rId40" w:history="1">
        <w:r>
          <w:rPr>
            <w:rStyle w:val="Hyperlink"/>
            <w:color w:val="0000FF"/>
            <w:u w:val="single"/>
          </w:rPr>
          <w:t>http://articles.latimes.com/2011/dec/06/opinion/la-oe-leogrande-alangross-20111206/2</w:t>
        </w:r>
      </w:hyperlink>
      <w:r>
        <w:t>)//NG</w:t>
      </w:r>
    </w:p>
    <w:p w:rsidR="00211F62" w:rsidRDefault="00211F62" w:rsidP="00211F62"/>
    <w:p w:rsidR="00211F62" w:rsidRDefault="00211F62" w:rsidP="00211F62">
      <w:r>
        <w:t xml:space="preserve">But </w:t>
      </w:r>
      <w:r>
        <w:rPr>
          <w:rStyle w:val="StyleBoldUnderline"/>
        </w:rPr>
        <w:t xml:space="preserve">the real concern ought to be safeguarding Gross' well-being by finding an expeditious path to win his freedom. </w:t>
      </w:r>
      <w:r>
        <w:t xml:space="preserve">At present, </w:t>
      </w:r>
      <w:r>
        <w:rPr>
          <w:rStyle w:val="StyleBoldUnderline"/>
        </w:rPr>
        <w:t>the administration has put itself in a Catch-22: It won't take any further initiatives to improve relations while Gross remains in jail, but the poor state of relations with Cuba is the main obstacle to his release.</w:t>
      </w:r>
      <w:r>
        <w:t xml:space="preserve"> Based on the lessons of previous prisoner releases and successful negotiations with Cuba, </w:t>
      </w:r>
      <w:r>
        <w:rPr>
          <w:rStyle w:val="StyleBoldUnderline"/>
        </w:rPr>
        <w:t>the administration needs to take a more proactive approach.</w:t>
      </w:r>
    </w:p>
    <w:p w:rsidR="00211F62" w:rsidRDefault="00211F62" w:rsidP="00211F62">
      <w:r>
        <w:rPr>
          <w:rStyle w:val="StyleBoldUnderline"/>
        </w:rPr>
        <w:t>The first steps should be aimed at improving the poisonous bilateral atmosphere between the two countries</w:t>
      </w:r>
      <w:r>
        <w:t>. The admi</w:t>
      </w:r>
      <w:r>
        <w:tab/>
        <w:t>nistration should allow Rene Gonzalez, the one member of the Cuban Five who has completed his prison sentence, to return home rather than forcing him to stay in Florida on parole for three more years. Obama should also remove Cuba from the State Department's list of state sponsors of terrorism, where it has remained since 1982 only as a vestige of Havana's support for Latin American revolutionaries during the Cold War.</w:t>
      </w:r>
    </w:p>
    <w:p w:rsidR="00211F62" w:rsidRDefault="00211F62" w:rsidP="00211F62"/>
    <w:p w:rsidR="00211F62" w:rsidRDefault="00211F62" w:rsidP="00211F62"/>
    <w:p w:rsidR="00211F62" w:rsidRDefault="00211F62" w:rsidP="00211F62"/>
    <w:p w:rsidR="00211F62" w:rsidRPr="00E00AF5" w:rsidRDefault="00211F62" w:rsidP="00E00AF5">
      <w:pPr>
        <w:pStyle w:val="Heading2"/>
      </w:pPr>
      <w:r w:rsidRPr="00E00AF5">
        <w:t>Environment</w:t>
      </w:r>
    </w:p>
    <w:p w:rsidR="00211F62" w:rsidRDefault="00211F62" w:rsidP="00211F62"/>
    <w:p w:rsidR="00211F62" w:rsidRDefault="00211F62" w:rsidP="00211F62"/>
    <w:p w:rsidR="00211F62" w:rsidRPr="00E00AF5" w:rsidRDefault="00211F62" w:rsidP="00E00AF5">
      <w:pPr>
        <w:pStyle w:val="Heading3"/>
      </w:pPr>
      <w:r w:rsidRPr="00E00AF5">
        <w:t>2AC AT Environment DA (From Wave 1 File)</w:t>
      </w:r>
    </w:p>
    <w:p w:rsidR="00211F62" w:rsidRPr="00E00AF5" w:rsidRDefault="00211F62" w:rsidP="00211F62">
      <w:pPr>
        <w:pStyle w:val="Heading4"/>
        <w:rPr>
          <w:bCs w:val="0"/>
        </w:rPr>
      </w:pPr>
      <w:r w:rsidRPr="00E00AF5">
        <w:rPr>
          <w:bCs w:val="0"/>
        </w:rPr>
        <w:t>Tourism doesn’t affect the environment</w:t>
      </w:r>
    </w:p>
    <w:p w:rsidR="00211F62" w:rsidRDefault="00211F62" w:rsidP="00211F62">
      <w:r>
        <w:rPr>
          <w:b/>
        </w:rPr>
        <w:t xml:space="preserve">Barclay, 4– </w:t>
      </w:r>
      <w:r>
        <w:t xml:space="preserve">staff writer for Environmental Magazine, cites Cuban Minister of the Environment (Eliza, June 11, 2004, “Tourists and U.S. embargo Threaten Cuba’s Environmental Gains”, </w:t>
      </w:r>
      <w:hyperlink r:id="rId41" w:history="1">
        <w:r>
          <w:rPr>
            <w:rStyle w:val="Hyperlink"/>
            <w:color w:val="0000FF"/>
            <w:u w:val="single"/>
          </w:rPr>
          <w:t>http://www.truth-out.org/archive/item/48343:tourists-and-us-embargo-threaten-cubas-environmental-gains</w:t>
        </w:r>
      </w:hyperlink>
      <w:r>
        <w:t>)//NG</w:t>
      </w:r>
    </w:p>
    <w:p w:rsidR="00211F62" w:rsidRDefault="00211F62" w:rsidP="00211F62"/>
    <w:p w:rsidR="00211F62" w:rsidRDefault="00211F62" w:rsidP="00211F62">
      <w:r>
        <w:t xml:space="preserve">    Approximately </w:t>
      </w:r>
      <w:r>
        <w:rPr>
          <w:rStyle w:val="StyleBoldUnderline"/>
        </w:rPr>
        <w:t>1.7 million tourists visited Cuba in 2002</w:t>
      </w:r>
      <w:r>
        <w:t>. Cuban ecologists and policy makers may have to reconcile tourism increases and the subsequent encroachment of hotels and resorts with significant impacts to sensitive and valuable coastal ecosystems. "It is too early to predict what the long-term impacts of the substantial increase in tourism will be," said Lindeman.</w:t>
      </w:r>
    </w:p>
    <w:p w:rsidR="00211F62" w:rsidRDefault="00211F62" w:rsidP="00211F62">
      <w:r>
        <w:t xml:space="preserve">    Some </w:t>
      </w:r>
      <w:r>
        <w:rPr>
          <w:rStyle w:val="StyleBoldUnderline"/>
        </w:rPr>
        <w:t>leading Cuban environmental experts sense no threat from increasing international commerce.</w:t>
      </w:r>
      <w:r>
        <w:t xml:space="preserve"> Rosa Elena Sime n Negr n, Minister of Science, Technology, and the Environment, said that </w:t>
      </w:r>
      <w:r>
        <w:rPr>
          <w:rStyle w:val="StyleBoldUnderline"/>
        </w:rPr>
        <w:t>the Ministry has set up a sophisticated system of environmental research and management institutes.</w:t>
      </w:r>
    </w:p>
    <w:p w:rsidR="00211F62" w:rsidRDefault="00211F62" w:rsidP="00211F62">
      <w:pPr>
        <w:rPr>
          <w:rStyle w:val="StyleBoldUnderline"/>
        </w:rPr>
      </w:pPr>
      <w:r>
        <w:t xml:space="preserve">    "Considering these established structures, </w:t>
      </w:r>
      <w:r>
        <w:rPr>
          <w:rStyle w:val="StyleBoldUnderline"/>
        </w:rPr>
        <w:t>the environment is not a transitory issue that can be brought down by more favorable economic conditions</w:t>
      </w:r>
      <w:r>
        <w:t>," she said. "</w:t>
      </w:r>
      <w:r>
        <w:rPr>
          <w:rStyle w:val="StyleBoldUnderline"/>
        </w:rPr>
        <w:t>It's a collective commitment that will remain under any circumstance, even when the U.S. blockade against Cuba is eliminated."</w:t>
      </w:r>
    </w:p>
    <w:p w:rsidR="00211F62" w:rsidRDefault="00211F62" w:rsidP="00211F62">
      <w:pPr>
        <w:rPr>
          <w:sz w:val="20"/>
        </w:rPr>
      </w:pPr>
      <w:r>
        <w:t xml:space="preserve">    Still, more environmental expertise is badly needed within dozens of key agencies, along with tools such as computers and fax machines. Building capacity in these fields will be critical to the long-term survival of environmental initiatives.</w:t>
      </w:r>
    </w:p>
    <w:p w:rsidR="00211F62" w:rsidRDefault="00211F62" w:rsidP="00211F62">
      <w:r>
        <w:t xml:space="preserve">    On the ground, literally in the trenches between raised beds, Filberto Samora, who manages a lush, award-winning organoponico (intensive, organic vegetable garden) in Havana, is confident that his garden is here to stay.</w:t>
      </w:r>
    </w:p>
    <w:p w:rsidR="00211F62" w:rsidRDefault="00211F62" w:rsidP="00211F62">
      <w:r>
        <w:t xml:space="preserve">    "It is very much a part of the neighborhood," he said. "We have learned to farm it successfully without pesticides, with our own seeds and compost and the help of neighbors."</w:t>
      </w:r>
    </w:p>
    <w:p w:rsidR="00211F62" w:rsidRDefault="00211F62" w:rsidP="00211F62">
      <w:pPr>
        <w:rPr>
          <w:rStyle w:val="StyleBoldUnderline"/>
        </w:rPr>
      </w:pPr>
      <w:r>
        <w:t xml:space="preserve">    </w:t>
      </w:r>
      <w:r>
        <w:rPr>
          <w:rStyle w:val="StyleBoldUnderline"/>
        </w:rPr>
        <w:t>The coffee farmers in Los Tumbos are also receiving significant training from groups such as the Association of Small Farmers (ANAP), which uses farmer-to-farmer training to promote sustainability.</w:t>
      </w:r>
    </w:p>
    <w:p w:rsidR="00211F62" w:rsidRDefault="00211F62" w:rsidP="00211F62">
      <w:pPr>
        <w:rPr>
          <w:rStyle w:val="StyleBoldUnderline"/>
        </w:rPr>
      </w:pPr>
      <w:r>
        <w:t xml:space="preserve">    At the national level, </w:t>
      </w:r>
      <w:r>
        <w:rPr>
          <w:rStyle w:val="StyleBoldUnderline"/>
        </w:rPr>
        <w:t>Cuba's environmental programs may be under unprecedented pressure.</w:t>
      </w:r>
      <w:r>
        <w:t xml:space="preserve"> But for the villagers of Los Tumbos, </w:t>
      </w:r>
      <w:r>
        <w:rPr>
          <w:rStyle w:val="StyleBoldUnderline"/>
        </w:rPr>
        <w:t>the prospect of growing shade-grown organic coffee for the foreign market - and using solar energy in the process - just makes good environmental and economic sense. Voices on both sides of the Florida Straits seem to be working to keep Cuba on the path towards sustainable development.</w:t>
      </w:r>
    </w:p>
    <w:p w:rsidR="00211F62" w:rsidRDefault="00211F62" w:rsidP="00211F62">
      <w:pPr>
        <w:rPr>
          <w:sz w:val="20"/>
        </w:rPr>
      </w:pPr>
    </w:p>
    <w:p w:rsidR="00211F62" w:rsidRPr="00E00AF5" w:rsidRDefault="00211F62" w:rsidP="00211F62">
      <w:pPr>
        <w:pStyle w:val="Heading4"/>
      </w:pPr>
      <w:r w:rsidRPr="00E00AF5">
        <w:rPr>
          <w:bCs w:val="0"/>
        </w:rPr>
        <w:t>Turn --- the embargo hurts the environment and the economy</w:t>
      </w:r>
    </w:p>
    <w:p w:rsidR="00211F62" w:rsidRDefault="00211F62" w:rsidP="00211F62">
      <w:r>
        <w:rPr>
          <w:rStyle w:val="StyleStyleBold12pt"/>
        </w:rPr>
        <w:t>Carucci, 2K</w:t>
      </w:r>
      <w:r>
        <w:t xml:space="preserve"> – Environmental Studies Program @ Colby College (Amanda, “Environmental effects of economic sanctions: the Cuban experience”, Honor Thesis, 2000 http://digitalcommons.colby.edu/cgi/viewcontent.cgi?article=1048&amp;context=honorstheses)//SP</w:t>
      </w:r>
    </w:p>
    <w:p w:rsidR="00211F62" w:rsidRDefault="00211F62" w:rsidP="00211F62">
      <w:r>
        <w:rPr>
          <w:rStyle w:val="StyleBoldUnderline"/>
        </w:rPr>
        <w:t>There are many channels through which economic sanctions operate in an attempt to bring about economic destruction for the target nation. The sanctions may operate by limiting a state's import and export markets, ending or cutting back on financial aid or imposing additional financial constraints</w:t>
      </w:r>
      <w:r>
        <w:t xml:space="preserve">. There are many different degrees and combinations of economic sanctions; depending on the situation at hand.8o the different varieties of economic sanctions will be analyzed separately in an attempt to determine their possible effect on the environment. </w:t>
      </w:r>
      <w:r>
        <w:rPr>
          <w:rStyle w:val="StyleBoldUnderline"/>
        </w:rPr>
        <w:t>Loss of financial aid and limitation on import and export markets will certainly have profound effects on the nation's economy that might translate to additional environmental impacts</w:t>
      </w:r>
      <w:r>
        <w:t xml:space="preserve">. Furthermore, each of these measures will have indirect effects that might have further effects. Through an independent analysis of these economic constraints, it will be possible to ascertain what direct or indirect effects they might have on the environment of the target state. </w:t>
      </w:r>
    </w:p>
    <w:p w:rsidR="00211F62" w:rsidRDefault="00211F62" w:rsidP="00211F62">
      <w:pPr>
        <w:rPr>
          <w:rStyle w:val="StyleBoldUnderline"/>
        </w:rPr>
      </w:pPr>
      <w:r>
        <w:t xml:space="preserve">The loss of financial aid from a country as powerful as the United States can have many debilitating effects on an already weak nation. </w:t>
      </w:r>
      <w:r>
        <w:rPr>
          <w:rStyle w:val="StyleBoldUnderline"/>
        </w:rPr>
        <w:t>The United States has enjoyed a long tradition of providing economic assistance to weak and developing nations. In the years directly following World War IT, the United States was an important source of economic assistance for war-ravaged Europe.</w:t>
      </w:r>
      <w:r>
        <w:t xml:space="preserve"> Furthermore, </w:t>
      </w:r>
      <w:r>
        <w:rPr>
          <w:rStyle w:val="StyleBoldUnderline"/>
        </w:rPr>
        <w:t xml:space="preserve">the United States continued in this role throughout the 19605 by assisting developing countries on their paths towards modernization. Throughout these times, the United States also played a major role in rehabilitating countries by being the only importer of many different goods and services. Thus, many countries have come to rely on the United States as a primary supporter and strengthener of their fledgling economies. </w:t>
      </w:r>
    </w:p>
    <w:p w:rsidR="00211F62" w:rsidRDefault="00211F62" w:rsidP="00211F62">
      <w:pPr>
        <w:rPr>
          <w:sz w:val="20"/>
        </w:rPr>
      </w:pPr>
      <w:r>
        <w:t xml:space="preserve">It is easy to see how detrimental the loss of u.s. support might be for the basic functioning of a weak country. If the United States plays a large role supporting a fledgling economy, the sudden elimination of this support would be devastating. A country that is already economically weak could not bear this additional burden. Surely environmental issues cannot take precedence when basic needs are no longer met in an impoverished nation. </w:t>
      </w:r>
    </w:p>
    <w:p w:rsidR="00211F62" w:rsidRDefault="00211F62" w:rsidP="00211F62">
      <w:pPr>
        <w:rPr>
          <w:rStyle w:val="StyleBoldUnderline"/>
        </w:rPr>
      </w:pPr>
      <w:r>
        <w:rPr>
          <w:rStyle w:val="StyleBoldUnderline"/>
        </w:rPr>
        <w:t>Another problem that might be exacerbated by the loss of financial assistance is the growing burden of debt.</w:t>
      </w:r>
      <w:r>
        <w:t xml:space="preserve"> Overwhelming debt to lender states has trapped countries in a desperate situation.82 The loss of assistance from a developed country will only ensure that this problem will become worse. Clearly, </w:t>
      </w:r>
      <w:r>
        <w:rPr>
          <w:rStyle w:val="StyleBoldUnderline"/>
        </w:rPr>
        <w:t>such debt is stifling, particularly when it will not be serviced by other, wealthier nations. Heavy debts contribute to the environmental problems in a state as the environment can no longer be a top priority for the government.</w:t>
      </w:r>
    </w:p>
    <w:p w:rsidR="00211F62" w:rsidRDefault="00211F62" w:rsidP="00211F62">
      <w:pPr>
        <w:rPr>
          <w:sz w:val="20"/>
        </w:rPr>
      </w:pPr>
      <w:r>
        <w:rPr>
          <w:rStyle w:val="StyleBoldUnderline"/>
        </w:rPr>
        <w:t>This dire problem of lack of foreign aid as a component of economic sanctions has affected many countries that have been victims of U.S. economic sanctions. The United States provides vital foreign aid to struggling developing countries</w:t>
      </w:r>
      <w:r>
        <w:t xml:space="preserve">. Such financial assistance could be the deciding factor in several different environmental issues. If a country could be assured that its basic needs are met than it could turn its attention towards conserving its scarce resources. </w:t>
      </w:r>
      <w:r>
        <w:rPr>
          <w:rStyle w:val="StyleBoldUnderline"/>
        </w:rPr>
        <w:t xml:space="preserve">Perhaps the aid money could go towards better agricultural methods that wreak less havoc on the environment or improved modernized technology that is far less harmful than that employed by most developing countries. </w:t>
      </w:r>
      <w:r>
        <w:t xml:space="preserve">Foreign assistance in the form of financial aid can certainly do nothing less than help a nation's environmental problems either directly or indirectly. </w:t>
      </w:r>
    </w:p>
    <w:p w:rsidR="00211F62" w:rsidRPr="00E00AF5" w:rsidRDefault="00211F62" w:rsidP="00211F62">
      <w:pPr>
        <w:pStyle w:val="Heading4"/>
      </w:pPr>
      <w:r w:rsidRPr="00E00AF5">
        <w:rPr>
          <w:bCs w:val="0"/>
        </w:rPr>
        <w:t>Climate change makes the impact inevitable, and Cuba is already taking action</w:t>
      </w:r>
    </w:p>
    <w:p w:rsidR="00211F62" w:rsidRDefault="00211F62" w:rsidP="00211F62">
      <w:r>
        <w:rPr>
          <w:rStyle w:val="StyleStyleBold12pt"/>
        </w:rPr>
        <w:t>Rodriguez, 13</w:t>
      </w:r>
      <w:r>
        <w:t>– meteorologist for the Weather Channel, PhD. (Andrea, “Cuba Girds for Climate Change by Reclaiming Coasts,” http://www.weather.com/news/science/environment/cuba-girds-climate-change-reclaiming-coasts-20130612)//NG</w:t>
      </w:r>
    </w:p>
    <w:p w:rsidR="00211F62" w:rsidRDefault="00211F62" w:rsidP="00211F62"/>
    <w:p w:rsidR="00211F62" w:rsidRDefault="00211F62" w:rsidP="00211F62">
      <w:r>
        <w:t xml:space="preserve">CAYO COCO, Cuba — After Cuban scientists studied the effects of climate change on this island's 3,500 miles of coastline, their discoveries were so alarming that officials didn't share the results with the public to avoid causing panic. The scientists projected </w:t>
      </w:r>
      <w:r>
        <w:rPr>
          <w:rStyle w:val="StyleBoldUnderline"/>
        </w:rPr>
        <w:t>that rising sea levels would seriously damage 122 Cuban towns or even wipe them off the map.</w:t>
      </w:r>
      <w:r>
        <w:t xml:space="preserve"> Beaches would be submerged, they found, while freshwater sources would be tainted and croplands rendered infertile. In all, seawater would penetrate up to 1.2 miles inland in low-lying areas, as oceans rose nearly three feet by 2100</w:t>
      </w:r>
      <w:r>
        <w:rPr>
          <w:rStyle w:val="StyleBoldUnderline"/>
        </w:rPr>
        <w:t>. Climate change may be a matter of political debate on Capitol Hill, but for low-lying Cuba, those frightening calculations have spurred systemic action.</w:t>
      </w:r>
      <w:r>
        <w:t xml:space="preserve"> </w:t>
      </w:r>
      <w:r>
        <w:rPr>
          <w:rStyle w:val="StyleBoldUnderline"/>
        </w:rPr>
        <w:t>Cuba's government has changed course on decades of haphazard coastal development, which threatens sand dunes and mangrove swamps that provide the best natural protection against rising seas</w:t>
      </w:r>
      <w:r>
        <w:t xml:space="preserve">. In recent months, </w:t>
      </w:r>
      <w:r>
        <w:rPr>
          <w:rStyle w:val="StyleBoldUnderline"/>
        </w:rPr>
        <w:t>inspectors and demolition crews have begun fanning out across the island with plans to raze thousands of houses, restaurants, hotels and improvised docks in a race to restore much of the coast to something approaching its natural state</w:t>
      </w:r>
      <w:r>
        <w:t xml:space="preserve">. "The government ... realized that for an island like Cuba, long and thin, protecting the coasts is a matter of national security," said Jorge Alvarez, director of Cuba's government-run Center for Environmental Control and Inspection. At the same time, Cuba has had to take into account the needs soft families living in endangered homes and a $2.5 billion-a-year tourism industry that is its No. 1 source of foreign income. It's a predicament challenging the entire Caribbean, where resorts and private homes often have popped up in many places without any forethought. Enforcement of planning and environmental laws is also often spotty. With its coastal towns and cities, the Caribbean is one of the regions most at risk from a changing climate. Hundreds of villages are threatened by rising seas, and more frequent and stronger hurricanes have devastated agriculture in Haiti and elsewhere. In Cuba, the report predicted sea levels would rise nearly three feet by century's end. "Different countries are vulnerable depending on a number of factors, the coastline and what coastal development looks like," said Dan Whittle, Cuba program director for the New York-based nonprofit Environmental Defense Fund. He said the Cuban study's numbers seem consistent with other scientists' forecasts for the region. The Associated Press was given exclusive access to the report, but not permitted to keep a copy. Cuba's preparations were on clear display on a recent morning tour of Guanabo, a popular getaway for Havana residents known for its soft sand and gentle waves 15 miles (25 kilometers) east of the capital. Where a military barracks had been demolished, a reintroduced sand-stabilizing creeper vine known as beach morning glory is reasserting itself on the dunes, one lavender blossom at a time. The demolition nearby of a former swimming school was halted due to the lack of planning, with the building's rubble left as it lay. Now inspectors have to figure out how to fix the mess without doing further environmental damage. </w:t>
      </w:r>
      <w:r>
        <w:rPr>
          <w:rStyle w:val="StyleBoldUnderline"/>
        </w:rPr>
        <w:t>Alvarez said the government has learned from such early mistakes and is proceeding more cautiously. Officials also are also considering engineering solutions, and even determining whether it would be better to simply leave some buildings alone</w:t>
      </w:r>
      <w:r>
        <w:t xml:space="preserve">. For three decades Guanabo resident Felix Rodriguez has lived the dream of any traveler to the Caribbean: waking up with waves softly lapping at the sand just steps away, a salty breeze blowing through the window and seagulls cawing as they glide through the crisp blue sky. Now that paradise may be no more. "The sea has been creeping ever closer," said Rodriguez, a 63-year-old retiree, pointing to the water line steps from his apartment building. "Thirty years ago it was 30 meters (33 yards) farther out." "We'd all like to live next to the sea, but it's dangerous ... very dangerous," Rodriguez said. "When a hurricane comes, everyone here will just disappear." Cuban officials agree, and have notified him and 11 other families in the building that they will be relocated, though no date has been set. Rodriguez and several other residents said they didn't mind, given the danger. Since 2000, </w:t>
      </w:r>
      <w:r>
        <w:rPr>
          <w:rStyle w:val="StyleBoldUnderline"/>
        </w:rPr>
        <w:t>Cuba has had a coastal protection law on the books that prohibits construction on top of sand and mandates a 130-foot-wide (40-meter) buffer zone from dunes.</w:t>
      </w:r>
      <w:r>
        <w:t xml:space="preserve"> Structures that predate the measure have been granted a stay of execution, but are not to be maintained and ultimately will be torn down once they're uninhabitable. Serious enforcement only began in earnest in recent months, as officials came armed with the risk assessment. </w:t>
      </w:r>
    </w:p>
    <w:p w:rsidR="00211F62" w:rsidRDefault="00211F62" w:rsidP="00211F62"/>
    <w:p w:rsidR="00211F62" w:rsidRPr="00E00AF5" w:rsidRDefault="00211F62" w:rsidP="00211F62">
      <w:pPr>
        <w:pStyle w:val="Heading4"/>
        <w:rPr>
          <w:color w:val="FF0000"/>
        </w:rPr>
      </w:pPr>
      <w:r w:rsidRPr="00E00AF5">
        <w:rPr>
          <w:bCs w:val="0"/>
        </w:rPr>
        <w:t>Congressional opposition means there’s no internal link to environmental leadership</w:t>
      </w:r>
    </w:p>
    <w:p w:rsidR="00211F62" w:rsidRDefault="00211F62" w:rsidP="00211F62">
      <w:pPr>
        <w:rPr>
          <w:rStyle w:val="StyleStyleBold12pt"/>
        </w:rPr>
      </w:pPr>
      <w:r>
        <w:rPr>
          <w:rStyle w:val="StyleStyleBold12pt"/>
        </w:rPr>
        <w:t xml:space="preserve">Falkner, ’05 – </w:t>
      </w:r>
      <w:r>
        <w:rPr>
          <w:rStyle w:val="StyleStyleBold12pt"/>
          <w:b w:val="0"/>
        </w:rPr>
        <w:t>Department of International Relations at London School of Economics (Robert, “American Hegemony and the Global Environment,” International Studies Review, pg. 585-599)//NG</w:t>
      </w:r>
    </w:p>
    <w:p w:rsidR="00211F62" w:rsidRDefault="00211F62" w:rsidP="00211F62">
      <w:pPr>
        <w:rPr>
          <w:rStyle w:val="StyleStyleBold12pt"/>
        </w:rPr>
      </w:pPr>
    </w:p>
    <w:p w:rsidR="00211F62" w:rsidRDefault="00211F62" w:rsidP="00211F62">
      <w:pPr>
        <w:rPr>
          <w:sz w:val="20"/>
        </w:rPr>
      </w:pPr>
      <w:r>
        <w:t xml:space="preserve">As the experience with US policy on biodiversity and climate change suggests, </w:t>
      </w:r>
      <w:r>
        <w:rPr>
          <w:rStyle w:val="StyleBoldUnderline"/>
        </w:rPr>
        <w:t>US presidential leadership abroad is easily trumped by Congressional opposition at home.</w:t>
      </w:r>
      <w:r>
        <w:t xml:space="preserve"> The split between the executive and legislative branches of government became all too apparent in the 1990s. </w:t>
      </w:r>
      <w:r>
        <w:rPr>
          <w:rStyle w:val="StyleBoldUnderline"/>
        </w:rPr>
        <w:t>Because the Clinton administration lacked Congressional support for its international environmental ambitions, it had to backtrack from its support of the CBD and the Kyoto Protocol, and it was unable to live up to its earlier promises to take the country back into the multilateral policymaking arena</w:t>
      </w:r>
      <w:r>
        <w:t xml:space="preserve">. These two examples suggest that </w:t>
      </w:r>
      <w:r>
        <w:rPr>
          <w:rStyle w:val="StyleBoldUnderline"/>
        </w:rPr>
        <w:t>a critical condition for environmental leadership is</w:t>
      </w:r>
      <w:r>
        <w:t xml:space="preserve">, therefore, </w:t>
      </w:r>
      <w:r>
        <w:rPr>
          <w:rStyle w:val="StyleBoldUnderline"/>
        </w:rPr>
        <w:t xml:space="preserve">the building of domestic coalitions in support of an active foreign policy </w:t>
      </w:r>
      <w:r>
        <w:t xml:space="preserve">(Paarlberg 1997:137). Although the success of domestic coalition building will be influenced by the political landscape of the day, there are structural reasons to suggest that stable and broad-based coalitions are likely to be the exception rather than the norm, and that domestic fragmentation will remain a pervasive aspect of foreign environmental policy in the United States. </w:t>
      </w:r>
      <w:r>
        <w:rPr>
          <w:rStyle w:val="StyleBoldUnderline"/>
        </w:rPr>
        <w:t xml:space="preserve">One important reason for this fragmentation lies in the nature of the American political system. </w:t>
      </w:r>
      <w:r>
        <w:t xml:space="preserve">With its decentralized decision-making process and power separation between the executive, legislative, and judiciary, </w:t>
      </w:r>
      <w:r>
        <w:rPr>
          <w:rStyle w:val="StyleBoldUnderline"/>
        </w:rPr>
        <w:t>US environmental politics proceeds in an often erratic fashion and can lead to considerable deadlock between competing institutional interests</w:t>
      </w:r>
      <w:r>
        <w:t xml:space="preserve"> (Kraft 2004:chap. 3). </w:t>
      </w:r>
      <w:r>
        <w:rPr>
          <w:rStyle w:val="StyleBoldUnderline"/>
        </w:rPr>
        <w:t>Presidential leadership can easily be blocked through concerted efforts on Capital Hill, where lobbyists are likely to find a receptive audience</w:t>
      </w:r>
      <w:r>
        <w:t xml:space="preserve">, especially in the runup to Congressional elections. And although the executive has greater room for initiative in foreign policy, </w:t>
      </w:r>
      <w:r>
        <w:rPr>
          <w:rStyle w:val="StyleBoldUnderline"/>
        </w:rPr>
        <w:t>the need for Congressional approval of international agreements and domestic programs acts as a dampener on international leadership efforts that are not backed by a broader coalition of interests at home</w:t>
      </w:r>
      <w:r>
        <w:t xml:space="preserve">. Congress's powerful position in US foreign environmental policy is based on its constitutional role in the policymaking process in three particularly sensitive areas: its authority to ratify international treaties; its budgetary and fiscal powers that affect proposals for environmental taxation, international environmental aid, and other environmental spending programs; and its general legislative role in establishing and reviewing environmental regulations. All three of these areas are critical to foreign environmental policy. </w:t>
      </w:r>
      <w:r>
        <w:rPr>
          <w:rStyle w:val="StyleBoldUnderline"/>
        </w:rPr>
        <w:t>They affect the ability of the United States to accede to agreements it has negotiated and signed</w:t>
      </w:r>
      <w:r>
        <w:t xml:space="preserve">; </w:t>
      </w:r>
      <w:r>
        <w:rPr>
          <w:rStyle w:val="StyleBoldUnderline"/>
        </w:rPr>
        <w:t>they determine the extent to which US environmental leadership is backed up by promises of international environmental aid; and they influence the ability of the United States to provide a model for policy innovation through effective domestic regulation.</w:t>
      </w:r>
      <w:r>
        <w:t xml:space="preserve"> Decentralization and the separation of powers in the American political system make it more difficult for the government to sustain support for international environmental institutions. </w:t>
      </w:r>
      <w:r>
        <w:rPr>
          <w:rStyle w:val="StyleBoldUnderline"/>
        </w:rPr>
        <w:t>The example of global biodiversity policy shows how limited the powers of the White House can be when faced with determined opposition in Congress</w:t>
      </w:r>
      <w:r>
        <w:t xml:space="preserve">. Despite achieving major concessions at the 1992 Earth Summit in Rio, the United States refused to sign the CBD, mainly over concerns for intellectual property protection and in response to intense industry lobbying. The Clinton administration sought to reverse the image of the United States as a global environmental laggard and negotiated with leading biotechnology firms a solution that would allow the country to sign the Convention. This was to be done through an interpretation to be submitted with the US signature, which would prevent the convention from infringing on patent rights or commercial opportunities for research and innovation. In the end, however, </w:t>
      </w:r>
      <w:r>
        <w:rPr>
          <w:rStyle w:val="StyleBoldUnderline"/>
        </w:rPr>
        <w:t>it was Congress that refused to ratify the Convention</w:t>
      </w:r>
      <w:r>
        <w:t xml:space="preserve">, despite a broad consensus between industry, environmental groups, and the White House. Until today, </w:t>
      </w:r>
      <w:r>
        <w:rPr>
          <w:rStyle w:val="StyleBoldUnderline"/>
        </w:rPr>
        <w:t>Republican opposition to this particular Convention has prevented full participation by the United States in this area of international environmental regulation</w:t>
      </w:r>
      <w:r>
        <w:t xml:space="preserve"> (Falkner 2001:169–171).</w:t>
      </w:r>
    </w:p>
    <w:p w:rsidR="00211F62" w:rsidRDefault="00211F62" w:rsidP="00211F62"/>
    <w:p w:rsidR="00211F62" w:rsidRDefault="00211F62" w:rsidP="00211F62"/>
    <w:p w:rsidR="00211F62" w:rsidRDefault="00211F62" w:rsidP="00211F62"/>
    <w:p w:rsidR="00211F62" w:rsidRPr="00E00AF5" w:rsidRDefault="00211F62" w:rsidP="00211F62">
      <w:pPr>
        <w:pStyle w:val="Heading1"/>
      </w:pPr>
      <w:r w:rsidRPr="00E00AF5">
        <w:rPr>
          <w:bCs w:val="0"/>
        </w:rPr>
        <w:t>***Neg***</w:t>
      </w:r>
    </w:p>
    <w:p w:rsidR="00211F62" w:rsidRPr="00E00AF5" w:rsidRDefault="00211F62" w:rsidP="00211F62">
      <w:pPr>
        <w:pStyle w:val="Heading1"/>
        <w:rPr>
          <w:bCs w:val="0"/>
        </w:rPr>
      </w:pPr>
      <w:r w:rsidRPr="00E00AF5">
        <w:rPr>
          <w:bCs w:val="0"/>
        </w:rPr>
        <w:t>DAs</w:t>
      </w:r>
    </w:p>
    <w:p w:rsidR="00211F62" w:rsidRPr="00E00AF5" w:rsidRDefault="00211F62" w:rsidP="00211F62">
      <w:pPr>
        <w:pStyle w:val="Heading2"/>
        <w:rPr>
          <w:bCs w:val="0"/>
        </w:rPr>
      </w:pPr>
      <w:r w:rsidRPr="00E00AF5">
        <w:rPr>
          <w:bCs w:val="0"/>
        </w:rPr>
        <w:t>Pink Tide</w:t>
      </w:r>
    </w:p>
    <w:p w:rsidR="00211F62" w:rsidRDefault="00211F62" w:rsidP="00211F62">
      <w:pPr>
        <w:pStyle w:val="Heading3"/>
        <w:rPr>
          <w:b w:val="0"/>
          <w:bCs w:val="0"/>
        </w:rPr>
      </w:pPr>
      <w:r>
        <w:rPr>
          <w:b w:val="0"/>
          <w:bCs w:val="0"/>
        </w:rPr>
        <w:t>UQ</w:t>
      </w:r>
    </w:p>
    <w:p w:rsidR="00211F62" w:rsidRPr="00E00AF5" w:rsidRDefault="00211F62" w:rsidP="00211F62">
      <w:pPr>
        <w:pStyle w:val="Heading4"/>
        <w:rPr>
          <w:bCs w:val="0"/>
        </w:rPr>
      </w:pPr>
      <w:r w:rsidRPr="00E00AF5">
        <w:rPr>
          <w:bCs w:val="0"/>
        </w:rPr>
        <w:t>“Pink Tide” is not already dead</w:t>
      </w:r>
    </w:p>
    <w:p w:rsidR="00211F62" w:rsidRDefault="00211F62" w:rsidP="00211F62">
      <w:r>
        <w:rPr>
          <w:rStyle w:val="StyleStyleBold12pt"/>
        </w:rPr>
        <w:t>Shaheen, 13</w:t>
      </w:r>
      <w:r>
        <w:t xml:space="preserve"> – Journalist, Author, Blogger (Salman, “Hugo Chavez: The revolution is bigger than one man”, March 7, 2013, http://salmanshaheen.com/hugo-chavez-the-revolution-is-bigger-than-one-man/)//SP</w:t>
      </w:r>
    </w:p>
    <w:p w:rsidR="00211F62" w:rsidRDefault="00211F62" w:rsidP="00211F62">
      <w:r>
        <w:t>Hugo Chavez took on imperialism, he stood up to George W. Bush and he fought poverty, but one battle he could not win was against cancer.</w:t>
      </w:r>
    </w:p>
    <w:p w:rsidR="00211F62" w:rsidRDefault="00211F62" w:rsidP="00211F62">
      <w:pPr>
        <w:rPr>
          <w:rStyle w:val="StyleBoldUnderline"/>
        </w:rPr>
      </w:pPr>
      <w:r>
        <w:t xml:space="preserve">As Venezuela enters a period of mourning for their President, </w:t>
      </w:r>
      <w:r>
        <w:rPr>
          <w:rStyle w:val="StyleBoldUnderline"/>
        </w:rPr>
        <w:t>Chavez leaves behind a nation divided.</w:t>
      </w:r>
    </w:p>
    <w:p w:rsidR="00211F62" w:rsidRDefault="00211F62" w:rsidP="00211F62">
      <w:pPr>
        <w:rPr>
          <w:sz w:val="20"/>
        </w:rPr>
      </w:pPr>
      <w:r>
        <w:rPr>
          <w:rStyle w:val="StyleBoldUnderline"/>
        </w:rPr>
        <w:t>Reviled by the rich, revered by the poor, at times praised and scorned by the Western media</w:t>
      </w:r>
      <w:r>
        <w:t>, he polarised global opinion as much as he polarised his own country.</w:t>
      </w:r>
    </w:p>
    <w:p w:rsidR="00211F62" w:rsidRDefault="00211F62" w:rsidP="00211F62">
      <w:pPr>
        <w:rPr>
          <w:rStyle w:val="StyleBoldUnderline"/>
        </w:rPr>
      </w:pPr>
      <w:r>
        <w:rPr>
          <w:rStyle w:val="StyleBoldUnderline"/>
        </w:rPr>
        <w:t>Chavez was a hero to the left</w:t>
      </w:r>
      <w:r>
        <w:t xml:space="preserve">, but he was a flawed one. </w:t>
      </w:r>
      <w:r>
        <w:rPr>
          <w:rStyle w:val="StyleBoldUnderline"/>
        </w:rPr>
        <w:t>He built a cult of personality around himself and he built questionable international alliances with the Syrian and Iranian dictatorships, too willing to buy into the idea that his enemy’s enemy was his friend.</w:t>
      </w:r>
    </w:p>
    <w:p w:rsidR="00211F62" w:rsidRDefault="00211F62" w:rsidP="00211F62">
      <w:pPr>
        <w:rPr>
          <w:rStyle w:val="StyleBoldUnderline"/>
        </w:rPr>
      </w:pPr>
      <w:r>
        <w:t xml:space="preserve">But </w:t>
      </w:r>
      <w:r>
        <w:rPr>
          <w:rStyle w:val="StyleBoldUnderline"/>
        </w:rPr>
        <w:t>Chavez himself was not a dictator</w:t>
      </w:r>
      <w:r>
        <w:t xml:space="preserve">, despite what his conservative critics say. </w:t>
      </w:r>
      <w:r>
        <w:rPr>
          <w:rStyle w:val="StyleBoldUnderline"/>
        </w:rPr>
        <w:t>He won the vote of the poor majority because he spoke for them and he backed his words with actions.</w:t>
      </w:r>
    </w:p>
    <w:p w:rsidR="00211F62" w:rsidRDefault="00211F62" w:rsidP="00211F62">
      <w:pPr>
        <w:rPr>
          <w:rStyle w:val="StyleBoldUnderline"/>
        </w:rPr>
      </w:pPr>
      <w:r>
        <w:rPr>
          <w:rStyle w:val="StyleBoldUnderline"/>
        </w:rPr>
        <w:t>Unlike many of Latin America’s loudest populists, Chavez stood fast to his programme of social reform, even when economic conditions were against him.</w:t>
      </w:r>
    </w:p>
    <w:p w:rsidR="00211F62" w:rsidRDefault="00211F62" w:rsidP="00211F62">
      <w:pPr>
        <w:rPr>
          <w:sz w:val="20"/>
        </w:rPr>
      </w:pPr>
      <w:r>
        <w:t>He redistributed the country’s wealth and he ploughed its vast oil revenues into healthcare, housing, education and food for its most destitute people. In doing so, he raised millions out of absolute poverty.</w:t>
      </w:r>
    </w:p>
    <w:p w:rsidR="00211F62" w:rsidRDefault="00211F62" w:rsidP="00211F62">
      <w:pPr>
        <w:rPr>
          <w:rStyle w:val="StyleBoldUnderline"/>
        </w:rPr>
      </w:pPr>
      <w:r>
        <w:rPr>
          <w:rStyle w:val="StyleBoldUnderline"/>
        </w:rPr>
        <w:t>Extreme poverty fell by 72% under Chavez, while infant mortality fell by 18.2% between 1998 and 2006.</w:t>
      </w:r>
    </w:p>
    <w:p w:rsidR="00211F62" w:rsidRDefault="00211F62" w:rsidP="00211F62">
      <w:pPr>
        <w:rPr>
          <w:sz w:val="20"/>
        </w:rPr>
      </w:pPr>
      <w:r>
        <w:t>For all his faults, and for all the valid criticisms that should be raised of him, the world must never forget how one man helped make the lives of some of its poorest citizens better.</w:t>
      </w:r>
    </w:p>
    <w:p w:rsidR="00211F62" w:rsidRDefault="00211F62" w:rsidP="00211F62">
      <w:pPr>
        <w:rPr>
          <w:rStyle w:val="StyleBoldUnderline"/>
        </w:rPr>
      </w:pPr>
      <w:r>
        <w:t xml:space="preserve">But </w:t>
      </w:r>
      <w:r>
        <w:rPr>
          <w:rStyle w:val="StyleBoldUnderline"/>
        </w:rPr>
        <w:t>the revolution is far bigger than one man</w:t>
      </w:r>
      <w:r>
        <w:t xml:space="preserve">. Chavez’s death leaves a vacuum in personality, but not in politics. The people he inspired, the people he taught to learn their constitution, the people he raised onto his shoulders so that they could see what could be achieved with their collective endeavours will not forget the progress they have made in the last 14 years. </w:t>
      </w:r>
      <w:r>
        <w:rPr>
          <w:rStyle w:val="StyleBoldUnderline"/>
        </w:rPr>
        <w:t>Nor will they be willing to go quietly back to America’s yard and offer themselves up to the ravages of the failed neoliberal policies that brought them so much misery.</w:t>
      </w:r>
    </w:p>
    <w:p w:rsidR="00211F62" w:rsidRDefault="00211F62" w:rsidP="00211F62">
      <w:pPr>
        <w:rPr>
          <w:sz w:val="20"/>
        </w:rPr>
      </w:pPr>
      <w:r>
        <w:t>“Whenever death may surprise us, let it be welcome if our battle cry has reached even one receptive ear and another hand reaches out to take up our arms,” another flawed left-wing icon once said.</w:t>
      </w:r>
    </w:p>
    <w:p w:rsidR="00211F62" w:rsidRDefault="00211F62" w:rsidP="00211F62">
      <w:pPr>
        <w:rPr>
          <w:rStyle w:val="StyleBoldUnderline"/>
        </w:rPr>
      </w:pPr>
      <w:r>
        <w:t xml:space="preserve">And </w:t>
      </w:r>
      <w:r>
        <w:rPr>
          <w:rStyle w:val="StyleBoldUnderline"/>
        </w:rPr>
        <w:t>Chavez’s battle cry to the poor has reached millions of receptive ears, not just in Venezuela, but across Latin America as a pink tide sweeps a continent finally willing to stand up for itself.</w:t>
      </w:r>
    </w:p>
    <w:p w:rsidR="00211F62" w:rsidRDefault="00211F62" w:rsidP="00211F62">
      <w:pPr>
        <w:rPr>
          <w:sz w:val="20"/>
        </w:rPr>
      </w:pPr>
      <w:r>
        <w:rPr>
          <w:rStyle w:val="StyleBoldUnderline"/>
        </w:rPr>
        <w:t>Venezuela now stands at a crossroads, but Chavez’s death is not the end of the revolution. It was always far bigger than him.</w:t>
      </w:r>
    </w:p>
    <w:p w:rsidR="00211F62" w:rsidRDefault="00211F62" w:rsidP="00211F62"/>
    <w:p w:rsidR="00211F62" w:rsidRDefault="00211F62" w:rsidP="00211F62">
      <w:pPr>
        <w:pStyle w:val="Heading3"/>
      </w:pPr>
      <w:r>
        <w:rPr>
          <w:b w:val="0"/>
          <w:bCs w:val="0"/>
        </w:rPr>
        <w:t>Link</w:t>
      </w:r>
    </w:p>
    <w:p w:rsidR="00211F62" w:rsidRPr="00E00AF5" w:rsidRDefault="00211F62" w:rsidP="00211F62">
      <w:pPr>
        <w:pStyle w:val="Heading4"/>
        <w:rPr>
          <w:bCs w:val="0"/>
        </w:rPr>
      </w:pPr>
      <w:r w:rsidRPr="00E00AF5">
        <w:rPr>
          <w:bCs w:val="0"/>
        </w:rPr>
        <w:t>Loosening the embargo means profits will be turned into “pink tide”</w:t>
      </w:r>
    </w:p>
    <w:p w:rsidR="00211F62" w:rsidRDefault="00211F62" w:rsidP="00211F62">
      <w:r>
        <w:rPr>
          <w:rStyle w:val="StyleStyleBold12pt"/>
        </w:rPr>
        <w:t>Brookes, 09</w:t>
      </w:r>
      <w:r>
        <w:t xml:space="preserve"> – a senior fellow for national security affairs at the Heritage Foundation (Peter, “Keep the Embargo, O”, The Heritage Foundation, 4/16/2009, </w:t>
      </w:r>
      <w:hyperlink r:id="rId42" w:history="1">
        <w:r>
          <w:rPr>
            <w:rStyle w:val="Hyperlink"/>
          </w:rPr>
          <w:t>http://www.heritage.org/research/commentary/2009/04/keep-the-embargo-o</w:t>
        </w:r>
      </w:hyperlink>
      <w:r>
        <w:t>) //SP</w:t>
      </w:r>
    </w:p>
    <w:p w:rsidR="00211F62" w:rsidRDefault="00211F62" w:rsidP="00211F62">
      <w:r>
        <w:t>In another outreach to roguish regimes, the Obama administration on Monday announced the easing of some restrictions on Cuba.</w:t>
      </w:r>
    </w:p>
    <w:p w:rsidR="00211F62" w:rsidRDefault="00211F62" w:rsidP="00211F62">
      <w:r>
        <w:t>Team Bam hopes that a new face in the White House will heal old wounds. Fat chance.</w:t>
      </w:r>
    </w:p>
    <w:p w:rsidR="00211F62" w:rsidRDefault="00211F62" w:rsidP="00211F62">
      <w:r>
        <w:t>Sure, it's fine to allow separated families to see each other more than once every three years -- even though Cubanos aren't allowed to visit America.</w:t>
      </w:r>
    </w:p>
    <w:p w:rsidR="00211F62" w:rsidRDefault="00211F62" w:rsidP="00211F62">
      <w:r>
        <w:t>And permitting gifts to Cuban relatives could ease unnecessary poverty -- even though the regime will siphon off an estimated 20 percent of the money sent there.</w:t>
      </w:r>
    </w:p>
    <w:p w:rsidR="00211F62" w:rsidRDefault="00211F62" w:rsidP="00211F62">
      <w:pPr>
        <w:rPr>
          <w:rStyle w:val="StyleBoldUnderline"/>
        </w:rPr>
      </w:pPr>
      <w:r>
        <w:t xml:space="preserve">In the end, though, </w:t>
      </w:r>
      <w:r>
        <w:rPr>
          <w:rStyle w:val="StyleBoldUnderline"/>
        </w:rPr>
        <w:t>it's still Fidel Castro and his brother Raul who'll decide whether there'll be a thaw in ties with the U</w:t>
      </w:r>
      <w:r>
        <w:t xml:space="preserve">nited </w:t>
      </w:r>
      <w:r>
        <w:rPr>
          <w:rStyle w:val="StyleBoldUnderline"/>
        </w:rPr>
        <w:t>S</w:t>
      </w:r>
      <w:r>
        <w:t xml:space="preserve">tates -- </w:t>
      </w:r>
      <w:r>
        <w:rPr>
          <w:rStyle w:val="StyleBoldUnderline"/>
        </w:rPr>
        <w:t>or not.</w:t>
      </w:r>
    </w:p>
    <w:p w:rsidR="00211F62" w:rsidRDefault="00211F62" w:rsidP="00211F62">
      <w:pPr>
        <w:rPr>
          <w:rStyle w:val="StyleBoldUnderline"/>
        </w:rPr>
      </w:pPr>
      <w:r>
        <w:rPr>
          <w:rStyle w:val="StyleBoldUnderline"/>
        </w:rPr>
        <w:t>And in usual Castro-style, Fidel himself stood defiant in response to the White House proclamation, barely recognizing the US policy shift.</w:t>
      </w:r>
    </w:p>
    <w:p w:rsidR="00211F62" w:rsidRDefault="00211F62" w:rsidP="00211F62">
      <w:pPr>
        <w:rPr>
          <w:sz w:val="20"/>
        </w:rPr>
      </w:pPr>
      <w:r>
        <w:t>Instead, and predictably, Fidel demanded an end to el bloqueo (the blockade) -- without any promises of change for the people who labor under the regime's hard-line policies.</w:t>
      </w:r>
    </w:p>
    <w:p w:rsidR="00211F62" w:rsidRDefault="00211F62" w:rsidP="00211F62">
      <w:r>
        <w:t>So much for the theory that if we're nice to them, they'll be nice to us.</w:t>
      </w:r>
    </w:p>
    <w:p w:rsidR="00211F62" w:rsidRDefault="00211F62" w:rsidP="00211F62">
      <w:pPr>
        <w:rPr>
          <w:rStyle w:val="StyleBoldUnderline"/>
        </w:rPr>
      </w:pPr>
      <w:r>
        <w:rPr>
          <w:rStyle w:val="StyleBoldUnderline"/>
        </w:rPr>
        <w:t>Many are concerned that the lack of love from Havana will lead Washington to make even more unilateral concessions to create an opening with Fidel and the gang.</w:t>
      </w:r>
    </w:p>
    <w:p w:rsidR="00211F62" w:rsidRDefault="00211F62" w:rsidP="00211F62">
      <w:pPr>
        <w:rPr>
          <w:rStyle w:val="StyleBoldUnderline"/>
        </w:rPr>
      </w:pPr>
      <w:r>
        <w:t xml:space="preserve">Of course, </w:t>
      </w:r>
      <w:r>
        <w:rPr>
          <w:rStyle w:val="StyleBoldUnderline"/>
        </w:rPr>
        <w:t>the big empanada is the US economic embargo against Cuba</w:t>
      </w:r>
      <w:r>
        <w:t xml:space="preserve">, in place since 1962, </w:t>
      </w:r>
      <w:r>
        <w:rPr>
          <w:rStyle w:val="StyleBoldUnderline"/>
        </w:rPr>
        <w:t>which undoubtedly is the thing Havana most wants done away with -- without any concessions on Cuba's part, of course.</w:t>
      </w:r>
    </w:p>
    <w:p w:rsidR="00211F62" w:rsidRDefault="00211F62" w:rsidP="00211F62">
      <w:pPr>
        <w:rPr>
          <w:rStyle w:val="StyleBoldUnderline"/>
        </w:rPr>
      </w:pPr>
      <w:r>
        <w:rPr>
          <w:rStyle w:val="StyleBoldUnderline"/>
        </w:rPr>
        <w:t>Lifting the embargo won't normalize relations, but instead legitimize -- and wave the white flag to -- Fidel's 50-year fight against the Yanquis, further lionizing the dictator and encouraging the Latin American Left.</w:t>
      </w:r>
    </w:p>
    <w:p w:rsidR="00211F62" w:rsidRDefault="00211F62" w:rsidP="00211F62">
      <w:pPr>
        <w:rPr>
          <w:rStyle w:val="StyleBoldUnderline"/>
        </w:rPr>
      </w:pPr>
      <w:r>
        <w:t xml:space="preserve">Because the economy is nationalized, </w:t>
      </w:r>
      <w:r>
        <w:rPr>
          <w:rStyle w:val="StyleBoldUnderline"/>
        </w:rPr>
        <w:t>trade will pour plenty of cash into the Cuban national coffers -- allowing Havana to suppress dissent at home and bolster its communist agenda abroad.</w:t>
      </w:r>
    </w:p>
    <w:p w:rsidR="00211F62" w:rsidRDefault="00211F62" w:rsidP="00211F62">
      <w:pPr>
        <w:rPr>
          <w:sz w:val="20"/>
        </w:rPr>
      </w:pPr>
      <w:r>
        <w:t>The last thing we should do is to fill the pockets of a regime that'll use those profits to keep a jackboot on the neck of the Cuban people. The political and human-rights situation in Cuba is grim enough already.</w:t>
      </w:r>
    </w:p>
    <w:p w:rsidR="00211F62" w:rsidRDefault="00211F62" w:rsidP="00211F62">
      <w:r>
        <w:rPr>
          <w:rStyle w:val="StyleBoldUnderline"/>
        </w:rPr>
        <w:t>The police state controls the lives of 11 million Cubans in what has become an island prison</w:t>
      </w:r>
      <w:r>
        <w:t>. The people enjoy none of the basic civil liberties -- no freedom of speech, press, assembly or association.</w:t>
      </w:r>
    </w:p>
    <w:p w:rsidR="00211F62" w:rsidRDefault="00211F62" w:rsidP="00211F62">
      <w:pPr>
        <w:rPr>
          <w:rStyle w:val="StyleBoldUnderline"/>
        </w:rPr>
      </w:pPr>
      <w:r>
        <w:t xml:space="preserve">Security types monitor foreign journalists, restrict Internet access and foreign news and censor the domestic media. </w:t>
      </w:r>
      <w:r>
        <w:rPr>
          <w:rStyle w:val="StyleBoldUnderline"/>
        </w:rPr>
        <w:t>The regime holds more than 200 political dissidents in jails that rats won't live in.</w:t>
      </w:r>
    </w:p>
    <w:p w:rsidR="00211F62" w:rsidRDefault="00211F62" w:rsidP="00211F62">
      <w:pPr>
        <w:rPr>
          <w:sz w:val="20"/>
        </w:rPr>
      </w:pPr>
      <w:r>
        <w:t>We also don't need a pumped-up Cuba that could become a serious menace to US interests in Latin America, the Caribbean -- or beyond. (The likes of China, Russia and Iran might also look to partner with a revitalized Cuba.)</w:t>
      </w:r>
    </w:p>
    <w:p w:rsidR="00211F62" w:rsidRDefault="00211F62" w:rsidP="00211F62">
      <w:pPr>
        <w:rPr>
          <w:rStyle w:val="StyleBoldUnderline"/>
        </w:rPr>
      </w:pPr>
      <w:r>
        <w:t xml:space="preserve">With an influx of resources, </w:t>
      </w:r>
      <w:r>
        <w:rPr>
          <w:rStyle w:val="StyleBoldUnderline"/>
        </w:rPr>
        <w:t>the Cuban regime would surely team up with the rulers of nations like Venezuela, Nicaragua and Bolivia to advance socialism and anti-Americanism in the Western Hemisphere.</w:t>
      </w:r>
    </w:p>
    <w:p w:rsidR="00211F62" w:rsidRDefault="00211F62" w:rsidP="00211F62">
      <w:pPr>
        <w:rPr>
          <w:sz w:val="20"/>
        </w:rPr>
      </w:pPr>
      <w:r>
        <w:t>The embargo has stifled Havana's ambitions ever since the Castros lost their Soviet sponsorship in the early 1990s. Anyone noticed the lack of trouble Cuba has caused internationally since then? Contrast that with the 1980s some time.</w:t>
      </w:r>
    </w:p>
    <w:p w:rsidR="00211F62" w:rsidRDefault="00211F62" w:rsidP="00211F62">
      <w:r>
        <w:t>Regrettably, 110 years after independence from Spain (courtesy of Uncle Sam), Cuba still isn't free. Instead of utopia, it has become a dystopia at the hands of the Castro brothers.</w:t>
      </w:r>
    </w:p>
    <w:p w:rsidR="00211F62" w:rsidRDefault="00211F62" w:rsidP="00211F62">
      <w:r>
        <w:rPr>
          <w:rStyle w:val="StyleBoldUnderline"/>
        </w:rPr>
        <w:t>The US embargo remains a matter of principle -- and an appropriate response to Cuba's brutal repression of its people</w:t>
      </w:r>
      <w:r>
        <w:t>. Giving in to evil only begets more of it. Haven't we learned that yet?</w:t>
      </w:r>
    </w:p>
    <w:p w:rsidR="00211F62" w:rsidRDefault="00211F62" w:rsidP="00211F62">
      <w:r>
        <w:t>Until we see progress in loosing the Cuban people from the yoke of the communist regime, we should hold firm onto the leverage the embargo provides.</w:t>
      </w:r>
    </w:p>
    <w:p w:rsidR="00211F62" w:rsidRDefault="00211F62" w:rsidP="00211F62">
      <w:pPr>
        <w:pStyle w:val="Heading3"/>
      </w:pPr>
      <w:r>
        <w:rPr>
          <w:b w:val="0"/>
          <w:bCs w:val="0"/>
        </w:rPr>
        <w:t>Russia impact</w:t>
      </w:r>
    </w:p>
    <w:p w:rsidR="00211F62" w:rsidRPr="00E00AF5" w:rsidRDefault="00211F62" w:rsidP="00211F62">
      <w:pPr>
        <w:pStyle w:val="Heading4"/>
        <w:rPr>
          <w:bCs w:val="0"/>
        </w:rPr>
      </w:pPr>
      <w:r w:rsidRPr="00E00AF5">
        <w:rPr>
          <w:bCs w:val="0"/>
        </w:rPr>
        <w:t>“Pink Tide” leads to US-Russia military confrontations</w:t>
      </w:r>
    </w:p>
    <w:p w:rsidR="00211F62" w:rsidRDefault="00211F62" w:rsidP="00211F62">
      <w:r>
        <w:rPr>
          <w:rStyle w:val="StyleStyleBold12pt"/>
        </w:rPr>
        <w:t>Walser, 12</w:t>
      </w:r>
      <w:r>
        <w:t xml:space="preserve"> – Senior Policy Analyst at The Heritage Foundation (Ray, “Chávez, Venezuela, and Russia: A New Cuban Missile Crisis?”, September 15, 2008, http://www.heritage.org/research/reports/2008/09/chaacutevez-venezuela-and-russia-a-new-cuban-missile-crisis)//SP</w:t>
      </w:r>
    </w:p>
    <w:p w:rsidR="00211F62" w:rsidRDefault="00211F62" w:rsidP="00211F62">
      <w:pPr>
        <w:rPr>
          <w:rStyle w:val="StyleBoldUnderline"/>
        </w:rPr>
      </w:pPr>
      <w:r>
        <w:t xml:space="preserve">Venezuelan President Hugo </w:t>
      </w:r>
      <w:r>
        <w:rPr>
          <w:rStyle w:val="StyleBoldUnderline"/>
        </w:rPr>
        <w:t>Chávez continues to pursue a course of regional provocation aimed at inflaming relations between the U.S. and Venezuela.</w:t>
      </w:r>
    </w:p>
    <w:p w:rsidR="00211F62" w:rsidRDefault="00211F62" w:rsidP="00211F62">
      <w:pPr>
        <w:rPr>
          <w:sz w:val="20"/>
        </w:rPr>
      </w:pPr>
      <w:r>
        <w:t xml:space="preserve">On Sunday, September 7, Chávez announced </w:t>
      </w:r>
      <w:r>
        <w:rPr>
          <w:rStyle w:val="StyleBoldUnderline"/>
        </w:rPr>
        <w:t>that Russian and Venezuelan warships would hold joint maneuvers</w:t>
      </w:r>
      <w:r>
        <w:t xml:space="preserve"> in late 2008. On Wednesday, September 10, he welcomed the arrival of two Russian Tupolev-160 strategic bombers to a Venezuelan airfield, evoking memories of earlier U.S.-Russian showdowns. On Thursday, as Americans observed the seventh anniversary of the 9/11 attacks, Chávez expelled the U.S. ambassador, Patrick Duddy, claiming </w:t>
      </w:r>
      <w:r>
        <w:rPr>
          <w:rStyle w:val="StyleBoldUnderline"/>
        </w:rPr>
        <w:t>the U.S. was backing a coup attempt against him. Duddy's expulsion was also a gesture of solidarity from Chávez to his ally Bolivian President Evo Morales</w:t>
      </w:r>
      <w:r>
        <w:t>, who faces growing protests and internal divisions and expelled U.S. ambassador Philipp Goldberg the previous day.</w:t>
      </w:r>
    </w:p>
    <w:p w:rsidR="00211F62" w:rsidRDefault="00211F62" w:rsidP="00211F62">
      <w:pPr>
        <w:rPr>
          <w:rStyle w:val="StyleBoldUnderline"/>
        </w:rPr>
      </w:pPr>
      <w:r>
        <w:t xml:space="preserve">Together, </w:t>
      </w:r>
      <w:r>
        <w:rPr>
          <w:rStyle w:val="StyleBoldUnderline"/>
        </w:rPr>
        <w:t>these actions are a clear and ominous reflection of a rapidly deteriorating U.S. relationship with Chávez and his ally</w:t>
      </w:r>
      <w:r>
        <w:t xml:space="preserve"> in Bolivia. Sadly, </w:t>
      </w:r>
      <w:r>
        <w:rPr>
          <w:rStyle w:val="StyleBoldUnderline"/>
        </w:rPr>
        <w:t>Russia-once a partner in the fight against radical terrorism-appears ready to seek advantage in the U.S.-Venezuela rift.</w:t>
      </w:r>
    </w:p>
    <w:p w:rsidR="00211F62" w:rsidRDefault="00211F62" w:rsidP="00211F62">
      <w:pPr>
        <w:rPr>
          <w:sz w:val="20"/>
        </w:rPr>
      </w:pPr>
      <w:r>
        <w:t>A New Cuban Missile Crisis?</w:t>
      </w:r>
    </w:p>
    <w:p w:rsidR="00211F62" w:rsidRDefault="00211F62" w:rsidP="00211F62">
      <w:r>
        <w:t xml:space="preserve">Although the press and a handful of analysts drew parallels between current U.S.-Venezuela tensions and the era of Kennedy, Khrushchev, and Castro, the actions of September 2008 are clearly not a repeat of the Cuban Missile Crisis of October 1962 or even of the Central American crisis of 1979-1990. </w:t>
      </w:r>
      <w:r>
        <w:rPr>
          <w:rStyle w:val="StyleBoldUnderline"/>
        </w:rPr>
        <w:t>There is no nuclear threat, no Cold War, and no clear-cut, ideological conflict such as existed in 1962.</w:t>
      </w:r>
    </w:p>
    <w:p w:rsidR="00211F62" w:rsidRDefault="00211F62" w:rsidP="00211F62">
      <w:r>
        <w:t xml:space="preserve">However, </w:t>
      </w:r>
      <w:r>
        <w:rPr>
          <w:rStyle w:val="StyleBoldUnderline"/>
        </w:rPr>
        <w:t>the arrival of Russian bombers, fleet maneuvers, and the frequent sales of Russian military hardware to Venezuela reflect Moscow's unwelcome readiness to trigger memories of the "Bear in the Backyard" and the decade-long struggle to contain Communism in the Western Hemisphere</w:t>
      </w:r>
      <w:r>
        <w:t>. Such provocative actions pressure Washington to either respond in kind by raising the ante or by demonstrating passivity and inaction.</w:t>
      </w:r>
    </w:p>
    <w:p w:rsidR="00211F62" w:rsidRDefault="00211F62" w:rsidP="00211F62">
      <w:r>
        <w:t>Thus far, the Kremlin has been careful to skirt potential "red lines" that might trigger an international crisis. Instead, the Kremlin's actions appear calculated to provide a relatively low-cost distraction in response to U.S. support for Georgia, a strategy designed to rattle the U.S. and entice Chávez, thereby drawing attention away from the Caucasus and other European security issues.</w:t>
      </w:r>
    </w:p>
    <w:p w:rsidR="00211F62" w:rsidRDefault="00211F62" w:rsidP="00211F62">
      <w:pPr>
        <w:rPr>
          <w:rStyle w:val="StyleBoldUnderline"/>
        </w:rPr>
      </w:pPr>
      <w:r>
        <w:t xml:space="preserve">But </w:t>
      </w:r>
      <w:r>
        <w:rPr>
          <w:rStyle w:val="StyleBoldUnderline"/>
        </w:rPr>
        <w:t>Russia also appears to view Venezuela as a lucrative weapons market, an energy partner, a potential recipient of domestic security assistance, a possible location for electronic and intelligence collection, and a platform for expanded influence in Central and South America and the Caribbean.</w:t>
      </w:r>
    </w:p>
    <w:p w:rsidR="00211F62" w:rsidRDefault="00211F62" w:rsidP="00211F62">
      <w:pPr>
        <w:rPr>
          <w:sz w:val="20"/>
        </w:rPr>
      </w:pPr>
      <w:r>
        <w:t xml:space="preserve">Subsequently, </w:t>
      </w:r>
      <w:r>
        <w:rPr>
          <w:rStyle w:val="StyleBoldUnderline"/>
        </w:rPr>
        <w:t>the U.S. now faces a dilemma</w:t>
      </w:r>
      <w:r>
        <w:t>: What actions in the past might have been sufficient to trigger a major international crisis today requires prudence and caution.</w:t>
      </w:r>
    </w:p>
    <w:p w:rsidR="00211F62" w:rsidRDefault="00211F62" w:rsidP="00211F62">
      <w:r>
        <w:t>What Do We Know About Chávez?</w:t>
      </w:r>
    </w:p>
    <w:p w:rsidR="00211F62" w:rsidRDefault="00211F62" w:rsidP="00211F62">
      <w:pPr>
        <w:rPr>
          <w:rStyle w:val="StyleBoldUnderline"/>
        </w:rPr>
      </w:pPr>
      <w:r>
        <w:rPr>
          <w:rStyle w:val="StyleBoldUnderline"/>
        </w:rPr>
        <w:t>The current deterioration of relations between the U.S. and Venezuela reveals much about the nature of how Hugo Chávez operates on the national and international level and why he poses a difficult and long-term challenge to U.S. policymakers.</w:t>
      </w:r>
    </w:p>
    <w:p w:rsidR="00211F62" w:rsidRDefault="00211F62" w:rsidP="00211F62">
      <w:pPr>
        <w:rPr>
          <w:sz w:val="20"/>
        </w:rPr>
      </w:pPr>
      <w:r>
        <w:t xml:space="preserve">A Dangerous Concentration of Power. For the Venezuelan people, it is a great misfortune that the nation's fate has been seized by a single individual. While elected by democratic majorities, </w:t>
      </w:r>
      <w:r>
        <w:rPr>
          <w:rStyle w:val="StyleBoldUnderline"/>
        </w:rPr>
        <w:t>Chávez has governed in an increasingly undemocratic manner. He is also choosing to act irresponsibly on the international stage. Chávez harbors an ideological, conspiratorial view of the world that increasingly inclines him to acts of belligerence and paranoia, manifesting a style of leadership Andres Oppenheimer of The Miami Herald has termed "narcissistic-Leninist</w:t>
      </w:r>
      <w:r>
        <w:t>." It is safe to say that no other current Latin American leader wields more executive power and faces fewer institutional and psychological constraints than Chávez.</w:t>
      </w:r>
    </w:p>
    <w:p w:rsidR="00211F62" w:rsidRDefault="00211F62" w:rsidP="00211F62">
      <w:r>
        <w:t xml:space="preserve">Power Rather Than the People's Interest. </w:t>
      </w:r>
      <w:r>
        <w:rPr>
          <w:rStyle w:val="StyleBoldUnderline"/>
        </w:rPr>
        <w:t>The appearance of Russian bombers and warships belies an essential myth of the Chávez regime: that his primary concern is making life better for Venezuela's disadvantaged or defending the gains of his social programs. Chávez's turn to Russia-like his previous support for Colombian guerrillas-is unpopular with the Venezuelan people and underscores a personal ambition to change Venezuela's role from responsible regional stakeholder to that of an aggressive, roguish player on the international stage. It also once more reflects Chávez's growing penchant for a diplomacy of threat, surprise, machismo, and brinksmanship.</w:t>
      </w:r>
      <w:r>
        <w:t xml:space="preserve"> There must be serious concern regarding the direction Chávez intends to pursue and Washington should view his threats and actions with grave concern.</w:t>
      </w:r>
    </w:p>
    <w:p w:rsidR="00211F62" w:rsidRDefault="00211F62" w:rsidP="00211F62">
      <w:r>
        <w:t>Intimidating the Opposition</w:t>
      </w:r>
      <w:r>
        <w:rPr>
          <w:rStyle w:val="StyleBoldUnderline"/>
        </w:rPr>
        <w:t>. By playing the anti-U.S. card, Chávez seeks to flame nationalist fervor in advance of the November 23 provincial and municipal elections</w:t>
      </w:r>
      <w:r>
        <w:t xml:space="preserve">. Following the loss in the constitutional reform referendum last December 2, Chávez fears the appearance of any electoral setback. Nonetheless, his domestic problems continue to mount. From electrical blackouts to rising crime, to food shortages and mounting inflation, there appears to be growing disenchantment and disillusionment with the Chávez regime at home. Yet by creating a sense of constant crisis and permanent threat, </w:t>
      </w:r>
      <w:r>
        <w:rPr>
          <w:rStyle w:val="StyleBoldUnderline"/>
        </w:rPr>
        <w:t>Chávez hopes that nationalism will prevail over normalcy and that Venezuelans will overlook the corruption and mismanagement of the regime</w:t>
      </w:r>
      <w:r>
        <w:t>. A sense of constant threat is also an excellent tool for isolating and attacking the opposition on national security grounds.</w:t>
      </w:r>
    </w:p>
    <w:p w:rsidR="00211F62" w:rsidRDefault="00211F62" w:rsidP="00211F62">
      <w:pPr>
        <w:rPr>
          <w:rStyle w:val="StyleBoldUnderline"/>
        </w:rPr>
      </w:pPr>
      <w:r>
        <w:t xml:space="preserve">Chávez's Security Dilemma. </w:t>
      </w:r>
      <w:r>
        <w:rPr>
          <w:rStyle w:val="StyleBoldUnderline"/>
        </w:rPr>
        <w:t>Chávez asserts that the U.S. harbors hostile intentions toward his regime. He argues that given the opportunity, the U.S. will undertake to topple his regime either indirectly-through coup-plotting and covert operations-or overtly through an invasion</w:t>
      </w:r>
      <w:r>
        <w:t xml:space="preserve">. Chávez therefore justifies certain actions as necessary preparations for self-defense: acquiring advanced armaments, creating militias capable of quelling internal opposition and waging asymmetrical warfare, developing internal intelligence and surveillance bodies, and establishing cadres of potential combatants loyal not to the nation but to him personally and to the revolutionary regime. By </w:t>
      </w:r>
      <w:r>
        <w:rPr>
          <w:rStyle w:val="StyleBoldUnderline"/>
        </w:rPr>
        <w:t>taking steps domestically and internationally that advance these objectives and by seeking the support of Russia and Iran, Chávez fuels increased opposition inside Venezuela and hostility from the U.S. and other responsible powers. International polarization is the tiger Chávez rides and dares not dismount.</w:t>
      </w:r>
    </w:p>
    <w:p w:rsidR="00211F62" w:rsidRDefault="00211F62" w:rsidP="00211F62">
      <w:pPr>
        <w:rPr>
          <w:sz w:val="20"/>
        </w:rPr>
      </w:pPr>
      <w:r>
        <w:t>Rewriting the Rules of Hemispheric Security. Chávez's recent support for Russia's use of military force and actions aimed at dismembering Georgia places in serious doubt the sincerity of Chávez's commitment to the basic cornerstones of peace and security in the Western Hemisphere. Respect for national sovereignty, non-intervention, and the peaceful settlement of disputes all go out the window when Chávez aligns with the Russians.</w:t>
      </w:r>
    </w:p>
    <w:p w:rsidR="00211F62" w:rsidRDefault="00211F62" w:rsidP="00211F62"/>
    <w:p w:rsidR="000F16E9" w:rsidRDefault="009155B4" w:rsidP="009155B4">
      <w:pPr>
        <w:pStyle w:val="Heading2"/>
      </w:pPr>
      <w:r>
        <w:t>Environment disad</w:t>
      </w:r>
    </w:p>
    <w:p w:rsidR="009155B4" w:rsidRDefault="009155B4" w:rsidP="009155B4"/>
    <w:p w:rsidR="009155B4" w:rsidRPr="009155B4" w:rsidRDefault="009155B4" w:rsidP="009155B4">
      <w:pPr>
        <w:pStyle w:val="Heading3"/>
      </w:pPr>
      <w:r>
        <w:t>Environment turn</w:t>
      </w:r>
    </w:p>
    <w:p w:rsidR="000F16E9" w:rsidRPr="000F16E9" w:rsidRDefault="000F16E9" w:rsidP="000F16E9"/>
    <w:p w:rsidR="00211F62" w:rsidRPr="00E00AF5" w:rsidRDefault="00211F62" w:rsidP="00211F62">
      <w:pPr>
        <w:pStyle w:val="Heading4"/>
        <w:rPr>
          <w:bCs w:val="0"/>
        </w:rPr>
      </w:pPr>
      <w:r w:rsidRPr="00E00AF5">
        <w:rPr>
          <w:bCs w:val="0"/>
        </w:rPr>
        <w:t>The trade embargo shields the environment</w:t>
      </w:r>
    </w:p>
    <w:p w:rsidR="00211F62" w:rsidRDefault="00211F62" w:rsidP="00211F62">
      <w:r>
        <w:rPr>
          <w:rStyle w:val="StyleStyleBold12pt"/>
        </w:rPr>
        <w:t>Claver-Carone, 08</w:t>
      </w:r>
      <w:r>
        <w:t xml:space="preserve"> – Executive Director of Cuba Democracy Advocates in Washington, D.C. (Mauricio, “How the Cuban embargo protects the environment”, July 25, 2008, New York Times, </w:t>
      </w:r>
      <w:hyperlink r:id="rId43" w:history="1">
        <w:r w:rsidR="00E00AF5" w:rsidRPr="006701CE">
          <w:rPr>
            <w:rStyle w:val="Hyperlink"/>
          </w:rPr>
          <w:t>http://www.nytimes.com/2008/07/25/opinion/25iht-edcarone.1.14793496.html?_r=0)//SP</w:t>
        </w:r>
      </w:hyperlink>
    </w:p>
    <w:p w:rsidR="00E00AF5" w:rsidRDefault="00E00AF5" w:rsidP="00211F62"/>
    <w:p w:rsidR="00211F62" w:rsidRDefault="00211F62" w:rsidP="00211F62">
      <w:r>
        <w:t>The energy debate in the United States introduces one more powerful argument in support of current U.S. policy toward Cuba: environmental protection.</w:t>
      </w:r>
    </w:p>
    <w:p w:rsidR="00211F62" w:rsidRDefault="00211F62" w:rsidP="00211F62">
      <w:r>
        <w:t>For years the Castro brothers have been courting foreign oil companies, and in recent years none have been courted more assiduously than China's Sinopec. Why Sinopec?</w:t>
      </w:r>
    </w:p>
    <w:p w:rsidR="00211F62" w:rsidRDefault="00211F62" w:rsidP="00211F62">
      <w:r>
        <w:t xml:space="preserve">The answer is simple: If the Chinese were to start drilling in the Gulf of Mexico off the coast of Cuba - so very close to the coast of Florida - </w:t>
      </w:r>
      <w:r>
        <w:rPr>
          <w:rStyle w:val="StyleBoldUnderline"/>
        </w:rPr>
        <w:t>it would send a "red scare" through the halls of the U.S. Congress, creating a new and otherwise improbable coalition for unilaterally lifting the current embargo. 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w:t>
      </w:r>
      <w:r>
        <w:t>. In Cuba that looks like a winning trifecta for changing U.S. policy.</w:t>
      </w:r>
    </w:p>
    <w:p w:rsidR="00211F62" w:rsidRDefault="00211F62" w:rsidP="00211F62">
      <w:pPr>
        <w:rPr>
          <w:rStyle w:val="StyleBoldUnderline"/>
        </w:rPr>
      </w:pPr>
      <w:r>
        <w:t xml:space="preserve">As early as 2006, the Reuters news bureau in Cuba was reporting: </w:t>
      </w:r>
      <w:r>
        <w:rPr>
          <w:rStyle w:val="StyleBoldUnderline"/>
        </w:rPr>
        <w:t>"Havana is eager to see American oil companies join forces with the anti-embargo lobby led by U.S. farmers who have been selling food to Cuba for four years."</w:t>
      </w:r>
    </w:p>
    <w:p w:rsidR="00211F62" w:rsidRDefault="00211F62" w:rsidP="00211F62">
      <w:pPr>
        <w:rPr>
          <w:rStyle w:val="StyleBoldUnderline"/>
        </w:rPr>
      </w:pPr>
      <w:r>
        <w:rPr>
          <w:rStyle w:val="StyleBoldUnderline"/>
        </w:rPr>
        <w:t>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w:t>
      </w:r>
    </w:p>
    <w:p w:rsidR="00211F62" w:rsidRDefault="00211F62" w:rsidP="00211F62">
      <w:pPr>
        <w:rPr>
          <w:rStyle w:val="StyleBoldUnderline"/>
        </w:rPr>
      </w:pPr>
      <w:r>
        <w:t xml:space="preserve">The premise of the argument, however, is just not true. Chinese companies are not drilling in Cuba's offshore waters. Nor do the Chinese have any lease agreements with Cuba's state-owned oil company, Cupet, to do so. As a matter of fact, </w:t>
      </w:r>
      <w:r>
        <w:rPr>
          <w:rStyle w:val="StyleBoldUnderline"/>
        </w:rPr>
        <w:t>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w:t>
      </w:r>
    </w:p>
    <w:p w:rsidR="00211F62" w:rsidRDefault="00211F62" w:rsidP="00211F62">
      <w:pPr>
        <w:rPr>
          <w:rStyle w:val="StyleBoldUnderline"/>
        </w:rPr>
      </w:pPr>
      <w:r>
        <w:t xml:space="preserve">For almost a decade now, </w:t>
      </w:r>
      <w:r>
        <w:rPr>
          <w:rStyle w:val="StyleBoldUnderline"/>
        </w:rPr>
        <w:t>the Castro regime has been lauding offshore lease agreements. It has tried Norway's StatoilHydro, India's state-run Oil &amp; Natural Gas Corporation, Malaysia's Petronas and Canada's Sherritt International</w:t>
      </w:r>
      <w:r>
        <w:t xml:space="preserve">. Yet, </w:t>
      </w:r>
      <w:r>
        <w:rPr>
          <w:rStyle w:val="StyleBoldUnderline"/>
        </w:rPr>
        <w:t>there is no current drilling activity off Cuba's coasts. The Cuban government has announced plans to drill, then followed with postponements in 2006, 2007 and this year.</w:t>
      </w:r>
    </w:p>
    <w:p w:rsidR="00211F62" w:rsidRDefault="00211F62" w:rsidP="00211F62">
      <w:pPr>
        <w:rPr>
          <w:sz w:val="20"/>
        </w:rPr>
      </w:pPr>
      <w:r>
        <w:t xml:space="preserve">Clearly, foreign oil companies anticipate political changes in Cuba and are trying to position themselves accordingly. </w:t>
      </w:r>
      <w:r>
        <w:rPr>
          <w:rStyle w:val="StyleBoldUnderline"/>
        </w:rPr>
        <w:t>It is equally clear they are encountering legal and logistical obstacles preventing oil and gas exploration and development</w:t>
      </w:r>
      <w:r>
        <w:t>. Among the impediments are well-founded reservations as to how any new discovery can be turned into product. 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 The prohibitions exist for good reason. Fidel Castro expropriated U.S. oil company assets after taking control of Cuba and has never provided compensation.</w:t>
      </w:r>
    </w:p>
    <w:p w:rsidR="00211F62" w:rsidRDefault="00211F62" w:rsidP="00211F62">
      <w:pPr>
        <w:rPr>
          <w:rStyle w:val="StyleBoldUnderline"/>
        </w:rPr>
      </w:pPr>
      <w:r>
        <w:t xml:space="preserve">Equally important, </w:t>
      </w:r>
      <w:r>
        <w:rPr>
          <w:rStyle w:val="StyleBoldUnderline"/>
        </w:rPr>
        <w:t>foreign companies trying to do business with Cuba still face a lot of expenses and political risks. If, or when, the Cuban regime decides again to expropriate the assets of these companies, there is no legal recourse in Cuba.</w:t>
      </w:r>
    </w:p>
    <w:p w:rsidR="00211F62" w:rsidRDefault="00211F62" w:rsidP="00211F62">
      <w:pPr>
        <w:rPr>
          <w:sz w:val="20"/>
        </w:rPr>
      </w:pPr>
      <w:r>
        <w:t xml:space="preserve">Frankly, </w:t>
      </w:r>
      <w:r>
        <w:rPr>
          <w:rStyle w:val="StyleBoldUnderline"/>
        </w:rPr>
        <w:t>it is bewildering why some seem to believe that U.S. companies partnering with one more anti-American dictatorship to explore and develop oil fields will somehow reduce fuel costs for American consumers and contribute to U.S. energy independence</w:t>
      </w:r>
      <w:r>
        <w:t>. One needs only to look at the reaction of the international oil markets when Hugo Chávez of Venezuela nationalized assets of U.S.-based ConocoPhillips and Chevron.</w:t>
      </w:r>
    </w:p>
    <w:p w:rsidR="00211F62" w:rsidRDefault="00211F62" w:rsidP="00211F62">
      <w:r>
        <w:t>What message would the United States be sending to oil-rich, tyrannical regimes around the world about the consequences of expropriation if we were now to lift the embargo that was imposed after Fidel Castro expropriated the assets of Esso, Shell and Texaco?</w:t>
      </w:r>
    </w:p>
    <w:p w:rsidR="00211F62" w:rsidRDefault="00211F62" w:rsidP="00211F62">
      <w:pPr>
        <w:rPr>
          <w:bCs/>
          <w:u w:val="single"/>
        </w:rPr>
      </w:pPr>
      <w:r>
        <w:t xml:space="preserve">For many years </w:t>
      </w:r>
      <w:r>
        <w:rPr>
          <w:rStyle w:val="StyleBoldUnderline"/>
        </w:rPr>
        <w:t>the U.S. embargo has served to protect America's national security interests; today it is also serving to prevent Cuba's regime from drilling near U.S. shores. And that's good for the environment.</w:t>
      </w:r>
    </w:p>
    <w:p w:rsidR="00211F62" w:rsidRPr="00E00AF5" w:rsidRDefault="00211F62" w:rsidP="00211F62">
      <w:pPr>
        <w:pStyle w:val="Heading4"/>
        <w:rPr>
          <w:bCs w:val="0"/>
        </w:rPr>
      </w:pPr>
      <w:r w:rsidRPr="00E00AF5">
        <w:rPr>
          <w:bCs w:val="0"/>
        </w:rPr>
        <w:t>Lifting the trade embargo against Cuba destroys the environment --- this is reverse causal --- Castro, Tourism</w:t>
      </w:r>
    </w:p>
    <w:p w:rsidR="00211F62" w:rsidRDefault="00211F62" w:rsidP="00211F62">
      <w:r>
        <w:rPr>
          <w:rStyle w:val="StyleStyleBold12pt"/>
        </w:rPr>
        <w:t>Dean, 07</w:t>
      </w:r>
      <w:r>
        <w:t xml:space="preserve"> – science writer and former science editor at the New York Times (CORNELIA, “Conserving Cuba, After the Embargo”, New York Times, December 25, 2007, http://www.nytimes.com/2007/12/25/science/25cuba.html?pagewanted=1)//SP</w:t>
      </w:r>
    </w:p>
    <w:p w:rsidR="00211F62" w:rsidRDefault="00211F62" w:rsidP="00211F62">
      <w:pPr>
        <w:rPr>
          <w:rStyle w:val="StyleBoldUnderline"/>
        </w:rPr>
      </w:pPr>
      <w:r>
        <w:t xml:space="preserve">Through accidents of geography and history, </w:t>
      </w:r>
      <w:r>
        <w:rPr>
          <w:rStyle w:val="StyleBoldUnderline"/>
        </w:rPr>
        <w:t>Cuba is a priceless ecological resource</w:t>
      </w:r>
      <w:r>
        <w:t xml:space="preserve">. That is why </w:t>
      </w:r>
      <w:r>
        <w:rPr>
          <w:rStyle w:val="StyleBoldUnderline"/>
        </w:rPr>
        <w:t>many scientists are so worried about what will become of it after Fidel Castro and his associates leave power and, as is widely anticipated, the American government relaxes or ends its trade embargo.</w:t>
      </w:r>
    </w:p>
    <w:p w:rsidR="00211F62" w:rsidRDefault="00211F62" w:rsidP="00211F62">
      <w:pPr>
        <w:rPr>
          <w:sz w:val="20"/>
        </w:rPr>
      </w:pPr>
      <w:r>
        <w:t>Cuba, by far the region’s largest island, sits at the confluence of the Atlantic Ocean, the Gulf of Mexico and the Caribbean Sea. Its mountains, forests, swamps, coasts and marine areas are rich in plants and animals, some seen nowhere else.</w:t>
      </w:r>
    </w:p>
    <w:p w:rsidR="00211F62" w:rsidRDefault="00211F62" w:rsidP="00211F62">
      <w:r>
        <w:t>And since the imposition of the embargo in 1962, and especially with the collapse in 1991 of the Soviet Union, its major economic patron, Cuba’s economy has stagnated.</w:t>
      </w:r>
    </w:p>
    <w:p w:rsidR="00211F62" w:rsidRDefault="00211F62" w:rsidP="00211F62">
      <w:r>
        <w:rPr>
          <w:rStyle w:val="StyleBoldUnderline"/>
        </w:rPr>
        <w:t>Cuba has not been free of development, including Soviet-style top-down agricultural and mining operations and, in recent years, an expansion of tourism.</w:t>
      </w:r>
      <w:r>
        <w:t xml:space="preserve"> But </w:t>
      </w:r>
      <w:r>
        <w:rPr>
          <w:rStyle w:val="StyleBoldUnderline"/>
        </w:rPr>
        <w:t>it also has an abundance of landscapes that elsewhere in the region have been ripped up, paved over, poisoned or otherwise destroyed in the decades since the Cuban revolution, when development has been most intense.</w:t>
      </w:r>
      <w:r>
        <w:t xml:space="preserve"> Once the embargo ends, the island could face a flood of investors from the United States and elsewhere, eager to exploit those landscapes.</w:t>
      </w:r>
    </w:p>
    <w:p w:rsidR="00211F62" w:rsidRDefault="00211F62" w:rsidP="00211F62">
      <w:r>
        <w:t>Conservationists, environmental lawyers and other experts, from Cuba and elsewhere, met last month in Cancún, Mexico, to discuss the island’s resources and how to continue to protect them.</w:t>
      </w:r>
    </w:p>
    <w:p w:rsidR="00211F62" w:rsidRDefault="00211F62" w:rsidP="00211F62">
      <w:r>
        <w:rPr>
          <w:rStyle w:val="StyleBoldUnderline"/>
        </w:rPr>
        <w:t>Cuba has done “what we should have done — identify your hot spots of biodiversity and set them aside,”</w:t>
      </w:r>
      <w:r>
        <w:t xml:space="preserve"> said Oliver Houck, a professor of environmental law at Tulane University Law School who attended the conference.</w:t>
      </w:r>
    </w:p>
    <w:p w:rsidR="00211F62" w:rsidRDefault="00211F62" w:rsidP="00211F62">
      <w:r>
        <w:t>In the late 1990s, Mr. Houck was involved in an effort, financed in part by the MacArthur Foundation, to advise Cuban officials writing new environmental laws.</w:t>
      </w:r>
    </w:p>
    <w:p w:rsidR="00211F62" w:rsidRDefault="00211F62" w:rsidP="00211F62">
      <w:r>
        <w:t xml:space="preserve">But, he said in an interview, </w:t>
      </w:r>
      <w:r>
        <w:rPr>
          <w:rStyle w:val="StyleBoldUnderline"/>
        </w:rPr>
        <w:t>“an invasion of U.S. consumerism, a U.S.-dominated future, could roll over it like a bulldozer</w:t>
      </w:r>
      <w:r>
        <w:t>” when the embargo ends.</w:t>
      </w:r>
    </w:p>
    <w:p w:rsidR="00211F62" w:rsidRDefault="00211F62" w:rsidP="00211F62">
      <w:r>
        <w:t xml:space="preserve">By some estimates, tourism in Cuba is increasing 10 percent annually. At a minimum, Orlando Rey Santos, the Cuban lawyer who led the law-writing effort, said in an interview at the conference, </w:t>
      </w:r>
      <w:r>
        <w:rPr>
          <w:rStyle w:val="StyleBoldUnderline"/>
        </w:rPr>
        <w:t>“we can guess that tourism is going to increase in a very fast way</w:t>
      </w:r>
      <w:r>
        <w:t>” when the embargo ends.</w:t>
      </w:r>
    </w:p>
    <w:p w:rsidR="00211F62" w:rsidRDefault="00211F62" w:rsidP="00211F62">
      <w:r>
        <w:rPr>
          <w:rStyle w:val="StyleBoldUnderline"/>
        </w:rPr>
        <w:t>“It is estimated we could double tourism in one year,”</w:t>
      </w:r>
      <w:r>
        <w:t xml:space="preserve"> said Mr. Rey, who heads environmental efforts at the Cuban ministry of science, technology and environment.</w:t>
      </w:r>
    </w:p>
    <w:p w:rsidR="00211F62" w:rsidRDefault="00211F62" w:rsidP="00211F62">
      <w:r>
        <w:t>About 700 miles long and about 100 miles wide at its widest, Cuba runs from Haiti west almost to the Yucatán Peninsula of Mexico. It offers crucial habitat for birds, like Bicknell’s thrush, whose summer home is in the mountains of New England and Canada, and the North American warblers that stop in Cuba on their way south for the winter.</w:t>
      </w:r>
    </w:p>
    <w:p w:rsidR="00211F62" w:rsidRDefault="00211F62" w:rsidP="00211F62">
      <w:pPr>
        <w:rPr>
          <w:rStyle w:val="StyleBoldUnderline"/>
        </w:rPr>
      </w:pPr>
      <w:r>
        <w:t xml:space="preserve">Zapata Swamp, on the island’s southern coast, may be notorious for its mosquitoes, but </w:t>
      </w:r>
      <w:r>
        <w:rPr>
          <w:rStyle w:val="StyleBoldUnderline"/>
        </w:rPr>
        <w:t>it is also known for its fish, amphibians, birds and other creatures. Among them is the Cuban crocodile, which has retreated to Cuba from a range that once ran from the Cayman Islands to the Bahamas.</w:t>
      </w:r>
    </w:p>
    <w:p w:rsidR="00211F62" w:rsidRDefault="00211F62" w:rsidP="00211F62">
      <w:pPr>
        <w:rPr>
          <w:sz w:val="20"/>
        </w:rPr>
      </w:pPr>
      <w:r>
        <w:t>Cuba has the most biologically diverse populations of freshwater fish in the region. Its relatively large underwater coastal shelves are crucial for numerous marine species, including some whose larvae can be carried by currents into waters of the United States, said Ken Lindeman, a marine biologist at Florida Institute of Technology.</w:t>
      </w:r>
    </w:p>
    <w:p w:rsidR="00211F62" w:rsidRPr="00E00AF5" w:rsidRDefault="00211F62" w:rsidP="00211F62">
      <w:pPr>
        <w:pStyle w:val="Heading4"/>
      </w:pPr>
      <w:r w:rsidRPr="00E00AF5">
        <w:rPr>
          <w:bCs w:val="0"/>
        </w:rPr>
        <w:t>The trade embargo is specifically key to protect marine ecosystems</w:t>
      </w:r>
    </w:p>
    <w:p w:rsidR="00211F62" w:rsidRDefault="00211F62" w:rsidP="00211F62">
      <w:r>
        <w:rPr>
          <w:rStyle w:val="StyleStyleBold12pt"/>
        </w:rPr>
        <w:t>Cafehistoria, No Date</w:t>
      </w:r>
      <w:r>
        <w:t xml:space="preserve"> – (“how us embargo helps protect cuba's marine environment”, cafehistoria, </w:t>
      </w:r>
      <w:hyperlink r:id="rId44" w:history="1">
        <w:r>
          <w:rPr>
            <w:rStyle w:val="Hyperlink"/>
          </w:rPr>
          <w:t>http://www.cafehistoria.net/casahistoria_latest_rambl/2011/02/how-us-embargo-helps-protect-cubas-marine-environment.html</w:t>
        </w:r>
      </w:hyperlink>
      <w:r>
        <w:t>)//SP</w:t>
      </w:r>
    </w:p>
    <w:p w:rsidR="00211F62" w:rsidRDefault="00211F62" w:rsidP="00211F62">
      <w:pPr>
        <w:rPr>
          <w:rStyle w:val="StyleBoldUnderline"/>
        </w:rPr>
      </w:pPr>
      <w:r>
        <w:t>A recent video item on Discovery News has drawn attention to one of the positives of the US trade embargo on Cuba</w:t>
      </w:r>
      <w:r>
        <w:rPr>
          <w:rStyle w:val="StyleBoldUnderline"/>
        </w:rPr>
        <w:t>. It seems that the lack of tourism prompted by the embargo has greatly benefited the islands marine ecosystem. Apparently its position on the Caribbean and Atlantic has created a rich marine environment. Florida shares this advantage but mass tourism</w:t>
      </w:r>
      <w:r>
        <w:t xml:space="preserve"> since the 1960s has destroyed much of this. </w:t>
      </w:r>
      <w:r>
        <w:rPr>
          <w:rStyle w:val="StyleBoldUnderline"/>
        </w:rPr>
        <w:t>Cuba on the other hand has had much less development. It has also learnt from the mistakes further north.</w:t>
      </w:r>
    </w:p>
    <w:p w:rsidR="00211F62" w:rsidRDefault="00211F62" w:rsidP="00211F62">
      <w:pPr>
        <w:rPr>
          <w:rStyle w:val="StyleBoldUnderline"/>
        </w:rPr>
      </w:pPr>
      <w:r>
        <w:t xml:space="preserve">So Cuba's beaches are largely unspoilt creating a safe haven for rare and intriguing indigenous animals, as well as for hundreds of species of migrating birds and marine creatures. </w:t>
      </w:r>
      <w:r>
        <w:rPr>
          <w:rStyle w:val="StyleBoldUnderline"/>
        </w:rPr>
        <w:t>Its seas provide sanctuary for turtles, sharks and most of all, the coral reefs, which independent research has shown are doing much better than others both in the Caribbean and around the world.</w:t>
      </w:r>
    </w:p>
    <w:p w:rsidR="00211F62" w:rsidRDefault="00211F62" w:rsidP="00211F62">
      <w:pPr>
        <w:rPr>
          <w:sz w:val="20"/>
        </w:rPr>
      </w:pPr>
      <w:r>
        <w:t>So there is one plus for the continued US blockade.......</w:t>
      </w:r>
    </w:p>
    <w:p w:rsidR="00211F62" w:rsidRDefault="00211F62" w:rsidP="00211F62">
      <w:pPr>
        <w:rPr>
          <w:rStyle w:val="StyleBoldUnderline"/>
        </w:rPr>
      </w:pPr>
      <w:r>
        <w:t xml:space="preserve">But </w:t>
      </w:r>
      <w:r>
        <w:rPr>
          <w:rStyle w:val="StyleBoldUnderline"/>
        </w:rPr>
        <w:t>the irony now is that as the possibility of an end to the U.S. trade embargo looms, Cuba's wildlife hangs in the balance. Most experts predict that the end of the embargo could have devastating results. Tourism could double, and the economic development associated with tourism and other industries could change the face of what was once a nearly pristine ecosystem.</w:t>
      </w:r>
    </w:p>
    <w:p w:rsidR="00211F62" w:rsidRDefault="00211F62" w:rsidP="00211F62">
      <w:pPr>
        <w:rPr>
          <w:rStyle w:val="StyleBoldUnderline"/>
        </w:rPr>
      </w:pPr>
      <w:r>
        <w:t xml:space="preserve">Or </w:t>
      </w:r>
      <w:r>
        <w:rPr>
          <w:rStyle w:val="StyleBoldUnderline"/>
        </w:rPr>
        <w:t>Cuba could set an example for development and conservation around the world, defining a new era of sustainability well beyond Cuba's borders.</w:t>
      </w:r>
    </w:p>
    <w:p w:rsidR="00211F62" w:rsidRDefault="00211F62" w:rsidP="00211F62">
      <w:pPr>
        <w:rPr>
          <w:sz w:val="20"/>
        </w:rPr>
      </w:pPr>
    </w:p>
    <w:p w:rsidR="009155B4" w:rsidRDefault="009155B4" w:rsidP="00211F62">
      <w:pPr>
        <w:rPr>
          <w:sz w:val="20"/>
        </w:rPr>
      </w:pPr>
    </w:p>
    <w:p w:rsidR="009155B4" w:rsidRDefault="009155B4" w:rsidP="009155B4">
      <w:pPr>
        <w:pStyle w:val="Heading1"/>
      </w:pPr>
      <w:r>
        <w:t>Advantage answers</w:t>
      </w:r>
    </w:p>
    <w:p w:rsidR="00211F62" w:rsidRPr="00E00AF5" w:rsidRDefault="009155B4" w:rsidP="009155B4">
      <w:pPr>
        <w:pStyle w:val="Heading3"/>
      </w:pPr>
      <w:r>
        <w:t>AT: US-Cuba relations</w:t>
      </w:r>
    </w:p>
    <w:p w:rsidR="00211F62" w:rsidRPr="00E00AF5" w:rsidRDefault="00211F62" w:rsidP="00211F62">
      <w:pPr>
        <w:pStyle w:val="Heading4"/>
        <w:rPr>
          <w:bCs w:val="0"/>
        </w:rPr>
      </w:pPr>
      <w:r w:rsidRPr="00E00AF5">
        <w:rPr>
          <w:bCs w:val="0"/>
        </w:rPr>
        <w:t>Removing the embargo does not guarantee relations with Cuba</w:t>
      </w:r>
    </w:p>
    <w:p w:rsidR="00211F62" w:rsidRDefault="00211F62" w:rsidP="00211F62">
      <w:pPr>
        <w:rPr>
          <w:rStyle w:val="Hyperlink"/>
        </w:rPr>
      </w:pPr>
      <w:r>
        <w:rPr>
          <w:rStyle w:val="StyleStyleBold12pt"/>
        </w:rPr>
        <w:t>National Review, 09</w:t>
      </w:r>
      <w:r>
        <w:t xml:space="preserve"> – (Editors of the National Review, “Embrace Trade, Not Chávez”, National Review Online, APRIL 21, 2009, </w:t>
      </w:r>
      <w:hyperlink r:id="rId45" w:history="1">
        <w:r>
          <w:rPr>
            <w:rStyle w:val="Hyperlink"/>
          </w:rPr>
          <w:t>http://www.nationalreview.com/node/227336/print)//SP</w:t>
        </w:r>
      </w:hyperlink>
    </w:p>
    <w:p w:rsidR="009155B4" w:rsidRDefault="009155B4" w:rsidP="00211F62"/>
    <w:p w:rsidR="00211F62" w:rsidRDefault="00211F62" w:rsidP="00211F62">
      <w:r>
        <w:t xml:space="preserve">This past weekend’s Summit of the Americas, in Trinidad and Tobago, was a carnival of platitudes and absurdities. As a “gift,” </w:t>
      </w:r>
      <w:r>
        <w:rPr>
          <w:rStyle w:val="StyleBoldUnderline"/>
        </w:rPr>
        <w:t>Venezuelan leader Hugo Chávez gave Pres. Barack Obama a radical-left history book written by Uruguayan author Eduardo Galeano. Nicaragua’s Daniel Ortega delivered a buffoonish anti-U.S. rant that lasted 50 minutes</w:t>
      </w:r>
      <w:r>
        <w:t>. Press coverage of the summit was dominated by talk of the Obama-Chávez meeting, the Ortega harangue, and the weakening of U.S. sanctions against Cuba.</w:t>
      </w:r>
    </w:p>
    <w:p w:rsidR="00211F62" w:rsidRDefault="00211F62" w:rsidP="00211F62">
      <w:r>
        <w:t xml:space="preserve">We are deeply skeptical of any U.S. rapprochement with Venezuela. </w:t>
      </w:r>
      <w:r>
        <w:rPr>
          <w:rStyle w:val="StyleBoldUnderline"/>
        </w:rPr>
        <w:t>Chávez is not simply a vulgar loudmouth; he is an authoritarian who has pulverized Venezuelan democracy, brutalized his political opponents, aided narcoterrorists</w:t>
      </w:r>
      <w:r>
        <w:t xml:space="preserve"> in Colombia, and sought a partnership with Iran. According to the U.S. Treasury Department, the Chávez regime is guilty of “employing and providing safe harbor to Hezbollah facilitators and fundraisers.”</w:t>
      </w:r>
    </w:p>
    <w:p w:rsidR="00211F62" w:rsidRDefault="00211F62" w:rsidP="00211F62">
      <w:r>
        <w:t xml:space="preserve">As for Cuba, </w:t>
      </w:r>
      <w:r>
        <w:rPr>
          <w:rStyle w:val="StyleBoldUnderline"/>
        </w:rPr>
        <w:t>Obama himself continues to support the U.S. embargo</w:t>
      </w:r>
      <w:r>
        <w:t xml:space="preserve">. So do we. No, it has not toppled the Castro dictatorship, but it is a tool. </w:t>
      </w:r>
      <w:r>
        <w:rPr>
          <w:rStyle w:val="StyleBoldUnderline"/>
        </w:rPr>
        <w:t>Cuba will only liberalize when its rulers decide to liberalize.</w:t>
      </w:r>
      <w:r>
        <w:t xml:space="preserve"> If and when they do, the embargo should be lifted. Until then, we see no reason to reward the Cuban government with a massive unilateral concession.</w:t>
      </w:r>
    </w:p>
    <w:p w:rsidR="00211F62" w:rsidRDefault="00211F62" w:rsidP="00211F62">
      <w:r>
        <w:rPr>
          <w:rStyle w:val="StyleBoldUnderline"/>
        </w:rPr>
        <w:t>We realize that farm-state politicians are eager for their constituents to gain access to the Cuban market</w:t>
      </w:r>
      <w:r>
        <w:t xml:space="preserve">. Their desire to end U.S. sanctions has nothing to do with Cuban freedom. Many of our libertarian friends argue that ditching the embargo would spur a loosening of Cuba’s economic and political controls. We wish it were that easy. Thus far, </w:t>
      </w:r>
      <w:r>
        <w:rPr>
          <w:rStyle w:val="StyleBoldUnderline"/>
        </w:rPr>
        <w:t>trading with the rest of the world has not persuaded Havana to hold free elections</w:t>
      </w:r>
      <w:r>
        <w:t>, release political prisoners, or even adopt Chinese-style economic reforms. What about “flooding” the island with American tourists? European and Canadian tourists have been swarming Cuba’s beaches and hotels for many years now. This has done nothing to ease political repression.</w:t>
      </w:r>
    </w:p>
    <w:p w:rsidR="00211F62" w:rsidRDefault="00211F62" w:rsidP="00211F62">
      <w:pPr>
        <w:rPr>
          <w:rStyle w:val="StyleBoldUnderline"/>
        </w:rPr>
      </w:pPr>
      <w:r>
        <w:t xml:space="preserve">Would lifting the embargo improve our image in Latin America? Perhaps, on balance, it would. But </w:t>
      </w:r>
      <w:r>
        <w:rPr>
          <w:rStyle w:val="StyleBoldUnderline"/>
        </w:rPr>
        <w:t>that alone is not a compelling reason to lift sanctions. Our Cuba policy should be designed to increase freedom for Cubans, not to curry favor among Latin governments that have neglected their democratic brethren in Castro’s island gulag.</w:t>
      </w:r>
    </w:p>
    <w:p w:rsidR="00211F62" w:rsidRDefault="00211F62" w:rsidP="00211F62">
      <w:pPr>
        <w:rPr>
          <w:sz w:val="20"/>
        </w:rPr>
      </w:pPr>
      <w:r>
        <w:t xml:space="preserve">In his opening remarks to the summit, </w:t>
      </w:r>
      <w:r>
        <w:rPr>
          <w:rStyle w:val="StyleBoldUnderline"/>
        </w:rPr>
        <w:t>Obama proclaimed “a new chapter” of U.S. engagement with the Western Hemisphere</w:t>
      </w:r>
      <w:r>
        <w:t xml:space="preserve"> — </w:t>
      </w:r>
      <w:r>
        <w:rPr>
          <w:rStyle w:val="StyleBoldUnderline"/>
        </w:rPr>
        <w:t>“based on mutual respect and common interests and shared values.”</w:t>
      </w:r>
      <w:r>
        <w:t xml:space="preserve"> We hope that means Obama will pressure congressional Democrats to ratify the U.S.-Colombia free-trade deal, but we’re not holding our breath. </w:t>
      </w:r>
      <w:r>
        <w:rPr>
          <w:rStyle w:val="StyleBoldUnderline"/>
        </w:rPr>
        <w:t>His call for “a new chapter” in hemispheric relations was an implicit dig at the Bush administration</w:t>
      </w:r>
      <w:r>
        <w:t>. The conventional wisdom is that Bush “ignored” Latin America or was “disengaged” from the region. This charge is unfair.</w:t>
      </w:r>
    </w:p>
    <w:p w:rsidR="00211F62" w:rsidRDefault="00211F62" w:rsidP="00211F62">
      <w:r>
        <w:t xml:space="preserve">Among other things, </w:t>
      </w:r>
      <w:r>
        <w:rPr>
          <w:rStyle w:val="StyleBoldUnderline"/>
        </w:rPr>
        <w:t>the Bush administration played a key role in helping Brazil and Uruguay cope with the aftermath of the 2001 Argentine financial meltdown</w:t>
      </w:r>
      <w:r>
        <w:t xml:space="preserve">: It secured a $30 billion IMF package for Brazil and a $1.5 billion U.S. Treasury loan for Uruguay. Bush also signed free-trade pacts with Chile, Central America and the Dominican Republic (DR-CAFTA), Peru, Colombia, and Panama. </w:t>
      </w:r>
      <w:r>
        <w:rPr>
          <w:rStyle w:val="StyleBoldUnderline"/>
        </w:rPr>
        <w:t>He broadened “Plan Colombia” and provided valuable assistance to the Uribe administration in its fight against leftist guerrillas and right-wing paramilitaries. He launched the $1.4 billion Mérida Initiative to combat drug trafficking and crime</w:t>
      </w:r>
      <w:r>
        <w:t xml:space="preserve"> in Mexico and Central America. And he championed a bold immigration plan that bitterly divided the Republican party and hurt his popularity among conservatives.</w:t>
      </w:r>
    </w:p>
    <w:p w:rsidR="00211F62" w:rsidRDefault="00211F62" w:rsidP="00211F62">
      <w:pPr>
        <w:rPr>
          <w:rStyle w:val="StyleBoldUnderline"/>
        </w:rPr>
      </w:pPr>
      <w:r>
        <w:t xml:space="preserve">In short, </w:t>
      </w:r>
      <w:r>
        <w:rPr>
          <w:rStyle w:val="StyleBoldUnderline"/>
        </w:rPr>
        <w:t>the idea that Bush ignored Latin America is bunk. There’s no question that the Bush administration shifted its focus</w:t>
      </w:r>
      <w:r>
        <w:t xml:space="preserve"> after 9/11 — for obvious and understandable reasons — and that Latin America took a back seat to Afghanistan, Iraq, and other challenges. So far</w:t>
      </w:r>
      <w:r>
        <w:rPr>
          <w:rStyle w:val="StyleBoldUnderline"/>
        </w:rPr>
        <w:t>, President Obama has likewise spent far more time on the Middle East, Asia, and Europe than he has on the Western Hemisphere.</w:t>
      </w:r>
    </w:p>
    <w:p w:rsidR="00211F62" w:rsidRDefault="00211F62" w:rsidP="00211F62">
      <w:pPr>
        <w:rPr>
          <w:rStyle w:val="StyleBoldUnderline"/>
        </w:rPr>
      </w:pPr>
      <w:r>
        <w:t xml:space="preserve">Over the short term, </w:t>
      </w:r>
      <w:r>
        <w:rPr>
          <w:rStyle w:val="StyleBoldUnderline"/>
        </w:rPr>
        <w:t>Obama’s priorities in Latin America should be to aid the Mexican government in its bloody war against the drug cartels</w:t>
      </w:r>
      <w:r>
        <w:t xml:space="preserve">; to support Central American countries in their own struggles against violent crime (much of it fueled by gangs and drugs); to win congressional approval of the pending free-trade agreements with Colombia and Panama; and to enhance U.S. ties with Brazil, the region’s emerging giant. For now, at least, </w:t>
      </w:r>
      <w:r>
        <w:rPr>
          <w:rStyle w:val="StyleBoldUnderline"/>
        </w:rPr>
        <w:t>pursuing détente with Venezuela and Cuba would only be a fruitless distraction.</w:t>
      </w:r>
    </w:p>
    <w:p w:rsidR="00211F62" w:rsidRPr="00E00AF5" w:rsidRDefault="009155B4" w:rsidP="009155B4">
      <w:pPr>
        <w:pStyle w:val="Heading3"/>
      </w:pPr>
      <w:r>
        <w:t>AT: Ag advantage</w:t>
      </w:r>
    </w:p>
    <w:p w:rsidR="00211F62" w:rsidRPr="00E00AF5" w:rsidRDefault="00211F62" w:rsidP="00211F62">
      <w:pPr>
        <w:pStyle w:val="Heading4"/>
        <w:rPr>
          <w:bCs w:val="0"/>
        </w:rPr>
      </w:pPr>
      <w:r w:rsidRPr="00E00AF5">
        <w:rPr>
          <w:bCs w:val="0"/>
        </w:rPr>
        <w:t>US is modeling now</w:t>
      </w:r>
    </w:p>
    <w:p w:rsidR="00211F62" w:rsidRDefault="00211F62" w:rsidP="00211F62">
      <w:r>
        <w:rPr>
          <w:b/>
        </w:rPr>
        <w:t>Viljoen and Bohn 12</w:t>
      </w:r>
      <w:r>
        <w:t xml:space="preserve"> (André , an architect and principal lecturer in architecture at the University of Brighton, and Katrin, an architect and joined the faculty in September 2001 where she teaches architecture at the University of Brighton</w:t>
      </w:r>
      <w:r>
        <w:rPr>
          <w:b/>
        </w:rPr>
        <w:t xml:space="preserve"> </w:t>
      </w:r>
      <w:r>
        <w:t>“Scarcity and Abundance: Urban Agriculture in Cuba and the US”, 7 JUL 2012, Wiley)</w:t>
      </w:r>
    </w:p>
    <w:p w:rsidR="00211F62" w:rsidRDefault="00211F62" w:rsidP="00211F62"/>
    <w:p w:rsidR="00211F62" w:rsidRDefault="00211F62" w:rsidP="00211F62">
      <w:pPr>
        <w:rPr>
          <w:u w:val="single"/>
        </w:rPr>
      </w:pPr>
      <w:r>
        <w:rPr>
          <w:u w:val="single"/>
        </w:rPr>
        <w:t>Ten years on from our ﬁrst observations in Cuba</w:t>
      </w:r>
      <w:r>
        <w:t xml:space="preserve">, the </w:t>
      </w:r>
      <w:r>
        <w:rPr>
          <w:sz w:val="12"/>
        </w:rPr>
        <w:t xml:space="preserve"> </w:t>
      </w:r>
      <w:r>
        <w:t xml:space="preserve">country’s organopónicos remain, and elsewhere, not least </w:t>
      </w:r>
      <w:r>
        <w:rPr>
          <w:sz w:val="12"/>
        </w:rPr>
        <w:t xml:space="preserve"> </w:t>
      </w:r>
      <w:r>
        <w:t xml:space="preserve">in the US, </w:t>
      </w:r>
      <w:r>
        <w:rPr>
          <w:u w:val="single"/>
        </w:rPr>
        <w:t xml:space="preserve">urban agriculture experiments are testing out </w:t>
      </w:r>
      <w:r>
        <w:rPr>
          <w:sz w:val="12"/>
          <w:u w:val="single"/>
        </w:rPr>
        <w:t xml:space="preserve"> </w:t>
      </w:r>
      <w:r>
        <w:rPr>
          <w:u w:val="single"/>
        </w:rPr>
        <w:t>different scenarios</w:t>
      </w:r>
      <w:r>
        <w:t xml:space="preserve">. Baltimore, Milwaukee and Chicago </w:t>
      </w:r>
      <w:r>
        <w:rPr>
          <w:sz w:val="12"/>
        </w:rPr>
        <w:t xml:space="preserve"> </w:t>
      </w:r>
      <w:r>
        <w:t xml:space="preserve">are among a vanguard of </w:t>
      </w:r>
      <w:r>
        <w:rPr>
          <w:u w:val="single"/>
        </w:rPr>
        <w:t xml:space="preserve">North American cities actively </w:t>
      </w:r>
      <w:r>
        <w:rPr>
          <w:sz w:val="12"/>
          <w:u w:val="single"/>
        </w:rPr>
        <w:t xml:space="preserve"> </w:t>
      </w:r>
      <w:r>
        <w:rPr>
          <w:u w:val="single"/>
        </w:rPr>
        <w:t>encouraging urban agriculture.</w:t>
      </w:r>
      <w:r>
        <w:t xml:space="preserve"> Recent discussions with </w:t>
      </w:r>
      <w:r>
        <w:rPr>
          <w:sz w:val="12"/>
        </w:rPr>
        <w:t xml:space="preserve"> </w:t>
      </w:r>
      <w:r>
        <w:t xml:space="preserve">planners and </w:t>
      </w:r>
      <w:r>
        <w:rPr>
          <w:u w:val="single"/>
        </w:rPr>
        <w:t xml:space="preserve">activists in the US conﬁrm the observation </w:t>
      </w:r>
      <w:r>
        <w:rPr>
          <w:sz w:val="12"/>
          <w:u w:val="single"/>
        </w:rPr>
        <w:t xml:space="preserve"> </w:t>
      </w:r>
      <w:r>
        <w:rPr>
          <w:u w:val="single"/>
        </w:rPr>
        <w:t>that practice is outstripping policy,</w:t>
      </w:r>
      <w:r>
        <w:t xml:space="preserve"> as individuals take </w:t>
      </w:r>
      <w:r>
        <w:rPr>
          <w:sz w:val="12"/>
        </w:rPr>
        <w:t xml:space="preserve"> </w:t>
      </w:r>
      <w:r>
        <w:t xml:space="preserve">forward urban agriculture projects at a range of scales </w:t>
      </w:r>
      <w:r>
        <w:rPr>
          <w:sz w:val="12"/>
        </w:rPr>
        <w:t xml:space="preserve"> </w:t>
      </w:r>
      <w:r>
        <w:t xml:space="preserve">and with diverse aims. </w:t>
      </w:r>
      <w:r>
        <w:rPr>
          <w:u w:val="single"/>
        </w:rPr>
        <w:t xml:space="preserve">At the time of writing, one could </w:t>
      </w:r>
      <w:r>
        <w:rPr>
          <w:sz w:val="12"/>
          <w:u w:val="single"/>
        </w:rPr>
        <w:t xml:space="preserve"> </w:t>
      </w:r>
      <w:r>
        <w:rPr>
          <w:u w:val="single"/>
        </w:rPr>
        <w:t xml:space="preserve">say </w:t>
      </w:r>
      <w:r>
        <w:t>(if we grossly simplify the situation) that in Europe</w:t>
      </w:r>
      <w:r>
        <w:rPr>
          <w:u w:val="single"/>
        </w:rPr>
        <w:t xml:space="preserve"> </w:t>
      </w:r>
      <w:r>
        <w:rPr>
          <w:sz w:val="12"/>
          <w:u w:val="single"/>
        </w:rPr>
        <w:t xml:space="preserve"> </w:t>
      </w:r>
      <w:r>
        <w:rPr>
          <w:u w:val="single"/>
        </w:rPr>
        <w:t>wider urban strategies,</w:t>
      </w:r>
      <w:r>
        <w:t xml:space="preserve"> broadly in line with the CPUL city </w:t>
      </w:r>
      <w:r>
        <w:rPr>
          <w:sz w:val="12"/>
        </w:rPr>
        <w:t xml:space="preserve"> </w:t>
      </w:r>
      <w:r>
        <w:t xml:space="preserve">concept, </w:t>
      </w:r>
      <w:r>
        <w:rPr>
          <w:u w:val="single"/>
        </w:rPr>
        <w:t>are being developed</w:t>
      </w:r>
      <w:r>
        <w:t xml:space="preserve">, </w:t>
      </w:r>
      <w:r>
        <w:rPr>
          <w:u w:val="single"/>
        </w:rPr>
        <w:t xml:space="preserve">while in the US a complete </w:t>
      </w:r>
      <w:r>
        <w:rPr>
          <w:sz w:val="12"/>
          <w:u w:val="single"/>
        </w:rPr>
        <w:t xml:space="preserve"> </w:t>
      </w:r>
      <w:r>
        <w:rPr>
          <w:u w:val="single"/>
        </w:rPr>
        <w:t xml:space="preserve">spectrum of pioneering individual projects are underway </w:t>
      </w:r>
      <w:r>
        <w:rPr>
          <w:sz w:val="12"/>
          <w:u w:val="single"/>
        </w:rPr>
        <w:t xml:space="preserve"> </w:t>
      </w:r>
      <w:r>
        <w:rPr>
          <w:u w:val="single"/>
        </w:rPr>
        <w:t xml:space="preserve">aiming to encompass and interlock desires for social </w:t>
      </w:r>
      <w:r>
        <w:rPr>
          <w:sz w:val="12"/>
          <w:u w:val="single"/>
        </w:rPr>
        <w:t xml:space="preserve"> </w:t>
      </w:r>
      <w:r>
        <w:rPr>
          <w:u w:val="single"/>
        </w:rPr>
        <w:t xml:space="preserve">gain, empowerment, community building, environmental </w:t>
      </w:r>
      <w:r>
        <w:rPr>
          <w:sz w:val="12"/>
          <w:u w:val="single"/>
        </w:rPr>
        <w:t xml:space="preserve"> </w:t>
      </w:r>
      <w:r>
        <w:rPr>
          <w:u w:val="single"/>
        </w:rPr>
        <w:t xml:space="preserve">improvement and commercial viability. </w:t>
      </w:r>
      <w:r>
        <w:t xml:space="preserve">The range of new </w:t>
      </w:r>
      <w:r>
        <w:rPr>
          <w:sz w:val="12"/>
        </w:rPr>
        <w:t xml:space="preserve"> </w:t>
      </w:r>
      <w:r>
        <w:t xml:space="preserve">projects is staggering, and </w:t>
      </w:r>
      <w:r>
        <w:rPr>
          <w:u w:val="single"/>
        </w:rPr>
        <w:t xml:space="preserve">if Cuba’s urban agriculture </w:t>
      </w:r>
      <w:r>
        <w:rPr>
          <w:sz w:val="12"/>
          <w:u w:val="single"/>
        </w:rPr>
        <w:t xml:space="preserve"> </w:t>
      </w:r>
      <w:r>
        <w:rPr>
          <w:u w:val="single"/>
        </w:rPr>
        <w:t xml:space="preserve">revealed spatial possibilities and the effectiveness of </w:t>
      </w:r>
      <w:r>
        <w:rPr>
          <w:sz w:val="12"/>
          <w:u w:val="single"/>
        </w:rPr>
        <w:t xml:space="preserve"> </w:t>
      </w:r>
      <w:r>
        <w:rPr>
          <w:u w:val="single"/>
        </w:rPr>
        <w:t xml:space="preserve">systematic support systems, the US is testing different </w:t>
      </w:r>
      <w:r>
        <w:rPr>
          <w:sz w:val="12"/>
          <w:u w:val="single"/>
        </w:rPr>
        <w:t xml:space="preserve"> </w:t>
      </w:r>
      <w:r>
        <w:rPr>
          <w:u w:val="single"/>
        </w:rPr>
        <w:t>spatial, technical and ﬁ nancial models of production</w:t>
      </w:r>
      <w:r>
        <w:t>.</w:t>
      </w:r>
      <w:r>
        <w:rPr>
          <w:sz w:val="12"/>
        </w:rPr>
        <w:t xml:space="preserve"> </w:t>
      </w:r>
      <w:r>
        <w:t xml:space="preserve">In New York, for example, </w:t>
      </w:r>
      <w:r>
        <w:rPr>
          <w:u w:val="single"/>
        </w:rPr>
        <w:t xml:space="preserve">alongside a long-established </w:t>
      </w:r>
      <w:r>
        <w:rPr>
          <w:sz w:val="12"/>
          <w:u w:val="single"/>
        </w:rPr>
        <w:t xml:space="preserve"> </w:t>
      </w:r>
      <w:r>
        <w:rPr>
          <w:u w:val="single"/>
        </w:rPr>
        <w:t xml:space="preserve">radical and thriving community garden movement, new </w:t>
      </w:r>
      <w:r>
        <w:rPr>
          <w:sz w:val="12"/>
          <w:u w:val="single"/>
        </w:rPr>
        <w:t xml:space="preserve"> </w:t>
      </w:r>
      <w:r>
        <w:rPr>
          <w:u w:val="single"/>
        </w:rPr>
        <w:t>rooftop farms are appearing.</w:t>
      </w:r>
      <w:r>
        <w:t xml:space="preserve"> Predominantly established </w:t>
      </w:r>
      <w:r>
        <w:rPr>
          <w:sz w:val="12"/>
        </w:rPr>
        <w:t xml:space="preserve"> </w:t>
      </w:r>
      <w:r>
        <w:t xml:space="preserve">by media-savvy young graduates and </w:t>
      </w:r>
      <w:r>
        <w:rPr>
          <w:u w:val="single"/>
        </w:rPr>
        <w:t xml:space="preserve">activists, these are </w:t>
      </w:r>
      <w:r>
        <w:rPr>
          <w:sz w:val="12"/>
          <w:u w:val="single"/>
        </w:rPr>
        <w:t xml:space="preserve"> </w:t>
      </w:r>
      <w:r>
        <w:rPr>
          <w:u w:val="single"/>
        </w:rPr>
        <w:t xml:space="preserve">pioneering projects whose participants – through sheer </w:t>
      </w:r>
      <w:r>
        <w:rPr>
          <w:sz w:val="12"/>
          <w:u w:val="single"/>
        </w:rPr>
        <w:t xml:space="preserve"> </w:t>
      </w:r>
      <w:r>
        <w:rPr>
          <w:u w:val="single"/>
        </w:rPr>
        <w:t xml:space="preserve">hard work – are prototyping new, commercially viable </w:t>
      </w:r>
      <w:r>
        <w:rPr>
          <w:sz w:val="12"/>
          <w:u w:val="single"/>
        </w:rPr>
        <w:t xml:space="preserve"> </w:t>
      </w:r>
      <w:r>
        <w:rPr>
          <w:u w:val="single"/>
        </w:rPr>
        <w:t>food-producing or educational enterprises</w:t>
      </w:r>
      <w:r>
        <w:t xml:space="preserve">. Across the </w:t>
      </w:r>
      <w:r>
        <w:rPr>
          <w:u w:val="single"/>
        </w:rPr>
        <w:t xml:space="preserve">US, </w:t>
      </w:r>
      <w:r>
        <w:rPr>
          <w:sz w:val="12"/>
          <w:u w:val="single"/>
        </w:rPr>
        <w:t xml:space="preserve"> </w:t>
      </w:r>
      <w:r>
        <w:rPr>
          <w:u w:val="single"/>
        </w:rPr>
        <w:t xml:space="preserve">hydroponics and soil-based cultivation are being utilised </w:t>
      </w:r>
      <w:r>
        <w:rPr>
          <w:sz w:val="12"/>
          <w:u w:val="single"/>
        </w:rPr>
        <w:t xml:space="preserve"> </w:t>
      </w:r>
      <w:r>
        <w:rPr>
          <w:u w:val="single"/>
        </w:rPr>
        <w:t xml:space="preserve">for rooftop and covered (glasshouse) cultivation with much </w:t>
      </w:r>
      <w:r>
        <w:rPr>
          <w:sz w:val="12"/>
          <w:u w:val="single"/>
        </w:rPr>
        <w:t xml:space="preserve"> </w:t>
      </w:r>
      <w:r>
        <w:rPr>
          <w:u w:val="single"/>
        </w:rPr>
        <w:t>work occurring</w:t>
      </w:r>
      <w:r>
        <w:t xml:space="preserve"> in Milwaukee, led by Will Allen’s organisation </w:t>
      </w:r>
      <w:r>
        <w:rPr>
          <w:sz w:val="12"/>
        </w:rPr>
        <w:t xml:space="preserve"> </w:t>
      </w:r>
      <w:r>
        <w:t xml:space="preserve">Growing Power. Many new organisations, like Sweetwater </w:t>
      </w:r>
      <w:r>
        <w:rPr>
          <w:sz w:val="12"/>
        </w:rPr>
        <w:t xml:space="preserve"> </w:t>
      </w:r>
      <w:r>
        <w:t xml:space="preserve">Organics, </w:t>
      </w:r>
      <w:r>
        <w:rPr>
          <w:u w:val="single"/>
        </w:rPr>
        <w:t xml:space="preserve">prototyping large-scale urban aquaponic systems, </w:t>
      </w:r>
      <w:r>
        <w:rPr>
          <w:sz w:val="12"/>
          <w:u w:val="single"/>
        </w:rPr>
        <w:t xml:space="preserve"> </w:t>
      </w:r>
      <w:r>
        <w:rPr>
          <w:u w:val="single"/>
        </w:rPr>
        <w:t xml:space="preserve">can be traced back to Growing Power. </w:t>
      </w:r>
      <w:r>
        <w:rPr>
          <w:sz w:val="12"/>
          <w:u w:val="single"/>
        </w:rPr>
        <w:t xml:space="preserve"> </w:t>
      </w:r>
    </w:p>
    <w:p w:rsidR="00211F62" w:rsidRDefault="00211F62" w:rsidP="00211F62"/>
    <w:p w:rsidR="00211F62" w:rsidRPr="00E00AF5" w:rsidRDefault="00211F62" w:rsidP="00211F62">
      <w:pPr>
        <w:pStyle w:val="Heading4"/>
        <w:rPr>
          <w:bCs w:val="0"/>
        </w:rPr>
      </w:pPr>
      <w:r w:rsidRPr="00E00AF5">
        <w:rPr>
          <w:bCs w:val="0"/>
        </w:rPr>
        <w:t>Urban ag is inefficient and needs imports- Cuba proves</w:t>
      </w:r>
    </w:p>
    <w:p w:rsidR="00211F62" w:rsidRDefault="00211F62" w:rsidP="00211F62">
      <w:r>
        <w:rPr>
          <w:b/>
        </w:rPr>
        <w:t>ArchDaily 12</w:t>
      </w:r>
      <w:r>
        <w:t xml:space="preserve"> (“Urban Agriculture Part I: What Cuba Can Teach Us” 24 May 2012, http://www.archdaily.com/237526/urban-agriculture-part-i-what-cuba-can-teach-us/)</w:t>
      </w:r>
    </w:p>
    <w:p w:rsidR="00211F62" w:rsidRDefault="00211F62" w:rsidP="00211F62">
      <w:pPr>
        <w:rPr>
          <w:u w:val="single"/>
        </w:rPr>
      </w:pPr>
    </w:p>
    <w:p w:rsidR="009155B4" w:rsidRPr="009155B4" w:rsidRDefault="00211F62" w:rsidP="009155B4">
      <w:pPr>
        <w:rPr>
          <w:u w:val="single"/>
        </w:rPr>
      </w:pPr>
      <w:r>
        <w:rPr>
          <w:u w:val="single"/>
        </w:rPr>
        <w:t>The Case for Cuba</w:t>
      </w:r>
      <w:r>
        <w:rPr>
          <w:sz w:val="12"/>
          <w:u w:val="single"/>
        </w:rPr>
        <w:t xml:space="preserve"> </w:t>
      </w:r>
      <w:r>
        <w:rPr>
          <w:u w:val="single"/>
        </w:rPr>
        <w:t xml:space="preserve">In the 1990s, in the face of a massive food shortage, </w:t>
      </w:r>
      <w:r>
        <w:t>the citizens of Havana did the only thing they could – take their lives into their own hands.</w:t>
      </w:r>
      <w:r>
        <w:rPr>
          <w:sz w:val="12"/>
          <w:u w:val="single"/>
        </w:rPr>
        <w:t xml:space="preserve"> </w:t>
      </w:r>
      <w:r>
        <w:rPr>
          <w:u w:val="single"/>
        </w:rPr>
        <w:t>On balconies, terraces, backyards, and empty lots, neighbors began planting beans, tomatoes, bananas – anything they could, anywhere they could. In the span of two years, there were gardens and farms in every neighborhood in Havana. [2]</w:t>
      </w:r>
      <w:r>
        <w:rPr>
          <w:sz w:val="12"/>
          <w:u w:val="single"/>
        </w:rPr>
        <w:t xml:space="preserve"> </w:t>
      </w:r>
      <w:r>
        <w:rPr>
          <w:u w:val="single"/>
        </w:rPr>
        <w:t>The government took notice, and instead of squelching these efforts, facilitated them. In 1994, the newly formed Urban Agriculture Department undertook a few key actions:</w:t>
      </w:r>
      <w:r>
        <w:t xml:space="preserve"> (1) it adapted city law to the planning concept of Usufruct, making it not just legal, but free to adapt unused, public land into food production plots; (2) it trained a network of extension agents, community members who monitor, educate, and encourage gardeners in their neighborhoods; (3) created “Seed Houses” (agricultural stores) to provide resources/information; and (4) established an infrastructure of direct-sale Farmers’ Markets to make these gardens financially viable. [3]</w:t>
      </w:r>
      <w:r>
        <w:rPr>
          <w:sz w:val="12"/>
        </w:rPr>
        <w:t xml:space="preserve"> </w:t>
      </w:r>
      <w:r>
        <w:t>By 1998 there were over 8,000 officially recognized gardens in Havana – from individually run plots to large State-run estates – all organic (by necessity, no pesticides were being imported) and producing about 50% of the country’s vegetables. [2]</w:t>
      </w:r>
      <w:r>
        <w:rPr>
          <w:sz w:val="12"/>
          <w:u w:val="single"/>
        </w:rPr>
        <w:t xml:space="preserve"> </w:t>
      </w:r>
      <w:r>
        <w:rPr>
          <w:u w:val="single"/>
        </w:rPr>
        <w:t xml:space="preserve">On Viability and Visibility </w:t>
      </w:r>
      <w:r>
        <w:rPr>
          <w:sz w:val="12"/>
        </w:rPr>
        <w:t xml:space="preserve"> </w:t>
      </w:r>
      <w:r>
        <w:rPr>
          <w:u w:val="single"/>
        </w:rPr>
        <w:t>Of course, Cuba is far from perfect</w:t>
      </w:r>
      <w:r>
        <w:t xml:space="preserve">, and </w:t>
      </w:r>
      <w:r>
        <w:rPr>
          <w:u w:val="single"/>
        </w:rPr>
        <w:t xml:space="preserve">whether these policies remain successful, or even successfully in place, </w:t>
      </w:r>
      <w:r>
        <w:rPr>
          <w:b/>
          <w:u w:val="single"/>
        </w:rPr>
        <w:t>is doubtful</w:t>
      </w:r>
      <w:r>
        <w:t xml:space="preserve"> </w:t>
      </w:r>
      <w:r>
        <w:rPr>
          <w:u w:val="single"/>
        </w:rPr>
        <w:t>(Cuba is again dependent on foreign imports</w:t>
      </w:r>
      <w:r>
        <w:t xml:space="preserve">. </w:t>
      </w:r>
      <w:r>
        <w:rPr>
          <w:u w:val="single"/>
        </w:rPr>
        <w:t>When Raúl Castro took over from his brother in 2008, one of his major promises was to revitalize an agriculture sector riddled with bureaucracy and un-productivity</w:t>
      </w:r>
      <w:r>
        <w:t>).</w:t>
      </w:r>
      <w:r>
        <w:rPr>
          <w:sz w:val="12"/>
        </w:rPr>
        <w:t xml:space="preserve"> </w:t>
      </w:r>
      <w:r>
        <w:rPr>
          <w:u w:val="single"/>
        </w:rPr>
        <w:t>But what’s fascinating about Cuba, is how, due to necessity, food once again became the guiding factor in the shaping of its capital city.</w:t>
      </w:r>
      <w:r>
        <w:t xml:space="preserve"> What it required, however, </w:t>
      </w:r>
      <w:r>
        <w:rPr>
          <w:u w:val="single"/>
        </w:rPr>
        <w:t>was the complete and forced removal of its previously entrenched food system.</w:t>
      </w:r>
    </w:p>
    <w:p w:rsidR="009155B4" w:rsidRDefault="009155B4" w:rsidP="009155B4">
      <w:pPr>
        <w:pStyle w:val="Heading4"/>
      </w:pPr>
      <w:r>
        <w:t>No impact to scarcity</w:t>
      </w:r>
    </w:p>
    <w:p w:rsidR="009155B4" w:rsidRPr="00D94262" w:rsidRDefault="009155B4" w:rsidP="009155B4">
      <w:r w:rsidRPr="00D94262">
        <w:rPr>
          <w:rStyle w:val="StyleStyleBold12pt"/>
        </w:rPr>
        <w:t>Kennedy, 08</w:t>
      </w:r>
      <w:r>
        <w:t xml:space="preserve"> – Project Manager within the Integrated United States Security Database (IUSSD) (Jonathon, “Don't Panic! The Long-Term Is Up and To The Right”, 29 APRIL 2008, http://www.businessinsider.com.au/don-t-panic-2008-4)//SP</w:t>
      </w:r>
    </w:p>
    <w:p w:rsidR="009155B4" w:rsidRPr="00E52CC5" w:rsidRDefault="009155B4" w:rsidP="009155B4">
      <w:pPr>
        <w:rPr>
          <w:rStyle w:val="StyleBoldUnderline"/>
        </w:rPr>
      </w:pPr>
      <w:r w:rsidRPr="00D94262">
        <w:t xml:space="preserve">As the economy sputters into Q2, </w:t>
      </w:r>
      <w:r w:rsidRPr="00E52CC5">
        <w:rPr>
          <w:rStyle w:val="StyleBoldUnderline"/>
        </w:rPr>
        <w:t>apocalyptic economic and environmental prophesies are splattered across the major newspapers. But as Canada’s </w:t>
      </w:r>
      <w:hyperlink r:id="rId46" w:history="1">
        <w:r w:rsidRPr="00E52CC5">
          <w:rPr>
            <w:rStyle w:val="StyleBoldUnderline"/>
          </w:rPr>
          <w:t>National Post explains</w:t>
        </w:r>
      </w:hyperlink>
      <w:r w:rsidRPr="00E52CC5">
        <w:rPr>
          <w:rStyle w:val="StyleBoldUnderline"/>
        </w:rPr>
        <w:t>, there’s no reason to panic. Disaster has been forecast since time immemorial, and it never seems to happen. To the contrary, since the Industrial Revolution, the average quality of life across the globe has continued to rise by almost every meaningful measure.</w:t>
      </w:r>
    </w:p>
    <w:p w:rsidR="009155B4" w:rsidRPr="00D94262" w:rsidRDefault="009155B4" w:rsidP="009155B4">
      <w:r w:rsidRPr="00E52CC5">
        <w:rPr>
          <w:rStyle w:val="StyleBoldUnderline"/>
        </w:rPr>
        <w:t>Disaster scenarios are easy to fall for because almost any short-term crisis can be made to look forboding by extrapolating short-term trends indefinitely</w:t>
      </w:r>
      <w:r w:rsidRPr="00D94262">
        <w:t xml:space="preserve"> into the future:</w:t>
      </w:r>
    </w:p>
    <w:p w:rsidR="009155B4" w:rsidRPr="00E52CC5" w:rsidRDefault="009155B4" w:rsidP="009155B4">
      <w:pPr>
        <w:rPr>
          <w:rStyle w:val="StyleBoldUnderline"/>
        </w:rPr>
      </w:pPr>
      <w:r w:rsidRPr="00D94262">
        <w:t xml:space="preserve">The trouble with doom-and-gloom predictions — </w:t>
      </w:r>
      <w:r w:rsidRPr="00E52CC5">
        <w:rPr>
          <w:rStyle w:val="StyleBoldUnderline"/>
        </w:rPr>
        <w:t>whether they be about oil shortages, food scarcity, water wars or population explosions –is that most are based on the linear extrapolation of short-term trends</w:t>
      </w:r>
      <w:r w:rsidRPr="00D94262">
        <w:t xml:space="preserve">. If, say, rice prices rise, </w:t>
      </w:r>
      <w:r w:rsidRPr="00E52CC5">
        <w:rPr>
          <w:rStyle w:val="StyleBoldUnderline"/>
        </w:rPr>
        <w:t>alarmists assume they will keep rising indefinitely at the same rate — and then produce scary-looking graphs that show trend lines veering up into the wild-eyed blue yonder.</w:t>
      </w:r>
    </w:p>
    <w:p w:rsidR="009155B4" w:rsidRPr="00D94262" w:rsidRDefault="009155B4" w:rsidP="009155B4">
      <w:r w:rsidRPr="00D94262">
        <w:t xml:space="preserve">But </w:t>
      </w:r>
      <w:r w:rsidRPr="00E52CC5">
        <w:rPr>
          <w:rStyle w:val="StyleBoldUnderline"/>
        </w:rPr>
        <w:t>history shows that human adaptation invariably intervenes –especially in parts of the world that have the benefit of a market economy. Scarcity drives innovations that pull the world back from the brink</w:t>
      </w:r>
      <w:r w:rsidRPr="00D94262">
        <w:t>. Consumers take high prices as their cue to consume less; producers take the same cue to produce more. A new equilibrium is reached, just as college microeconomics textbooks would predict.</w:t>
      </w:r>
    </w:p>
    <w:p w:rsidR="009155B4" w:rsidRPr="00E52CC5" w:rsidRDefault="009155B4" w:rsidP="009155B4">
      <w:pPr>
        <w:rPr>
          <w:rStyle w:val="StyleBoldUnderline"/>
        </w:rPr>
      </w:pPr>
      <w:r w:rsidRPr="00D94262">
        <w:t>When </w:t>
      </w:r>
      <w:hyperlink r:id="rId47" w:anchor="Influence" w:history="1">
        <w:r w:rsidRPr="00D94262">
          <w:rPr>
            <w:rStyle w:val="Hyperlink"/>
          </w:rPr>
          <w:t>Thomas Malthus</w:t>
        </w:r>
      </w:hyperlink>
      <w:r w:rsidRPr="00D94262">
        <w:t xml:space="preserve"> made his dire predictions about a population explosion he wasn’t wrong. </w:t>
      </w:r>
      <w:r w:rsidRPr="00E52CC5">
        <w:rPr>
          <w:rStyle w:val="StyleBoldUnderline"/>
        </w:rPr>
        <w:t>His mistake was in assuming that societal and technological dynamics wouldn’t change over time. Malthus could never have imagined birth control pills or genetically modified food.</w:t>
      </w:r>
    </w:p>
    <w:p w:rsidR="009155B4" w:rsidRPr="00E52CC5" w:rsidRDefault="009155B4" w:rsidP="009155B4">
      <w:pPr>
        <w:rPr>
          <w:rStyle w:val="StyleBoldUnderline"/>
        </w:rPr>
      </w:pPr>
      <w:r w:rsidRPr="00D94262">
        <w:t xml:space="preserve">And just as Malthus didn’t imagine the kinds of technologies that would solve his disaster scenario, it’s similarly hard to imagine the kinds of technology that will mitigate reosource scarcity and climate change. </w:t>
      </w:r>
      <w:r w:rsidRPr="00E52CC5">
        <w:rPr>
          <w:rStyle w:val="StyleBoldUnderline"/>
        </w:rPr>
        <w:t>This doesn’t mean that we shouldn’t take these problems seriously, or that we shouldn’t be willing to make sacrifices to tackle them. What it does mean is that we shouldn’t panic.</w:t>
      </w:r>
    </w:p>
    <w:p w:rsidR="009155B4" w:rsidRDefault="009155B4" w:rsidP="009155B4"/>
    <w:p w:rsidR="009155B4" w:rsidRPr="000F16E9" w:rsidRDefault="009155B4" w:rsidP="009155B4"/>
    <w:p w:rsidR="009155B4" w:rsidRDefault="009155B4" w:rsidP="00211F62"/>
    <w:p w:rsidR="003F0E69" w:rsidRDefault="003F0E69" w:rsidP="00211F62"/>
    <w:p w:rsidR="003F0E69" w:rsidRDefault="003F0E69" w:rsidP="003F0E69">
      <w:pPr>
        <w:pStyle w:val="Heading2"/>
      </w:pPr>
      <w:r>
        <w:t>Addon answers</w:t>
      </w:r>
    </w:p>
    <w:p w:rsidR="00211F62" w:rsidRDefault="003F0E69" w:rsidP="003F0E69">
      <w:pPr>
        <w:pStyle w:val="Heading3"/>
      </w:pPr>
      <w:r>
        <w:t>AT: Iran prolif</w:t>
      </w:r>
    </w:p>
    <w:p w:rsidR="003F0E69" w:rsidRDefault="003F0E69" w:rsidP="003F0E69"/>
    <w:p w:rsidR="003F0E69" w:rsidRPr="000511B5" w:rsidRDefault="003F0E69" w:rsidP="003F0E69">
      <w:pPr>
        <w:pStyle w:val="Heading4"/>
      </w:pPr>
      <w:r w:rsidRPr="000511B5">
        <w:t xml:space="preserve">Iranian prolif solves regional stability. </w:t>
      </w:r>
    </w:p>
    <w:p w:rsidR="003F0E69" w:rsidRDefault="003F0E69" w:rsidP="003F0E69">
      <w:pPr>
        <w:rPr>
          <w:rFonts w:eastAsia="Calibri"/>
          <w:szCs w:val="24"/>
        </w:rPr>
      </w:pPr>
      <w:r w:rsidRPr="0030366E">
        <w:rPr>
          <w:rStyle w:val="StyleStyleBold12pt"/>
        </w:rPr>
        <w:t>Madson 06</w:t>
      </w:r>
      <w:r>
        <w:rPr>
          <w:rFonts w:eastAsia="Calibri"/>
          <w:szCs w:val="24"/>
        </w:rPr>
        <w:t xml:space="preserve"> – </w:t>
      </w:r>
      <w:r w:rsidRPr="0030366E">
        <w:rPr>
          <w:rFonts w:eastAsia="Calibri"/>
          <w:szCs w:val="24"/>
        </w:rPr>
        <w:t xml:space="preserve">United States Navy, Master’s degree in National Security Affairs </w:t>
      </w:r>
      <w:r>
        <w:rPr>
          <w:rFonts w:eastAsia="Calibri"/>
          <w:szCs w:val="24"/>
        </w:rPr>
        <w:t>(</w:t>
      </w:r>
      <w:r w:rsidRPr="0030366E">
        <w:rPr>
          <w:rFonts w:eastAsia="Calibri"/>
          <w:szCs w:val="24"/>
        </w:rPr>
        <w:t xml:space="preserve">Peter N., Lieutenant, , 3-6, “The Sky is Not Falling: Regional Reaction to a Nuclear Armed Iran,” </w:t>
      </w:r>
      <w:hyperlink r:id="rId48" w:history="1">
        <w:r w:rsidRPr="00DE1D4E">
          <w:rPr>
            <w:rStyle w:val="Hyperlink"/>
            <w:rFonts w:eastAsia="Calibri"/>
            <w:szCs w:val="24"/>
          </w:rPr>
          <w:t>http://oai.dtic.mil/oai/oai?verb=getRecord&amp;metadataPrefix=html&amp;identifier=ADA445779)//SP</w:t>
        </w:r>
      </w:hyperlink>
    </w:p>
    <w:p w:rsidR="003F0E69" w:rsidRPr="0030366E" w:rsidRDefault="003F0E69" w:rsidP="003F0E69">
      <w:pPr>
        <w:rPr>
          <w:rFonts w:eastAsia="Calibri"/>
          <w:szCs w:val="24"/>
        </w:rPr>
      </w:pPr>
    </w:p>
    <w:p w:rsidR="003F0E69" w:rsidRPr="0030366E" w:rsidRDefault="003F0E69" w:rsidP="003F0E69">
      <w:pPr>
        <w:pStyle w:val="Card"/>
        <w:ind w:left="0"/>
        <w:rPr>
          <w:sz w:val="20"/>
          <w:szCs w:val="20"/>
        </w:rPr>
      </w:pPr>
      <w:r w:rsidRPr="0030366E">
        <w:rPr>
          <w:sz w:val="20"/>
          <w:szCs w:val="20"/>
        </w:rPr>
        <w:t xml:space="preserve">Despite this security, nuclear states must be cautious. Professor Waltz examines both superpowers and smaller unpredictable states. </w:t>
      </w:r>
      <w:r w:rsidRPr="0030366E">
        <w:rPr>
          <w:rStyle w:val="StyleBoldUnderline"/>
          <w:szCs w:val="20"/>
        </w:rPr>
        <w:t>In all cases, nuclear weapons, with their extreme destructive power, induce caution.18 Even at the height of its revolutionary zeal</w:t>
      </w:r>
      <w:r w:rsidRPr="0030366E">
        <w:rPr>
          <w:sz w:val="20"/>
          <w:szCs w:val="20"/>
        </w:rPr>
        <w:t xml:space="preserve">, an Iran with nuclear weapons would face the very real condition that if it employed its weapons, it would risk a devastating retaliation. Since the Iranian regime is now pursuing the status-quo, </w:t>
      </w:r>
      <w:r w:rsidRPr="0030366E">
        <w:rPr>
          <w:rStyle w:val="StyleBoldUnderline"/>
          <w:szCs w:val="20"/>
        </w:rPr>
        <w:t>the possibility that Tehran would risk such destruction is highly unlikely. Professor Waltz is not alone in his theory. Additional study has been made on the stabilizing effects of nuclear proliferation. Professor Peter Lavoy from the Naval Postgraduate School has predicted that nuclear weapons will prevent future wars between India and Pakistan.19 Although these two states have had minor conflicts that risked escalation to nuclear warfare, nuclear weapons provided a safety net that helped prevent escalation to general war. Both Martin van Creveld of the Hebrew University in Jerusalem and Shai Feldman of Brandeis University maintain a nuclear-armed Middle East will stabilize the Arab-Israeli conflict</w:t>
      </w:r>
      <w:r w:rsidRPr="0030366E">
        <w:rPr>
          <w:sz w:val="20"/>
          <w:szCs w:val="20"/>
        </w:rPr>
        <w:t>.20 Israel will resist regional nuclear proliferation; however, as outlined in Chapter II, there is significant evidence showing direct military attacks against a state’s nuclear program does not deter it. Quite the contrary, such attacks only further motivate states to pursue nuclear weapons.</w:t>
      </w:r>
    </w:p>
    <w:p w:rsidR="003F0E69" w:rsidRPr="0030366E" w:rsidRDefault="003F0E69" w:rsidP="003F0E69"/>
    <w:p w:rsidR="003F0E69" w:rsidRPr="000511B5" w:rsidRDefault="003F0E69" w:rsidP="003F0E69">
      <w:pPr>
        <w:pStyle w:val="Heading4"/>
      </w:pPr>
      <w:r w:rsidRPr="000511B5">
        <w:t>Iran nuclearization gives the U.S. the negotiating ability to solve oil prices and create regional stability – solves the impact to the aff</w:t>
      </w:r>
    </w:p>
    <w:p w:rsidR="003F0E69" w:rsidRDefault="003F0E69" w:rsidP="003F0E69">
      <w:pPr>
        <w:rPr>
          <w:rFonts w:eastAsia="Calibri"/>
          <w:szCs w:val="24"/>
        </w:rPr>
      </w:pPr>
      <w:r w:rsidRPr="0030366E">
        <w:rPr>
          <w:rStyle w:val="StyleStyleBold12pt"/>
        </w:rPr>
        <w:t>Lowther</w:t>
      </w:r>
      <w:r>
        <w:rPr>
          <w:rStyle w:val="StyleStyleBold12pt"/>
        </w:rPr>
        <w:t>,</w:t>
      </w:r>
      <w:r w:rsidRPr="0030366E">
        <w:rPr>
          <w:rStyle w:val="StyleStyleBold12pt"/>
        </w:rPr>
        <w:t xml:space="preserve"> 10 </w:t>
      </w:r>
      <w:r>
        <w:rPr>
          <w:rFonts w:eastAsia="Calibri"/>
          <w:szCs w:val="24"/>
        </w:rPr>
        <w:t xml:space="preserve">– </w:t>
      </w:r>
      <w:r w:rsidRPr="0030366E">
        <w:rPr>
          <w:rFonts w:eastAsia="Calibri"/>
          <w:szCs w:val="24"/>
        </w:rPr>
        <w:t xml:space="preserve">defense analyst at the Air Force Research Institute </w:t>
      </w:r>
      <w:r>
        <w:rPr>
          <w:rFonts w:eastAsia="Calibri"/>
          <w:szCs w:val="24"/>
        </w:rPr>
        <w:t>(Adam,</w:t>
      </w:r>
      <w:r w:rsidRPr="0030366E">
        <w:rPr>
          <w:rFonts w:eastAsia="Calibri"/>
          <w:szCs w:val="24"/>
        </w:rPr>
        <w:t xml:space="preserve"> Feb. 8, op-ed in NYT, “Iran’s Two-Edged Bomb.” </w:t>
      </w:r>
      <w:hyperlink r:id="rId49" w:history="1">
        <w:r w:rsidRPr="00DE1D4E">
          <w:rPr>
            <w:rStyle w:val="Hyperlink"/>
            <w:rFonts w:eastAsia="Calibri"/>
            <w:szCs w:val="24"/>
          </w:rPr>
          <w:t>http://www.nytimes.com/2010/02/09/opinion/09lowther.html?_r=1&amp;ref=opinion)//SP</w:t>
        </w:r>
      </w:hyperlink>
    </w:p>
    <w:p w:rsidR="003F0E69" w:rsidRPr="0030366E" w:rsidRDefault="003F0E69" w:rsidP="003F0E69">
      <w:pPr>
        <w:rPr>
          <w:rFonts w:eastAsia="Calibri"/>
          <w:szCs w:val="24"/>
        </w:rPr>
      </w:pPr>
    </w:p>
    <w:p w:rsidR="003F0E69" w:rsidRPr="0030366E" w:rsidRDefault="003F0E69" w:rsidP="003F0E69">
      <w:pPr>
        <w:pStyle w:val="card0"/>
        <w:ind w:left="0"/>
        <w:rPr>
          <w:rStyle w:val="StyleBoldUnderline"/>
          <w:rFonts w:eastAsia="Calibri"/>
        </w:rPr>
      </w:pPr>
      <w:r w:rsidRPr="0030366E">
        <w:rPr>
          <w:rFonts w:eastAsia="Calibri"/>
          <w:sz w:val="20"/>
        </w:rPr>
        <w:t xml:space="preserve">First, </w:t>
      </w:r>
      <w:r w:rsidRPr="0030366E">
        <w:rPr>
          <w:rStyle w:val="StyleBoldUnderline"/>
          <w:rFonts w:eastAsia="Calibri"/>
        </w:rPr>
        <w:t>Iran’s development of nuclear weapons would give the United States an opportunity to finally defeat violent Sunni-Arab terrorist groups like Al Qaeda. Here’s why: a nuclear Iran is primarily a threat to its neighbors, not the United States. Thus Washington could offer regional security — primarily, a Middle East nuclear umbrella — in exchange for economic, political and social reforms in the autocratic Arab regimes responsible for breeding the discontent that led to the attacks of Sept. 11</w:t>
      </w:r>
      <w:r w:rsidRPr="0030366E">
        <w:rPr>
          <w:rFonts w:eastAsia="Calibri"/>
          <w:sz w:val="20"/>
        </w:rPr>
        <w:t xml:space="preserve">, 2001. Until now, the Middle East autocracies have refused to change their ways because they were protected by the wealth of their petroleum reserves. </w:t>
      </w:r>
      <w:r w:rsidRPr="0030366E">
        <w:rPr>
          <w:rStyle w:val="StyleBoldUnderline"/>
          <w:rFonts w:eastAsia="Calibri"/>
        </w:rPr>
        <w:t>A nuclear Iran alters the regional dynamic significantly, and provides some leverage for us to demand reforms. Second, becoming the primary provider of regional security in a nuclear Middle East would give the United States a way to break the OPEC cartel. Forcing an end to the sorts of monopolistic practices that are illegal in the United States would be the price of that nuclear shield, bringing oil prices down significantly and saving billions of dollars a year at the pump. Or, at a minimum, President Obama could trade security for increased production and a lowering of global petroleum prices. Third, Israel has made clear that it feels threatened by Iran’s nuclear program. The Palestinians also have a reason for concern, because a nuclear strike against Israel would devastate them as well. This shared danger might serve as a catalyst for reconciliation between the two parties, leading to the peace agreement that has eluded the last five presidents. Paradoxically, any final agreement between Israelis and Palestinians would go a long way to undercutting Tehran’s animosity toward Israel, and would ease longstanding tensions in the region.</w:t>
      </w:r>
    </w:p>
    <w:p w:rsidR="003F0E69" w:rsidRDefault="003F0E69" w:rsidP="003F0E69"/>
    <w:p w:rsidR="00480F84" w:rsidRDefault="00480F84" w:rsidP="003F0E69"/>
    <w:p w:rsidR="00480F84" w:rsidRDefault="00480F84" w:rsidP="00480F84">
      <w:pPr>
        <w:pStyle w:val="Heading3"/>
      </w:pPr>
      <w:r>
        <w:t>AT: North Korea</w:t>
      </w:r>
    </w:p>
    <w:p w:rsidR="00480F84" w:rsidRDefault="00480F84" w:rsidP="00480F84"/>
    <w:p w:rsidR="00480F84" w:rsidRDefault="00480F84" w:rsidP="00480F84">
      <w:pPr>
        <w:pStyle w:val="Heading4"/>
      </w:pPr>
      <w:r>
        <w:t>It’s all rhetoric</w:t>
      </w:r>
      <w:r>
        <w:tab/>
      </w:r>
    </w:p>
    <w:p w:rsidR="00480F84" w:rsidRDefault="00480F84" w:rsidP="00480F84">
      <w:pPr>
        <w:tabs>
          <w:tab w:val="left" w:pos="1950"/>
        </w:tabs>
      </w:pPr>
      <w:r>
        <w:rPr>
          <w:b/>
        </w:rPr>
        <w:t>Fisher, 13</w:t>
      </w:r>
      <w:r>
        <w:t>-Washington Post foreign affairs blogger (Max, “Why North Korea loves to threaten World War III (but probably won’t follow through)”, Washington Post, 3/12/13, http://www.washingtonpost.com/blogs/worldviews/wp/2013/03/12/why-north-korea-loves-to-threaten-world-war-iii-but-probably-wont-follow-through/)//TL</w:t>
      </w:r>
    </w:p>
    <w:p w:rsidR="00480F84" w:rsidRPr="007E6DBA" w:rsidRDefault="00480F84" w:rsidP="00480F84">
      <w:pPr>
        <w:tabs>
          <w:tab w:val="left" w:pos="1950"/>
        </w:tabs>
      </w:pPr>
    </w:p>
    <w:p w:rsidR="00480F84" w:rsidRPr="007E6DBA" w:rsidRDefault="00480F84" w:rsidP="00480F84">
      <w:pPr>
        <w:rPr>
          <w:u w:val="single"/>
        </w:rPr>
      </w:pPr>
      <w:r w:rsidRPr="007E6DBA">
        <w:rPr>
          <w:u w:val="single"/>
        </w:rPr>
        <w:t>Here is a partial list of some of North Korea’s terrifying threats and provocations since the United Nations Security Council imposed new sanctions late last week: nullify the 60-year armistice that had ended the Korean War, sever the emergency communication line with South Korea, order frontline troops to prepare to “cut the windpipes” of their enemies, threaten to “wipe out” a South Korean island and pledge “all-out war.”</w:t>
      </w:r>
    </w:p>
    <w:p w:rsidR="00480F84" w:rsidRPr="007E6DBA" w:rsidRDefault="00480F84" w:rsidP="00480F84">
      <w:r w:rsidRPr="007E6DBA">
        <w:t>North Korea is indeed a dangerous rogue state that has, in the recent past, staged small-scale but deadly attacks on South Korea without provocation. In March 2010, a South Korean navy ship was attacked by a ship of unknown origin, killing 46 on board; though North Korea denied responsibility, an investigation concluded it was likely responsible. A few months later, North Korea fired over 100 artillery shells at Yeonpyeong Island, killing two civilians and wounding 19.</w:t>
      </w:r>
    </w:p>
    <w:p w:rsidR="00480F84" w:rsidRPr="007E6DBA" w:rsidRDefault="00480F84" w:rsidP="00480F84">
      <w:r w:rsidRPr="007E6DBA">
        <w:rPr>
          <w:u w:val="single"/>
        </w:rPr>
        <w:t>But is North Korea really an irrational nation on the brink of launching “all-out war,” a mad dog of East Asia? Is Pyongyang ready to sacrifice it all? Probably not. The North Korean regime, for all its cruelty, has also shown itself to be shrewd, calculating, and single-mindedly obsessed with its own self-preservation. The regime’s past behavior suggests pretty strongly that these threats are empty.</w:t>
      </w:r>
      <w:r w:rsidRPr="007E6DBA">
        <w:t xml:space="preserve"> But they still matter.</w:t>
      </w:r>
    </w:p>
    <w:p w:rsidR="00480F84" w:rsidRPr="007E6DBA" w:rsidRDefault="00480F84" w:rsidP="00480F84">
      <w:pPr>
        <w:rPr>
          <w:u w:val="single"/>
        </w:rPr>
      </w:pPr>
      <w:r w:rsidRPr="007E6DBA">
        <w:t xml:space="preserve">For years, </w:t>
      </w:r>
      <w:r w:rsidRPr="007E6DBA">
        <w:rPr>
          <w:u w:val="single"/>
        </w:rPr>
        <w:t>North Korea has threatened the worst and, despite all of its apparent readiness, never gone through with it. So why does it keep going through these macabre performances? We can’t read Kim Jong Eun’s mind, but the most plausible explanation has to do with internal North Korean politics, with trying to set the tone for regional politics, and with forcing other countries (including the United States) to bear the costs of preventing its outbursts from sparking an unwanted war.</w:t>
      </w:r>
    </w:p>
    <w:p w:rsidR="00480F84" w:rsidRPr="007E6DBA" w:rsidRDefault="00480F84" w:rsidP="00480F84">
      <w:pPr>
        <w:rPr>
          <w:u w:val="single"/>
        </w:rPr>
      </w:pPr>
      <w:r w:rsidRPr="007E6DBA">
        <w:rPr>
          <w:u w:val="single"/>
        </w:rPr>
        <w:t>Starting World War III or a second Korean War would not serve any of Pyongyang’s interests</w:t>
      </w:r>
      <w:r w:rsidRPr="007E6DBA">
        <w:t>. Whether or not it deploys its small but legitimately scary nuclear arsenal</w:t>
      </w:r>
      <w:r w:rsidRPr="007E6DBA">
        <w:rPr>
          <w:u w:val="single"/>
        </w:rPr>
        <w:t>, North Korea could indeed cause substantial mayhem in the South</w:t>
      </w:r>
      <w:r w:rsidRPr="007E6DBA">
        <w:t xml:space="preserve">, whose capital is mere miles from the border. </w:t>
      </w:r>
      <w:r w:rsidRPr="007E6DBA">
        <w:rPr>
          <w:u w:val="single"/>
        </w:rPr>
        <w:t>But the North Korean military is antiquated and inferior; it wouldn’t last long against a U.S.-led counterattack. No matter how badly such a war would go for South Korea or the United States, it would almost certainly end with the regime’s total destruction.</w:t>
      </w:r>
    </w:p>
    <w:p w:rsidR="00480F84" w:rsidRPr="007E6DBA" w:rsidRDefault="00480F84" w:rsidP="00480F84">
      <w:r w:rsidRPr="007E6DBA">
        <w:rPr>
          <w:u w:val="single"/>
        </w:rPr>
        <w:t>Still, provocations and threats do serve Pyongyang’s interests, even if no one takes those threats very seriously. It helps to rally North Koreans, particularly the all-important military, behind the leader who has done so much to impoverish them. It also helps Pyongyang to control the regional politics that should otherwise be so hostile to its interests</w:t>
      </w:r>
      <w:r w:rsidRPr="007E6DBA">
        <w:t>. Howard French, a former New York Times bureau chief for Northeast Asia whom I had the pleasure of editing at The Atlantic, explained on Kim Jong Il’s death that Kim had made up for North Korea’s weakness with canny belligerence:</w:t>
      </w:r>
    </w:p>
    <w:p w:rsidR="00480F84" w:rsidRPr="007E6DBA" w:rsidRDefault="00480F84" w:rsidP="00480F84">
      <w:pPr>
        <w:rPr>
          <w:u w:val="single"/>
        </w:rPr>
      </w:pPr>
      <w:r w:rsidRPr="007E6DBA">
        <w:rPr>
          <w:u w:val="single"/>
        </w:rPr>
        <w:t>The shtick of apparent madness flowed from his country’s fundamental weakness as he, like a master poker player, resolved to bluff and bluff big. Kim adopted a game of brinkmanship with the South, threatening repeatedly to turn Seoul into a “sea of flames.” And while this may have sharply raised the threat of war, for the North, it steadily won concessions: fuel oil deliveries, food aid, nuclear reactor construction, hard cash-earning tourist enclaves and investment zones.</w:t>
      </w:r>
    </w:p>
    <w:p w:rsidR="00480F84" w:rsidRPr="007E6DBA" w:rsidRDefault="00480F84" w:rsidP="00480F84">
      <w:r w:rsidRPr="007E6DBA">
        <w:t>At the risk of insulting Kim Jong Eun</w:t>
      </w:r>
      <w:r w:rsidRPr="007E6DBA">
        <w:rPr>
          <w:u w:val="single"/>
        </w:rPr>
        <w:t>, it helps to think of North Korea’s provocations as somewhat akin to a child throwing a temper tantrum</w:t>
      </w:r>
      <w:r w:rsidRPr="007E6DBA">
        <w:t>.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w:t>
      </w:r>
    </w:p>
    <w:p w:rsidR="00480F84" w:rsidRPr="007E6DBA" w:rsidRDefault="00480F84" w:rsidP="00480F84">
      <w:r w:rsidRPr="007E6DBA">
        <w:t>The big problem here is not that North Korea will intentionally start World War III or a second Korean War, because it probably won’t. So you can rest easy about that. The big problem is that North Korea’s threats and provocations, however empty, significantly raise the risk of an unwanted war. The United States, South Korea and yes Pyongyang’s all-important ally, China, all have much more to lose in a regional war than does North Korea.</w:t>
      </w:r>
    </w:p>
    <w:p w:rsidR="00480F84" w:rsidRDefault="00480F84" w:rsidP="00480F84">
      <w:pPr>
        <w:rPr>
          <w:u w:val="single"/>
        </w:rPr>
      </w:pPr>
      <w:r w:rsidRPr="007E6DBA">
        <w:t xml:space="preserve">It falls to those countries, then, to keep the Korean peninsula from spiraling out of control. Even if they don’t ultimately offer Pyongyang concessions to calm it down, as they have in the past, they’ve still got an interest in preventing future outbursts. </w:t>
      </w:r>
      <w:r w:rsidRPr="007E6DBA">
        <w:rPr>
          <w:u w:val="single"/>
        </w:rPr>
        <w:t>Like parents straining to manage a child’s tantrum, it’s a power dynamic that oddly favors the weak and misbehaving.</w:t>
      </w:r>
    </w:p>
    <w:p w:rsidR="00480F84" w:rsidRDefault="00480F84" w:rsidP="00480F84"/>
    <w:p w:rsidR="00480F84" w:rsidRDefault="00480F84" w:rsidP="00480F84"/>
    <w:p w:rsidR="00211F62" w:rsidRPr="00E00AF5" w:rsidRDefault="00211F62" w:rsidP="00211F62">
      <w:pPr>
        <w:pStyle w:val="Heading1"/>
      </w:pPr>
      <w:r w:rsidRPr="00E00AF5">
        <w:rPr>
          <w:bCs w:val="0"/>
        </w:rPr>
        <w:t>***MISC***</w:t>
      </w:r>
    </w:p>
    <w:p w:rsidR="00211F62" w:rsidRDefault="00211F62" w:rsidP="00211F62"/>
    <w:p w:rsidR="00211F62" w:rsidRDefault="00211F62" w:rsidP="00211F62"/>
    <w:p w:rsidR="00211F62" w:rsidRPr="00E00AF5" w:rsidRDefault="00211F62" w:rsidP="00211F62">
      <w:pPr>
        <w:pStyle w:val="Heading1"/>
      </w:pPr>
      <w:r w:rsidRPr="00E00AF5">
        <w:rPr>
          <w:bCs w:val="0"/>
        </w:rPr>
        <w:t>Renewables Buddhism link</w:t>
      </w:r>
    </w:p>
    <w:p w:rsidR="00211F62" w:rsidRPr="00E00AF5" w:rsidRDefault="00211F62" w:rsidP="00211F62">
      <w:pPr>
        <w:pStyle w:val="Heading4"/>
        <w:rPr>
          <w:bCs w:val="0"/>
        </w:rPr>
      </w:pPr>
      <w:r w:rsidRPr="00E00AF5">
        <w:rPr>
          <w:bCs w:val="0"/>
        </w:rPr>
        <w:t>Tech fixes without decreasing consumption risk extinction – don’t address the root cause of climate change</w:t>
      </w:r>
    </w:p>
    <w:p w:rsidR="00211F62" w:rsidRDefault="00211F62" w:rsidP="00211F62">
      <w:r>
        <w:rPr>
          <w:b/>
        </w:rPr>
        <w:t>Godhaven,</w:t>
      </w:r>
      <w:r>
        <w:t xml:space="preserve"> </w:t>
      </w:r>
      <w:r>
        <w:rPr>
          <w:b/>
        </w:rPr>
        <w:t xml:space="preserve">9– </w:t>
      </w:r>
      <w:r>
        <w:t>environmental writer and activist (Merrick, “Swapping technologies fails to address the root causes of climate change,” July 15,http://www.guardian.co.uk/environment/cif-green/2009/jul/15/technofix-climate-change)//NG</w:t>
      </w:r>
    </w:p>
    <w:p w:rsidR="00211F62" w:rsidRDefault="00211F62" w:rsidP="00211F62"/>
    <w:p w:rsidR="00211F62" w:rsidRDefault="00211F62" w:rsidP="00211F62">
      <w:pPr>
        <w:rPr>
          <w:rStyle w:val="StyleBoldUnderline"/>
        </w:rPr>
      </w:pPr>
      <w:r>
        <w:t xml:space="preserve">Technology is part of the solution to climate change. But only part. </w:t>
      </w:r>
      <w:r>
        <w:rPr>
          <w:rStyle w:val="StyleBoldUnderline"/>
        </w:rPr>
        <w:t>Techno-fixes like some of those in the Guardian's Manchester Report simply cannot deliver the carbon cuts science demands of us without being accompanied by drastic reductions in our consumption</w:t>
      </w:r>
      <w:r>
        <w:t xml:space="preserve">. </w:t>
      </w:r>
      <w:r>
        <w:rPr>
          <w:rStyle w:val="StyleBoldUnderline"/>
        </w:rPr>
        <w:t>That means radical economic and social transformation. Merely swapping technologies fails to address the root causes of climate change.</w:t>
      </w:r>
    </w:p>
    <w:p w:rsidR="00211F62" w:rsidRDefault="00211F62" w:rsidP="00211F62">
      <w:pPr>
        <w:rPr>
          <w:rStyle w:val="StyleBoldUnderline"/>
        </w:rPr>
      </w:pPr>
      <w:r>
        <w:t xml:space="preserve">We need to choose the solutions that are the cheapest, the swiftest, the most effective and least likely to incur dire side effects. On all counts, </w:t>
      </w:r>
      <w:r>
        <w:rPr>
          <w:rStyle w:val="StyleBoldUnderline"/>
        </w:rPr>
        <w:t>there's a simple answer – stop burning the stuff in the first place. Consume less.</w:t>
      </w:r>
    </w:p>
    <w:p w:rsidR="00211F62" w:rsidRDefault="00211F62" w:rsidP="00211F62">
      <w:pPr>
        <w:rPr>
          <w:sz w:val="20"/>
        </w:rPr>
      </w:pPr>
      <w:r>
        <w:rPr>
          <w:rStyle w:val="StyleBoldUnderline"/>
        </w:rPr>
        <w:t>There is a certain level of resources we need to survive, and beyond that there is a level we need in order to have lives that are comfortable and meaningful</w:t>
      </w:r>
      <w:r>
        <w:t xml:space="preserve">. It is far below what we presently consume. </w:t>
      </w:r>
      <w:r>
        <w:rPr>
          <w:rStyle w:val="StyleBoldUnderline"/>
        </w:rPr>
        <w:t>Americans consume twice as much oil as Europeans. Are they twice as happy? Are Europeans half as free?</w:t>
      </w:r>
    </w:p>
    <w:p w:rsidR="00211F62" w:rsidRDefault="00211F62" w:rsidP="00211F62">
      <w:pPr>
        <w:rPr>
          <w:rStyle w:val="StyleBoldUnderline"/>
        </w:rPr>
      </w:pPr>
      <w:r>
        <w:rPr>
          <w:rStyle w:val="StyleBoldUnderline"/>
        </w:rPr>
        <w:t>Economic growth itself is not a measure of human well-being, it only measures things with an assessed monetary value.</w:t>
      </w:r>
      <w:r>
        <w:t xml:space="preserve"> It values wants at the same level as needs and, </w:t>
      </w:r>
      <w:r>
        <w:rPr>
          <w:rStyle w:val="StyleBoldUnderline"/>
        </w:rPr>
        <w:t>while it purports to bring prosperity to the masses, its tendency to concentrate profit in fewer and fewer hands leaves billions without the necessities of a decent life.</w:t>
      </w:r>
    </w:p>
    <w:p w:rsidR="00211F62" w:rsidRDefault="00211F62" w:rsidP="00211F62">
      <w:pPr>
        <w:rPr>
          <w:rStyle w:val="StyleBoldUnderline"/>
        </w:rPr>
      </w:pPr>
      <w:r>
        <w:rPr>
          <w:rStyle w:val="StyleBoldUnderline"/>
        </w:rPr>
        <w:t>Techno-fixation masks the incompatibility of solving climate change with unlimited economic growth.</w:t>
      </w:r>
      <w:r>
        <w:t xml:space="preserve"> </w:t>
      </w:r>
      <w:r>
        <w:rPr>
          <w:rStyle w:val="StyleBoldUnderline"/>
        </w:rPr>
        <w:t>Even if energy consumption can be reduced for an activity, ongoing economic growth eats up the improvement and overall energy consumption still rises.</w:t>
      </w:r>
      <w:r>
        <w:t xml:space="preserve"> </w:t>
      </w:r>
      <w:r>
        <w:rPr>
          <w:rStyle w:val="StyleBoldUnderline"/>
        </w:rPr>
        <w:t>We continue destructive consumption in the expectation that new miracle technologies will come and save us.</w:t>
      </w:r>
    </w:p>
    <w:p w:rsidR="00211F62" w:rsidRDefault="00211F62" w:rsidP="00211F62">
      <w:pPr>
        <w:rPr>
          <w:sz w:val="20"/>
        </w:rPr>
      </w:pPr>
      <w:r>
        <w:t>The hope of a future techno-fix feeds into the pass-it-forward, do-nothing-now culture typified by targets for 2050. Tough targets for 2050 are not tough at all, they are a decoy. Where are the techno-fix plans for the peak in global emissions by 2015 that the IPCC says we need?</w:t>
      </w:r>
    </w:p>
    <w:p w:rsidR="00211F62" w:rsidRDefault="00211F62" w:rsidP="00211F62">
      <w:r>
        <w:rPr>
          <w:rStyle w:val="StyleBoldUnderline"/>
        </w:rPr>
        <w:t>Even within the limited sphere of technology, we have to separate the solutions from the primacy of profit</w:t>
      </w:r>
      <w:r>
        <w:t xml:space="preserve">. </w:t>
      </w:r>
      <w:r>
        <w:rPr>
          <w:rStyle w:val="StyleBoldUnderline"/>
        </w:rPr>
        <w:t>We need to choose what's the most effective, not the most lucrative.</w:t>
      </w:r>
      <w:r>
        <w:t xml:space="preserve"> Investors will want the maximum return for their money, and so </w:t>
      </w:r>
      <w:r>
        <w:rPr>
          <w:rStyle w:val="StyleBoldUnderline"/>
        </w:rPr>
        <w:t>the benefits of any climate technologies will, in all likelihood, be sold as carbon credits to the polluter industries and nations.</w:t>
      </w:r>
      <w:r>
        <w:t xml:space="preserve"> It would not be done in tandem with emissions cuts but instead of them, making it not a tool of mitigation but of exacerbation.</w:t>
      </w:r>
    </w:p>
    <w:p w:rsidR="00211F62" w:rsidRDefault="00211F62" w:rsidP="00211F62">
      <w:pPr>
        <w:rPr>
          <w:rStyle w:val="StyleBoldUnderline"/>
        </w:rPr>
      </w:pPr>
      <w:r>
        <w:rPr>
          <w:rStyle w:val="StyleBoldUnderline"/>
        </w:rPr>
        <w:t>Climate change is not the only crisis currently facing humanity.</w:t>
      </w:r>
      <w:r>
        <w:t xml:space="preserve"> </w:t>
      </w:r>
      <w:r>
        <w:rPr>
          <w:rStyle w:val="StyleBoldUnderline"/>
        </w:rPr>
        <w:t>Peak oil is likely to become a major issue within the coming decade. Competition for land and water, soil fertility depletion and collapse of fisheries are already posing increasing problems for food supply and survival in many parts of the world.</w:t>
      </w:r>
    </w:p>
    <w:p w:rsidR="00211F62" w:rsidRDefault="00211F62" w:rsidP="00211F62">
      <w:pPr>
        <w:rPr>
          <w:sz w:val="20"/>
        </w:rPr>
      </w:pPr>
      <w:r>
        <w:rPr>
          <w:rStyle w:val="StyleBoldUnderline"/>
        </w:rPr>
        <w:t>Technological solutions to climate change fail to address most of these issues.</w:t>
      </w:r>
      <w:r>
        <w:t xml:space="preserve"> Yet even without climate change, </w:t>
      </w:r>
      <w:r>
        <w:rPr>
          <w:rStyle w:val="StyleBoldUnderline"/>
        </w:rPr>
        <w:t>this systemic environmental and social crisis threatens society, and requires deeper solutions than new technology alone can provide</w:t>
      </w:r>
      <w:r>
        <w:t xml:space="preserve">. </w:t>
      </w:r>
      <w:r>
        <w:rPr>
          <w:rStyle w:val="StyleBoldUnderline"/>
        </w:rPr>
        <w:t>Around a fifth of emissions come from deforestation, more than for all transport emissions combined</w:t>
      </w:r>
      <w:r>
        <w:t xml:space="preserve">. There is no technological fix for that. </w:t>
      </w:r>
      <w:r>
        <w:rPr>
          <w:rStyle w:val="StyleBoldUnderline"/>
        </w:rPr>
        <w:t>We simply need to consume less of the forest, that is to say, less meat, less agrofuel and less wood.</w:t>
      </w:r>
    </w:p>
    <w:p w:rsidR="00211F62" w:rsidRDefault="00211F62" w:rsidP="00211F62">
      <w:pPr>
        <w:rPr>
          <w:rStyle w:val="StyleBoldUnderline"/>
        </w:rPr>
      </w:pPr>
      <w:r>
        <w:t xml:space="preserve">Our level of consumption is inequitable. Making it universal is simply impossible. </w:t>
      </w:r>
      <w:r>
        <w:rPr>
          <w:rStyle w:val="StyleBoldUnderline"/>
        </w:rPr>
        <w:t>The scientist Jared Diamond calculates that if the whole world were to have our level of consumption, it would be the equivalent of having 72 billion people on earth.</w:t>
      </w:r>
    </w:p>
    <w:p w:rsidR="00211F62" w:rsidRDefault="00211F62" w:rsidP="00211F62">
      <w:pPr>
        <w:rPr>
          <w:sz w:val="20"/>
        </w:rPr>
      </w:pPr>
      <w:r>
        <w:t>With ravenous economic growth still prized as the main objective of society by all political leaders the world over, that 72 billion would be just the beginning. At 3% annual growth, 25 years later it would be the equivalent of 150 billion people. A century later it would be over a trillion. Something's got to give. And indeed, it already is. It's time for us to call it a crisis and respond with the proportionate radical action that is needed.</w:t>
      </w:r>
    </w:p>
    <w:p w:rsidR="00211F62" w:rsidRDefault="00211F62" w:rsidP="00211F62">
      <w:pPr>
        <w:rPr>
          <w:rStyle w:val="StyleBoldUnderline"/>
        </w:rPr>
      </w:pPr>
      <w:r>
        <w:rPr>
          <w:rStyle w:val="StyleBoldUnderline"/>
        </w:rPr>
        <w:t>We need profound change – not only government measures and targets but financial systems, the operation of corporations, and people's own expectations of progress and success. Building a new economic democracy based on meeting human needs equitably and sustainably is at least as big a challenge as climate change itself, but if human society is to succeed the two are inseparable.</w:t>
      </w:r>
    </w:p>
    <w:p w:rsidR="00211F62" w:rsidRDefault="00211F62" w:rsidP="00211F62">
      <w:pPr>
        <w:rPr>
          <w:sz w:val="20"/>
        </w:rPr>
      </w:pPr>
      <w:r>
        <w:t>Instead of asking how to continue to grow the economy while attempting to cut carbon, we should be asking why economic growth is seen as more important than survival.</w:t>
      </w:r>
    </w:p>
    <w:p w:rsidR="00211F62" w:rsidRDefault="00211F62" w:rsidP="00211F62"/>
    <w:p w:rsidR="00211F62" w:rsidRDefault="00211F62" w:rsidP="00211F62"/>
    <w:p w:rsidR="00211F62" w:rsidRPr="00E00AF5" w:rsidRDefault="00211F62" w:rsidP="00211F62">
      <w:pPr>
        <w:pStyle w:val="Heading4"/>
      </w:pPr>
      <w:r w:rsidRPr="00E00AF5">
        <w:rPr>
          <w:bCs w:val="0"/>
        </w:rPr>
        <w:t>Even multiple tech solutions can’t solve – don’t address the root problem, can’t solve fast enough, rising demand will offset efficiency gains – purely tech focus guarantees rich-poor conflict</w:t>
      </w:r>
    </w:p>
    <w:p w:rsidR="00211F62" w:rsidRDefault="00211F62" w:rsidP="00211F62">
      <w:r>
        <w:rPr>
          <w:b/>
        </w:rPr>
        <w:t xml:space="preserve">Fauset, 8– </w:t>
      </w:r>
      <w:r>
        <w:t>corporate structure researcher (Claire, “Techno-fixes: a critical guide to climate change technologies,” Corporate Watch Report)//NG</w:t>
      </w:r>
    </w:p>
    <w:p w:rsidR="00211F62" w:rsidRDefault="00211F62" w:rsidP="00211F62"/>
    <w:p w:rsidR="00211F62" w:rsidRDefault="00211F62" w:rsidP="00211F62">
      <w:r>
        <w:t>Ignoring the scale and source of the problem</w:t>
      </w:r>
    </w:p>
    <w:p w:rsidR="00211F62" w:rsidRDefault="00211F62" w:rsidP="00211F62">
      <w:pPr>
        <w:rPr>
          <w:rStyle w:val="StyleBoldUnderline"/>
        </w:rPr>
      </w:pPr>
      <w:r>
        <w:rPr>
          <w:rStyle w:val="StyleBoldUnderline"/>
        </w:rPr>
        <w:t xml:space="preserve">Focusing on technological solutions ignores how the problem of climate change is caused, why it continues to worsen and how much needs to be done to stop it. </w:t>
      </w:r>
    </w:p>
    <w:p w:rsidR="00211F62" w:rsidRDefault="00211F62" w:rsidP="00211F62">
      <w:pPr>
        <w:rPr>
          <w:sz w:val="20"/>
        </w:rPr>
      </w:pPr>
      <w:r>
        <w:rPr>
          <w:rStyle w:val="StyleBoldUnderline"/>
        </w:rPr>
        <w:t>Climate change is the result of over-consumption of fossil fuels and of forest and land resources; about one third of emissions currently come from deforestation and agriculture.10</w:t>
      </w:r>
      <w:r>
        <w:t xml:space="preserve"> This consumption continues to grow in line with eco- nomic growth. </w:t>
      </w:r>
      <w:r>
        <w:rPr>
          <w:rStyle w:val="StyleBoldUnderline"/>
        </w:rPr>
        <w:t>Technological improvements will not tackle overconsumption or growth in demand; this requires radical changes to economic systems</w:t>
      </w:r>
      <w:r>
        <w:t xml:space="preserve">. Without such changes, </w:t>
      </w:r>
      <w:r>
        <w:rPr>
          <w:rStyle w:val="StyleBoldUnderline"/>
        </w:rPr>
        <w:t>any technology-based emissions reductions will eventually be eaten up by continued rising demand for energy and consumer goods</w:t>
      </w:r>
      <w:r>
        <w:t xml:space="preserve"> – </w:t>
      </w:r>
      <w:r>
        <w:rPr>
          <w:rStyle w:val="StyleBoldUnderline"/>
        </w:rPr>
        <w:t>efficiency gains will be converted into greater consumption not long-term reduced emissions</w:t>
      </w:r>
      <w:r>
        <w:t xml:space="preserve">. Technologies which encourage consumers to maintain high energy use and fossil fuel dependency, such as carbon capture and storage, fail to address unsustainable consumption levels which are the basis of rich country economies and the cause of both climate change and other critical sustainability crises such as declining soil fertility and fresh water supplies. </w:t>
      </w:r>
    </w:p>
    <w:p w:rsidR="00211F62" w:rsidRDefault="00211F62" w:rsidP="00211F62">
      <w:r>
        <w:t xml:space="preserve">Even the IPCC now suggests that </w:t>
      </w:r>
      <w:r>
        <w:rPr>
          <w:rStyle w:val="StyleBoldUnderline"/>
        </w:rPr>
        <w:t>85% cuts in global greenhouse gas emissions are needed by 2050,11 other sources suggest as much as 90% reductions for the UK by 2030.12 Technology simply cannot deliver these levels of reduction without accompanying changes to demand, which requires economic and social transformation</w:t>
      </w:r>
      <w:r>
        <w:t xml:space="preserve">. </w:t>
      </w:r>
    </w:p>
    <w:p w:rsidR="00211F62" w:rsidRDefault="00211F62" w:rsidP="00211F62">
      <w:r>
        <w:rPr>
          <w:rStyle w:val="StyleBoldUnderline"/>
        </w:rPr>
        <w:t>Techno-fixation has masked the incompatibility of solving climate change with unlimited economic growth</w:t>
      </w:r>
      <w:r>
        <w:t>. A rational approach to a certain problem and a set of uncertain solutions might be to say that consumption should be limited to sustainable levels from now, with the possibility of increasing in future when new technologies come on stream. In- stead the approach taken has been to continue consuming to the same destructive levels in the expectation that new technologies will come on stream. The persistent claim that a solution is just around the corner has allowed politicians and corporations to cling to the mantra that tackling climate change will not impact on economic growth. In 2005, in his address to the World Economic Forum, Tony Blair said: ‘If we put forward, as a solution to climate change, some- thing that would impact on economic growth,</w:t>
      </w:r>
      <w:r>
        <w:tab/>
        <w:t>it</w:t>
      </w:r>
      <w:r>
        <w:tab/>
        <w:t>matters</w:t>
      </w:r>
      <w:r>
        <w:tab/>
        <w:t>not</w:t>
      </w:r>
      <w:r>
        <w:tab/>
        <w:t>how</w:t>
      </w:r>
      <w:r>
        <w:tab/>
        <w:t>justified</w:t>
      </w:r>
      <w:r>
        <w:tab/>
        <w:t>it</w:t>
      </w:r>
      <w:r>
        <w:tab/>
        <w:t>is, it will simply not be agreed to [emphasis added]’.13 While this view may be slowly changing, it has delayed real action for years.</w:t>
      </w:r>
    </w:p>
    <w:p w:rsidR="00211F62" w:rsidRDefault="00211F62" w:rsidP="00211F62">
      <w:r>
        <w:t>Climate change cannot be viewed in isolation</w:t>
      </w:r>
    </w:p>
    <w:p w:rsidR="00211F62" w:rsidRDefault="00211F62" w:rsidP="00211F62">
      <w:r>
        <w:rPr>
          <w:rStyle w:val="StyleBoldUnderline"/>
        </w:rPr>
        <w:t>Climate change is not the only crisis currently facing the planet. Peak oil</w:t>
      </w:r>
      <w:r>
        <w:t xml:space="preserve"> (the point at which demand for oil outstrips available supply) </w:t>
      </w:r>
      <w:r>
        <w:rPr>
          <w:rStyle w:val="StyleBoldUnderline"/>
        </w:rPr>
        <w:t>is likely to become a major issue</w:t>
      </w:r>
      <w:r>
        <w:t xml:space="preserve"> within the coming decade</w:t>
      </w:r>
      <w:r>
        <w:rPr>
          <w:rStyle w:val="StyleBoldUnderline"/>
        </w:rPr>
        <w:t>; while competition for land and water, de- forestation and destruction of ecosystems, soil fertility depletion and collapse of fisheries are already posing increas- ing problems for food supply and survival</w:t>
      </w:r>
      <w:r>
        <w:t xml:space="preserve"> in many parts of the world. That’s on top of the perpetual issues of equity and social justice. </w:t>
      </w:r>
    </w:p>
    <w:p w:rsidR="00211F62" w:rsidRDefault="00211F62" w:rsidP="00211F62">
      <w:pPr>
        <w:rPr>
          <w:rStyle w:val="StyleBoldUnderline"/>
        </w:rPr>
      </w:pPr>
      <w:r>
        <w:rPr>
          <w:rStyle w:val="StyleBoldUnderline"/>
        </w:rPr>
        <w:t xml:space="preserve">Technological solutions to climate change generally fail to address most of these issues, except where they may reduce oil use. </w:t>
      </w:r>
      <w:r>
        <w:t>Yet even without climate change</w:t>
      </w:r>
      <w:r>
        <w:rPr>
          <w:rStyle w:val="StyleBoldUnderline"/>
        </w:rPr>
        <w:t xml:space="preserve">, this systemic environmental and social crisis threatens society, and demands deeper solutions than new technology alone can provide.  </w:t>
      </w:r>
    </w:p>
    <w:p w:rsidR="00211F62" w:rsidRDefault="00211F62" w:rsidP="00211F62">
      <w:pPr>
        <w:rPr>
          <w:sz w:val="20"/>
        </w:rPr>
      </w:pPr>
      <w:r>
        <w:t>Scarcity of investment</w:t>
      </w:r>
    </w:p>
    <w:p w:rsidR="00211F62" w:rsidRDefault="00211F62" w:rsidP="00211F62">
      <w:r>
        <w:t xml:space="preserve">Governments spend a limited amount of money on mitigating climate change. Investment in energy R&amp;D (research and development) increased massively in the 1970s as a result of the 1973 OPEC oil embargo, but in the last 30 years R&amp;D investment as a proportion of GDP has continually declined to the point where it is roughly comparable to pre-1973 levels.14 Where this investment goes is a major issue. While it makes sense to research many options for mitigating climate change, time and resources are limited. </w:t>
      </w:r>
    </w:p>
    <w:p w:rsidR="00211F62" w:rsidRDefault="00211F62" w:rsidP="00211F62">
      <w:r>
        <w:t xml:space="preserve">In this context, it is worth looking at the distinction between inventions, or technological breakthroughs, and engineer- ing improvements. </w:t>
      </w:r>
    </w:p>
    <w:p w:rsidR="00211F62" w:rsidRDefault="00211F62" w:rsidP="00211F62">
      <w:pPr>
        <w:rPr>
          <w:rStyle w:val="StyleBoldUnderline"/>
        </w:rPr>
      </w:pPr>
      <w:r>
        <w:t xml:space="preserve">Some proposed technologies rely on things which simply don’t exist yet; synthetic microbes which ‘eat’ carbon dioxide and excrete hydrocarbons; a safe and efficient system for distributing and using hydrogen vehicle fuel; nuclear fusion power. This is not in itself an argument against any investment in these technological possibilities, but it is an argu- ment against reliance on such future technological breakthroughs. </w:t>
      </w:r>
      <w:r>
        <w:rPr>
          <w:rStyle w:val="StyleBoldUnderline"/>
        </w:rPr>
        <w:t>Claims that something which doesn’t exist yet will solve a known problem, and that it should take most of the available resources, should be viewed simply as a stalling tactic on the part of vested interests.</w:t>
      </w:r>
    </w:p>
    <w:p w:rsidR="00211F62" w:rsidRDefault="00211F62" w:rsidP="00211F62">
      <w:pPr>
        <w:rPr>
          <w:sz w:val="20"/>
        </w:rPr>
      </w:pPr>
      <w:r>
        <w:t>Other technologies exist, but are benefiting from ongoing improvement; the efficiency and cost-effectiveness of pho- tovoltaic solar panels; devices for exploiting wave and tidal power; energy-efficient electrical appliances. These areas can be relied on to improve, though the timescale may be unpredictable. This is where technology investment needs to focus.</w:t>
      </w:r>
    </w:p>
    <w:p w:rsidR="00211F62" w:rsidRDefault="00211F62" w:rsidP="00211F62">
      <w:r>
        <w:t>At present, it is the technologies that allow business-as-usual to continue that are receiving the lion’s share of invest- ment, regardless of either potential benefit or feasibility. Investment in agrofuels or CCS means less investment in wave power, in decentralised energy or in economic and social changes to limit the need for high energy consumption. The US government is investing $179m (£89m) in agrofuels in 2008.15 €10bn (£7.9bn) is being spent on an interna- tional experimental nuclear fusion reactor in France.16 Diverting this money away from more immediately practical solutions makes the target of peaking greenhouse gas emissions by 2015 less achievable. It both delays the transition to a low-carbon economy and endangers the future by making devastating climate change more likely.</w:t>
      </w:r>
    </w:p>
    <w:p w:rsidR="00211F62" w:rsidRDefault="00211F62" w:rsidP="00211F62">
      <w:r>
        <w:t xml:space="preserve">Transition </w:t>
      </w:r>
    </w:p>
    <w:p w:rsidR="00211F62" w:rsidRDefault="00211F62" w:rsidP="00211F62">
      <w:r>
        <w:t xml:space="preserve">Transition – the period of change between the high-emitting societies of today and a distant sustainable future, is a hot topic. But while this change must come, </w:t>
      </w:r>
      <w:r>
        <w:rPr>
          <w:rStyle w:val="StyleBoldUnderline"/>
        </w:rPr>
        <w:t>the ‘transition’ discourse coming from governments and corporations is fre- quently a cover for arguments that would permit use of technologies in the short term</w:t>
      </w:r>
      <w:r>
        <w:t xml:space="preserve"> which are known to be unjustifi- able in the long term – geoengineering, first generation agrofuels, ‘carbon-capture ready’ coal fired power stations are argued to be necessary now. But why? </w:t>
      </w:r>
      <w:r>
        <w:rPr>
          <w:rStyle w:val="StyleBoldUnderline"/>
        </w:rPr>
        <w:t xml:space="preserve">Largely to prevent serious change to the rich world’s over-consuming lifestyles. The discourse of transition delays the inevitable. </w:t>
      </w:r>
      <w:r>
        <w:t>When is the real transition to a low-emission, more equitable society even going to start? How long is it going to last?</w:t>
      </w:r>
    </w:p>
    <w:p w:rsidR="00211F62" w:rsidRDefault="00211F62" w:rsidP="00211F62">
      <w:r>
        <w:rPr>
          <w:rStyle w:val="StyleBoldUnderline"/>
        </w:rPr>
        <w:t>Technological change is part of the solution. But only part. It is useful only as long as it is compatible with, and prefer- ably supports, other changes to the way society works</w:t>
      </w:r>
      <w:r>
        <w:t xml:space="preserve">. Even though these changes are not the focus of this report, a brief summary follows. </w:t>
      </w:r>
    </w:p>
    <w:p w:rsidR="00211F62" w:rsidRDefault="00211F62" w:rsidP="00211F62">
      <w:r>
        <w:t>Economic change</w:t>
      </w:r>
    </w:p>
    <w:p w:rsidR="00211F62" w:rsidRDefault="00211F62" w:rsidP="00211F62">
      <w:r>
        <w:rPr>
          <w:rStyle w:val="StyleBoldUnderline"/>
        </w:rPr>
        <w:t>Current government approaches to climate change consist largely of tinkering with policy and expecting the market to deliver emissions reductions</w:t>
      </w:r>
      <w:r>
        <w:t xml:space="preserve">. </w:t>
      </w:r>
      <w:r>
        <w:rPr>
          <w:rStyle w:val="StyleBoldUnderline"/>
        </w:rPr>
        <w:t>But the market doesn’t want to deliver emissions reductions, it wants to deliver profits</w:t>
      </w:r>
      <w:r>
        <w:t>. Carbon prices are an arbitrary figure unrelated to the real social and environmental cost of emissions. Meanwhile, poli- cies which may ‘harm’ the economy have been shied away from. This green capitalist approach is asking the wrong question. Instead of asking how to continue to grow the economy while living on the limited resources left on this planet, it should be asking – why is economic growth seen as more important than survival?</w:t>
      </w:r>
    </w:p>
    <w:p w:rsidR="00211F62" w:rsidRDefault="00211F62" w:rsidP="00211F62">
      <w:r>
        <w:t>What is growth and do we need it?</w:t>
      </w:r>
    </w:p>
    <w:p w:rsidR="00211F62" w:rsidRDefault="00211F62" w:rsidP="00211F62">
      <w:pPr>
        <w:rPr>
          <w:rStyle w:val="StyleBoldUnderline"/>
        </w:rPr>
      </w:pPr>
      <w:r>
        <w:rPr>
          <w:rStyle w:val="StyleBoldUnderline"/>
        </w:rPr>
        <w:t>The current global economic system is based on the assumption of indefinite growth.</w:t>
      </w:r>
      <w:r>
        <w:t xml:space="preserve"> </w:t>
      </w:r>
      <w:r>
        <w:rPr>
          <w:rStyle w:val="StyleBoldUnderline"/>
        </w:rPr>
        <w:t>While ongoing growth in some areas is possible without more consumption of natural resources and emissions of greenhouse gases, this covers only relatively small sectors of the economy – some services and purely information-based products.</w:t>
      </w:r>
      <w:r>
        <w:t xml:space="preserve"> Growth of the whole global economy means consumption of an ever-increasing amount of goods, using an ever-increasing quantity of en- ergy, mineral, agricultural and forest resources. </w:t>
      </w:r>
      <w:r>
        <w:rPr>
          <w:rStyle w:val="StyleBoldUnderline"/>
        </w:rPr>
        <w:t>Even if energy intensity per unit of economic activity can be reduced, ongoing growth eats up the improvement and overall energy consumption still rises. Renewable energy alone can- not decouple consumption from climate change – just because energy sources are called ‘renewable’ does not mean there is an infinite amount available that can be accessed sustainably.</w:t>
      </w:r>
    </w:p>
    <w:p w:rsidR="00211F62" w:rsidRDefault="00211F62" w:rsidP="00211F62">
      <w:pPr>
        <w:rPr>
          <w:sz w:val="20"/>
        </w:rPr>
      </w:pPr>
    </w:p>
    <w:p w:rsidR="00211F62" w:rsidRDefault="00211F62" w:rsidP="00211F62"/>
    <w:sectPr w:rsidR="00211F62">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35DF" w:rsidRDefault="002335DF" w:rsidP="005F5576">
      <w:r>
        <w:separator/>
      </w:r>
    </w:p>
  </w:endnote>
  <w:endnote w:type="continuationSeparator" w:id="0">
    <w:p w:rsidR="002335DF" w:rsidRDefault="002335D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35DF" w:rsidRDefault="002335DF" w:rsidP="005F5576">
      <w:r>
        <w:separator/>
      </w:r>
    </w:p>
  </w:footnote>
  <w:footnote w:type="continuationSeparator" w:id="0">
    <w:p w:rsidR="002335DF" w:rsidRDefault="002335D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1F62"/>
    <w:rsid w:val="000010D8"/>
    <w:rsid w:val="000022F2"/>
    <w:rsid w:val="0000459F"/>
    <w:rsid w:val="00004EB4"/>
    <w:rsid w:val="00005FE5"/>
    <w:rsid w:val="0002196C"/>
    <w:rsid w:val="00021F29"/>
    <w:rsid w:val="00022BD3"/>
    <w:rsid w:val="00025DB6"/>
    <w:rsid w:val="00027EED"/>
    <w:rsid w:val="0003041D"/>
    <w:rsid w:val="00033028"/>
    <w:rsid w:val="000360A7"/>
    <w:rsid w:val="00052A1D"/>
    <w:rsid w:val="00055E12"/>
    <w:rsid w:val="00064A59"/>
    <w:rsid w:val="000657B5"/>
    <w:rsid w:val="0007162E"/>
    <w:rsid w:val="00073B9A"/>
    <w:rsid w:val="00084379"/>
    <w:rsid w:val="00090287"/>
    <w:rsid w:val="00090BA2"/>
    <w:rsid w:val="0009602D"/>
    <w:rsid w:val="000978A3"/>
    <w:rsid w:val="00097D7E"/>
    <w:rsid w:val="000A029B"/>
    <w:rsid w:val="000A1D39"/>
    <w:rsid w:val="000A4FA5"/>
    <w:rsid w:val="000B61C8"/>
    <w:rsid w:val="000B6CBC"/>
    <w:rsid w:val="000C5315"/>
    <w:rsid w:val="000C54FB"/>
    <w:rsid w:val="000C767D"/>
    <w:rsid w:val="000D0B76"/>
    <w:rsid w:val="000D2AE5"/>
    <w:rsid w:val="000D3A26"/>
    <w:rsid w:val="000D3D8D"/>
    <w:rsid w:val="000E41A3"/>
    <w:rsid w:val="000F12B2"/>
    <w:rsid w:val="000F16E9"/>
    <w:rsid w:val="000F1C0F"/>
    <w:rsid w:val="000F37E7"/>
    <w:rsid w:val="00113C68"/>
    <w:rsid w:val="00114663"/>
    <w:rsid w:val="0012057B"/>
    <w:rsid w:val="00126D92"/>
    <w:rsid w:val="001301AC"/>
    <w:rsid w:val="001304DF"/>
    <w:rsid w:val="00140397"/>
    <w:rsid w:val="0014072D"/>
    <w:rsid w:val="00141F7D"/>
    <w:rsid w:val="00141FBF"/>
    <w:rsid w:val="001468CA"/>
    <w:rsid w:val="001627C7"/>
    <w:rsid w:val="0016509D"/>
    <w:rsid w:val="0016711C"/>
    <w:rsid w:val="00167A9F"/>
    <w:rsid w:val="001711E1"/>
    <w:rsid w:val="00175018"/>
    <w:rsid w:val="00177828"/>
    <w:rsid w:val="00177A1E"/>
    <w:rsid w:val="001811BE"/>
    <w:rsid w:val="00181FDD"/>
    <w:rsid w:val="00182D51"/>
    <w:rsid w:val="0018565A"/>
    <w:rsid w:val="00187157"/>
    <w:rsid w:val="0019587B"/>
    <w:rsid w:val="00197870"/>
    <w:rsid w:val="001A4F0E"/>
    <w:rsid w:val="001A5112"/>
    <w:rsid w:val="001A5142"/>
    <w:rsid w:val="001A6F7C"/>
    <w:rsid w:val="001B0A04"/>
    <w:rsid w:val="001B2B59"/>
    <w:rsid w:val="001B3CEC"/>
    <w:rsid w:val="001C1D82"/>
    <w:rsid w:val="001C2147"/>
    <w:rsid w:val="001C587E"/>
    <w:rsid w:val="001C5EFD"/>
    <w:rsid w:val="001C7C90"/>
    <w:rsid w:val="001D0D51"/>
    <w:rsid w:val="001D25A3"/>
    <w:rsid w:val="001F5037"/>
    <w:rsid w:val="001F703E"/>
    <w:rsid w:val="001F7572"/>
    <w:rsid w:val="0020006E"/>
    <w:rsid w:val="002009AE"/>
    <w:rsid w:val="00203C26"/>
    <w:rsid w:val="002064F1"/>
    <w:rsid w:val="002101DA"/>
    <w:rsid w:val="00211F62"/>
    <w:rsid w:val="00217499"/>
    <w:rsid w:val="0022095F"/>
    <w:rsid w:val="002302D1"/>
    <w:rsid w:val="002317EF"/>
    <w:rsid w:val="002335DF"/>
    <w:rsid w:val="002349CD"/>
    <w:rsid w:val="0023588A"/>
    <w:rsid w:val="0024023F"/>
    <w:rsid w:val="00240C4E"/>
    <w:rsid w:val="002434A5"/>
    <w:rsid w:val="00243DC0"/>
    <w:rsid w:val="00250E16"/>
    <w:rsid w:val="00257696"/>
    <w:rsid w:val="0026382E"/>
    <w:rsid w:val="00272786"/>
    <w:rsid w:val="0027512E"/>
    <w:rsid w:val="00287AB7"/>
    <w:rsid w:val="00287DD3"/>
    <w:rsid w:val="00294D00"/>
    <w:rsid w:val="00296317"/>
    <w:rsid w:val="00296964"/>
    <w:rsid w:val="002A213E"/>
    <w:rsid w:val="002A3812"/>
    <w:rsid w:val="002A4F48"/>
    <w:rsid w:val="002A612B"/>
    <w:rsid w:val="002B68A4"/>
    <w:rsid w:val="002C571D"/>
    <w:rsid w:val="002C5772"/>
    <w:rsid w:val="002D0374"/>
    <w:rsid w:val="002D2946"/>
    <w:rsid w:val="002D3178"/>
    <w:rsid w:val="002D529E"/>
    <w:rsid w:val="002D6BD6"/>
    <w:rsid w:val="002E4DD9"/>
    <w:rsid w:val="002F0314"/>
    <w:rsid w:val="002F2EA0"/>
    <w:rsid w:val="002F79A8"/>
    <w:rsid w:val="00300466"/>
    <w:rsid w:val="0031182D"/>
    <w:rsid w:val="00313E2B"/>
    <w:rsid w:val="00314B9D"/>
    <w:rsid w:val="00315CA2"/>
    <w:rsid w:val="00316FEB"/>
    <w:rsid w:val="00325BA1"/>
    <w:rsid w:val="00326EEB"/>
    <w:rsid w:val="0033078A"/>
    <w:rsid w:val="00331559"/>
    <w:rsid w:val="00341D6C"/>
    <w:rsid w:val="00344E91"/>
    <w:rsid w:val="00347123"/>
    <w:rsid w:val="0034756E"/>
    <w:rsid w:val="00347E74"/>
    <w:rsid w:val="00351D97"/>
    <w:rsid w:val="00353973"/>
    <w:rsid w:val="00354B5B"/>
    <w:rsid w:val="003641AA"/>
    <w:rsid w:val="00383E0A"/>
    <w:rsid w:val="003847C7"/>
    <w:rsid w:val="00385298"/>
    <w:rsid w:val="003852CE"/>
    <w:rsid w:val="00392E92"/>
    <w:rsid w:val="00393388"/>
    <w:rsid w:val="00395C83"/>
    <w:rsid w:val="003A2A3B"/>
    <w:rsid w:val="003A440C"/>
    <w:rsid w:val="003B024E"/>
    <w:rsid w:val="003B0C84"/>
    <w:rsid w:val="003B183E"/>
    <w:rsid w:val="003B2F3E"/>
    <w:rsid w:val="003B55B7"/>
    <w:rsid w:val="003C0A54"/>
    <w:rsid w:val="003C756E"/>
    <w:rsid w:val="003D2C33"/>
    <w:rsid w:val="003E4831"/>
    <w:rsid w:val="003E48DE"/>
    <w:rsid w:val="003E7E8B"/>
    <w:rsid w:val="003F0E69"/>
    <w:rsid w:val="003F3030"/>
    <w:rsid w:val="003F47AE"/>
    <w:rsid w:val="00403971"/>
    <w:rsid w:val="00407386"/>
    <w:rsid w:val="00410C4D"/>
    <w:rsid w:val="00411032"/>
    <w:rsid w:val="004138EF"/>
    <w:rsid w:val="00417BEB"/>
    <w:rsid w:val="004319DE"/>
    <w:rsid w:val="0043275D"/>
    <w:rsid w:val="00435232"/>
    <w:rsid w:val="004400EA"/>
    <w:rsid w:val="00443BC7"/>
    <w:rsid w:val="00447CC9"/>
    <w:rsid w:val="00450882"/>
    <w:rsid w:val="00451C20"/>
    <w:rsid w:val="00452001"/>
    <w:rsid w:val="0045442E"/>
    <w:rsid w:val="004564E2"/>
    <w:rsid w:val="00462418"/>
    <w:rsid w:val="00470236"/>
    <w:rsid w:val="00471A70"/>
    <w:rsid w:val="00473A79"/>
    <w:rsid w:val="00473D26"/>
    <w:rsid w:val="00475532"/>
    <w:rsid w:val="00475E03"/>
    <w:rsid w:val="00476723"/>
    <w:rsid w:val="0047798D"/>
    <w:rsid w:val="00480F84"/>
    <w:rsid w:val="004811B3"/>
    <w:rsid w:val="0048332D"/>
    <w:rsid w:val="004931DE"/>
    <w:rsid w:val="0049535F"/>
    <w:rsid w:val="004A6083"/>
    <w:rsid w:val="004A6E81"/>
    <w:rsid w:val="004A7806"/>
    <w:rsid w:val="004B0545"/>
    <w:rsid w:val="004B7E46"/>
    <w:rsid w:val="004C4F28"/>
    <w:rsid w:val="004D3745"/>
    <w:rsid w:val="004D3987"/>
    <w:rsid w:val="004E294C"/>
    <w:rsid w:val="004E3132"/>
    <w:rsid w:val="004E552E"/>
    <w:rsid w:val="004E656D"/>
    <w:rsid w:val="004F0849"/>
    <w:rsid w:val="004F173C"/>
    <w:rsid w:val="004F1B8C"/>
    <w:rsid w:val="004F33F3"/>
    <w:rsid w:val="004F45B0"/>
    <w:rsid w:val="005020C3"/>
    <w:rsid w:val="005111F8"/>
    <w:rsid w:val="0051252E"/>
    <w:rsid w:val="00513FA2"/>
    <w:rsid w:val="00514387"/>
    <w:rsid w:val="00516459"/>
    <w:rsid w:val="00520153"/>
    <w:rsid w:val="005203E5"/>
    <w:rsid w:val="00522AA0"/>
    <w:rsid w:val="005349E1"/>
    <w:rsid w:val="00537EF5"/>
    <w:rsid w:val="005420CC"/>
    <w:rsid w:val="005434D0"/>
    <w:rsid w:val="0054437C"/>
    <w:rsid w:val="0054699A"/>
    <w:rsid w:val="00546D61"/>
    <w:rsid w:val="005579BF"/>
    <w:rsid w:val="00557AF1"/>
    <w:rsid w:val="00560C3E"/>
    <w:rsid w:val="00562D2D"/>
    <w:rsid w:val="00563468"/>
    <w:rsid w:val="00564EC2"/>
    <w:rsid w:val="00565EAE"/>
    <w:rsid w:val="00573677"/>
    <w:rsid w:val="00575F7D"/>
    <w:rsid w:val="00580383"/>
    <w:rsid w:val="00580E40"/>
    <w:rsid w:val="00587C53"/>
    <w:rsid w:val="00590731"/>
    <w:rsid w:val="005A506B"/>
    <w:rsid w:val="005A701C"/>
    <w:rsid w:val="005B2107"/>
    <w:rsid w:val="005B2444"/>
    <w:rsid w:val="005B2D14"/>
    <w:rsid w:val="005B3140"/>
    <w:rsid w:val="005C0B05"/>
    <w:rsid w:val="005D1156"/>
    <w:rsid w:val="005D2652"/>
    <w:rsid w:val="005D4120"/>
    <w:rsid w:val="005E0681"/>
    <w:rsid w:val="005E3B08"/>
    <w:rsid w:val="005E3FE4"/>
    <w:rsid w:val="005E45B1"/>
    <w:rsid w:val="005E572E"/>
    <w:rsid w:val="005F3105"/>
    <w:rsid w:val="005F5576"/>
    <w:rsid w:val="005F6102"/>
    <w:rsid w:val="006014AB"/>
    <w:rsid w:val="00605F20"/>
    <w:rsid w:val="006135F1"/>
    <w:rsid w:val="0061680A"/>
    <w:rsid w:val="00623B70"/>
    <w:rsid w:val="0063578B"/>
    <w:rsid w:val="00636B3D"/>
    <w:rsid w:val="006375C9"/>
    <w:rsid w:val="00641025"/>
    <w:rsid w:val="00650E98"/>
    <w:rsid w:val="00656C61"/>
    <w:rsid w:val="00657AAC"/>
    <w:rsid w:val="00661490"/>
    <w:rsid w:val="006672D8"/>
    <w:rsid w:val="00667A80"/>
    <w:rsid w:val="00670D96"/>
    <w:rsid w:val="00672877"/>
    <w:rsid w:val="00683154"/>
    <w:rsid w:val="00686423"/>
    <w:rsid w:val="00690115"/>
    <w:rsid w:val="00690898"/>
    <w:rsid w:val="00693039"/>
    <w:rsid w:val="00693A5A"/>
    <w:rsid w:val="00694728"/>
    <w:rsid w:val="006B302F"/>
    <w:rsid w:val="006B3C4D"/>
    <w:rsid w:val="006B3F29"/>
    <w:rsid w:val="006B51A5"/>
    <w:rsid w:val="006C64D4"/>
    <w:rsid w:val="006D0E82"/>
    <w:rsid w:val="006D3A40"/>
    <w:rsid w:val="006E52AF"/>
    <w:rsid w:val="006E53F0"/>
    <w:rsid w:val="006F46C3"/>
    <w:rsid w:val="006F7CDF"/>
    <w:rsid w:val="00700BDB"/>
    <w:rsid w:val="0070121B"/>
    <w:rsid w:val="00701E73"/>
    <w:rsid w:val="00704117"/>
    <w:rsid w:val="00704773"/>
    <w:rsid w:val="00711FE2"/>
    <w:rsid w:val="00712649"/>
    <w:rsid w:val="00714A9C"/>
    <w:rsid w:val="00714BC9"/>
    <w:rsid w:val="00723F91"/>
    <w:rsid w:val="00725623"/>
    <w:rsid w:val="00733875"/>
    <w:rsid w:val="00743059"/>
    <w:rsid w:val="00744F58"/>
    <w:rsid w:val="00750CED"/>
    <w:rsid w:val="00760A29"/>
    <w:rsid w:val="00761C15"/>
    <w:rsid w:val="00770637"/>
    <w:rsid w:val="00771E18"/>
    <w:rsid w:val="007739F1"/>
    <w:rsid w:val="007745C6"/>
    <w:rsid w:val="007755F6"/>
    <w:rsid w:val="007761AD"/>
    <w:rsid w:val="00777387"/>
    <w:rsid w:val="00780595"/>
    <w:rsid w:val="007815E5"/>
    <w:rsid w:val="00787343"/>
    <w:rsid w:val="00790BFA"/>
    <w:rsid w:val="00791121"/>
    <w:rsid w:val="00791C88"/>
    <w:rsid w:val="0079539A"/>
    <w:rsid w:val="00797B76"/>
    <w:rsid w:val="007A0A03"/>
    <w:rsid w:val="007A24A2"/>
    <w:rsid w:val="007A3D06"/>
    <w:rsid w:val="007A56A8"/>
    <w:rsid w:val="007A5AC3"/>
    <w:rsid w:val="007B383B"/>
    <w:rsid w:val="007C350D"/>
    <w:rsid w:val="007C3689"/>
    <w:rsid w:val="007C3C9B"/>
    <w:rsid w:val="007D3012"/>
    <w:rsid w:val="007D65A7"/>
    <w:rsid w:val="007E0E70"/>
    <w:rsid w:val="007E3A6F"/>
    <w:rsid w:val="007E3BC7"/>
    <w:rsid w:val="007E3F59"/>
    <w:rsid w:val="007E5043"/>
    <w:rsid w:val="007E5183"/>
    <w:rsid w:val="00803CAC"/>
    <w:rsid w:val="0081040B"/>
    <w:rsid w:val="008133F9"/>
    <w:rsid w:val="00823AAC"/>
    <w:rsid w:val="00830A94"/>
    <w:rsid w:val="00840CEE"/>
    <w:rsid w:val="008448A8"/>
    <w:rsid w:val="00854C66"/>
    <w:rsid w:val="008553E1"/>
    <w:rsid w:val="00861086"/>
    <w:rsid w:val="00870E6E"/>
    <w:rsid w:val="00873FD4"/>
    <w:rsid w:val="0087643B"/>
    <w:rsid w:val="00877669"/>
    <w:rsid w:val="00881426"/>
    <w:rsid w:val="008828EA"/>
    <w:rsid w:val="008971FE"/>
    <w:rsid w:val="00897F92"/>
    <w:rsid w:val="008A64C9"/>
    <w:rsid w:val="008B180A"/>
    <w:rsid w:val="008B24B7"/>
    <w:rsid w:val="008C2CD8"/>
    <w:rsid w:val="008C5743"/>
    <w:rsid w:val="008C68EE"/>
    <w:rsid w:val="008C7F44"/>
    <w:rsid w:val="008D3033"/>
    <w:rsid w:val="008D4273"/>
    <w:rsid w:val="008D4EF3"/>
    <w:rsid w:val="008D710B"/>
    <w:rsid w:val="008E0E4F"/>
    <w:rsid w:val="008E1324"/>
    <w:rsid w:val="008E1FD5"/>
    <w:rsid w:val="008E4139"/>
    <w:rsid w:val="008E6505"/>
    <w:rsid w:val="008F322F"/>
    <w:rsid w:val="00907DFE"/>
    <w:rsid w:val="00914596"/>
    <w:rsid w:val="009146BF"/>
    <w:rsid w:val="009155B4"/>
    <w:rsid w:val="00915AD4"/>
    <w:rsid w:val="00915EF1"/>
    <w:rsid w:val="00924C08"/>
    <w:rsid w:val="00927D88"/>
    <w:rsid w:val="00930D1F"/>
    <w:rsid w:val="00934696"/>
    <w:rsid w:val="00935127"/>
    <w:rsid w:val="0094025E"/>
    <w:rsid w:val="0094256C"/>
    <w:rsid w:val="00953F11"/>
    <w:rsid w:val="009706C1"/>
    <w:rsid w:val="00976675"/>
    <w:rsid w:val="00976FBF"/>
    <w:rsid w:val="00984B38"/>
    <w:rsid w:val="009A0636"/>
    <w:rsid w:val="009A0DE3"/>
    <w:rsid w:val="009A6E76"/>
    <w:rsid w:val="009A6FF5"/>
    <w:rsid w:val="009B2B47"/>
    <w:rsid w:val="009B35DB"/>
    <w:rsid w:val="009C41BA"/>
    <w:rsid w:val="009C4298"/>
    <w:rsid w:val="009D318C"/>
    <w:rsid w:val="009E3295"/>
    <w:rsid w:val="00A10B8B"/>
    <w:rsid w:val="00A11F04"/>
    <w:rsid w:val="00A130C7"/>
    <w:rsid w:val="00A20D78"/>
    <w:rsid w:val="00A2174A"/>
    <w:rsid w:val="00A24BC6"/>
    <w:rsid w:val="00A26733"/>
    <w:rsid w:val="00A344D8"/>
    <w:rsid w:val="00A3595E"/>
    <w:rsid w:val="00A46C7F"/>
    <w:rsid w:val="00A676E8"/>
    <w:rsid w:val="00A73245"/>
    <w:rsid w:val="00A77145"/>
    <w:rsid w:val="00A81CCD"/>
    <w:rsid w:val="00A82989"/>
    <w:rsid w:val="00A904FE"/>
    <w:rsid w:val="00A91AE3"/>
    <w:rsid w:val="00A9262C"/>
    <w:rsid w:val="00A97993"/>
    <w:rsid w:val="00AA0218"/>
    <w:rsid w:val="00AB3B76"/>
    <w:rsid w:val="00AB61DD"/>
    <w:rsid w:val="00AC222F"/>
    <w:rsid w:val="00AC2CC7"/>
    <w:rsid w:val="00AC7B3B"/>
    <w:rsid w:val="00AD3CE6"/>
    <w:rsid w:val="00AD5ED2"/>
    <w:rsid w:val="00AE1307"/>
    <w:rsid w:val="00AE7586"/>
    <w:rsid w:val="00AF7A65"/>
    <w:rsid w:val="00B06710"/>
    <w:rsid w:val="00B07EBF"/>
    <w:rsid w:val="00B136F5"/>
    <w:rsid w:val="00B166CB"/>
    <w:rsid w:val="00B20BF2"/>
    <w:rsid w:val="00B22E53"/>
    <w:rsid w:val="00B235E1"/>
    <w:rsid w:val="00B272CF"/>
    <w:rsid w:val="00B3145D"/>
    <w:rsid w:val="00B357BA"/>
    <w:rsid w:val="00B50B29"/>
    <w:rsid w:val="00B564DB"/>
    <w:rsid w:val="00B768B6"/>
    <w:rsid w:val="00B77401"/>
    <w:rsid w:val="00B776B0"/>
    <w:rsid w:val="00B816A3"/>
    <w:rsid w:val="00B908D1"/>
    <w:rsid w:val="00B940D1"/>
    <w:rsid w:val="00BB2EFC"/>
    <w:rsid w:val="00BB58BD"/>
    <w:rsid w:val="00BB6A26"/>
    <w:rsid w:val="00BB6B91"/>
    <w:rsid w:val="00BB7405"/>
    <w:rsid w:val="00BC1034"/>
    <w:rsid w:val="00BD529D"/>
    <w:rsid w:val="00BE135F"/>
    <w:rsid w:val="00BE2408"/>
    <w:rsid w:val="00BE3EC6"/>
    <w:rsid w:val="00BE5BEB"/>
    <w:rsid w:val="00BE6528"/>
    <w:rsid w:val="00BF49CE"/>
    <w:rsid w:val="00C0087A"/>
    <w:rsid w:val="00C0419A"/>
    <w:rsid w:val="00C05F9D"/>
    <w:rsid w:val="00C25866"/>
    <w:rsid w:val="00C27212"/>
    <w:rsid w:val="00C31631"/>
    <w:rsid w:val="00C34185"/>
    <w:rsid w:val="00C425A0"/>
    <w:rsid w:val="00C42DD6"/>
    <w:rsid w:val="00C44FB9"/>
    <w:rsid w:val="00C545E7"/>
    <w:rsid w:val="00C66858"/>
    <w:rsid w:val="00C72E69"/>
    <w:rsid w:val="00C7411E"/>
    <w:rsid w:val="00C77781"/>
    <w:rsid w:val="00C80443"/>
    <w:rsid w:val="00C81BD0"/>
    <w:rsid w:val="00C84988"/>
    <w:rsid w:val="00CA06E2"/>
    <w:rsid w:val="00CA4AF6"/>
    <w:rsid w:val="00CA59CA"/>
    <w:rsid w:val="00CB2356"/>
    <w:rsid w:val="00CB381F"/>
    <w:rsid w:val="00CB4075"/>
    <w:rsid w:val="00CB4D1E"/>
    <w:rsid w:val="00CB4E6D"/>
    <w:rsid w:val="00CC1B43"/>
    <w:rsid w:val="00CC23DE"/>
    <w:rsid w:val="00CC2724"/>
    <w:rsid w:val="00CD0DF2"/>
    <w:rsid w:val="00CD221B"/>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480C"/>
    <w:rsid w:val="00D258BD"/>
    <w:rsid w:val="00D2765B"/>
    <w:rsid w:val="00D31DF7"/>
    <w:rsid w:val="00D33B91"/>
    <w:rsid w:val="00D3464C"/>
    <w:rsid w:val="00D415C6"/>
    <w:rsid w:val="00D41E92"/>
    <w:rsid w:val="00D420EA"/>
    <w:rsid w:val="00D42D9F"/>
    <w:rsid w:val="00D4639E"/>
    <w:rsid w:val="00D51ABF"/>
    <w:rsid w:val="00D5444B"/>
    <w:rsid w:val="00D55302"/>
    <w:rsid w:val="00D57CBF"/>
    <w:rsid w:val="00D66ABC"/>
    <w:rsid w:val="00D71079"/>
    <w:rsid w:val="00D71CFC"/>
    <w:rsid w:val="00D86024"/>
    <w:rsid w:val="00D9314C"/>
    <w:rsid w:val="00D94CA3"/>
    <w:rsid w:val="00D96595"/>
    <w:rsid w:val="00DA018C"/>
    <w:rsid w:val="00DA3C9D"/>
    <w:rsid w:val="00DB0F7E"/>
    <w:rsid w:val="00DB5489"/>
    <w:rsid w:val="00DB6C98"/>
    <w:rsid w:val="00DB6CDF"/>
    <w:rsid w:val="00DC4564"/>
    <w:rsid w:val="00DC701C"/>
    <w:rsid w:val="00DD7F91"/>
    <w:rsid w:val="00DE3BE4"/>
    <w:rsid w:val="00DF67DB"/>
    <w:rsid w:val="00E00376"/>
    <w:rsid w:val="00E00AF5"/>
    <w:rsid w:val="00E01016"/>
    <w:rsid w:val="00E043B1"/>
    <w:rsid w:val="00E04508"/>
    <w:rsid w:val="00E06BF8"/>
    <w:rsid w:val="00E127F5"/>
    <w:rsid w:val="00E12BDA"/>
    <w:rsid w:val="00E14EBD"/>
    <w:rsid w:val="00E16734"/>
    <w:rsid w:val="00E23260"/>
    <w:rsid w:val="00E2367A"/>
    <w:rsid w:val="00E238CB"/>
    <w:rsid w:val="00E27BC7"/>
    <w:rsid w:val="00E3342A"/>
    <w:rsid w:val="00E35FC9"/>
    <w:rsid w:val="00E377A4"/>
    <w:rsid w:val="00E41346"/>
    <w:rsid w:val="00E420E9"/>
    <w:rsid w:val="00E4635D"/>
    <w:rsid w:val="00E61D76"/>
    <w:rsid w:val="00E674DB"/>
    <w:rsid w:val="00E67D7B"/>
    <w:rsid w:val="00E70912"/>
    <w:rsid w:val="00E7103D"/>
    <w:rsid w:val="00E75F28"/>
    <w:rsid w:val="00E829EF"/>
    <w:rsid w:val="00E90AA6"/>
    <w:rsid w:val="00E95E25"/>
    <w:rsid w:val="00E977B8"/>
    <w:rsid w:val="00E97AD1"/>
    <w:rsid w:val="00E97EB0"/>
    <w:rsid w:val="00EA0405"/>
    <w:rsid w:val="00EA109B"/>
    <w:rsid w:val="00EA15A8"/>
    <w:rsid w:val="00EA2926"/>
    <w:rsid w:val="00EB08B4"/>
    <w:rsid w:val="00EB2CDE"/>
    <w:rsid w:val="00EC014F"/>
    <w:rsid w:val="00EC12FD"/>
    <w:rsid w:val="00EC1A81"/>
    <w:rsid w:val="00EC7D79"/>
    <w:rsid w:val="00EC7E5C"/>
    <w:rsid w:val="00ED78F1"/>
    <w:rsid w:val="00EE4DCA"/>
    <w:rsid w:val="00EF0F62"/>
    <w:rsid w:val="00F007E1"/>
    <w:rsid w:val="00F0134E"/>
    <w:rsid w:val="00F057C6"/>
    <w:rsid w:val="00F05911"/>
    <w:rsid w:val="00F07210"/>
    <w:rsid w:val="00F17D96"/>
    <w:rsid w:val="00F22565"/>
    <w:rsid w:val="00F3380E"/>
    <w:rsid w:val="00F40837"/>
    <w:rsid w:val="00F42F79"/>
    <w:rsid w:val="00F47773"/>
    <w:rsid w:val="00F5019D"/>
    <w:rsid w:val="00F55629"/>
    <w:rsid w:val="00F56308"/>
    <w:rsid w:val="00F62A9E"/>
    <w:rsid w:val="00F634D6"/>
    <w:rsid w:val="00F64385"/>
    <w:rsid w:val="00F6473F"/>
    <w:rsid w:val="00F76366"/>
    <w:rsid w:val="00F805C0"/>
    <w:rsid w:val="00F8383C"/>
    <w:rsid w:val="00F92DBE"/>
    <w:rsid w:val="00F97BF9"/>
    <w:rsid w:val="00FA4B4A"/>
    <w:rsid w:val="00FA52F0"/>
    <w:rsid w:val="00FB4261"/>
    <w:rsid w:val="00FB43B1"/>
    <w:rsid w:val="00FC0608"/>
    <w:rsid w:val="00FC2155"/>
    <w:rsid w:val="00FC41A7"/>
    <w:rsid w:val="00FD0F21"/>
    <w:rsid w:val="00FD56BA"/>
    <w:rsid w:val="00FD675B"/>
    <w:rsid w:val="00FD7483"/>
    <w:rsid w:val="00FE352F"/>
    <w:rsid w:val="00FE380E"/>
    <w:rsid w:val="00FE4404"/>
    <w:rsid w:val="00FE50B4"/>
    <w:rsid w:val="00FF3D19"/>
    <w:rsid w:val="00FF4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F0E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0E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0E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F0E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F0E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F0E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0E6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F0E6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3F0E6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F0E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0E69"/>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3F0E6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F0E69"/>
    <w:rPr>
      <w:b/>
      <w:bCs/>
      <w:sz w:val="26"/>
      <w:u w:val="none"/>
    </w:rPr>
  </w:style>
  <w:style w:type="paragraph" w:styleId="Header">
    <w:name w:val="header"/>
    <w:basedOn w:val="Normal"/>
    <w:link w:val="HeaderChar"/>
    <w:uiPriority w:val="99"/>
    <w:semiHidden/>
    <w:rsid w:val="003F0E69"/>
    <w:pPr>
      <w:tabs>
        <w:tab w:val="center" w:pos="4680"/>
        <w:tab w:val="right" w:pos="9360"/>
      </w:tabs>
    </w:pPr>
  </w:style>
  <w:style w:type="character" w:customStyle="1" w:styleId="HeaderChar">
    <w:name w:val="Header Char"/>
    <w:basedOn w:val="DefaultParagraphFont"/>
    <w:link w:val="Header"/>
    <w:uiPriority w:val="99"/>
    <w:semiHidden/>
    <w:rsid w:val="003F0E69"/>
    <w:rPr>
      <w:rFonts w:ascii="Calibri" w:hAnsi="Calibri" w:cs="Calibri"/>
    </w:rPr>
  </w:style>
  <w:style w:type="paragraph" w:styleId="Footer">
    <w:name w:val="footer"/>
    <w:basedOn w:val="Normal"/>
    <w:link w:val="FooterChar"/>
    <w:uiPriority w:val="99"/>
    <w:semiHidden/>
    <w:rsid w:val="003F0E69"/>
    <w:pPr>
      <w:tabs>
        <w:tab w:val="center" w:pos="4680"/>
        <w:tab w:val="right" w:pos="9360"/>
      </w:tabs>
    </w:pPr>
  </w:style>
  <w:style w:type="character" w:customStyle="1" w:styleId="FooterChar">
    <w:name w:val="Footer Char"/>
    <w:basedOn w:val="DefaultParagraphFont"/>
    <w:link w:val="Footer"/>
    <w:uiPriority w:val="99"/>
    <w:semiHidden/>
    <w:rsid w:val="003F0E69"/>
    <w:rPr>
      <w:rFonts w:ascii="Calibri" w:hAnsi="Calibri" w:cs="Calibri"/>
    </w:rPr>
  </w:style>
  <w:style w:type="character" w:styleId="Hyperlink">
    <w:name w:val="Hyperlink"/>
    <w:aliases w:val="heading 1 (block title),Important,Read,Internet Link,Card Text"/>
    <w:basedOn w:val="DefaultParagraphFont"/>
    <w:uiPriority w:val="99"/>
    <w:semiHidden/>
    <w:rsid w:val="003F0E69"/>
    <w:rPr>
      <w:color w:val="auto"/>
      <w:u w:val="none"/>
    </w:rPr>
  </w:style>
  <w:style w:type="character" w:styleId="FollowedHyperlink">
    <w:name w:val="FollowedHyperlink"/>
    <w:basedOn w:val="DefaultParagraphFont"/>
    <w:uiPriority w:val="99"/>
    <w:semiHidden/>
    <w:rsid w:val="003F0E69"/>
    <w:rPr>
      <w:color w:val="auto"/>
      <w:u w:val="none"/>
    </w:rPr>
  </w:style>
  <w:style w:type="character" w:customStyle="1" w:styleId="Heading1Char1">
    <w:name w:val="Heading 1 Char1"/>
    <w:aliases w:val="Pocket Char1"/>
    <w:basedOn w:val="DefaultParagraphFont"/>
    <w:uiPriority w:val="1"/>
    <w:rsid w:val="00211F62"/>
    <w:rPr>
      <w:rFonts w:asciiTheme="majorHAnsi" w:eastAsiaTheme="majorEastAsia" w:hAnsiTheme="majorHAnsi" w:cstheme="majorBidi"/>
      <w:b/>
      <w:bCs/>
      <w:color w:val="365F91" w:themeColor="accent1" w:themeShade="BF"/>
      <w:sz w:val="28"/>
      <w:szCs w:val="28"/>
    </w:rPr>
  </w:style>
  <w:style w:type="character" w:customStyle="1" w:styleId="Heading3Char1">
    <w:name w:val="Heading 3 Char1"/>
    <w:aliases w:val="Block Char1"/>
    <w:basedOn w:val="DefaultParagraphFont"/>
    <w:uiPriority w:val="3"/>
    <w:semiHidden/>
    <w:rsid w:val="00211F62"/>
    <w:rPr>
      <w:rFonts w:asciiTheme="majorHAnsi" w:eastAsiaTheme="majorEastAsia" w:hAnsiTheme="majorHAnsi" w:cstheme="majorBidi"/>
      <w:b/>
      <w:bCs/>
      <w:color w:val="4F81BD" w:themeColor="accent1"/>
      <w:szCs w:val="22"/>
    </w:rPr>
  </w:style>
  <w:style w:type="paragraph" w:styleId="Title">
    <w:name w:val="Title"/>
    <w:basedOn w:val="Normal"/>
    <w:link w:val="TitleChar"/>
    <w:uiPriority w:val="6"/>
    <w:qFormat/>
    <w:rsid w:val="00211F62"/>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211F62"/>
    <w:rPr>
      <w:bCs/>
      <w:u w:val="single"/>
    </w:rPr>
  </w:style>
  <w:style w:type="character" w:customStyle="1" w:styleId="TitleChar1">
    <w:name w:val="Title Char1"/>
    <w:basedOn w:val="DefaultParagraphFont"/>
    <w:uiPriority w:val="10"/>
    <w:rsid w:val="00211F62"/>
    <w:rPr>
      <w:rFonts w:asciiTheme="majorHAnsi" w:eastAsiaTheme="majorEastAsia" w:hAnsiTheme="majorHAnsi" w:cstheme="majorBidi" w:hint="default"/>
      <w:color w:val="17365D" w:themeColor="text2" w:themeShade="BF"/>
      <w:spacing w:val="5"/>
      <w:kern w:val="28"/>
      <w:sz w:val="52"/>
      <w:szCs w:val="52"/>
    </w:rPr>
  </w:style>
  <w:style w:type="paragraph" w:customStyle="1" w:styleId="Card">
    <w:name w:val="Card"/>
    <w:basedOn w:val="Normal"/>
    <w:link w:val="CardChar"/>
    <w:qFormat/>
    <w:rsid w:val="003F0E69"/>
    <w:pPr>
      <w:ind w:left="288" w:right="288"/>
    </w:pPr>
    <w:rPr>
      <w:rFonts w:ascii="Georgia" w:hAnsi="Georgia" w:cs="Arial"/>
      <w:sz w:val="16"/>
    </w:rPr>
  </w:style>
  <w:style w:type="character" w:customStyle="1" w:styleId="CardChar">
    <w:name w:val="Card Char"/>
    <w:basedOn w:val="DefaultParagraphFont"/>
    <w:link w:val="Card"/>
    <w:rsid w:val="003F0E69"/>
    <w:rPr>
      <w:rFonts w:ascii="Georgia" w:hAnsi="Georgia" w:cs="Arial"/>
      <w:sz w:val="16"/>
    </w:rPr>
  </w:style>
  <w:style w:type="paragraph" w:customStyle="1" w:styleId="card0">
    <w:name w:val="card"/>
    <w:basedOn w:val="Normal"/>
    <w:link w:val="cardChar0"/>
    <w:qFormat/>
    <w:rsid w:val="003F0E69"/>
    <w:pPr>
      <w:ind w:left="288" w:right="288"/>
    </w:pPr>
    <w:rPr>
      <w:rFonts w:ascii="Georgia" w:eastAsia="Times New Roman" w:hAnsi="Georgia" w:cs="Arial"/>
      <w:kern w:val="32"/>
      <w:sz w:val="16"/>
      <w:szCs w:val="20"/>
    </w:rPr>
  </w:style>
  <w:style w:type="character" w:customStyle="1" w:styleId="cardChar0">
    <w:name w:val="card Char"/>
    <w:basedOn w:val="DefaultParagraphFont"/>
    <w:link w:val="card0"/>
    <w:rsid w:val="003F0E69"/>
    <w:rPr>
      <w:rFonts w:ascii="Georgia" w:eastAsia="Times New Roman" w:hAnsi="Georgia" w:cs="Arial"/>
      <w:kern w:val="32"/>
      <w:sz w:val="16"/>
      <w:szCs w:val="20"/>
    </w:rPr>
  </w:style>
  <w:style w:type="paragraph" w:styleId="DocumentMap">
    <w:name w:val="Document Map"/>
    <w:basedOn w:val="Normal"/>
    <w:link w:val="DocumentMapChar"/>
    <w:uiPriority w:val="99"/>
    <w:semiHidden/>
    <w:rsid w:val="001468C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468CA"/>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F0E6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0E6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0E6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F0E6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F0E6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F0E6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0E69"/>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3F0E69"/>
    <w:rPr>
      <w:rFonts w:ascii="Calibri" w:eastAsiaTheme="majorEastAsia" w:hAnsi="Calibri" w:cstheme="majorBidi"/>
      <w:b/>
      <w:bCs/>
      <w:sz w:val="32"/>
      <w:u w:val="single"/>
    </w:rPr>
  </w:style>
  <w:style w:type="character" w:customStyle="1" w:styleId="Heading4Char">
    <w:name w:val="Heading 4 Char"/>
    <w:aliases w:val="Tag Char"/>
    <w:basedOn w:val="DefaultParagraphFont"/>
    <w:link w:val="Heading4"/>
    <w:uiPriority w:val="4"/>
    <w:rsid w:val="003F0E6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Qualifications"/>
    <w:basedOn w:val="DefaultParagraphFont"/>
    <w:uiPriority w:val="7"/>
    <w:qFormat/>
    <w:rsid w:val="003F0E6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0E69"/>
    <w:rPr>
      <w:b/>
      <w:bCs/>
    </w:rPr>
  </w:style>
  <w:style w:type="character" w:customStyle="1" w:styleId="StyleBoldUnderline">
    <w:name w:val="Style Bold Underline"/>
    <w:aliases w:val="Underline,apple-style-span + 6 pt,Bold,Kern at 16 pt,Intense Emphasis1,Style,Intense Emphasis2,Intense Emphasis3,Intense Emphasis4,Intense Emphasis5,Intense Emphasis11,HHeading 3 + 12 pt,Cards + Font: 12 pt Char,Intense Emphasis111"/>
    <w:basedOn w:val="DefaultParagraphFont"/>
    <w:uiPriority w:val="6"/>
    <w:qFormat/>
    <w:rsid w:val="003F0E6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F0E69"/>
    <w:rPr>
      <w:b/>
      <w:bCs/>
      <w:sz w:val="26"/>
      <w:u w:val="none"/>
    </w:rPr>
  </w:style>
  <w:style w:type="paragraph" w:styleId="Header">
    <w:name w:val="header"/>
    <w:basedOn w:val="Normal"/>
    <w:link w:val="HeaderChar"/>
    <w:uiPriority w:val="99"/>
    <w:semiHidden/>
    <w:rsid w:val="003F0E69"/>
    <w:pPr>
      <w:tabs>
        <w:tab w:val="center" w:pos="4680"/>
        <w:tab w:val="right" w:pos="9360"/>
      </w:tabs>
    </w:pPr>
  </w:style>
  <w:style w:type="character" w:customStyle="1" w:styleId="HeaderChar">
    <w:name w:val="Header Char"/>
    <w:basedOn w:val="DefaultParagraphFont"/>
    <w:link w:val="Header"/>
    <w:uiPriority w:val="99"/>
    <w:semiHidden/>
    <w:rsid w:val="003F0E69"/>
    <w:rPr>
      <w:rFonts w:ascii="Calibri" w:hAnsi="Calibri" w:cs="Calibri"/>
    </w:rPr>
  </w:style>
  <w:style w:type="paragraph" w:styleId="Footer">
    <w:name w:val="footer"/>
    <w:basedOn w:val="Normal"/>
    <w:link w:val="FooterChar"/>
    <w:uiPriority w:val="99"/>
    <w:semiHidden/>
    <w:rsid w:val="003F0E69"/>
    <w:pPr>
      <w:tabs>
        <w:tab w:val="center" w:pos="4680"/>
        <w:tab w:val="right" w:pos="9360"/>
      </w:tabs>
    </w:pPr>
  </w:style>
  <w:style w:type="character" w:customStyle="1" w:styleId="FooterChar">
    <w:name w:val="Footer Char"/>
    <w:basedOn w:val="DefaultParagraphFont"/>
    <w:link w:val="Footer"/>
    <w:uiPriority w:val="99"/>
    <w:semiHidden/>
    <w:rsid w:val="003F0E69"/>
    <w:rPr>
      <w:rFonts w:ascii="Calibri" w:hAnsi="Calibri" w:cs="Calibri"/>
    </w:rPr>
  </w:style>
  <w:style w:type="character" w:styleId="Hyperlink">
    <w:name w:val="Hyperlink"/>
    <w:aliases w:val="heading 1 (block title),Important,Read,Internet Link,Card Text"/>
    <w:basedOn w:val="DefaultParagraphFont"/>
    <w:uiPriority w:val="99"/>
    <w:semiHidden/>
    <w:rsid w:val="003F0E69"/>
    <w:rPr>
      <w:color w:val="auto"/>
      <w:u w:val="none"/>
    </w:rPr>
  </w:style>
  <w:style w:type="character" w:styleId="FollowedHyperlink">
    <w:name w:val="FollowedHyperlink"/>
    <w:basedOn w:val="DefaultParagraphFont"/>
    <w:uiPriority w:val="99"/>
    <w:semiHidden/>
    <w:rsid w:val="003F0E69"/>
    <w:rPr>
      <w:color w:val="auto"/>
      <w:u w:val="none"/>
    </w:rPr>
  </w:style>
  <w:style w:type="character" w:customStyle="1" w:styleId="Heading1Char1">
    <w:name w:val="Heading 1 Char1"/>
    <w:aliases w:val="Pocket Char1"/>
    <w:basedOn w:val="DefaultParagraphFont"/>
    <w:uiPriority w:val="1"/>
    <w:rsid w:val="00211F62"/>
    <w:rPr>
      <w:rFonts w:asciiTheme="majorHAnsi" w:eastAsiaTheme="majorEastAsia" w:hAnsiTheme="majorHAnsi" w:cstheme="majorBidi"/>
      <w:b/>
      <w:bCs/>
      <w:color w:val="365F91" w:themeColor="accent1" w:themeShade="BF"/>
      <w:sz w:val="28"/>
      <w:szCs w:val="28"/>
    </w:rPr>
  </w:style>
  <w:style w:type="character" w:customStyle="1" w:styleId="Heading3Char1">
    <w:name w:val="Heading 3 Char1"/>
    <w:aliases w:val="Block Char1"/>
    <w:basedOn w:val="DefaultParagraphFont"/>
    <w:uiPriority w:val="3"/>
    <w:semiHidden/>
    <w:rsid w:val="00211F62"/>
    <w:rPr>
      <w:rFonts w:asciiTheme="majorHAnsi" w:eastAsiaTheme="majorEastAsia" w:hAnsiTheme="majorHAnsi" w:cstheme="majorBidi"/>
      <w:b/>
      <w:bCs/>
      <w:color w:val="4F81BD" w:themeColor="accent1"/>
      <w:szCs w:val="22"/>
    </w:rPr>
  </w:style>
  <w:style w:type="paragraph" w:styleId="Title">
    <w:name w:val="Title"/>
    <w:basedOn w:val="Normal"/>
    <w:link w:val="TitleChar"/>
    <w:uiPriority w:val="6"/>
    <w:qFormat/>
    <w:rsid w:val="00211F62"/>
    <w:pPr>
      <w:widowControl w:val="0"/>
      <w:autoSpaceDE w:val="0"/>
      <w:autoSpaceDN w:val="0"/>
      <w:adjustRightInd w:val="0"/>
      <w:spacing w:before="240" w:after="60"/>
      <w:jc w:val="center"/>
      <w:outlineLvl w:val="0"/>
    </w:pPr>
    <w:rPr>
      <w:rFonts w:asciiTheme="minorHAnsi" w:hAnsiTheme="minorHAnsi" w:cstheme="minorBidi"/>
      <w:bCs/>
      <w:u w:val="single"/>
    </w:rPr>
  </w:style>
  <w:style w:type="character" w:customStyle="1" w:styleId="TitleChar">
    <w:name w:val="Title Char"/>
    <w:basedOn w:val="DefaultParagraphFont"/>
    <w:link w:val="Title"/>
    <w:uiPriority w:val="6"/>
    <w:qFormat/>
    <w:rsid w:val="00211F62"/>
    <w:rPr>
      <w:bCs/>
      <w:u w:val="single"/>
    </w:rPr>
  </w:style>
  <w:style w:type="character" w:customStyle="1" w:styleId="TitleChar1">
    <w:name w:val="Title Char1"/>
    <w:basedOn w:val="DefaultParagraphFont"/>
    <w:uiPriority w:val="10"/>
    <w:rsid w:val="00211F62"/>
    <w:rPr>
      <w:rFonts w:asciiTheme="majorHAnsi" w:eastAsiaTheme="majorEastAsia" w:hAnsiTheme="majorHAnsi" w:cstheme="majorBidi" w:hint="default"/>
      <w:color w:val="17365D" w:themeColor="text2" w:themeShade="BF"/>
      <w:spacing w:val="5"/>
      <w:kern w:val="28"/>
      <w:sz w:val="52"/>
      <w:szCs w:val="52"/>
    </w:rPr>
  </w:style>
  <w:style w:type="paragraph" w:customStyle="1" w:styleId="Card">
    <w:name w:val="Card"/>
    <w:basedOn w:val="Normal"/>
    <w:link w:val="CardChar"/>
    <w:qFormat/>
    <w:rsid w:val="003F0E69"/>
    <w:pPr>
      <w:ind w:left="288" w:right="288"/>
    </w:pPr>
    <w:rPr>
      <w:rFonts w:ascii="Georgia" w:hAnsi="Georgia" w:cs="Arial"/>
      <w:sz w:val="16"/>
    </w:rPr>
  </w:style>
  <w:style w:type="character" w:customStyle="1" w:styleId="CardChar">
    <w:name w:val="Card Char"/>
    <w:basedOn w:val="DefaultParagraphFont"/>
    <w:link w:val="Card"/>
    <w:rsid w:val="003F0E69"/>
    <w:rPr>
      <w:rFonts w:ascii="Georgia" w:hAnsi="Georgia" w:cs="Arial"/>
      <w:sz w:val="16"/>
    </w:rPr>
  </w:style>
  <w:style w:type="paragraph" w:customStyle="1" w:styleId="card0">
    <w:name w:val="card"/>
    <w:basedOn w:val="Normal"/>
    <w:link w:val="cardChar0"/>
    <w:qFormat/>
    <w:rsid w:val="003F0E69"/>
    <w:pPr>
      <w:ind w:left="288" w:right="288"/>
    </w:pPr>
    <w:rPr>
      <w:rFonts w:ascii="Georgia" w:eastAsia="Times New Roman" w:hAnsi="Georgia" w:cs="Arial"/>
      <w:kern w:val="32"/>
      <w:sz w:val="16"/>
      <w:szCs w:val="20"/>
    </w:rPr>
  </w:style>
  <w:style w:type="character" w:customStyle="1" w:styleId="cardChar0">
    <w:name w:val="card Char"/>
    <w:basedOn w:val="DefaultParagraphFont"/>
    <w:link w:val="card0"/>
    <w:rsid w:val="003F0E69"/>
    <w:rPr>
      <w:rFonts w:ascii="Georgia" w:eastAsia="Times New Roman" w:hAnsi="Georgia" w:cs="Arial"/>
      <w:kern w:val="32"/>
      <w:sz w:val="16"/>
      <w:szCs w:val="20"/>
    </w:rPr>
  </w:style>
  <w:style w:type="paragraph" w:styleId="DocumentMap">
    <w:name w:val="Document Map"/>
    <w:basedOn w:val="Normal"/>
    <w:link w:val="DocumentMapChar"/>
    <w:uiPriority w:val="99"/>
    <w:semiHidden/>
    <w:rsid w:val="001468CA"/>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468CA"/>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379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46" Type="http://schemas.openxmlformats.org/officeDocument/2006/relationships/hyperlink" Target="http://www.nationalpost.com/opinion/story.html?id=472602&amp;p=1" TargetMode="External"/><Relationship Id="rId47" Type="http://schemas.openxmlformats.org/officeDocument/2006/relationships/hyperlink" Target="http://en.wikipedia.org/wiki/Malthusian" TargetMode="External"/><Relationship Id="rId48" Type="http://schemas.openxmlformats.org/officeDocument/2006/relationships/hyperlink" Target="http://oai.dtic.mil/oai/oai?verb=getRecord&amp;metadataPrefix=html&amp;identifier=ADA445779)//SP" TargetMode="External"/><Relationship Id="rId49" Type="http://schemas.openxmlformats.org/officeDocument/2006/relationships/hyperlink" Target="http://www.nytimes.com/2010/02/09/opinion/09lowther.html?_r=1&amp;ref=opinion)//SP" TargetMode="External"/><Relationship Id="rId20" Type="http://schemas.openxmlformats.org/officeDocument/2006/relationships/hyperlink" Target="http://bcjournal.org/volume-14/breaking-the-logjam.html?printerFriendly=true" TargetMode="External"/><Relationship Id="rId21" Type="http://schemas.openxmlformats.org/officeDocument/2006/relationships/hyperlink" Target="http://india.blogs.nytimes.com/2013/06/22/the-new-new-thing-in-u-s-indian-relations/?_r=0" TargetMode="External"/><Relationship Id="rId22" Type="http://schemas.openxmlformats.org/officeDocument/2006/relationships/hyperlink" Target="http://www.epi.org/publication/bp359-guestworkers-high-skill-labor-market-analysis/" TargetMode="External"/><Relationship Id="rId23" Type="http://schemas.openxmlformats.org/officeDocument/2006/relationships/hyperlink" Target="http://www.epi.org/publication/bp356-foreign-students-best-brightest-immigration-policy/" TargetMode="External"/><Relationship Id="rId24" Type="http://schemas.openxmlformats.org/officeDocument/2006/relationships/hyperlink" Target="http://www.slate.com/articles/health_and_science/future_tense/2012/04/agro_ecology_lessons_from_cuba_on_agriculture_food_and_climate_change_.single.html" TargetMode="External"/><Relationship Id="rId25" Type="http://schemas.openxmlformats.org/officeDocument/2006/relationships/hyperlink" Target="http://www.worldaffairsjournal.org/article/illusion-cuban-reform-castro-strikes-out)/TL" TargetMode="External"/><Relationship Id="rId26" Type="http://schemas.openxmlformats.org/officeDocument/2006/relationships/hyperlink" Target="http://www.usatoday.com/story/news/world/2012/10/21/raul-castro-cuba-travel-reforms/1647311/)//TL" TargetMode="External"/><Relationship Id="rId27" Type="http://schemas.openxmlformats.org/officeDocument/2006/relationships/hyperlink" Target="http://bizmology.hoovers.com/2011/06/16/cuban-oil-may-be-key-to-ending-us-embargo/" TargetMode="External"/><Relationship Id="rId28" Type="http://schemas.openxmlformats.org/officeDocument/2006/relationships/hyperlink" Target="http://bcjournal.org/volume-14/breaking-the-logjam.html?printerFriendly=true" TargetMode="External"/><Relationship Id="rId29" Type="http://schemas.openxmlformats.org/officeDocument/2006/relationships/hyperlink" Target="http://www.americanthinker.com/2013/07/apocalyptic_threats_cannot_be_hoped_away_iranian_nukes_must_be_stopped.html)//TL" TargetMode="External"/><Relationship Id="rId50" Type="http://schemas.openxmlformats.org/officeDocument/2006/relationships/fontTable" Target="fontTable.xml"/><Relationship Id="rId51"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customXml" Target="../customXml/item1.xml"/><Relationship Id="rId3" Type="http://schemas.openxmlformats.org/officeDocument/2006/relationships/customXml" Target="../customXml/item2.xml"/><Relationship Id="rId4" Type="http://schemas.openxmlformats.org/officeDocument/2006/relationships/customXml" Target="../customXml/item3.xml"/><Relationship Id="rId5" Type="http://schemas.openxmlformats.org/officeDocument/2006/relationships/styles" Target="styles.xml"/><Relationship Id="rId30" Type="http://schemas.openxmlformats.org/officeDocument/2006/relationships/hyperlink" Target="http://www.ft.com/intl/cms/s/0/41c42a12-9ab7-11e2-97ad-00144feabdc0.html" TargetMode="External"/><Relationship Id="rId31" Type="http://schemas.openxmlformats.org/officeDocument/2006/relationships/hyperlink" Target="http://www.timesofisrael.com/if-iran-reaches-critical-point-in-nuke-drive-israel-will-attack/)//TL" TargetMode="External"/><Relationship Id="rId32" Type="http://schemas.openxmlformats.org/officeDocument/2006/relationships/hyperlink" Target="http://www.theatlantic.com/international/archive/2012/01/how-a-nuclear-war-would-start-in-the-middle-east/251915/0//TL" TargetMode="External"/><Relationship Id="rId9" Type="http://schemas.openxmlformats.org/officeDocument/2006/relationships/footnotes" Target="footnot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www.foxnews.com/politics/2013/03/29/north-korea-orders-rocket-prep-b2-drill/)//TL" TargetMode="External"/><Relationship Id="rId34" Type="http://schemas.openxmlformats.org/officeDocument/2006/relationships/hyperlink" Target="http://www.nytimes.com/interactive/2013/04/12/world/asia/north-korea-questions.html)//TL" TargetMode="External"/><Relationship Id="rId35" Type="http://schemas.openxmlformats.org/officeDocument/2006/relationships/hyperlink" Target="http://www.coha.org/the-us-and-cuba-an-environmental-duo/)/TL" TargetMode="External"/><Relationship Id="rId36" Type="http://schemas.openxmlformats.org/officeDocument/2006/relationships/hyperlink" Target="http://www.law.fsu.edu/journals/landuse/vol161/houck.pdf)/TL" TargetMode="External"/><Relationship Id="rId10" Type="http://schemas.openxmlformats.org/officeDocument/2006/relationships/endnotes" Target="endnotes.xml"/><Relationship Id="rId11" Type="http://schemas.openxmlformats.org/officeDocument/2006/relationships/hyperlink" Target="http://www.worldaffairsjournal.org/article/illusion-cuban-reform-castro-strikes-out)/TL" TargetMode="External"/><Relationship Id="rId12" Type="http://schemas.openxmlformats.org/officeDocument/2006/relationships/hyperlink" Target="http://miami.cbslocal.com/2013/02/26/miguel-diaz-canel-cubas-next-president/" TargetMode="External"/><Relationship Id="rId13" Type="http://schemas.openxmlformats.org/officeDocument/2006/relationships/hyperlink" Target="http://interamericansecuritywatch.com/meet-cubas-14-member-military-junta/)/TL" TargetMode="External"/><Relationship Id="rId14" Type="http://schemas.openxmlformats.org/officeDocument/2006/relationships/hyperlink" Target="http://iwpr.net/report-news/cracks-show-cuban-healthcare-system)/TL" TargetMode="External"/><Relationship Id="rId15" Type="http://schemas.openxmlformats.org/officeDocument/2006/relationships/hyperlink" Target="http://www.nationalcenter.org/NPA557_Cuban_Health_Care.html)/TL" TargetMode="External"/><Relationship Id="rId16" Type="http://schemas.openxmlformats.org/officeDocument/2006/relationships/hyperlink" Target="http://latino.foxnews.com/latino/politics/2013/03/07/hugo-chavez-leaves-dearth-in-latin-america-left/" TargetMode="External"/><Relationship Id="rId17" Type="http://schemas.openxmlformats.org/officeDocument/2006/relationships/hyperlink" Target="http://www.indianexpress.com/news/chavez-and-the-oil-curse/1085285/" TargetMode="External"/><Relationship Id="rId18" Type="http://schemas.openxmlformats.org/officeDocument/2006/relationships/hyperlink" Target="http://www.cnn.com/2013/04/08/opinion/opinion-simon-tisdall-cuba" TargetMode="External"/><Relationship Id="rId19" Type="http://schemas.openxmlformats.org/officeDocument/2006/relationships/hyperlink" Target="http://www.bloomberg.com/news/2013-02-20/obama-should-bend-cuba-embargo-to-buoy-free-markets-reports-say.html" TargetMode="External"/><Relationship Id="rId37" Type="http://schemas.openxmlformats.org/officeDocument/2006/relationships/hyperlink" Target="http://ctp.iccas.miami.edu/Research_Studies/ECepero.pdf)/TL" TargetMode="External"/><Relationship Id="rId38" Type="http://schemas.openxmlformats.org/officeDocument/2006/relationships/hyperlink" Target="http://www.coha.org/the-us-and-cuba-an-environmental-duo/)/TL" TargetMode="External"/><Relationship Id="rId39" Type="http://schemas.openxmlformats.org/officeDocument/2006/relationships/hyperlink" Target="http://www.huffingtonpost.com/huff-wires/20111009/lt-mexico-cuba-alarcon/" TargetMode="External"/><Relationship Id="rId40" Type="http://schemas.openxmlformats.org/officeDocument/2006/relationships/hyperlink" Target="http://articles.latimes.com/2011/dec/06/opinion/la-oe-leogrande-alangross-20111206/2" TargetMode="External"/><Relationship Id="rId41" Type="http://schemas.openxmlformats.org/officeDocument/2006/relationships/hyperlink" Target="http://www.truth-out.org/archive/item/48343:tourists-and-us-embargo-threaten-cubas-environmental-gains" TargetMode="External"/><Relationship Id="rId42" Type="http://schemas.openxmlformats.org/officeDocument/2006/relationships/hyperlink" Target="http://www.heritage.org/research/commentary/2009/04/keep-the-embargo-o" TargetMode="External"/><Relationship Id="rId43" Type="http://schemas.openxmlformats.org/officeDocument/2006/relationships/hyperlink" Target="http://www.nytimes.com/2008/07/25/opinion/25iht-edcarone.1.14793496.html?_r=0)//SP" TargetMode="External"/><Relationship Id="rId44" Type="http://schemas.openxmlformats.org/officeDocument/2006/relationships/hyperlink" Target="http://www.cafehistoria.net/casahistoria_latest_rambl/2011/02/how-us-embargo-helps-protect-cubas-marine-environment.html" TargetMode="External"/><Relationship Id="rId45" Type="http://schemas.openxmlformats.org/officeDocument/2006/relationships/hyperlink" Target="http://www.nationalreview.com/node/227336/print)/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eganjoh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43</Pages>
  <Words>42357</Words>
  <Characters>241437</Characters>
  <Application>Microsoft Macintosh Word</Application>
  <DocSecurity>0</DocSecurity>
  <Lines>2011</Lines>
  <Paragraphs>566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283228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Heidt</dc:creator>
  <cp:lastModifiedBy>Megan</cp:lastModifiedBy>
  <cp:revision>2</cp:revision>
  <dcterms:created xsi:type="dcterms:W3CDTF">2013-08-02T18:38:00Z</dcterms:created>
  <dcterms:modified xsi:type="dcterms:W3CDTF">2013-08-02T18:38:00Z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