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Pr="00EF62CD" w:rsidRDefault="00AF30C3" w:rsidP="00AF30C3">
      <w:pPr>
        <w:pStyle w:val="Heading1"/>
        <w:rPr>
          <w:rStyle w:val="StyleStyleBold12pt"/>
          <w:b/>
          <w:sz w:val="52"/>
          <w:szCs w:val="52"/>
        </w:rPr>
      </w:pPr>
      <w:r w:rsidRPr="00EF62CD">
        <w:rPr>
          <w:rStyle w:val="StyleStyleBold12pt"/>
          <w:b/>
          <w:sz w:val="52"/>
          <w:szCs w:val="52"/>
        </w:rPr>
        <w:t>SS Policy Embargo Aff</w:t>
      </w:r>
    </w:p>
    <w:p w:rsidR="00AF30C3" w:rsidRPr="00EF62CD" w:rsidRDefault="00AF30C3" w:rsidP="00AF30C3"/>
    <w:p w:rsidR="00040DA5" w:rsidRPr="00EF62CD" w:rsidRDefault="00040DA5" w:rsidP="00AF30C3">
      <w:pPr>
        <w:pStyle w:val="Heading3"/>
      </w:pPr>
      <w:r w:rsidRPr="00EF62CD">
        <w:lastRenderedPageBreak/>
        <w:t>T</w:t>
      </w:r>
    </w:p>
    <w:p w:rsidR="00040DA5" w:rsidRPr="00EF62CD" w:rsidRDefault="00040DA5" w:rsidP="00040DA5"/>
    <w:p w:rsidR="00040DA5" w:rsidRPr="00EF62CD" w:rsidRDefault="00040DA5" w:rsidP="00040DA5">
      <w:pPr>
        <w:pStyle w:val="Heading4"/>
        <w:numPr>
          <w:ilvl w:val="0"/>
          <w:numId w:val="1"/>
        </w:numPr>
      </w:pPr>
      <w:r w:rsidRPr="00EF62CD">
        <w:t>Interpretation—Increase is a mandate, not a result</w:t>
      </w:r>
    </w:p>
    <w:p w:rsidR="00040DA5" w:rsidRPr="00EF62CD" w:rsidRDefault="00040DA5" w:rsidP="00040DA5">
      <w:r w:rsidRPr="00EF62CD">
        <w:rPr>
          <w:rStyle w:val="StyleStyleBold12pt"/>
        </w:rPr>
        <w:t>HEFC 4</w:t>
      </w:r>
      <w:r w:rsidRPr="00EF62CD">
        <w:t xml:space="preserve"> (Higher Education Funding Council for England, “Joint Committee on the Draft Charities Bill Written Evidence”, June, http://www.publications.parliament.uk/pa/jt200304/jtselect/jtchar/167/167we98.htm)</w:t>
      </w:r>
    </w:p>
    <w:p w:rsidR="00040DA5" w:rsidRPr="00EF62CD" w:rsidRDefault="00040DA5" w:rsidP="00040DA5">
      <w:pPr>
        <w:pStyle w:val="CardIndented"/>
      </w:pPr>
      <w:r w:rsidRPr="00EF62CD">
        <w:t xml:space="preserve">9.1  The Draft Bill creates an obligation on the principal regulator to do all that it "reasonably can to meet the compliance objective in relation to the charity".[45] The Draft Bill defines the compliance objective as "to increase compliance by the charity trustees with their legal obligations in exercising control and management of the administration of the charity".[46] 9.2  Although </w:t>
      </w:r>
      <w:r w:rsidRPr="00EF62CD">
        <w:rPr>
          <w:rStyle w:val="StyleUnderline"/>
        </w:rPr>
        <w:t>the word "increase" is used in relation to the functions of a number of statutory bodies</w:t>
      </w:r>
      <w:r w:rsidRPr="00EF62CD">
        <w:t>,[47] such examples demonstrate that "</w:t>
      </w:r>
      <w:r w:rsidRPr="00EF62CD">
        <w:rPr>
          <w:rStyle w:val="StyleUnderline"/>
        </w:rPr>
        <w:t>increase" is used in relation to considerations to be taken into account in the exercise of a function, rather than an objective</w:t>
      </w:r>
      <w:r w:rsidRPr="00EF62CD">
        <w:rPr>
          <w:rStyle w:val="StyleBoldUnderline"/>
        </w:rPr>
        <w:t xml:space="preserve"> </w:t>
      </w:r>
      <w:r w:rsidRPr="00EF62CD">
        <w:t>in itself. 9.3  HEFCE is concerned that an obligation on principal regulators to "increase" compliance per se is unworkable, in so far as it does not adequately define the limits or nature of the statutory duty. Indeed, the obligation could be considered to be ever-increasing.</w:t>
      </w:r>
    </w:p>
    <w:p w:rsidR="00040DA5" w:rsidRPr="00EF62CD" w:rsidRDefault="00040DA5" w:rsidP="00040DA5">
      <w:pPr>
        <w:pStyle w:val="Heading4"/>
        <w:numPr>
          <w:ilvl w:val="0"/>
          <w:numId w:val="1"/>
        </w:numPr>
      </w:pPr>
      <w:r w:rsidRPr="00EF62CD">
        <w:t>Violation— Lifting Cuban embargos does not mandate economic engagement with Cuba</w:t>
      </w:r>
    </w:p>
    <w:p w:rsidR="00040DA5" w:rsidRPr="00EF62CD" w:rsidRDefault="00040DA5" w:rsidP="00040DA5">
      <w:pPr>
        <w:pStyle w:val="Heading4"/>
        <w:numPr>
          <w:ilvl w:val="0"/>
          <w:numId w:val="1"/>
        </w:numPr>
      </w:pPr>
      <w:r w:rsidRPr="00EF62CD">
        <w:t xml:space="preserve">Topicality is a voter for </w:t>
      </w:r>
    </w:p>
    <w:p w:rsidR="00040DA5" w:rsidRPr="00EF62CD" w:rsidRDefault="00040DA5" w:rsidP="00040DA5">
      <w:pPr>
        <w:pStyle w:val="Heading4"/>
        <w:numPr>
          <w:ilvl w:val="0"/>
          <w:numId w:val="2"/>
        </w:numPr>
      </w:pPr>
      <w:r w:rsidRPr="00EF62CD">
        <w:t>Effects T—Advantage solvency of the affirmative is predicated off of resulting un-impaired trade with Cuba, not a governmental mandate to engage Cuba, means the negative loses access to DAs predicated off of mandated interaction and is forced into hyper-generic process CPs and PICs, that trivializes debate, kills education</w:t>
      </w:r>
    </w:p>
    <w:p w:rsidR="00040DA5" w:rsidRPr="00EF62CD" w:rsidRDefault="00040DA5" w:rsidP="00040DA5">
      <w:pPr>
        <w:pStyle w:val="Heading4"/>
        <w:numPr>
          <w:ilvl w:val="0"/>
          <w:numId w:val="2"/>
        </w:numPr>
      </w:pPr>
      <w:r w:rsidRPr="00EF62CD">
        <w:t xml:space="preserve">Limits—Affirmative justifies an innumerable combination of specific embargo repeals, shifting clash away from the impacts of plan implementation and towards the merits of individual embargoed goods, damages negative ability to predict and prepare for affirmatives, killing competitive equity and adding hundreds of justifiably new affirmatives. </w:t>
      </w:r>
    </w:p>
    <w:p w:rsidR="00040DA5" w:rsidRPr="00EF62CD" w:rsidRDefault="00040DA5" w:rsidP="00040DA5"/>
    <w:p w:rsidR="00040DA5" w:rsidRPr="00EF62CD" w:rsidRDefault="00040DA5" w:rsidP="00AF30C3">
      <w:pPr>
        <w:pStyle w:val="Heading3"/>
      </w:pPr>
      <w:r w:rsidRPr="00EF62CD">
        <w:lastRenderedPageBreak/>
        <w:t>CP</w:t>
      </w:r>
    </w:p>
    <w:p w:rsidR="00EF62CD" w:rsidRPr="00EF62CD" w:rsidRDefault="00EF62CD" w:rsidP="00EF62CD"/>
    <w:p w:rsidR="00EF62CD" w:rsidRPr="00EF62CD" w:rsidRDefault="00EF62CD" w:rsidP="00EF62CD">
      <w:pPr>
        <w:pStyle w:val="Heading4"/>
        <w:rPr>
          <w:rFonts w:cs="Times New Roman"/>
        </w:rPr>
      </w:pPr>
      <w:r w:rsidRPr="00EF62CD">
        <w:rPr>
          <w:rFonts w:cs="Times New Roman"/>
        </w:rPr>
        <w:t xml:space="preserve">Plan Text: </w:t>
      </w:r>
      <w:r w:rsidRPr="00EF62CD">
        <w:t xml:space="preserve">The United States federal government should remove its embargo on human necessities such as food, water, medical care, housing, information communication technology, and agriculture and retain smart sanctions; furthermore, the United States federal government should license and encourage trade with Cuba </w:t>
      </w:r>
      <w:r w:rsidRPr="00EF62CD">
        <w:rPr>
          <w:rFonts w:cs="Times New Roman"/>
        </w:rPr>
        <w:t xml:space="preserve">but keep restrictions on oil drilling and oil exploration. </w:t>
      </w:r>
    </w:p>
    <w:p w:rsidR="00EF62CD" w:rsidRPr="00EF62CD" w:rsidRDefault="00EF62CD" w:rsidP="00EF62CD"/>
    <w:p w:rsidR="00EF62CD" w:rsidRPr="00EF62CD" w:rsidRDefault="00EF62CD" w:rsidP="00EF62CD">
      <w:pPr>
        <w:pStyle w:val="Heading4"/>
        <w:rPr>
          <w:rFonts w:cs="Times New Roman"/>
        </w:rPr>
      </w:pPr>
      <w:r w:rsidRPr="00EF62CD">
        <w:rPr>
          <w:rFonts w:cs="Times New Roman"/>
        </w:rPr>
        <w:t xml:space="preserve">Lifting the Embargo will cater the way to Oil drilling in the Gulf </w:t>
      </w:r>
    </w:p>
    <w:p w:rsidR="00EF62CD" w:rsidRPr="00EF62CD" w:rsidRDefault="00EF62CD" w:rsidP="00EF62CD">
      <w:pPr>
        <w:rPr>
          <w:rFonts w:eastAsia="Times New Roman"/>
        </w:rPr>
      </w:pPr>
      <w:r w:rsidRPr="00EF62CD">
        <w:rPr>
          <w:color w:val="303030"/>
        </w:rPr>
        <w:t>Robi</w:t>
      </w:r>
      <w:r w:rsidRPr="00EF62CD">
        <w:t xml:space="preserve">n </w:t>
      </w:r>
      <w:r w:rsidRPr="00EF62CD">
        <w:rPr>
          <w:b/>
        </w:rPr>
        <w:t>Yapp</w:t>
      </w:r>
      <w:r w:rsidRPr="00EF62CD">
        <w:t xml:space="preserve"> </w:t>
      </w:r>
      <w:r w:rsidRPr="00EF62CD">
        <w:rPr>
          <w:rFonts w:eastAsia="Times New Roman"/>
          <w:shd w:val="clear" w:color="auto" w:fill="FFFFFF"/>
        </w:rPr>
        <w:t xml:space="preserve">three years working on the Telegraph news desk in London May 29, </w:t>
      </w:r>
      <w:r w:rsidRPr="00EF62CD">
        <w:rPr>
          <w:rFonts w:eastAsia="Times New Roman"/>
          <w:b/>
          <w:shd w:val="clear" w:color="auto" w:fill="FFFFFF"/>
        </w:rPr>
        <w:t>2011</w:t>
      </w:r>
      <w:r w:rsidRPr="00EF62CD">
        <w:rPr>
          <w:rFonts w:eastAsia="Times New Roman"/>
          <w:shd w:val="clear" w:color="auto" w:fill="FFFFFF"/>
        </w:rPr>
        <w:t xml:space="preserve"> US Could Lift Cuba Embargo after oil discovery- http://www.telegraph.co.uk/news/worldnews/centralamericaandthecaribbean/cuba/8544870/US-could-lift-Cuba-embargo-after-oil-discovery.html </w:t>
      </w:r>
    </w:p>
    <w:p w:rsidR="00EF62CD" w:rsidRDefault="00EF62CD" w:rsidP="00EF62CD">
      <w:pPr>
        <w:pStyle w:val="CardIndented"/>
        <w:ind w:left="0"/>
      </w:pPr>
    </w:p>
    <w:p w:rsidR="00EF62CD" w:rsidRPr="00EF62CD" w:rsidRDefault="00EF62CD" w:rsidP="00EF62CD">
      <w:pPr>
        <w:pStyle w:val="CardIndented"/>
        <w:ind w:left="0"/>
      </w:pPr>
      <w:r w:rsidRPr="00EF62CD">
        <w:t xml:space="preserve">The world's longest-running embargo has endured in part because there was little the US wanted to buy from its impoverished neighbour. But the </w:t>
      </w:r>
      <w:r w:rsidRPr="001814FA">
        <w:rPr>
          <w:rStyle w:val="StyleUnderline"/>
          <w:highlight w:val="yellow"/>
        </w:rPr>
        <w:t>discovery of</w:t>
      </w:r>
      <w:r w:rsidRPr="00EF62CD">
        <w:rPr>
          <w:rStyle w:val="StyleUnderline"/>
        </w:rPr>
        <w:t xml:space="preserve"> between five and </w:t>
      </w:r>
      <w:r w:rsidRPr="001814FA">
        <w:rPr>
          <w:rStyle w:val="StyleUnderline"/>
          <w:highlight w:val="yellow"/>
        </w:rPr>
        <w:t>20 billion barrels of oil in the deep waters off Cuba's</w:t>
      </w:r>
      <w:r w:rsidRPr="00EF62CD">
        <w:rPr>
          <w:rStyle w:val="StyleUnderline"/>
        </w:rPr>
        <w:t xml:space="preserve"> north </w:t>
      </w:r>
      <w:r w:rsidRPr="001814FA">
        <w:rPr>
          <w:rStyle w:val="StyleUnderline"/>
          <w:highlight w:val="yellow"/>
        </w:rPr>
        <w:t>coast</w:t>
      </w:r>
      <w:r w:rsidRPr="00EF62CD">
        <w:rPr>
          <w:rStyle w:val="StyleUnderline"/>
        </w:rPr>
        <w:t>, only 60 miles away from Florida, has made American businessmen and politicians consider lifting the embargo</w:t>
      </w:r>
      <w:r w:rsidRPr="00EF62CD">
        <w:t xml:space="preserve">. Repsol, the Spanish oil firm, will start exploratory drilling within months. If it strikes a large deposit, </w:t>
      </w:r>
      <w:r w:rsidRPr="001814FA">
        <w:rPr>
          <w:rStyle w:val="StyleUnderline"/>
          <w:highlight w:val="yellow"/>
        </w:rPr>
        <w:t>the trade embargo could</w:t>
      </w:r>
      <w:r w:rsidRPr="00EF62CD">
        <w:rPr>
          <w:rStyle w:val="StyleUnderline"/>
        </w:rPr>
        <w:t xml:space="preserve"> be</w:t>
      </w:r>
      <w:r w:rsidRPr="00EF62CD">
        <w:rPr>
          <w:u w:val="single"/>
        </w:rPr>
        <w:t xml:space="preserve"> s</w:t>
      </w:r>
      <w:r w:rsidRPr="00EF62CD">
        <w:t>ignificantly revised or</w:t>
      </w:r>
      <w:r w:rsidRPr="00EF62CD">
        <w:rPr>
          <w:u w:val="single"/>
        </w:rPr>
        <w:t xml:space="preserve"> </w:t>
      </w:r>
      <w:r w:rsidRPr="001814FA">
        <w:rPr>
          <w:rStyle w:val="StyleUnderline"/>
          <w:highlight w:val="yellow"/>
        </w:rPr>
        <w:t>removed</w:t>
      </w:r>
      <w:r w:rsidRPr="00EF62CD">
        <w:t>, according to Professor Mark Jones, an expert on Latin America at the Rice University of Texas. "</w:t>
      </w:r>
      <w:r w:rsidRPr="00EF62CD">
        <w:rPr>
          <w:rStyle w:val="StyleUnderline"/>
        </w:rPr>
        <w:t xml:space="preserve">The </w:t>
      </w:r>
      <w:r w:rsidRPr="001814FA">
        <w:rPr>
          <w:rStyle w:val="StyleUnderline"/>
          <w:highlight w:val="yellow"/>
        </w:rPr>
        <w:t>greater the drilling and production, the greater the pressure will be to engage in a complete overhaul of the trade embargo</w:t>
      </w:r>
      <w:r w:rsidRPr="00EF62CD">
        <w:rPr>
          <w:rStyle w:val="StyleUnderline"/>
        </w:rPr>
        <w:t>,</w:t>
      </w:r>
      <w:r w:rsidRPr="00EF62CD">
        <w:t xml:space="preserve"> either getting rid of it altogether or watering it down substantially," he said. "I think it is fairly realistic, since the embargo is an anachronism of the Cold War sustained only by a misguided fear of a backlash from anti-Castro Cuban Americans."</w:t>
      </w:r>
    </w:p>
    <w:p w:rsidR="00EF62CD" w:rsidRPr="00EF62CD" w:rsidRDefault="00EF62CD" w:rsidP="00EF62CD">
      <w:pPr>
        <w:pStyle w:val="Heading4"/>
        <w:rPr>
          <w:rFonts w:cs="Times New Roman"/>
        </w:rPr>
      </w:pPr>
      <w:r w:rsidRPr="00EF62CD">
        <w:rPr>
          <w:rFonts w:cs="Times New Roman"/>
        </w:rPr>
        <w:t xml:space="preserve">Cuban Oil Drilling is not a good idea </w:t>
      </w:r>
    </w:p>
    <w:p w:rsidR="00EF62CD" w:rsidRPr="00EF62CD" w:rsidRDefault="00EF62CD" w:rsidP="00EF62CD">
      <w:pPr>
        <w:rPr>
          <w:rStyle w:val="StyleStyleBold12pt"/>
          <w:rFonts w:eastAsia="Times New Roman"/>
          <w:b w:val="0"/>
          <w:bCs w:val="0"/>
          <w:sz w:val="20"/>
        </w:rPr>
      </w:pPr>
      <w:r w:rsidRPr="00EF62CD">
        <w:rPr>
          <w:rFonts w:eastAsia="Times New Roman"/>
        </w:rPr>
        <w:t xml:space="preserve">Lesley </w:t>
      </w:r>
      <w:r w:rsidRPr="00EF62CD">
        <w:rPr>
          <w:rFonts w:eastAsia="Times New Roman"/>
          <w:b/>
        </w:rPr>
        <w:t>Clark</w:t>
      </w:r>
      <w:r w:rsidRPr="00EF62CD">
        <w:rPr>
          <w:rFonts w:eastAsia="Times New Roman"/>
        </w:rPr>
        <w:t xml:space="preserve"> Chartered Institute of Public Relations, Edinburgh’s Telford College, February 4, 20</w:t>
      </w:r>
      <w:r w:rsidRPr="00EF62CD">
        <w:rPr>
          <w:rFonts w:eastAsia="Times New Roman"/>
          <w:b/>
        </w:rPr>
        <w:t>11</w:t>
      </w:r>
      <w:r w:rsidRPr="00EF62CD">
        <w:rPr>
          <w:rFonts w:eastAsia="Times New Roman"/>
        </w:rPr>
        <w:t xml:space="preserve">- Cuban oil drilling deal a bad idea, Florida lawmaker’s say- http://www.tcpalm.com/news/2011/feb/04/cuban-oil-drilling-deal-a-bad-idea-florida-say/? print=1 </w:t>
      </w:r>
    </w:p>
    <w:p w:rsidR="00EF62CD" w:rsidRDefault="00EF62CD" w:rsidP="00EF62CD">
      <w:pPr>
        <w:pStyle w:val="CardIndented"/>
        <w:ind w:left="0"/>
        <w:rPr>
          <w:rStyle w:val="StyleUnderline"/>
        </w:rPr>
      </w:pPr>
    </w:p>
    <w:p w:rsidR="00EF62CD" w:rsidRPr="00EF62CD" w:rsidRDefault="00EF62CD" w:rsidP="00EF62CD">
      <w:pPr>
        <w:pStyle w:val="CardIndented"/>
        <w:ind w:left="0"/>
      </w:pPr>
      <w:r w:rsidRPr="001814FA">
        <w:rPr>
          <w:rStyle w:val="StyleUnderline"/>
          <w:highlight w:val="yellow"/>
        </w:rPr>
        <w:t>Cuban oil drilling deal a bad idea</w:t>
      </w:r>
      <w:r w:rsidRPr="00EF62CD">
        <w:t xml:space="preserve">, Florida lawmakers say By Lesley Clark Miami Herald Friday, February 4, 2011 WASHINGTON — </w:t>
      </w:r>
      <w:r w:rsidRPr="00EF62CD">
        <w:rPr>
          <w:rStyle w:val="StyleUnderline"/>
        </w:rPr>
        <w:t xml:space="preserve">With Cuba poised to drill for oil off its coast as early as this spring, Florida lawmakers are renewing efforts to block it, citing </w:t>
      </w:r>
      <w:r w:rsidRPr="001814FA">
        <w:rPr>
          <w:rStyle w:val="StyleUnderline"/>
          <w:highlight w:val="yellow"/>
        </w:rPr>
        <w:t>fears about damage to the state's beaches in the event of a major oil spill</w:t>
      </w:r>
      <w:r w:rsidRPr="00EF62CD">
        <w:rPr>
          <w:rStyle w:val="StyleUnderline"/>
        </w:rPr>
        <w:t>.</w:t>
      </w:r>
      <w:r w:rsidRPr="00EF62CD">
        <w:t xml:space="preserve"> Sarasota Republican </w:t>
      </w:r>
      <w:r w:rsidRPr="00EF62CD">
        <w:rPr>
          <w:rStyle w:val="StyleUnderline"/>
        </w:rPr>
        <w:t>Rep</w:t>
      </w:r>
      <w:r w:rsidRPr="00EF62CD">
        <w:t xml:space="preserve">. Vern </w:t>
      </w:r>
      <w:r w:rsidRPr="00EF62CD">
        <w:rPr>
          <w:rStyle w:val="StyleUnderline"/>
        </w:rPr>
        <w:t>Buchanan</w:t>
      </w:r>
      <w:r w:rsidRPr="00EF62CD">
        <w:t xml:space="preserve"> has introduced legislation that would allow the U.S. Interior Department to deny U.S. oil and gas leases to companies involved in Cuba's oil drilling operations. Sen. Bill Nelson plans to re-introduce legislation to pull the U.S. visas for executives of such companies. Nelson also is hoping to "outline our position'' in a yet-to-be-scheduled meeting with officials from Spanish energy giant Repsol, which is working with Cuba. Buchanan, a staunch opponent to drilling off Florida's coast, </w:t>
      </w:r>
      <w:r w:rsidRPr="00EF62CD">
        <w:rPr>
          <w:rStyle w:val="StyleUnderline"/>
        </w:rPr>
        <w:t xml:space="preserve">said he worries that </w:t>
      </w:r>
      <w:r w:rsidRPr="001814FA">
        <w:rPr>
          <w:rStyle w:val="StyleUnderline"/>
          <w:highlight w:val="yellow"/>
        </w:rPr>
        <w:t>Cuba doesn't have the expertise to contain a spill</w:t>
      </w:r>
      <w:r w:rsidRPr="00EF62CD">
        <w:rPr>
          <w:rStyle w:val="StyleUnderline"/>
        </w:rPr>
        <w:t>.</w:t>
      </w:r>
      <w:r w:rsidRPr="00EF62CD">
        <w:t xml:space="preserve"> He said he has bipartisan support for his efforts, even among lawmakers who have pushed to relax some restrictions against Cuba. "We have no drilling 230 miles off our coast,'' Buchanan said, referring to current U.S. law that keeps rigs at least that far off Tampa Bay. "So </w:t>
      </w:r>
      <w:r w:rsidRPr="00EF62CD">
        <w:rPr>
          <w:rStyle w:val="StyleUnderline"/>
        </w:rPr>
        <w:t>why in the world would we want Cuba drilling within 50 miles?</w:t>
      </w:r>
      <w:r w:rsidRPr="00EF62CD">
        <w:t xml:space="preserve">'' House Foreign Affairs committee chairwoman Rep. Ileana Ros-Lehtinen, R-Miami, also backs legislation that would deny visas and impose export sanctions and other penalties </w:t>
      </w:r>
      <w:r w:rsidRPr="00EF62CD">
        <w:lastRenderedPageBreak/>
        <w:t xml:space="preserve">on companies involved in </w:t>
      </w:r>
      <w:r w:rsidRPr="00EF62CD">
        <w:rPr>
          <w:rStyle w:val="StyleUnderline"/>
        </w:rPr>
        <w:t xml:space="preserve">Cuba's operations, noting "some deeply troubling drilling partnerships have already been established'' and others are under way. "We need to make sure the </w:t>
      </w:r>
      <w:r w:rsidRPr="001814FA">
        <w:rPr>
          <w:rStyle w:val="StyleUnderline"/>
          <w:highlight w:val="yellow"/>
        </w:rPr>
        <w:t>pressure stays on to keep these deals from happening so that we can protect our shores</w:t>
      </w:r>
      <w:r w:rsidRPr="00EF62CD">
        <w:rPr>
          <w:rStyle w:val="StyleUnderline"/>
        </w:rPr>
        <w:t xml:space="preserve"> from a potential Cuban oil-</w:t>
      </w:r>
      <w:r w:rsidRPr="001814FA">
        <w:rPr>
          <w:rStyle w:val="StyleUnderline"/>
          <w:highlight w:val="yellow"/>
        </w:rPr>
        <w:t>drilling disaster</w:t>
      </w:r>
      <w:r w:rsidRPr="00EF62CD">
        <w:rPr>
          <w:rStyle w:val="StyleUnderline"/>
        </w:rPr>
        <w:t>,''</w:t>
      </w:r>
      <w:r w:rsidRPr="00EF62CD">
        <w:t xml:space="preserve"> she said. </w:t>
      </w:r>
      <w:r w:rsidRPr="00EF62CD">
        <w:rPr>
          <w:rStyle w:val="StyleUnderline"/>
        </w:rPr>
        <w:t>Environmentalists and others knowledgeable of Cuba's plans suggest the United States should instead develop an emergency response agreement</w:t>
      </w:r>
      <w:r w:rsidRPr="00EF62CD">
        <w:t xml:space="preserve"> with its Cold War nemesis, against whom it has enforced a five-decades-old trade embargo. "The rational approach is a direct dialogue between the U.S. and Cuba,'' said David Guggenheim, a senior fellow at The Ocean Foundation in Washington. He has been working on marine research and conservation issues with Cuba for nearly a decade. Noting that he spoke with Cuban officials worried about damage to the island's coral reefs during last summer's BP oil spill in the Gulf of Mexico, Guggenheim added, "if any country should be demonized in this context, perhaps it should be the one that unleashed the largest Gulf spill of all time.'' The renewed push for legislation that seeks to dampen global interest in Cuba's offshore industry comes as a semi-submersible rig is being readied in Singapore for use in Cuba. Repsol, which drilled an exploratory well in 2004 off the coast near Havana, has contracted to drill the first of several exploratory wells. Other countries also have expressed interest in drilling Cuba. The Interior Department and the White House declined to comment on Buchanan's legislation. A spokesman for Repsol said the company had no comment on the proposal but noted that its plans for 2011 include one well in Cuba, as well as one offshore and two onshore rigs in the United States. Buchanan said his legislation would force Repsol "to make a choice — Cuba or the U.S.?'' He noted that Repsol "scrapped'' plans to build a gas development plant in Iran amid U.S. pressure. But Jorge Piñon, an energy expert and visiting research fellow at the Florida International University's </w:t>
      </w:r>
      <w:r w:rsidRPr="00EF62CD">
        <w:rPr>
          <w:rStyle w:val="StyleUnderline"/>
        </w:rPr>
        <w:t>Cuban Research Institute, argued that the legislation could put the United States at odds with countries that drill here and are interested in Cuba, including Brazil and Norway</w:t>
      </w:r>
      <w:r w:rsidRPr="00EF62CD">
        <w:t xml:space="preserve"> </w:t>
      </w:r>
    </w:p>
    <w:p w:rsidR="00EF62CD" w:rsidRPr="00EF62CD" w:rsidRDefault="00EF62CD" w:rsidP="00EF62CD"/>
    <w:p w:rsidR="00EF62CD" w:rsidRPr="00EF62CD" w:rsidRDefault="00EF62CD" w:rsidP="00EF62CD">
      <w:pPr>
        <w:pStyle w:val="Heading4"/>
        <w:rPr>
          <w:rFonts w:cs="Times New Roman"/>
          <w:color w:val="333333"/>
        </w:rPr>
      </w:pPr>
      <w:r w:rsidRPr="00EF62CD">
        <w:rPr>
          <w:rFonts w:cs="Times New Roman"/>
        </w:rPr>
        <w:t>Extraction of petroleum and manipulations of the ecosystems hurts biodiversity</w:t>
      </w:r>
      <w:r w:rsidRPr="00EF62CD">
        <w:rPr>
          <w:rFonts w:cs="Times New Roman"/>
          <w:color w:val="333333"/>
        </w:rPr>
        <w:t xml:space="preserve"> </w:t>
      </w:r>
    </w:p>
    <w:p w:rsidR="00EF62CD" w:rsidRPr="00EF62CD" w:rsidRDefault="00EF62CD" w:rsidP="00EF62CD">
      <w:pPr>
        <w:rPr>
          <w:rFonts w:eastAsia="Times New Roman"/>
          <w:szCs w:val="20"/>
        </w:rPr>
      </w:pPr>
      <w:r w:rsidRPr="00EF62CD">
        <w:rPr>
          <w:rFonts w:eastAsia="Times New Roman"/>
        </w:rPr>
        <w:t xml:space="preserve">Daphne </w:t>
      </w:r>
      <w:r w:rsidRPr="00EF62CD">
        <w:rPr>
          <w:rFonts w:eastAsia="Times New Roman"/>
          <w:b/>
        </w:rPr>
        <w:t>Fautin</w:t>
      </w:r>
      <w:r w:rsidRPr="00EF62CD">
        <w:rPr>
          <w:rFonts w:eastAsia="Times New Roman"/>
        </w:rPr>
        <w:t xml:space="preserve"> Department of Ecology and Evolutionary Biology, University of Kansas, Lawrence, Kansas, United States of America </w:t>
      </w:r>
      <w:r w:rsidRPr="00EF62CD">
        <w:rPr>
          <w:rFonts w:eastAsia="Times New Roman"/>
          <w:color w:val="333333"/>
          <w:shd w:val="clear" w:color="auto" w:fill="FFFFFF"/>
        </w:rPr>
        <w:t>July 6, 20</w:t>
      </w:r>
      <w:r w:rsidRPr="00EF62CD">
        <w:rPr>
          <w:rFonts w:eastAsia="Times New Roman"/>
          <w:b/>
          <w:color w:val="333333"/>
          <w:shd w:val="clear" w:color="auto" w:fill="FFFFFF"/>
        </w:rPr>
        <w:t>10</w:t>
      </w:r>
      <w:r w:rsidRPr="00EF62CD">
        <w:rPr>
          <w:rFonts w:eastAsia="Times New Roman"/>
          <w:color w:val="333333"/>
          <w:shd w:val="clear" w:color="auto" w:fill="FFFFFF"/>
        </w:rPr>
        <w:t>- Overview of Marine Biodiversity In the United States Water- http://www.plosone.org/article/info%3Adoi%2F10.1371%2Fjournal.pone.0011914</w:t>
      </w:r>
      <w:r w:rsidRPr="00EF62CD">
        <w:rPr>
          <w:rFonts w:eastAsia="Times New Roman"/>
          <w:szCs w:val="20"/>
        </w:rPr>
        <w:t xml:space="preserve"> </w:t>
      </w:r>
    </w:p>
    <w:p w:rsidR="00EF62CD" w:rsidRDefault="00EF62CD" w:rsidP="00EF62CD">
      <w:pPr>
        <w:pStyle w:val="CardIndented"/>
        <w:ind w:left="0"/>
        <w:rPr>
          <w:rStyle w:val="StyleUnderline"/>
        </w:rPr>
      </w:pPr>
    </w:p>
    <w:p w:rsidR="00EF62CD" w:rsidRPr="00EF62CD" w:rsidRDefault="00EF62CD" w:rsidP="00EF62CD">
      <w:pPr>
        <w:pStyle w:val="CardIndented"/>
        <w:ind w:left="0"/>
        <w:rPr>
          <w:rStyle w:val="StyleUnderline"/>
        </w:rPr>
      </w:pPr>
      <w:r w:rsidRPr="001814FA">
        <w:rPr>
          <w:rStyle w:val="StyleUnderline"/>
          <w:highlight w:val="yellow"/>
        </w:rPr>
        <w:t>Habitat loss and destruction, and degradation of water quality i</w:t>
      </w:r>
      <w:r w:rsidRPr="00EF62CD">
        <w:rPr>
          <w:rStyle w:val="StyleUnderline"/>
        </w:rPr>
        <w:t xml:space="preserve">n the Gulf </w:t>
      </w:r>
      <w:r w:rsidRPr="001814FA">
        <w:rPr>
          <w:rStyle w:val="StyleUnderline"/>
          <w:highlight w:val="yellow"/>
        </w:rPr>
        <w:t>are</w:t>
      </w:r>
      <w:r w:rsidRPr="00EF62CD">
        <w:rPr>
          <w:rStyle w:val="StyleUnderline"/>
        </w:rPr>
        <w:t xml:space="preserve"> two of the </w:t>
      </w:r>
      <w:r w:rsidRPr="001814FA">
        <w:rPr>
          <w:rStyle w:val="StyleUnderline"/>
          <w:highlight w:val="yellow"/>
        </w:rPr>
        <w:t>key</w:t>
      </w:r>
      <w:r w:rsidRPr="00EF62CD">
        <w:rPr>
          <w:rStyle w:val="StyleUnderline"/>
        </w:rPr>
        <w:t xml:space="preserve"> issues</w:t>
      </w:r>
      <w:r w:rsidRPr="00EF62CD">
        <w:rPr>
          <w:color w:val="333333"/>
        </w:rPr>
        <w:t xml:space="preserve"> addressed in the Governors' Action Plan for Healthy and Resilient Coasts</w:t>
      </w:r>
      <w:r w:rsidRPr="00EF62CD">
        <w:rPr>
          <w:rStyle w:val="apple-converted-space"/>
          <w:color w:val="333333"/>
        </w:rPr>
        <w:t> </w:t>
      </w:r>
      <w:hyperlink r:id="rId12" w:anchor="pone.0011914-Gulf1" w:history="1">
        <w:r w:rsidRPr="00EF62CD">
          <w:rPr>
            <w:rStyle w:val="Hyperlink"/>
            <w:color w:val="3C63AF"/>
          </w:rPr>
          <w:t>[149]</w:t>
        </w:r>
      </w:hyperlink>
      <w:r w:rsidRPr="00EF62CD">
        <w:rPr>
          <w:color w:val="333333"/>
        </w:rPr>
        <w:t xml:space="preserve">. </w:t>
      </w:r>
      <w:r w:rsidRPr="00EF62CD">
        <w:rPr>
          <w:rStyle w:val="StyleUnderline"/>
        </w:rPr>
        <w:t>Although habitat loss is greatest in Louisiana, where 80-130 km2 of coastal wetlands are lost each year, other states are experiencing significant loss due to coastal development and infrastructure in selected areas.</w:t>
      </w:r>
      <w:r w:rsidRPr="00EF62CD">
        <w:rPr>
          <w:color w:val="333333"/>
        </w:rPr>
        <w:t xml:space="preserve"> The Gulf of Mexico Alliance is dedicated to working within and across states to slow this loss, as well as encourage and support habitat restoration. Global change has been the subject of several major multidisciplinary studies involving numerous state and federal agencies, private industry, and academia. </w:t>
      </w:r>
      <w:r w:rsidRPr="00EF62CD">
        <w:rPr>
          <w:rStyle w:val="StyleUnderline"/>
        </w:rPr>
        <w:t>Informative and educatio</w:t>
      </w:r>
      <w:r w:rsidRPr="001814FA">
        <w:rPr>
          <w:rStyle w:val="StyleUnderline"/>
          <w:highlight w:val="yellow"/>
        </w:rPr>
        <w:t>nal reports have been widely distributed in the northern Gulf area as an alert to environmental change and its impact on habitat, biodiversity, and quality of life</w:t>
      </w:r>
      <w:r w:rsidRPr="00EF62CD">
        <w:rPr>
          <w:rStyle w:val="StyleUnderline"/>
        </w:rPr>
        <w:t> </w:t>
      </w:r>
      <w:hyperlink r:id="rId13" w:anchor="pone.0011914-Twilley1" w:history="1">
        <w:r w:rsidRPr="00EF62CD">
          <w:rPr>
            <w:rStyle w:val="StyleUnderline"/>
          </w:rPr>
          <w:t>[150]</w:t>
        </w:r>
      </w:hyperlink>
      <w:r w:rsidRPr="00EF62CD">
        <w:rPr>
          <w:rStyle w:val="StyleUnderline"/>
        </w:rPr>
        <w:t>, </w:t>
      </w:r>
      <w:hyperlink r:id="rId14" w:anchor="pone.0011914-Ning1" w:history="1">
        <w:r w:rsidRPr="00EF62CD">
          <w:rPr>
            <w:rStyle w:val="StyleUnderline"/>
          </w:rPr>
          <w:t>[151]</w:t>
        </w:r>
      </w:hyperlink>
      <w:r w:rsidRPr="00EF62CD">
        <w:rPr>
          <w:rStyle w:val="StyleUnderline"/>
        </w:rPr>
        <w:t>,</w:t>
      </w:r>
      <w:hyperlink r:id="rId15" w:anchor="pone.0011914-Ning2" w:history="1">
        <w:r w:rsidRPr="00EF62CD">
          <w:rPr>
            <w:rStyle w:val="StyleUnderline"/>
          </w:rPr>
          <w:t>[152]</w:t>
        </w:r>
      </w:hyperlink>
      <w:r w:rsidRPr="00EF62CD">
        <w:rPr>
          <w:rStyle w:val="StyleUnderline"/>
        </w:rPr>
        <w:t>. In Texas and Louisiana, sea level rise has been compounded by the subsidence of some coastal lands due to water and petroleum extraction </w:t>
      </w:r>
      <w:hyperlink r:id="rId16" w:anchor="pone.0011914-Anderson1" w:history="1">
        <w:r w:rsidRPr="00EF62CD">
          <w:rPr>
            <w:rStyle w:val="StyleUnderline"/>
          </w:rPr>
          <w:t>[153]</w:t>
        </w:r>
      </w:hyperlink>
      <w:r w:rsidRPr="00EF62CD">
        <w:rPr>
          <w:rStyle w:val="StyleUnderline"/>
        </w:rPr>
        <w:t xml:space="preserve">. </w:t>
      </w:r>
    </w:p>
    <w:p w:rsidR="00EF62CD" w:rsidRPr="00EF62CD" w:rsidRDefault="00EF62CD" w:rsidP="00EF62CD"/>
    <w:p w:rsidR="00040DA5" w:rsidRPr="00EF62CD" w:rsidRDefault="00040DA5" w:rsidP="00AF30C3">
      <w:pPr>
        <w:pStyle w:val="Heading3"/>
      </w:pPr>
      <w:r w:rsidRPr="00EF62CD">
        <w:lastRenderedPageBreak/>
        <w:t>DA</w:t>
      </w:r>
    </w:p>
    <w:p w:rsidR="00040DA5" w:rsidRPr="00EF62CD" w:rsidRDefault="00040DA5" w:rsidP="00040DA5"/>
    <w:p w:rsidR="00E719FA" w:rsidRDefault="00E719FA" w:rsidP="00E719FA">
      <w:pPr>
        <w:pStyle w:val="Heading4"/>
      </w:pPr>
      <w:r>
        <w:t>Bill will pass- GoP supporting the bill</w:t>
      </w:r>
    </w:p>
    <w:p w:rsidR="00E719FA" w:rsidRPr="000445D1" w:rsidRDefault="00E719FA" w:rsidP="00E719FA">
      <w:pPr>
        <w:rPr>
          <w:sz w:val="14"/>
        </w:rPr>
      </w:pPr>
      <w:r w:rsidRPr="000445D1">
        <w:rPr>
          <w:sz w:val="14"/>
        </w:rPr>
        <w:t xml:space="preserve">Jason </w:t>
      </w:r>
      <w:r w:rsidRPr="000445D1">
        <w:rPr>
          <w:rStyle w:val="StyleStyleBold12pt"/>
        </w:rPr>
        <w:t>Margolis</w:t>
      </w:r>
      <w:r w:rsidRPr="000445D1">
        <w:rPr>
          <w:sz w:val="14"/>
        </w:rPr>
        <w:t xml:space="preserve"> is a Boston-based reporter who regularly files stories throughout the U.S. and abroad about politics, </w:t>
      </w:r>
      <w:r w:rsidRPr="000445D1">
        <w:rPr>
          <w:rStyle w:val="StyleStyleBold12pt"/>
        </w:rPr>
        <w:t>7/31</w:t>
      </w:r>
      <w:r w:rsidRPr="000445D1">
        <w:rPr>
          <w:sz w:val="14"/>
        </w:rPr>
        <w:t xml:space="preserve">/13, PRI’s The World, GOP Donors Urge House to Pass Immigration Reform, </w:t>
      </w:r>
      <w:hyperlink r:id="rId17" w:history="1">
        <w:r w:rsidRPr="000445D1">
          <w:rPr>
            <w:rStyle w:val="Hyperlink"/>
            <w:sz w:val="14"/>
          </w:rPr>
          <w:t>http://www.theworld.org/2013/07/gop-donors-immigration-reform/</w:t>
        </w:r>
      </w:hyperlink>
      <w:r w:rsidRPr="000445D1">
        <w:rPr>
          <w:sz w:val="14"/>
        </w:rPr>
        <w:t>, KRM</w:t>
      </w:r>
    </w:p>
    <w:p w:rsidR="00E719FA" w:rsidRDefault="00E719FA" w:rsidP="00E719FA">
      <w:pPr>
        <w:rPr>
          <w:rStyle w:val="StyleBoldUnderline"/>
        </w:rPr>
      </w:pPr>
      <w:r w:rsidRPr="000445D1">
        <w:rPr>
          <w:sz w:val="14"/>
        </w:rPr>
        <w:t xml:space="preserve">A group of </w:t>
      </w:r>
      <w:r w:rsidRPr="00E719FA">
        <w:rPr>
          <w:rStyle w:val="StyleBoldUnderline"/>
          <w:highlight w:val="yellow"/>
        </w:rPr>
        <w:t>Republican donors</w:t>
      </w:r>
      <w:r w:rsidRPr="000445D1">
        <w:rPr>
          <w:rStyle w:val="StyleBoldUnderline"/>
        </w:rPr>
        <w:t xml:space="preserve"> and fundraisers </w:t>
      </w:r>
      <w:r w:rsidRPr="00E719FA">
        <w:rPr>
          <w:rStyle w:val="StyleBoldUnderline"/>
          <w:highlight w:val="yellow"/>
        </w:rPr>
        <w:t>have sent a letter to GOP</w:t>
      </w:r>
      <w:r w:rsidRPr="000445D1">
        <w:rPr>
          <w:sz w:val="14"/>
        </w:rPr>
        <w:t xml:space="preserve"> lawmakers in the House </w:t>
      </w:r>
      <w:r w:rsidRPr="001814FA">
        <w:rPr>
          <w:rStyle w:val="StyleBoldUnderline"/>
          <w:highlight w:val="yellow"/>
        </w:rPr>
        <w:t>urging</w:t>
      </w:r>
      <w:r w:rsidRPr="001814FA">
        <w:rPr>
          <w:rStyle w:val="StyleBoldUnderline"/>
        </w:rPr>
        <w:t xml:space="preserve"> </w:t>
      </w:r>
      <w:r w:rsidRPr="00E719FA">
        <w:rPr>
          <w:rStyle w:val="StyleBoldUnderline"/>
          <w:highlight w:val="yellow"/>
        </w:rPr>
        <w:t>them to “fix</w:t>
      </w:r>
      <w:r w:rsidRPr="000445D1">
        <w:rPr>
          <w:rStyle w:val="StyleBoldUnderline"/>
        </w:rPr>
        <w:t xml:space="preserve"> our broken </w:t>
      </w:r>
      <w:r w:rsidRPr="00E719FA">
        <w:rPr>
          <w:rStyle w:val="StyleBoldUnderline"/>
          <w:highlight w:val="yellow"/>
        </w:rPr>
        <w:t>immigration</w:t>
      </w:r>
      <w:r w:rsidRPr="000445D1">
        <w:rPr>
          <w:rStyle w:val="StyleBoldUnderline"/>
        </w:rPr>
        <w:t xml:space="preserve"> system.”</w:t>
      </w:r>
      <w:r w:rsidRPr="000445D1">
        <w:rPr>
          <w:sz w:val="12"/>
        </w:rPr>
        <w:t>¶</w:t>
      </w:r>
      <w:r w:rsidRPr="000445D1">
        <w:rPr>
          <w:sz w:val="14"/>
        </w:rPr>
        <w:t xml:space="preserve"> Among those who signed the letter are top </w:t>
      </w:r>
      <w:r w:rsidRPr="000445D1">
        <w:rPr>
          <w:rStyle w:val="StyleBoldUnderline"/>
        </w:rPr>
        <w:t xml:space="preserve">GOP strategist </w:t>
      </w:r>
      <w:r w:rsidRPr="001814FA">
        <w:rPr>
          <w:rStyle w:val="StyleBoldUnderline"/>
        </w:rPr>
        <w:t>Karl Rove</w:t>
      </w:r>
      <w:r w:rsidRPr="000445D1">
        <w:rPr>
          <w:sz w:val="14"/>
        </w:rPr>
        <w:t xml:space="preserve"> </w:t>
      </w:r>
      <w:r w:rsidRPr="000445D1">
        <w:rPr>
          <w:rStyle w:val="StyleBoldUnderline"/>
        </w:rPr>
        <w:t>and</w:t>
      </w:r>
      <w:r w:rsidRPr="000445D1">
        <w:rPr>
          <w:sz w:val="14"/>
        </w:rPr>
        <w:t xml:space="preserve"> former Vice President </w:t>
      </w:r>
      <w:r w:rsidRPr="000445D1">
        <w:rPr>
          <w:rStyle w:val="StyleBoldUnderline"/>
        </w:rPr>
        <w:t>Dan Quayle</w:t>
      </w:r>
      <w:r w:rsidRPr="000445D1">
        <w:rPr>
          <w:sz w:val="14"/>
        </w:rPr>
        <w:t>.</w:t>
      </w:r>
      <w:r w:rsidRPr="000445D1">
        <w:rPr>
          <w:sz w:val="12"/>
        </w:rPr>
        <w:t>¶</w:t>
      </w:r>
      <w:r w:rsidRPr="000445D1">
        <w:rPr>
          <w:sz w:val="14"/>
        </w:rPr>
        <w:t xml:space="preserve"> Anchor Carol Hills spoke with Lynn Tramonte, with the Washington-based immigrant advocacy group America’s Voice about the new letter and the push by some conservatives to pass immigration reform.</w:t>
      </w:r>
      <w:r w:rsidRPr="000445D1">
        <w:rPr>
          <w:sz w:val="12"/>
        </w:rPr>
        <w:t>¶</w:t>
      </w:r>
      <w:r w:rsidRPr="000445D1">
        <w:rPr>
          <w:sz w:val="14"/>
        </w:rPr>
        <w:t xml:space="preserve"> </w:t>
      </w:r>
      <w:r w:rsidRPr="000445D1">
        <w:rPr>
          <w:rStyle w:val="StyleBoldUnderline"/>
        </w:rPr>
        <w:t>Seventy-five percent of Latinos voted for</w:t>
      </w:r>
      <w:r w:rsidRPr="000445D1">
        <w:rPr>
          <w:sz w:val="14"/>
        </w:rPr>
        <w:t xml:space="preserve"> President </w:t>
      </w:r>
      <w:r w:rsidRPr="000445D1">
        <w:rPr>
          <w:rStyle w:val="StyleBoldUnderline"/>
        </w:rPr>
        <w:t>Obama</w:t>
      </w:r>
      <w:r w:rsidRPr="000445D1">
        <w:rPr>
          <w:sz w:val="14"/>
        </w:rPr>
        <w:t xml:space="preserve">, according to polls from America’s Voice. But Tramonte said their polls also show that </w:t>
      </w:r>
      <w:r w:rsidRPr="001814FA">
        <w:rPr>
          <w:rStyle w:val="StyleBoldUnderline"/>
          <w:highlight w:val="yellow"/>
        </w:rPr>
        <w:t xml:space="preserve">Latino voters “are willing to give Republicans a second look once they stop using </w:t>
      </w:r>
      <w:r w:rsidRPr="001814FA">
        <w:rPr>
          <w:rStyle w:val="StyleBoldUnderline"/>
        </w:rPr>
        <w:t xml:space="preserve">the </w:t>
      </w:r>
      <w:r w:rsidRPr="001814FA">
        <w:rPr>
          <w:rStyle w:val="StyleBoldUnderline"/>
          <w:highlight w:val="yellow"/>
        </w:rPr>
        <w:t>immigration</w:t>
      </w:r>
      <w:r w:rsidRPr="000445D1">
        <w:rPr>
          <w:rStyle w:val="StyleBoldUnderline"/>
        </w:rPr>
        <w:t xml:space="preserve"> issue </w:t>
      </w:r>
      <w:r w:rsidRPr="001814FA">
        <w:rPr>
          <w:rStyle w:val="StyleBoldUnderline"/>
          <w:highlight w:val="yellow"/>
        </w:rPr>
        <w:t>in a negative way</w:t>
      </w:r>
      <w:r w:rsidRPr="000445D1">
        <w:rPr>
          <w:rStyle w:val="StyleBoldUnderline"/>
        </w:rPr>
        <w:t xml:space="preserve"> and show leadership about getting it resolved.”</w:t>
      </w:r>
    </w:p>
    <w:p w:rsidR="00040DA5" w:rsidRPr="00EF62CD" w:rsidRDefault="00040DA5" w:rsidP="00040DA5">
      <w:pPr>
        <w:pStyle w:val="Heading4"/>
      </w:pPr>
      <w:r w:rsidRPr="00EF62CD">
        <w:t>Obama’s political capital is key</w:t>
      </w:r>
    </w:p>
    <w:p w:rsidR="00040DA5" w:rsidRPr="00EF62CD" w:rsidRDefault="00040DA5" w:rsidP="00040DA5">
      <w:pPr>
        <w:rPr>
          <w:rStyle w:val="StyleStyleBold12pt"/>
        </w:rPr>
      </w:pPr>
      <w:r w:rsidRPr="00EF62CD">
        <w:rPr>
          <w:rStyle w:val="StyleStyleBold12pt"/>
        </w:rPr>
        <w:t>Pace 5/1</w:t>
      </w:r>
    </w:p>
    <w:p w:rsidR="00040DA5" w:rsidRPr="00EF62CD" w:rsidRDefault="00040DA5" w:rsidP="00040DA5">
      <w:r w:rsidRPr="00EF62CD">
        <w:t>Julie Pace, 5/1/13, “Obama Eyes Higher Profile Role on Immigration,” http://www.realclearpolitics.com/articles/2013/05/01/obama_eyes_higher_profile_role_on_immigration_118204.html</w:t>
      </w:r>
      <w:r w:rsidRPr="00EF62CD">
        <w:rPr>
          <w:sz w:val="24"/>
        </w:rPr>
        <w:t>, MKB</w:t>
      </w:r>
    </w:p>
    <w:p w:rsidR="00040DA5" w:rsidRPr="00EF62CD" w:rsidRDefault="00040DA5" w:rsidP="00040DA5"/>
    <w:p w:rsidR="00040DA5" w:rsidRPr="00EF62CD" w:rsidRDefault="00040DA5" w:rsidP="00040DA5">
      <w:pPr>
        <w:rPr>
          <w:sz w:val="16"/>
        </w:rPr>
      </w:pPr>
      <w:r w:rsidRPr="00EF62CD">
        <w:rPr>
          <w:sz w:val="16"/>
        </w:rPr>
        <w:t xml:space="preserve">Many </w:t>
      </w:r>
      <w:r w:rsidRPr="00EF62CD">
        <w:rPr>
          <w:rStyle w:val="StyleBoldUnderline"/>
          <w:highlight w:val="yellow"/>
        </w:rPr>
        <w:t>immigration</w:t>
      </w:r>
      <w:r w:rsidRPr="00EF62CD">
        <w:rPr>
          <w:sz w:val="16"/>
          <w:highlight w:val="yellow"/>
        </w:rPr>
        <w:t xml:space="preserve"> </w:t>
      </w:r>
      <w:r w:rsidRPr="00EF62CD">
        <w:rPr>
          <w:rStyle w:val="StyleBoldUnderline"/>
          <w:highlight w:val="yellow"/>
        </w:rPr>
        <w:t>advocates</w:t>
      </w:r>
      <w:r w:rsidRPr="00EF62CD">
        <w:rPr>
          <w:sz w:val="16"/>
          <w:highlight w:val="yellow"/>
        </w:rPr>
        <w:t xml:space="preserve"> </w:t>
      </w:r>
      <w:r w:rsidRPr="00EF62CD">
        <w:rPr>
          <w:rStyle w:val="StyleBoldUnderline"/>
          <w:highlight w:val="yellow"/>
        </w:rPr>
        <w:t>say they support Obama getting more involved</w:t>
      </w:r>
      <w:r w:rsidRPr="00EF62CD">
        <w:rPr>
          <w:sz w:val="16"/>
          <w:highlight w:val="yellow"/>
        </w:rPr>
        <w:t xml:space="preserve"> </w:t>
      </w:r>
      <w:r w:rsidRPr="00EF62CD">
        <w:rPr>
          <w:sz w:val="16"/>
        </w:rPr>
        <w:t>in the debate as the draft bill weaves its way through the Senate Judiciary Committee, and likely to the Senate floor.</w:t>
      </w:r>
      <w:r w:rsidRPr="00EF62CD">
        <w:rPr>
          <w:sz w:val="12"/>
        </w:rPr>
        <w:t>¶</w:t>
      </w:r>
      <w:r w:rsidRPr="00EF62CD">
        <w:rPr>
          <w:sz w:val="16"/>
        </w:rPr>
        <w:t xml:space="preserve"> "</w:t>
      </w:r>
      <w:r w:rsidRPr="00EF62CD">
        <w:rPr>
          <w:rStyle w:val="StyleBoldUnderline"/>
          <w:highlight w:val="yellow"/>
        </w:rPr>
        <w:t>He needs to</w:t>
      </w:r>
      <w:r w:rsidRPr="00EF62CD">
        <w:rPr>
          <w:sz w:val="16"/>
        </w:rPr>
        <w:t xml:space="preserve"> be an advocate and </w:t>
      </w:r>
      <w:r w:rsidRPr="00EF62CD">
        <w:rPr>
          <w:rStyle w:val="StyleBoldUnderline"/>
          <w:highlight w:val="yellow"/>
        </w:rPr>
        <w:t>push for the bill</w:t>
      </w:r>
      <w:r w:rsidRPr="00EF62CD">
        <w:rPr>
          <w:sz w:val="16"/>
          <w:highlight w:val="yellow"/>
        </w:rPr>
        <w:t xml:space="preserve"> </w:t>
      </w:r>
      <w:r w:rsidRPr="00EF62CD">
        <w:rPr>
          <w:sz w:val="16"/>
        </w:rPr>
        <w:t xml:space="preserve">in the Senate </w:t>
      </w:r>
      <w:r w:rsidRPr="00EF62CD">
        <w:rPr>
          <w:rStyle w:val="StyleBoldUnderline"/>
          <w:highlight w:val="yellow"/>
        </w:rPr>
        <w:t>to make sure this gets done,"</w:t>
      </w:r>
      <w:r w:rsidRPr="00EF62CD">
        <w:rPr>
          <w:sz w:val="16"/>
        </w:rPr>
        <w:t xml:space="preserve"> Eliseo Medina of the Service Employees International Union said of the president. "</w:t>
      </w:r>
      <w:r w:rsidRPr="00EF62CD">
        <w:rPr>
          <w:rStyle w:val="StyleBoldUnderline"/>
          <w:highlight w:val="yellow"/>
        </w:rPr>
        <w:t>We</w:t>
      </w:r>
      <w:r w:rsidRPr="00EF62CD">
        <w:rPr>
          <w:sz w:val="16"/>
          <w:highlight w:val="yellow"/>
        </w:rPr>
        <w:t xml:space="preserve"> </w:t>
      </w:r>
      <w:r w:rsidRPr="00EF62CD">
        <w:rPr>
          <w:rStyle w:val="StyleBoldUnderline"/>
          <w:highlight w:val="yellow"/>
        </w:rPr>
        <w:t>need</w:t>
      </w:r>
      <w:r w:rsidRPr="00EF62CD">
        <w:rPr>
          <w:sz w:val="16"/>
          <w:highlight w:val="yellow"/>
        </w:rPr>
        <w:t xml:space="preserve"> </w:t>
      </w:r>
      <w:r w:rsidRPr="00EF62CD">
        <w:rPr>
          <w:sz w:val="16"/>
        </w:rPr>
        <w:t xml:space="preserve">continued </w:t>
      </w:r>
      <w:r w:rsidRPr="00EF62CD">
        <w:rPr>
          <w:rStyle w:val="StyleBoldUnderline"/>
          <w:highlight w:val="yellow"/>
        </w:rPr>
        <w:t>sustained</w:t>
      </w:r>
      <w:r w:rsidRPr="00EF62CD">
        <w:rPr>
          <w:sz w:val="16"/>
          <w:highlight w:val="yellow"/>
        </w:rPr>
        <w:t xml:space="preserve"> </w:t>
      </w:r>
      <w:r w:rsidRPr="00EF62CD">
        <w:rPr>
          <w:rStyle w:val="StyleBoldUnderline"/>
          <w:highlight w:val="yellow"/>
        </w:rPr>
        <w:t>pressure</w:t>
      </w:r>
      <w:r w:rsidRPr="00EF62CD">
        <w:rPr>
          <w:sz w:val="16"/>
          <w:highlight w:val="yellow"/>
        </w:rPr>
        <w:t xml:space="preserve"> </w:t>
      </w:r>
      <w:r w:rsidRPr="00EF62CD">
        <w:rPr>
          <w:sz w:val="16"/>
        </w:rPr>
        <w:t>from all facets."</w:t>
      </w:r>
      <w:r w:rsidRPr="00EF62CD">
        <w:rPr>
          <w:sz w:val="12"/>
        </w:rPr>
        <w:t>¶</w:t>
      </w:r>
      <w:r w:rsidRPr="00EF62CD">
        <w:rPr>
          <w:sz w:val="16"/>
        </w:rPr>
        <w:t xml:space="preserve"> </w:t>
      </w:r>
      <w:r w:rsidRPr="00EF62CD">
        <w:rPr>
          <w:rStyle w:val="StyleBoldUnderline"/>
          <w:highlight w:val="yellow"/>
        </w:rPr>
        <w:t>McCain also welcomed</w:t>
      </w:r>
      <w:r w:rsidRPr="00EF62CD">
        <w:rPr>
          <w:sz w:val="16"/>
          <w:highlight w:val="yellow"/>
        </w:rPr>
        <w:t xml:space="preserve"> </w:t>
      </w:r>
      <w:r w:rsidRPr="00EF62CD">
        <w:rPr>
          <w:sz w:val="16"/>
        </w:rPr>
        <w:t xml:space="preserve">the prospect of </w:t>
      </w:r>
      <w:r w:rsidRPr="00EF62CD">
        <w:rPr>
          <w:rStyle w:val="StyleBoldUnderline"/>
          <w:highlight w:val="yellow"/>
        </w:rPr>
        <w:t>a more proactive Obama, saying the president is committed to being heavily engaged</w:t>
      </w:r>
      <w:r w:rsidRPr="00EF62CD">
        <w:rPr>
          <w:sz w:val="16"/>
        </w:rPr>
        <w:t xml:space="preserve">. But the Arizona Republican, who has spoken with Obama about the immigration negotiations several times in recent weeks, added that </w:t>
      </w:r>
      <w:r w:rsidRPr="00EF62CD">
        <w:rPr>
          <w:rStyle w:val="StyleBoldUnderline"/>
          <w:highlight w:val="yellow"/>
        </w:rPr>
        <w:t>the president "doesn't want to harm the passage of the bill</w:t>
      </w:r>
      <w:r w:rsidRPr="00EF62CD">
        <w:rPr>
          <w:sz w:val="16"/>
          <w:highlight w:val="yellow"/>
        </w:rPr>
        <w:t xml:space="preserve"> </w:t>
      </w:r>
      <w:r w:rsidRPr="00EF62CD">
        <w:rPr>
          <w:sz w:val="16"/>
        </w:rPr>
        <w:t>either. And I believe him."</w:t>
      </w:r>
      <w:r w:rsidRPr="00EF62CD">
        <w:rPr>
          <w:sz w:val="12"/>
        </w:rPr>
        <w:t>¶</w:t>
      </w:r>
      <w:r w:rsidRPr="00EF62CD">
        <w:rPr>
          <w:sz w:val="16"/>
        </w:rPr>
        <w:t xml:space="preserve"> But some Republicans remain suspicious of the president's efforts and say he's trying to sink the bill in order to use the legislative failure for political gain.</w:t>
      </w:r>
      <w:r w:rsidRPr="00EF62CD">
        <w:rPr>
          <w:sz w:val="12"/>
        </w:rPr>
        <w:t>¶</w:t>
      </w:r>
      <w:r w:rsidRPr="00EF62CD">
        <w:rPr>
          <w:sz w:val="16"/>
        </w:rPr>
        <w:t xml:space="preserve"> "I think the president wants to campaign on immigration reform in 2014 and 2016," Texas Sen. Ted Cruz said in an interview with CBS News. "I think the reason the White House is insisting on a path to citizenship for those who are here illegally is because the White House knows that insisting on that is very likely to scuttle the bill."</w:t>
      </w:r>
      <w:r w:rsidRPr="00EF62CD">
        <w:rPr>
          <w:sz w:val="12"/>
        </w:rPr>
        <w:t>¶</w:t>
      </w:r>
      <w:r w:rsidRPr="00EF62CD">
        <w:rPr>
          <w:sz w:val="16"/>
        </w:rPr>
        <w:t xml:space="preserve"> </w:t>
      </w:r>
      <w:r w:rsidRPr="00EF62CD">
        <w:rPr>
          <w:rStyle w:val="StyleBoldUnderline"/>
          <w:highlight w:val="yellow"/>
        </w:rPr>
        <w:t>Obama</w:t>
      </w:r>
      <w:r w:rsidRPr="00EF62CD">
        <w:rPr>
          <w:sz w:val="16"/>
          <w:highlight w:val="yellow"/>
        </w:rPr>
        <w:t xml:space="preserve"> </w:t>
      </w:r>
      <w:r w:rsidRPr="00EF62CD">
        <w:rPr>
          <w:sz w:val="16"/>
        </w:rPr>
        <w:t xml:space="preserve">advisers insist he </w:t>
      </w:r>
      <w:r w:rsidRPr="00EF62CD">
        <w:rPr>
          <w:rStyle w:val="StyleBoldUnderline"/>
          <w:highlight w:val="yellow"/>
        </w:rPr>
        <w:t>would rather be able to claim victory on</w:t>
      </w:r>
      <w:r w:rsidRPr="00EF62CD">
        <w:rPr>
          <w:sz w:val="16"/>
        </w:rPr>
        <w:t xml:space="preserve"> the </w:t>
      </w:r>
      <w:r w:rsidRPr="00EF62CD">
        <w:rPr>
          <w:rStyle w:val="StyleBoldUnderline"/>
          <w:highlight w:val="yellow"/>
        </w:rPr>
        <w:t>immigration</w:t>
      </w:r>
      <w:r w:rsidRPr="00EF62CD">
        <w:rPr>
          <w:sz w:val="16"/>
          <w:highlight w:val="yellow"/>
        </w:rPr>
        <w:t xml:space="preserve"> </w:t>
      </w:r>
      <w:r w:rsidRPr="00EF62CD">
        <w:rPr>
          <w:sz w:val="16"/>
        </w:rPr>
        <w:t xml:space="preserve">overhaul that has eluded him </w:t>
      </w:r>
      <w:r w:rsidRPr="00EF62CD">
        <w:rPr>
          <w:rStyle w:val="StyleBoldUnderline"/>
          <w:highlight w:val="yellow"/>
        </w:rPr>
        <w:t>than use a failure as leverage in</w:t>
      </w:r>
      <w:r w:rsidRPr="00EF62CD">
        <w:rPr>
          <w:sz w:val="16"/>
          <w:highlight w:val="yellow"/>
        </w:rPr>
        <w:t xml:space="preserve"> </w:t>
      </w:r>
      <w:r w:rsidRPr="00EF62CD">
        <w:rPr>
          <w:sz w:val="16"/>
        </w:rPr>
        <w:t xml:space="preserve">the midterm </w:t>
      </w:r>
      <w:r w:rsidRPr="00EF62CD">
        <w:rPr>
          <w:rStyle w:val="StyleBoldUnderline"/>
          <w:highlight w:val="yellow"/>
        </w:rPr>
        <w:t>elections</w:t>
      </w:r>
      <w:r w:rsidRPr="00EF62CD">
        <w:rPr>
          <w:sz w:val="16"/>
          <w:highlight w:val="yellow"/>
        </w:rPr>
        <w:t xml:space="preserve"> </w:t>
      </w:r>
      <w:r w:rsidRPr="00EF62CD">
        <w:rPr>
          <w:sz w:val="16"/>
        </w:rPr>
        <w:t>- a proposition that has no guarantee of working in his favor.</w:t>
      </w:r>
    </w:p>
    <w:p w:rsidR="00040DA5" w:rsidRPr="00EF62CD" w:rsidRDefault="00040DA5" w:rsidP="00040DA5">
      <w:pPr>
        <w:pStyle w:val="Heading4"/>
      </w:pPr>
      <w:r w:rsidRPr="00EF62CD">
        <w:t>Plan drains political capital.</w:t>
      </w:r>
    </w:p>
    <w:p w:rsidR="00040DA5" w:rsidRPr="00EF62CD" w:rsidRDefault="00040DA5" w:rsidP="00040DA5">
      <w:pPr>
        <w:rPr>
          <w:rStyle w:val="StyleStyleBold12pt"/>
          <w:rFonts w:eastAsiaTheme="majorEastAsia" w:cstheme="majorBidi"/>
          <w:b w:val="0"/>
          <w:bCs w:val="0"/>
          <w:iCs/>
        </w:rPr>
      </w:pPr>
      <w:r w:rsidRPr="00EF62CD">
        <w:rPr>
          <w:rStyle w:val="StyleStyleBold12pt"/>
        </w:rPr>
        <w:t xml:space="preserve">Birns and Mills, 2013 </w:t>
      </w:r>
    </w:p>
    <w:p w:rsidR="00040DA5" w:rsidRPr="00EF62CD" w:rsidRDefault="00040DA5" w:rsidP="00040DA5">
      <w:r w:rsidRPr="00EF62CD">
        <w:t>(Larry - Director of the Council on Hemispheric Affairs &amp; Frederick - COHA Senior Research Fellow, “Best Time for U.S.– Cuba Rapprochement Is Now,” January 30, Online: http://www.coha.org/best-time-for-u-s-cuba-rapprochement-is-now/)</w:t>
      </w:r>
    </w:p>
    <w:p w:rsidR="00040DA5" w:rsidRPr="00EF62CD" w:rsidRDefault="00040DA5" w:rsidP="00040DA5"/>
    <w:p w:rsidR="00040DA5" w:rsidRPr="00EF62CD" w:rsidRDefault="00040DA5" w:rsidP="00040DA5">
      <w:pPr>
        <w:rPr>
          <w:sz w:val="16"/>
        </w:rPr>
      </w:pPr>
      <w:r w:rsidRPr="00EF62CD">
        <w:rPr>
          <w:rStyle w:val="StyleBoldUnderline"/>
          <w:highlight w:val="yellow"/>
        </w:rPr>
        <w:t>The anti-Castro lobby and their allies in the US Congress argue that the reforms coming out of Havana are too little</w:t>
      </w:r>
      <w:r w:rsidRPr="00EF62CD">
        <w:rPr>
          <w:rStyle w:val="StyleBoldUnderline"/>
        </w:rPr>
        <w:t xml:space="preserve"> too late</w:t>
      </w:r>
      <w:r w:rsidRPr="00EF62CD">
        <w:rPr>
          <w:sz w:val="16"/>
        </w:rPr>
        <w:t xml:space="preserve"> and that political repression continues unabated. </w:t>
      </w:r>
      <w:r w:rsidRPr="00EF62CD">
        <w:rPr>
          <w:rStyle w:val="StyleBoldUnderline"/>
        </w:rPr>
        <w:t>Th</w:t>
      </w:r>
      <w:r w:rsidRPr="00EF62CD">
        <w:rPr>
          <w:rStyle w:val="StyleBoldUnderline"/>
          <w:highlight w:val="yellow"/>
        </w:rPr>
        <w:t>ey continue to see the embargo as a tool for coercing</w:t>
      </w:r>
      <w:r w:rsidRPr="00EF62CD">
        <w:rPr>
          <w:rStyle w:val="StyleBoldUnderline"/>
        </w:rPr>
        <w:t xml:space="preserve"> either more dramatic reforms or </w:t>
      </w:r>
      <w:r w:rsidRPr="00EF62CD">
        <w:rPr>
          <w:rStyle w:val="StyleBoldUnderline"/>
          <w:highlight w:val="yellow"/>
        </w:rPr>
        <w:t>regime change</w:t>
      </w:r>
      <w:r w:rsidRPr="00EF62CD">
        <w:rPr>
          <w:sz w:val="16"/>
        </w:rPr>
        <w:t>. It is true that the reformist tendency in Cuba does not include a qualitative move from a one party system to political pluralism. Lamentably, Cuba reportedly continues to use temporary detentions and the occasional jailing of non-violent dissidents to limit the parameters of political debate and total freedom of association. The authors agree that no non-violent Cuban dissident should be intimidated, detained or jailed. But continuing to maliciously turn the screws on Havana has never provided an incentive for more democracy in any sense of the word nor has it created a political opening into which Cuba, with confidence, could enter. The easing of tensions between Washington and Havana is more likely to contribute to the evolution of a more democratic form of socialism on the island, the early stages of which we may presently be witnessing. In any case the precise form of such change inevitably should and will be decided in Cuba, not in Washington or Miami.</w:t>
      </w:r>
      <w:r w:rsidRPr="00EF62CD">
        <w:rPr>
          <w:sz w:val="12"/>
        </w:rPr>
        <w:t>¶</w:t>
      </w:r>
      <w:r w:rsidRPr="00EF62CD">
        <w:rPr>
          <w:sz w:val="16"/>
        </w:rPr>
        <w:t xml:space="preserve"> To further moves towards rapprochement with Cuba, the </w:t>
      </w:r>
      <w:r w:rsidRPr="00EF62CD">
        <w:rPr>
          <w:sz w:val="16"/>
        </w:rPr>
        <w:lastRenderedPageBreak/>
        <w:t>U.S. State Department should remove the country from the list of state sponsors of terrorism. It is an invention to depict Havana as a state sponsor of terrorism, a charge only levied by the State Department under pressure from Hill hardliners. As researcher Kevin Edmunds, quite properly points out: “This position is highly problematic, as the United States has actively engaged in over 50 years of economic and covert destabilization in Cuba, going so far as blindly protecting wanted terrorists such as Luis Posada Carilles and Orlando Bosch, both former CIA agents accused of dozens of terrorist attacks in Cuba and the United States ” (Nov. 15, 2012, Kevin Edmonds blog). It was precisely the propensity of some anti-Castro extremists to plan terrorist attacks against Cuba that urgently motivated the infiltration of such groups by the Cuban five as well as the close monitoring of these organizations by the FBI.</w:t>
      </w:r>
      <w:r w:rsidRPr="00EF62CD">
        <w:rPr>
          <w:sz w:val="12"/>
        </w:rPr>
        <w:t>¶</w:t>
      </w:r>
      <w:r w:rsidRPr="00EF62CD">
        <w:rPr>
          <w:sz w:val="16"/>
        </w:rPr>
        <w:t xml:space="preserve"> Another gesture of good will would be for the White House to grant clemency to the Cuban five: Gerardo Hernandez, Ramón Labañino, Fernando Gonzalez, Antonio Guerrero and René Gonzalez. They are Cuban nationals who were convicted in a Miami court in 2001 and subsequently sentenced to terms ranging from 15 years to double life, mostly on charges of conspiracy to commit espionage. Despite requests for a change of venue out of Miami, which at first was granted and later denied, the trial took place in a politically charged Miami atmosphere that arguably tainted the proceedings and compromised justice. Supporters maintain that the Cuban five had infiltrated extremist anti-Castro organizations in order to prevent terrorist attacks against Cuba and did not pose any security threat to the United States. It would be an important humanitarian gesture to let them go home. Perhaps such a gesture might facilitate reciprocity on the part of Cuban authorities when it comes to American engineer Alan Gross who is presently being detained in a Cuban jail.</w:t>
      </w:r>
      <w:r w:rsidRPr="00EF62CD">
        <w:rPr>
          <w:sz w:val="12"/>
        </w:rPr>
        <w:t>¶</w:t>
      </w:r>
      <w:r w:rsidRPr="00EF62CD">
        <w:rPr>
          <w:sz w:val="16"/>
        </w:rPr>
        <w:t xml:space="preserve"> </w:t>
      </w:r>
      <w:r w:rsidRPr="00EF62CD">
        <w:rPr>
          <w:rStyle w:val="StyleBoldUnderline"/>
          <w:highlight w:val="yellow"/>
        </w:rPr>
        <w:t>There would</w:t>
      </w:r>
      <w:r w:rsidRPr="00EF62CD">
        <w:rPr>
          <w:sz w:val="16"/>
        </w:rPr>
        <w:t xml:space="preserve"> probably </w:t>
      </w:r>
      <w:r w:rsidRPr="00EF62CD">
        <w:rPr>
          <w:rStyle w:val="StyleBoldUnderline"/>
          <w:highlight w:val="yellow"/>
        </w:rPr>
        <w:t>be a political price to pay by the Obama administration for taking steps towards reconciliation with Havana</w:t>
      </w:r>
      <w:r w:rsidRPr="00EF62CD">
        <w:rPr>
          <w:rStyle w:val="StyleBoldUnderline"/>
        </w:rPr>
        <w:t>,</w:t>
      </w:r>
      <w:r w:rsidRPr="00EF62CD">
        <w:rPr>
          <w:sz w:val="16"/>
        </w:rPr>
        <w:t xml:space="preserve"> but if Obama’s election to a second term means that there is to be a progressive dividend, surely such a dividend ought to include a change in US policy towards the island. Mirabile dictu, the Administration can build on the small steps it has already taken. Since 2009, Washington has lifted some of the restrictions on travel between the US and Cuba and now allows Cuban Americans to send remittances to relatives on the island. The Cuba Reconciliation Act (HR 214) introduced by Representative Jose Serrano (D-NY) on January 4, 2013, and sitting in a number of congressional committees, would repeal the harsh terms of the Cuban Democracy Act of 1992 and the Helms-Burton Act of 1996, both of which toughened the embargo during the special period in Cuba. The </w:t>
      </w:r>
      <w:r w:rsidRPr="00EF62CD">
        <w:rPr>
          <w:rStyle w:val="StyleBoldUnderline"/>
          <w:highlight w:val="yellow"/>
        </w:rPr>
        <w:t>Cuba Reconciliation</w:t>
      </w:r>
      <w:r w:rsidRPr="00EF62CD">
        <w:rPr>
          <w:sz w:val="16"/>
        </w:rPr>
        <w:t xml:space="preserve"> Act, however, </w:t>
      </w:r>
      <w:r w:rsidRPr="00EF62CD">
        <w:rPr>
          <w:rStyle w:val="StyleBoldUnderline"/>
          <w:highlight w:val="yellow"/>
        </w:rPr>
        <w:t>is unlikely to get</w:t>
      </w:r>
      <w:r w:rsidRPr="00EF62CD">
        <w:rPr>
          <w:rStyle w:val="StyleBoldUnderline"/>
        </w:rPr>
        <w:t xml:space="preserve"> much </w:t>
      </w:r>
      <w:r w:rsidRPr="00EF62CD">
        <w:rPr>
          <w:rStyle w:val="StyleBoldUnderline"/>
          <w:highlight w:val="yellow"/>
        </w:rPr>
        <w:t>traction</w:t>
      </w:r>
      <w:r w:rsidRPr="00EF62CD">
        <w:rPr>
          <w:rStyle w:val="StyleBoldUnderline"/>
        </w:rPr>
        <w:t>, especially with</w:t>
      </w:r>
      <w:r w:rsidRPr="00EF62CD">
        <w:rPr>
          <w:sz w:val="16"/>
        </w:rPr>
        <w:t xml:space="preserve"> ultra-hardliner </w:t>
      </w:r>
      <w:r w:rsidRPr="00EF62CD">
        <w:rPr>
          <w:rStyle w:val="StyleBoldUnderline"/>
        </w:rPr>
        <w:t>Representative</w:t>
      </w:r>
      <w:r w:rsidRPr="00EF62CD">
        <w:rPr>
          <w:sz w:val="16"/>
        </w:rPr>
        <w:t xml:space="preserve"> Ileana </w:t>
      </w:r>
      <w:r w:rsidRPr="00EF62CD">
        <w:rPr>
          <w:rStyle w:val="StyleBoldUnderline"/>
        </w:rPr>
        <w:t>Ros-Lehtinen (R-FL), chairing the House Foreign Relations Committee, and her counterpart, Robert Menendez (D-NJ), who is about to lead the Senate Foreign Relations Body</w:t>
      </w:r>
      <w:r w:rsidRPr="00EF62CD">
        <w:rPr>
          <w:sz w:val="16"/>
        </w:rPr>
        <w:t xml:space="preserve">. Some of </w:t>
      </w:r>
      <w:r w:rsidRPr="00EF62CD">
        <w:rPr>
          <w:rStyle w:val="StyleBoldUnderline"/>
        </w:rPr>
        <w:t>the anti-Castro Cuban American community would likely view any of the three measures advocated here as a capitulation to the Castro brothers.</w:t>
      </w:r>
      <w:r w:rsidRPr="00EF62CD">
        <w:rPr>
          <w:sz w:val="16"/>
        </w:rPr>
        <w:t xml:space="preserve"> But as we have argued, a pro-democracy and humanist position is not in any way undermined, but might in fact be advanced by détente. An end to the embargo has been long overdue, and the judgment of history may very well be that it ought never to have been started.</w:t>
      </w:r>
    </w:p>
    <w:p w:rsidR="00040DA5" w:rsidRPr="00EF62CD" w:rsidRDefault="00040DA5" w:rsidP="00040DA5"/>
    <w:p w:rsidR="00040DA5" w:rsidRPr="00EF62CD" w:rsidRDefault="00040DA5" w:rsidP="00040DA5">
      <w:pPr>
        <w:rPr>
          <w:sz w:val="20"/>
          <w:szCs w:val="20"/>
          <w:u w:val="single"/>
        </w:rPr>
      </w:pPr>
    </w:p>
    <w:p w:rsidR="00040DA5" w:rsidRPr="00EF62CD" w:rsidRDefault="00040DA5" w:rsidP="00040DA5">
      <w:pPr>
        <w:pStyle w:val="Heading4"/>
        <w:rPr>
          <w:sz w:val="12"/>
        </w:rPr>
      </w:pPr>
      <w:r w:rsidRPr="00EF62CD">
        <w:t xml:space="preserve">Comprehensive reform key to US economic recovery </w:t>
      </w:r>
      <w:r w:rsidRPr="00EF62CD">
        <w:rPr>
          <w:sz w:val="12"/>
        </w:rPr>
        <w:t xml:space="preserve">¶ </w:t>
      </w:r>
    </w:p>
    <w:p w:rsidR="00040DA5" w:rsidRPr="00EF62CD" w:rsidRDefault="00040DA5" w:rsidP="00040DA5">
      <w:pPr>
        <w:pStyle w:val="Default"/>
        <w:rPr>
          <w:rFonts w:ascii="Georgia" w:hAnsi="Georgia"/>
          <w:sz w:val="12"/>
        </w:rPr>
      </w:pPr>
    </w:p>
    <w:p w:rsidR="00040DA5" w:rsidRPr="00EF62CD" w:rsidRDefault="00040DA5" w:rsidP="00040DA5">
      <w:pPr>
        <w:pStyle w:val="Default"/>
        <w:rPr>
          <w:rFonts w:ascii="Georgia" w:hAnsi="Georgia"/>
          <w:sz w:val="12"/>
          <w:szCs w:val="22"/>
        </w:rPr>
      </w:pPr>
      <w:r w:rsidRPr="00EF62CD">
        <w:rPr>
          <w:rFonts w:ascii="Georgia" w:hAnsi="Georgia"/>
          <w:b/>
          <w:bCs/>
          <w:sz w:val="26"/>
          <w:szCs w:val="26"/>
        </w:rPr>
        <w:t xml:space="preserve">Garcia and Fitz 12/10 </w:t>
      </w:r>
      <w:r w:rsidRPr="00EF62CD">
        <w:rPr>
          <w:rFonts w:ascii="Georgia" w:hAnsi="Georgia"/>
          <w:sz w:val="22"/>
          <w:szCs w:val="22"/>
        </w:rPr>
        <w:t xml:space="preserve">(Ann Garcia is a Research and Policy Associate for the Center for American Progress. Marshall Fitz is the Director of Immigration Policy at the Center, “Progressive Immigration Policies Will Strengthen the American Economy”, 2012, http://www.americanprogress.org/issues/immigration/news/2012/12/10/47406/progressive-immigration-policies-will-strengthen-the-american-economy/, </w:t>
      </w:r>
      <w:r w:rsidRPr="00EF62CD">
        <w:rPr>
          <w:rFonts w:ascii="Georgia" w:hAnsi="Georgia"/>
          <w:sz w:val="12"/>
          <w:szCs w:val="22"/>
        </w:rPr>
        <w:t>¶</w:t>
      </w:r>
    </w:p>
    <w:p w:rsidR="00040DA5" w:rsidRPr="00EF62CD" w:rsidRDefault="00040DA5" w:rsidP="00040DA5">
      <w:pPr>
        <w:pStyle w:val="Default"/>
        <w:rPr>
          <w:rFonts w:ascii="Georgia" w:hAnsi="Georgia"/>
          <w:sz w:val="12"/>
          <w:szCs w:val="16"/>
        </w:rPr>
      </w:pPr>
      <w:r w:rsidRPr="00EF62CD">
        <w:rPr>
          <w:rStyle w:val="StyleBoldUnderline"/>
          <w:rFonts w:ascii="Georgia" w:hAnsi="Georgia"/>
          <w:sz w:val="12"/>
        </w:rPr>
        <w:t xml:space="preserve"> </w:t>
      </w:r>
      <w:r w:rsidRPr="00EF62CD">
        <w:rPr>
          <w:rStyle w:val="StyleBoldUnderline"/>
          <w:rFonts w:ascii="Georgia" w:hAnsi="Georgia"/>
          <w:highlight w:val="yellow"/>
        </w:rPr>
        <w:t>Immigrants</w:t>
      </w:r>
      <w:r w:rsidRPr="00EF62CD">
        <w:rPr>
          <w:rStyle w:val="StyleBoldUnderline"/>
          <w:rFonts w:ascii="Georgia" w:hAnsi="Georgia"/>
        </w:rPr>
        <w:t xml:space="preserve"> have been a critical part of the American economy since the founding of our nation, but they </w:t>
      </w:r>
      <w:r w:rsidRPr="00EF62CD">
        <w:rPr>
          <w:rStyle w:val="StyleBoldUnderline"/>
          <w:rFonts w:ascii="Georgia" w:hAnsi="Georgia"/>
          <w:highlight w:val="yellow"/>
        </w:rPr>
        <w:t>are even more important today</w:t>
      </w:r>
      <w:r w:rsidRPr="00EF62CD">
        <w:rPr>
          <w:rStyle w:val="StyleBoldUnderline"/>
          <w:rFonts w:ascii="Georgia" w:hAnsi="Georgia"/>
        </w:rPr>
        <w:t xml:space="preserve"> as we look </w:t>
      </w:r>
      <w:r w:rsidRPr="00EF62CD">
        <w:rPr>
          <w:rStyle w:val="StyleBoldUnderline"/>
          <w:rFonts w:ascii="Georgia" w:hAnsi="Georgia"/>
          <w:highlight w:val="yellow"/>
        </w:rPr>
        <w:t>to the future of our</w:t>
      </w:r>
      <w:r w:rsidRPr="00EF62CD">
        <w:rPr>
          <w:rStyle w:val="StyleBoldUnderline"/>
          <w:rFonts w:ascii="Georgia" w:hAnsi="Georgia"/>
        </w:rPr>
        <w:t xml:space="preserve"> economic recovery and our </w:t>
      </w:r>
      <w:r w:rsidRPr="00EF62CD">
        <w:rPr>
          <w:rStyle w:val="StyleBoldUnderline"/>
          <w:rFonts w:ascii="Georgia" w:hAnsi="Georgia"/>
          <w:highlight w:val="yellow"/>
        </w:rPr>
        <w:t>economy</w:t>
      </w:r>
      <w:r w:rsidRPr="00EF62CD">
        <w:rPr>
          <w:rStyle w:val="StyleBoldUnderline"/>
          <w:rFonts w:ascii="Georgia" w:hAnsi="Georgia"/>
        </w:rPr>
        <w:t xml:space="preserve">. </w:t>
      </w:r>
      <w:r w:rsidRPr="00EF62CD">
        <w:rPr>
          <w:rFonts w:ascii="Georgia" w:hAnsi="Georgia"/>
          <w:sz w:val="16"/>
          <w:szCs w:val="16"/>
        </w:rPr>
        <w:t>While Congress debates the economic strategy to restore our nation’s fiscal health, an opportunity is on the horizon that would maximize the human capital and talent of the nearly 40 million immigrants who call America home.</w:t>
      </w:r>
      <w:r w:rsidRPr="00EF62CD">
        <w:rPr>
          <w:rFonts w:ascii="Georgia" w:hAnsi="Georgia"/>
          <w:sz w:val="12"/>
          <w:szCs w:val="12"/>
        </w:rPr>
        <w:t xml:space="preserve">¶ </w:t>
      </w:r>
      <w:r w:rsidRPr="00EF62CD">
        <w:rPr>
          <w:rFonts w:ascii="Georgia" w:hAnsi="Georgia"/>
          <w:sz w:val="16"/>
          <w:szCs w:val="16"/>
        </w:rPr>
        <w:t xml:space="preserve">In order to reap the rewards of this talented and diverse labor pool, </w:t>
      </w:r>
      <w:r w:rsidRPr="00EF62CD">
        <w:rPr>
          <w:rStyle w:val="StyleBoldUnderline"/>
          <w:rFonts w:ascii="Georgia" w:hAnsi="Georgia"/>
        </w:rPr>
        <w:t xml:space="preserve">we must develop a legislative solution to fix our nation’s broken immigration system. Immigration </w:t>
      </w:r>
      <w:r w:rsidRPr="00EF62CD">
        <w:rPr>
          <w:rStyle w:val="StyleBoldUnderline"/>
          <w:rFonts w:ascii="Georgia" w:hAnsi="Georgia"/>
          <w:highlight w:val="yellow"/>
        </w:rPr>
        <w:t>reform</w:t>
      </w:r>
      <w:r w:rsidRPr="00EF62CD">
        <w:rPr>
          <w:rStyle w:val="StyleBoldUnderline"/>
          <w:rFonts w:ascii="Georgia" w:hAnsi="Georgia"/>
        </w:rPr>
        <w:t xml:space="preserve"> </w:t>
      </w:r>
      <w:r w:rsidRPr="00EF62CD">
        <w:rPr>
          <w:rFonts w:ascii="Georgia" w:hAnsi="Georgia"/>
          <w:sz w:val="16"/>
          <w:szCs w:val="16"/>
        </w:rPr>
        <w:t xml:space="preserve">that creates a pathway to earned legal status—and eventually to citizenship—for the undocumented immigrants living in our country while at the same time updating our legal immigration system </w:t>
      </w:r>
      <w:r w:rsidRPr="00EF62CD">
        <w:rPr>
          <w:rStyle w:val="StyleBoldUnderline"/>
          <w:rFonts w:ascii="Georgia" w:hAnsi="Georgia"/>
          <w:highlight w:val="yellow"/>
        </w:rPr>
        <w:t xml:space="preserve">will </w:t>
      </w:r>
      <w:r w:rsidRPr="00EF62CD">
        <w:rPr>
          <w:rFonts w:ascii="Georgia" w:hAnsi="Georgia"/>
          <w:sz w:val="16"/>
          <w:szCs w:val="16"/>
          <w:highlight w:val="yellow"/>
        </w:rPr>
        <w:t>u</w:t>
      </w:r>
      <w:r w:rsidRPr="00EF62CD">
        <w:rPr>
          <w:rFonts w:ascii="Georgia" w:hAnsi="Georgia"/>
          <w:sz w:val="16"/>
          <w:szCs w:val="16"/>
        </w:rPr>
        <w:t xml:space="preserve">nleash the potential of immigrant workers and students to work, innovate, and </w:t>
      </w:r>
      <w:r w:rsidRPr="00EF62CD">
        <w:rPr>
          <w:rStyle w:val="StyleBoldUnderline"/>
          <w:rFonts w:ascii="Georgia" w:hAnsi="Georgia"/>
          <w:highlight w:val="yellow"/>
        </w:rPr>
        <w:t>add hundreds of billions of dollars to the U.S. economy</w:t>
      </w:r>
      <w:r w:rsidRPr="00EF62CD">
        <w:rPr>
          <w:rFonts w:ascii="Georgia" w:hAnsi="Georgia"/>
          <w:sz w:val="16"/>
          <w:szCs w:val="16"/>
        </w:rPr>
        <w:t>.</w:t>
      </w:r>
      <w:r w:rsidRPr="00EF62CD">
        <w:rPr>
          <w:rFonts w:ascii="Georgia" w:hAnsi="Georgia"/>
          <w:sz w:val="12"/>
          <w:szCs w:val="12"/>
        </w:rPr>
        <w:t xml:space="preserve">¶ </w:t>
      </w:r>
      <w:r w:rsidRPr="00EF62CD">
        <w:rPr>
          <w:rFonts w:ascii="Georgia" w:hAnsi="Georgia"/>
          <w:sz w:val="16"/>
          <w:szCs w:val="16"/>
        </w:rPr>
        <w:t>Let’s review how progressive immigration policies can help make this happen.</w:t>
      </w:r>
      <w:r w:rsidRPr="00EF62CD">
        <w:rPr>
          <w:rFonts w:ascii="Georgia" w:hAnsi="Georgia"/>
          <w:sz w:val="12"/>
          <w:szCs w:val="12"/>
        </w:rPr>
        <w:t xml:space="preserve">¶ </w:t>
      </w:r>
      <w:r w:rsidRPr="00EF62CD">
        <w:rPr>
          <w:rFonts w:ascii="Georgia" w:hAnsi="Georgia"/>
          <w:sz w:val="16"/>
          <w:szCs w:val="16"/>
        </w:rPr>
        <w:t>Legalizing our nation’s undocumented immigrants</w:t>
      </w:r>
      <w:r w:rsidRPr="00EF62CD">
        <w:rPr>
          <w:rFonts w:ascii="Georgia" w:hAnsi="Georgia"/>
          <w:sz w:val="12"/>
          <w:szCs w:val="12"/>
        </w:rPr>
        <w:t xml:space="preserve">¶ </w:t>
      </w:r>
      <w:r w:rsidRPr="00EF62CD">
        <w:rPr>
          <w:rFonts w:ascii="Georgia" w:hAnsi="Georgia"/>
          <w:sz w:val="16"/>
          <w:szCs w:val="16"/>
        </w:rPr>
        <w:t>Legalizing the 11 million undocumented immigrants in the United States would add a cumulative $1.5 trillion to the U.S. gross domestic product—the largest measure of economic growth—over 10 years. That’s because immigration reform that puts all workers on a level playing field would create a virtuous cycle in which legal status and labor rights exert upward pressure on the wages of both American and immigrant workers. Higher wages and even better jobs would translate into increased consumer purchasing power, which would benefit the U.S. economy as a whole.</w:t>
      </w:r>
      <w:r w:rsidRPr="00EF62CD">
        <w:rPr>
          <w:rFonts w:ascii="Georgia" w:hAnsi="Georgia"/>
          <w:sz w:val="12"/>
          <w:szCs w:val="12"/>
        </w:rPr>
        <w:t xml:space="preserve">¶ </w:t>
      </w:r>
      <w:r w:rsidRPr="00EF62CD">
        <w:rPr>
          <w:rFonts w:ascii="Georgia" w:hAnsi="Georgia"/>
          <w:sz w:val="16"/>
          <w:szCs w:val="16"/>
        </w:rPr>
        <w:t>The federal government would accrue $4.5 billion to $5.4 billion in additional net tax revenue over just three years if the 11 million undocumented immigrants were legalized.</w:t>
      </w:r>
      <w:r w:rsidRPr="00EF62CD">
        <w:rPr>
          <w:rFonts w:ascii="Georgia" w:hAnsi="Georgia"/>
          <w:sz w:val="12"/>
          <w:szCs w:val="12"/>
        </w:rPr>
        <w:t xml:space="preserve">¶ </w:t>
      </w:r>
      <w:r w:rsidRPr="00EF62CD">
        <w:rPr>
          <w:rFonts w:ascii="Georgia" w:hAnsi="Georgia"/>
          <w:sz w:val="16"/>
          <w:szCs w:val="16"/>
        </w:rPr>
        <w:t>The national advantage of legalizing the undocumented immigrants is obvious in the previous figures, but gains are also evident at the state level. The state of Texas, for example, would see a $4.1 billion gain in tax revenue and the creation of 193,000 new jobs if its approximately 1.6 million undocumented immigrants were legalized.</w:t>
      </w:r>
      <w:r w:rsidRPr="00EF62CD">
        <w:rPr>
          <w:rFonts w:ascii="Georgia" w:hAnsi="Georgia"/>
          <w:sz w:val="12"/>
          <w:szCs w:val="12"/>
        </w:rPr>
        <w:t xml:space="preserve">¶ </w:t>
      </w:r>
      <w:r w:rsidRPr="00EF62CD">
        <w:rPr>
          <w:rFonts w:ascii="Georgia" w:hAnsi="Georgia"/>
          <w:sz w:val="16"/>
          <w:szCs w:val="16"/>
        </w:rPr>
        <w:t xml:space="preserve">States that have passed stringent immigration measures in an effort to curb the number of undocumented immigrants living in the state have hurt some of their key industries, which are held back due to inadequate access to qualified workers. A farmer in Alabama, where the state legislature passed the anti-immigration law H.B. 56 in </w:t>
      </w:r>
      <w:r w:rsidRPr="00EF62CD">
        <w:rPr>
          <w:rFonts w:ascii="Georgia" w:hAnsi="Georgia"/>
          <w:sz w:val="16"/>
          <w:szCs w:val="16"/>
        </w:rPr>
        <w:lastRenderedPageBreak/>
        <w:t>2011, for example, estimated that he lost up to $300,000 in produce in 2011 because the undocumented farmworkers who had skillfully picked tomatoes from his vines in years prior had been forced to flee the state.</w:t>
      </w:r>
      <w:r w:rsidRPr="00EF62CD">
        <w:rPr>
          <w:rFonts w:ascii="Georgia" w:hAnsi="Georgia"/>
          <w:sz w:val="12"/>
          <w:szCs w:val="12"/>
        </w:rPr>
        <w:t xml:space="preserve">¶ </w:t>
      </w:r>
      <w:r w:rsidRPr="00EF62CD">
        <w:rPr>
          <w:rFonts w:ascii="Georgia" w:hAnsi="Georgia"/>
          <w:sz w:val="16"/>
          <w:szCs w:val="16"/>
        </w:rPr>
        <w:t>With nearly half of agricultural workers, 17 percent of construction workers, and 12 percent of food preparation workers nationwide lacking legal immigration status, it isn’t hard to see why a legalization program would benefit a wide range of industries. Business owners—from farmers to hotel chain owners—benefit from reliable and skilled laborers. A legalization program would ensure that they have them.</w:t>
      </w:r>
      <w:r w:rsidRPr="00EF62CD">
        <w:rPr>
          <w:rFonts w:ascii="Georgia" w:hAnsi="Georgia"/>
          <w:sz w:val="12"/>
          <w:szCs w:val="12"/>
        </w:rPr>
        <w:t xml:space="preserve">¶ </w:t>
      </w:r>
      <w:r w:rsidRPr="00EF62CD">
        <w:rPr>
          <w:rFonts w:ascii="Georgia" w:hAnsi="Georgia"/>
          <w:sz w:val="16"/>
          <w:szCs w:val="16"/>
        </w:rPr>
        <w:t>Passing the DREAM Act</w:t>
      </w:r>
      <w:r w:rsidRPr="00EF62CD">
        <w:rPr>
          <w:rFonts w:ascii="Georgia" w:hAnsi="Georgia"/>
          <w:sz w:val="12"/>
          <w:szCs w:val="12"/>
        </w:rPr>
        <w:t xml:space="preserve">¶ </w:t>
      </w:r>
      <w:r w:rsidRPr="00EF62CD">
        <w:rPr>
          <w:rFonts w:ascii="Georgia" w:hAnsi="Georgia"/>
          <w:sz w:val="16"/>
          <w:szCs w:val="16"/>
        </w:rPr>
        <w:t>Passing the DREAM Act—legislation that proposes to create a roadmap to citizenship for immigrants who came to the United States as children—would put 2.1 million young people on a pathway to legal status, adding $329 billion to the American economy over the next two decades.</w:t>
      </w:r>
      <w:r w:rsidRPr="00EF62CD">
        <w:rPr>
          <w:rFonts w:ascii="Georgia" w:hAnsi="Georgia"/>
          <w:sz w:val="12"/>
          <w:szCs w:val="12"/>
        </w:rPr>
        <w:t xml:space="preserve">¶ </w:t>
      </w:r>
      <w:r w:rsidRPr="00EF62CD">
        <w:rPr>
          <w:rFonts w:ascii="Georgia" w:hAnsi="Georgia"/>
          <w:sz w:val="16"/>
          <w:szCs w:val="16"/>
        </w:rPr>
        <w:t>Legal status and the pursuit of higher education would create an aggregate 19 percent increase in earnings for DREAMers—young people who would benefit from passage of the DREAM Act—by 2030. The ripple effects of these increased wages would create $181 billion in induced economic impact, 1.4 million new jobs, and $10 billion in increased federal revenue.</w:t>
      </w:r>
      <w:r w:rsidRPr="00EF62CD">
        <w:rPr>
          <w:rFonts w:ascii="Georgia" w:hAnsi="Georgia"/>
          <w:sz w:val="12"/>
          <w:szCs w:val="12"/>
        </w:rPr>
        <w:t xml:space="preserve">¶ </w:t>
      </w:r>
      <w:r w:rsidRPr="00EF62CD">
        <w:rPr>
          <w:rFonts w:ascii="Georgia" w:hAnsi="Georgia"/>
          <w:sz w:val="16"/>
          <w:szCs w:val="16"/>
        </w:rPr>
        <w:t>Reforming the high-skilled immigration system</w:t>
      </w:r>
      <w:r w:rsidRPr="00EF62CD">
        <w:rPr>
          <w:rFonts w:ascii="Georgia" w:hAnsi="Georgia"/>
          <w:sz w:val="12"/>
          <w:szCs w:val="12"/>
        </w:rPr>
        <w:t xml:space="preserve">¶ </w:t>
      </w:r>
      <w:r w:rsidRPr="00EF62CD">
        <w:rPr>
          <w:rFonts w:ascii="Georgia" w:hAnsi="Georgia"/>
          <w:sz w:val="16"/>
          <w:szCs w:val="16"/>
        </w:rPr>
        <w:t>Creating a 21st century high-skilled immigration system—a system that accepts highly qualified immigrant workers when there is a demand that cannot be filled by American workers—would stimulate innovation, enhance competitiveness, and help cultivate a flexible, highly skilled U.S. workforce, while protecting American workers from globalization’s destabilizing effects.</w:t>
      </w:r>
      <w:r w:rsidRPr="00EF62CD">
        <w:rPr>
          <w:rFonts w:ascii="Georgia" w:hAnsi="Georgia"/>
          <w:sz w:val="12"/>
          <w:szCs w:val="12"/>
        </w:rPr>
        <w:t xml:space="preserve">¶ </w:t>
      </w:r>
      <w:r w:rsidRPr="00EF62CD">
        <w:rPr>
          <w:rFonts w:ascii="Georgia" w:hAnsi="Georgia"/>
          <w:sz w:val="16"/>
          <w:szCs w:val="16"/>
        </w:rPr>
        <w:t>The United States has always been and continues to be the nation where creative and talented individuals from around the world can come to realize their dreams, and our economy has significantly benefited from their innovation. In 2011 immigrant entrepreneurs were responsible for more than one in four new U.S. businesses, and immigrant businesses employ 1 in every 10 people working for private companies. Immigrants and their children founded forty percent of Fortune 500 companies. These Fortune 500 companies collectively generated $4.2 trillion in revenue in 2010—more than the GDP of every country in the world except the United States, China, and Japan. Reforms that enhance legal immigration channels for high-skilled immigrants and entrepreneurs while protecting American workers and placing all high-skilled workers on a level playing field will promote economic growth, innovation, and workforce stability in the United States.</w:t>
      </w:r>
      <w:r w:rsidRPr="00EF62CD">
        <w:rPr>
          <w:rFonts w:ascii="Georgia" w:hAnsi="Georgia"/>
          <w:sz w:val="12"/>
          <w:szCs w:val="12"/>
        </w:rPr>
        <w:t xml:space="preserve">¶ </w:t>
      </w:r>
      <w:r w:rsidRPr="00EF62CD">
        <w:rPr>
          <w:rFonts w:ascii="Georgia" w:hAnsi="Georgia"/>
          <w:sz w:val="16"/>
          <w:szCs w:val="16"/>
        </w:rPr>
        <w:t>Our economy has benefited enormously from the talented immigrants who come here to study. Upon graduation, however, immigrant students face the tough choice between returning home and finding an employer to sponsor their entry into a visa lottery that may allow them to stay and work. Reforming the high-skilled immigration system would allow us to reap the benefits of having subsidized the education and training of these future job creators as immigrant students graduate and go on to work at our nation’s companies, contributing directly and immediately to our nation’s competitiveness in the global market.</w:t>
      </w:r>
      <w:r w:rsidRPr="00EF62CD">
        <w:rPr>
          <w:rFonts w:ascii="Georgia" w:hAnsi="Georgia"/>
          <w:sz w:val="12"/>
          <w:szCs w:val="12"/>
        </w:rPr>
        <w:t xml:space="preserve">¶ </w:t>
      </w:r>
      <w:r w:rsidRPr="00EF62CD">
        <w:rPr>
          <w:rFonts w:ascii="Georgia" w:hAnsi="Georgia"/>
          <w:sz w:val="16"/>
          <w:szCs w:val="16"/>
        </w:rPr>
        <w:t>Significant reform of the high-skilled immigration system would benefit certain industries that require high-skilled workers, such as the high-tech manufacturing and information technology industries. Immigrants make up 23 percent of the labor force in both of these industries and are more highly educated, on average, than the native-born Americans working in these industries. Still, immigrants working in science, technology, engineering, and math fields in the United States complement, rather than compete with, American workers. For every immigrant who earns an advanced degree in one of these fields at a U.S. university, 2.62 American jobs are created. By focusing on drawing human capital to our country and retaining it, Congress can help ensure that key sectors of our economy have an adequate labor pool to draw from and can boost our collective economic potential.</w:t>
      </w:r>
      <w:r w:rsidRPr="00EF62CD">
        <w:rPr>
          <w:rFonts w:ascii="Georgia" w:hAnsi="Georgia"/>
          <w:sz w:val="12"/>
          <w:szCs w:val="12"/>
        </w:rPr>
        <w:t xml:space="preserve">¶ </w:t>
      </w:r>
      <w:r w:rsidRPr="00EF62CD">
        <w:rPr>
          <w:rFonts w:ascii="Georgia" w:hAnsi="Georgia"/>
          <w:sz w:val="16"/>
          <w:szCs w:val="16"/>
        </w:rPr>
        <w:t xml:space="preserve">Our economy has much to gain from reforming our broken immigration system. But </w:t>
      </w:r>
      <w:r w:rsidRPr="00EF62CD">
        <w:rPr>
          <w:rStyle w:val="StyleBoldUnderline"/>
          <w:rFonts w:ascii="Georgia" w:hAnsi="Georgia"/>
          <w:highlight w:val="yellow"/>
        </w:rPr>
        <w:t>the biggest rewards will only be realized if Congress approaches immigration reform as an economic opportunity</w:t>
      </w:r>
      <w:r w:rsidRPr="00EF62CD">
        <w:rPr>
          <w:rStyle w:val="StyleBoldUnderline"/>
          <w:rFonts w:ascii="Georgia" w:hAnsi="Georgia"/>
        </w:rPr>
        <w:t xml:space="preserve"> </w:t>
      </w:r>
      <w:r w:rsidRPr="00EF62CD">
        <w:rPr>
          <w:rFonts w:ascii="Georgia" w:hAnsi="Georgia"/>
          <w:sz w:val="16"/>
          <w:szCs w:val="16"/>
        </w:rPr>
        <w:t xml:space="preserve">to be seized rather than an enforcement problem to be solved. </w:t>
      </w:r>
      <w:r w:rsidRPr="00EF62CD">
        <w:rPr>
          <w:rStyle w:val="StyleBoldUnderline"/>
          <w:rFonts w:ascii="Georgia" w:hAnsi="Georgia"/>
          <w:highlight w:val="yellow"/>
        </w:rPr>
        <w:t>Legislation that deals comprehensively with the issue</w:t>
      </w:r>
      <w:r w:rsidRPr="00EF62CD">
        <w:rPr>
          <w:rStyle w:val="StyleBoldUnderline"/>
          <w:rFonts w:ascii="Georgia" w:hAnsi="Georgia"/>
        </w:rPr>
        <w:t xml:space="preserve"> </w:t>
      </w:r>
      <w:r w:rsidRPr="00EF62CD">
        <w:rPr>
          <w:rFonts w:ascii="Georgia" w:hAnsi="Georgia"/>
          <w:sz w:val="16"/>
          <w:szCs w:val="16"/>
        </w:rPr>
        <w:t xml:space="preserve">by putting the nation’s undocumented immigrants, including DREAMers, on a path to citizenship while also reforming the high-skilled immigration system </w:t>
      </w:r>
      <w:r w:rsidRPr="00EF62CD">
        <w:rPr>
          <w:rStyle w:val="StyleBoldUnderline"/>
          <w:rFonts w:ascii="Georgia" w:hAnsi="Georgia"/>
          <w:highlight w:val="yellow"/>
        </w:rPr>
        <w:t>will strengthen the nation’s economy</w:t>
      </w:r>
      <w:r w:rsidRPr="00EF62CD">
        <w:rPr>
          <w:rStyle w:val="StyleBoldUnderline"/>
          <w:rFonts w:ascii="Georgia" w:hAnsi="Georgia"/>
        </w:rPr>
        <w:t xml:space="preserve"> </w:t>
      </w:r>
      <w:r w:rsidRPr="00EF62CD">
        <w:rPr>
          <w:rFonts w:ascii="Georgia" w:hAnsi="Georgia"/>
          <w:sz w:val="16"/>
          <w:szCs w:val="16"/>
        </w:rPr>
        <w:t xml:space="preserve">while increasing prosperity for all Americans. </w:t>
      </w:r>
      <w:r w:rsidRPr="00EF62CD">
        <w:rPr>
          <w:rFonts w:ascii="Georgia" w:hAnsi="Georgia"/>
          <w:sz w:val="12"/>
          <w:szCs w:val="16"/>
        </w:rPr>
        <w:t>¶</w:t>
      </w:r>
    </w:p>
    <w:p w:rsidR="00040DA5" w:rsidRPr="00EF62CD" w:rsidRDefault="00040DA5" w:rsidP="00040DA5">
      <w:pPr>
        <w:pStyle w:val="Default"/>
        <w:rPr>
          <w:rFonts w:ascii="Georgia" w:hAnsi="Georgia"/>
          <w:sz w:val="12"/>
          <w:szCs w:val="16"/>
        </w:rPr>
      </w:pPr>
    </w:p>
    <w:p w:rsidR="00040DA5" w:rsidRPr="00EF62CD" w:rsidRDefault="00040DA5" w:rsidP="00040DA5">
      <w:pPr>
        <w:pStyle w:val="Heading4"/>
      </w:pPr>
      <w:r w:rsidRPr="00EF62CD">
        <w:t>Economic decline leads to war</w:t>
      </w:r>
    </w:p>
    <w:p w:rsidR="00040DA5" w:rsidRPr="00EF62CD" w:rsidRDefault="00040DA5" w:rsidP="00040DA5">
      <w:pPr>
        <w:rPr>
          <w:b/>
        </w:rPr>
      </w:pPr>
      <w:r w:rsidRPr="00EF62CD">
        <w:rPr>
          <w:b/>
        </w:rPr>
        <w:t xml:space="preserve">ROYAL 10  </w:t>
      </w:r>
      <w:r w:rsidRPr="00EF62CD">
        <w:t>Director of Cooperative Threat Reduction at the U.S. Department of Defense</w:t>
      </w:r>
    </w:p>
    <w:p w:rsidR="00040DA5" w:rsidRPr="00EF62CD" w:rsidRDefault="00040DA5" w:rsidP="00040DA5">
      <w:pPr>
        <w:rPr>
          <w:sz w:val="16"/>
          <w:szCs w:val="16"/>
        </w:rPr>
      </w:pPr>
      <w:r w:rsidRPr="00EF62CD">
        <w:rPr>
          <w:sz w:val="16"/>
          <w:szCs w:val="16"/>
        </w:rPr>
        <w:t xml:space="preserve"> [Jedediah Royal, 2010, Economic Integration, Economic Signaling and the Problem of Economic Crises, in Economics of War and Peace: Economic, Legal and Political Perspectives, ed. Goldsmith and Brauer, p. 213-215]</w:t>
      </w:r>
    </w:p>
    <w:p w:rsidR="00040DA5" w:rsidRPr="00EF62CD" w:rsidRDefault="00040DA5" w:rsidP="00040DA5"/>
    <w:p w:rsidR="00040DA5" w:rsidRPr="00EF62CD" w:rsidRDefault="00040DA5" w:rsidP="00040DA5">
      <w:pPr>
        <w:rPr>
          <w:sz w:val="16"/>
        </w:rPr>
      </w:pPr>
      <w:r w:rsidRPr="00EF62CD">
        <w:rPr>
          <w:bCs/>
          <w:u w:val="single"/>
        </w:rPr>
        <w:t xml:space="preserve">Less intuitive is how periods of </w:t>
      </w:r>
      <w:r w:rsidRPr="00EF62CD">
        <w:rPr>
          <w:bCs/>
          <w:highlight w:val="yellow"/>
          <w:u w:val="single"/>
        </w:rPr>
        <w:t>economic decline may increase the likelihood of</w:t>
      </w:r>
      <w:r w:rsidRPr="00EF62CD">
        <w:rPr>
          <w:bCs/>
          <w:u w:val="single"/>
        </w:rPr>
        <w:t xml:space="preserve"> external </w:t>
      </w:r>
      <w:r w:rsidRPr="00EF62CD">
        <w:rPr>
          <w:bCs/>
          <w:highlight w:val="yellow"/>
          <w:u w:val="single"/>
        </w:rPr>
        <w:t>conflict</w:t>
      </w:r>
      <w:r w:rsidRPr="00EF62CD">
        <w:rPr>
          <w:sz w:val="16"/>
          <w:highlight w:val="yellow"/>
        </w:rPr>
        <w:t>.</w:t>
      </w:r>
      <w:r w:rsidRPr="00EF62CD">
        <w:rPr>
          <w:sz w:val="16"/>
        </w:rPr>
        <w:t xml:space="preserve"> Political science literature has contributed a moderate degree of attention to the impact of economic decline and the security and defence behaviour of interdependent stales. Research in this vein has been considered at systemic, dyadic and national levels. Several notable contributions follow. First, on the systemic level. Pollins (20081 advances Modclski and Thompson's (1996) work on leadership cycle theory, finding that </w:t>
      </w:r>
      <w:r w:rsidRPr="00EF62CD">
        <w:rPr>
          <w:bCs/>
          <w:u w:val="single"/>
        </w:rPr>
        <w:t>rhythms in the global economy are associated with the rise and fall of a pre-eminent power and the often bloody transition from one pre-eminent leader to the next</w:t>
      </w:r>
      <w:r w:rsidRPr="00EF62CD">
        <w:rPr>
          <w:sz w:val="16"/>
        </w:rPr>
        <w:t xml:space="preserve">. As such, </w:t>
      </w:r>
      <w:r w:rsidRPr="00EF62CD">
        <w:rPr>
          <w:bCs/>
          <w:u w:val="single"/>
        </w:rPr>
        <w:t xml:space="preserve">exogenous shocks such as </w:t>
      </w:r>
      <w:r w:rsidRPr="00EF62CD">
        <w:rPr>
          <w:bCs/>
          <w:highlight w:val="yellow"/>
          <w:u w:val="single"/>
        </w:rPr>
        <w:t>economic crises</w:t>
      </w:r>
      <w:r w:rsidRPr="00EF62CD">
        <w:rPr>
          <w:bCs/>
          <w:u w:val="single"/>
        </w:rPr>
        <w:t xml:space="preserve"> could usher in a redistribution of relative power</w:t>
      </w:r>
      <w:r w:rsidRPr="00EF62CD">
        <w:rPr>
          <w:sz w:val="16"/>
        </w:rPr>
        <w:t xml:space="preserve"> (see also Gilpin. 19SJ) </w:t>
      </w:r>
      <w:r w:rsidRPr="00EF62CD">
        <w:rPr>
          <w:bCs/>
          <w:u w:val="single"/>
        </w:rPr>
        <w:t>that leads to uncertainty about power balances</w:t>
      </w:r>
      <w:r w:rsidRPr="00EF62CD">
        <w:rPr>
          <w:bCs/>
          <w:highlight w:val="yellow"/>
          <w:u w:val="single"/>
        </w:rPr>
        <w:t>, increas</w:t>
      </w:r>
      <w:r w:rsidRPr="00EF62CD">
        <w:rPr>
          <w:bCs/>
          <w:u w:val="single"/>
        </w:rPr>
        <w:t xml:space="preserve">ing </w:t>
      </w:r>
      <w:r w:rsidRPr="00EF62CD">
        <w:rPr>
          <w:bCs/>
          <w:highlight w:val="yellow"/>
          <w:u w:val="single"/>
        </w:rPr>
        <w:t>the risk of miscalculation</w:t>
      </w:r>
      <w:r w:rsidRPr="00EF62CD">
        <w:rPr>
          <w:sz w:val="16"/>
        </w:rPr>
        <w:t xml:space="preserve"> (Fcaron. 1995). Alternatively, </w:t>
      </w:r>
      <w:r w:rsidRPr="00EF62CD">
        <w:rPr>
          <w:bCs/>
          <w:u w:val="single"/>
        </w:rPr>
        <w:t xml:space="preserve">even a relatively certain </w:t>
      </w:r>
      <w:r w:rsidRPr="00EF62CD">
        <w:rPr>
          <w:bCs/>
          <w:highlight w:val="yellow"/>
          <w:u w:val="single"/>
        </w:rPr>
        <w:t>redistribution of power could lead to</w:t>
      </w:r>
      <w:r w:rsidRPr="00EF62CD">
        <w:rPr>
          <w:bCs/>
          <w:u w:val="single"/>
        </w:rPr>
        <w:t xml:space="preserve"> a permissive environment for </w:t>
      </w:r>
      <w:r w:rsidRPr="00EF62CD">
        <w:rPr>
          <w:bCs/>
          <w:highlight w:val="yellow"/>
          <w:u w:val="single"/>
        </w:rPr>
        <w:t>conflict</w:t>
      </w:r>
      <w:r w:rsidRPr="00EF62CD">
        <w:rPr>
          <w:bCs/>
          <w:u w:val="single"/>
        </w:rPr>
        <w:t xml:space="preserve"> as a rising power may seek to challenge a declining power</w:t>
      </w:r>
      <w:r w:rsidRPr="00EF62CD">
        <w:rPr>
          <w:sz w:val="16"/>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arc likely to gain pacific benefits from trade so long as they have an optimistic view of future trade relations. However</w:t>
      </w:r>
      <w:r w:rsidRPr="00EF62CD">
        <w:rPr>
          <w:sz w:val="16"/>
          <w:highlight w:val="yellow"/>
        </w:rPr>
        <w:t xml:space="preserve">, </w:t>
      </w:r>
      <w:r w:rsidRPr="00EF62CD">
        <w:rPr>
          <w:bCs/>
          <w:highlight w:val="yellow"/>
          <w:u w:val="single"/>
        </w:rPr>
        <w:t xml:space="preserve">if </w:t>
      </w:r>
      <w:r w:rsidRPr="00EF62CD">
        <w:rPr>
          <w:bCs/>
          <w:u w:val="single"/>
        </w:rPr>
        <w:t xml:space="preserve">the </w:t>
      </w:r>
      <w:r w:rsidRPr="00EF62CD">
        <w:rPr>
          <w:bCs/>
          <w:highlight w:val="yellow"/>
          <w:u w:val="single"/>
        </w:rPr>
        <w:t>expectations of</w:t>
      </w:r>
      <w:r w:rsidRPr="00EF62CD">
        <w:rPr>
          <w:bCs/>
          <w:u w:val="single"/>
        </w:rPr>
        <w:t xml:space="preserve"> future </w:t>
      </w:r>
      <w:r w:rsidRPr="00EF62CD">
        <w:rPr>
          <w:bCs/>
          <w:highlight w:val="yellow"/>
          <w:u w:val="single"/>
        </w:rPr>
        <w:t>trade decline</w:t>
      </w:r>
      <w:r w:rsidRPr="00EF62CD">
        <w:rPr>
          <w:sz w:val="16"/>
          <w:highlight w:val="yellow"/>
        </w:rPr>
        <w:t>,</w:t>
      </w:r>
      <w:r w:rsidRPr="00EF62CD">
        <w:rPr>
          <w:sz w:val="16"/>
        </w:rPr>
        <w:t xml:space="preserve"> </w:t>
      </w:r>
      <w:r w:rsidRPr="00EF62CD">
        <w:rPr>
          <w:bCs/>
          <w:u w:val="single"/>
        </w:rPr>
        <w:t>particularly for difficult to replace items such as energy resources</w:t>
      </w:r>
      <w:r w:rsidRPr="00EF62CD">
        <w:rPr>
          <w:sz w:val="16"/>
        </w:rPr>
        <w:t xml:space="preserve">, </w:t>
      </w:r>
      <w:r w:rsidRPr="00EF62CD">
        <w:rPr>
          <w:bCs/>
          <w:u w:val="single"/>
        </w:rPr>
        <w:t xml:space="preserve">the </w:t>
      </w:r>
      <w:r w:rsidRPr="00EF62CD">
        <w:rPr>
          <w:bCs/>
          <w:highlight w:val="yellow"/>
          <w:u w:val="single"/>
        </w:rPr>
        <w:t>likelihood for conflict increases</w:t>
      </w:r>
      <w:r w:rsidRPr="00EF62CD">
        <w:rPr>
          <w:sz w:val="16"/>
        </w:rPr>
        <w:t xml:space="preserve">, </w:t>
      </w:r>
      <w:r w:rsidRPr="00EF62CD">
        <w:rPr>
          <w:bCs/>
          <w:u w:val="single"/>
        </w:rPr>
        <w:t>as states will be inclined to use force to gain access to those resources</w:t>
      </w:r>
      <w:r w:rsidRPr="00EF62CD">
        <w:rPr>
          <w:sz w:val="16"/>
        </w:rPr>
        <w:t xml:space="preserve">. Crises could potentially be the trigger for decreased trade expectations either </w:t>
      </w:r>
      <w:r w:rsidRPr="00EF62CD">
        <w:rPr>
          <w:sz w:val="16"/>
        </w:rPr>
        <w:lastRenderedPageBreak/>
        <w:t xml:space="preserve">on its own or because it triggers protectionist moves by interdependent states.4 Third, </w:t>
      </w:r>
      <w:r w:rsidRPr="00EF62CD">
        <w:rPr>
          <w:bCs/>
          <w:u w:val="single"/>
        </w:rPr>
        <w:t>others</w:t>
      </w:r>
      <w:r w:rsidRPr="00EF62CD">
        <w:rPr>
          <w:sz w:val="16"/>
        </w:rPr>
        <w:t xml:space="preserve"> </w:t>
      </w:r>
      <w:r w:rsidRPr="00EF62CD">
        <w:rPr>
          <w:bCs/>
          <w:u w:val="single"/>
        </w:rPr>
        <w:t>have considered the link between economic decline and external armed conflict at a national level</w:t>
      </w:r>
      <w:r w:rsidRPr="00EF62CD">
        <w:rPr>
          <w:sz w:val="16"/>
        </w:rPr>
        <w:t xml:space="preserve">. Mom berg and </w:t>
      </w:r>
      <w:r w:rsidRPr="00EF62CD">
        <w:rPr>
          <w:bCs/>
          <w:u w:val="single"/>
        </w:rPr>
        <w:t>Hess</w:t>
      </w:r>
      <w:r w:rsidRPr="00EF62CD">
        <w:rPr>
          <w:sz w:val="16"/>
        </w:rPr>
        <w:t xml:space="preserve"> (2002) </w:t>
      </w:r>
      <w:r w:rsidRPr="00EF62CD">
        <w:rPr>
          <w:bCs/>
          <w:u w:val="single"/>
        </w:rPr>
        <w:t>find a strong correlation between internal conflict and external conflict</w:t>
      </w:r>
      <w:r w:rsidRPr="00EF62CD">
        <w:rPr>
          <w:sz w:val="16"/>
        </w:rPr>
        <w:t xml:space="preserve">, </w:t>
      </w:r>
      <w:r w:rsidRPr="00EF62CD">
        <w:rPr>
          <w:bCs/>
          <w:u w:val="single"/>
        </w:rPr>
        <w:t>particularly during periods of economic downturn</w:t>
      </w:r>
      <w:r w:rsidRPr="00EF62CD">
        <w:rPr>
          <w:sz w:val="16"/>
        </w:rPr>
        <w:t xml:space="preserve">. They write. </w:t>
      </w:r>
      <w:r w:rsidRPr="00EF62CD">
        <w:rPr>
          <w:bCs/>
          <w:u w:val="single"/>
        </w:rPr>
        <w:t>The linkage, between internal and external conflict and prosperity are strong and mutually reinforcing</w:t>
      </w:r>
      <w:r w:rsidRPr="00EF62CD">
        <w:rPr>
          <w:sz w:val="16"/>
        </w:rPr>
        <w:t xml:space="preserve">. </w:t>
      </w:r>
      <w:r w:rsidRPr="00EF62CD">
        <w:rPr>
          <w:bCs/>
          <w:highlight w:val="yellow"/>
          <w:u w:val="single"/>
        </w:rPr>
        <w:t>Economic conflict lends to spawn internal conflict, which</w:t>
      </w:r>
      <w:r w:rsidRPr="00EF62CD">
        <w:rPr>
          <w:bCs/>
          <w:u w:val="single"/>
        </w:rPr>
        <w:t xml:space="preserve"> in turn </w:t>
      </w:r>
      <w:r w:rsidRPr="00EF62CD">
        <w:rPr>
          <w:bCs/>
          <w:highlight w:val="yellow"/>
          <w:u w:val="single"/>
        </w:rPr>
        <w:t>returns the favour</w:t>
      </w:r>
      <w:r w:rsidRPr="00EF62CD">
        <w:rPr>
          <w:sz w:val="16"/>
        </w:rPr>
        <w:t xml:space="preserve">. Moreover, </w:t>
      </w:r>
      <w:r w:rsidRPr="00EF62CD">
        <w:rPr>
          <w:bCs/>
          <w:u w:val="single"/>
        </w:rPr>
        <w:t xml:space="preserve">the presence of a </w:t>
      </w:r>
      <w:r w:rsidRPr="00EF62CD">
        <w:rPr>
          <w:bCs/>
          <w:highlight w:val="yellow"/>
          <w:u w:val="single"/>
        </w:rPr>
        <w:t>recession</w:t>
      </w:r>
      <w:r w:rsidRPr="00EF62CD">
        <w:rPr>
          <w:bCs/>
          <w:u w:val="single"/>
        </w:rPr>
        <w:t xml:space="preserve"> tends to </w:t>
      </w:r>
      <w:r w:rsidRPr="00EF62CD">
        <w:rPr>
          <w:bCs/>
          <w:highlight w:val="yellow"/>
          <w:u w:val="single"/>
        </w:rPr>
        <w:t>amplify</w:t>
      </w:r>
      <w:r w:rsidRPr="00EF62CD">
        <w:rPr>
          <w:bCs/>
          <w:u w:val="single"/>
        </w:rPr>
        <w:t xml:space="preserve"> </w:t>
      </w:r>
      <w:r w:rsidRPr="00EF62CD">
        <w:rPr>
          <w:bCs/>
          <w:highlight w:val="yellow"/>
          <w:u w:val="single"/>
        </w:rPr>
        <w:t>the extent</w:t>
      </w:r>
      <w:r w:rsidRPr="00EF62CD">
        <w:rPr>
          <w:bCs/>
          <w:u w:val="single"/>
        </w:rPr>
        <w:t xml:space="preserve"> to which </w:t>
      </w:r>
      <w:r w:rsidRPr="00EF62CD">
        <w:rPr>
          <w:bCs/>
          <w:highlight w:val="yellow"/>
          <w:u w:val="single"/>
        </w:rPr>
        <w:t>international</w:t>
      </w:r>
      <w:r w:rsidRPr="00EF62CD">
        <w:rPr>
          <w:bCs/>
          <w:u w:val="single"/>
        </w:rPr>
        <w:t xml:space="preserve"> and external </w:t>
      </w:r>
      <w:r w:rsidRPr="00EF62CD">
        <w:rPr>
          <w:bCs/>
          <w:highlight w:val="yellow"/>
          <w:u w:val="single"/>
        </w:rPr>
        <w:t>conflicts self-reinforce</w:t>
      </w:r>
      <w:r w:rsidRPr="00EF62CD">
        <w:rPr>
          <w:bCs/>
          <w:u w:val="single"/>
        </w:rPr>
        <w:t xml:space="preserve"> each other</w:t>
      </w:r>
      <w:r w:rsidRPr="00EF62CD">
        <w:rPr>
          <w:sz w:val="16"/>
        </w:rPr>
        <w:t xml:space="preserve"> (Hlomhen? &amp; Hess. 2(102. p. X9&gt; </w:t>
      </w:r>
      <w:r w:rsidRPr="00EF62CD">
        <w:rPr>
          <w:bCs/>
          <w:u w:val="single"/>
        </w:rPr>
        <w:t>Economic decline has also been linked with an increase in the likelihood of terrorism</w:t>
      </w:r>
      <w:r w:rsidRPr="00EF62CD">
        <w:rPr>
          <w:sz w:val="16"/>
        </w:rPr>
        <w:t xml:space="preserve"> (Blombcrg. Hess. &amp; Wee ra pan a, 2004</w:t>
      </w:r>
      <w:r w:rsidRPr="00EF62CD">
        <w:rPr>
          <w:bCs/>
          <w:u w:val="single"/>
        </w:rPr>
        <w:t>). which has the capacity to spill across borders and lead to external tensions</w:t>
      </w:r>
      <w:r w:rsidRPr="00EF62CD">
        <w:rPr>
          <w:sz w:val="16"/>
        </w:rPr>
        <w:t xml:space="preserve">. Furthermore, </w:t>
      </w:r>
      <w:r w:rsidRPr="00EF62CD">
        <w:rPr>
          <w:bCs/>
          <w:u w:val="single"/>
        </w:rPr>
        <w:t>crises generally reduce the popularity of a sitting government</w:t>
      </w:r>
      <w:r w:rsidRPr="00EF62CD">
        <w:rPr>
          <w:sz w:val="16"/>
        </w:rPr>
        <w:t>. "</w:t>
      </w:r>
      <w:r w:rsidRPr="00EF62CD">
        <w:rPr>
          <w:bCs/>
          <w:highlight w:val="yellow"/>
          <w:u w:val="single"/>
        </w:rPr>
        <w:t>Diversionary theory" suggests that, when facing</w:t>
      </w:r>
      <w:r w:rsidRPr="00EF62CD">
        <w:rPr>
          <w:bCs/>
          <w:u w:val="single"/>
        </w:rPr>
        <w:t xml:space="preserve"> unpopularity arising from </w:t>
      </w:r>
      <w:r w:rsidRPr="00EF62CD">
        <w:rPr>
          <w:bCs/>
          <w:highlight w:val="yellow"/>
          <w:u w:val="single"/>
        </w:rPr>
        <w:t>economic decline,</w:t>
      </w:r>
      <w:r w:rsidRPr="00EF62CD">
        <w:rPr>
          <w:bCs/>
          <w:u w:val="single"/>
        </w:rPr>
        <w:t xml:space="preserve"> sitting </w:t>
      </w:r>
      <w:r w:rsidRPr="00EF62CD">
        <w:rPr>
          <w:bCs/>
          <w:highlight w:val="yellow"/>
          <w:u w:val="single"/>
        </w:rPr>
        <w:t>governments have increased incentives to fabricate external military conflicts to</w:t>
      </w:r>
      <w:r w:rsidRPr="00EF62CD">
        <w:rPr>
          <w:bCs/>
          <w:u w:val="single"/>
        </w:rPr>
        <w:t xml:space="preserve"> create a </w:t>
      </w:r>
      <w:r w:rsidRPr="00EF62CD">
        <w:rPr>
          <w:bCs/>
          <w:highlight w:val="yellow"/>
          <w:u w:val="single"/>
        </w:rPr>
        <w:t>'rally around the flag'</w:t>
      </w:r>
      <w:r w:rsidRPr="00EF62CD">
        <w:rPr>
          <w:bCs/>
          <w:u w:val="single"/>
        </w:rPr>
        <w:t xml:space="preserve"> effect</w:t>
      </w:r>
      <w:r w:rsidRPr="00EF62CD">
        <w:rPr>
          <w:sz w:val="16"/>
        </w:rPr>
        <w:t xml:space="preserve">. Wang (1996), DcRoucn (1995), and Blombcrg. Hess, and Thacker (2006) find supporting evidence showing that economic decline and use of force arc at least indirecti) correlated. Gelpi (1997). Miller (1999). and Kisangani and Pickering (2009) suggest that Ihe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EF62CD">
        <w:rPr>
          <w:bCs/>
          <w:u w:val="single"/>
        </w:rPr>
        <w:t>economic scholarship positively correlates economic integration with an increase in the frequency of economic crises</w:t>
      </w:r>
      <w:r w:rsidRPr="00EF62CD">
        <w:rPr>
          <w:sz w:val="16"/>
        </w:rPr>
        <w:t xml:space="preserve">, </w:t>
      </w:r>
      <w:r w:rsidRPr="00EF62CD">
        <w:rPr>
          <w:bCs/>
          <w:u w:val="single"/>
        </w:rPr>
        <w:t>whereas political science scholarship links economic decline with external conflict</w:t>
      </w:r>
      <w:r w:rsidRPr="00EF62CD">
        <w:rPr>
          <w:sz w:val="16"/>
        </w:rPr>
        <w:t xml:space="preserve"> al systemic, dyadic and national levels.' This implied connection between integration, crises and armed conflict has not featured prominently in the economic-security debate and deserves more attention.</w:t>
      </w:r>
    </w:p>
    <w:p w:rsidR="00040DA5" w:rsidRPr="00EF62CD" w:rsidRDefault="00040DA5" w:rsidP="00AF30C3">
      <w:pPr>
        <w:pStyle w:val="Heading3"/>
      </w:pPr>
      <w:r w:rsidRPr="00EF62CD">
        <w:lastRenderedPageBreak/>
        <w:t>K</w:t>
      </w:r>
    </w:p>
    <w:p w:rsidR="00040DA5" w:rsidRPr="00EF62CD" w:rsidRDefault="00040DA5" w:rsidP="00040DA5"/>
    <w:p w:rsidR="00040DA5" w:rsidRPr="00EF62CD" w:rsidRDefault="00040DA5" w:rsidP="00040DA5">
      <w:pPr>
        <w:pStyle w:val="Heading4"/>
      </w:pPr>
      <w:r w:rsidRPr="00EF62CD">
        <w:t>Trade liberalization with Cuba “kicks away the ladder” to prevent successful Cuban development – their claims about free trade are historical myths that ignore the success of protectionism in promoting growth and quality of life</w:t>
      </w:r>
    </w:p>
    <w:p w:rsidR="00040DA5" w:rsidRPr="00EF62CD" w:rsidRDefault="00040DA5" w:rsidP="00040DA5">
      <w:pPr>
        <w:rPr>
          <w:rStyle w:val="StyleStyleBold12pt"/>
        </w:rPr>
      </w:pPr>
      <w:r w:rsidRPr="00EF62CD">
        <w:rPr>
          <w:rStyle w:val="StyleStyleBold12pt"/>
        </w:rPr>
        <w:t>Fanelli 8</w:t>
      </w:r>
    </w:p>
    <w:p w:rsidR="00040DA5" w:rsidRPr="00EF62CD" w:rsidRDefault="00040DA5" w:rsidP="00040DA5">
      <w:r w:rsidRPr="00EF62CD">
        <w:t xml:space="preserve">(Carlo, SSHRC Postdoctoral Research Fellow at the Department of Politics &amp; Public Administration, Ryerson University, He received his PhD from the Department of Sociology &amp; Anthropology at Carleton University, “‘Cubanalismo’: The Cuban Alternative to Neoliberalism”, </w:t>
      </w:r>
      <w:r w:rsidRPr="00EF62CD">
        <w:rPr>
          <w:i/>
        </w:rPr>
        <w:t>New Proposals</w:t>
      </w:r>
      <w:r w:rsidRPr="00EF62CD">
        <w:t>: Journal of Marxism and Interdisciplinary Inquiry Vol.2, No. 1 (November 2008) pgs. 7-16)</w:t>
      </w:r>
    </w:p>
    <w:p w:rsidR="00040DA5" w:rsidRPr="00EF62CD" w:rsidRDefault="00040DA5" w:rsidP="00040DA5"/>
    <w:p w:rsidR="00040DA5" w:rsidRPr="00EF62CD" w:rsidRDefault="00040DA5" w:rsidP="00040DA5">
      <w:r w:rsidRPr="00EF62CD">
        <w:t xml:space="preserve">A closer look at the history of capitalism, however, reveals a much different story than the one being championed by supporters of neoliberalism (Chang 2003). For instance, </w:t>
      </w:r>
      <w:r w:rsidRPr="001814FA">
        <w:rPr>
          <w:rStyle w:val="Emphasis"/>
          <w:highlight w:val="yellow"/>
        </w:rPr>
        <w:t>the majority of today’s advanced industrialized countries</w:t>
      </w:r>
      <w:r w:rsidRPr="00EF62CD">
        <w:t xml:space="preserve"> of the Global North that are </w:t>
      </w:r>
      <w:r w:rsidRPr="001814FA">
        <w:rPr>
          <w:rStyle w:val="Emphasis"/>
          <w:highlight w:val="yellow"/>
        </w:rPr>
        <w:t>actively championing neoliberalism did not</w:t>
      </w:r>
      <w:r w:rsidRPr="00EF62CD">
        <w:t xml:space="preserve"> themselves </w:t>
      </w:r>
      <w:r w:rsidRPr="00EF62CD">
        <w:rPr>
          <w:rStyle w:val="Emphasis"/>
        </w:rPr>
        <w:t xml:space="preserve">in their early history </w:t>
      </w:r>
      <w:r w:rsidRPr="001814FA">
        <w:rPr>
          <w:rStyle w:val="Emphasis"/>
          <w:highlight w:val="yellow"/>
        </w:rPr>
        <w:t>practice free trade</w:t>
      </w:r>
      <w:r w:rsidRPr="00EF62CD">
        <w:t xml:space="preserve">, the removal of tariffs and subsidies, </w:t>
      </w:r>
      <w:r w:rsidRPr="00EF62CD">
        <w:rPr>
          <w:rStyle w:val="StyleBoldUnderline"/>
        </w:rPr>
        <w:t>or the retrenchment of the state</w:t>
      </w:r>
      <w:r w:rsidRPr="00EF62CD">
        <w:t xml:space="preserve"> in order to protect the private interests of capital. Instead, </w:t>
      </w:r>
      <w:r w:rsidRPr="00EF62CD">
        <w:rPr>
          <w:rStyle w:val="StyleBoldUnderline"/>
        </w:rPr>
        <w:t xml:space="preserve">the US and </w:t>
      </w:r>
      <w:r w:rsidRPr="002D7CF2">
        <w:rPr>
          <w:rStyle w:val="StyleBoldUnderline"/>
          <w:highlight w:val="yellow"/>
        </w:rPr>
        <w:t>UK</w:t>
      </w:r>
      <w:r w:rsidRPr="002D7CF2">
        <w:rPr>
          <w:highlight w:val="yellow"/>
        </w:rPr>
        <w:t>,</w:t>
      </w:r>
      <w:r w:rsidRPr="00EF62CD">
        <w:t xml:space="preserve"> for instance, </w:t>
      </w:r>
      <w:r w:rsidRPr="002D7CF2">
        <w:rPr>
          <w:rStyle w:val="StyleBoldUnderline"/>
          <w:highlight w:val="yellow"/>
        </w:rPr>
        <w:t>promoted their national industrie</w:t>
      </w:r>
      <w:r w:rsidRPr="00EF62CD">
        <w:rPr>
          <w:rStyle w:val="StyleBoldUnderline"/>
        </w:rPr>
        <w:t xml:space="preserve">s through tariffs, subsidies, and an active and </w:t>
      </w:r>
      <w:r w:rsidRPr="002D7CF2">
        <w:rPr>
          <w:rStyle w:val="StyleBoldUnderline"/>
          <w:highlight w:val="yellow"/>
        </w:rPr>
        <w:t>intervening role of the state into capitalist ventures</w:t>
      </w:r>
      <w:r w:rsidRPr="00EF62CD">
        <w:t xml:space="preserve"> (Chang 2003). “These two countries were, in fact, often the pioneers and frequently the most ardent users of interventionalist trade and industrial policy measures in their early stages of development” (Chang 2003:1). </w:t>
      </w:r>
      <w:r w:rsidRPr="00EF62CD">
        <w:rPr>
          <w:rStyle w:val="StyleBoldUnderline"/>
        </w:rPr>
        <w:t>One potential explanation for this may be</w:t>
      </w:r>
      <w:r w:rsidRPr="00EF62CD">
        <w:t xml:space="preserve">, as the nineteenth century German economist Friedrich List suggests: </w:t>
      </w:r>
      <w:r w:rsidRPr="00EF62CD">
        <w:rPr>
          <w:rStyle w:val="StyleBoldUnderline"/>
        </w:rPr>
        <w:t>It is a very common</w:t>
      </w:r>
      <w:r w:rsidRPr="00EF62CD">
        <w:t xml:space="preserve"> clever </w:t>
      </w:r>
      <w:r w:rsidRPr="00EF62CD">
        <w:rPr>
          <w:rStyle w:val="StyleBoldUnderline"/>
        </w:rPr>
        <w:t xml:space="preserve">device that when anyone has attained the summit of greatness, </w:t>
      </w:r>
      <w:r w:rsidRPr="002D7CF2">
        <w:rPr>
          <w:rStyle w:val="StyleBoldUnderline"/>
          <w:highlight w:val="yellow"/>
        </w:rPr>
        <w:t>he kicks away the ladder by which he has climbed up</w:t>
      </w:r>
      <w:r w:rsidRPr="00EF62CD">
        <w:t xml:space="preserve">, in order </w:t>
      </w:r>
      <w:r w:rsidRPr="002D7CF2">
        <w:rPr>
          <w:rStyle w:val="StyleBoldUnderline"/>
          <w:highlight w:val="yellow"/>
        </w:rPr>
        <w:t>to deprive others of the means of climbing up after him</w:t>
      </w:r>
      <w:r w:rsidRPr="00EF62CD">
        <w:t xml:space="preserve">. </w:t>
      </w:r>
      <w:r w:rsidRPr="00EF62CD">
        <w:rPr>
          <w:rStyle w:val="StyleBoldUnderline"/>
        </w:rPr>
        <w:t>Any nation which by means of protective duties</w:t>
      </w:r>
      <w:r w:rsidRPr="00EF62CD">
        <w:t xml:space="preserve"> and restrictions of navigation has </w:t>
      </w:r>
      <w:r w:rsidRPr="00EF62CD">
        <w:rPr>
          <w:rStyle w:val="StyleBoldUnderline"/>
        </w:rPr>
        <w:t>raised her manufacturing power</w:t>
      </w:r>
      <w:r w:rsidRPr="00EF62CD">
        <w:t xml:space="preserve"> and her navigation </w:t>
      </w:r>
      <w:r w:rsidRPr="00EF62CD">
        <w:rPr>
          <w:rStyle w:val="StyleBoldUnderline"/>
        </w:rPr>
        <w:t>to</w:t>
      </w:r>
      <w:r w:rsidRPr="00EF62CD">
        <w:t xml:space="preserve"> such </w:t>
      </w:r>
      <w:r w:rsidRPr="00EF62CD">
        <w:rPr>
          <w:rStyle w:val="StyleBoldUnderline"/>
        </w:rPr>
        <w:t>a degree of development that no other nation can sustain free competition</w:t>
      </w:r>
      <w:r w:rsidRPr="00EF62CD">
        <w:t xml:space="preserve"> with her, </w:t>
      </w:r>
      <w:r w:rsidRPr="00EF62CD">
        <w:rPr>
          <w:rStyle w:val="StyleBoldUnderline"/>
        </w:rPr>
        <w:t>can do nothing wiser than to throw away these ladders of her greatness</w:t>
      </w:r>
      <w:r w:rsidRPr="00EF62CD">
        <w:t xml:space="preserve">, to preach to other nations the benefits of free trade, and to declare the penitent tones that she has hitherto wandered in the paths of error, and has now for the first time succeeded in discovering the truth. [cited in Chang, 2003:5] If this is the case, as Chang (2003) proposes more than a century later, </w:t>
      </w:r>
      <w:r w:rsidRPr="002D7CF2">
        <w:rPr>
          <w:rStyle w:val="Emphasis"/>
          <w:highlight w:val="yellow"/>
        </w:rPr>
        <w:t>the</w:t>
      </w:r>
      <w:r w:rsidRPr="00EF62CD">
        <w:rPr>
          <w:rStyle w:val="Emphasis"/>
        </w:rPr>
        <w:t xml:space="preserve"> </w:t>
      </w:r>
      <w:r w:rsidRPr="002D7CF2">
        <w:rPr>
          <w:rStyle w:val="Emphasis"/>
          <w:highlight w:val="yellow"/>
        </w:rPr>
        <w:t>historical evidence suggests that advocates of neoliberalism are indeed “kicking away the ladder”</w:t>
      </w:r>
      <w:r w:rsidRPr="00EF62CD">
        <w:rPr>
          <w:rStyle w:val="StyleBoldUnderline"/>
        </w:rPr>
        <w:t xml:space="preserve"> </w:t>
      </w:r>
      <w:r w:rsidRPr="00EF62CD">
        <w:t>that</w:t>
      </w:r>
      <w:r w:rsidRPr="00EF62CD">
        <w:rPr>
          <w:rStyle w:val="StyleBoldUnderline"/>
        </w:rPr>
        <w:t xml:space="preserve"> </w:t>
      </w:r>
      <w:r w:rsidRPr="002D7CF2">
        <w:rPr>
          <w:rStyle w:val="Emphasis"/>
          <w:highlight w:val="yellow"/>
        </w:rPr>
        <w:t>they used to achieve their current level of development</w:t>
      </w:r>
      <w:r w:rsidRPr="00EF62CD">
        <w:rPr>
          <w:rStyle w:val="StyleBoldUnderline"/>
        </w:rPr>
        <w:t xml:space="preserve"> so that a very limited</w:t>
      </w:r>
      <w:r w:rsidRPr="00EF62CD">
        <w:t xml:space="preserve"> and chosen </w:t>
      </w:r>
      <w:r w:rsidRPr="00EF62CD">
        <w:rPr>
          <w:rStyle w:val="StyleBoldUnderline"/>
        </w:rPr>
        <w:t>number of nations may reach relative parity</w:t>
      </w:r>
      <w:r w:rsidRPr="00EF62CD">
        <w:t xml:space="preserve">. </w:t>
      </w:r>
      <w:r w:rsidRPr="00EF62CD">
        <w:rPr>
          <w:rStyle w:val="StyleBoldUnderline"/>
        </w:rPr>
        <w:t>Debunking the neoliberal myth</w:t>
      </w:r>
      <w:r w:rsidRPr="00EF62CD">
        <w:t xml:space="preserve"> of free trade from the historical perspective </w:t>
      </w:r>
      <w:r w:rsidRPr="00EF62CD">
        <w:rPr>
          <w:rStyle w:val="StyleBoldUnderline"/>
        </w:rPr>
        <w:t xml:space="preserve">demonstrates the paradox faced by neoliberal economists since the majority of </w:t>
      </w:r>
      <w:r w:rsidRPr="002D7CF2">
        <w:rPr>
          <w:rStyle w:val="Emphasis"/>
          <w:highlight w:val="yellow"/>
        </w:rPr>
        <w:t>underdeveloped nations in the Global South grew much faster when they used active interventionalist policies from 1960 to 198</w:t>
      </w:r>
      <w:r w:rsidRPr="00EF62CD">
        <w:rPr>
          <w:rStyle w:val="Emphasis"/>
        </w:rPr>
        <w:t>0</w:t>
      </w:r>
      <w:r w:rsidRPr="00EF62CD">
        <w:t xml:space="preserve">, than when they did during the following two decades (Chang 2003). </w:t>
      </w:r>
      <w:r w:rsidRPr="00EF62CD">
        <w:rPr>
          <w:rStyle w:val="StyleBoldUnderline"/>
        </w:rPr>
        <w:t>Given the history of capitalist development</w:t>
      </w:r>
      <w:r w:rsidRPr="00EF62CD">
        <w:t xml:space="preserve"> and the substantial differences that exist between what is preached and what is actually practiced, </w:t>
      </w:r>
      <w:r w:rsidRPr="002D7CF2">
        <w:rPr>
          <w:rStyle w:val="StyleBoldUnderline"/>
          <w:highlight w:val="yellow"/>
        </w:rPr>
        <w:t>Cuba has chosen to follow its own path to development based not on free trade and laissez-faire economics, but on one centered on a state-led model of growth that emphasis</w:t>
      </w:r>
      <w:r w:rsidRPr="00EF62CD">
        <w:t xml:space="preserve"> the </w:t>
      </w:r>
      <w:r w:rsidRPr="002D7CF2">
        <w:rPr>
          <w:rStyle w:val="StyleBoldUnderline"/>
          <w:highlight w:val="yellow"/>
        </w:rPr>
        <w:t>social and human responsibilities of economic relations</w:t>
      </w:r>
      <w:r w:rsidRPr="00EF62CD">
        <w:t xml:space="preserve">. </w:t>
      </w:r>
      <w:r w:rsidRPr="00EF62CD">
        <w:rPr>
          <w:rStyle w:val="StyleBoldUnderline"/>
        </w:rPr>
        <w:t>The three pillars of the Cuban economy are</w:t>
      </w:r>
      <w:r w:rsidRPr="00EF62CD">
        <w:t xml:space="preserve">, first, </w:t>
      </w:r>
      <w:r w:rsidRPr="00EF62CD">
        <w:rPr>
          <w:rStyle w:val="StyleBoldUnderline"/>
        </w:rPr>
        <w:t>state-led economic development</w:t>
      </w:r>
      <w:r w:rsidRPr="00EF62CD">
        <w:t xml:space="preserve">; second, </w:t>
      </w:r>
      <w:r w:rsidRPr="00EF62CD">
        <w:rPr>
          <w:rStyle w:val="StyleBoldUnderline"/>
        </w:rPr>
        <w:t>a high concentration of public sector employment; and</w:t>
      </w:r>
      <w:r w:rsidRPr="00EF62CD">
        <w:t xml:space="preserve"> third, </w:t>
      </w:r>
      <w:r w:rsidRPr="00EF62CD">
        <w:rPr>
          <w:rStyle w:val="StyleBoldUnderline"/>
        </w:rPr>
        <w:t>a high degree of tariffs and subsidies</w:t>
      </w:r>
      <w:r w:rsidRPr="00EF62CD">
        <w:t xml:space="preserve"> in order to promote domestic production and consumption. Much like the early history of their neighbours to the north, </w:t>
      </w:r>
      <w:r w:rsidRPr="00EF62CD">
        <w:rPr>
          <w:rStyle w:val="StyleBoldUnderline"/>
        </w:rPr>
        <w:t xml:space="preserve">Cubanalismo attempts to maintain high </w:t>
      </w:r>
      <w:r w:rsidRPr="00EF62CD">
        <w:rPr>
          <w:rStyle w:val="StyleBoldUnderline"/>
        </w:rPr>
        <w:lastRenderedPageBreak/>
        <w:t>and stable trade barriers while protecting</w:t>
      </w:r>
      <w:r w:rsidRPr="00EF62CD">
        <w:t xml:space="preserve"> their </w:t>
      </w:r>
      <w:r w:rsidRPr="00EF62CD">
        <w:rPr>
          <w:rStyle w:val="StyleBoldUnderline"/>
        </w:rPr>
        <w:t>infant industries</w:t>
      </w:r>
      <w:r w:rsidRPr="00EF62CD">
        <w:t xml:space="preserve"> in order </w:t>
      </w:r>
      <w:r w:rsidRPr="00EF62CD">
        <w:rPr>
          <w:rStyle w:val="StyleBoldUnderline"/>
        </w:rPr>
        <w:t>to encourage domestic innovation and a strong industrial sector so as to</w:t>
      </w:r>
      <w:r w:rsidRPr="00EF62CD">
        <w:t xml:space="preserve"> be self-sufficient and </w:t>
      </w:r>
      <w:r w:rsidRPr="00EF62CD">
        <w:rPr>
          <w:rStyle w:val="StyleBoldUnderline"/>
        </w:rPr>
        <w:t>shield the Cuban economy from whirlwind international markets</w:t>
      </w:r>
      <w:r w:rsidRPr="00EF62CD">
        <w:t xml:space="preserve">. For the most part, Cuban economists and policy makers oversee the majority of economic activities and decisions. </w:t>
      </w:r>
      <w:r w:rsidRPr="00EF62CD">
        <w:rPr>
          <w:rStyle w:val="StyleBoldUnderline"/>
        </w:rPr>
        <w:t>This allows the Cuban economy to remain flexible enough so as to adjust to international fluctuations</w:t>
      </w:r>
      <w:r w:rsidRPr="00EF62CD">
        <w:t xml:space="preserve"> and changing economic uncertainties both domestically and abroad. </w:t>
      </w:r>
      <w:r w:rsidRPr="00EF62CD">
        <w:rPr>
          <w:rStyle w:val="StyleBoldUnderline"/>
        </w:rPr>
        <w:t>As Cuban manufacturing industries gained strength and self-dependence, Cuban officials gradually increased FDI</w:t>
      </w:r>
      <w:r w:rsidRPr="00EF62CD">
        <w:t xml:space="preserve"> throughout the 199 0s. </w:t>
      </w:r>
      <w:r w:rsidRPr="00EF62CD">
        <w:rPr>
          <w:rStyle w:val="StyleBoldUnderline"/>
        </w:rPr>
        <w:t xml:space="preserve">What separates Cubanalismo from neoliberalism in this respect, is that </w:t>
      </w:r>
      <w:r w:rsidRPr="002D7CF2">
        <w:rPr>
          <w:rStyle w:val="StyleBoldUnderline"/>
          <w:highlight w:val="yellow"/>
        </w:rPr>
        <w:t>Cuban official</w:t>
      </w:r>
      <w:r w:rsidRPr="00EF62CD">
        <w:rPr>
          <w:rStyle w:val="StyleBoldUnderline"/>
        </w:rPr>
        <w:t xml:space="preserve">s </w:t>
      </w:r>
      <w:r w:rsidRPr="002D7CF2">
        <w:rPr>
          <w:rStyle w:val="StyleBoldUnderline"/>
          <w:highlight w:val="yellow"/>
        </w:rPr>
        <w:t xml:space="preserve">allowed greater levels of FDI </w:t>
      </w:r>
      <w:r w:rsidRPr="002D7CF2">
        <w:rPr>
          <w:rStyle w:val="Emphasis"/>
          <w:highlight w:val="yellow"/>
        </w:rPr>
        <w:t>only after Cuban industries had become selfreliant so that they could “stand on their own feet”</w:t>
      </w:r>
      <w:r w:rsidRPr="00EF62CD">
        <w:t xml:space="preserve"> once productivity levels, efficiency, and quality had been more or less achieved.</w:t>
      </w:r>
    </w:p>
    <w:p w:rsidR="00040DA5" w:rsidRPr="00EF62CD" w:rsidRDefault="00040DA5" w:rsidP="00040DA5">
      <w:pPr>
        <w:pStyle w:val="Heading4"/>
      </w:pPr>
      <w:r w:rsidRPr="00EF62CD">
        <w:t>The impact is extinction – neoliberalism reduces existence itself to property to be exchanged, producing a drive to a single way of knowing and being – that causes massive structural violence and environmental destruction</w:t>
      </w:r>
    </w:p>
    <w:p w:rsidR="00040DA5" w:rsidRPr="00EF62CD" w:rsidRDefault="00040DA5" w:rsidP="00040DA5">
      <w:r w:rsidRPr="00EF62CD">
        <w:rPr>
          <w:rStyle w:val="StyleStyleBold12pt"/>
        </w:rPr>
        <w:t>Lander ‘2</w:t>
      </w:r>
      <w:r w:rsidRPr="00EF62CD">
        <w:t xml:space="preserve">, </w:t>
      </w:r>
    </w:p>
    <w:p w:rsidR="00040DA5" w:rsidRPr="00EF62CD" w:rsidRDefault="00040DA5" w:rsidP="00040DA5">
      <w:r w:rsidRPr="00EF62CD">
        <w:t>(Edgardo, Prof. of Sociology and Latin American studies at the Venezuelan Central University in Caracas, “Eurocentrism, Modern Knowledges, and the “Natural” Order of Global Capital, Nepantla: Views from South”, 3.2, muse)</w:t>
      </w:r>
    </w:p>
    <w:p w:rsidR="00040DA5" w:rsidRPr="00EF62CD" w:rsidRDefault="00040DA5" w:rsidP="00040DA5"/>
    <w:p w:rsidR="00040DA5" w:rsidRPr="00EF62CD" w:rsidRDefault="00040DA5" w:rsidP="00040DA5">
      <w:pPr>
        <w:rPr>
          <w:rStyle w:val="Emphasis"/>
        </w:rPr>
      </w:pPr>
      <w:r w:rsidRPr="00EF62CD">
        <w:rPr>
          <w:rStyle w:val="StyleBoldUnderline"/>
        </w:rPr>
        <w:t>Just as resources formerly considered to be commons</w:t>
      </w:r>
      <w:r w:rsidRPr="00EF62CD">
        <w:t xml:space="preserve">, or of communal use, </w:t>
      </w:r>
      <w:r w:rsidRPr="00EF62CD">
        <w:rPr>
          <w:rStyle w:val="StyleBoldUnderline"/>
        </w:rPr>
        <w:t>were privately appropriated through the enclosure</w:t>
      </w:r>
      <w:r w:rsidRPr="00EF62CD">
        <w:t xml:space="preserve"> and private appropriation </w:t>
      </w:r>
      <w:r w:rsidRPr="00EF62CD">
        <w:rPr>
          <w:rStyle w:val="StyleBoldUnderline"/>
        </w:rPr>
        <w:t xml:space="preserve">of </w:t>
      </w:r>
      <w:r w:rsidRPr="002D7CF2">
        <w:rPr>
          <w:rStyle w:val="StyleBoldUnderline"/>
          <w:highlight w:val="yellow"/>
        </w:rPr>
        <w:t>fields</w:t>
      </w:r>
      <w:r w:rsidRPr="00EF62CD">
        <w:t xml:space="preserve">, rivers, lakes, </w:t>
      </w:r>
      <w:r w:rsidRPr="002D7CF2">
        <w:rPr>
          <w:rStyle w:val="StyleBoldUnderline"/>
          <w:highlight w:val="yellow"/>
        </w:rPr>
        <w:t>and forests, leading to the expulsion of European peasants from their land</w:t>
      </w:r>
      <w:r w:rsidRPr="00EF62CD">
        <w:t xml:space="preserve"> and their forced conversion into factory workers during the Industrial Revolution, </w:t>
      </w:r>
      <w:r w:rsidRPr="002D7CF2">
        <w:rPr>
          <w:rStyle w:val="StyleBoldUnderline"/>
          <w:highlight w:val="yellow"/>
        </w:rPr>
        <w:t>through biopiracy</w:t>
      </w:r>
      <w:r w:rsidRPr="00EF62CD">
        <w:rPr>
          <w:rStyle w:val="StyleBoldUnderline"/>
        </w:rPr>
        <w:t>, legalized by the agreements protecting intellectual property, the ancestral collective knowledge of peoples in all parts of the world is being expropriated and converted into private property</w:t>
      </w:r>
      <w:r w:rsidRPr="00EF62CD">
        <w:t xml:space="preserve">, for whose use its own creators must pay. </w:t>
      </w:r>
      <w:r w:rsidRPr="00EF62CD">
        <w:rPr>
          <w:rStyle w:val="StyleBoldUnderline"/>
        </w:rPr>
        <w:t>This represents the dispossession</w:t>
      </w:r>
      <w:r w:rsidRPr="00EF62CD">
        <w:t xml:space="preserve"> or private appropriation </w:t>
      </w:r>
      <w:r w:rsidRPr="00EF62CD">
        <w:rPr>
          <w:rStyle w:val="StyleBoldUnderline"/>
        </w:rPr>
        <w:t>of intellectual commons</w:t>
      </w:r>
      <w:r w:rsidRPr="00EF62CD">
        <w:t xml:space="preserve"> (Shiva 1997, 10). </w:t>
      </w:r>
      <w:r w:rsidRPr="00EF62CD">
        <w:rPr>
          <w:rStyle w:val="StyleBoldUnderline"/>
        </w:rPr>
        <w:t>The potential—but</w:t>
      </w:r>
      <w:r w:rsidRPr="00EF62CD">
        <w:t xml:space="preserve"> also </w:t>
      </w:r>
      <w:r w:rsidRPr="00EF62CD">
        <w:rPr>
          <w:rStyle w:val="StyleBoldUnderline"/>
        </w:rPr>
        <w:t>real—</w:t>
      </w:r>
      <w:r w:rsidRPr="002D7CF2">
        <w:rPr>
          <w:rStyle w:val="StyleBoldUnderline"/>
          <w:highlight w:val="yellow"/>
        </w:rPr>
        <w:t>impact</w:t>
      </w:r>
      <w:r w:rsidRPr="00EF62CD">
        <w:t xml:space="preserve"> of these ways of defining and imposing the defense of so-called intellectual property </w:t>
      </w:r>
      <w:r w:rsidRPr="002D7CF2">
        <w:rPr>
          <w:rStyle w:val="StyleBoldUnderline"/>
          <w:highlight w:val="yellow"/>
        </w:rPr>
        <w:t>are multiple, yet another expression of the tendency</w:t>
      </w:r>
      <w:r w:rsidRPr="00EF62CD">
        <w:t xml:space="preserve">, in the current process of globalization, </w:t>
      </w:r>
      <w:r w:rsidRPr="00EF62CD">
        <w:rPr>
          <w:rStyle w:val="StyleBoldUnderline"/>
        </w:rPr>
        <w:t>to concentrate power in Northern businesses and countries, to the detriment of the poor majorities in the South</w:t>
      </w:r>
      <w:r w:rsidRPr="00EF62CD">
        <w:t xml:space="preserve">. </w:t>
      </w:r>
      <w:r w:rsidRPr="002D7CF2">
        <w:rPr>
          <w:rStyle w:val="StyleBoldUnderline"/>
          <w:highlight w:val="yellow"/>
        </w:rPr>
        <w:t>At stake are</w:t>
      </w:r>
      <w:r w:rsidRPr="00EF62CD">
        <w:t xml:space="preserve"> matters as critical as </w:t>
      </w:r>
      <w:r w:rsidRPr="002D7CF2">
        <w:rPr>
          <w:rStyle w:val="Emphasis"/>
          <w:highlight w:val="yellow"/>
        </w:rPr>
        <w:t>the survival of life-forms and choices that do not completely fit within the universal logic of the market</w:t>
      </w:r>
      <w:r w:rsidRPr="00EF62CD">
        <w:t xml:space="preserve">, as well as </w:t>
      </w:r>
      <w:r w:rsidRPr="00EF62CD">
        <w:rPr>
          <w:rStyle w:val="StyleBoldUnderline"/>
        </w:rPr>
        <w:t>rural nutritional self-sufficiency and access to food and health services for the planet’s underprivileged majorities</w:t>
      </w:r>
      <w:r w:rsidRPr="00EF62CD">
        <w:t xml:space="preserve">. </w:t>
      </w:r>
      <w:r w:rsidRPr="00EF62CD">
        <w:rPr>
          <w:rStyle w:val="StyleBoldUnderline"/>
        </w:rPr>
        <w:t xml:space="preserve">As a consequence of the establishment of </w:t>
      </w:r>
      <w:r w:rsidRPr="002D7CF2">
        <w:rPr>
          <w:rStyle w:val="StyleBoldUnderline"/>
        </w:rPr>
        <w:t>patents on varieties of life-forms</w:t>
      </w:r>
      <w:r w:rsidRPr="00EF62CD">
        <w:rPr>
          <w:rStyle w:val="StyleBoldUnderline"/>
        </w:rPr>
        <w:t>, and the appropriation</w:t>
      </w:r>
      <w:r w:rsidRPr="00EF62CD">
        <w:t xml:space="preserve">/expropriation </w:t>
      </w:r>
      <w:r w:rsidRPr="00EF62CD">
        <w:rPr>
          <w:rStyle w:val="StyleBoldUnderline"/>
        </w:rPr>
        <w:t xml:space="preserve">of rural/communal knowledge, by transnational seed and agrochemical companies, the </w:t>
      </w:r>
      <w:r w:rsidRPr="002D7CF2">
        <w:rPr>
          <w:rStyle w:val="StyleBoldUnderline"/>
        </w:rPr>
        <w:t>patterns of rural production are changing ever more quickly</w:t>
      </w:r>
      <w:r w:rsidRPr="002D7CF2">
        <w:t xml:space="preserve">, on a global scale. </w:t>
      </w:r>
      <w:r w:rsidRPr="002D7CF2">
        <w:rPr>
          <w:rStyle w:val="StyleBoldUnderline"/>
        </w:rPr>
        <w:t>Peasants become less and less autonomous, and they depend more and more on expensive consumables</w:t>
      </w:r>
      <w:r w:rsidRPr="00EF62CD">
        <w:t xml:space="preserve"> they must purchase from transnational companies (Gaia Foundation and GRAIN 1998). </w:t>
      </w:r>
      <w:r w:rsidRPr="00EF62CD">
        <w:rPr>
          <w:rStyle w:val="StyleBoldUnderline"/>
        </w:rPr>
        <w:t>These companies have also developed a “terminator” technology deliberately designed so that harvested seeds cannot germinate, forcing peasants to buy new seeds</w:t>
      </w:r>
      <w:r w:rsidRPr="00EF62CD">
        <w:t xml:space="preserve"> for each planting cycle (Ho and Traavik n.d.; Raghavan n.d.). All of </w:t>
      </w:r>
      <w:r w:rsidRPr="00EF62CD">
        <w:rPr>
          <w:rStyle w:val="StyleBoldUnderline"/>
        </w:rPr>
        <w:t>this has had a profound impact</w:t>
      </w:r>
      <w:r w:rsidRPr="00EF62CD">
        <w:t xml:space="preserve">, as much on the living conditions of millions of people as </w:t>
      </w:r>
      <w:r w:rsidRPr="00EF62CD">
        <w:rPr>
          <w:rStyle w:val="StyleBoldUnderline"/>
        </w:rPr>
        <w:t>on genetic diversity on the planet Earth</w:t>
      </w:r>
      <w:r w:rsidRPr="00EF62CD">
        <w:t xml:space="preserve">. The </w:t>
      </w:r>
      <w:r w:rsidRPr="00EF62CD">
        <w:rPr>
          <w:rStyle w:val="StyleBoldUnderline"/>
        </w:rPr>
        <w:t>“</w:t>
      </w:r>
      <w:r w:rsidRPr="002D7CF2">
        <w:rPr>
          <w:rStyle w:val="StyleBoldUnderline"/>
          <w:highlight w:val="yellow"/>
        </w:rPr>
        <w:t>freedom of commerce</w:t>
      </w:r>
      <w:r w:rsidRPr="00EF62CD">
        <w:rPr>
          <w:rStyle w:val="StyleBoldUnderline"/>
        </w:rPr>
        <w:t>”</w:t>
      </w:r>
      <w:r w:rsidRPr="00EF62CD">
        <w:t xml:space="preserve"> that the interests of these transnational companies increasingly impose on peasants throughout the world </w:t>
      </w:r>
      <w:r w:rsidRPr="00EF62CD">
        <w:rPr>
          <w:rStyle w:val="StyleBoldUnderline"/>
        </w:rPr>
        <w:t xml:space="preserve">is </w:t>
      </w:r>
      <w:r w:rsidRPr="002D7CF2">
        <w:rPr>
          <w:rStyle w:val="StyleBoldUnderline"/>
          <w:highlight w:val="yellow"/>
        </w:rPr>
        <w:t>leading to a reduction in the genetic variety of many staple food crops</w:t>
      </w:r>
      <w:r w:rsidRPr="002D7CF2">
        <w:rPr>
          <w:highlight w:val="yellow"/>
        </w:rPr>
        <w:t xml:space="preserve">. </w:t>
      </w:r>
      <w:r w:rsidRPr="002D7CF2">
        <w:rPr>
          <w:rStyle w:val="Emphasis"/>
          <w:highlight w:val="yellow"/>
        </w:rPr>
        <w:t>This reduction in genetic diversity</w:t>
      </w:r>
      <w:r w:rsidRPr="00EF62CD">
        <w:t xml:space="preserve">, associated with a engineering view of agriculture and based on an extreme, industrial type of control over each phase of the productive process—with genetically modified seeds and the intensive </w:t>
      </w:r>
      <w:r w:rsidRPr="00EF62CD">
        <w:lastRenderedPageBreak/>
        <w:t>use of agrochemicals—</w:t>
      </w:r>
      <w:r w:rsidRPr="002D7CF2">
        <w:rPr>
          <w:rStyle w:val="Emphasis"/>
          <w:highlight w:val="yellow"/>
        </w:rPr>
        <w:t>drastically reduces the auto-adaptive and regenerative ability of ecological systems</w:t>
      </w:r>
      <w:r w:rsidRPr="00EF62CD">
        <w:t xml:space="preserve">. And nevertheless, </w:t>
      </w:r>
      <w:r w:rsidRPr="00EF62CD">
        <w:rPr>
          <w:rStyle w:val="StyleBoldUnderline"/>
        </w:rPr>
        <w:t>the conservation of biodiversity requires the existence of diverse communities with diverse agricultural and medical systems that utilize diverse species</w:t>
      </w:r>
      <w:r w:rsidRPr="00EF62CD">
        <w:t xml:space="preserve"> in situ. </w:t>
      </w:r>
      <w:r w:rsidRPr="002D7CF2">
        <w:rPr>
          <w:rStyle w:val="Emphasis"/>
          <w:highlight w:val="yellow"/>
        </w:rPr>
        <w:t>Economic decentralization and diversification are necessary conditions for biodiversity conservation</w:t>
      </w:r>
      <w:r w:rsidRPr="00EF62CD">
        <w:t xml:space="preserve">. (Shiva 1997, 88) Agricultural biodiversity has been conserved only when farmers have total control over their seeds. Monopoly rights regimens for seeds, either in the form of breeders’ rights or patents, will have the same impact on in situ conservation of plant genetic resources as the alienation of rights of local communities has had on the erosion of tree cover and grasslands in Ethiopia, India and other biodiversity-rich regions. (99)12 </w:t>
      </w:r>
      <w:r w:rsidRPr="00EF62CD">
        <w:rPr>
          <w:rStyle w:val="StyleBoldUnderline"/>
        </w:rPr>
        <w:t>As much as for preserving genetic diversity</w:t>
      </w:r>
      <w:r w:rsidRPr="00EF62CD">
        <w:t>—</w:t>
      </w:r>
      <w:r w:rsidRPr="002D7CF2">
        <w:rPr>
          <w:rStyle w:val="Emphasis"/>
          <w:highlight w:val="yellow"/>
        </w:rPr>
        <w:t>an indispensable condition of life</w:t>
      </w:r>
      <w:r w:rsidRPr="00EF62CD">
        <w:t>—</w:t>
      </w:r>
      <w:r w:rsidRPr="00EF62CD">
        <w:rPr>
          <w:rStyle w:val="StyleBoldUnderline"/>
        </w:rPr>
        <w:t>as for the survival of rural and indigenous peoples and cultures all over the planet—</w:t>
      </w:r>
      <w:r w:rsidRPr="00EF62CD">
        <w:rPr>
          <w:rStyle w:val="Emphasis"/>
        </w:rPr>
        <w:t xml:space="preserve">a </w:t>
      </w:r>
      <w:r w:rsidRPr="002D7CF2">
        <w:rPr>
          <w:rStyle w:val="Emphasis"/>
          <w:highlight w:val="yellow"/>
        </w:rPr>
        <w:t>plurality of ways of knowing must coexist, democratically</w:t>
      </w:r>
      <w:r w:rsidRPr="002D7CF2">
        <w:rPr>
          <w:highlight w:val="yellow"/>
        </w:rPr>
        <w:t xml:space="preserve">. </w:t>
      </w:r>
      <w:r w:rsidRPr="002D7CF2">
        <w:rPr>
          <w:rStyle w:val="Emphasis"/>
          <w:highlight w:val="yellow"/>
        </w:rPr>
        <w:t>Current colonial trends toward an intensified, totalitarian monoculture of Eurocentric knowledge only lead to destruction and death.</w:t>
      </w:r>
    </w:p>
    <w:p w:rsidR="00040DA5" w:rsidRPr="00EF62CD" w:rsidRDefault="00040DA5" w:rsidP="00040DA5">
      <w:pPr>
        <w:pStyle w:val="Heading4"/>
      </w:pPr>
      <w:r w:rsidRPr="00EF62CD">
        <w:t>The alternative – the judge should vote negative to reject neoliberal knowledge production and endorse globalization from below</w:t>
      </w:r>
    </w:p>
    <w:p w:rsidR="00040DA5" w:rsidRPr="00EF62CD" w:rsidRDefault="00040DA5" w:rsidP="00040DA5">
      <w:pPr>
        <w:pStyle w:val="Heading4"/>
        <w:rPr>
          <w:rStyle w:val="Emphasis"/>
          <w:rFonts w:cstheme="majorBidi"/>
          <w:b/>
          <w:iCs/>
          <w:sz w:val="26"/>
          <w:u w:val="none"/>
        </w:rPr>
      </w:pPr>
      <w:r w:rsidRPr="00EF62CD">
        <w:t>Refusing neoliberalism’s hegemonic control over knowledge production is essential within the space of this debate – the alternative aligns the ballot with Latin American resistance movements</w:t>
      </w:r>
    </w:p>
    <w:p w:rsidR="00040DA5" w:rsidRPr="00EF62CD" w:rsidRDefault="00040DA5" w:rsidP="00040DA5">
      <w:pPr>
        <w:rPr>
          <w:rStyle w:val="StyleStyleBold12pt"/>
        </w:rPr>
      </w:pPr>
      <w:r w:rsidRPr="00EF62CD">
        <w:rPr>
          <w:rStyle w:val="StyleStyleBold12pt"/>
        </w:rPr>
        <w:t>Choi, Murphy, and Caro 4</w:t>
      </w:r>
    </w:p>
    <w:p w:rsidR="00040DA5" w:rsidRPr="00EF62CD" w:rsidRDefault="00040DA5" w:rsidP="00040DA5">
      <w:r w:rsidRPr="00EF62CD">
        <w:t>Jung Min, John W, Manuel J, Professor of Sociology SDSU, Professor of Sociology University of Miami, Professor of Sociology Barry University, Globalization with a Human Face,  pg. 6-9</w:t>
      </w:r>
    </w:p>
    <w:p w:rsidR="00040DA5" w:rsidRPr="00EF62CD" w:rsidRDefault="00040DA5" w:rsidP="00040DA5">
      <w:pPr>
        <w:pStyle w:val="card"/>
        <w:rPr>
          <w:rFonts w:ascii="Georgia" w:hAnsi="Georgia"/>
        </w:rPr>
      </w:pPr>
    </w:p>
    <w:p w:rsidR="00040DA5" w:rsidRPr="00EF62CD" w:rsidRDefault="00040DA5" w:rsidP="00040DA5">
      <w:pPr>
        <w:rPr>
          <w:sz w:val="24"/>
          <w:u w:val="thick"/>
        </w:rPr>
      </w:pPr>
      <w:r w:rsidRPr="00EF62CD">
        <w:t>Many critics have begun to wonder why hamburgers and jeans can be globalized, but the spread of themes such as peace or justice is thought by many politicians to be impossible to generalize</w:t>
      </w:r>
      <w:r w:rsidRPr="00EF62CD">
        <w:rPr>
          <w:rStyle w:val="StyleBoldUnderline"/>
        </w:rPr>
        <w:t>. What many persons are calling for, especially in the Third World, is an alternative approach to globalization.</w:t>
      </w:r>
      <w:r w:rsidRPr="00EF62CD">
        <w:t xml:space="preserve"> Along with justice, they want to globalize resistance to current historical trends. They want to call a halt, for example, to the economic hardships and rape of the environment that have accompanied the rise of neoliberalism. </w:t>
      </w:r>
      <w:r w:rsidRPr="002D7CF2">
        <w:rPr>
          <w:rStyle w:val="StyleBoldUnderline"/>
          <w:highlight w:val="yellow"/>
        </w:rPr>
        <w:t>This new strategy is referred to in many circles as "globalization from below.</w:t>
      </w:r>
      <w:r w:rsidRPr="00EF62CD">
        <w:rPr>
          <w:rStyle w:val="StyleBoldUnderline"/>
        </w:rPr>
        <w:t>" The point is that current policies have been driven from above</w:t>
      </w:r>
      <w:r w:rsidRPr="00EF62CD">
        <w:t xml:space="preserve"> from the capitalist centers around the world—</w:t>
      </w:r>
      <w:r w:rsidRPr="00EF62CD">
        <w:rPr>
          <w:rStyle w:val="StyleBoldUnderline"/>
        </w:rPr>
        <w:t>and reflect the economic and cultural interests of these powerful classes.</w:t>
      </w:r>
      <w:r w:rsidRPr="00EF62CD">
        <w:t xml:space="preserve"> </w:t>
      </w:r>
      <w:r w:rsidRPr="00EF62CD">
        <w:rPr>
          <w:rStyle w:val="StyleBoldUnderline"/>
        </w:rPr>
        <w:t>Most other persons</w:t>
      </w:r>
      <w:r w:rsidRPr="00EF62CD">
        <w:t xml:space="preserve">, accordingly, </w:t>
      </w:r>
      <w:r w:rsidRPr="00EF62CD">
        <w:rPr>
          <w:rStyle w:val="StyleBoldUnderline"/>
        </w:rPr>
        <w:t>are viewed as simply a cheap source of labor or a possible market for cheap goods.</w:t>
      </w:r>
      <w:r w:rsidRPr="00EF62CD">
        <w:t xml:space="preserve"> And because of this role in the world capitalist system, their opportunities are severely restricted. </w:t>
      </w:r>
      <w:r w:rsidRPr="00EF62CD">
        <w:rPr>
          <w:rStyle w:val="StyleBoldUnderline"/>
        </w:rPr>
        <w:t>Even if they conform to the cultural mandates of the market, the likelihood of economic advancement is not very great.</w:t>
      </w:r>
      <w:r w:rsidRPr="00EF62CD">
        <w:t xml:space="preserve"> This sort of mobility is simply not a part of the role persons play on the economic periphery. </w:t>
      </w:r>
      <w:r w:rsidRPr="00EF62CD">
        <w:rPr>
          <w:rStyle w:val="StyleBoldUnderline"/>
        </w:rPr>
        <w:t xml:space="preserve">What </w:t>
      </w:r>
      <w:r w:rsidRPr="00EF62CD">
        <w:t xml:space="preserve">actually </w:t>
      </w:r>
      <w:r w:rsidRPr="00EF62CD">
        <w:rPr>
          <w:rStyle w:val="StyleBoldUnderline"/>
        </w:rPr>
        <w:t>occurs,</w:t>
      </w:r>
      <w:r w:rsidRPr="00EF62CD">
        <w:t xml:space="preserve"> indeed, </w:t>
      </w:r>
      <w:r w:rsidRPr="00EF62CD">
        <w:rPr>
          <w:rStyle w:val="StyleBoldUnderline"/>
        </w:rPr>
        <w:t xml:space="preserve">is that the system of controls, which are found in the economic centers, are reproduced on the periphery, but with more immediate devastation. </w:t>
      </w:r>
      <w:r w:rsidRPr="00EF62CD">
        <w:t xml:space="preserve">The imposition of consumerism and materialism, for example, undermine the local economy and community supports, thereby increasing strife and reinforcing local elites and their ties to foreign investors. The old oligarchies are thus strengthened, while local institutions become more dependent on outside intervention. The resulting hierarchy, accordingly, is more powerful than ever before. As might be imagined, </w:t>
      </w:r>
      <w:r w:rsidRPr="002D7CF2">
        <w:rPr>
          <w:rStyle w:val="StyleBoldUnderline"/>
          <w:highlight w:val="yellow"/>
        </w:rPr>
        <w:t xml:space="preserve">globalization from below has a </w:t>
      </w:r>
      <w:r w:rsidRPr="00171AEB">
        <w:rPr>
          <w:rStyle w:val="StyleBoldUnderline"/>
        </w:rPr>
        <w:t xml:space="preserve">very different </w:t>
      </w:r>
      <w:r w:rsidRPr="002D7CF2">
        <w:rPr>
          <w:rStyle w:val="StyleBoldUnderline"/>
          <w:highlight w:val="yellow"/>
        </w:rPr>
        <w:t>agenda</w:t>
      </w:r>
      <w:r w:rsidRPr="00EF62CD">
        <w:rPr>
          <w:rStyle w:val="StyleBoldUnderline"/>
        </w:rPr>
        <w:t>.</w:t>
      </w:r>
      <w:r w:rsidRPr="00EF62CD">
        <w:t xml:space="preserve"> Different values guide economic development, in short, while new ways of organizing society are sought. Instead of profit, for example, the general improvement of a community may be of prime importance. Likewise, emphasis may be placed on strengthening civil society, and thus ,advancing democracy, rather than identifying markets and potential investors. In </w:t>
      </w:r>
      <w:r w:rsidRPr="00EF62CD">
        <w:lastRenderedPageBreak/>
        <w:t xml:space="preserve">general, </w:t>
      </w:r>
      <w:r w:rsidRPr="002D7CF2">
        <w:rPr>
          <w:rStyle w:val="StyleBoldUnderline"/>
          <w:highlight w:val="yellow"/>
        </w:rPr>
        <w:t>globalization from below is driven by local concerns</w:t>
      </w:r>
      <w:r w:rsidRPr="00EF62CD">
        <w:rPr>
          <w:rStyle w:val="StyleBoldUnderline"/>
        </w:rPr>
        <w:t xml:space="preserve"> </w:t>
      </w:r>
      <w:r w:rsidRPr="00EF62CD">
        <w:t xml:space="preserve">and the masses of persons who have little influence in corporate boardrooms. </w:t>
      </w:r>
      <w:r w:rsidRPr="00EF62CD">
        <w:rPr>
          <w:rStyle w:val="StyleBoldUnderline"/>
        </w:rPr>
        <w:t xml:space="preserve">These are the </w:t>
      </w:r>
      <w:r w:rsidRPr="002D7CF2">
        <w:rPr>
          <w:rStyle w:val="StyleBoldUnderline"/>
          <w:highlight w:val="yellow"/>
        </w:rPr>
        <w:t>people</w:t>
      </w:r>
      <w:r w:rsidRPr="00EF62CD">
        <w:rPr>
          <w:rStyle w:val="StyleBoldUnderline"/>
        </w:rPr>
        <w:t>-</w:t>
      </w:r>
      <w:r w:rsidRPr="00EF62CD">
        <w:t>-the majority of the world's inhabitants--</w:t>
      </w:r>
      <w:r w:rsidRPr="00EF62CD">
        <w:rPr>
          <w:rStyle w:val="StyleBoldUnderline"/>
        </w:rPr>
        <w:t xml:space="preserve">who </w:t>
      </w:r>
      <w:r w:rsidRPr="002D7CF2">
        <w:rPr>
          <w:rStyle w:val="StyleBoldUnderline"/>
          <w:highlight w:val="yellow"/>
        </w:rPr>
        <w:t>are ignored unless their labor is suddenly profitable</w:t>
      </w:r>
      <w:r w:rsidRPr="00EF62CD">
        <w:rPr>
          <w:rStyle w:val="StyleBoldUnderline"/>
        </w:rPr>
        <w:t xml:space="preserve">. </w:t>
      </w:r>
      <w:r w:rsidRPr="00EF62CD">
        <w:t xml:space="preserve">At the core of this new globalization is often the call for a postcapitalist logic. Novel ways of looking at, for example, production and consumption are regularly a part of this project, in addition to new definitions of work and personal and group identity. Central to this scenario is that persons can remake themselves entirely, and nothing is exempt from revision. What proponents of globalization from below have done, in effect, is to seize control of their history and invent a new future. They have decided that history can be made, rather than merely experienced, and that there is no inherent </w:t>
      </w:r>
      <w:r w:rsidRPr="00EF62CD">
        <w:rPr>
          <w:i/>
        </w:rPr>
        <w:t>telos</w:t>
      </w:r>
      <w:r w:rsidRPr="00EF62CD">
        <w:t xml:space="preserve"> to this process. The past is nothing, therefore, other than a point of departure of a new course of action. </w:t>
      </w:r>
      <w:r w:rsidRPr="00EF62CD">
        <w:rPr>
          <w:rStyle w:val="StyleBoldUnderline"/>
        </w:rPr>
        <w:t>In the truest sense of the term, these activists are utopian thinkers.</w:t>
      </w:r>
      <w:r w:rsidRPr="00EF62CD">
        <w:t xml:space="preserve"> They are not enamored by reality and are convinced that new social arrangements, which have never existed and may be very difficult to create, are possible. As many students chanted during the 1960s, they are demanding the impossible and do not want to settle for more pragmatic substitutes. They are simply asking that persons strive to fulfill their dreams. But </w:t>
      </w:r>
      <w:r w:rsidRPr="00EF62CD">
        <w:rPr>
          <w:rStyle w:val="StyleBoldUnderline"/>
        </w:rPr>
        <w:t>these demands are not based on fantasy.</w:t>
      </w:r>
      <w:r w:rsidRPr="00EF62CD">
        <w:t xml:space="preserve"> Instead, proponents of globalization from below are trying to emphasize an idea advanced by Marx: that is, nothing that humans imagine is foreign to them. Consequently, utopian ideals or practices are simply inventions that have not , yet been realized. Through effort and determination, and the absence foreign subversion, an economic system that is founded on justice might eventually be enacted. Merely </w:t>
      </w:r>
      <w:r w:rsidRPr="00EF62CD">
        <w:rPr>
          <w:rStyle w:val="StyleBoldUnderline"/>
        </w:rPr>
        <w:t xml:space="preserve">because this vision has not been actualized, does not necessarily signal that such an aim contravenes human nature or is hopelessly flawed. </w:t>
      </w:r>
      <w:r w:rsidRPr="00171AEB">
        <w:rPr>
          <w:rStyle w:val="StyleBoldUnderline"/>
          <w:highlight w:val="yellow"/>
        </w:rPr>
        <w:t>The problem may simply be that persons have been unwilling or unable to purge themselves of certain biases or predispositions, and thus have never embarked on the creation of a new reality</w:t>
      </w:r>
      <w:r w:rsidRPr="00EF62CD">
        <w:rPr>
          <w:rStyle w:val="StyleBoldUnderline"/>
        </w:rPr>
        <w:t xml:space="preserve">. </w:t>
      </w:r>
      <w:r w:rsidRPr="00EF62CD">
        <w:t xml:space="preserve">Those who champion globalization from below, however, are not politically naive. They understand that powerful interests that benefit from injustice and inequality have intervened in the past to undermine various utopian projects. The proper dream is important, but so is the ability to implement this vision. These new utopians are thus trying to convince the public to restrain those who want to destroy these projects. What they are saying, in short, is that justice should be given the opportunity to thrive. THE RESTORATION OF COMMUNITY Various critics are saying that only the restoration of a strong sense of community can guarantee the success of globalization. What is meant by community, however, is in dispute. After all, even neoliberals lament the current loss of community that has ensued in the world economy. From their perspective, a community of effective traders would strengthen everyone's position at the marketplace. </w:t>
      </w:r>
      <w:r w:rsidRPr="00EF62CD">
        <w:rPr>
          <w:rStyle w:val="StyleBoldUnderline"/>
        </w:rPr>
        <w:t>Advocates of globalization from below,</w:t>
      </w:r>
      <w:r w:rsidRPr="00EF62CD">
        <w:t xml:space="preserve"> as might be expected, have something very different in mind. They </w:t>
      </w:r>
      <w:r w:rsidRPr="00EF62CD">
        <w:rPr>
          <w:rStyle w:val="StyleBoldUnderline"/>
        </w:rPr>
        <w:t>are not calling for the general assimilation of persons to a cosmopolitan ideal,</w:t>
      </w:r>
      <w:r w:rsidRPr="00EF62CD">
        <w:t xml:space="preserve"> </w:t>
      </w:r>
      <w:r w:rsidRPr="00EF62CD">
        <w:rPr>
          <w:rStyle w:val="StyleBoldUnderline"/>
        </w:rPr>
        <w:t>which is thought to instill civility and enforce rationality. Persons who want to join the world market, as was noted earlier, are thought to need a good dose of these traits. Nonetheless, there is a high price for entry into this community—cultural or personal uniqueness must be sacrificed to promote effective economic discourse. Such reductionism, however, is simply unacceptable in a large part of the globe that is beginning to appreciate local customs and the resulting diversity. What these new activists want,</w:t>
      </w:r>
      <w:r w:rsidRPr="00EF62CD">
        <w:t xml:space="preserve"> therefore, </w:t>
      </w:r>
      <w:r w:rsidRPr="00EF62CD">
        <w:rPr>
          <w:rStyle w:val="StyleBoldUnderline"/>
        </w:rPr>
        <w:t xml:space="preserve">is a community predicated on human solidarity. This sort of community, as Emmanuel Levinas describes, is focused on ethics </w:t>
      </w:r>
      <w:r w:rsidRPr="00EF62CD">
        <w:t xml:space="preserve">rather than metaphysics." </w:t>
      </w:r>
      <w:r w:rsidRPr="00EF62CD">
        <w:rPr>
          <w:rStyle w:val="StyleBoldUnderline"/>
        </w:rPr>
        <w:t>His point is that establishing order does not require the internalization of a single ideal by all persons, but simply their mutual recognition. The recognition of others as different, but connected to a common fate, is a powerful and unifying principle. Persons are basically united through the recognition and appreciation of their uniqueness.</w:t>
      </w:r>
      <w:r w:rsidRPr="00EF62CD">
        <w:t xml:space="preserve"> As should be noted, this image is encompassing but not abstract. Uniformity, in other words, is replaced by the juxtaposition of diversity as the cement that binds a community together. Like a montage, a community based on human solidarity is engendered at the boundaries of its various and diverse elements. The genius of this rendition of community is that no one is by nature an outsider, and thus deserving of special treatment. </w:t>
      </w:r>
      <w:r w:rsidRPr="00EF62CD">
        <w:lastRenderedPageBreak/>
        <w:t xml:space="preserve">Many of the problems that exist today, in fact, result from persons sitting idly while their neighbors are singled out as different and discriminated against or exploited. When persons view themselves to be fundamentally united, on the other hand, such mistreatment is unlikely, because community members protect and encourage one another. Indeed, this sort of obligation is neither selective nor optional among those who belong to a true community. Basically </w:t>
      </w:r>
      <w:r w:rsidRPr="00EF62CD">
        <w:rPr>
          <w:rStyle w:val="StyleBoldUnderline"/>
        </w:rPr>
        <w:t>the idea is that if no one is an outsider, there are no persons or groups to exploit. Such a community, moreover, does not require extraordinary actions on the part of its members to end racism, sexism, or economic exploitation.</w:t>
      </w:r>
      <w:r w:rsidRPr="00EF62CD">
        <w:t xml:space="preserve"> </w:t>
      </w:r>
      <w:r w:rsidRPr="00EF62CD">
        <w:rPr>
          <w:rStyle w:val="StyleBoldUnderline"/>
        </w:rPr>
        <w:t>All that is required is persons refuse to turn away and say nothing when such discrimination is witnessed. By refusing to go along with these practices, any system that survives because of discrimination or exploitation will eventually grind to a halt.</w:t>
      </w:r>
      <w:r w:rsidRPr="00EF62CD">
        <w:t xml:space="preserve"> </w:t>
      </w:r>
      <w:r w:rsidRPr="00EF62CD">
        <w:rPr>
          <w:rStyle w:val="StyleBoldUnderline"/>
        </w:rPr>
        <w:t xml:space="preserve">Clearly, there is an implicit threat behind current trends of globalization. Because globalization as it is currently defined is inevitable, anyone who expects to be treated as rational and civilized must accept some temporary pain. </w:t>
      </w:r>
      <w:r w:rsidRPr="00171AEB">
        <w:rPr>
          <w:rStyle w:val="StyleBoldUnderline"/>
          <w:highlight w:val="yellow"/>
        </w:rPr>
        <w:t>Old cultural ways will simply have to be abandoned, and a transition to the new economic realities</w:t>
      </w:r>
      <w:r w:rsidRPr="00EF62CD">
        <w:rPr>
          <w:rStyle w:val="StyleBoldUnderline"/>
        </w:rPr>
        <w:t xml:space="preserve">. Those who cannot tolerate the mistreatment of fellow community members any longer appear to be a part of this change, however, they are obligated to bare witness to these abuses. And by refusing to be complicit these actions, business as usual cannot continue. </w:t>
      </w:r>
      <w:r w:rsidRPr="00171AEB">
        <w:rPr>
          <w:rStyle w:val="StyleBoldUnderline"/>
          <w:highlight w:val="yellow"/>
        </w:rPr>
        <w:t>A globalization of can be mounted, therefore, that might be able to create a more humane world</w:t>
      </w:r>
      <w:r w:rsidRPr="00EF62CD">
        <w:rPr>
          <w:rStyle w:val="StyleBoldUnderline"/>
        </w:rPr>
        <w:t xml:space="preserve">. In the face of mounting darkness—increasing economic hardship and degradation—why not seriously entertain the possibility that </w:t>
      </w:r>
      <w:r w:rsidRPr="00171AEB">
        <w:rPr>
          <w:rStyle w:val="StyleBoldUnderline"/>
          <w:highlight w:val="yellow"/>
        </w:rPr>
        <w:t>social life can be organized in less alienating ways</w:t>
      </w:r>
      <w:r w:rsidRPr="00EF62CD">
        <w:rPr>
          <w:rStyle w:val="StyleBoldUnderline"/>
        </w:rPr>
        <w:t>? With little left to why not pursue alternative visions?</w:t>
      </w:r>
    </w:p>
    <w:p w:rsidR="00AF30C3" w:rsidRDefault="00AF30C3" w:rsidP="00AF30C3">
      <w:pPr>
        <w:pStyle w:val="Heading3"/>
      </w:pPr>
      <w:r w:rsidRPr="00EF62CD">
        <w:lastRenderedPageBreak/>
        <w:t>Sphere of Influence</w:t>
      </w:r>
    </w:p>
    <w:p w:rsidR="008D793C" w:rsidRDefault="008D793C" w:rsidP="008D793C"/>
    <w:p w:rsidR="00AF30C3" w:rsidRPr="00EF62CD" w:rsidRDefault="00AF30C3" w:rsidP="00AF30C3">
      <w:pPr>
        <w:pStyle w:val="Heading4"/>
      </w:pPr>
      <w:r w:rsidRPr="00EF62CD">
        <w:t>No China war</w:t>
      </w:r>
    </w:p>
    <w:p w:rsidR="00AF30C3" w:rsidRPr="00EF62CD" w:rsidRDefault="00AF30C3" w:rsidP="00AF30C3">
      <w:pPr>
        <w:pStyle w:val="Nothing"/>
        <w:rPr>
          <w:rFonts w:ascii="Georgia" w:hAnsi="Georgia"/>
          <w:sz w:val="16"/>
          <w:szCs w:val="16"/>
        </w:rPr>
      </w:pPr>
      <w:r w:rsidRPr="00EF62CD">
        <w:rPr>
          <w:rFonts w:ascii="Georgia" w:hAnsi="Georgia"/>
          <w:b/>
          <w:sz w:val="22"/>
          <w:szCs w:val="22"/>
        </w:rPr>
        <w:t>MacGregor 11</w:t>
      </w:r>
      <w:r w:rsidRPr="00EF62CD">
        <w:rPr>
          <w:rFonts w:ascii="Georgia" w:hAnsi="Georgia"/>
          <w:sz w:val="16"/>
          <w:szCs w:val="16"/>
        </w:rPr>
        <w:t xml:space="preserve"> [Lean, Mean Fighting Machine How to slash the Pentagon budget? Declare victory and go home. BY DOUGLAS MACGREGOR | APRIL 26, 2011 </w:t>
      </w:r>
      <w:hyperlink r:id="rId18" w:history="1">
        <w:r w:rsidRPr="00EF62CD">
          <w:rPr>
            <w:rStyle w:val="Hyperlink"/>
            <w:rFonts w:ascii="Georgia" w:hAnsi="Georgia"/>
            <w:sz w:val="16"/>
            <w:szCs w:val="16"/>
          </w:rPr>
          <w:t>http://www.foreignpolicy.com/articles/2011/04/26/lean_mean_fighting_machine</w:t>
        </w:r>
      </w:hyperlink>
      <w:r w:rsidRPr="00EF62CD">
        <w:rPr>
          <w:rFonts w:ascii="Georgia" w:hAnsi="Georgia"/>
          <w:sz w:val="16"/>
          <w:szCs w:val="16"/>
        </w:rPr>
        <w:t>]</w:t>
      </w:r>
    </w:p>
    <w:p w:rsidR="00AF30C3" w:rsidRPr="00EF62CD" w:rsidRDefault="00AF30C3" w:rsidP="00AF30C3">
      <w:pPr>
        <w:pStyle w:val="Cards"/>
        <w:ind w:left="0"/>
        <w:rPr>
          <w:rFonts w:ascii="Georgia" w:hAnsi="Georgia"/>
        </w:rPr>
      </w:pPr>
    </w:p>
    <w:p w:rsidR="00AF30C3" w:rsidRPr="00EF62CD" w:rsidRDefault="00AF30C3" w:rsidP="00AF30C3">
      <w:pPr>
        <w:pStyle w:val="Cards"/>
        <w:ind w:left="0"/>
        <w:rPr>
          <w:rFonts w:ascii="Georgia" w:hAnsi="Georgia"/>
        </w:rPr>
      </w:pPr>
      <w:r w:rsidRPr="00EF62CD">
        <w:rPr>
          <w:rFonts w:ascii="Georgia" w:hAnsi="Georgia"/>
        </w:rPr>
        <w:t xml:space="preserve">For one thing, </w:t>
      </w:r>
      <w:r w:rsidRPr="00171AEB">
        <w:rPr>
          <w:rStyle w:val="DebateUnderline"/>
          <w:rFonts w:ascii="Georgia" w:hAnsi="Georgia"/>
          <w:highlight w:val="yellow"/>
        </w:rPr>
        <w:t>there is no</w:t>
      </w:r>
      <w:r w:rsidRPr="00EF62CD">
        <w:rPr>
          <w:rStyle w:val="DebateUnderline"/>
          <w:rFonts w:ascii="Georgia" w:hAnsi="Georgia"/>
        </w:rPr>
        <w:t xml:space="preserve"> existential military </w:t>
      </w:r>
      <w:r w:rsidRPr="00171AEB">
        <w:rPr>
          <w:rStyle w:val="DebateUnderline"/>
          <w:rFonts w:ascii="Georgia" w:hAnsi="Georgia"/>
          <w:highlight w:val="yellow"/>
        </w:rPr>
        <w:t>threat</w:t>
      </w:r>
      <w:r w:rsidRPr="00EF62CD">
        <w:rPr>
          <w:rStyle w:val="DebateUnderline"/>
          <w:rFonts w:ascii="Georgia" w:hAnsi="Georgia"/>
        </w:rPr>
        <w:t xml:space="preserve"> to the U</w:t>
      </w:r>
      <w:r w:rsidRPr="00EF62CD">
        <w:rPr>
          <w:rFonts w:ascii="Georgia" w:hAnsi="Georgia"/>
        </w:rPr>
        <w:t xml:space="preserve">nited </w:t>
      </w:r>
      <w:r w:rsidRPr="00EF62CD">
        <w:rPr>
          <w:rStyle w:val="DebateUnderline"/>
          <w:rFonts w:ascii="Georgia" w:hAnsi="Georgia"/>
        </w:rPr>
        <w:t>S</w:t>
      </w:r>
      <w:r w:rsidRPr="00EF62CD">
        <w:rPr>
          <w:rFonts w:ascii="Georgia" w:hAnsi="Georgia"/>
        </w:rPr>
        <w:t xml:space="preserve">tates or to its vital strategic interests. </w:t>
      </w:r>
      <w:r w:rsidRPr="00171AEB">
        <w:rPr>
          <w:rStyle w:val="DebateUnderline"/>
          <w:rFonts w:ascii="Georgia" w:hAnsi="Georgia"/>
          <w:highlight w:val="yellow"/>
        </w:rPr>
        <w:t>The nuclear arsenals in</w:t>
      </w:r>
      <w:r w:rsidRPr="00EF62CD">
        <w:rPr>
          <w:rFonts w:ascii="Georgia" w:hAnsi="Georgia"/>
        </w:rPr>
        <w:t xml:space="preserve"> Russia and </w:t>
      </w:r>
      <w:r w:rsidRPr="00171AEB">
        <w:rPr>
          <w:rStyle w:val="DebateUnderline"/>
          <w:rFonts w:ascii="Georgia" w:hAnsi="Georgia"/>
          <w:highlight w:val="yellow"/>
        </w:rPr>
        <w:t xml:space="preserve">China could be used </w:t>
      </w:r>
      <w:r w:rsidRPr="00171AEB">
        <w:rPr>
          <w:rStyle w:val="DebateUnderline"/>
          <w:rFonts w:ascii="Georgia" w:hAnsi="Georgia"/>
        </w:rPr>
        <w:t>against the</w:t>
      </w:r>
      <w:r w:rsidRPr="00EF62CD">
        <w:rPr>
          <w:rStyle w:val="DebateUnderline"/>
          <w:rFonts w:ascii="Georgia" w:hAnsi="Georgia"/>
        </w:rPr>
        <w:t xml:space="preserve"> U</w:t>
      </w:r>
      <w:r w:rsidRPr="00EF62CD">
        <w:rPr>
          <w:rFonts w:ascii="Georgia" w:hAnsi="Georgia"/>
        </w:rPr>
        <w:t xml:space="preserve">nited </w:t>
      </w:r>
      <w:r w:rsidRPr="00EF62CD">
        <w:rPr>
          <w:rStyle w:val="DebateUnderline"/>
          <w:rFonts w:ascii="Georgia" w:hAnsi="Georgia"/>
        </w:rPr>
        <w:t>S</w:t>
      </w:r>
      <w:r w:rsidRPr="00EF62CD">
        <w:rPr>
          <w:rFonts w:ascii="Georgia" w:hAnsi="Georgia"/>
        </w:rPr>
        <w:t xml:space="preserve">tates and its forces, </w:t>
      </w:r>
      <w:r w:rsidRPr="00171AEB">
        <w:rPr>
          <w:rStyle w:val="DebateUnderline"/>
          <w:rFonts w:ascii="Georgia" w:hAnsi="Georgia"/>
          <w:highlight w:val="yellow"/>
        </w:rPr>
        <w:t>but</w:t>
      </w:r>
      <w:r w:rsidRPr="00EF62CD">
        <w:rPr>
          <w:rFonts w:ascii="Georgia" w:hAnsi="Georgia"/>
        </w:rPr>
        <w:t xml:space="preserve"> Russian and </w:t>
      </w:r>
      <w:r w:rsidRPr="00EF62CD">
        <w:rPr>
          <w:rStyle w:val="DebateUnderline"/>
          <w:rFonts w:ascii="Georgia" w:hAnsi="Georgia"/>
        </w:rPr>
        <w:t xml:space="preserve">Chinese </w:t>
      </w:r>
      <w:r w:rsidRPr="00171AEB">
        <w:rPr>
          <w:rStyle w:val="DebateUnderline"/>
          <w:rFonts w:ascii="Georgia" w:hAnsi="Georgia"/>
          <w:highlight w:val="yellow"/>
        </w:rPr>
        <w:t>leaders have no incentive to contemplate suicide in a nuclear confrontation</w:t>
      </w:r>
      <w:r w:rsidRPr="00EF62CD">
        <w:rPr>
          <w:rStyle w:val="DebateUnderline"/>
          <w:rFonts w:ascii="Georgia" w:hAnsi="Georgia"/>
        </w:rPr>
        <w:t xml:space="preserve"> with the U</w:t>
      </w:r>
      <w:r w:rsidRPr="00EF62CD">
        <w:rPr>
          <w:rFonts w:ascii="Georgia" w:hAnsi="Georgia"/>
        </w:rPr>
        <w:t xml:space="preserve">nited </w:t>
      </w:r>
      <w:r w:rsidRPr="00EF62CD">
        <w:rPr>
          <w:rStyle w:val="DebateUnderline"/>
          <w:rFonts w:ascii="Georgia" w:hAnsi="Georgia"/>
        </w:rPr>
        <w:t>St</w:t>
      </w:r>
      <w:r w:rsidRPr="00EF62CD">
        <w:rPr>
          <w:rFonts w:ascii="Georgia" w:hAnsi="Georgia"/>
        </w:rPr>
        <w:t xml:space="preserve">ates. Russia's diminished million-man armed forces are hard-pressed to modernize, let alone secure their own country, which borders 14 other states. For all its rhetoric, Russia's military focus is on restive Muslim populations in the Caucasus and Central Asia, not on NATO. As for China, </w:t>
      </w:r>
      <w:r w:rsidRPr="00171AEB">
        <w:rPr>
          <w:rStyle w:val="DebateUnderline"/>
          <w:rFonts w:ascii="Georgia" w:hAnsi="Georgia"/>
          <w:highlight w:val="yellow"/>
        </w:rPr>
        <w:t>its top concern is not military confrontation</w:t>
      </w:r>
      <w:r w:rsidRPr="00EF62CD">
        <w:rPr>
          <w:rStyle w:val="DebateUnderline"/>
          <w:rFonts w:ascii="Georgia" w:hAnsi="Georgia"/>
        </w:rPr>
        <w:t xml:space="preserve"> with the U</w:t>
      </w:r>
      <w:r w:rsidRPr="00EF62CD">
        <w:rPr>
          <w:rFonts w:ascii="Georgia" w:hAnsi="Georgia"/>
        </w:rPr>
        <w:t xml:space="preserve">nited </w:t>
      </w:r>
      <w:r w:rsidRPr="00EF62CD">
        <w:rPr>
          <w:rStyle w:val="DebateUnderline"/>
          <w:rFonts w:ascii="Georgia" w:hAnsi="Georgia"/>
        </w:rPr>
        <w:t>S</w:t>
      </w:r>
      <w:r w:rsidRPr="00EF62CD">
        <w:rPr>
          <w:rFonts w:ascii="Georgia" w:hAnsi="Georgia"/>
        </w:rPr>
        <w:t xml:space="preserve">tates, </w:t>
      </w:r>
      <w:r w:rsidRPr="00171AEB">
        <w:rPr>
          <w:rStyle w:val="DebateUnderline"/>
          <w:rFonts w:ascii="Georgia" w:hAnsi="Georgia"/>
          <w:highlight w:val="yellow"/>
        </w:rPr>
        <w:t>but domestic growing pains,</w:t>
      </w:r>
      <w:r w:rsidRPr="00EF62CD">
        <w:rPr>
          <w:rStyle w:val="DebateUnderline"/>
          <w:rFonts w:ascii="Georgia" w:hAnsi="Georgia"/>
        </w:rPr>
        <w:t xml:space="preserve"> </w:t>
      </w:r>
      <w:r w:rsidRPr="00171AEB">
        <w:rPr>
          <w:rStyle w:val="DebateUnderline"/>
          <w:rFonts w:ascii="Georgia" w:hAnsi="Georgia"/>
          <w:highlight w:val="yellow"/>
        </w:rPr>
        <w:t>especially the potential for its 1.3 billion people to overwhelm the Communist Party's internal political structures</w:t>
      </w:r>
      <w:r w:rsidRPr="00EF62CD">
        <w:rPr>
          <w:rStyle w:val="DebateUnderline"/>
          <w:rFonts w:ascii="Georgia" w:hAnsi="Georgia"/>
        </w:rPr>
        <w:t xml:space="preserve">. China's internal focus on modernization and stability militates against external aggression, and this condition is unlikely to change for a very long time. </w:t>
      </w:r>
      <w:r w:rsidRPr="00EF62CD">
        <w:rPr>
          <w:rFonts w:ascii="Georgia" w:hAnsi="Georgia"/>
        </w:rPr>
        <w:t>Despite China's ability to steal or buy sophisticated technology, the military establishment cannot quickly or easily translate these technologies into new capabilities, and Beijing knows it.</w:t>
      </w:r>
    </w:p>
    <w:p w:rsidR="00AF30C3" w:rsidRPr="00EF62CD" w:rsidRDefault="00AF30C3" w:rsidP="00AF30C3">
      <w:pPr>
        <w:pStyle w:val="Nothing"/>
        <w:rPr>
          <w:rFonts w:ascii="Georgia" w:hAnsi="Georgia"/>
        </w:rPr>
      </w:pPr>
    </w:p>
    <w:p w:rsidR="00AF30C3" w:rsidRPr="00EF62CD" w:rsidRDefault="00AF30C3" w:rsidP="00AF30C3">
      <w:pPr>
        <w:pStyle w:val="Heading4"/>
      </w:pPr>
      <w:r w:rsidRPr="00EF62CD">
        <w:t>No war - China won’t risk it all.</w:t>
      </w:r>
    </w:p>
    <w:p w:rsidR="00AF30C3" w:rsidRPr="00EF62CD" w:rsidRDefault="00AF30C3" w:rsidP="00AF30C3">
      <w:pPr>
        <w:pStyle w:val="Nothing"/>
        <w:rPr>
          <w:rFonts w:ascii="Georgia" w:hAnsi="Georgia"/>
          <w:sz w:val="16"/>
          <w:szCs w:val="16"/>
        </w:rPr>
      </w:pPr>
      <w:r w:rsidRPr="00EF62CD">
        <w:rPr>
          <w:rFonts w:ascii="Georgia" w:hAnsi="Georgia"/>
          <w:b/>
          <w:sz w:val="22"/>
          <w:szCs w:val="22"/>
        </w:rPr>
        <w:t>Bremmer 10</w:t>
      </w:r>
      <w:r w:rsidRPr="00EF62CD">
        <w:rPr>
          <w:rFonts w:ascii="Georgia" w:hAnsi="Georgia"/>
          <w:sz w:val="16"/>
          <w:szCs w:val="16"/>
        </w:rPr>
        <w:t xml:space="preserve"> [Ian, president of Eurasia Group and author of “The End of the Free Market” (Portfolio), published in May, China vs America: fight of the century 22 March 2010 Issue 169, </w:t>
      </w:r>
      <w:hyperlink r:id="rId19" w:history="1">
        <w:r w:rsidRPr="00EF62CD">
          <w:rPr>
            <w:rStyle w:val="Hyperlink"/>
            <w:rFonts w:ascii="Georgia" w:hAnsi="Georgia"/>
            <w:sz w:val="16"/>
            <w:szCs w:val="16"/>
          </w:rPr>
          <w:t>http://www.prospectmagazine.co.uk/2010/03/china-vs-america-fight-of-the-century/</w:t>
        </w:r>
      </w:hyperlink>
      <w:r w:rsidRPr="00EF62CD">
        <w:rPr>
          <w:rFonts w:ascii="Georgia" w:hAnsi="Georgia"/>
          <w:sz w:val="16"/>
          <w:szCs w:val="16"/>
        </w:rPr>
        <w:t>]</w:t>
      </w:r>
    </w:p>
    <w:p w:rsidR="00AF30C3" w:rsidRPr="00EF62CD" w:rsidRDefault="00AF30C3" w:rsidP="00AF30C3">
      <w:pPr>
        <w:pStyle w:val="Nothing"/>
        <w:rPr>
          <w:rFonts w:ascii="Georgia" w:hAnsi="Georgia"/>
          <w:sz w:val="16"/>
          <w:szCs w:val="16"/>
        </w:rPr>
      </w:pPr>
    </w:p>
    <w:p w:rsidR="00AF30C3" w:rsidRPr="00EF62CD" w:rsidRDefault="00AF30C3" w:rsidP="00AF30C3">
      <w:pPr>
        <w:pStyle w:val="Cards"/>
        <w:ind w:left="0"/>
        <w:rPr>
          <w:rFonts w:ascii="Georgia" w:hAnsi="Georgia"/>
          <w:sz w:val="24"/>
          <w:u w:val="thick"/>
          <w:shd w:val="clear" w:color="auto" w:fill="00FFFF"/>
        </w:rPr>
      </w:pPr>
      <w:r w:rsidRPr="00EF62CD">
        <w:rPr>
          <w:rStyle w:val="DebateUnderline"/>
          <w:rFonts w:ascii="Georgia" w:hAnsi="Georgia"/>
          <w:shd w:val="clear" w:color="auto" w:fill="00FFFF"/>
        </w:rPr>
        <w:t>China will not mount a military challenge to the US</w:t>
      </w:r>
      <w:r w:rsidRPr="00EF62CD">
        <w:rPr>
          <w:rStyle w:val="DebateUnderline"/>
          <w:rFonts w:ascii="Georgia" w:hAnsi="Georgia"/>
        </w:rPr>
        <w:t xml:space="preserve"> any time soon. </w:t>
      </w:r>
      <w:r w:rsidRPr="00EF62CD">
        <w:rPr>
          <w:rStyle w:val="DebateUnderline"/>
          <w:rFonts w:ascii="Georgia" w:hAnsi="Georgia"/>
          <w:shd w:val="clear" w:color="auto" w:fill="00FFFF"/>
        </w:rPr>
        <w:t>Its economy and living standards have grown</w:t>
      </w:r>
      <w:r w:rsidRPr="00EF62CD">
        <w:rPr>
          <w:rStyle w:val="DebateUnderline"/>
          <w:rFonts w:ascii="Georgia" w:hAnsi="Georgia"/>
        </w:rPr>
        <w:t xml:space="preserve"> so quickly</w:t>
      </w:r>
      <w:r w:rsidRPr="00EF62CD">
        <w:rPr>
          <w:rFonts w:ascii="Georgia" w:hAnsi="Georgia"/>
        </w:rPr>
        <w:t xml:space="preserve"> over the past two decades </w:t>
      </w:r>
      <w:r w:rsidRPr="00EF62CD">
        <w:rPr>
          <w:rStyle w:val="DebateUnderline"/>
          <w:rFonts w:ascii="Georgia" w:hAnsi="Georgia"/>
        </w:rPr>
        <w:t xml:space="preserve">that </w:t>
      </w:r>
      <w:r w:rsidRPr="00EF62CD">
        <w:rPr>
          <w:rStyle w:val="DebateUnderline"/>
          <w:rFonts w:ascii="Georgia" w:hAnsi="Georgia"/>
          <w:shd w:val="clear" w:color="auto" w:fill="00FFFF"/>
        </w:rPr>
        <w:t>it’s hard to imagine the</w:t>
      </w:r>
      <w:r w:rsidRPr="00EF62CD">
        <w:rPr>
          <w:rStyle w:val="DebateUnderline"/>
          <w:rFonts w:ascii="Georgia" w:hAnsi="Georgia"/>
        </w:rPr>
        <w:t xml:space="preserve"> kind of catastrophic </w:t>
      </w:r>
      <w:r w:rsidRPr="00EF62CD">
        <w:rPr>
          <w:rStyle w:val="DebateUnderline"/>
          <w:rFonts w:ascii="Georgia" w:hAnsi="Georgia"/>
          <w:shd w:val="clear" w:color="auto" w:fill="00FFFF"/>
        </w:rPr>
        <w:t>event that could push its leadership to risk it all. Beijing knows</w:t>
      </w:r>
      <w:r w:rsidRPr="00EF62CD">
        <w:rPr>
          <w:rStyle w:val="DebateUnderline"/>
          <w:rFonts w:ascii="Georgia" w:hAnsi="Georgia"/>
        </w:rPr>
        <w:t xml:space="preserve"> that </w:t>
      </w:r>
      <w:r w:rsidRPr="00EF62CD">
        <w:rPr>
          <w:rStyle w:val="DebateUnderline"/>
          <w:rFonts w:ascii="Georgia" w:hAnsi="Georgia"/>
          <w:shd w:val="clear" w:color="auto" w:fill="00FFFF"/>
        </w:rPr>
        <w:t>no US government will support Taiwanese independence, and China need not invade an island</w:t>
      </w:r>
      <w:r w:rsidRPr="00EF62CD">
        <w:rPr>
          <w:rStyle w:val="DebateUnderline"/>
          <w:rFonts w:ascii="Georgia" w:hAnsi="Georgia"/>
        </w:rPr>
        <w:t xml:space="preserve"> that </w:t>
      </w:r>
      <w:r w:rsidRPr="00EF62CD">
        <w:rPr>
          <w:rStyle w:val="DebateUnderline"/>
          <w:rFonts w:ascii="Georgia" w:hAnsi="Georgia"/>
          <w:shd w:val="clear" w:color="auto" w:fill="00FFFF"/>
        </w:rPr>
        <w:t>it has</w:t>
      </w:r>
      <w:r w:rsidRPr="00EF62CD">
        <w:rPr>
          <w:rStyle w:val="DebateUnderline"/>
          <w:rFonts w:ascii="Georgia" w:hAnsi="Georgia"/>
        </w:rPr>
        <w:t xml:space="preserve"> largely </w:t>
      </w:r>
      <w:r w:rsidRPr="00EF62CD">
        <w:rPr>
          <w:rStyle w:val="DebateUnderline"/>
          <w:rFonts w:ascii="Georgia" w:hAnsi="Georgia"/>
          <w:shd w:val="clear" w:color="auto" w:fill="00FFFF"/>
        </w:rPr>
        <w:t>co-opted</w:t>
      </w:r>
      <w:r w:rsidRPr="00EF62CD">
        <w:rPr>
          <w:rStyle w:val="DebateUnderline"/>
          <w:rFonts w:ascii="Georgia" w:hAnsi="Georgia"/>
        </w:rPr>
        <w:t xml:space="preserve"> already </w:t>
      </w:r>
      <w:r w:rsidRPr="00EF62CD">
        <w:rPr>
          <w:rStyle w:val="DebateUnderline"/>
          <w:rFonts w:ascii="Georgia" w:hAnsi="Georgia"/>
          <w:shd w:val="clear" w:color="auto" w:fill="00FFFF"/>
        </w:rPr>
        <w:t>by offering</w:t>
      </w:r>
      <w:r w:rsidRPr="00EF62CD">
        <w:rPr>
          <w:rStyle w:val="DebateUnderline"/>
          <w:rFonts w:ascii="Georgia" w:hAnsi="Georgia"/>
        </w:rPr>
        <w:t xml:space="preserve"> Taiwan’s </w:t>
      </w:r>
      <w:r w:rsidRPr="00EF62CD">
        <w:rPr>
          <w:rStyle w:val="DebateUnderline"/>
          <w:rFonts w:ascii="Georgia" w:hAnsi="Georgia"/>
          <w:shd w:val="clear" w:color="auto" w:fill="00FFFF"/>
        </w:rPr>
        <w:t>business elite privileged investment opportunities.</w:t>
      </w:r>
    </w:p>
    <w:p w:rsidR="00AF30C3" w:rsidRPr="00EF62CD" w:rsidRDefault="00AF30C3" w:rsidP="00AF30C3"/>
    <w:p w:rsidR="00AF30C3" w:rsidRPr="00EF62CD" w:rsidRDefault="00AF30C3" w:rsidP="00AF30C3"/>
    <w:p w:rsidR="00AF30C3" w:rsidRPr="00EF62CD" w:rsidRDefault="00AF30C3" w:rsidP="00AF30C3">
      <w:pPr>
        <w:pStyle w:val="Heading3"/>
      </w:pPr>
      <w:r w:rsidRPr="00EF62CD">
        <w:lastRenderedPageBreak/>
        <w:t>ICT</w:t>
      </w:r>
    </w:p>
    <w:p w:rsidR="00894612" w:rsidRDefault="000F6657" w:rsidP="000F6657">
      <w:pPr>
        <w:pStyle w:val="Heading4"/>
      </w:pPr>
      <w:r>
        <w:t xml:space="preserve">Bioweapons won’t be developed </w:t>
      </w:r>
    </w:p>
    <w:p w:rsidR="000F6657" w:rsidRDefault="000F6657" w:rsidP="000F6657">
      <w:pPr>
        <w:rPr>
          <w:sz w:val="16"/>
          <w:szCs w:val="16"/>
        </w:rPr>
      </w:pPr>
      <w:r>
        <w:rPr>
          <w:b/>
        </w:rPr>
        <w:t xml:space="preserve">Burton and Scott 8 </w:t>
      </w:r>
      <w:r>
        <w:rPr>
          <w:sz w:val="16"/>
          <w:szCs w:val="16"/>
        </w:rPr>
        <w:t xml:space="preserve">(Fred Burton, Stewart Scott, “Busting the Anthrax Myth”, 7/30/08, AD: 07/29/13, </w:t>
      </w:r>
      <w:hyperlink r:id="rId20" w:history="1">
        <w:r w:rsidRPr="00DA5AFA">
          <w:rPr>
            <w:rStyle w:val="Hyperlink"/>
            <w:sz w:val="16"/>
            <w:szCs w:val="16"/>
          </w:rPr>
          <w:t>http://www.stratfor.com/weekly/busting_anthrax_myth</w:t>
        </w:r>
      </w:hyperlink>
      <w:r>
        <w:rPr>
          <w:sz w:val="16"/>
          <w:szCs w:val="16"/>
        </w:rPr>
        <w:t xml:space="preserve"> | Kushal)</w:t>
      </w:r>
    </w:p>
    <w:p w:rsidR="000F6657" w:rsidRPr="000F6657" w:rsidRDefault="000F6657" w:rsidP="000F6657">
      <w:pPr>
        <w:rPr>
          <w:sz w:val="16"/>
          <w:szCs w:val="16"/>
        </w:rPr>
      </w:pPr>
    </w:p>
    <w:p w:rsidR="000F6657" w:rsidRPr="000F6657" w:rsidRDefault="000F6657" w:rsidP="00894612">
      <w:pPr>
        <w:rPr>
          <w:sz w:val="20"/>
          <w:szCs w:val="20"/>
          <w:u w:val="single"/>
        </w:rPr>
      </w:pPr>
      <w:r>
        <w:rPr>
          <w:sz w:val="16"/>
          <w:szCs w:val="16"/>
        </w:rPr>
        <w:t>Misconceptions About Biological Weapons</w:t>
      </w:r>
      <w:r w:rsidRPr="000F6657">
        <w:rPr>
          <w:sz w:val="12"/>
          <w:szCs w:val="16"/>
        </w:rPr>
        <w:t xml:space="preserve">¶ </w:t>
      </w:r>
      <w:r w:rsidRPr="000F6657">
        <w:rPr>
          <w:sz w:val="20"/>
          <w:szCs w:val="20"/>
          <w:u w:val="single"/>
        </w:rPr>
        <w:t>There are many misconceptions involving biological weapons</w:t>
      </w:r>
      <w:r>
        <w:rPr>
          <w:sz w:val="16"/>
          <w:szCs w:val="16"/>
        </w:rPr>
        <w:t>. The three most common are that they are easy to obtain, that they are easy to deploy effectively, and that, when used, they always cause massive casualties.</w:t>
      </w:r>
      <w:r w:rsidRPr="000F6657">
        <w:rPr>
          <w:sz w:val="12"/>
          <w:szCs w:val="16"/>
        </w:rPr>
        <w:t xml:space="preserve">¶ </w:t>
      </w:r>
      <w:r>
        <w:rPr>
          <w:sz w:val="16"/>
          <w:szCs w:val="16"/>
        </w:rPr>
        <w:t xml:space="preserve">While it is certainly true that there are many different types of actors who can easily gain access to rudimentary biological agents, </w:t>
      </w:r>
      <w:r w:rsidRPr="00171AEB">
        <w:rPr>
          <w:sz w:val="20"/>
          <w:szCs w:val="20"/>
          <w:highlight w:val="yellow"/>
          <w:u w:val="single"/>
        </w:rPr>
        <w:t>there are far fewer actors who can actually isolate virulent strains of the agents</w:t>
      </w:r>
      <w:r w:rsidRPr="000F6657">
        <w:rPr>
          <w:sz w:val="20"/>
          <w:szCs w:val="20"/>
          <w:u w:val="single"/>
        </w:rPr>
        <w:t xml:space="preserve">, </w:t>
      </w:r>
      <w:r w:rsidRPr="00171AEB">
        <w:rPr>
          <w:sz w:val="20"/>
          <w:szCs w:val="20"/>
          <w:highlight w:val="yellow"/>
          <w:u w:val="single"/>
        </w:rPr>
        <w:t>weaponize them and then effectively employ these agents</w:t>
      </w:r>
      <w:r w:rsidRPr="000F6657">
        <w:rPr>
          <w:sz w:val="20"/>
          <w:szCs w:val="20"/>
          <w:u w:val="single"/>
        </w:rPr>
        <w:t xml:space="preserve"> in a manner that will realistically pose a significant threat of causing mass casualties.</w:t>
      </w:r>
      <w:r>
        <w:rPr>
          <w:sz w:val="16"/>
          <w:szCs w:val="16"/>
        </w:rPr>
        <w:t xml:space="preserve"> While organisms such as anthrax are present in the environment and are not difficult to obtain, more </w:t>
      </w:r>
      <w:r w:rsidRPr="000F6657">
        <w:rPr>
          <w:sz w:val="20"/>
          <w:szCs w:val="20"/>
          <w:u w:val="single"/>
        </w:rPr>
        <w:t xml:space="preserve">highly virulent </w:t>
      </w:r>
      <w:r w:rsidRPr="00171AEB">
        <w:rPr>
          <w:sz w:val="20"/>
          <w:szCs w:val="20"/>
          <w:highlight w:val="yellow"/>
          <w:u w:val="single"/>
        </w:rPr>
        <w:t>strains</w:t>
      </w:r>
      <w:r>
        <w:rPr>
          <w:sz w:val="16"/>
          <w:szCs w:val="16"/>
        </w:rPr>
        <w:t xml:space="preserve"> of these </w:t>
      </w:r>
      <w:r w:rsidRPr="00171AEB">
        <w:rPr>
          <w:sz w:val="20"/>
          <w:szCs w:val="20"/>
          <w:highlight w:val="yellow"/>
          <w:u w:val="single"/>
        </w:rPr>
        <w:t>tend to be far more difficult to locate, isolate and replicate</w:t>
      </w:r>
      <w:r w:rsidRPr="000F6657">
        <w:rPr>
          <w:sz w:val="20"/>
          <w:szCs w:val="20"/>
          <w:u w:val="single"/>
        </w:rPr>
        <w:t>. Such efforts require highly skilled individuals and sophisticated laboratory equipment.¶ Even incredibly deadly biological substances</w:t>
      </w:r>
      <w:r>
        <w:rPr>
          <w:sz w:val="16"/>
          <w:szCs w:val="16"/>
        </w:rPr>
        <w:t xml:space="preserve"> such as ricin and botulinum toxin </w:t>
      </w:r>
      <w:r w:rsidRPr="000F6657">
        <w:rPr>
          <w:sz w:val="20"/>
          <w:szCs w:val="20"/>
          <w:u w:val="single"/>
        </w:rPr>
        <w:t>are difficult to use in mass attacks. This difficulty arises when one attempts to take a rudimentary biological substance and then convert it into a weaponized form</w:t>
      </w:r>
      <w:r>
        <w:rPr>
          <w:sz w:val="16"/>
          <w:szCs w:val="16"/>
        </w:rPr>
        <w:t xml:space="preserve"> -- a form that is potent enough to be deadly and yet readily dispersed. Even if this weaponization hurdle can be overcome, once developed, the weaponized agent must then be integrated with a weapons system that can effectively take large quantities of the agent and evenly distribute it in lethal doses to the intended targets.</w:t>
      </w:r>
      <w:r w:rsidRPr="000F6657">
        <w:rPr>
          <w:sz w:val="12"/>
          <w:szCs w:val="16"/>
        </w:rPr>
        <w:t xml:space="preserve">¶ </w:t>
      </w:r>
      <w:r>
        <w:rPr>
          <w:sz w:val="16"/>
          <w:szCs w:val="16"/>
        </w:rPr>
        <w:t xml:space="preserve">During the past several decades in the era of modern terrorism, biological weapons have been used very infrequently and with very little success. This fact alone serves to highlight the gap between the biological warfare misconceptions and reality. Militant groups desperately want to kill people and are constantly seeking new innovations that will allow them to kill larger numbers of people. </w:t>
      </w:r>
      <w:r w:rsidRPr="00171AEB">
        <w:rPr>
          <w:sz w:val="20"/>
          <w:szCs w:val="20"/>
          <w:highlight w:val="yellow"/>
          <w:u w:val="single"/>
        </w:rPr>
        <w:t>Certainly if biological weapons were as easily obtained, as easily weaponized and as effective at producing mass casualties as commonly portrayed, militant groups would have used them far more frequently</w:t>
      </w:r>
      <w:r w:rsidRPr="000F6657">
        <w:rPr>
          <w:sz w:val="20"/>
          <w:szCs w:val="20"/>
          <w:u w:val="single"/>
        </w:rPr>
        <w:t xml:space="preserve"> than they have.</w:t>
      </w:r>
    </w:p>
    <w:p w:rsidR="00894612" w:rsidRPr="00EF62CD" w:rsidRDefault="00894612" w:rsidP="00894612">
      <w:pPr>
        <w:pStyle w:val="Heading4"/>
      </w:pPr>
      <w:r w:rsidRPr="00EF62CD">
        <w:t>No impact to bioweapons</w:t>
      </w:r>
    </w:p>
    <w:p w:rsidR="00894612" w:rsidRPr="00EF62CD" w:rsidRDefault="00894612" w:rsidP="00894612">
      <w:pPr>
        <w:rPr>
          <w:rStyle w:val="StyleStyleBold12pt"/>
          <w:rFonts w:eastAsiaTheme="majorEastAsia" w:cstheme="majorBidi"/>
          <w:b w:val="0"/>
          <w:bCs w:val="0"/>
          <w:iCs/>
        </w:rPr>
      </w:pPr>
      <w:r w:rsidRPr="00EF62CD">
        <w:rPr>
          <w:rStyle w:val="StyleStyleBold12pt"/>
        </w:rPr>
        <w:t xml:space="preserve">Easterbrook, Senior Fellow @ the New Republic, 2003 </w:t>
      </w:r>
    </w:p>
    <w:p w:rsidR="00894612" w:rsidRPr="00EF62CD" w:rsidRDefault="00894612" w:rsidP="00894612">
      <w:r w:rsidRPr="00EF62CD">
        <w:t xml:space="preserve">(Gregg, “We’re All Gonna Die!,” </w:t>
      </w:r>
      <w:r w:rsidRPr="00EF62CD">
        <w:rPr>
          <w:i/>
        </w:rPr>
        <w:t>Wired</w:t>
      </w:r>
      <w:r w:rsidRPr="00EF62CD">
        <w:t>, July, Online: http://www.wired.com/wired/archive/11.07/doomsday.html?pg=2&amp;topic=&amp;topic_set=)</w:t>
      </w:r>
    </w:p>
    <w:p w:rsidR="00894612" w:rsidRPr="00EF62CD" w:rsidRDefault="00894612" w:rsidP="00894612"/>
    <w:p w:rsidR="00894612" w:rsidRPr="00EF62CD" w:rsidRDefault="00894612" w:rsidP="00894612">
      <w:pPr>
        <w:rPr>
          <w:sz w:val="16"/>
        </w:rPr>
      </w:pPr>
      <w:r w:rsidRPr="00EF62CD">
        <w:rPr>
          <w:sz w:val="16"/>
        </w:rPr>
        <w:t xml:space="preserve">Like chemical agents, </w:t>
      </w:r>
      <w:r w:rsidRPr="00EF62CD">
        <w:rPr>
          <w:rStyle w:val="StyleBoldUnderline"/>
          <w:highlight w:val="yellow"/>
        </w:rPr>
        <w:t>biological weapons have never lived up to their billing</w:t>
      </w:r>
      <w:r w:rsidRPr="00EF62CD">
        <w:rPr>
          <w:rStyle w:val="StyleBoldUnderline"/>
        </w:rPr>
        <w:t xml:space="preserve"> in popular culture</w:t>
      </w:r>
      <w:r w:rsidRPr="00EF62CD">
        <w:rPr>
          <w:sz w:val="16"/>
        </w:rPr>
        <w:t xml:space="preserve">. Consider the 1995 medical thriller Outbreak, in which a highly contagious virus takes out entire towns. The reality is quite different. </w:t>
      </w:r>
      <w:r w:rsidRPr="00EF62CD">
        <w:rPr>
          <w:rStyle w:val="StyleBoldUnderline"/>
          <w:highlight w:val="yellow"/>
        </w:rPr>
        <w:t>Weaponized smallpox</w:t>
      </w:r>
      <w:r w:rsidRPr="00EF62CD">
        <w:rPr>
          <w:rStyle w:val="StyleBoldUnderline"/>
        </w:rPr>
        <w:t xml:space="preserve"> </w:t>
      </w:r>
      <w:r w:rsidRPr="00EF62CD">
        <w:rPr>
          <w:rStyle w:val="StyleBoldUnderline"/>
          <w:highlight w:val="yellow"/>
        </w:rPr>
        <w:t>escaped</w:t>
      </w:r>
      <w:r w:rsidRPr="00EF62CD">
        <w:rPr>
          <w:rStyle w:val="StyleBoldUnderline"/>
        </w:rPr>
        <w:t xml:space="preserve"> </w:t>
      </w:r>
      <w:r w:rsidRPr="00EF62CD">
        <w:rPr>
          <w:rStyle w:val="StyleBoldUnderline"/>
          <w:highlight w:val="yellow"/>
        </w:rPr>
        <w:t>from a</w:t>
      </w:r>
      <w:r w:rsidRPr="00EF62CD">
        <w:rPr>
          <w:rStyle w:val="StyleBoldUnderline"/>
        </w:rPr>
        <w:t xml:space="preserve"> Soviet </w:t>
      </w:r>
      <w:r w:rsidRPr="00EF62CD">
        <w:rPr>
          <w:rStyle w:val="StyleBoldUnderline"/>
          <w:highlight w:val="yellow"/>
        </w:rPr>
        <w:t>lab</w:t>
      </w:r>
      <w:r w:rsidRPr="00EF62CD">
        <w:rPr>
          <w:rStyle w:val="StyleBoldUnderline"/>
        </w:rPr>
        <w:t xml:space="preserve">oratory in Aralsk, Kazakhstan, in 1971; </w:t>
      </w:r>
      <w:r w:rsidRPr="00EF62CD">
        <w:rPr>
          <w:rStyle w:val="StyleBoldUnderline"/>
          <w:highlight w:val="yellow"/>
        </w:rPr>
        <w:t>three people died, no epidemic followed</w:t>
      </w:r>
      <w:r w:rsidRPr="00EF62CD">
        <w:rPr>
          <w:rStyle w:val="StyleBoldUnderline"/>
        </w:rPr>
        <w:t xml:space="preserve">. In 1979, </w:t>
      </w:r>
      <w:r w:rsidRPr="00EF62CD">
        <w:rPr>
          <w:rStyle w:val="StyleBoldUnderline"/>
          <w:highlight w:val="yellow"/>
        </w:rPr>
        <w:t>weapons-grade anthrax got out of a</w:t>
      </w:r>
      <w:r w:rsidRPr="00EF62CD">
        <w:rPr>
          <w:rStyle w:val="StyleBoldUnderline"/>
        </w:rPr>
        <w:t xml:space="preserve"> Soviet </w:t>
      </w:r>
      <w:r w:rsidRPr="00EF62CD">
        <w:rPr>
          <w:rStyle w:val="StyleBoldUnderline"/>
          <w:highlight w:val="yellow"/>
        </w:rPr>
        <w:t>facility</w:t>
      </w:r>
      <w:r w:rsidRPr="00EF62CD">
        <w:rPr>
          <w:rStyle w:val="StyleBoldUnderline"/>
        </w:rPr>
        <w:t xml:space="preserve"> in Sverdlovsk (now called Ekaterinburg); </w:t>
      </w:r>
      <w:r w:rsidRPr="00EF62CD">
        <w:rPr>
          <w:rStyle w:val="StyleBoldUnderline"/>
          <w:highlight w:val="yellow"/>
        </w:rPr>
        <w:t>68 died, no epidemic</w:t>
      </w:r>
      <w:r w:rsidRPr="00EF62CD">
        <w:rPr>
          <w:rStyle w:val="StyleBoldUnderline"/>
        </w:rPr>
        <w:t>.</w:t>
      </w:r>
      <w:r w:rsidRPr="00EF62CD">
        <w:rPr>
          <w:sz w:val="16"/>
        </w:rPr>
        <w:t xml:space="preserve"> The loss of life was tragic, but no greater than could have been caused by a single conventional bomb. In 1989, </w:t>
      </w:r>
      <w:r w:rsidRPr="00EF62CD">
        <w:rPr>
          <w:rStyle w:val="StyleBoldUnderline"/>
        </w:rPr>
        <w:t xml:space="preserve">workers at a US government facility near Washington were accidentally exposed to Ebola virus. They walked around the community and hung out with family and friends for several days before the mistake was discovered. No one died. The fact is, </w:t>
      </w:r>
      <w:r w:rsidRPr="00EF62CD">
        <w:rPr>
          <w:rStyle w:val="StyleBoldUnderline"/>
          <w:highlight w:val="yellow"/>
        </w:rPr>
        <w:t>evolution has spent millions of years conditioning mammals to resist germs</w:t>
      </w:r>
      <w:r w:rsidRPr="00EF62CD">
        <w:rPr>
          <w:rStyle w:val="StyleBoldUnderline"/>
        </w:rPr>
        <w:t>. Consider the Black Plague. It was the worst known pathogen in history,</w:t>
      </w:r>
      <w:r w:rsidRPr="00EF62CD">
        <w:rPr>
          <w:sz w:val="16"/>
        </w:rPr>
        <w:t xml:space="preserve"> loose in a Middle Ages society of poor public health, awful sanitation, and no antibiotics. </w:t>
      </w:r>
      <w:r w:rsidRPr="00EF62CD">
        <w:rPr>
          <w:rStyle w:val="StyleBoldUnderline"/>
        </w:rPr>
        <w:t xml:space="preserve">Yet it didn’t kill off humanity. Most people who were caught in the epidemic survived. </w:t>
      </w:r>
      <w:r w:rsidRPr="00EF62CD">
        <w:rPr>
          <w:rStyle w:val="StyleBoldUnderline"/>
          <w:highlight w:val="yellow"/>
        </w:rPr>
        <w:t>Any superbug introduced into today’s Western world would encounter top-notch public health, excellent sanitation, and an array of medicines specifically engineered to kill bioagents</w:t>
      </w:r>
      <w:r w:rsidRPr="00EF62CD">
        <w:rPr>
          <w:rStyle w:val="StyleBoldUnderline"/>
        </w:rPr>
        <w:t>.</w:t>
      </w:r>
      <w:r w:rsidRPr="00EF62CD">
        <w:rPr>
          <w:sz w:val="16"/>
        </w:rPr>
        <w:t xml:space="preserve"> Perhaps one day some aspiring Dr. Evil will invent a bug that bypasses the immune system. Because it is possible some novel superdisease could be invented, or that existing pathogens like smallpox could be genetically altered to make them more virulent (two-thirds of those who contract natural smallpox survive), biological agents are a legitimate concern. They may turn increasingly troublesome as time passes and knowledge of biotechnology becomes harder to control, allowing individuals or small groups to cook up nasty germs as readily as they can buy guns today. But </w:t>
      </w:r>
      <w:r w:rsidRPr="00EF62CD">
        <w:rPr>
          <w:rStyle w:val="StyleBoldUnderline"/>
        </w:rPr>
        <w:t>no superplague has ever come close to wiping out humanity before, and it seems unlikely to happen in the future</w:t>
      </w:r>
      <w:r w:rsidRPr="00EF62CD">
        <w:rPr>
          <w:sz w:val="16"/>
        </w:rPr>
        <w:t>.</w:t>
      </w:r>
    </w:p>
    <w:p w:rsidR="00ED35B6" w:rsidRPr="0023205E" w:rsidRDefault="00ED35B6" w:rsidP="00ED35B6">
      <w:pPr>
        <w:pStyle w:val="Heading1"/>
        <w:rPr>
          <w:rStyle w:val="StyleStyleBold12pt"/>
          <w:b/>
          <w:sz w:val="52"/>
          <w:szCs w:val="52"/>
        </w:rPr>
      </w:pPr>
      <w:r>
        <w:rPr>
          <w:rStyle w:val="StyleStyleBold12pt"/>
          <w:b/>
          <w:sz w:val="52"/>
          <w:szCs w:val="52"/>
        </w:rPr>
        <w:lastRenderedPageBreak/>
        <w:t>KM Semi-K Embargo</w:t>
      </w:r>
      <w:r w:rsidRPr="0023205E">
        <w:rPr>
          <w:rStyle w:val="StyleStyleBold12pt"/>
          <w:b/>
          <w:sz w:val="52"/>
          <w:szCs w:val="52"/>
        </w:rPr>
        <w:t xml:space="preserve"> Aff</w:t>
      </w:r>
    </w:p>
    <w:p w:rsidR="00ED35B6" w:rsidRDefault="00ED35B6" w:rsidP="00ED35B6">
      <w:pPr>
        <w:pStyle w:val="Heading3"/>
        <w:rPr>
          <w:rStyle w:val="StyleStyleBold12pt"/>
          <w:b/>
          <w:sz w:val="32"/>
          <w:szCs w:val="32"/>
        </w:rPr>
      </w:pPr>
      <w:r>
        <w:rPr>
          <w:rStyle w:val="StyleStyleBold12pt"/>
          <w:b/>
          <w:sz w:val="32"/>
          <w:szCs w:val="32"/>
        </w:rPr>
        <w:lastRenderedPageBreak/>
        <w:t>T</w:t>
      </w:r>
    </w:p>
    <w:p w:rsidR="00ED35B6" w:rsidRPr="004722CC" w:rsidRDefault="00ED35B6" w:rsidP="00ED35B6">
      <w:pPr>
        <w:pStyle w:val="Heading4"/>
        <w:numPr>
          <w:ilvl w:val="0"/>
          <w:numId w:val="1"/>
        </w:numPr>
        <w:rPr>
          <w:rFonts w:asciiTheme="minorHAnsi" w:hAnsiTheme="minorHAnsi"/>
        </w:rPr>
      </w:pPr>
      <w:r w:rsidRPr="004722CC">
        <w:rPr>
          <w:rFonts w:asciiTheme="minorHAnsi" w:hAnsiTheme="minorHAnsi"/>
        </w:rPr>
        <w:t>Interpretation—Increase is a mandate, not a result</w:t>
      </w:r>
    </w:p>
    <w:p w:rsidR="00ED35B6" w:rsidRPr="004722CC" w:rsidRDefault="00ED35B6" w:rsidP="00ED35B6">
      <w:pPr>
        <w:rPr>
          <w:rFonts w:asciiTheme="minorHAnsi" w:hAnsiTheme="minorHAnsi"/>
        </w:rPr>
      </w:pPr>
      <w:r w:rsidRPr="004722CC">
        <w:rPr>
          <w:rStyle w:val="StyleStyleBold12pt"/>
          <w:rFonts w:asciiTheme="minorHAnsi" w:hAnsiTheme="minorHAnsi"/>
        </w:rPr>
        <w:t>HEFC 4</w:t>
      </w:r>
      <w:r w:rsidRPr="004722CC">
        <w:rPr>
          <w:rFonts w:asciiTheme="minorHAnsi" w:hAnsiTheme="minorHAnsi"/>
        </w:rPr>
        <w:t xml:space="preserve"> (Higher Education Funding Council for England, “Joint Committee on the Draft Charities Bill Written Evidence”, June, http://www.publications.parliament.uk/pa/jt200304/jtselect/jtchar/167/167we98.htm)</w:t>
      </w:r>
    </w:p>
    <w:p w:rsidR="00ED35B6" w:rsidRPr="004722CC" w:rsidRDefault="00ED35B6" w:rsidP="00ED35B6">
      <w:pPr>
        <w:pStyle w:val="CardIndented"/>
        <w:rPr>
          <w:rFonts w:asciiTheme="minorHAnsi" w:hAnsiTheme="minorHAnsi"/>
        </w:rPr>
      </w:pPr>
      <w:r w:rsidRPr="004722CC">
        <w:rPr>
          <w:rFonts w:asciiTheme="minorHAnsi" w:hAnsiTheme="minorHAnsi"/>
        </w:rPr>
        <w:t xml:space="preserve">9.1  The Draft Bill creates an obligation on the principal regulator to do all that it "reasonably can to meet the compliance objective in relation to the charity".[45] The Draft Bill defines the compliance objective as "to increase compliance by the charity trustees with their legal obligations in exercising control and management of the administration of the charity".[46] 9.2  Although </w:t>
      </w:r>
      <w:r w:rsidRPr="004722CC">
        <w:rPr>
          <w:rStyle w:val="StyleUnderline"/>
          <w:rFonts w:asciiTheme="minorHAnsi" w:hAnsiTheme="minorHAnsi"/>
        </w:rPr>
        <w:t>the word "increase" is used in relation to the functions of a number of statutory bodies</w:t>
      </w:r>
      <w:r w:rsidRPr="004722CC">
        <w:rPr>
          <w:rFonts w:asciiTheme="minorHAnsi" w:hAnsiTheme="minorHAnsi"/>
        </w:rPr>
        <w:t>,[47] such examples demonstrate that "</w:t>
      </w:r>
      <w:r w:rsidRPr="004722CC">
        <w:rPr>
          <w:rStyle w:val="StyleUnderline"/>
          <w:rFonts w:asciiTheme="minorHAnsi" w:hAnsiTheme="minorHAnsi"/>
        </w:rPr>
        <w:t>increase" is used in relation to considerations to be taken into account in the exercise of a function, rather than an objective</w:t>
      </w:r>
      <w:r w:rsidRPr="004722CC">
        <w:rPr>
          <w:rStyle w:val="StyleBoldUnderline"/>
          <w:rFonts w:asciiTheme="minorHAnsi" w:hAnsiTheme="minorHAnsi"/>
        </w:rPr>
        <w:t xml:space="preserve"> </w:t>
      </w:r>
      <w:r w:rsidRPr="004722CC">
        <w:rPr>
          <w:rFonts w:asciiTheme="minorHAnsi" w:hAnsiTheme="minorHAnsi"/>
        </w:rPr>
        <w:t>in itself. 9.3  HEFCE is concerned that an obligation on principal regulators to "increase" compliance per se is unworkable, in so far as it does not adequately define the limits or nature of the statutory duty. Indeed, the obligation could be considered to be ever-increasing.</w:t>
      </w:r>
    </w:p>
    <w:p w:rsidR="00ED35B6" w:rsidRPr="004722CC" w:rsidRDefault="00ED35B6" w:rsidP="00ED35B6">
      <w:pPr>
        <w:pStyle w:val="Heading4"/>
        <w:numPr>
          <w:ilvl w:val="0"/>
          <w:numId w:val="1"/>
        </w:numPr>
        <w:rPr>
          <w:rFonts w:asciiTheme="minorHAnsi" w:hAnsiTheme="minorHAnsi"/>
        </w:rPr>
      </w:pPr>
      <w:r w:rsidRPr="004722CC">
        <w:rPr>
          <w:rFonts w:asciiTheme="minorHAnsi" w:hAnsiTheme="minorHAnsi"/>
        </w:rPr>
        <w:t>Violation— Lifting Cuban embargos does not mandate economic engagement with Cuba</w:t>
      </w:r>
    </w:p>
    <w:p w:rsidR="00ED35B6" w:rsidRPr="004722CC" w:rsidRDefault="00ED35B6" w:rsidP="00ED35B6">
      <w:pPr>
        <w:pStyle w:val="Heading4"/>
        <w:numPr>
          <w:ilvl w:val="0"/>
          <w:numId w:val="1"/>
        </w:numPr>
        <w:rPr>
          <w:rFonts w:asciiTheme="minorHAnsi" w:hAnsiTheme="minorHAnsi"/>
        </w:rPr>
      </w:pPr>
      <w:r w:rsidRPr="004722CC">
        <w:rPr>
          <w:rFonts w:asciiTheme="minorHAnsi" w:hAnsiTheme="minorHAnsi"/>
        </w:rPr>
        <w:t xml:space="preserve">Topicality is a voter for </w:t>
      </w:r>
    </w:p>
    <w:p w:rsidR="00ED35B6" w:rsidRPr="004722CC" w:rsidRDefault="00ED35B6" w:rsidP="00ED35B6">
      <w:pPr>
        <w:pStyle w:val="Heading4"/>
        <w:numPr>
          <w:ilvl w:val="0"/>
          <w:numId w:val="2"/>
        </w:numPr>
        <w:rPr>
          <w:rFonts w:asciiTheme="minorHAnsi" w:hAnsiTheme="minorHAnsi"/>
        </w:rPr>
      </w:pPr>
      <w:r w:rsidRPr="004722CC">
        <w:rPr>
          <w:rFonts w:asciiTheme="minorHAnsi" w:hAnsiTheme="minorHAnsi"/>
        </w:rPr>
        <w:t>Effects T—Advantage solvency of the affirmative is predicated off of resulting un-impaired trade with Cuba, not a governmental mandate to engage Cuba, means the negative loses access to DAs predicated off of mandated interaction and is forced into hyper-generic process CPs and PICs, that trivializes debate, kills education</w:t>
      </w:r>
    </w:p>
    <w:p w:rsidR="00ED35B6" w:rsidRPr="004722CC" w:rsidRDefault="00ED35B6" w:rsidP="00ED35B6">
      <w:pPr>
        <w:pStyle w:val="Heading4"/>
        <w:numPr>
          <w:ilvl w:val="0"/>
          <w:numId w:val="2"/>
        </w:numPr>
        <w:rPr>
          <w:rFonts w:asciiTheme="minorHAnsi" w:hAnsiTheme="minorHAnsi"/>
        </w:rPr>
      </w:pPr>
      <w:r w:rsidRPr="004722CC">
        <w:rPr>
          <w:rFonts w:asciiTheme="minorHAnsi" w:hAnsiTheme="minorHAnsi"/>
        </w:rPr>
        <w:t xml:space="preserve">Limits—Affirmative justifies an innumerable combination of specific embargo repeals, shifting clash away from the impacts of plan implementation and towards the merits of individual embargoed goods, damages negative ability to predict and prepare for affirmatives, killing competitive equity and adding hundreds of justifiably new affirmatives. </w:t>
      </w:r>
    </w:p>
    <w:p w:rsidR="00ED35B6" w:rsidRDefault="00ED35B6" w:rsidP="00ED35B6"/>
    <w:p w:rsidR="00ED35B6" w:rsidRPr="00647699" w:rsidRDefault="00ED35B6" w:rsidP="00ED35B6">
      <w:pPr>
        <w:pStyle w:val="Heading3"/>
        <w:rPr>
          <w:rStyle w:val="StyleStyleBold12pt"/>
          <w:b/>
          <w:sz w:val="32"/>
          <w:szCs w:val="32"/>
        </w:rPr>
      </w:pPr>
      <w:r w:rsidRPr="00647699">
        <w:rPr>
          <w:rStyle w:val="StyleStyleBold12pt"/>
          <w:b/>
          <w:sz w:val="32"/>
          <w:szCs w:val="32"/>
        </w:rPr>
        <w:lastRenderedPageBreak/>
        <w:t>DA</w:t>
      </w:r>
    </w:p>
    <w:p w:rsidR="00ED35B6" w:rsidRDefault="00ED35B6" w:rsidP="00ED35B6"/>
    <w:p w:rsidR="00ED35B6" w:rsidRDefault="00ED35B6" w:rsidP="00ED35B6">
      <w:pPr>
        <w:pStyle w:val="Heading4"/>
      </w:pPr>
      <w:r>
        <w:t>US-Cuban engagement is stagnant now</w:t>
      </w:r>
    </w:p>
    <w:p w:rsidR="00ED35B6" w:rsidRDefault="00ED35B6" w:rsidP="00ED35B6">
      <w:r w:rsidRPr="008D7709">
        <w:rPr>
          <w:rStyle w:val="Emphasis"/>
        </w:rPr>
        <w:t>A</w:t>
      </w:r>
      <w:r>
        <w:t xml:space="preserve">ssociated </w:t>
      </w:r>
      <w:r w:rsidRPr="008D7709">
        <w:rPr>
          <w:rStyle w:val="Emphasis"/>
        </w:rPr>
        <w:t>P</w:t>
      </w:r>
      <w:r>
        <w:t>ress, 6/21/</w:t>
      </w:r>
      <w:r w:rsidRPr="00A738D5">
        <w:t>20</w:t>
      </w:r>
      <w:r w:rsidRPr="00A738D5">
        <w:rPr>
          <w:rStyle w:val="StyleStyleBold12pt"/>
        </w:rPr>
        <w:t>13</w:t>
      </w:r>
      <w:r>
        <w:t xml:space="preserve"> (Cuba, US Try Talking, But Face Many Obstacles, p. </w:t>
      </w:r>
      <w:hyperlink r:id="rId21" w:history="1">
        <w:r w:rsidRPr="001C6BDB">
          <w:rPr>
            <w:rStyle w:val="Hyperlink"/>
          </w:rPr>
          <w:t>http://www.npr.org/templates/story/story.php?storyId=194107378</w:t>
        </w:r>
      </w:hyperlink>
      <w:r>
        <w:t>)</w:t>
      </w:r>
    </w:p>
    <w:p w:rsidR="00ED35B6" w:rsidRDefault="00ED35B6" w:rsidP="00ED35B6"/>
    <w:p w:rsidR="00ED35B6" w:rsidRPr="008D7709" w:rsidRDefault="00ED35B6" w:rsidP="00ED35B6">
      <w:pPr>
        <w:rPr>
          <w:sz w:val="16"/>
        </w:rPr>
      </w:pPr>
      <w:r w:rsidRPr="008D7709">
        <w:rPr>
          <w:sz w:val="16"/>
        </w:rPr>
        <w:t xml:space="preserve">To be sure, </w:t>
      </w:r>
      <w:r w:rsidRPr="008D7709">
        <w:rPr>
          <w:rStyle w:val="StyleBoldUnderline"/>
        </w:rPr>
        <w:t xml:space="preserve">there is still </w:t>
      </w:r>
      <w:r w:rsidRPr="00EC2F6E">
        <w:rPr>
          <w:rStyle w:val="Emphasis"/>
          <w:highlight w:val="yellow"/>
        </w:rPr>
        <w:t>far more</w:t>
      </w:r>
      <w:r w:rsidRPr="008D7709">
        <w:rPr>
          <w:rStyle w:val="Emphasis"/>
        </w:rPr>
        <w:t xml:space="preserve"> that </w:t>
      </w:r>
      <w:r w:rsidRPr="00EC2F6E">
        <w:rPr>
          <w:rStyle w:val="Emphasis"/>
          <w:highlight w:val="yellow"/>
        </w:rPr>
        <w:t>separates</w:t>
      </w:r>
      <w:r w:rsidRPr="00EC2F6E">
        <w:rPr>
          <w:rStyle w:val="StyleBoldUnderline"/>
          <w:highlight w:val="yellow"/>
        </w:rPr>
        <w:t xml:space="preserve"> </w:t>
      </w:r>
      <w:r w:rsidRPr="00EC2F6E">
        <w:rPr>
          <w:rStyle w:val="StyleBoldUnderline"/>
        </w:rPr>
        <w:t xml:space="preserve">the </w:t>
      </w:r>
      <w:r w:rsidRPr="00EC2F6E">
        <w:rPr>
          <w:rStyle w:val="StyleBoldUnderline"/>
          <w:highlight w:val="yellow"/>
        </w:rPr>
        <w:t>long-time antagonists</w:t>
      </w:r>
      <w:r w:rsidRPr="008D7709">
        <w:rPr>
          <w:rStyle w:val="StyleBoldUnderline"/>
        </w:rPr>
        <w:t xml:space="preserve"> than unites them. </w:t>
      </w:r>
      <w:r w:rsidRPr="00EC2F6E">
        <w:rPr>
          <w:rStyle w:val="StyleBoldUnderline"/>
          <w:highlight w:val="yellow"/>
        </w:rPr>
        <w:t xml:space="preserve">The </w:t>
      </w:r>
      <w:r w:rsidRPr="00A738D5">
        <w:rPr>
          <w:rStyle w:val="StyleBoldUnderline"/>
          <w:highlight w:val="yellow"/>
        </w:rPr>
        <w:t>State Department has kept Cuba on a list of state sponsors of terrorism</w:t>
      </w:r>
      <w:r w:rsidRPr="008D7709">
        <w:rPr>
          <w:rStyle w:val="StyleBoldUnderline"/>
        </w:rPr>
        <w:t xml:space="preserve"> and</w:t>
      </w:r>
      <w:r w:rsidRPr="008D7709">
        <w:rPr>
          <w:sz w:val="16"/>
        </w:rPr>
        <w:t xml:space="preserve"> another that </w:t>
      </w:r>
      <w:r w:rsidRPr="008D7709">
        <w:rPr>
          <w:rStyle w:val="StyleBoldUnderline"/>
        </w:rPr>
        <w:t xml:space="preserve">calls into question Havana's commitment to fighting human trafficking. The Obama administration continues to </w:t>
      </w:r>
      <w:r w:rsidRPr="008D7709">
        <w:rPr>
          <w:rStyle w:val="Emphasis"/>
        </w:rPr>
        <w:t>demand democratic change</w:t>
      </w:r>
      <w:r w:rsidRPr="008D7709">
        <w:rPr>
          <w:sz w:val="16"/>
        </w:rPr>
        <w:t xml:space="preserve"> on an island ruled for more than a half century by Castro and his brother Fidel. For its part, Cuba continues to denounce Washington's 51-year-old economic embargo. And then there is Gross, the 64-year-old Maryland native who was arrested in 2009 and is serving a 15-year jail sentence for bringing communications equipment to the island illegally. His case has scuttled efforts at engagement in the past, and could do so again, U.S. officials say privately. Cuba has indicated it wants to trade Gross for four Cuban agents serving long jail terms in the United States, something Washington has said it won't consider. Ted </w:t>
      </w:r>
      <w:r w:rsidRPr="008D7709">
        <w:rPr>
          <w:rStyle w:val="StyleBoldUnderline"/>
        </w:rPr>
        <w:t>Henken, a professor of Latin American studies at Baruch College</w:t>
      </w:r>
      <w:r w:rsidRPr="008D7709">
        <w:rPr>
          <w:sz w:val="16"/>
        </w:rPr>
        <w:t xml:space="preserve"> in New York who helped organize a recent U.S. tour by Cuban dissident blogger Yoani Sanchez, </w:t>
      </w:r>
      <w:r w:rsidRPr="008D7709">
        <w:rPr>
          <w:rStyle w:val="StyleBoldUnderline"/>
        </w:rPr>
        <w:t xml:space="preserve">said the </w:t>
      </w:r>
      <w:r w:rsidRPr="00EC2F6E">
        <w:rPr>
          <w:rStyle w:val="StyleBoldUnderline"/>
          <w:highlight w:val="yellow"/>
        </w:rPr>
        <w:t>Obama</w:t>
      </w:r>
      <w:r w:rsidRPr="008D7709">
        <w:rPr>
          <w:rStyle w:val="StyleBoldUnderline"/>
        </w:rPr>
        <w:t xml:space="preserve"> administration </w:t>
      </w:r>
      <w:r w:rsidRPr="00EC2F6E">
        <w:rPr>
          <w:rStyle w:val="StyleBoldUnderline"/>
          <w:highlight w:val="yellow"/>
        </w:rPr>
        <w:t>is too concerned with upsetting Cuban-American politicians</w:t>
      </w:r>
      <w:r w:rsidRPr="008D7709">
        <w:rPr>
          <w:rStyle w:val="StyleBoldUnderline"/>
        </w:rPr>
        <w:t xml:space="preserve"> and has </w:t>
      </w:r>
      <w:r w:rsidRPr="00EC2F6E">
        <w:rPr>
          <w:rStyle w:val="Emphasis"/>
        </w:rPr>
        <w:t xml:space="preserve">missed opportunities </w:t>
      </w:r>
      <w:r w:rsidRPr="00EC2F6E">
        <w:rPr>
          <w:rStyle w:val="Emphasis"/>
          <w:highlight w:val="yellow"/>
        </w:rPr>
        <w:t>to engage with Cuba</w:t>
      </w:r>
      <w:r w:rsidRPr="008D7709">
        <w:rPr>
          <w:rStyle w:val="StyleBoldUnderline"/>
        </w:rPr>
        <w:t xml:space="preserve"> at a crucial time in its history. "I think that a </w:t>
      </w:r>
      <w:r w:rsidRPr="008D7709">
        <w:rPr>
          <w:rStyle w:val="Emphasis"/>
        </w:rPr>
        <w:t>lot more</w:t>
      </w:r>
      <w:r w:rsidRPr="008D7709">
        <w:rPr>
          <w:rStyle w:val="StyleBoldUnderline"/>
        </w:rPr>
        <w:t xml:space="preserve"> would have to happen for this to amount to momentum leading to any kind of </w:t>
      </w:r>
      <w:r w:rsidRPr="008D7709">
        <w:rPr>
          <w:rStyle w:val="Emphasis"/>
        </w:rPr>
        <w:t>major diplomatic breakthrough</w:t>
      </w:r>
      <w:r w:rsidRPr="008D7709">
        <w:rPr>
          <w:rStyle w:val="StyleBoldUnderline"/>
        </w:rPr>
        <w:t xml:space="preserve">," he said. "Obama should be </w:t>
      </w:r>
      <w:r w:rsidRPr="008D7709">
        <w:rPr>
          <w:rStyle w:val="Emphasis"/>
        </w:rPr>
        <w:t>bolder</w:t>
      </w:r>
      <w:r w:rsidRPr="008D7709">
        <w:rPr>
          <w:rStyle w:val="StyleBoldUnderline"/>
        </w:rPr>
        <w:t xml:space="preserve"> and </w:t>
      </w:r>
      <w:r w:rsidRPr="008D7709">
        <w:rPr>
          <w:rStyle w:val="Emphasis"/>
        </w:rPr>
        <w:t>more audacious</w:t>
      </w:r>
      <w:r w:rsidRPr="008D7709">
        <w:rPr>
          <w:sz w:val="16"/>
        </w:rPr>
        <w:t>."</w:t>
      </w:r>
    </w:p>
    <w:p w:rsidR="00ED35B6" w:rsidRPr="00C33AC5" w:rsidRDefault="00ED35B6" w:rsidP="00ED35B6">
      <w:pPr>
        <w:pStyle w:val="Heading4"/>
      </w:pPr>
      <w:r>
        <w:t>Engagement with Cuba sends a signal of appeasement.</w:t>
      </w:r>
    </w:p>
    <w:p w:rsidR="00ED35B6" w:rsidRDefault="00ED35B6" w:rsidP="00ED35B6">
      <w:r w:rsidRPr="00156460">
        <w:rPr>
          <w:rStyle w:val="StyleStyleBold12pt"/>
        </w:rPr>
        <w:t>Rubin</w:t>
      </w:r>
      <w:r>
        <w:t>, 10/18/</w:t>
      </w:r>
      <w:r w:rsidRPr="00156460">
        <w:t>20</w:t>
      </w:r>
      <w:r w:rsidRPr="00156460">
        <w:rPr>
          <w:rStyle w:val="StyleStyleBold12pt"/>
        </w:rPr>
        <w:t xml:space="preserve">11 </w:t>
      </w:r>
      <w:r>
        <w:t>(Jennifer, Obama’s Cuba appeasement, Washington Post, p. http://www.washingtonpost.com/blogs/right-turn/post/obamas-cuba-appeasement/2011/03/29/gIQAjuL2tL_blog.html)</w:t>
      </w:r>
    </w:p>
    <w:p w:rsidR="00ED35B6" w:rsidRDefault="00ED35B6" w:rsidP="00ED35B6"/>
    <w:p w:rsidR="00ED35B6" w:rsidRDefault="00ED35B6" w:rsidP="00ED35B6">
      <w:pPr>
        <w:rPr>
          <w:sz w:val="16"/>
        </w:rPr>
      </w:pPr>
      <w:r w:rsidRPr="005D0192">
        <w:rPr>
          <w:rStyle w:val="StyleBoldUnderline"/>
        </w:rPr>
        <w:t xml:space="preserve">The administration’s conduct is all the more galling given the behavior of the Castro regime. </w:t>
      </w:r>
      <w:r w:rsidRPr="00A738D5">
        <w:rPr>
          <w:rStyle w:val="StyleBoldUnderline"/>
          <w:highlight w:val="yellow"/>
        </w:rPr>
        <w:t>Our willingness to relax sanctions was</w:t>
      </w:r>
      <w:r w:rsidRPr="005D0192">
        <w:rPr>
          <w:rStyle w:val="StyleBoldUnderline"/>
        </w:rPr>
        <w:t xml:space="preserve"> not </w:t>
      </w:r>
      <w:r w:rsidRPr="00A738D5">
        <w:rPr>
          <w:rStyle w:val="StyleBoldUnderline"/>
          <w:highlight w:val="yellow"/>
        </w:rPr>
        <w:t>greeted with</w:t>
      </w:r>
      <w:r w:rsidRPr="005D0192">
        <w:rPr>
          <w:rStyle w:val="StyleBoldUnderline"/>
        </w:rPr>
        <w:t xml:space="preserve"> goodwill gestures, let alone systemic reforms</w:t>
      </w:r>
      <w:r w:rsidRPr="005D0192">
        <w:rPr>
          <w:sz w:val="16"/>
        </w:rPr>
        <w:t xml:space="preserve">. To the contrary, this was the setting for Gross’s imprisonment. So naturally </w:t>
      </w:r>
      <w:r w:rsidRPr="005D0192">
        <w:rPr>
          <w:rStyle w:val="StyleBoldUnderline"/>
        </w:rPr>
        <w:t xml:space="preserve">the administration </w:t>
      </w:r>
      <w:r w:rsidRPr="00A738D5">
        <w:rPr>
          <w:rStyle w:val="StyleBoldUnderline"/>
          <w:highlight w:val="yellow"/>
        </w:rPr>
        <w:t>orders</w:t>
      </w:r>
      <w:r w:rsidRPr="005D0192">
        <w:rPr>
          <w:rStyle w:val="StyleBoldUnderline"/>
        </w:rPr>
        <w:t xml:space="preserve"> up </w:t>
      </w:r>
      <w:r w:rsidRPr="005D0192">
        <w:rPr>
          <w:rStyle w:val="Emphasis"/>
        </w:rPr>
        <w:t>more of the same</w:t>
      </w:r>
      <w:r w:rsidRPr="005D0192">
        <w:rPr>
          <w:sz w:val="16"/>
        </w:rPr>
        <w:t xml:space="preserve">. Throughout his tenure, President </w:t>
      </w:r>
      <w:r w:rsidRPr="005D0192">
        <w:rPr>
          <w:rStyle w:val="StyleBoldUnderline"/>
        </w:rPr>
        <w:t>Obama has failed to comprehend the cost-benefit analysis that despotic regimes undertake</w:t>
      </w:r>
      <w:r w:rsidRPr="005D0192">
        <w:rPr>
          <w:sz w:val="16"/>
        </w:rPr>
        <w:t xml:space="preserve">. He has offered armfuls of goodies and promised quietude on human rights; the despots’ behavior has worsened. </w:t>
      </w:r>
      <w:r w:rsidRPr="007A37EB">
        <w:rPr>
          <w:rStyle w:val="StyleBoldUnderline"/>
          <w:highlight w:val="yellow"/>
        </w:rPr>
        <w:t>There is</w:t>
      </w:r>
      <w:r w:rsidRPr="005D0192">
        <w:rPr>
          <w:rStyle w:val="StyleBoldUnderline"/>
        </w:rPr>
        <w:t xml:space="preserve"> simply </w:t>
      </w:r>
      <w:r w:rsidRPr="007A37EB">
        <w:rPr>
          <w:rStyle w:val="Emphasis"/>
          <w:highlight w:val="yellow"/>
        </w:rPr>
        <w:t>no downside</w:t>
      </w:r>
      <w:r w:rsidRPr="007A37EB">
        <w:rPr>
          <w:rStyle w:val="StyleBoldUnderline"/>
          <w:highlight w:val="yellow"/>
        </w:rPr>
        <w:t xml:space="preserve"> for rogue regimes to take their shots at the </w:t>
      </w:r>
      <w:r w:rsidRPr="007A37EB">
        <w:rPr>
          <w:rStyle w:val="Emphasis"/>
          <w:b w:val="0"/>
          <w:highlight w:val="yellow"/>
        </w:rPr>
        <w:t>U</w:t>
      </w:r>
      <w:r w:rsidRPr="005D0192">
        <w:rPr>
          <w:sz w:val="16"/>
        </w:rPr>
        <w:t xml:space="preserve">nited </w:t>
      </w:r>
      <w:r w:rsidRPr="007A37EB">
        <w:rPr>
          <w:rStyle w:val="Emphasis"/>
          <w:b w:val="0"/>
          <w:highlight w:val="yellow"/>
        </w:rPr>
        <w:t>S</w:t>
      </w:r>
      <w:r w:rsidRPr="005D0192">
        <w:rPr>
          <w:sz w:val="16"/>
        </w:rPr>
        <w:t xml:space="preserve">tates. </w:t>
      </w:r>
      <w:r w:rsidRPr="005D0192">
        <w:rPr>
          <w:rStyle w:val="StyleBoldUnderline"/>
        </w:rPr>
        <w:t>Whether it is Cuba</w:t>
      </w:r>
      <w:r w:rsidRPr="005D0192">
        <w:rPr>
          <w:sz w:val="16"/>
        </w:rPr>
        <w:t xml:space="preserve"> or Iran, th</w:t>
      </w:r>
      <w:r w:rsidRPr="005D0192">
        <w:rPr>
          <w:rStyle w:val="StyleBoldUnderline"/>
        </w:rPr>
        <w:t xml:space="preserve">e administration reverts to “engagement” mode when its engagement efforts are met with </w:t>
      </w:r>
      <w:r w:rsidRPr="005D0192">
        <w:rPr>
          <w:rStyle w:val="Emphasis"/>
        </w:rPr>
        <w:t>aggression</w:t>
      </w:r>
      <w:r w:rsidRPr="005D0192">
        <w:rPr>
          <w:rStyle w:val="StyleBoldUnderline"/>
        </w:rPr>
        <w:t xml:space="preserve"> and/or </w:t>
      </w:r>
      <w:r w:rsidRPr="005D0192">
        <w:rPr>
          <w:rStyle w:val="Emphasis"/>
        </w:rPr>
        <w:t>domestic oppression</w:t>
      </w:r>
      <w:r w:rsidRPr="005D0192">
        <w:rPr>
          <w:sz w:val="16"/>
        </w:rPr>
        <w:t>. Try to murder a diplomat on U.S. soil? We’ll sit down and chat. Grab an American contractor and try him in a kangaroo court? We’ll trade prisoners and talk about relaxing more sanctions. Invade Georgia, imprison political opponents and interfere with attempts to restart the peace process? We’ll put the screws on our democratic ally to get you into World Trade Organization</w:t>
      </w:r>
      <w:r w:rsidRPr="007A37EB">
        <w:rPr>
          <w:sz w:val="16"/>
          <w:highlight w:val="yellow"/>
        </w:rPr>
        <w:t xml:space="preserve">. </w:t>
      </w:r>
      <w:r w:rsidRPr="007A37EB">
        <w:rPr>
          <w:rStyle w:val="StyleBoldUnderline"/>
          <w:highlight w:val="yellow"/>
        </w:rPr>
        <w:t xml:space="preserve">The response of </w:t>
      </w:r>
      <w:r w:rsidRPr="00156460">
        <w:rPr>
          <w:rStyle w:val="StyleBoldUnderline"/>
        </w:rPr>
        <w:t xml:space="preserve">these </w:t>
      </w:r>
      <w:r w:rsidRPr="007A37EB">
        <w:rPr>
          <w:rStyle w:val="StyleBoldUnderline"/>
          <w:highlight w:val="yellow"/>
        </w:rPr>
        <w:t xml:space="preserve">thuggish regimes is </w:t>
      </w:r>
      <w:r w:rsidRPr="00156460">
        <w:rPr>
          <w:rStyle w:val="StyleBoldUnderline"/>
        </w:rPr>
        <w:t xml:space="preserve">entirely </w:t>
      </w:r>
      <w:r w:rsidRPr="007A37EB">
        <w:rPr>
          <w:rStyle w:val="StyleBoldUnderline"/>
          <w:highlight w:val="yellow"/>
        </w:rPr>
        <w:t>predictable</w:t>
      </w:r>
      <w:r w:rsidRPr="005D0192">
        <w:rPr>
          <w:rStyle w:val="StyleBoldUnderline"/>
        </w:rPr>
        <w:t xml:space="preserve"> and</w:t>
      </w:r>
      <w:r w:rsidRPr="005D0192">
        <w:rPr>
          <w:sz w:val="16"/>
        </w:rPr>
        <w:t xml:space="preserve">, from their perspective, </w:t>
      </w:r>
      <w:r w:rsidRPr="005D0192">
        <w:rPr>
          <w:rStyle w:val="StyleBoldUnderline"/>
        </w:rPr>
        <w:t xml:space="preserve">completely logical. What is inexplicable is the Obama administration’s willingness to throw gifts to tyrants in the expectation </w:t>
      </w:r>
      <w:r w:rsidRPr="00156460">
        <w:rPr>
          <w:rStyle w:val="StyleBoldUnderline"/>
        </w:rPr>
        <w:t>they</w:t>
      </w:r>
      <w:r w:rsidRPr="005D0192">
        <w:rPr>
          <w:rStyle w:val="StyleBoldUnderline"/>
        </w:rPr>
        <w:t xml:space="preserve"> will reciprocate in kind</w:t>
      </w:r>
      <w:r w:rsidRPr="005D0192">
        <w:rPr>
          <w:sz w:val="16"/>
        </w:rPr>
        <w:t>.</w:t>
      </w:r>
    </w:p>
    <w:p w:rsidR="00ED35B6" w:rsidRPr="00C23FFF" w:rsidRDefault="00ED35B6" w:rsidP="00ED35B6">
      <w:pPr>
        <w:pStyle w:val="Heading4"/>
      </w:pPr>
      <w:r>
        <w:t>Appeasement causes global aggression and multiple scenarios for conflict.</w:t>
      </w:r>
    </w:p>
    <w:p w:rsidR="00ED35B6" w:rsidRPr="00B76A12" w:rsidRDefault="00ED35B6" w:rsidP="00ED35B6">
      <w:r w:rsidRPr="00156460">
        <w:rPr>
          <w:rStyle w:val="StyleStyleBold12pt"/>
        </w:rPr>
        <w:t>Chapin and Hanson</w:t>
      </w:r>
      <w:r w:rsidRPr="00B76A12">
        <w:t>, 12/7/</w:t>
      </w:r>
      <w:r w:rsidRPr="00156460">
        <w:t>200</w:t>
      </w:r>
      <w:r w:rsidRPr="00156460">
        <w:rPr>
          <w:rStyle w:val="StyleStyleBold12pt"/>
        </w:rPr>
        <w:t>9</w:t>
      </w:r>
      <w:r w:rsidRPr="00B76A12">
        <w:t xml:space="preserve"> (Bernard - interviewer and Victor Davis - Martin and Illie Anderson senior fellow at the Hoover Institution, Change, weakness, disaster, p. http://pajamasmedia.com/blog/change-weakness-disaster-obama-answers-from-victor-davis-hanson/)</w:t>
      </w:r>
    </w:p>
    <w:p w:rsidR="00ED35B6" w:rsidRDefault="00ED35B6" w:rsidP="00ED35B6">
      <w:pPr>
        <w:rPr>
          <w:sz w:val="16"/>
          <w:szCs w:val="20"/>
        </w:rPr>
      </w:pPr>
    </w:p>
    <w:p w:rsidR="00ED35B6" w:rsidRPr="00022AA9" w:rsidRDefault="00ED35B6" w:rsidP="00ED35B6">
      <w:pPr>
        <w:rPr>
          <w:sz w:val="16"/>
          <w:szCs w:val="20"/>
        </w:rPr>
      </w:pPr>
      <w:r w:rsidRPr="00022AA9">
        <w:rPr>
          <w:sz w:val="16"/>
          <w:szCs w:val="20"/>
        </w:rPr>
        <w:t xml:space="preserve">BC: Are we currently sending a message of weakness to our foes and allies? </w:t>
      </w:r>
      <w:r w:rsidRPr="00B76A12">
        <w:rPr>
          <w:rStyle w:val="StyleBoldUnderline"/>
          <w:szCs w:val="20"/>
        </w:rPr>
        <w:t xml:space="preserve">Can anything good result from President Obama’s </w:t>
      </w:r>
      <w:r w:rsidRPr="00B76A12">
        <w:rPr>
          <w:rStyle w:val="Emphasis"/>
          <w:szCs w:val="20"/>
        </w:rPr>
        <w:t>marked submissiveness</w:t>
      </w:r>
      <w:r w:rsidRPr="00B76A12">
        <w:rPr>
          <w:rStyle w:val="StyleBoldUnderline"/>
          <w:szCs w:val="20"/>
        </w:rPr>
        <w:t xml:space="preserve"> before the world?</w:t>
      </w:r>
      <w:r w:rsidRPr="00022AA9">
        <w:rPr>
          <w:sz w:val="16"/>
          <w:szCs w:val="20"/>
        </w:rPr>
        <w:t xml:space="preserve"> Dr. Hanson: Obama is one bow and one apology away from a circus. The world can understand a kowtow gaffe to some Saudi royals, but not as part of a deliberate pattern. Ditto the mea culpas. Much of </w:t>
      </w:r>
      <w:r w:rsidRPr="00E975BD">
        <w:rPr>
          <w:rStyle w:val="Emphasis"/>
          <w:szCs w:val="20"/>
          <w:highlight w:val="yellow"/>
        </w:rPr>
        <w:t>diplomacy rests on public perceptions</w:t>
      </w:r>
      <w:r w:rsidRPr="00022AA9">
        <w:rPr>
          <w:sz w:val="16"/>
          <w:szCs w:val="20"/>
        </w:rPr>
        <w:t xml:space="preserve">, however trivial. </w:t>
      </w:r>
      <w:r w:rsidRPr="00B76A12">
        <w:rPr>
          <w:rStyle w:val="StyleBoldUnderline"/>
          <w:szCs w:val="20"/>
        </w:rPr>
        <w:t xml:space="preserve">We are now in a great waiting game, as </w:t>
      </w:r>
      <w:r w:rsidRPr="00E975BD">
        <w:rPr>
          <w:rStyle w:val="StyleBoldUnderline"/>
          <w:szCs w:val="20"/>
          <w:highlight w:val="yellow"/>
        </w:rPr>
        <w:t>regional hegemons</w:t>
      </w:r>
      <w:r w:rsidRPr="00B76A12">
        <w:rPr>
          <w:rStyle w:val="StyleBoldUnderline"/>
          <w:szCs w:val="20"/>
        </w:rPr>
        <w:t xml:space="preserve">, wishing to </w:t>
      </w:r>
      <w:r w:rsidRPr="00B76A12">
        <w:rPr>
          <w:rStyle w:val="Emphasis"/>
          <w:szCs w:val="20"/>
        </w:rPr>
        <w:t>redraw the existing landscape</w:t>
      </w:r>
      <w:r w:rsidRPr="00B76A12">
        <w:rPr>
          <w:rStyle w:val="StyleBoldUnderline"/>
          <w:szCs w:val="20"/>
        </w:rPr>
        <w:t xml:space="preserve"> — whether China, Venezuela, Iran, North Korea, Pakistan, Syria, etc. — </w:t>
      </w:r>
      <w:r w:rsidRPr="00E975BD">
        <w:rPr>
          <w:rStyle w:val="StyleBoldUnderline"/>
          <w:szCs w:val="20"/>
          <w:highlight w:val="yellow"/>
        </w:rPr>
        <w:t>are</w:t>
      </w:r>
      <w:r w:rsidRPr="00B76A12">
        <w:rPr>
          <w:rStyle w:val="StyleBoldUnderline"/>
          <w:szCs w:val="20"/>
        </w:rPr>
        <w:t xml:space="preserve"> just </w:t>
      </w:r>
      <w:r w:rsidRPr="00E975BD">
        <w:rPr>
          <w:rStyle w:val="StyleBoldUnderline"/>
          <w:highlight w:val="yellow"/>
        </w:rPr>
        <w:t>waiting to see</w:t>
      </w:r>
      <w:r w:rsidRPr="00022AA9">
        <w:rPr>
          <w:sz w:val="16"/>
          <w:szCs w:val="20"/>
        </w:rPr>
        <w:t xml:space="preserve"> who’s going to be the first to try </w:t>
      </w:r>
      <w:r w:rsidRPr="00E975BD">
        <w:rPr>
          <w:rStyle w:val="StyleBoldUnderline"/>
          <w:highlight w:val="yellow"/>
        </w:rPr>
        <w:t>Obama</w:t>
      </w:r>
      <w:r w:rsidRPr="00022AA9">
        <w:rPr>
          <w:sz w:val="16"/>
          <w:szCs w:val="20"/>
        </w:rPr>
        <w:t xml:space="preserve"> — and whether Obama really will be as tenuous as they expect. </w:t>
      </w:r>
      <w:r w:rsidRPr="00E975BD">
        <w:rPr>
          <w:rStyle w:val="StyleBoldUnderline"/>
          <w:szCs w:val="20"/>
          <w:highlight w:val="yellow"/>
        </w:rPr>
        <w:t>If he slips</w:t>
      </w:r>
      <w:r w:rsidRPr="00B76A12">
        <w:rPr>
          <w:rStyle w:val="StyleBoldUnderline"/>
          <w:szCs w:val="20"/>
        </w:rPr>
        <w:t xml:space="preserve"> once, </w:t>
      </w:r>
      <w:r w:rsidRPr="00E975BD">
        <w:rPr>
          <w:rStyle w:val="StyleBoldUnderline"/>
          <w:szCs w:val="20"/>
          <w:highlight w:val="yellow"/>
        </w:rPr>
        <w:t xml:space="preserve">it will be </w:t>
      </w:r>
      <w:r w:rsidRPr="00E975BD">
        <w:rPr>
          <w:rStyle w:val="Emphasis"/>
          <w:szCs w:val="20"/>
          <w:highlight w:val="yellow"/>
        </w:rPr>
        <w:t>1979 redux</w:t>
      </w:r>
      <w:r w:rsidRPr="00022AA9">
        <w:rPr>
          <w:sz w:val="16"/>
          <w:szCs w:val="20"/>
        </w:rPr>
        <w:t xml:space="preserve">, when we saw the rise of radical Islam, the Iranian hostage mess, the communist inroads in Central America, the Soviet invasion of Afghanistan, etc. BC: With what country then — Venezuela, Russia, Iran, etc. — do you believe his global repositioning will cause the most damage? Dr. Hanson: I think all three. </w:t>
      </w:r>
      <w:r w:rsidRPr="00E975BD">
        <w:rPr>
          <w:rStyle w:val="StyleBoldUnderline"/>
          <w:szCs w:val="20"/>
          <w:highlight w:val="yellow"/>
        </w:rPr>
        <w:t>I would expect</w:t>
      </w:r>
      <w:r w:rsidRPr="00B76A12">
        <w:rPr>
          <w:rStyle w:val="StyleBoldUnderline"/>
          <w:szCs w:val="20"/>
        </w:rPr>
        <w:t xml:space="preserve">, in the next three years, </w:t>
      </w:r>
      <w:r w:rsidRPr="00E975BD">
        <w:rPr>
          <w:rStyle w:val="StyleBoldUnderline"/>
          <w:szCs w:val="20"/>
          <w:highlight w:val="yellow"/>
        </w:rPr>
        <w:t>Iran to get the bomb</w:t>
      </w:r>
      <w:r w:rsidRPr="00B76A12">
        <w:rPr>
          <w:rStyle w:val="StyleBoldUnderline"/>
          <w:szCs w:val="20"/>
        </w:rPr>
        <w:t xml:space="preserve"> and begin to threaten ever so insidiously its Gulf neighborhood</w:t>
      </w:r>
      <w:r w:rsidRPr="00022AA9">
        <w:rPr>
          <w:sz w:val="16"/>
          <w:szCs w:val="20"/>
        </w:rPr>
        <w:t xml:space="preserve">; Venezuela will probably cook up some scheme to do a punitive border raid into Colombia to apprise South America that U.S. friendship and values are liabilities; and </w:t>
      </w:r>
      <w:r w:rsidRPr="00E975BD">
        <w:rPr>
          <w:rStyle w:val="StyleBoldUnderline"/>
          <w:szCs w:val="20"/>
          <w:highlight w:val="yellow"/>
        </w:rPr>
        <w:t>Russia will continue its energy bullying</w:t>
      </w:r>
      <w:r w:rsidRPr="00B76A12">
        <w:rPr>
          <w:rStyle w:val="StyleBoldUnderline"/>
          <w:szCs w:val="20"/>
        </w:rPr>
        <w:t xml:space="preserve"> of Eastern Europe</w:t>
      </w:r>
      <w:r w:rsidRPr="00022AA9">
        <w:rPr>
          <w:sz w:val="16"/>
          <w:szCs w:val="20"/>
        </w:rPr>
        <w:t xml:space="preserve">, while insidiously pressuring autonomous former republics to get back in line with some sort of new Russian autocratic commonwealth. There’s an outside shot that </w:t>
      </w:r>
      <w:r w:rsidRPr="00E975BD">
        <w:rPr>
          <w:rStyle w:val="StyleBoldUnderline"/>
          <w:szCs w:val="20"/>
        </w:rPr>
        <w:t>North Korea might do something</w:t>
      </w:r>
      <w:r w:rsidRPr="00B76A12">
        <w:rPr>
          <w:rStyle w:val="StyleBoldUnderline"/>
          <w:szCs w:val="20"/>
        </w:rPr>
        <w:t xml:space="preserve"> really stupid</w:t>
      </w:r>
      <w:r w:rsidRPr="00022AA9">
        <w:rPr>
          <w:sz w:val="16"/>
          <w:szCs w:val="20"/>
        </w:rPr>
        <w:t xml:space="preserve"> near the 38th parallel </w:t>
      </w:r>
      <w:r w:rsidRPr="00E975BD">
        <w:rPr>
          <w:rStyle w:val="StyleBoldUnderline"/>
          <w:szCs w:val="20"/>
        </w:rPr>
        <w:t xml:space="preserve">and China will ratchet up the pressure on Taiwan. </w:t>
      </w:r>
      <w:r w:rsidRPr="00E975BD">
        <w:rPr>
          <w:rStyle w:val="StyleBoldUnderline"/>
          <w:szCs w:val="20"/>
          <w:highlight w:val="yellow"/>
        </w:rPr>
        <w:t>India’s borders with both Pakistan and China will heat up</w:t>
      </w:r>
      <w:r w:rsidRPr="00022AA9">
        <w:rPr>
          <w:sz w:val="16"/>
          <w:szCs w:val="20"/>
        </w:rPr>
        <w:t>. I think we got off the back of the tiger and now no one quite knows whom it will bite or when.</w:t>
      </w:r>
    </w:p>
    <w:p w:rsidR="00ED35B6" w:rsidRPr="002038D9" w:rsidRDefault="00ED35B6" w:rsidP="00ED35B6">
      <w:pPr>
        <w:pStyle w:val="Heading4"/>
      </w:pPr>
      <w:r>
        <w:t>Iranian proliferation causes nuclear war.</w:t>
      </w:r>
    </w:p>
    <w:p w:rsidR="00ED35B6" w:rsidRPr="0048721A" w:rsidRDefault="00ED35B6" w:rsidP="00ED35B6">
      <w:r w:rsidRPr="0048721A">
        <w:t xml:space="preserve">Henry </w:t>
      </w:r>
      <w:r w:rsidRPr="0048721A">
        <w:rPr>
          <w:b/>
        </w:rPr>
        <w:t>Sokolsky</w:t>
      </w:r>
      <w:r w:rsidRPr="0048721A">
        <w:t>, executive director – nonproliferation policy education center, 10/1/</w:t>
      </w:r>
      <w:r w:rsidRPr="0048721A">
        <w:rPr>
          <w:b/>
        </w:rPr>
        <w:t>2003</w:t>
      </w:r>
      <w:r w:rsidRPr="0048721A">
        <w:t>, Policy Review, p. lexis</w:t>
      </w:r>
    </w:p>
    <w:p w:rsidR="00ED35B6" w:rsidRDefault="00ED35B6" w:rsidP="00ED35B6">
      <w:pPr>
        <w:rPr>
          <w:sz w:val="16"/>
        </w:rPr>
      </w:pPr>
    </w:p>
    <w:p w:rsidR="00ED35B6" w:rsidRPr="00022AA9" w:rsidRDefault="00ED35B6" w:rsidP="00ED35B6">
      <w:pPr>
        <w:rPr>
          <w:sz w:val="16"/>
        </w:rPr>
      </w:pPr>
      <w:r w:rsidRPr="00022AA9">
        <w:rPr>
          <w:sz w:val="16"/>
        </w:rPr>
        <w:t xml:space="preserve">If nothing is done to shore up U.S. and allied security relations with the Gulf Coordination Council states and with Iraq, Turkey, and Egypt, </w:t>
      </w:r>
      <w:r w:rsidRPr="002038D9">
        <w:rPr>
          <w:rStyle w:val="StyleBoldUnderline"/>
        </w:rPr>
        <w:t>Iran's acquisition of even a nuclear weapons breakout capability could prompt one or more of these states to try to acquire a nuclear weapons option of their own</w:t>
      </w:r>
      <w:r w:rsidRPr="00022AA9">
        <w:rPr>
          <w:sz w:val="16"/>
        </w:rPr>
        <w:t xml:space="preserve">. Similarly, if the U.S. fails to hold Pyongyang accountable for its violation of the NPT or lets Pyongyang hold on to one or more nuclear weapons while appearing to reward its violation with a new deal--one that heeds North Korea's demand for a nonaggression pact and continued construction of the two light water reactors--South Korea and Japan (and later, perhaps, Taiwan) will have powerful cause to question Washington's security commitment to them and their own pledges to stay non-nuclear. In such a world, Washington's worries would not be limited to gauging the military capabilities of a growing number of hostile, nuclear, or near-nuclear-armed nations. In addition, it would have to gauge the reliability of a growing number of nuclear or near-nuclear friends. Washington might still be able to assemble coalitions, but with more nations like France, with nuclear options of their own, it would be much, much more iffy. </w:t>
      </w:r>
      <w:r w:rsidRPr="002038D9">
        <w:rPr>
          <w:rStyle w:val="StyleBoldUnderline"/>
        </w:rPr>
        <w:t>The amount of international intrigue such a world would generate would</w:t>
      </w:r>
      <w:r w:rsidRPr="00022AA9">
        <w:rPr>
          <w:sz w:val="16"/>
        </w:rPr>
        <w:t xml:space="preserve"> also </w:t>
      </w:r>
      <w:r w:rsidRPr="002038D9">
        <w:rPr>
          <w:rStyle w:val="Emphasis"/>
          <w:b w:val="0"/>
        </w:rPr>
        <w:t>easily exceed</w:t>
      </w:r>
      <w:r w:rsidRPr="002038D9">
        <w:rPr>
          <w:rStyle w:val="StyleBoldUnderline"/>
        </w:rPr>
        <w:t xml:space="preserve"> what our diplomats and leaders could manage</w:t>
      </w:r>
      <w:r w:rsidRPr="00022AA9">
        <w:rPr>
          <w:sz w:val="16"/>
        </w:rPr>
        <w:t xml:space="preserve"> or track. Rather than worry about using force for fear of producing another Vietnam, Washington and its very closest allies are more likely to grow weary of working closely with others and view military options through the rosy lens of their relatively quick victories in Desert Storm, Kosovo, Operation Iraqi Freedom, and Just Cause. </w:t>
      </w:r>
      <w:r w:rsidRPr="002038D9">
        <w:rPr>
          <w:rStyle w:val="StyleBoldUnderline"/>
        </w:rPr>
        <w:t>This would be a world disturbingly similar to</w:t>
      </w:r>
      <w:r w:rsidRPr="00022AA9">
        <w:rPr>
          <w:sz w:val="16"/>
        </w:rPr>
        <w:t xml:space="preserve"> that of </w:t>
      </w:r>
      <w:r w:rsidRPr="002038D9">
        <w:rPr>
          <w:rStyle w:val="StyleBoldUnderline"/>
        </w:rPr>
        <w:t>1914 but</w:t>
      </w:r>
      <w:r w:rsidRPr="00022AA9">
        <w:rPr>
          <w:sz w:val="16"/>
        </w:rPr>
        <w:t xml:space="preserve"> with one big difference: It </w:t>
      </w:r>
      <w:r w:rsidRPr="002038D9">
        <w:rPr>
          <w:rStyle w:val="StyleBoldUnderline"/>
        </w:rPr>
        <w:t xml:space="preserve">would be </w:t>
      </w:r>
      <w:r w:rsidRPr="002038D9">
        <w:rPr>
          <w:rStyle w:val="Emphasis"/>
        </w:rPr>
        <w:t>spring-loaded to go nuclear</w:t>
      </w:r>
      <w:r w:rsidRPr="00022AA9">
        <w:rPr>
          <w:sz w:val="16"/>
        </w:rPr>
        <w:t>.</w:t>
      </w:r>
    </w:p>
    <w:p w:rsidR="00ED35B6" w:rsidRPr="00647699" w:rsidRDefault="00ED35B6" w:rsidP="00ED35B6">
      <w:pPr>
        <w:pStyle w:val="Heading3"/>
        <w:rPr>
          <w:rStyle w:val="StyleStyleBold12pt"/>
          <w:b/>
          <w:sz w:val="32"/>
          <w:szCs w:val="32"/>
        </w:rPr>
      </w:pPr>
      <w:r w:rsidRPr="00647699">
        <w:rPr>
          <w:rStyle w:val="StyleStyleBold12pt"/>
          <w:b/>
          <w:sz w:val="32"/>
          <w:szCs w:val="32"/>
        </w:rPr>
        <w:lastRenderedPageBreak/>
        <w:t>K</w:t>
      </w:r>
    </w:p>
    <w:p w:rsidR="00ED35B6" w:rsidRPr="00647699" w:rsidRDefault="00ED35B6" w:rsidP="00ED35B6"/>
    <w:p w:rsidR="00ED35B6" w:rsidRPr="00647699" w:rsidRDefault="00ED35B6" w:rsidP="00ED35B6">
      <w:pPr>
        <w:pStyle w:val="Heading4"/>
      </w:pPr>
      <w:r w:rsidRPr="00647699">
        <w:t>Trade liberalization with Cuba “kicks away the ladder” to prevent successful Cuban development – their claims about free trade are historical myths that ignore the success of protectionism in promoting growth and quality of life</w:t>
      </w:r>
    </w:p>
    <w:p w:rsidR="00ED35B6" w:rsidRPr="00647699" w:rsidRDefault="00ED35B6" w:rsidP="00ED35B6">
      <w:pPr>
        <w:rPr>
          <w:rStyle w:val="StyleStyleBold12pt"/>
        </w:rPr>
      </w:pPr>
      <w:r w:rsidRPr="00647699">
        <w:rPr>
          <w:rStyle w:val="StyleStyleBold12pt"/>
        </w:rPr>
        <w:t>Fanelli 8</w:t>
      </w:r>
    </w:p>
    <w:p w:rsidR="00ED35B6" w:rsidRPr="00647699" w:rsidRDefault="00ED35B6" w:rsidP="00ED35B6">
      <w:r w:rsidRPr="00647699">
        <w:t xml:space="preserve">(Carlo, SSHRC Postdoctoral Research Fellow at the Department of Politics &amp; Public Administration, Ryerson University, He received his PhD from the Department of Sociology &amp; Anthropology at Carleton University, “‘Cubanalismo’: The Cuban Alternative to Neoliberalism”, </w:t>
      </w:r>
      <w:r w:rsidRPr="00647699">
        <w:rPr>
          <w:i/>
        </w:rPr>
        <w:t>New Proposals</w:t>
      </w:r>
      <w:r w:rsidRPr="00647699">
        <w:t>: Journal of Marxism and Interdisciplinary Inquiry Vol.2, No. 1 (November 2008) pgs. 7-16)</w:t>
      </w:r>
    </w:p>
    <w:p w:rsidR="00ED35B6" w:rsidRPr="00647699" w:rsidRDefault="00ED35B6" w:rsidP="00ED35B6"/>
    <w:p w:rsidR="00ED35B6" w:rsidRPr="00647699" w:rsidRDefault="00ED35B6" w:rsidP="00ED35B6">
      <w:r w:rsidRPr="00647699">
        <w:t xml:space="preserve">A closer look at the history of capitalism, however, reveals a much different story than the one being championed by supporters of neoliberalism (Chang 2003). For instance, </w:t>
      </w:r>
      <w:r w:rsidRPr="00647699">
        <w:rPr>
          <w:rStyle w:val="Emphasis"/>
        </w:rPr>
        <w:t>the majority of today’s advanced industrialized countries</w:t>
      </w:r>
      <w:r w:rsidRPr="00647699">
        <w:t xml:space="preserve"> of the Global North that are </w:t>
      </w:r>
      <w:r w:rsidRPr="00647699">
        <w:rPr>
          <w:rStyle w:val="Emphasis"/>
        </w:rPr>
        <w:t>actively championing neoliberalism did not</w:t>
      </w:r>
      <w:r w:rsidRPr="00647699">
        <w:t xml:space="preserve"> themselves </w:t>
      </w:r>
      <w:r w:rsidRPr="00647699">
        <w:rPr>
          <w:rStyle w:val="Emphasis"/>
        </w:rPr>
        <w:t>in their early history practice free trade</w:t>
      </w:r>
      <w:r w:rsidRPr="00647699">
        <w:t xml:space="preserve">, the removal of tariffs and subsidies, </w:t>
      </w:r>
      <w:r w:rsidRPr="00647699">
        <w:rPr>
          <w:rStyle w:val="StyleBoldUnderline"/>
        </w:rPr>
        <w:t>or the retrenchment of the state</w:t>
      </w:r>
      <w:r w:rsidRPr="00647699">
        <w:t xml:space="preserve"> in order to protect the private interests of capital. Instead, </w:t>
      </w:r>
      <w:r w:rsidRPr="00647699">
        <w:rPr>
          <w:rStyle w:val="StyleBoldUnderline"/>
        </w:rPr>
        <w:t>the US and UK</w:t>
      </w:r>
      <w:r w:rsidRPr="00647699">
        <w:t xml:space="preserve">, for instance, </w:t>
      </w:r>
      <w:r w:rsidRPr="00647699">
        <w:rPr>
          <w:rStyle w:val="StyleBoldUnderline"/>
        </w:rPr>
        <w:t>promoted their national industries through tariffs, subsidies, and an active and intervening role of the state into capitalist ventures</w:t>
      </w:r>
      <w:r w:rsidRPr="00647699">
        <w:t xml:space="preserve"> (Chang 2003). “These two countries were, in fact, often the pioneers and frequently the most ardent users of interventionalist trade and industrial policy measures in their early stages of development” (Chang 2003:1). </w:t>
      </w:r>
      <w:r w:rsidRPr="00647699">
        <w:rPr>
          <w:rStyle w:val="StyleBoldUnderline"/>
        </w:rPr>
        <w:t>One potential explanation for this may be</w:t>
      </w:r>
      <w:r w:rsidRPr="00647699">
        <w:t xml:space="preserve">, as the nineteenth century German economist Friedrich List suggests: </w:t>
      </w:r>
      <w:r w:rsidRPr="00647699">
        <w:rPr>
          <w:rStyle w:val="StyleBoldUnderline"/>
        </w:rPr>
        <w:t>It is a very common</w:t>
      </w:r>
      <w:r w:rsidRPr="00647699">
        <w:t xml:space="preserve"> clever </w:t>
      </w:r>
      <w:r w:rsidRPr="00647699">
        <w:rPr>
          <w:rStyle w:val="StyleBoldUnderline"/>
        </w:rPr>
        <w:t>device that when anyone has attained the summit of greatness, he kicks away the ladder by which he has climbed up</w:t>
      </w:r>
      <w:r w:rsidRPr="00647699">
        <w:t xml:space="preserve">, in order </w:t>
      </w:r>
      <w:r w:rsidRPr="00647699">
        <w:rPr>
          <w:rStyle w:val="StyleBoldUnderline"/>
        </w:rPr>
        <w:t>to deprive others of the means of climbing up after him</w:t>
      </w:r>
      <w:r w:rsidRPr="00647699">
        <w:t xml:space="preserve">. </w:t>
      </w:r>
      <w:r w:rsidRPr="00647699">
        <w:rPr>
          <w:rStyle w:val="StyleBoldUnderline"/>
        </w:rPr>
        <w:t>Any nation which by means of protective duties</w:t>
      </w:r>
      <w:r w:rsidRPr="00647699">
        <w:t xml:space="preserve"> and restrictions of navigation has </w:t>
      </w:r>
      <w:r w:rsidRPr="00647699">
        <w:rPr>
          <w:rStyle w:val="StyleBoldUnderline"/>
        </w:rPr>
        <w:t>raised her manufacturing power</w:t>
      </w:r>
      <w:r w:rsidRPr="00647699">
        <w:t xml:space="preserve"> and her navigation </w:t>
      </w:r>
      <w:r w:rsidRPr="00647699">
        <w:rPr>
          <w:rStyle w:val="StyleBoldUnderline"/>
        </w:rPr>
        <w:t>to</w:t>
      </w:r>
      <w:r w:rsidRPr="00647699">
        <w:t xml:space="preserve"> such </w:t>
      </w:r>
      <w:r w:rsidRPr="00647699">
        <w:rPr>
          <w:rStyle w:val="StyleBoldUnderline"/>
        </w:rPr>
        <w:t>a degree of development that no other nation can sustain free competition</w:t>
      </w:r>
      <w:r w:rsidRPr="00647699">
        <w:t xml:space="preserve"> with her, </w:t>
      </w:r>
      <w:r w:rsidRPr="00647699">
        <w:rPr>
          <w:rStyle w:val="StyleBoldUnderline"/>
        </w:rPr>
        <w:t>can do nothing wiser than to throw away these ladders of her greatness</w:t>
      </w:r>
      <w:r w:rsidRPr="00647699">
        <w:t xml:space="preserve">, to preach to other nations the benefits of free trade, and to declare the penitent tones that she has hitherto wandered in the paths of error, and has now for the first time succeeded in discovering the truth. [cited in Chang, 2003:5] If this is the case, as Chang (2003) proposes more than a century later, </w:t>
      </w:r>
      <w:r w:rsidRPr="00647699">
        <w:rPr>
          <w:rStyle w:val="Emphasis"/>
        </w:rPr>
        <w:t>the historical evidence suggests that advocates of neoliberalism are indeed “kicking away the ladder”</w:t>
      </w:r>
      <w:r w:rsidRPr="00647699">
        <w:rPr>
          <w:rStyle w:val="StyleBoldUnderline"/>
        </w:rPr>
        <w:t xml:space="preserve"> </w:t>
      </w:r>
      <w:r w:rsidRPr="00647699">
        <w:t>that</w:t>
      </w:r>
      <w:r w:rsidRPr="00647699">
        <w:rPr>
          <w:rStyle w:val="StyleBoldUnderline"/>
        </w:rPr>
        <w:t xml:space="preserve"> </w:t>
      </w:r>
      <w:r w:rsidRPr="00647699">
        <w:rPr>
          <w:rStyle w:val="Emphasis"/>
        </w:rPr>
        <w:t>they used to achieve their current level of development</w:t>
      </w:r>
      <w:r w:rsidRPr="00647699">
        <w:rPr>
          <w:rStyle w:val="StyleBoldUnderline"/>
        </w:rPr>
        <w:t xml:space="preserve"> so that a very limited</w:t>
      </w:r>
      <w:r w:rsidRPr="00647699">
        <w:t xml:space="preserve"> and chosen </w:t>
      </w:r>
      <w:r w:rsidRPr="00647699">
        <w:rPr>
          <w:rStyle w:val="StyleBoldUnderline"/>
        </w:rPr>
        <w:t>number of nations may reach relative parity</w:t>
      </w:r>
      <w:r w:rsidRPr="00647699">
        <w:t xml:space="preserve">. </w:t>
      </w:r>
      <w:r w:rsidRPr="00647699">
        <w:rPr>
          <w:rStyle w:val="StyleBoldUnderline"/>
        </w:rPr>
        <w:t>Debunking the neoliberal myth</w:t>
      </w:r>
      <w:r w:rsidRPr="00647699">
        <w:t xml:space="preserve"> of free trade from the historical perspective </w:t>
      </w:r>
      <w:r w:rsidRPr="00647699">
        <w:rPr>
          <w:rStyle w:val="StyleBoldUnderline"/>
        </w:rPr>
        <w:t xml:space="preserve">demonstrates the paradox faced by neoliberal economists since the majority of </w:t>
      </w:r>
      <w:r w:rsidRPr="00647699">
        <w:rPr>
          <w:rStyle w:val="Emphasis"/>
        </w:rPr>
        <w:t>underdeveloped nations in the Global South grew much faster when they used active interventionalist policies from 1960 to 1980</w:t>
      </w:r>
      <w:r w:rsidRPr="00647699">
        <w:t xml:space="preserve">, than when they did during the following two decades (Chang 2003). </w:t>
      </w:r>
      <w:r w:rsidRPr="00647699">
        <w:rPr>
          <w:rStyle w:val="StyleBoldUnderline"/>
        </w:rPr>
        <w:t>Given the history of capitalist development</w:t>
      </w:r>
      <w:r w:rsidRPr="00647699">
        <w:t xml:space="preserve"> and the substantial differences that exist between what is preached and what is actually practiced, </w:t>
      </w:r>
      <w:r w:rsidRPr="00647699">
        <w:rPr>
          <w:rStyle w:val="StyleBoldUnderline"/>
        </w:rPr>
        <w:t>Cuba has chosen to follow its own path to development based not on free trade and laissez-faire economics, but on one centered on a state-led model of growth that emphasis</w:t>
      </w:r>
      <w:r w:rsidRPr="00647699">
        <w:t xml:space="preserve"> the </w:t>
      </w:r>
      <w:r w:rsidRPr="00647699">
        <w:rPr>
          <w:rStyle w:val="StyleBoldUnderline"/>
        </w:rPr>
        <w:t>social and human responsibilities of economic relations</w:t>
      </w:r>
      <w:r w:rsidRPr="00647699">
        <w:t xml:space="preserve">. </w:t>
      </w:r>
      <w:r w:rsidRPr="00647699">
        <w:rPr>
          <w:rStyle w:val="StyleBoldUnderline"/>
        </w:rPr>
        <w:t>The three pillars of the Cuban economy are</w:t>
      </w:r>
      <w:r w:rsidRPr="00647699">
        <w:t xml:space="preserve">, first, </w:t>
      </w:r>
      <w:r w:rsidRPr="00647699">
        <w:rPr>
          <w:rStyle w:val="StyleBoldUnderline"/>
        </w:rPr>
        <w:t>state-led economic development</w:t>
      </w:r>
      <w:r w:rsidRPr="00647699">
        <w:t xml:space="preserve">; second, </w:t>
      </w:r>
      <w:r w:rsidRPr="00647699">
        <w:rPr>
          <w:rStyle w:val="StyleBoldUnderline"/>
        </w:rPr>
        <w:t>a high concentration of public sector employment; and</w:t>
      </w:r>
      <w:r w:rsidRPr="00647699">
        <w:t xml:space="preserve"> third, </w:t>
      </w:r>
      <w:r w:rsidRPr="00647699">
        <w:rPr>
          <w:rStyle w:val="StyleBoldUnderline"/>
        </w:rPr>
        <w:t>a high degree of tariffs and subsidies</w:t>
      </w:r>
      <w:r w:rsidRPr="00647699">
        <w:t xml:space="preserve"> in order to promote domestic production and consumption. Much like the early history of their neighbours to the north, </w:t>
      </w:r>
      <w:r w:rsidRPr="00647699">
        <w:rPr>
          <w:rStyle w:val="StyleBoldUnderline"/>
        </w:rPr>
        <w:t xml:space="preserve">Cubanalismo attempts to maintain high </w:t>
      </w:r>
      <w:r w:rsidRPr="00647699">
        <w:rPr>
          <w:rStyle w:val="StyleBoldUnderline"/>
        </w:rPr>
        <w:lastRenderedPageBreak/>
        <w:t>and stable trade barriers while protecting</w:t>
      </w:r>
      <w:r w:rsidRPr="00647699">
        <w:t xml:space="preserve"> their </w:t>
      </w:r>
      <w:r w:rsidRPr="00647699">
        <w:rPr>
          <w:rStyle w:val="StyleBoldUnderline"/>
        </w:rPr>
        <w:t>infant industries</w:t>
      </w:r>
      <w:r w:rsidRPr="00647699">
        <w:t xml:space="preserve"> in order </w:t>
      </w:r>
      <w:r w:rsidRPr="00647699">
        <w:rPr>
          <w:rStyle w:val="StyleBoldUnderline"/>
        </w:rPr>
        <w:t>to encourage domestic innovation and a strong industrial sector so as to</w:t>
      </w:r>
      <w:r w:rsidRPr="00647699">
        <w:t xml:space="preserve"> be self-sufficient and </w:t>
      </w:r>
      <w:r w:rsidRPr="00647699">
        <w:rPr>
          <w:rStyle w:val="StyleBoldUnderline"/>
        </w:rPr>
        <w:t>shield the Cuban economy from whirlwind international markets</w:t>
      </w:r>
      <w:r w:rsidRPr="00647699">
        <w:t xml:space="preserve">. For the most part, Cuban economists and policy makers oversee the majority of economic activities and decisions. </w:t>
      </w:r>
      <w:r w:rsidRPr="00647699">
        <w:rPr>
          <w:rStyle w:val="StyleBoldUnderline"/>
        </w:rPr>
        <w:t>This allows the Cuban economy to remain flexible enough so as to adjust to international fluctuations</w:t>
      </w:r>
      <w:r w:rsidRPr="00647699">
        <w:t xml:space="preserve"> and changing economic uncertainties both domestically and abroad. </w:t>
      </w:r>
      <w:r w:rsidRPr="00647699">
        <w:rPr>
          <w:rStyle w:val="StyleBoldUnderline"/>
        </w:rPr>
        <w:t>As Cuban manufacturing industries gained strength and self-dependence, Cuban officials gradually increased FDI</w:t>
      </w:r>
      <w:r w:rsidRPr="00647699">
        <w:t xml:space="preserve"> throughout the 199 0s. </w:t>
      </w:r>
      <w:r w:rsidRPr="00647699">
        <w:rPr>
          <w:rStyle w:val="StyleBoldUnderline"/>
        </w:rPr>
        <w:t xml:space="preserve">What separates Cubanalismo from neoliberalism in this respect, is that Cuban officials allowed greater levels of FDI </w:t>
      </w:r>
      <w:r w:rsidRPr="00647699">
        <w:rPr>
          <w:rStyle w:val="Emphasis"/>
        </w:rPr>
        <w:t>only after Cuban industries had become selfreliant so that they could “stand on their own feet”</w:t>
      </w:r>
      <w:r w:rsidRPr="00647699">
        <w:t xml:space="preserve"> once productivity levels, efficiency, and quality had been more or less achieved.</w:t>
      </w:r>
    </w:p>
    <w:p w:rsidR="00ED35B6" w:rsidRPr="00647699" w:rsidRDefault="00ED35B6" w:rsidP="00ED35B6">
      <w:pPr>
        <w:pStyle w:val="Heading4"/>
      </w:pPr>
      <w:r w:rsidRPr="00647699">
        <w:t>The impact is extinction – neoliberalism reduces existence itself to property to be exchanged, producing a drive to a single way of knowing and being – that causes massive structural violence and environmental destruction</w:t>
      </w:r>
    </w:p>
    <w:p w:rsidR="00ED35B6" w:rsidRPr="00647699" w:rsidRDefault="00ED35B6" w:rsidP="00ED35B6">
      <w:r w:rsidRPr="00647699">
        <w:rPr>
          <w:rStyle w:val="StyleStyleBold12pt"/>
        </w:rPr>
        <w:t>Lander ‘2</w:t>
      </w:r>
      <w:r w:rsidRPr="00647699">
        <w:t xml:space="preserve">, </w:t>
      </w:r>
    </w:p>
    <w:p w:rsidR="00ED35B6" w:rsidRPr="00647699" w:rsidRDefault="00ED35B6" w:rsidP="00ED35B6">
      <w:r w:rsidRPr="00647699">
        <w:t>(Edgardo, Prof. of Sociology and Latin American studies at the Venezuelan Central University in Caracas, “Eurocentrism, Modern Knowledges, and the “Natural” Order of Global Capital, Nepantla: Views from South”, 3.2, muse)</w:t>
      </w:r>
    </w:p>
    <w:p w:rsidR="00ED35B6" w:rsidRPr="00647699" w:rsidRDefault="00ED35B6" w:rsidP="00ED35B6"/>
    <w:p w:rsidR="00ED35B6" w:rsidRPr="00647699" w:rsidRDefault="00ED35B6" w:rsidP="00ED35B6">
      <w:pPr>
        <w:rPr>
          <w:rStyle w:val="Emphasis"/>
        </w:rPr>
      </w:pPr>
      <w:r w:rsidRPr="00647699">
        <w:rPr>
          <w:rStyle w:val="StyleBoldUnderline"/>
        </w:rPr>
        <w:t>Just as resources formerly considered to be commons</w:t>
      </w:r>
      <w:r w:rsidRPr="00647699">
        <w:t xml:space="preserve">, or of communal use, </w:t>
      </w:r>
      <w:r w:rsidRPr="00647699">
        <w:rPr>
          <w:rStyle w:val="StyleBoldUnderline"/>
        </w:rPr>
        <w:t>were privately appropriated through the enclosure</w:t>
      </w:r>
      <w:r w:rsidRPr="00647699">
        <w:t xml:space="preserve"> and private appropriation </w:t>
      </w:r>
      <w:r w:rsidRPr="00647699">
        <w:rPr>
          <w:rStyle w:val="StyleBoldUnderline"/>
        </w:rPr>
        <w:t>of fields</w:t>
      </w:r>
      <w:r w:rsidRPr="00647699">
        <w:t xml:space="preserve">, rivers, lakes, </w:t>
      </w:r>
      <w:r w:rsidRPr="00647699">
        <w:rPr>
          <w:rStyle w:val="StyleBoldUnderline"/>
        </w:rPr>
        <w:t>and forests, leading to the expulsion of European peasants from their land</w:t>
      </w:r>
      <w:r w:rsidRPr="00647699">
        <w:t xml:space="preserve"> and their forced conversion into factory workers during the Industrial Revolution, </w:t>
      </w:r>
      <w:r w:rsidRPr="00647699">
        <w:rPr>
          <w:rStyle w:val="StyleBoldUnderline"/>
        </w:rPr>
        <w:t>through biopiracy, legalized by the agreements protecting intellectual property, the ancestral collective knowledge of peoples in all parts of the world is being expropriated and converted into private property</w:t>
      </w:r>
      <w:r w:rsidRPr="00647699">
        <w:t xml:space="preserve">, for whose use its own creators must pay. </w:t>
      </w:r>
      <w:r w:rsidRPr="00647699">
        <w:rPr>
          <w:rStyle w:val="StyleBoldUnderline"/>
        </w:rPr>
        <w:t>This represents the dispossession</w:t>
      </w:r>
      <w:r w:rsidRPr="00647699">
        <w:t xml:space="preserve"> or private appropriation </w:t>
      </w:r>
      <w:r w:rsidRPr="00647699">
        <w:rPr>
          <w:rStyle w:val="StyleBoldUnderline"/>
        </w:rPr>
        <w:t>of intellectual commons</w:t>
      </w:r>
      <w:r w:rsidRPr="00647699">
        <w:t xml:space="preserve"> (Shiva 1997, 10). </w:t>
      </w:r>
      <w:r w:rsidRPr="00647699">
        <w:rPr>
          <w:rStyle w:val="StyleBoldUnderline"/>
        </w:rPr>
        <w:t>The potential—but</w:t>
      </w:r>
      <w:r w:rsidRPr="00647699">
        <w:t xml:space="preserve"> also </w:t>
      </w:r>
      <w:r w:rsidRPr="00647699">
        <w:rPr>
          <w:rStyle w:val="StyleBoldUnderline"/>
        </w:rPr>
        <w:t>real—impact</w:t>
      </w:r>
      <w:r w:rsidRPr="00647699">
        <w:t xml:space="preserve"> of these ways of defining and imposing the defense of so-called intellectual property </w:t>
      </w:r>
      <w:r w:rsidRPr="00647699">
        <w:rPr>
          <w:rStyle w:val="StyleBoldUnderline"/>
        </w:rPr>
        <w:t>are multiple, yet another expression of the tendency</w:t>
      </w:r>
      <w:r w:rsidRPr="00647699">
        <w:t xml:space="preserve">, in the current process of globalization, </w:t>
      </w:r>
      <w:r w:rsidRPr="00647699">
        <w:rPr>
          <w:rStyle w:val="StyleBoldUnderline"/>
        </w:rPr>
        <w:t>to concentrate power in Northern businesses and countries, to the detriment of the poor majorities in the South</w:t>
      </w:r>
      <w:r w:rsidRPr="00647699">
        <w:t xml:space="preserve">. </w:t>
      </w:r>
      <w:r w:rsidRPr="00647699">
        <w:rPr>
          <w:rStyle w:val="StyleBoldUnderline"/>
        </w:rPr>
        <w:t>At stake are</w:t>
      </w:r>
      <w:r w:rsidRPr="00647699">
        <w:t xml:space="preserve"> matters as critical as </w:t>
      </w:r>
      <w:r w:rsidRPr="00647699">
        <w:rPr>
          <w:rStyle w:val="Emphasis"/>
        </w:rPr>
        <w:t>the survival of life-forms and choices that do not completely fit within the universal logic of the market</w:t>
      </w:r>
      <w:r w:rsidRPr="00647699">
        <w:t xml:space="preserve">, as well as </w:t>
      </w:r>
      <w:r w:rsidRPr="00647699">
        <w:rPr>
          <w:rStyle w:val="StyleBoldUnderline"/>
        </w:rPr>
        <w:t>rural nutritional self-sufficiency and access to food and health services for the planet’s underprivileged majorities</w:t>
      </w:r>
      <w:r w:rsidRPr="00647699">
        <w:t xml:space="preserve">. </w:t>
      </w:r>
      <w:r w:rsidRPr="00647699">
        <w:rPr>
          <w:rStyle w:val="StyleBoldUnderline"/>
        </w:rPr>
        <w:t>As a consequence of the establishment of patents on varieties of life-forms, and the appropriation</w:t>
      </w:r>
      <w:r w:rsidRPr="00647699">
        <w:t xml:space="preserve">/expropriation </w:t>
      </w:r>
      <w:r w:rsidRPr="00647699">
        <w:rPr>
          <w:rStyle w:val="StyleBoldUnderline"/>
        </w:rPr>
        <w:t>of rural/communal knowledge, by transnational seed and agrochemical companies, the patterns of rural production are changing ever more quickly</w:t>
      </w:r>
      <w:r w:rsidRPr="00647699">
        <w:t xml:space="preserve">, on a global scale. </w:t>
      </w:r>
      <w:r w:rsidRPr="00647699">
        <w:rPr>
          <w:rStyle w:val="StyleBoldUnderline"/>
        </w:rPr>
        <w:t>Peasants become less and less autonomous, and they depend more and more on expensive consumables</w:t>
      </w:r>
      <w:r w:rsidRPr="00647699">
        <w:t xml:space="preserve"> they must purchase from transnational companies (Gaia Foundation and GRAIN 1998). </w:t>
      </w:r>
      <w:r w:rsidRPr="00647699">
        <w:rPr>
          <w:rStyle w:val="StyleBoldUnderline"/>
        </w:rPr>
        <w:t>These companies have also developed a “terminator” technology deliberately designed so that harvested seeds cannot germinate, forcing peasants to buy new seeds</w:t>
      </w:r>
      <w:r w:rsidRPr="00647699">
        <w:t xml:space="preserve"> for each planting cycle (Ho and Traavik n.d.; Raghavan n.d.). All of </w:t>
      </w:r>
      <w:r w:rsidRPr="00647699">
        <w:rPr>
          <w:rStyle w:val="StyleBoldUnderline"/>
        </w:rPr>
        <w:t>this has had a profound impact</w:t>
      </w:r>
      <w:r w:rsidRPr="00647699">
        <w:t xml:space="preserve">, as much on the living conditions of millions of people as </w:t>
      </w:r>
      <w:r w:rsidRPr="00647699">
        <w:rPr>
          <w:rStyle w:val="StyleBoldUnderline"/>
        </w:rPr>
        <w:t>on genetic diversity on the planet Earth</w:t>
      </w:r>
      <w:r w:rsidRPr="00647699">
        <w:t xml:space="preserve">. The </w:t>
      </w:r>
      <w:r w:rsidRPr="00647699">
        <w:rPr>
          <w:rStyle w:val="StyleBoldUnderline"/>
        </w:rPr>
        <w:t>“freedom of commerce”</w:t>
      </w:r>
      <w:r w:rsidRPr="00647699">
        <w:t xml:space="preserve"> that the interests of these transnational companies increasingly impose on peasants throughout the world </w:t>
      </w:r>
      <w:r w:rsidRPr="00647699">
        <w:rPr>
          <w:rStyle w:val="StyleBoldUnderline"/>
        </w:rPr>
        <w:t>is leading to a reduction in the genetic variety of many staple food crops</w:t>
      </w:r>
      <w:r w:rsidRPr="00647699">
        <w:t xml:space="preserve">. </w:t>
      </w:r>
      <w:r w:rsidRPr="00647699">
        <w:rPr>
          <w:rStyle w:val="Emphasis"/>
        </w:rPr>
        <w:t>This reduction in genetic diversity</w:t>
      </w:r>
      <w:r w:rsidRPr="00647699">
        <w:t xml:space="preserve">, associated with a engineering view of agriculture and based on an extreme, industrial type of control over each phase of the productive process—with genetically modified seeds and the intensive </w:t>
      </w:r>
      <w:r w:rsidRPr="00647699">
        <w:lastRenderedPageBreak/>
        <w:t>use of agrochemicals—</w:t>
      </w:r>
      <w:r w:rsidRPr="00647699">
        <w:rPr>
          <w:rStyle w:val="Emphasis"/>
        </w:rPr>
        <w:t>drastically reduces the auto-adaptive and regenerative ability of ecological systems</w:t>
      </w:r>
      <w:r w:rsidRPr="00647699">
        <w:t xml:space="preserve">. And nevertheless, </w:t>
      </w:r>
      <w:r w:rsidRPr="00647699">
        <w:rPr>
          <w:rStyle w:val="StyleBoldUnderline"/>
        </w:rPr>
        <w:t>the conservation of biodiversity requires the existence of diverse communities with diverse agricultural and medical systems that utilize diverse species</w:t>
      </w:r>
      <w:r w:rsidRPr="00647699">
        <w:t xml:space="preserve"> in situ. </w:t>
      </w:r>
      <w:r w:rsidRPr="00647699">
        <w:rPr>
          <w:rStyle w:val="Emphasis"/>
        </w:rPr>
        <w:t>Economic decentralization and diversification are necessary conditions for biodiversity conservation</w:t>
      </w:r>
      <w:r w:rsidRPr="00647699">
        <w:t xml:space="preserve">. (Shiva 1997, 88) Agricultural biodiversity has been conserved only when farmers have total control over their seeds. Monopoly rights regimens for seeds, either in the form of breeders’ rights or patents, will have the same impact on in situ conservation of plant genetic resources as the alienation of rights of local communities has had on the erosion of tree cover and grasslands in Ethiopia, India and other biodiversity-rich regions. (99)12 </w:t>
      </w:r>
      <w:r w:rsidRPr="00647699">
        <w:rPr>
          <w:rStyle w:val="StyleBoldUnderline"/>
        </w:rPr>
        <w:t>As much as for preserving genetic diversity</w:t>
      </w:r>
      <w:r w:rsidRPr="00647699">
        <w:t>—</w:t>
      </w:r>
      <w:r w:rsidRPr="00647699">
        <w:rPr>
          <w:rStyle w:val="Emphasis"/>
        </w:rPr>
        <w:t>an indispensable condition of life</w:t>
      </w:r>
      <w:r w:rsidRPr="00647699">
        <w:t>—</w:t>
      </w:r>
      <w:r w:rsidRPr="00647699">
        <w:rPr>
          <w:rStyle w:val="StyleBoldUnderline"/>
        </w:rPr>
        <w:t>as for the survival of rural and indigenous peoples and cultures all over the planet—</w:t>
      </w:r>
      <w:r w:rsidRPr="00647699">
        <w:rPr>
          <w:rStyle w:val="Emphasis"/>
        </w:rPr>
        <w:t>a plurality of ways of knowing must coexist, democratically</w:t>
      </w:r>
      <w:r w:rsidRPr="00647699">
        <w:t xml:space="preserve">. </w:t>
      </w:r>
      <w:r w:rsidRPr="00647699">
        <w:rPr>
          <w:rStyle w:val="Emphasis"/>
        </w:rPr>
        <w:t>Current colonial trends toward an intensified, totalitarian monoculture of Eurocentric knowledge only lead to destruction and death.</w:t>
      </w:r>
    </w:p>
    <w:p w:rsidR="00ED35B6" w:rsidRPr="00647699" w:rsidRDefault="00ED35B6" w:rsidP="00ED35B6">
      <w:pPr>
        <w:pStyle w:val="Heading4"/>
      </w:pPr>
      <w:r w:rsidRPr="00647699">
        <w:t>The alternative – the judge should vote negative to reject neoliberal knowledge production and endorse globalization from below</w:t>
      </w:r>
    </w:p>
    <w:p w:rsidR="00ED35B6" w:rsidRPr="00647699" w:rsidRDefault="00ED35B6" w:rsidP="00ED35B6">
      <w:pPr>
        <w:pStyle w:val="Heading4"/>
        <w:rPr>
          <w:rStyle w:val="Emphasis"/>
          <w:rFonts w:cstheme="majorBidi"/>
          <w:b/>
          <w:iCs/>
          <w:sz w:val="26"/>
          <w:u w:val="none"/>
        </w:rPr>
      </w:pPr>
      <w:r w:rsidRPr="00647699">
        <w:t>Refusing neoliberalism’s hegemonic control over knowledge production is essential within the space of this debate – the alternative aligns the ballot with Latin American resistance movements</w:t>
      </w:r>
    </w:p>
    <w:p w:rsidR="00ED35B6" w:rsidRPr="00647699" w:rsidRDefault="00ED35B6" w:rsidP="00ED35B6">
      <w:pPr>
        <w:rPr>
          <w:rStyle w:val="StyleStyleBold12pt"/>
        </w:rPr>
      </w:pPr>
      <w:r w:rsidRPr="00647699">
        <w:rPr>
          <w:rStyle w:val="StyleStyleBold12pt"/>
        </w:rPr>
        <w:t>Choi, Murphy, and Caro 4</w:t>
      </w:r>
    </w:p>
    <w:p w:rsidR="00ED35B6" w:rsidRPr="00647699" w:rsidRDefault="00ED35B6" w:rsidP="00ED35B6">
      <w:r w:rsidRPr="00647699">
        <w:t>Jung Min, John W, Manuel J, Professor of Sociology SDSU, Professor of Sociology University of Miami, Professor of Sociology Barry University, Globalization with a Human Face,  pg. 6-9</w:t>
      </w:r>
    </w:p>
    <w:p w:rsidR="00ED35B6" w:rsidRPr="00647699" w:rsidRDefault="00ED35B6" w:rsidP="00ED35B6">
      <w:pPr>
        <w:pStyle w:val="card"/>
        <w:rPr>
          <w:rFonts w:ascii="Georgia" w:hAnsi="Georgia"/>
        </w:rPr>
      </w:pPr>
    </w:p>
    <w:p w:rsidR="00ED35B6" w:rsidRPr="00647699" w:rsidRDefault="00ED35B6" w:rsidP="00ED35B6">
      <w:pPr>
        <w:rPr>
          <w:sz w:val="24"/>
          <w:u w:val="thick"/>
        </w:rPr>
      </w:pPr>
      <w:r w:rsidRPr="00647699">
        <w:t>Many critics have begun to wonder why hamburgers and jeans can be globalized, but the spread of themes such as peace or justice is thought by many politicians to be impossible to generalize</w:t>
      </w:r>
      <w:r w:rsidRPr="00647699">
        <w:rPr>
          <w:rStyle w:val="StyleBoldUnderline"/>
        </w:rPr>
        <w:t>. What many persons are calling for, especially in the Third World, is an alternative approach to globalization.</w:t>
      </w:r>
      <w:r w:rsidRPr="00647699">
        <w:t xml:space="preserve"> Along with justice, they want to globalize resistance to current historical trends. They want to call a halt, for example, to the economic hardships and rape of the environment that have accompanied the rise of neoliberalism. </w:t>
      </w:r>
      <w:r w:rsidRPr="00647699">
        <w:rPr>
          <w:rStyle w:val="StyleBoldUnderline"/>
        </w:rPr>
        <w:t>This new strategy is referred to in many circles as "globalization from below." The point is that current policies have been driven from above</w:t>
      </w:r>
      <w:r w:rsidRPr="00647699">
        <w:t xml:space="preserve"> from the capitalist centers around the world—</w:t>
      </w:r>
      <w:r w:rsidRPr="00647699">
        <w:rPr>
          <w:rStyle w:val="StyleBoldUnderline"/>
        </w:rPr>
        <w:t>and reflect the economic and cultural interests of these powerful classes.</w:t>
      </w:r>
      <w:r w:rsidRPr="00647699">
        <w:t xml:space="preserve"> </w:t>
      </w:r>
      <w:r w:rsidRPr="00647699">
        <w:rPr>
          <w:rStyle w:val="StyleBoldUnderline"/>
        </w:rPr>
        <w:t>Most other persons</w:t>
      </w:r>
      <w:r w:rsidRPr="00647699">
        <w:t xml:space="preserve">, accordingly, </w:t>
      </w:r>
      <w:r w:rsidRPr="00647699">
        <w:rPr>
          <w:rStyle w:val="StyleBoldUnderline"/>
        </w:rPr>
        <w:t>are viewed as simply a cheap source of labor or a possible market for cheap goods.</w:t>
      </w:r>
      <w:r w:rsidRPr="00647699">
        <w:t xml:space="preserve"> And because of this role in the world capitalist system, their opportunities are severely restricted. </w:t>
      </w:r>
      <w:r w:rsidRPr="00647699">
        <w:rPr>
          <w:rStyle w:val="StyleBoldUnderline"/>
        </w:rPr>
        <w:t>Even if they conform to the cultural mandates of the market, the likelihood of economic advancement is not very great.</w:t>
      </w:r>
      <w:r w:rsidRPr="00647699">
        <w:t xml:space="preserve"> This sort of mobility is simply not a part of the role persons play on the economic periphery. </w:t>
      </w:r>
      <w:r w:rsidRPr="00647699">
        <w:rPr>
          <w:rStyle w:val="StyleBoldUnderline"/>
        </w:rPr>
        <w:t xml:space="preserve">What </w:t>
      </w:r>
      <w:r w:rsidRPr="00647699">
        <w:t xml:space="preserve">actually </w:t>
      </w:r>
      <w:r w:rsidRPr="00647699">
        <w:rPr>
          <w:rStyle w:val="StyleBoldUnderline"/>
        </w:rPr>
        <w:t>occurs,</w:t>
      </w:r>
      <w:r w:rsidRPr="00647699">
        <w:t xml:space="preserve"> indeed, </w:t>
      </w:r>
      <w:r w:rsidRPr="00647699">
        <w:rPr>
          <w:rStyle w:val="StyleBoldUnderline"/>
        </w:rPr>
        <w:t xml:space="preserve">is that the system of controls, which are found in the economic centers, are reproduced on the periphery, but with more immediate devastation. </w:t>
      </w:r>
      <w:r w:rsidRPr="00647699">
        <w:t xml:space="preserve">The imposition of consumerism and materialism, for example, undermine the local economy and community supports, thereby increasing strife and reinforcing local elites and their ties to foreign investors. The old oligarchies are thus strengthened, while local institutions become more dependent on outside intervention. The resulting hierarchy, accordingly, is more powerful than ever before. As might be imagined, </w:t>
      </w:r>
      <w:r w:rsidRPr="00647699">
        <w:rPr>
          <w:rStyle w:val="StyleBoldUnderline"/>
        </w:rPr>
        <w:t>globalization from below has a very different agenda.</w:t>
      </w:r>
      <w:r w:rsidRPr="00647699">
        <w:t xml:space="preserve"> Different values guide economic development, in short, while new ways of organizing society are sought. Instead of profit, for example, the general improvement of a community may be of prime importance. Likewise, emphasis may be placed on strengthening civil society, and thus ,advancing democracy, rather than identifying markets and potential investors. In </w:t>
      </w:r>
      <w:r w:rsidRPr="00647699">
        <w:lastRenderedPageBreak/>
        <w:t xml:space="preserve">general, </w:t>
      </w:r>
      <w:r w:rsidRPr="00647699">
        <w:rPr>
          <w:rStyle w:val="StyleBoldUnderline"/>
        </w:rPr>
        <w:t xml:space="preserve">globalization from below is driven by local concerns </w:t>
      </w:r>
      <w:r w:rsidRPr="00647699">
        <w:t xml:space="preserve">and the masses of persons who have little influence in corporate boardrooms. </w:t>
      </w:r>
      <w:r w:rsidRPr="00647699">
        <w:rPr>
          <w:rStyle w:val="StyleBoldUnderline"/>
        </w:rPr>
        <w:t>These are the people-</w:t>
      </w:r>
      <w:r w:rsidRPr="00647699">
        <w:t>-the majority of the world's inhabitants--</w:t>
      </w:r>
      <w:r w:rsidRPr="00647699">
        <w:rPr>
          <w:rStyle w:val="StyleBoldUnderline"/>
        </w:rPr>
        <w:t xml:space="preserve">who are ignored unless their labor is suddenly profitable. </w:t>
      </w:r>
      <w:r w:rsidRPr="00647699">
        <w:t xml:space="preserve">At the core of this new globalization is often the call for a postcapitalist logic. Novel ways of looking at, for example, production and consumption are regularly a part of this project, in addition to new definitions of work and personal and group identity. Central to this scenario is that persons can remake themselves entirely, and nothing is exempt from revision. What proponents of globalization from below have done, in effect, is to seize control of their history and invent a new future. They have decided that history can be made, rather than merely experienced, and that there is no inherent </w:t>
      </w:r>
      <w:r w:rsidRPr="00647699">
        <w:rPr>
          <w:i/>
        </w:rPr>
        <w:t>telos</w:t>
      </w:r>
      <w:r w:rsidRPr="00647699">
        <w:t xml:space="preserve"> to this process. The past is nothing, therefore, other than a point of departure of a new course of action. </w:t>
      </w:r>
      <w:r w:rsidRPr="00647699">
        <w:rPr>
          <w:rStyle w:val="StyleBoldUnderline"/>
        </w:rPr>
        <w:t>In the truest sense of the term, these activists are utopian thinkers.</w:t>
      </w:r>
      <w:r w:rsidRPr="00647699">
        <w:t xml:space="preserve"> They are not enamored by reality and are convinced that new social arrangements, which have never existed and may be very difficult to create, are possible. As many students chanted during the 1960s, they are demanding the impossible and do not want to settle for more pragmatic substitutes. They are simply asking that persons strive to fulfill their dreams. But </w:t>
      </w:r>
      <w:r w:rsidRPr="00647699">
        <w:rPr>
          <w:rStyle w:val="StyleBoldUnderline"/>
        </w:rPr>
        <w:t>these demands are not based on fantasy.</w:t>
      </w:r>
      <w:r w:rsidRPr="00647699">
        <w:t xml:space="preserve"> Instead, proponents of globalization from below are trying to emphasize an idea advanced by Marx: that is, nothing that humans imagine is foreign to them. Consequently, utopian ideals or practices are simply inventions that have not , yet been realized. Through effort and determination, and the absence foreign subversion, an economic system that is founded on justice might eventually be enacted. Merely </w:t>
      </w:r>
      <w:r w:rsidRPr="00647699">
        <w:rPr>
          <w:rStyle w:val="StyleBoldUnderline"/>
        </w:rPr>
        <w:t xml:space="preserve">because this vision has not been actualized, does not necessarily signal that such an aim contravenes human nature or is hopelessly flawed. The problem may simply be that persons have been unwilling or unable to purge themselves of certain biases or predispositions, and thus have never embarked on the creation of a new reality. </w:t>
      </w:r>
      <w:r w:rsidRPr="00647699">
        <w:t xml:space="preserve">Those who champion globalization from below, however, are not politically naive. They understand that powerful interests that benefit from injustice and inequality have intervened in the past to undermine various utopian projects. The proper dream is important, but so is the ability to implement this vision. These new utopians are thus trying to convince the public to restrain those who want to destroy these projects. What they are saying, in short, is that justice should be given the opportunity to thrive. THE RESTORATION OF COMMUNITY Various critics are saying that only the restoration of a strong sense of community can guarantee the success of globalization. What is meant by community, however, is in dispute. After all, even neoliberals lament the current loss of community that has ensued in the world economy. From their perspective, a community of effective traders would strengthen everyone's position at the marketplace. </w:t>
      </w:r>
      <w:r w:rsidRPr="00647699">
        <w:rPr>
          <w:rStyle w:val="StyleBoldUnderline"/>
        </w:rPr>
        <w:t>Advocates of globalization from below,</w:t>
      </w:r>
      <w:r w:rsidRPr="00647699">
        <w:t xml:space="preserve"> as might be expected, have something very different in mind. They </w:t>
      </w:r>
      <w:r w:rsidRPr="00647699">
        <w:rPr>
          <w:rStyle w:val="StyleBoldUnderline"/>
        </w:rPr>
        <w:t>are not calling for the general assimilation of persons to a cosmopolitan ideal,</w:t>
      </w:r>
      <w:r w:rsidRPr="00647699">
        <w:t xml:space="preserve"> </w:t>
      </w:r>
      <w:r w:rsidRPr="00647699">
        <w:rPr>
          <w:rStyle w:val="StyleBoldUnderline"/>
        </w:rPr>
        <w:t>which is thought to instill civility and enforce rationality. Persons who want to join the world market, as was noted earlier, are thought to need a good dose of these traits. Nonetheless, there is a high price for entry into this community—cultural or personal uniqueness must be sacrificed to promote effective economic discourse. Such reductionism, however, is simply unacceptable in a large part of the globe that is beginning to appreciate local customs and the resulting diversity. What these new activists want,</w:t>
      </w:r>
      <w:r w:rsidRPr="00647699">
        <w:t xml:space="preserve"> therefore, </w:t>
      </w:r>
      <w:r w:rsidRPr="00647699">
        <w:rPr>
          <w:rStyle w:val="StyleBoldUnderline"/>
        </w:rPr>
        <w:t xml:space="preserve">is a community predicated on human solidarity. This sort of community, as Emmanuel Levinas describes, is focused on ethics </w:t>
      </w:r>
      <w:r w:rsidRPr="00647699">
        <w:t xml:space="preserve">rather than metaphysics." </w:t>
      </w:r>
      <w:r w:rsidRPr="00647699">
        <w:rPr>
          <w:rStyle w:val="StyleBoldUnderline"/>
        </w:rPr>
        <w:t>His point is that establishing order does not require the internalization of a single ideal by all persons, but simply their mutual recognition. The recognition of others as different, but connected to a common fate, is a powerful and unifying principle. Persons are basically united through the recognition and appreciation of their uniqueness.</w:t>
      </w:r>
      <w:r w:rsidRPr="00647699">
        <w:t xml:space="preserve"> As should be noted, this image is encompassing but not abstract. Uniformity, in other words, is replaced by the juxtaposition of diversity as the cement that binds a community together. Like a montage, a community based on human solidarity is engendered at the boundaries of its various and diverse elements. The genius of this rendition of community is that no one is by nature an outsider, and thus deserving of special treatment. </w:t>
      </w:r>
      <w:r w:rsidRPr="00647699">
        <w:lastRenderedPageBreak/>
        <w:t xml:space="preserve">Many of the problems that exist today, in fact, result from persons sitting idly while their neighbors are singled out as different and discriminated against or exploited. When persons view themselves to be fundamentally united, on the other hand, such mistreatment is unlikely, because community members protect and encourage one another. Indeed, this sort of obligation is neither selective nor optional among those who belong to a true community. Basically </w:t>
      </w:r>
      <w:r w:rsidRPr="00647699">
        <w:rPr>
          <w:rStyle w:val="StyleBoldUnderline"/>
        </w:rPr>
        <w:t>the idea is that if no one is an outsider, there are no persons or groups to exploit. Such a community, moreover, does not require extraordinary actions on the part of its members to end racism, sexism, or economic exploitation.</w:t>
      </w:r>
      <w:r w:rsidRPr="00647699">
        <w:t xml:space="preserve"> </w:t>
      </w:r>
      <w:r w:rsidRPr="00647699">
        <w:rPr>
          <w:rStyle w:val="StyleBoldUnderline"/>
        </w:rPr>
        <w:t>All that is required is persons refuse to turn away and say nothing when such discrimination is witnessed. By refusing to go along with these practices, any system that survives because of discrimination or exploitation will eventually grind to a halt.</w:t>
      </w:r>
      <w:r w:rsidRPr="00647699">
        <w:t xml:space="preserve"> </w:t>
      </w:r>
      <w:r w:rsidRPr="00647699">
        <w:rPr>
          <w:rStyle w:val="StyleBoldUnderline"/>
        </w:rPr>
        <w:t>Clearly, there is an implicit threat behind current trends of globalization. Because globalization as it is currently defined is inevitable, anyone who expects to be treated as rational and civilized must accept some temporary pain. Old cultural ways will simply have to be abandoned, and a transition to the new economic realities. Those who cannot tolerate the mistreatment of fellow community members any longer appear to be a part of this change, however, they are obligated to bare witness to these abuses. And by refusing to be complicit these actions, business as usual cannot continue. A globalization of can be mounted, therefore, that might be able to create a more humane world. In the face of mounting darkness—increasing economic hardship and degradation—why not seriously entertain the possibility that social life can be organized in less alienating ways? With little left to why not pursue alternative visions?</w:t>
      </w:r>
    </w:p>
    <w:p w:rsidR="00ED35B6" w:rsidRPr="00647699" w:rsidRDefault="00ED35B6" w:rsidP="00ED35B6"/>
    <w:p w:rsidR="00ED35B6" w:rsidRPr="00647699" w:rsidRDefault="00ED35B6" w:rsidP="00ED35B6"/>
    <w:p w:rsidR="00ED35B6" w:rsidRPr="00647699" w:rsidRDefault="00ED35B6" w:rsidP="00ED35B6"/>
    <w:p w:rsidR="00ED35B6" w:rsidRDefault="00ED35B6" w:rsidP="00ED35B6">
      <w:pPr>
        <w:pStyle w:val="Heading3"/>
        <w:rPr>
          <w:rStyle w:val="StyleStyleBold12pt"/>
          <w:b/>
          <w:sz w:val="32"/>
          <w:szCs w:val="32"/>
        </w:rPr>
      </w:pPr>
      <w:r w:rsidRPr="00647699">
        <w:rPr>
          <w:rStyle w:val="StyleStyleBold12pt"/>
          <w:b/>
          <w:sz w:val="32"/>
          <w:szCs w:val="32"/>
        </w:rPr>
        <w:lastRenderedPageBreak/>
        <w:t>CP</w:t>
      </w:r>
    </w:p>
    <w:p w:rsidR="00ED35B6" w:rsidRDefault="00ED35B6" w:rsidP="00ED35B6">
      <w:pPr>
        <w:pStyle w:val="Heading4"/>
        <w:rPr>
          <w:rFonts w:cs="Times New Roman"/>
        </w:rPr>
      </w:pPr>
      <w:r w:rsidRPr="00B3533B">
        <w:rPr>
          <w:rFonts w:cs="Times New Roman"/>
        </w:rPr>
        <w:t>Counterplan: The United States Federal Government should retain the embarg</w:t>
      </w:r>
      <w:r>
        <w:rPr>
          <w:rFonts w:cs="Times New Roman"/>
        </w:rPr>
        <w:t xml:space="preserve">o only with smart sanctions on travel restrictions. </w:t>
      </w:r>
    </w:p>
    <w:p w:rsidR="00ED35B6" w:rsidRDefault="00ED35B6" w:rsidP="00ED35B6"/>
    <w:p w:rsidR="00ED35B6" w:rsidRPr="00B3533B" w:rsidRDefault="00ED35B6" w:rsidP="00ED35B6">
      <w:pPr>
        <w:pStyle w:val="Heading4"/>
        <w:rPr>
          <w:rFonts w:cs="Times New Roman"/>
        </w:rPr>
      </w:pPr>
      <w:r w:rsidRPr="00B3533B">
        <w:rPr>
          <w:rFonts w:cs="Times New Roman"/>
        </w:rPr>
        <w:t>Smart sanctions protect citizens while allowing the US to penalize who we want—Iran proves</w:t>
      </w:r>
    </w:p>
    <w:p w:rsidR="00ED35B6" w:rsidRPr="00B3533B" w:rsidRDefault="00ED35B6" w:rsidP="00ED35B6">
      <w:pPr>
        <w:rPr>
          <w:rFonts w:eastAsia="Times New Roman"/>
          <w:sz w:val="18"/>
          <w:szCs w:val="18"/>
        </w:rPr>
      </w:pPr>
      <w:r w:rsidRPr="00B3533B">
        <w:rPr>
          <w:rStyle w:val="officialsname"/>
          <w:rFonts w:eastAsia="Times New Roman"/>
          <w:bCs/>
          <w:color w:val="000000"/>
          <w:sz w:val="18"/>
          <w:szCs w:val="18"/>
          <w:bdr w:val="none" w:sz="0" w:space="0" w:color="auto" w:frame="1"/>
          <w:shd w:val="clear" w:color="auto" w:fill="FFFFFF"/>
        </w:rPr>
        <w:t xml:space="preserve">Jose W. </w:t>
      </w:r>
      <w:r w:rsidRPr="00B3533B">
        <w:rPr>
          <w:rStyle w:val="StyleStyleBold12pt"/>
        </w:rPr>
        <w:t>Fernandez</w:t>
      </w:r>
      <w:r w:rsidRPr="00B3533B">
        <w:rPr>
          <w:rFonts w:eastAsia="Times New Roman"/>
          <w:color w:val="252525"/>
          <w:sz w:val="18"/>
          <w:szCs w:val="18"/>
        </w:rPr>
        <w:t xml:space="preserve">, </w:t>
      </w:r>
      <w:r w:rsidRPr="00B3533B">
        <w:rPr>
          <w:rStyle w:val="officialstitle-"/>
          <w:rFonts w:eastAsia="Times New Roman"/>
          <w:color w:val="000000"/>
          <w:sz w:val="18"/>
          <w:szCs w:val="18"/>
          <w:bdr w:val="none" w:sz="0" w:space="0" w:color="auto" w:frame="1"/>
          <w:shd w:val="clear" w:color="auto" w:fill="FFFFFF"/>
        </w:rPr>
        <w:t>Assistant Secretary</w:t>
      </w:r>
      <w:r w:rsidRPr="00B3533B">
        <w:rPr>
          <w:rStyle w:val="officialsbureau"/>
          <w:rFonts w:eastAsia="Times New Roman"/>
          <w:color w:val="000000"/>
          <w:sz w:val="18"/>
          <w:szCs w:val="18"/>
          <w:bdr w:val="none" w:sz="0" w:space="0" w:color="auto" w:frame="1"/>
          <w:shd w:val="clear" w:color="auto" w:fill="FFFFFF"/>
        </w:rPr>
        <w:t>, Bureau of Economic and Business Affairs,</w:t>
      </w:r>
      <w:r w:rsidRPr="00B3533B">
        <w:rPr>
          <w:sz w:val="18"/>
          <w:szCs w:val="18"/>
        </w:rPr>
        <w:t xml:space="preserve"> July 25, 20</w:t>
      </w:r>
      <w:r w:rsidRPr="00B3533B">
        <w:rPr>
          <w:rStyle w:val="StyleStyleBold12pt"/>
        </w:rPr>
        <w:t xml:space="preserve">12, </w:t>
      </w:r>
      <w:hyperlink r:id="rId22" w:history="1">
        <w:r w:rsidRPr="00B3533B">
          <w:rPr>
            <w:rStyle w:val="Hyperlink"/>
            <w:sz w:val="18"/>
            <w:szCs w:val="18"/>
          </w:rPr>
          <w:t>http://www.state.gov/e/eb/rls/rm/2012/196875.htm</w:t>
        </w:r>
      </w:hyperlink>
      <w:r w:rsidRPr="00B3533B">
        <w:rPr>
          <w:sz w:val="18"/>
          <w:szCs w:val="18"/>
        </w:rPr>
        <w:t xml:space="preserve"> // RF </w:t>
      </w:r>
    </w:p>
    <w:p w:rsidR="00ED35B6" w:rsidRDefault="00ED35B6" w:rsidP="00ED35B6">
      <w:pPr>
        <w:pStyle w:val="CardIndented"/>
        <w:ind w:left="0"/>
        <w:rPr>
          <w:sz w:val="16"/>
        </w:rPr>
      </w:pPr>
    </w:p>
    <w:p w:rsidR="00ED35B6" w:rsidRPr="00B3533B" w:rsidRDefault="00ED35B6" w:rsidP="00ED35B6">
      <w:pPr>
        <w:pStyle w:val="CardIndented"/>
        <w:ind w:left="0"/>
        <w:rPr>
          <w:sz w:val="16"/>
        </w:rPr>
      </w:pPr>
      <w:r w:rsidRPr="00B3533B">
        <w:rPr>
          <w:sz w:val="16"/>
        </w:rPr>
        <w:t xml:space="preserve">When we discuss smart sanctions, the first question is: “What is our goal?” What are we trying to achieve? </w:t>
      </w:r>
      <w:r w:rsidRPr="00B3533B">
        <w:rPr>
          <w:rStyle w:val="StyleBoldUnderline"/>
        </w:rPr>
        <w:t>Sanctions are generally invoked for one of three purposes: 1) to change a government’s or private actor’s unacceptable behavior; 2) to constrain such behavior going forward; and/or 3) to expose behavior through censure. The goal is to raise the economic cost of unacceptable behavior and denying the resources that make it possible.</w:t>
      </w:r>
      <w:r w:rsidRPr="00B3533B">
        <w:rPr>
          <w:sz w:val="16"/>
        </w:rPr>
        <w:t xml:space="preserve"> Given these goals, what are our available tools? Well, as we ratchet up pressure, sanctions increase and change. </w:t>
      </w:r>
      <w:r w:rsidRPr="00B3533B">
        <w:rPr>
          <w:rStyle w:val="StyleBoldUnderline"/>
        </w:rPr>
        <w:t>At the most basic level, we withhold U.S. government cooperation, such as by prohibiting development assistance. But, this only gets us so far, because most of the bad actors in this world don’t get a lot of assistance. As we move to a higher level, we look to freeze the assets of individuals and governments and restrict their access to the U.S. market or prevent them from receiving visas. Finally, we might also ban exports or imports from countries for certain activities, as in the case of Iran for refusing to address the international community’s concerns about its nuclear program. An even more aggressive approach involves the use of “secondary sanctions.” These measures act against companies in third countries who do business with a U.S.-sanctioned target, thereby indirectly supporting the behavior of the bad actor. Ultimately, making that institution choose between doing business with a rogue country or operating in the United States.</w:t>
      </w:r>
      <w:r w:rsidRPr="00B3533B">
        <w:rPr>
          <w:sz w:val="16"/>
        </w:rPr>
        <w:t xml:space="preserve"> </w:t>
      </w:r>
      <w:r w:rsidRPr="00B3533B">
        <w:rPr>
          <w:rStyle w:val="StyleBoldUnderline"/>
        </w:rPr>
        <w:t>But at the same time that we consider the optimum sanctions for a given objective, an important element for consideration is how to ensure that sanctions are structured to achieve the desired outcome, while minimizing collateral damage to U.S. and other interests. This unwanted collateral damage includes investments, economic and trade relations that we want to maintain, and protecting innocent citizens in the targeted country.</w:t>
      </w:r>
      <w:r w:rsidRPr="00B3533B">
        <w:rPr>
          <w:sz w:val="16"/>
        </w:rPr>
        <w:t xml:space="preserve"> For example, </w:t>
      </w:r>
      <w:r w:rsidRPr="00B3533B">
        <w:rPr>
          <w:rStyle w:val="StyleBoldUnderline"/>
        </w:rPr>
        <w:t>in Iran, the door is still open for the sale of agriculture products and medicine. Approval was given for NGOs working to empower Iranian women, support heart surgery for children, for consultants on a telecom fiber optic ring, for a lawyer’s association providing legal training, and for a media company that filmed an Iranian election. So our smart sanctions are targeted.</w:t>
      </w:r>
      <w:r w:rsidRPr="00B3533B">
        <w:rPr>
          <w:sz w:val="16"/>
        </w:rPr>
        <w:t xml:space="preserve"> Effective diplomatic leadership is also crucial to effective sanctions. Sanctions are more likely to have an impact when many countries participate. The more global leaders are on board in imposing sanctions, the more powerful the message that certain behavior is unacceptable in today’s world.</w:t>
      </w:r>
    </w:p>
    <w:p w:rsidR="00ED35B6" w:rsidRPr="00B3533B" w:rsidRDefault="00ED35B6" w:rsidP="00ED35B6">
      <w:pPr>
        <w:pStyle w:val="Heading4"/>
        <w:rPr>
          <w:rFonts w:cs="Times New Roman"/>
        </w:rPr>
      </w:pPr>
      <w:r w:rsidRPr="00B3533B">
        <w:rPr>
          <w:rFonts w:cs="Times New Roman"/>
        </w:rPr>
        <w:t>Smart sanctions are less harmful to citizens</w:t>
      </w:r>
    </w:p>
    <w:p w:rsidR="00ED35B6" w:rsidRPr="00B3533B" w:rsidRDefault="00ED35B6" w:rsidP="00ED35B6">
      <w:pPr>
        <w:rPr>
          <w:rFonts w:eastAsia="Times New Roman"/>
          <w:sz w:val="16"/>
          <w:szCs w:val="16"/>
        </w:rPr>
      </w:pPr>
      <w:r w:rsidRPr="00B3533B">
        <w:rPr>
          <w:rFonts w:eastAsia="Times New Roman"/>
          <w:color w:val="000000"/>
          <w:sz w:val="16"/>
          <w:szCs w:val="16"/>
          <w:shd w:val="clear" w:color="auto" w:fill="FFFFFF"/>
        </w:rPr>
        <w:t xml:space="preserve">M. Shane </w:t>
      </w:r>
      <w:r w:rsidRPr="00B3533B">
        <w:rPr>
          <w:rStyle w:val="StyleStyleBold12pt"/>
        </w:rPr>
        <w:t>Reddy, 04</w:t>
      </w:r>
      <w:r w:rsidRPr="00B3533B">
        <w:rPr>
          <w:rFonts w:eastAsia="Times New Roman"/>
          <w:color w:val="000000"/>
          <w:sz w:val="16"/>
          <w:szCs w:val="16"/>
          <w:shd w:val="clear" w:color="auto" w:fill="FFFFFF"/>
        </w:rPr>
        <w:t xml:space="preserve"> is graduate student in the Political Science Department at the University of Colorado, Boulder, and Research Assistant at the University's Conflict Research Consortium. </w:t>
      </w:r>
    </w:p>
    <w:p w:rsidR="00ED35B6" w:rsidRPr="00B3533B" w:rsidRDefault="00ED35B6" w:rsidP="00ED35B6">
      <w:pPr>
        <w:rPr>
          <w:sz w:val="16"/>
          <w:szCs w:val="16"/>
        </w:rPr>
      </w:pPr>
      <w:r w:rsidRPr="00B3533B">
        <w:rPr>
          <w:sz w:val="16"/>
          <w:szCs w:val="16"/>
        </w:rPr>
        <w:t xml:space="preserve">April 2004, </w:t>
      </w:r>
      <w:hyperlink r:id="rId23" w:history="1">
        <w:r w:rsidRPr="00B3533B">
          <w:rPr>
            <w:rStyle w:val="Hyperlink"/>
            <w:sz w:val="16"/>
            <w:szCs w:val="16"/>
          </w:rPr>
          <w:t>http://www.beyondintractability.org/bi-essay/sanctions</w:t>
        </w:r>
      </w:hyperlink>
      <w:r w:rsidRPr="00B3533B">
        <w:rPr>
          <w:sz w:val="16"/>
          <w:szCs w:val="16"/>
        </w:rPr>
        <w:t xml:space="preserve"> //RF</w:t>
      </w:r>
    </w:p>
    <w:p w:rsidR="00ED35B6" w:rsidRDefault="00ED35B6" w:rsidP="00ED35B6">
      <w:pPr>
        <w:pStyle w:val="CardIndented"/>
        <w:ind w:left="0"/>
        <w:rPr>
          <w:rStyle w:val="StyleBoldUnderline"/>
        </w:rPr>
      </w:pPr>
    </w:p>
    <w:p w:rsidR="00ED35B6" w:rsidRPr="00B3533B" w:rsidRDefault="00ED35B6" w:rsidP="00ED35B6">
      <w:pPr>
        <w:pStyle w:val="CardIndented"/>
        <w:ind w:left="0"/>
        <w:rPr>
          <w:rStyle w:val="StyleBoldUnderline"/>
        </w:rPr>
      </w:pPr>
      <w:r w:rsidRPr="00B3533B">
        <w:rPr>
          <w:rStyle w:val="StyleBoldUnderline"/>
        </w:rPr>
        <w:t>The focus on political concessions has led to an analytical and practical distinction between comprehensive or "dumb" trade sanctions and targeted or "smart" sanctions</w:t>
      </w:r>
      <w:r w:rsidRPr="00B3533B">
        <w:rPr>
          <w:sz w:val="16"/>
        </w:rPr>
        <w:t xml:space="preserve">, </w:t>
      </w:r>
      <w:r w:rsidRPr="00B3533B">
        <w:rPr>
          <w:rStyle w:val="StyleBoldUnderline"/>
        </w:rPr>
        <w:t>with a shift from broad economic sanctions that hurt entire populations to more specified sanctions aimed at governing or military bodies.</w:t>
      </w:r>
      <w:r w:rsidRPr="00B3533B">
        <w:rPr>
          <w:sz w:val="16"/>
        </w:rPr>
        <w:t>[16] Yet, David Cortright and George Lopez find that so-called "smart" sanctions carry much less weight, are easily circumvented and, as a result, have less chance of success, whereas, on average, comprehensive sanctions have been more effective.[17] Nonetheless</w:t>
      </w:r>
      <w:r w:rsidRPr="00B3533B">
        <w:rPr>
          <w:rStyle w:val="StyleBoldUnderline"/>
        </w:rPr>
        <w:t xml:space="preserve">, recognizing the often-unacceptable human costs associated with comprehensive sanctions, </w:t>
      </w:r>
      <w:r w:rsidRPr="00B3533B">
        <w:rPr>
          <w:rStyle w:val="StyleBoldUnderline"/>
        </w:rPr>
        <w:lastRenderedPageBreak/>
        <w:t>and the unlikely potential for holding together such an international coalition (indeed, there have been only four U.N.-approved comprehensive sanctions), Cortright and Lopez provide specific recommendations to improve the effectiveness of sanctions. They recommend maintaining a list of individuals and entities responsible for, or supportive of, objectionable policies in targeted countries, who are then subject to financial sanctions and seizures, as well as travel bans.</w:t>
      </w:r>
      <w:r w:rsidRPr="00B3533B">
        <w:rPr>
          <w:sz w:val="16"/>
        </w:rPr>
        <w:t xml:space="preserve"> </w:t>
      </w:r>
      <w:r w:rsidRPr="00B3533B">
        <w:rPr>
          <w:rStyle w:val="StyleBoldUnderline"/>
        </w:rPr>
        <w:t>When whole sectors of society, such as businesses or communities, are the targets, they recommend expanding sanctions to strategic commodities, such as arms (although arms embargoes have traditionally lacked adequate enforcement), petroleum products, and commodities of great value</w:t>
      </w:r>
      <w:r w:rsidRPr="00B3533B">
        <w:rPr>
          <w:sz w:val="16"/>
        </w:rPr>
        <w:t xml:space="preserve"> to decision-makers (e.g. diamonds in Africa). Conclusion The effectiveness of sanctions is questionable. It is clear that the more harm sanctions have on their target, the more likely they are to influence the target's behavior. </w:t>
      </w:r>
      <w:r w:rsidRPr="00B3533B">
        <w:rPr>
          <w:rStyle w:val="StyleBoldUnderline"/>
        </w:rPr>
        <w:t>The human costs of such sanctions, however, are often unacceptable and make international support unlikely. Moreover, sanctions are likely to have greater effect on their target if the target government is faced with domestic opposition; otherwise, sanctions may simply encourage greater political cohesion around the targeted leadership. Conflict often arises due to one party's feeling that they lack political, economic, or security resources. Sanctions, by definition, intend to further weaken the target, increasing their anxiety, and escalating a conflict. However, sanctions should not be wholly dismissed</w:t>
      </w:r>
      <w:r w:rsidRPr="00B3533B">
        <w:rPr>
          <w:sz w:val="16"/>
        </w:rPr>
        <w:t xml:space="preserve">, as they have been effective in the past. </w:t>
      </w:r>
      <w:r w:rsidRPr="00B3533B">
        <w:rPr>
          <w:rStyle w:val="StyleBoldUnderline"/>
        </w:rPr>
        <w:t>If used thoughtfully, they can help to solve conflicts with a minimal amount of violence.</w:t>
      </w:r>
    </w:p>
    <w:p w:rsidR="00ED35B6" w:rsidRPr="00B3533B" w:rsidRDefault="00ED35B6" w:rsidP="00ED35B6">
      <w:pPr>
        <w:pStyle w:val="Heading4"/>
        <w:rPr>
          <w:rFonts w:cs="Times New Roman"/>
        </w:rPr>
      </w:pPr>
      <w:r w:rsidRPr="00B3533B">
        <w:rPr>
          <w:rFonts w:cs="Times New Roman"/>
        </w:rPr>
        <w:t>Smart sanctions avoid harming the mass public</w:t>
      </w:r>
    </w:p>
    <w:p w:rsidR="00ED35B6" w:rsidRPr="00B3533B" w:rsidRDefault="00ED35B6" w:rsidP="00ED35B6">
      <w:r w:rsidRPr="00B3533B">
        <w:t xml:space="preserve">Daniel W. </w:t>
      </w:r>
      <w:r w:rsidRPr="00B3533B">
        <w:rPr>
          <w:rStyle w:val="StyleStyleBold12pt"/>
        </w:rPr>
        <w:t xml:space="preserve">Drezner, </w:t>
      </w:r>
      <w:r w:rsidRPr="00B3533B">
        <w:t xml:space="preserve"> 20</w:t>
      </w:r>
      <w:r w:rsidRPr="00B3533B">
        <w:rPr>
          <w:rStyle w:val="StyleStyleBold12pt"/>
        </w:rPr>
        <w:t>11</w:t>
      </w:r>
      <w:r w:rsidRPr="00B3533B">
        <w:t xml:space="preserve">, [Professor of international politics at The Fletcher School, Tufts University] [International Studies Review, “Sanctions Sometimes Smart: Targeted Sanctions in Theory and Practice”, </w:t>
      </w:r>
      <w:hyperlink r:id="rId24" w:history="1">
        <w:r w:rsidRPr="00B3533B">
          <w:rPr>
            <w:rStyle w:val="Hyperlink"/>
          </w:rPr>
          <w:t>http://fletcher.tufts.edu/~/media/Fletcher/News%20Images/Drezner_Sanctions.pdf</w:t>
        </w:r>
      </w:hyperlink>
      <w:r w:rsidRPr="00B3533B">
        <w:t>] [MN]</w:t>
      </w:r>
    </w:p>
    <w:p w:rsidR="00ED35B6" w:rsidRDefault="00ED35B6" w:rsidP="00ED35B6">
      <w:pPr>
        <w:pStyle w:val="CardIndented"/>
        <w:ind w:left="0"/>
        <w:rPr>
          <w:rStyle w:val="StyleBoldUnderline"/>
        </w:rPr>
      </w:pPr>
    </w:p>
    <w:p w:rsidR="00ED35B6" w:rsidRPr="00B3533B" w:rsidRDefault="00ED35B6" w:rsidP="00ED35B6">
      <w:pPr>
        <w:pStyle w:val="CardIndented"/>
        <w:ind w:left="0"/>
        <w:rPr>
          <w:rStyle w:val="StyleBoldUnderline"/>
        </w:rPr>
      </w:pPr>
      <w:r w:rsidRPr="00B3533B">
        <w:rPr>
          <w:rStyle w:val="StyleBoldUnderline"/>
        </w:rPr>
        <w:t>Research emanating from</w:t>
      </w:r>
      <w:r w:rsidRPr="00B3533B">
        <w:t xml:space="preserve"> wildly disparate </w:t>
      </w:r>
      <w:r w:rsidRPr="00B3533B">
        <w:rPr>
          <w:rStyle w:val="StyleBoldUnderline"/>
        </w:rPr>
        <w:t>theoretical and methodological perspectives came to the same conclusion about the effect of comprehensive sanctions: they disproportionately hurt politically weak groups and beneﬁted target regime sympathizers</w:t>
      </w:r>
      <w:r w:rsidRPr="00B3533B">
        <w:t xml:space="preserve">. Kaempfer and Lowenberg (1988), Kaempfer and Lowenberg (1992) and Kaempfer, Lowenberg, and Mertens (2004) used a public choice framework to explain how sanctions had distributional effects on interest groups within the target country. </w:t>
      </w:r>
      <w:r w:rsidRPr="00B3533B">
        <w:rPr>
          <w:rStyle w:val="StyleBoldUnderline"/>
        </w:rPr>
        <w:t>If the sanctions enriched—or could be manipulated to enrich—key supporters of the target regime, then the aggregate cost of the sanctions would have minimal impact on the target government</w:t>
      </w:r>
      <w:r w:rsidRPr="00B3533B">
        <w:t xml:space="preserve">. Kirshner (1997) proposed a microfoundations approach, emphasizing how disparate groups within the target state are affected by different types of sanctions. He concluded that </w:t>
      </w:r>
      <w:r w:rsidRPr="00B3533B">
        <w:rPr>
          <w:rStyle w:val="StyleBoldUnderline"/>
        </w:rPr>
        <w:t>ﬁnancial sanctions—aid cutoffs, asset freezes, and monetary pressures—were more likely to pressure key supporters of the target regime than broad-based trade sanctions</w:t>
      </w:r>
      <w:r w:rsidRPr="00B3533B">
        <w:t xml:space="preserve">. Buck, Gallant, and Nossal (1998) used a feminist approach to argue that </w:t>
      </w:r>
      <w:r w:rsidRPr="00B3533B">
        <w:rPr>
          <w:rStyle w:val="StyleBoldUnderline"/>
        </w:rPr>
        <w:t xml:space="preserve">the costs of trade sanctions are disproportionately imposed on women, who are often the most powerless political actors in the target country. </w:t>
      </w:r>
      <w:r w:rsidRPr="00B3533B">
        <w:t xml:space="preserve">In the last decade, the emphasis of sanctions research has focused primarily on the political economy of authoritarian countries. As Allen (2008a:269) observes, more than 78% of sanctions in the past three decades were imposed on nondemocratic target states. Wintrobe (1990) and Bueno de Mesquita, Morrow, Siverson, and Smith (1999, 2003) developed rigorous political economy models that could explain the incentives for nondemocratic leaders when sanctions are imposed. In authoritarian regimes, leaders had an incentive to create private and excludable goods for supporters, as opposed to public goods for the mass citizenry. </w:t>
      </w:r>
      <w:r w:rsidRPr="00B3533B">
        <w:rPr>
          <w:rStyle w:val="StyleBoldUnderline"/>
        </w:rPr>
        <w:t>Comprehensive sanctions created the opportunity for target governments to allocate rent-seeking opportunities to those supporters.</w:t>
      </w:r>
      <w:r w:rsidRPr="00B3533B">
        <w:t xml:space="preserve"> </w:t>
      </w:r>
      <w:r w:rsidRPr="00B3533B">
        <w:rPr>
          <w:rStyle w:val="StyleBoldUnderline"/>
        </w:rPr>
        <w:t>This</w:t>
      </w:r>
      <w:r w:rsidRPr="00B3533B">
        <w:t xml:space="preserve"> policy response, </w:t>
      </w:r>
      <w:r w:rsidRPr="00B3533B">
        <w:rPr>
          <w:rStyle w:val="StyleBoldUnderline"/>
        </w:rPr>
        <w:t>would</w:t>
      </w:r>
      <w:r w:rsidRPr="00B3533B">
        <w:t xml:space="preserve">, if anything, </w:t>
      </w:r>
      <w:r w:rsidRPr="00B3533B">
        <w:rPr>
          <w:rStyle w:val="StyleBoldUnderline"/>
        </w:rPr>
        <w:t>increase an authoritarian regime’s grip on power</w:t>
      </w:r>
      <w:r w:rsidRPr="00B3533B">
        <w:t xml:space="preserve">. Relying on this theoretical framework, a number of sanctions scholars argued that </w:t>
      </w:r>
      <w:r w:rsidRPr="00B3533B">
        <w:rPr>
          <w:rStyle w:val="StyleBoldUnderline"/>
        </w:rPr>
        <w:t>broad-based economic sanctions would have minimal effect on authoritarian targets</w:t>
      </w:r>
      <w:r w:rsidRPr="00B3533B">
        <w:t xml:space="preserve"> (Brooks 2002; Allen 2005, 2008a,b; Lektzian and Souva 2007). </w:t>
      </w:r>
      <w:r w:rsidRPr="00B3533B">
        <w:rPr>
          <w:rStyle w:val="StyleBoldUnderline"/>
        </w:rPr>
        <w:t>Smart sanctions that hurt key elites, on the other hand, would have a better chance of success without hurting the target country’s mass public.</w:t>
      </w:r>
    </w:p>
    <w:p w:rsidR="00ED35B6" w:rsidRPr="00B3533B" w:rsidRDefault="00ED35B6" w:rsidP="00ED35B6">
      <w:pPr>
        <w:pStyle w:val="Heading4"/>
        <w:rPr>
          <w:rFonts w:cs="Times New Roman"/>
        </w:rPr>
      </w:pPr>
      <w:r w:rsidRPr="00B3533B">
        <w:rPr>
          <w:rFonts w:cs="Times New Roman"/>
        </w:rPr>
        <w:lastRenderedPageBreak/>
        <w:t>Comprehensive sanctions aren’t morally justifiable</w:t>
      </w:r>
    </w:p>
    <w:p w:rsidR="00ED35B6" w:rsidRPr="00B3533B" w:rsidRDefault="00ED35B6" w:rsidP="00ED35B6">
      <w:r w:rsidRPr="00B3533B">
        <w:t xml:space="preserve">Robert W </w:t>
      </w:r>
      <w:r w:rsidRPr="00B3533B">
        <w:rPr>
          <w:rStyle w:val="StyleStyleBold12pt"/>
        </w:rPr>
        <w:t>McGee</w:t>
      </w:r>
      <w:r w:rsidRPr="00B3533B">
        <w:t>, 200</w:t>
      </w:r>
      <w:r w:rsidRPr="00B3533B">
        <w:rPr>
          <w:rStyle w:val="StyleStyleBold12pt"/>
        </w:rPr>
        <w:t>4</w:t>
      </w:r>
      <w:r w:rsidRPr="00B3533B">
        <w:t>, Associate Professor Fayetteville State University School of Business and Economics [Commentaries on Law &amp; Public Policy Volume 2, “TRADE SANCTIONS AS A TOOL OF INTERNATIONAL RELATIONS”, pp. 107] [MN]</w:t>
      </w:r>
    </w:p>
    <w:p w:rsidR="00ED35B6" w:rsidRDefault="00ED35B6" w:rsidP="00ED35B6">
      <w:pPr>
        <w:pStyle w:val="CardIndented"/>
        <w:ind w:left="0"/>
      </w:pPr>
    </w:p>
    <w:p w:rsidR="00ED35B6" w:rsidRPr="00B3533B" w:rsidRDefault="00ED35B6" w:rsidP="00ED35B6">
      <w:pPr>
        <w:pStyle w:val="CardIndented"/>
        <w:ind w:left="0"/>
      </w:pPr>
      <w:r w:rsidRPr="00B3533B">
        <w:t xml:space="preserve">As was previously mentioned, the rights approach overcomes the defects inherent in any utilitarian approach. </w:t>
      </w:r>
      <w:r w:rsidRPr="00B3533B">
        <w:rPr>
          <w:rStyle w:val="StyleBoldUnderline"/>
        </w:rPr>
        <w:t>One must merely ask the question: Are anyone's rights violated</w:t>
      </w:r>
      <w:r w:rsidRPr="00B3533B">
        <w:t xml:space="preserve">? </w:t>
      </w:r>
      <w:r w:rsidRPr="00B3533B">
        <w:rPr>
          <w:rStyle w:val="StyleBoldUnderline"/>
        </w:rPr>
        <w:t xml:space="preserve">If the answer is yes, then the sanction cannot be morally justified. </w:t>
      </w:r>
      <w:r w:rsidRPr="00B3533B">
        <w:t xml:space="preserve">If this rule were applied, it </w:t>
      </w:r>
      <w:r w:rsidRPr="00B3533B">
        <w:rPr>
          <w:rStyle w:val="StyleBoldUnderline"/>
        </w:rPr>
        <w:t>is likely that all sanctions would fail to pass the moral test.</w:t>
      </w:r>
      <w:r w:rsidRPr="00B3533B">
        <w:t xml:space="preserve"> </w:t>
      </w:r>
      <w:r w:rsidRPr="00B3533B">
        <w:rPr>
          <w:rStyle w:val="StyleBoldUnderline"/>
        </w:rPr>
        <w:t>Sanctions necessarily involve coercion and the violation of someone's right to contract, property or association, not to mention life and the pursuit of happiness.</w:t>
      </w:r>
      <w:r w:rsidRPr="00B3533B">
        <w:t xml:space="preserve"> It could be argued that </w:t>
      </w:r>
      <w:r w:rsidRPr="00B3533B">
        <w:rPr>
          <w:rStyle w:val="StyleBoldUnderline"/>
        </w:rPr>
        <w:t>this difficulty could be overcome if only the "guilty" parties could be targeted</w:t>
      </w:r>
      <w:r w:rsidRPr="00B3533B">
        <w:t xml:space="preserve">. </w:t>
      </w:r>
      <w:r w:rsidRPr="00B3533B">
        <w:rPr>
          <w:rStyle w:val="StyleBoldUnderline"/>
        </w:rPr>
        <w:t>That is the very idea behind the concept of "smart" sanctions</w:t>
      </w:r>
      <w:r w:rsidRPr="00B3533B">
        <w:t xml:space="preserve">.195 Only </w:t>
      </w:r>
      <w:r w:rsidRPr="00B3533B">
        <w:rPr>
          <w:rStyle w:val="StyleBoldUnderline"/>
        </w:rPr>
        <w:t>the guilty parties are targeted, the parties whose behavior needs to be changed</w:t>
      </w:r>
      <w:r w:rsidRPr="00B3533B">
        <w:t xml:space="preserve"> (in the opinion of the politicians in the sanctioning country).</w:t>
      </w:r>
    </w:p>
    <w:p w:rsidR="00ED35B6" w:rsidRPr="00B3533B" w:rsidRDefault="00ED35B6" w:rsidP="00ED35B6">
      <w:pPr>
        <w:pStyle w:val="Heading4"/>
        <w:rPr>
          <w:rFonts w:cs="Times New Roman"/>
        </w:rPr>
      </w:pPr>
      <w:r w:rsidRPr="00B3533B">
        <w:rPr>
          <w:rFonts w:cs="Times New Roman"/>
        </w:rPr>
        <w:t>Smart sanctions are key to institutional reform</w:t>
      </w:r>
    </w:p>
    <w:p w:rsidR="00ED35B6" w:rsidRPr="00B3533B" w:rsidRDefault="00ED35B6" w:rsidP="00ED35B6">
      <w:r w:rsidRPr="00B3533B">
        <w:t xml:space="preserve">Brian </w:t>
      </w:r>
      <w:r w:rsidRPr="00B3533B">
        <w:rPr>
          <w:rStyle w:val="StyleStyleBold12pt"/>
        </w:rPr>
        <w:t>Alexander</w:t>
      </w:r>
      <w:r w:rsidRPr="00B3533B">
        <w:t xml:space="preserve">, </w:t>
      </w:r>
      <w:r w:rsidRPr="00B3533B">
        <w:rPr>
          <w:rStyle w:val="StyleStyleBold12pt"/>
        </w:rPr>
        <w:t>8/2003</w:t>
      </w:r>
      <w:r w:rsidRPr="00B3533B">
        <w:t xml:space="preserve">former executive director of Cuba Policy Foundation who resigned in protest of Cuban human rights violations, August 2003 at the Annual Conference of The Association for the Study of the Cuban Economy, </w:t>
      </w:r>
      <w:hyperlink r:id="rId25" w:history="1">
        <w:r w:rsidRPr="00B3533B">
          <w:rPr>
            <w:rStyle w:val="Hyperlink"/>
          </w:rPr>
          <w:t>http://www.giraldilla.com/ASCE2003.htm</w:t>
        </w:r>
      </w:hyperlink>
      <w:r w:rsidRPr="00B3533B">
        <w:t xml:space="preserve"> //RF</w:t>
      </w:r>
    </w:p>
    <w:p w:rsidR="00ED35B6" w:rsidRDefault="00ED35B6" w:rsidP="00ED35B6">
      <w:pPr>
        <w:pStyle w:val="CardIndented"/>
        <w:ind w:left="0"/>
        <w:rPr>
          <w:rStyle w:val="StyleBoldUnderline"/>
        </w:rPr>
      </w:pPr>
    </w:p>
    <w:p w:rsidR="00ED35B6" w:rsidRPr="00B3533B" w:rsidRDefault="00ED35B6" w:rsidP="00ED35B6">
      <w:pPr>
        <w:pStyle w:val="CardIndented"/>
        <w:ind w:left="0"/>
        <w:rPr>
          <w:rStyle w:val="StyleBoldUnderline"/>
        </w:rPr>
      </w:pPr>
      <w:r w:rsidRPr="00B3533B">
        <w:rPr>
          <w:rStyle w:val="StyleBoldUnderline"/>
        </w:rPr>
        <w:t>One possible option is a policy of “smart sanctions.” Smart sanctions or “targeted” sanctions, are limited coercive measures intended to focus pressure or leverage on decision making elites and other culpable parties for unacceptable behavior.</w:t>
      </w:r>
      <w:r w:rsidRPr="00B3533B">
        <w:rPr>
          <w:sz w:val="16"/>
        </w:rPr>
        <w:t xml:space="preserve"> Differing in significant ways from comprehensive sanctions, </w:t>
      </w:r>
      <w:r w:rsidRPr="00B3533B">
        <w:rPr>
          <w:rStyle w:val="StyleBoldUnderline"/>
        </w:rPr>
        <w:t>a smart sanctions approach is meant to limit the impact of a sanctions regime to specific individuals or entities, while minimizing the impact or negative fallout on third parties. Smart or targeted sanctions may include such devices as: targeted financial sanctions, arms embargoes, travel bans, commodity embargos, and diplomatic restrictions.</w:t>
      </w:r>
      <w:r w:rsidRPr="00B3533B">
        <w:rPr>
          <w:sz w:val="16"/>
        </w:rPr>
        <w:t xml:space="preserve"> Applied effectively, a multilateral smart sanctions can focus attention on unacceptable actions of targeted individuals and entities, pressure such individuals or entities to modify their behavior, and serve as a valuable component of a broader strategy at promoting political or economic reform in a target country. Smart sanctions, while not a panacea, can serve a strategy of bringing about reform.  Notably</w:t>
      </w:r>
      <w:r w:rsidRPr="00B3533B">
        <w:rPr>
          <w:rStyle w:val="StyleBoldUnderline"/>
        </w:rPr>
        <w:t>, unlike comprehensive sanctions, a multilateral smart sanctions policy is less likely to exclude other policy tools, including expanding limited engagement. For example, smart sanctions would not necessarily be mutually exclusive to lifting the U.S. travel ban, or broadening U.S. commercial engagement with the island. Proposals to expand U.S. exports to Cuba, floated among Washington policy circles during the months prior to the crackdown, could still proceed under a targeted sanctions program and immediate, limited economic gains potential of Cuba could be achieved in the short-term, coinciding with a multilateral targeted sanctions program</w:t>
      </w:r>
      <w:r w:rsidRPr="00B3533B">
        <w:rPr>
          <w:sz w:val="16"/>
        </w:rPr>
        <w:t xml:space="preserve">.  Since the latter part of the 1990s, smart sanctions have become an increasingly used tool in international affairs, but to date this approach has not been given serious consideration regarding the case of Cuba. To the author’s knowledge, no literature exists on the topic of applying smart sanctions toward Cuba, and this report is the first attempt at spelling out such an approach. [1]  A smart sanctions policy toward Cuba would not be a perfect solution. As the discussion in the next section will illustrate, the verdict is still out on how best to apply smart sanctions. However, </w:t>
      </w:r>
      <w:r w:rsidRPr="00B3533B">
        <w:rPr>
          <w:rStyle w:val="StyleBoldUnderline"/>
        </w:rPr>
        <w:t>smart sanctions offer the promise and opportunity for a strong, effective multilateral policy approach toward Cuba, for no fewer than the following reasons:</w:t>
      </w:r>
      <w:r w:rsidRPr="00B3533B">
        <w:rPr>
          <w:sz w:val="16"/>
        </w:rPr>
        <w:t xml:space="preserve">  </w:t>
      </w:r>
      <w:r w:rsidRPr="00B3533B">
        <w:rPr>
          <w:rStyle w:val="StyleBoldUnderline"/>
        </w:rPr>
        <w:t>The international climate is more favorable toward a multilateral approach than at other times in recent memory</w:t>
      </w:r>
      <w:r w:rsidRPr="00B3533B">
        <w:rPr>
          <w:sz w:val="16"/>
        </w:rPr>
        <w:t xml:space="preserve">. </w:t>
      </w:r>
      <w:r w:rsidRPr="00B3533B">
        <w:rPr>
          <w:rStyle w:val="StyleBoldUnderline"/>
        </w:rPr>
        <w:t>Smart sanctions offer a viable “third way,” toward Cuba that bridges the gap between the constructive engagement of America’s allies and the comprehensive sanctions of the United States. Unilateral U.S. comprehensive sanctions have not been successful in achieving goals of political and economic reform in Cuba. Meanwhile, America’s comprehensive sanctions are internationally disdained and viewed as ineffective. Comprehensive sanctions have caused unintended consequences that unnecessarily harm third parties and, according to some, they have provided Castro justification for Cuba’s shortcomings.</w:t>
      </w:r>
      <w:r w:rsidRPr="00B3533B">
        <w:rPr>
          <w:sz w:val="16"/>
        </w:rPr>
        <w:t xml:space="preserve"> Moreover, neither is constructive engagement viewed, in itself, as a perfect solution or panacea for promoting political and economic reforms. </w:t>
      </w:r>
      <w:r w:rsidRPr="00B3533B">
        <w:rPr>
          <w:rStyle w:val="StyleBoldUnderline"/>
        </w:rPr>
        <w:t xml:space="preserve">Smart sanctions, </w:t>
      </w:r>
      <w:r w:rsidRPr="00B3533B">
        <w:rPr>
          <w:rStyle w:val="StyleBoldUnderline"/>
        </w:rPr>
        <w:lastRenderedPageBreak/>
        <w:t>because they are targeted would also minimize unintended or unnecessary harm to the political and economic interests of international allies.</w:t>
      </w:r>
      <w:r w:rsidRPr="00B3533B">
        <w:rPr>
          <w:sz w:val="16"/>
        </w:rPr>
        <w:t xml:space="preserve"> A multilateral smart sanctions policy would minimize unnecessary hardship to potential allies on the island who oppose the unacceptable behavior of the Castro government while sending a symbolic support to their cause.  </w:t>
      </w:r>
      <w:r w:rsidRPr="00B3533B">
        <w:rPr>
          <w:rStyle w:val="StyleBoldUnderline"/>
        </w:rPr>
        <w:t>Smart sanctions would direct attention of the Cuba debate to the Castro government, its human rights abuses, and its failure to adopt or adhere to meaningful political and economic reforms, and its responsibility for Cuba’s faltering economy. Targeted sanctions would help direct pressure on the Castro government to respond to the demands behind the sanctions policy or to undertake broader reform</w:t>
      </w:r>
      <w:r w:rsidRPr="00B3533B">
        <w:rPr>
          <w:sz w:val="16"/>
        </w:rPr>
        <w:t xml:space="preserve">. </w:t>
      </w:r>
      <w:r w:rsidRPr="00B3533B">
        <w:rPr>
          <w:rStyle w:val="StyleBoldUnderline"/>
        </w:rPr>
        <w:t>Smart sanctions do not preclude some forms of economic, political and cultural engagement that international actors may find favorable, and they do not necessarily exclude application of other approaches for addressing Cuba.</w:t>
      </w:r>
    </w:p>
    <w:p w:rsidR="00ED35B6" w:rsidRDefault="00ED35B6" w:rsidP="00ED35B6">
      <w:pPr>
        <w:pStyle w:val="Heading4"/>
        <w:rPr>
          <w:rFonts w:cs="Times New Roman"/>
        </w:rPr>
      </w:pPr>
      <w:r>
        <w:rPr>
          <w:rFonts w:cs="Times New Roman"/>
        </w:rPr>
        <w:t>***Democracy NB***</w:t>
      </w:r>
    </w:p>
    <w:p w:rsidR="00ED35B6" w:rsidRPr="00B3533B" w:rsidRDefault="00ED35B6" w:rsidP="00ED35B6">
      <w:pPr>
        <w:pStyle w:val="Heading4"/>
        <w:rPr>
          <w:rFonts w:cs="Times New Roman"/>
        </w:rPr>
      </w:pPr>
      <w:r w:rsidRPr="00B3533B">
        <w:rPr>
          <w:rFonts w:cs="Times New Roman"/>
        </w:rPr>
        <w:t>Smart sanctions encourage democratic revolution</w:t>
      </w:r>
    </w:p>
    <w:p w:rsidR="00ED35B6" w:rsidRPr="00B3533B" w:rsidRDefault="00ED35B6" w:rsidP="00ED35B6">
      <w:r w:rsidRPr="00B3533B">
        <w:t xml:space="preserve">Pascal </w:t>
      </w:r>
      <w:r w:rsidRPr="00B3533B">
        <w:rPr>
          <w:rStyle w:val="StyleBoldUnderline"/>
        </w:rPr>
        <w:t>Fletcher</w:t>
      </w:r>
      <w:r w:rsidRPr="00B3533B">
        <w:t>, a journalist for Reuters who exclusively covers Florida and the Caribbean, March 15, 20</w:t>
      </w:r>
      <w:r w:rsidRPr="00B3533B">
        <w:rPr>
          <w:rStyle w:val="StyleBoldUnderline"/>
        </w:rPr>
        <w:t>10</w:t>
      </w:r>
      <w:r w:rsidRPr="00B3533B">
        <w:t xml:space="preserve">, </w:t>
      </w:r>
      <w:hyperlink r:id="rId26" w:history="1">
        <w:r w:rsidRPr="00B3533B">
          <w:rPr>
            <w:rStyle w:val="Hyperlink"/>
          </w:rPr>
          <w:t>http://www.reuters.com/article/2010/03/15/us-usa-sanctions-democracy-idUSTRE62E34K20100315</w:t>
        </w:r>
      </w:hyperlink>
      <w:r w:rsidRPr="00B3533B">
        <w:t xml:space="preserve"> // RF</w:t>
      </w:r>
    </w:p>
    <w:p w:rsidR="00ED35B6" w:rsidRDefault="00ED35B6" w:rsidP="00ED35B6">
      <w:pPr>
        <w:pStyle w:val="CardIndented"/>
        <w:ind w:left="0"/>
        <w:rPr>
          <w:rStyle w:val="StyleBoldUnderline"/>
        </w:rPr>
      </w:pPr>
    </w:p>
    <w:p w:rsidR="00ED35B6" w:rsidRPr="00B3533B" w:rsidRDefault="00ED35B6" w:rsidP="00ED35B6">
      <w:pPr>
        <w:pStyle w:val="CardIndented"/>
        <w:ind w:left="0"/>
        <w:rPr>
          <w:rFonts w:eastAsia="Times New Roman"/>
          <w:sz w:val="16"/>
          <w:szCs w:val="20"/>
        </w:rPr>
      </w:pPr>
      <w:r w:rsidRPr="00B3533B">
        <w:rPr>
          <w:rStyle w:val="StyleBoldUnderline"/>
        </w:rPr>
        <w:t>Adjusting and even selectively loosening U.S. sanctions against countries like Iran and Cuba can serve foreign policy goals by encouraging democratic change through greater Internet freedom and other means, a U.S. Treasury official said on Monday</w:t>
      </w:r>
      <w:r w:rsidRPr="00B3533B">
        <w:rPr>
          <w:rFonts w:eastAsia="Times New Roman"/>
          <w:sz w:val="16"/>
          <w:szCs w:val="20"/>
        </w:rPr>
        <w:t xml:space="preserve">. Adam Szubin, director of Treasury's Office of Foreign Assets Control (OFAC), which enforces U.S. sanctions against designated states, companies and people, told a conference such </w:t>
      </w:r>
      <w:r w:rsidRPr="00B3533B">
        <w:rPr>
          <w:rStyle w:val="StyleBoldUnderline"/>
        </w:rPr>
        <w:t>"smart sanctions" would help the U.S. government further its goals of fostering greater freedom and democracy. He said Washington last week adjusted its sanctions regimes against Iran, Cuba and Sudan to allow the export by U.S. companies of services and software related to personal communications over the Internet.</w:t>
      </w:r>
      <w:r w:rsidRPr="00B3533B">
        <w:rPr>
          <w:rFonts w:eastAsia="Times New Roman"/>
          <w:sz w:val="16"/>
          <w:szCs w:val="20"/>
        </w:rPr>
        <w:t xml:space="preserve"> This was aimed at increasing the access of citizens in those states to online communications technologies. "</w:t>
      </w:r>
      <w:r w:rsidRPr="00B3533B">
        <w:rPr>
          <w:rStyle w:val="StyleBoldUnderline"/>
        </w:rPr>
        <w:t>It's exactly what I think OFAC needs to be doing, not simply designating new targets or tightening sanctions, but also loosening sanctions when it can further our foreign policy goals," Szubin said in a keynote address</w:t>
      </w:r>
      <w:r w:rsidRPr="00B3533B">
        <w:rPr>
          <w:rFonts w:eastAsia="Times New Roman"/>
          <w:sz w:val="16"/>
          <w:szCs w:val="20"/>
        </w:rPr>
        <w:t xml:space="preserve"> to an international money laundering conference in Hollywood, Florida. </w:t>
      </w:r>
      <w:r w:rsidRPr="00B3533B">
        <w:rPr>
          <w:rStyle w:val="StyleBoldUnderline"/>
        </w:rPr>
        <w:t>He cited the increased use over the last year of the Internet and social networking sites by opponents of Iran's government to disseminate their anti-government activities. He said this activity, carried out through online sites and tools like Twitter, Facebook and instant messaging, removed any doubts "that personal communication software and its widespread availability are integral to seeing democratic change come to some of the most oppressive regimes on earth.</w:t>
      </w:r>
      <w:r w:rsidRPr="00B3533B">
        <w:rPr>
          <w:rFonts w:eastAsia="Times New Roman"/>
          <w:sz w:val="16"/>
          <w:szCs w:val="20"/>
        </w:rPr>
        <w:t>" "So we are doing our part ... to open that world up to the people of Iran, to the people of Cuba and to the people of Sudan," Szubin said. Iran remained a top priority in U.S. foreign policy and national security, he said, citing its "pursuit of weapons of mass destruction in contravention of repeated U.N. Security Council resolutions" and its "active role as a supporter of terrorism." "There is no country in the world that is supporting terrorism as close to the level of Iran and its destabilizing role in the region, in funding, arming and fueling insurgencies and the Taliban," Szubin said. He said OFAC would seek to make its overall sanctions enforcement more effective by clearly focusing and targeting its actions on major violators.</w:t>
      </w:r>
    </w:p>
    <w:p w:rsidR="00ED35B6" w:rsidRPr="00B3533B" w:rsidRDefault="00ED35B6" w:rsidP="00ED35B6">
      <w:pPr>
        <w:pStyle w:val="Heading4"/>
        <w:rPr>
          <w:rFonts w:cs="Times New Roman"/>
        </w:rPr>
      </w:pPr>
      <w:r w:rsidRPr="00B3533B">
        <w:rPr>
          <w:rFonts w:cs="Times New Roman"/>
        </w:rPr>
        <w:t>Targeted smart sanctions effectively promote political change</w:t>
      </w:r>
    </w:p>
    <w:p w:rsidR="00ED35B6" w:rsidRPr="00B3533B" w:rsidRDefault="00ED35B6" w:rsidP="00ED35B6">
      <w:r w:rsidRPr="00B3533B">
        <w:t xml:space="preserve">Solomon </w:t>
      </w:r>
      <w:r w:rsidRPr="00B3533B">
        <w:rPr>
          <w:rStyle w:val="StyleStyleBold12pt"/>
        </w:rPr>
        <w:t>Major</w:t>
      </w:r>
      <w:r w:rsidRPr="00B3533B">
        <w:t xml:space="preserve"> </w:t>
      </w:r>
      <w:r w:rsidRPr="00B3533B">
        <w:rPr>
          <w:rStyle w:val="StyleStyleBold12pt"/>
        </w:rPr>
        <w:t>and</w:t>
      </w:r>
      <w:r w:rsidRPr="00B3533B">
        <w:t xml:space="preserve"> Anthony J. </w:t>
      </w:r>
      <w:r w:rsidRPr="00B3533B">
        <w:rPr>
          <w:rStyle w:val="StyleStyleBold12pt"/>
        </w:rPr>
        <w:t>McGann</w:t>
      </w:r>
      <w:r w:rsidRPr="00B3533B">
        <w:t>, June 200</w:t>
      </w:r>
      <w:r w:rsidRPr="00B3533B">
        <w:rPr>
          <w:rStyle w:val="StyleStyleBold12pt"/>
        </w:rPr>
        <w:t xml:space="preserve">5 </w:t>
      </w:r>
      <w:r w:rsidRPr="00B3533B">
        <w:t xml:space="preserve">McGann: Formal Theory and Methodology, Comparative Politics and Political Philosophy at university of California Irvine, “Caught in the Crossfire: "Innocent Bystanders" as Optimal Targets of Economic Sanctions”, </w:t>
      </w:r>
      <w:hyperlink r:id="rId27" w:history="1">
        <w:r w:rsidRPr="00B3533B">
          <w:rPr>
            <w:rStyle w:val="Hyperlink"/>
          </w:rPr>
          <w:t>http://www.jstor.org/stable/pdfplus/30045118.pdf?acceptTC=true</w:t>
        </w:r>
      </w:hyperlink>
      <w:r w:rsidRPr="00B3533B">
        <w:t xml:space="preserve"> [MN]</w:t>
      </w:r>
    </w:p>
    <w:p w:rsidR="00ED35B6" w:rsidRDefault="00ED35B6" w:rsidP="00ED35B6">
      <w:pPr>
        <w:pStyle w:val="CardIndented"/>
        <w:ind w:left="0"/>
      </w:pPr>
    </w:p>
    <w:p w:rsidR="00ED35B6" w:rsidRPr="00B3533B" w:rsidRDefault="00ED35B6" w:rsidP="00ED35B6">
      <w:pPr>
        <w:pStyle w:val="CardIndented"/>
        <w:ind w:left="0"/>
      </w:pPr>
      <w:r w:rsidRPr="00B3533B">
        <w:t xml:space="preserve">Although we expect that sanctions are more likely to be successful the more costly they are, this will only be the case when those costs are borne by those groups that are potential agents of change within the target state. </w:t>
      </w:r>
      <w:r w:rsidRPr="00B3533B">
        <w:rPr>
          <w:rStyle w:val="StyleBoldUnderline"/>
        </w:rPr>
        <w:t>If</w:t>
      </w:r>
      <w:r w:rsidRPr="00B3533B">
        <w:t xml:space="preserve">, on the other hand, </w:t>
      </w:r>
      <w:r w:rsidRPr="00B3533B">
        <w:rPr>
          <w:rStyle w:val="StyleBoldUnderline"/>
        </w:rPr>
        <w:t>sanctions'</w:t>
      </w:r>
      <w:r w:rsidRPr="00B3533B">
        <w:t xml:space="preserve"> costs </w:t>
      </w:r>
      <w:r w:rsidRPr="00B3533B">
        <w:rPr>
          <w:rStyle w:val="StyleBoldUnderline"/>
        </w:rPr>
        <w:t xml:space="preserve">are borne by groups </w:t>
      </w:r>
      <w:r w:rsidRPr="00B3533B">
        <w:t>either</w:t>
      </w:r>
      <w:r w:rsidRPr="00B3533B">
        <w:rPr>
          <w:rStyle w:val="StyleBoldUnderline"/>
        </w:rPr>
        <w:t xml:space="preserve"> unable</w:t>
      </w:r>
      <w:r w:rsidRPr="00B3533B">
        <w:t xml:space="preserve"> or unwilling </w:t>
      </w:r>
      <w:r w:rsidRPr="00B3533B">
        <w:rPr>
          <w:rStyle w:val="StyleBoldUnderline"/>
        </w:rPr>
        <w:lastRenderedPageBreak/>
        <w:t xml:space="preserve">to change the policies </w:t>
      </w:r>
      <w:r w:rsidRPr="00B3533B">
        <w:t xml:space="preserve">pursued by the target, </w:t>
      </w:r>
      <w:r w:rsidRPr="00B3533B">
        <w:rPr>
          <w:rStyle w:val="StyleBoldUnderline"/>
        </w:rPr>
        <w:t>the coercion attempt is likely to fail-</w:t>
      </w:r>
      <w:r w:rsidRPr="00B3533B">
        <w:t xml:space="preserve">even if sanctions are costly for the target's economy in aggregate. Without a clear theory as to how sanctions affect those respon- sible for the target state's policies, seeking to determine the success of sanctions is, to borrow Galtung's (1967) term, "naive." As such, </w:t>
      </w:r>
      <w:r w:rsidRPr="00B3533B">
        <w:rPr>
          <w:rStyle w:val="StyleBoldUnderline"/>
        </w:rPr>
        <w:t>we are in need of</w:t>
      </w:r>
      <w:r w:rsidRPr="00B3533B">
        <w:t xml:space="preserve"> more comprehen- sive theories of the institutions, actors, and domestic politics that give rise to those pol- icies in the first place. It is this puzzle that the </w:t>
      </w:r>
      <w:r w:rsidRPr="00B3533B">
        <w:rPr>
          <w:rStyle w:val="StyleBoldUnderline"/>
        </w:rPr>
        <w:t>"smart sanctions</w:t>
      </w:r>
      <w:r w:rsidRPr="00B3533B">
        <w:t xml:space="preserve">" literature has sought to address. </w:t>
      </w:r>
      <w:r w:rsidRPr="00B3533B">
        <w:rPr>
          <w:rStyle w:val="StyleBoldUnderline"/>
        </w:rPr>
        <w:t>Because sanctions are very difficult to make costly,</w:t>
      </w:r>
      <w:r w:rsidRPr="00B3533B">
        <w:t xml:space="preserve"> and because of the evidence that they may be unlikely to succeed even when they are, </w:t>
      </w:r>
      <w:r w:rsidRPr="00B3533B">
        <w:rPr>
          <w:rStyle w:val="StyleBoldUnderline"/>
        </w:rPr>
        <w:t>theorists and policy makers have sought to make sanctions "better" by making them "smarter."</w:t>
      </w:r>
      <w:r w:rsidRPr="00B3533B">
        <w:t xml:space="preserve"> </w:t>
      </w:r>
      <w:r w:rsidRPr="00B3533B">
        <w:rPr>
          <w:rStyle w:val="StyleBoldUnderline"/>
        </w:rPr>
        <w:t>Smart sanctions</w:t>
      </w:r>
      <w:r w:rsidRPr="00B3533B">
        <w:t xml:space="preserve"> theory </w:t>
      </w:r>
      <w:r w:rsidRPr="00B3533B">
        <w:rPr>
          <w:rStyle w:val="StyleBoldUnderline"/>
        </w:rPr>
        <w:t>notes that economically coercive policies</w:t>
      </w:r>
      <w:r w:rsidRPr="00B3533B">
        <w:t xml:space="preserve">, although imposed from the outside in, </w:t>
      </w:r>
      <w:r w:rsidRPr="00B3533B">
        <w:rPr>
          <w:rStyle w:val="StyleBoldUnderline"/>
        </w:rPr>
        <w:t>must be allowed to work from the inside out.</w:t>
      </w:r>
      <w:r w:rsidRPr="00B3533B">
        <w:t xml:space="preserve">2 Proponents of smart sanctions argue that </w:t>
      </w:r>
      <w:r w:rsidRPr="00B3533B">
        <w:rPr>
          <w:rStyle w:val="StyleBoldUnderline"/>
        </w:rPr>
        <w:t>eco- nomic coercion has had such a poor past record of success because they have often missed the locus of the target state's offending policies: the policy elite.</w:t>
      </w:r>
      <w:r w:rsidRPr="00B3533B">
        <w:t xml:space="preserve"> "</w:t>
      </w:r>
      <w:r w:rsidRPr="00B3533B">
        <w:rPr>
          <w:rStyle w:val="StyleBoldUnderline"/>
        </w:rPr>
        <w:t>Sanctions are most likely to be effective when they target the decision-makers responsible for any wrong doing and deny the assets and resources that are most valuable to these decisionmaking elites"</w:t>
      </w:r>
      <w:r w:rsidRPr="00B3533B">
        <w:t xml:space="preserve"> (Cortright and Lopez 2000, 245). </w:t>
      </w:r>
      <w:r w:rsidRPr="00B3533B">
        <w:rPr>
          <w:rStyle w:val="StyleBoldUnderline"/>
        </w:rPr>
        <w:t>Smart sanctions theory</w:t>
      </w:r>
      <w:r w:rsidRPr="00B3533B">
        <w:t xml:space="preserve"> thus </w:t>
      </w:r>
      <w:r w:rsidRPr="00B3533B">
        <w:rPr>
          <w:rStyle w:val="StyleBoldUnderline"/>
        </w:rPr>
        <w:t>argues that sanctions will be most successful when tar- geted against the target state's policy elite because they will reduce the resources avail- able to elite groups and thus limit their ability to obtain their preferred policies</w:t>
      </w:r>
      <w:r w:rsidRPr="00B3533B">
        <w:t xml:space="preserve">. Fur- thermore, </w:t>
      </w:r>
      <w:r w:rsidRPr="00B3533B">
        <w:rPr>
          <w:rStyle w:val="StyleBoldUnderline"/>
        </w:rPr>
        <w:t>because sanctions act as a "tax" on the benefits that the elite enjoy from a given policy, if this tax is great enough, they will be disinclined to expend as many resources pursuing it, which should also lead to a reduction of its supply</w:t>
      </w:r>
      <w:r w:rsidRPr="00B3533B">
        <w:t xml:space="preserve"> (holding all other groups' political activities constant). </w:t>
      </w:r>
      <w:r w:rsidRPr="00B3533B">
        <w:rPr>
          <w:rStyle w:val="StyleBoldUnderline"/>
        </w:rPr>
        <w:t xml:space="preserve">Smart sanctions also seek to limit the collateral damage sanctions have historically done to "innocents" within the target state. </w:t>
      </w:r>
      <w:r w:rsidRPr="00B3533B">
        <w:t xml:space="preserve">For example, Robert Haass (1998, 202) writes that for </w:t>
      </w:r>
      <w:r w:rsidRPr="00B3533B">
        <w:rPr>
          <w:rStyle w:val="StyleBoldUnderline"/>
        </w:rPr>
        <w:t>sanctions that have had the unintended consequence of hurting the very opposition groups that they are supposed to help, the danger "is both moral in that the innocents are effected, as well as practical, in that sanctions that harm the population at large can bring about undesired effects that include strengthening the regime, trigger- ing large-scale emigration, and retarding the emergence of a middle class and civil society.</w:t>
      </w:r>
      <w:r w:rsidRPr="00B3533B">
        <w:t>" Likewise, sanctions that diminish the resources of the opposition groups are likely to have "perverse" consequences because "an impoverished citizenry will have fewer resources with which to oppose the regime and would therefore be cheaper to police" (Kaempfer, Loweberg, and Mertens 2001, 14).</w:t>
      </w:r>
    </w:p>
    <w:p w:rsidR="00ED35B6" w:rsidRPr="00B3533B" w:rsidRDefault="00ED35B6" w:rsidP="00ED35B6">
      <w:pPr>
        <w:pStyle w:val="Heading4"/>
        <w:rPr>
          <w:rFonts w:cs="Times New Roman"/>
        </w:rPr>
      </w:pPr>
      <w:r w:rsidRPr="00B3533B">
        <w:rPr>
          <w:rFonts w:cs="Times New Roman"/>
        </w:rPr>
        <w:t>Failure to move towards democracy sacrifices billions of lives</w:t>
      </w:r>
    </w:p>
    <w:p w:rsidR="00ED35B6" w:rsidRDefault="00ED35B6" w:rsidP="00ED35B6">
      <w:r w:rsidRPr="00B3533B">
        <w:t xml:space="preserve">Rudy </w:t>
      </w:r>
      <w:r w:rsidRPr="00B3533B">
        <w:rPr>
          <w:rStyle w:val="StyleStyleBold12pt"/>
        </w:rPr>
        <w:t>Rummel</w:t>
      </w:r>
      <w:r w:rsidRPr="00B3533B">
        <w:t>, Professor Emeritus of Political Science, “Why Foster Global Freedom,” 20</w:t>
      </w:r>
      <w:r w:rsidRPr="00B3533B">
        <w:rPr>
          <w:b/>
        </w:rPr>
        <w:t>0</w:t>
      </w:r>
      <w:r w:rsidRPr="00B3533B">
        <w:rPr>
          <w:rStyle w:val="StyleStyleBold12pt"/>
        </w:rPr>
        <w:t>9</w:t>
      </w:r>
      <w:r w:rsidRPr="00B3533B">
        <w:t xml:space="preserve">, January 10. </w:t>
      </w:r>
      <w:hyperlink r:id="rId28" w:history="1">
        <w:r w:rsidRPr="004A291E">
          <w:rPr>
            <w:rStyle w:val="Hyperlink"/>
          </w:rPr>
          <w:t>http://democraticpeace.wordpress.com/2009/01/10/page/2/</w:t>
        </w:r>
      </w:hyperlink>
    </w:p>
    <w:p w:rsidR="00ED35B6" w:rsidRPr="00B3533B" w:rsidRDefault="00ED35B6" w:rsidP="00ED35B6"/>
    <w:p w:rsidR="00ED35B6" w:rsidRPr="00B3533B" w:rsidRDefault="00ED35B6" w:rsidP="00ED35B6">
      <w:r w:rsidRPr="00B3533B">
        <w:t xml:space="preserve">Today, </w:t>
      </w:r>
      <w:r w:rsidRPr="00B3533B">
        <w:rPr>
          <w:rStyle w:val="StyleUnderline"/>
        </w:rPr>
        <w:t>billions</w:t>
      </w:r>
      <w:r w:rsidRPr="00B3533B">
        <w:t xml:space="preserve"> of human beings </w:t>
      </w:r>
      <w:r w:rsidRPr="00B3533B">
        <w:rPr>
          <w:rStyle w:val="StyleUnderline"/>
        </w:rPr>
        <w:t>are still subject to impoverishment, exposure, starvation, disease, torture, rape, beatings, forced labor, genocide, mass murder, executions, deportations, political violence, and war. These billions live in fear for their lives, and for those of their loved ones. They have no human rights, no liberties. These people are only pieces on a playing board for the armed thugs and gangs that oppress their nations, raping them, looting them, exploiting them, and murdering them</w:t>
      </w:r>
      <w:r w:rsidRPr="00B3533B">
        <w:t xml:space="preserve">. We hide the identity of the gangs—we sanctify them—with the benign concept of “government,” as in the “government” of Kim’s North Korea, Stalin’s Soviet Union, or Hitler’s Germany. </w:t>
      </w:r>
      <w:r w:rsidRPr="00B3533B">
        <w:rPr>
          <w:rStyle w:val="StyleUnderline"/>
        </w:rPr>
        <w:t>The gangs that control these so-called governments oppress whole nations under cover of international law</w:t>
      </w:r>
      <w:r w:rsidRPr="00B3533B">
        <w:t>. They are like a gang that captures a group of hikers and then does with them what it wills, robbing all, torturing and murdering some because gang members don’t like them or they are “disobedient,” and raping others. Nonetheless, the thugs that rule nations “govern” by the right of sovereignty: the community of nations explicitly grants them the right by international law to govern a nation when they show that they effectively control the national government, and this right carries with it the promise that other nations will not intervene in their internal affairs</w:t>
      </w:r>
      <w:r w:rsidRPr="00B3533B">
        <w:rPr>
          <w:rStyle w:val="StyleUnderline"/>
        </w:rPr>
        <w:t xml:space="preserve">. International law now recognizes that if these gangs go to </w:t>
      </w:r>
      <w:r w:rsidRPr="00B3533B">
        <w:rPr>
          <w:rStyle w:val="StyleUnderline"/>
        </w:rPr>
        <w:lastRenderedPageBreak/>
        <w:t>extremes, such as massive ethnic cleansing or genocide, then the international community has a countervailing right to stop them. However, this area of international law is still developing, and in the current examples of Cuba, Burma, Iran, North Korea, Rwanda, Saudi Arabia, Sudan, and Syria, among others, the thugs still largely have their way with their victims. This is unconscionable. The people of these countries,</w:t>
      </w:r>
      <w:r w:rsidRPr="00B3533B">
        <w:t xml:space="preserve"> and all people everywhere </w:t>
      </w:r>
      <w:r w:rsidRPr="00B3533B">
        <w:rPr>
          <w:rStyle w:val="StyleUnderline"/>
        </w:rPr>
        <w:t>have the right to freedom of speech, religion, organization, and a fair trial, among other rights, and one overarching right to be free subsumes all these civil and political rights. This right overrules sovereignty,</w:t>
      </w:r>
      <w:r w:rsidRPr="00B3533B">
        <w:t xml:space="preserve"> which is granted according to tradition based on a system of international treaties, not natural law. </w:t>
      </w:r>
      <w:r w:rsidRPr="00B3533B">
        <w:rPr>
          <w:rStyle w:val="StyleUnderline"/>
        </w:rPr>
        <w:t>Freedom</w:t>
      </w:r>
      <w:r w:rsidRPr="00B3533B">
        <w:t xml:space="preserve">, by contrast, is not something others grant. It </w:t>
      </w:r>
      <w:r w:rsidRPr="00B3533B">
        <w:rPr>
          <w:rStyle w:val="StyleUnderline"/>
        </w:rPr>
        <w:t>is a right due every human being. For too many intellectuals</w:t>
      </w:r>
      <w:r w:rsidRPr="00B3533B">
        <w:t xml:space="preserve">, however, it is not enough to point out that a people have a right to be free. They </w:t>
      </w:r>
      <w:r w:rsidRPr="00B3533B">
        <w:rPr>
          <w:rStyle w:val="StyleUnderline"/>
        </w:rPr>
        <w:t>will counter by arguing that freedom is desirable, but first people must be made equal, given food to eat, work, and health care</w:t>
      </w:r>
      <w:r w:rsidRPr="00B3533B">
        <w:t xml:space="preserve">. Freedom must be limited as a means to good ends, such as the public welfare, prosperity, peace, ethnic unity, or national honor. </w:t>
      </w:r>
      <w:r w:rsidRPr="00B3533B">
        <w:rPr>
          <w:rStyle w:val="StyleUnderline"/>
        </w:rPr>
        <w:t>These intellectuals also have been allowed to assume the moral high ground. Freedom, they tell us, empowers greed, barbaric competition, inefficiency, inequality, the debasement of morals, the weakening of ethnic or racial identity, and so on. Sometimes they are so persuasive that even reasonable people will accept their convoluted arguments. Need I mention the works of Marx and Lenin, for example, who provided “scientific” excuses for the tyranny of such thugs as Stalin, Mao, and Pol Pot?</w:t>
      </w:r>
      <w:r w:rsidRPr="00B3533B">
        <w:rPr>
          <w:u w:val="thick"/>
        </w:rPr>
        <w:t xml:space="preserve"> </w:t>
      </w:r>
      <w:r w:rsidRPr="00B3533B">
        <w:t xml:space="preserve">To be defensive about freedom in the face of such justifications is morally wrong-headed. </w:t>
      </w:r>
      <w:r w:rsidRPr="00B3533B">
        <w:rPr>
          <w:rStyle w:val="StyleUnderline"/>
        </w:rPr>
        <w:t>No moral code or civil law allows that a gang leader and his followers can murder, torture, and repress some at will as long as the thugs provide others with a good life.</w:t>
      </w:r>
      <w:r w:rsidRPr="00B3533B">
        <w:t xml:space="preserve"> But even were it accepted that under the cover of government authority, a ruler can murder and repress his people so long as it promotes human betterment, the burden of proof is on those who argue that therefore those people will be better off There is no such proof. Quite the opposite: in the twentieth century, we have had the most costly and extensive tests of such arguments, involving billions of people. The Nazis, Italian fascists under Mussolini, Japanese militarists, and Chinese Nationalists under Chiang Kai-shek have tested fascist promises of a better life. Likewise, Lenin, Stalin, Mao, and Pol Pot have tested the utopian promises of communism, to mention the most prominent communist experiments; and Burma, Iraq, and Syria, among others, also have tested state socialism. All these vast social experiments have failed, utterly and miserably, and they have done so at the vast human cost that has included global social upheaval, the displacement of millions, the impoverishment of billions, and the death of tens of millions from famine, extreme internal violence, and the most destructive wars—not to mention the many hundreds of millions murdered outright. These social experiments have involved the mass murder of 262,000,000 Russians, Chinese, Cambodians, Poles, North Koreans, Cubans, Vietnamese, and others, such that were their souls to comprise a land of the dead it would be among the world’s top three in population In sharp contrast, there are the arguments for freedom. Not only is a right certified in international law (e.g., the various human rights multinational conventions), but a supreme moral good in itself. The very fact of a people’s freedom creates a better life for all. Free people create a wealthy and prosperous society When people are free to go about their own business, they put their ingenuity and creativity in the service of all. They search for ways to satisfy the needs, desires, and wants of others. The true utopia lies not in some state-sponsored tyranny, but the free market in goods, ideas, and services, whose operating principle is that success depends on satisfying others. Moreover, it is not by chance that: </w:t>
      </w:r>
      <w:r w:rsidRPr="00B3533B">
        <w:rPr>
          <w:rStyle w:val="StyleUnderline"/>
        </w:rPr>
        <w:t xml:space="preserve">No democratically free people have suffered from mass famine </w:t>
      </w:r>
      <w:r w:rsidRPr="00B3533B">
        <w:t xml:space="preserve">It is extraordinary, how little known this is. There are plenty of hunger projects and plans to increase food aid for the starving millions, all of which is good enough in the short run. A starving person will die before the people can kick out their rulers or make them reform their policies. Yet simply </w:t>
      </w:r>
      <w:r w:rsidRPr="00B3533B">
        <w:rPr>
          <w:rStyle w:val="StyleUnderline"/>
        </w:rPr>
        <w:t>feeding the starving today is not enough. They also have to be fed tomorrow and every day thereafter. However, free these people from their rulers’ commands over their farming, and soon they will be able to feed themselves and others as well.</w:t>
      </w:r>
      <w:r w:rsidRPr="00B3533B">
        <w:t xml:space="preserve"> There is an adage that applies to this: “Give a starving person a fish to eat and you feed him only for one day; teach him how to fish, and he feeds </w:t>
      </w:r>
      <w:r w:rsidRPr="00B3533B">
        <w:lastRenderedPageBreak/>
        <w:t>himself forever.” Yet teaching is no good alone, if people are not free to apply their new knowledge—yes, teach them how to fish, but also promote the freedom they need to do so Surprisingly</w:t>
      </w:r>
      <w:r w:rsidRPr="00B3533B">
        <w:rPr>
          <w:rStyle w:val="StyleUnderline"/>
        </w:rPr>
        <w:t>, the incredible economic productivity and wealth produced by a free people and their freedom from famines are not the only moral goods of freedom</w:t>
      </w:r>
      <w:r w:rsidRPr="00B3533B">
        <w:t xml:space="preserve">, nor, perhaps, </w:t>
      </w:r>
      <w:r w:rsidRPr="00B3533B">
        <w:rPr>
          <w:rStyle w:val="StyleUnderline"/>
        </w:rPr>
        <w:t xml:space="preserve">even the most important moral goods. When people are free, they comprise a spontaneous society the characteristics of which strongly inhibit society-wide political violence. Freedom greatly reduces the possibility of revolutions, civil war, rebellions, guerrilla warfare, coups, violent riots, and the like. Most of the violence within nations occurs where thugs rule with absolute power. </w:t>
      </w:r>
      <w:r w:rsidRPr="00B3533B">
        <w:t xml:space="preserve">There is a continuum here: </w:t>
      </w:r>
      <w:r w:rsidRPr="00B3533B">
        <w:rPr>
          <w:rStyle w:val="StyleUnderline"/>
        </w:rPr>
        <w:t xml:space="preserve">The more power the rulers have, and the less free their people, the more internal violence these people will suffer </w:t>
      </w:r>
      <w:r w:rsidRPr="00B3533B">
        <w:t xml:space="preserve">Surely that which protects people against internal violence, that which so saves human lives, is a moral good. And this is freedom </w:t>
      </w:r>
      <w:r w:rsidRPr="00B3533B">
        <w:rPr>
          <w:rStyle w:val="StyleUnderline"/>
        </w:rPr>
        <w:t>Then there is mass democide, the most destructive means of ending human lives of any form of violence. Except in the case of the Nazi Holocaust of European Jews, few people know how murderous the dictators of this world have been,</w:t>
      </w:r>
      <w:r w:rsidRPr="00B3533B">
        <w:t xml:space="preserve"> and could be. </w:t>
      </w:r>
      <w:r w:rsidRPr="00B3533B">
        <w:rPr>
          <w:rStyle w:val="StyleUnderline"/>
        </w:rPr>
        <w:t>Virtually unknown are the shocking tens of millions murdered by Stalin and Mao, and the other millions wiped out by Pol Pot, Ho Chi Minh, Kim Il-sung, and their kind. Just omitting foreigners, who are most often murdered during a war, such thugs murdered about 161,000,000 of their own people from 1900 to 1987. Adding foreigners and including the whole twentieth century raises the toll they have killed to nearly the incredible aforementioned 262,000,000. Even now, in the twenty-first century, these mass murders still go on in Burma, Sudan, North Korea, and the Congo (DR),</w:t>
      </w:r>
      <w:r w:rsidRPr="00B3533B">
        <w:t xml:space="preserve"> just to mention the most glaring examples. What is true about freedom and internal violence is also so for this mass democide: </w:t>
      </w:r>
      <w:r w:rsidRPr="00B3533B">
        <w:rPr>
          <w:rStyle w:val="StyleUnderline"/>
        </w:rPr>
        <w:t>The more freedom a people have, the less likely their rulers will murder them. The more power the thugs have, the more likely they are to murder their people Could there be a greater moral good than to end or minimize such mass murder? This is what freedom does and for this it is, emphatically, a moral good.</w:t>
      </w:r>
      <w:r w:rsidRPr="00B3533B">
        <w:t xml:space="preserve"> There is still more to say about freedom’s value. While we now know that the world’s ruling thugs generally kill several times more of their subjects than do wars, it is war on which moralists and pacifists generally focus their hatred, and devote their resources to ending or moderating. This singular concentration is understandable, given the horror and human costs, and the vital political significance of war. Yet, it should be clear by now that war is a symptom of freedom’s denial, and that freedom is the cure. First: </w:t>
      </w:r>
      <w:r w:rsidRPr="00B3533B">
        <w:rPr>
          <w:rStyle w:val="StyleUnderline"/>
        </w:rPr>
        <w:t>Democratically free people do not make war on each other</w:t>
      </w:r>
      <w:r w:rsidRPr="00B3533B">
        <w:t xml:space="preserve"> Why? </w:t>
      </w:r>
      <w:r w:rsidRPr="00B3533B">
        <w:rPr>
          <w:rStyle w:val="StyleUnderline"/>
        </w:rPr>
        <w:t>The diverse groups, cross-national bonds, social links, and shared values of democratic peoples sew them together; and shared liberal values dispose them toward peaceful negotiation and compromise with each other. It is as though the people of democratic nations were one society This truth that democracies do not make war on each other provides a solution for eliminating war from the world: globalize democratic freedom</w:t>
      </w:r>
      <w:r w:rsidRPr="00B3533B">
        <w:t xml:space="preserve"> Second: </w:t>
      </w:r>
      <w:r w:rsidRPr="00B3533B">
        <w:rPr>
          <w:rStyle w:val="StyleUnderline"/>
        </w:rPr>
        <w:t>The less free the people within any two nations are, the bloodier and more destructive the wars between them; the greater their freedom, the less likely such wars become</w:t>
      </w:r>
      <w:r w:rsidRPr="00B3533B">
        <w:t xml:space="preserve"> And third: </w:t>
      </w:r>
      <w:r w:rsidRPr="00B3533B">
        <w:rPr>
          <w:rStyle w:val="StyleUnderline"/>
        </w:rPr>
        <w:t xml:space="preserve">The more freedom the people of a nation have, the less bloody and destructive their wars. </w:t>
      </w:r>
      <w:r w:rsidRPr="00B3533B">
        <w:t xml:space="preserve">What </w:t>
      </w:r>
      <w:r w:rsidRPr="00B3533B">
        <w:rPr>
          <w:rStyle w:val="StyleUnderline"/>
        </w:rPr>
        <w:t>this means is that we do not have to wait for all, or almost all nations to become liberal democracies to reduce the severity of war. As we promote freedom</w:t>
      </w:r>
      <w:r w:rsidRPr="00B3533B">
        <w:t xml:space="preserve">, as the people of more and more nations gain greater human rights and political liberties, as those people without any freedom become partly free, </w:t>
      </w:r>
      <w:r w:rsidRPr="00B3533B">
        <w:rPr>
          <w:rStyle w:val="StyleUnderline"/>
        </w:rPr>
        <w:t>we will decrease the bloodiness of the world’s wars. In short: Increasing freedom in the world decreases the death toll of its wars</w:t>
      </w:r>
      <w:r w:rsidRPr="00B3533B">
        <w:t xml:space="preserve">. Surely, whatever reduces and then finally ends the scourge of war in our history, without causing a greater evil, must be a moral good. And this is freedom In conclusion, then, we have wondrous human freedom as a moral force for the good, as President Bush well recognizes. Freedom produces social justice, creates wealth and prosperity, minimizes violence, saves human lives, and is a solution to war. In two words, it creates human security. Moreover, and most important: People should not be free only because it is good for them. They should be free because it is their right as human beings. In opposition to freedom is power, its antagonist. While freedom is a right, the power to govern is a privilege granted by a people to those they elect and hold responsible for its use. Too often, however, thugs seize control of a people with their guns and use </w:t>
      </w:r>
      <w:r w:rsidRPr="00B3533B">
        <w:lastRenderedPageBreak/>
        <w:t xml:space="preserve">them to make their power total and absolute. Where freedom produces wealth and prosperity, such absolute power causes impoverishment and famine. </w:t>
      </w:r>
      <w:r w:rsidRPr="00B3533B">
        <w:rPr>
          <w:rStyle w:val="StyleUnderline"/>
        </w:rPr>
        <w:t>Where freedom minimizes internal violence, eliminates genocide and mass murder, and solves the problem of war, such absolute power unleashes internal violence, murders millions, and produces the bloodiest wars. In short, power kills; absolute power kills absolutely</w:t>
      </w:r>
      <w:r w:rsidRPr="00B3533B">
        <w:t>.</w:t>
      </w:r>
    </w:p>
    <w:p w:rsidR="00ED35B6" w:rsidRPr="00B3533B" w:rsidRDefault="00ED35B6" w:rsidP="00ED35B6">
      <w:pPr>
        <w:pStyle w:val="CardIndented"/>
        <w:ind w:left="0"/>
      </w:pPr>
    </w:p>
    <w:p w:rsidR="00ED35B6" w:rsidRPr="00FA1202" w:rsidRDefault="00ED35B6" w:rsidP="00ED35B6">
      <w:pPr>
        <w:pStyle w:val="CardIndented"/>
        <w:ind w:left="0"/>
        <w:rPr>
          <w:b/>
          <w:bCs/>
        </w:rPr>
      </w:pPr>
      <w:r>
        <w:rPr>
          <w:b/>
          <w:bCs/>
        </w:rPr>
        <w:t>***AT Politics NB***</w:t>
      </w:r>
    </w:p>
    <w:p w:rsidR="00ED35B6" w:rsidRPr="00B3533B" w:rsidRDefault="00ED35B6" w:rsidP="00ED35B6">
      <w:pPr>
        <w:pStyle w:val="Heading4"/>
        <w:rPr>
          <w:rFonts w:cs="Times New Roman"/>
        </w:rPr>
      </w:pPr>
      <w:r w:rsidRPr="00B3533B">
        <w:rPr>
          <w:rFonts w:cs="Times New Roman"/>
        </w:rPr>
        <w:t>Smart sanctions are bipartisan</w:t>
      </w:r>
    </w:p>
    <w:p w:rsidR="00ED35B6" w:rsidRPr="00B3533B" w:rsidRDefault="00ED35B6" w:rsidP="00ED35B6">
      <w:r w:rsidRPr="00B3533B">
        <w:t xml:space="preserve">Daniel W. </w:t>
      </w:r>
      <w:r w:rsidRPr="00B3533B">
        <w:rPr>
          <w:rStyle w:val="StyleStyleBold12pt"/>
        </w:rPr>
        <w:t xml:space="preserve">Drezner, </w:t>
      </w:r>
      <w:r w:rsidRPr="00B3533B">
        <w:t xml:space="preserve">2011, [Professor of international politics at The Fletcher School, Tufts University] [International Studies Review, “Sanctions Sometimes Smart: Targeted Sanctions in Theory and Practice”, </w:t>
      </w:r>
      <w:hyperlink r:id="rId29" w:history="1">
        <w:r w:rsidRPr="004A291E">
          <w:rPr>
            <w:rStyle w:val="Hyperlink"/>
          </w:rPr>
          <w:t>http://fletcher.tufts.edu/~/media/Fletcher/News%20Images/Drezner_Sanctions.pdf</w:t>
        </w:r>
      </w:hyperlink>
      <w:r w:rsidRPr="00B3533B">
        <w:t>] [MN]</w:t>
      </w:r>
    </w:p>
    <w:p w:rsidR="00ED35B6" w:rsidRDefault="00ED35B6" w:rsidP="00ED35B6">
      <w:pPr>
        <w:pStyle w:val="CardIndented"/>
        <w:ind w:left="0"/>
        <w:rPr>
          <w:rStyle w:val="StyleBoldUnderline"/>
        </w:rPr>
      </w:pPr>
    </w:p>
    <w:p w:rsidR="00ED35B6" w:rsidRPr="00B3533B" w:rsidRDefault="00ED35B6" w:rsidP="00ED35B6">
      <w:pPr>
        <w:pStyle w:val="CardIndented"/>
        <w:ind w:left="0"/>
      </w:pPr>
      <w:r w:rsidRPr="00B3533B">
        <w:rPr>
          <w:rStyle w:val="StyleBoldUnderline"/>
        </w:rPr>
        <w:t xml:space="preserve">Bipartisan support for targeted sanctions </w:t>
      </w:r>
      <w:r w:rsidRPr="00B3533B">
        <w:t xml:space="preserve">also </w:t>
      </w:r>
      <w:r w:rsidRPr="00B3533B">
        <w:rPr>
          <w:rStyle w:val="StyleBoldUnderline"/>
        </w:rPr>
        <w:t>emerged in the United States—particularly for ﬁnancial sanctions</w:t>
      </w:r>
      <w:r w:rsidRPr="00B3533B">
        <w:t xml:space="preserve">. </w:t>
      </w:r>
      <w:r w:rsidRPr="00B3533B">
        <w:rPr>
          <w:rStyle w:val="StyleBoldUnderline"/>
        </w:rPr>
        <w:t>The Clinton administration embraced the idea</w:t>
      </w:r>
      <w:r w:rsidRPr="00B3533B">
        <w:t xml:space="preserve"> as part of the Treasury Department’s initiative to combat ﬁnancial abuse (Wechsler 2001</w:t>
      </w:r>
      <w:r w:rsidRPr="00B3533B">
        <w:rPr>
          <w:rStyle w:val="StyleBoldUnderline"/>
        </w:rPr>
        <w:t xml:space="preserve">). Financial countermeasures were developed to punish states and jurisdictions with lax anti-money laundering statutes. These acts of ﬁnancial statecraft proved effective in forcing target countries to alter their policies </w:t>
      </w:r>
      <w:r w:rsidRPr="00B3533B">
        <w:t xml:space="preserve">(Drezner 2007:142–5). Because the United States was the epicenter of global ﬁnance, </w:t>
      </w:r>
      <w:r w:rsidRPr="00B3533B">
        <w:rPr>
          <w:rStyle w:val="StyleBoldUnderline"/>
        </w:rPr>
        <w:t>international bankers needed access to US capital markets to conduct international transaction</w:t>
      </w:r>
      <w:r w:rsidRPr="00B3533B">
        <w:t>s</w:t>
      </w:r>
      <w:r w:rsidRPr="00B3533B">
        <w:rPr>
          <w:rStyle w:val="StyleBoldUnderline"/>
        </w:rPr>
        <w:t>. An advisory warning</w:t>
      </w:r>
      <w:r w:rsidRPr="00B3533B">
        <w:t xml:space="preserve"> from the Treasury Department </w:t>
      </w:r>
      <w:r w:rsidRPr="00B3533B">
        <w:rPr>
          <w:rStyle w:val="StyleBoldUnderline"/>
        </w:rPr>
        <w:t xml:space="preserve">was sufﬁcient to get foreign bankers to stop doing business with terrorist entities, </w:t>
      </w:r>
      <w:r w:rsidRPr="00B3533B">
        <w:t xml:space="preserve">for fear of losing access to American banking services. After the September 11 terrorist attacks, the Bush administration also embraced the smart sanctions (Zarate 2009). By 2010, both </w:t>
      </w:r>
      <w:r w:rsidRPr="00B3533B">
        <w:rPr>
          <w:rStyle w:val="StyleBoldUnderline"/>
        </w:rPr>
        <w:t>the U</w:t>
      </w:r>
      <w:r w:rsidRPr="00B3533B">
        <w:t xml:space="preserve">nited </w:t>
      </w:r>
      <w:r w:rsidRPr="00B3533B">
        <w:rPr>
          <w:rStyle w:val="StyleBoldUnderline"/>
        </w:rPr>
        <w:t>N</w:t>
      </w:r>
      <w:r w:rsidRPr="00B3533B">
        <w:t xml:space="preserve">ations </w:t>
      </w:r>
      <w:r w:rsidRPr="00B3533B">
        <w:rPr>
          <w:rStyle w:val="StyleBoldUnderline"/>
        </w:rPr>
        <w:t xml:space="preserve">and the United States had internalized the idea of targeted sanctions. </w:t>
      </w:r>
      <w:r w:rsidRPr="00B3533B">
        <w:t xml:space="preserve">The United Nations has not implemented comprehensive sanctions for the past 15 years. </w:t>
      </w:r>
      <w:r w:rsidRPr="00B3533B">
        <w:rPr>
          <w:rStyle w:val="StyleBoldUnderline"/>
        </w:rPr>
        <w:t>The sanctions reform effort had a manifest impact on the ways that the UNSC authorized economic coercion.</w:t>
      </w:r>
      <w:r w:rsidRPr="00B3533B">
        <w:t xml:space="preserve"> Biersteker et al. (2005) and Foot (2007) observe that concerns about the humanitarian and human rights effects of sanctions increased the degree of due process within existing UN sanctions committees over the past decade.6 </w:t>
      </w:r>
      <w:r w:rsidRPr="00B3533B">
        <w:rPr>
          <w:rStyle w:val="StyleBoldUnderline"/>
        </w:rPr>
        <w:t>Even</w:t>
      </w:r>
      <w:r w:rsidRPr="00B3533B">
        <w:t xml:space="preserve"> the 1,267 Committee, authorized to sanction individuals working </w:t>
      </w:r>
      <w:r w:rsidRPr="00B3533B">
        <w:rPr>
          <w:rStyle w:val="StyleBoldUnderline"/>
        </w:rPr>
        <w:t>with Al Qaeda, grew more sensitive to minimizing the humanitarian impact of the sanctions</w:t>
      </w:r>
      <w:r w:rsidRPr="00B3533B">
        <w:t xml:space="preserve">. Hawkins and Lloyd (2003:441) argue that ‘‘a new norm against comprehensive sanctions has become part of the shared understanding among states.’’ The bipartisan consensus within the US foreign policy community in favor of targeted sanctions has also deepened over time. Rose Gottemoeller (2007⁄2008: 109), now US Assistant Secretary of State for Veriﬁcation, Compliance and Implementation, concluded in early 2008 that smart sanctions ‘‘had been honed through the ‘war on terror’, and sanctions are hitting their targets among corrupt elites more often.’’ Juan Zarate (2009:55), a deputy national security advisor in George W. Bush’s administration, argued that the tools of ﬁnancial statecraft ‘‘provide the United States and its allies the best source of diplomatic leverage to affect regimes’ behavior and calculus.’’ Loefﬂer (2009:110) concludes, </w:t>
      </w:r>
      <w:r w:rsidRPr="00B3533B">
        <w:rPr>
          <w:rStyle w:val="StyleBoldUnderline"/>
        </w:rPr>
        <w:t>‘‘it is hard to imagine any serious foreign policy issue down the line in which ﬁnancial tools would not be or should not be considered as part of a comprehensive strategy</w:t>
      </w:r>
      <w:r w:rsidRPr="00B3533B">
        <w:t>.’’ US policy journals are replete with essays arguing in favor of ﬁnancial statecraft as the best policy lever available to the United States (Bracken 2007; Liss 2007⁄08; Eckert 2008).</w:t>
      </w:r>
    </w:p>
    <w:p w:rsidR="00ED35B6" w:rsidRPr="00B3533B" w:rsidRDefault="00ED35B6" w:rsidP="00ED35B6">
      <w:pPr>
        <w:pStyle w:val="Heading4"/>
        <w:rPr>
          <w:rFonts w:cs="Times New Roman"/>
        </w:rPr>
      </w:pPr>
      <w:r w:rsidRPr="00B3533B">
        <w:rPr>
          <w:rFonts w:cs="Times New Roman"/>
        </w:rPr>
        <w:t>Smart sanctions are mutually beneficial</w:t>
      </w:r>
    </w:p>
    <w:p w:rsidR="00ED35B6" w:rsidRPr="00B3533B" w:rsidRDefault="00ED35B6" w:rsidP="00ED35B6">
      <w:r w:rsidRPr="00B3533B">
        <w:t xml:space="preserve">Daniel W. </w:t>
      </w:r>
      <w:r w:rsidRPr="00B3533B">
        <w:rPr>
          <w:rStyle w:val="StyleStyleBold12pt"/>
        </w:rPr>
        <w:t xml:space="preserve">Drezner, </w:t>
      </w:r>
      <w:r w:rsidRPr="00B3533B">
        <w:t xml:space="preserve"> 20</w:t>
      </w:r>
      <w:r w:rsidRPr="00B3533B">
        <w:rPr>
          <w:rStyle w:val="StyleStyleBold12pt"/>
        </w:rPr>
        <w:t>11</w:t>
      </w:r>
      <w:r w:rsidRPr="00B3533B">
        <w:t xml:space="preserve">, [Professor of international politics at The Fletcher School, Tufts University] [International Studies Review, “Sanctions Sometimes Smart: Targeted Sanctions in Theory and Practice”, </w:t>
      </w:r>
      <w:hyperlink r:id="rId30" w:history="1">
        <w:r w:rsidRPr="00B3533B">
          <w:rPr>
            <w:rStyle w:val="Hyperlink"/>
          </w:rPr>
          <w:t>http://fletcher.tufts.edu/~/media/Fletcher/News%20Images/Drezner_Sanctions.pdf</w:t>
        </w:r>
      </w:hyperlink>
      <w:r w:rsidRPr="00B3533B">
        <w:t>] [MN]</w:t>
      </w:r>
    </w:p>
    <w:p w:rsidR="00ED35B6" w:rsidRDefault="00ED35B6" w:rsidP="00ED35B6">
      <w:pPr>
        <w:pStyle w:val="CardIndented"/>
        <w:ind w:left="0"/>
        <w:rPr>
          <w:rStyle w:val="StyleBoldUnderline"/>
        </w:rPr>
      </w:pPr>
    </w:p>
    <w:p w:rsidR="00ED35B6" w:rsidRDefault="00ED35B6" w:rsidP="00ED35B6">
      <w:pPr>
        <w:pStyle w:val="CardIndented"/>
        <w:ind w:left="0"/>
      </w:pPr>
      <w:r w:rsidRPr="00B3533B">
        <w:rPr>
          <w:rStyle w:val="StyleBoldUnderline"/>
        </w:rPr>
        <w:lastRenderedPageBreak/>
        <w:t xml:space="preserve">Smart sanctions </w:t>
      </w:r>
      <w:r w:rsidRPr="00B3533B">
        <w:t xml:space="preserve">were an idea that </w:t>
      </w:r>
      <w:r w:rsidRPr="00B3533B">
        <w:rPr>
          <w:rStyle w:val="StyleBoldUnderline"/>
        </w:rPr>
        <w:t>created</w:t>
      </w:r>
      <w:r w:rsidRPr="00B3533B">
        <w:t xml:space="preserve"> a useful focal point of </w:t>
      </w:r>
      <w:r w:rsidRPr="00B3533B">
        <w:rPr>
          <w:rStyle w:val="StyleBoldUnderline"/>
        </w:rPr>
        <w:t>agreement among key stakeholders in the international system</w:t>
      </w:r>
      <w:r w:rsidRPr="00B3533B">
        <w:t xml:space="preserve"> (Garrett and Weingast 1993).5 </w:t>
      </w:r>
      <w:r w:rsidRPr="00B3533B">
        <w:rPr>
          <w:rStyle w:val="StyleBoldUnderline"/>
        </w:rPr>
        <w:t>U.N</w:t>
      </w:r>
      <w:r w:rsidRPr="00B3533B">
        <w:t>.</w:t>
      </w:r>
      <w:r w:rsidRPr="00B3533B">
        <w:rPr>
          <w:rStyle w:val="StyleBoldUnderline"/>
        </w:rPr>
        <w:t xml:space="preserve"> Security Council members Russia, China, and France grew frustrated by their inability to alter the sanctions regime once the initial measures were approved</w:t>
      </w:r>
      <w:r w:rsidRPr="00B3533B">
        <w:t xml:space="preserve">. At the same time, the United States and United Kingdom wanted to keep sanctions in the </w:t>
      </w:r>
    </w:p>
    <w:p w:rsidR="00ED35B6" w:rsidRPr="00B3533B" w:rsidRDefault="00ED35B6" w:rsidP="00ED35B6">
      <w:pPr>
        <w:pStyle w:val="CardIndented"/>
        <w:ind w:left="0"/>
      </w:pPr>
      <w:r w:rsidRPr="00B3533B">
        <w:t xml:space="preserve">policy tool kit. For recalcitrant members of the Security Council, </w:t>
      </w:r>
      <w:r w:rsidRPr="00B3533B">
        <w:rPr>
          <w:rStyle w:val="StyleBoldUnderline"/>
        </w:rPr>
        <w:t>smart sanctions offered the opportunity to cooperate with the hegemonic actor in the international system</w:t>
      </w:r>
      <w:r w:rsidRPr="00B3533B">
        <w:t xml:space="preserve">. At the same time, </w:t>
      </w:r>
      <w:r w:rsidRPr="00B3533B">
        <w:rPr>
          <w:rStyle w:val="StyleBoldUnderline"/>
        </w:rPr>
        <w:t>smart sanctions would not impose excessive humanitarian costs or threaten lucrative trading relationships with target countries.</w:t>
      </w:r>
      <w:r w:rsidRPr="00B3533B">
        <w:t xml:space="preserve"> For the United States and the United Kingdom, </w:t>
      </w:r>
      <w:r w:rsidRPr="00B3533B">
        <w:rPr>
          <w:rStyle w:val="StyleBoldUnderline"/>
        </w:rPr>
        <w:t>the targeted sanctions framework seemed like a more precise policy tool.</w:t>
      </w:r>
      <w:r w:rsidRPr="00B3533B">
        <w:t xml:space="preserve"> For humanitarian and human rights activists, </w:t>
      </w:r>
      <w:r w:rsidRPr="00B3533B">
        <w:rPr>
          <w:rStyle w:val="StyleBoldUnderline"/>
        </w:rPr>
        <w:t xml:space="preserve">smart sanctions seemed the best way to enforce norms in the global system without imposing needless costs on the most powerless members in target societies. </w:t>
      </w:r>
      <w:r w:rsidRPr="00B3533B">
        <w:t>A two-track process emerged to improve the use of targeted sanctions. Within the United Nations machinery, an ongoing series of sanctions committees were formed to monitor and assess the effect of different Security Council resolutions authorizing sanctions. These committees had little enforcement power and therefore acted only as a minimal deterrent against private actors engaging in sanctions-busting activity. These committees did succeeded, however, in explicitly naming and shaming countries that were violating existing sanctions resolutions (Brzoska 2003). Given the powerful norms of diplomatic comity at the United Nations, this move in and of itself represented a signiﬁcant break from past practices in Turtle Bay.</w:t>
      </w:r>
    </w:p>
    <w:p w:rsidR="00ED35B6" w:rsidRPr="00B3533B" w:rsidRDefault="00ED35B6" w:rsidP="00ED35B6">
      <w:pPr>
        <w:pStyle w:val="CardIndented"/>
      </w:pPr>
    </w:p>
    <w:p w:rsidR="00ED35B6" w:rsidRPr="00B3533B" w:rsidRDefault="00ED35B6" w:rsidP="00ED35B6">
      <w:pPr>
        <w:pStyle w:val="Heading4"/>
        <w:rPr>
          <w:rFonts w:cs="Times New Roman"/>
        </w:rPr>
      </w:pPr>
      <w:r w:rsidRPr="00B3533B">
        <w:rPr>
          <w:rFonts w:cs="Times New Roman"/>
        </w:rPr>
        <w:t>Smart sanctions are bipartisan</w:t>
      </w:r>
    </w:p>
    <w:p w:rsidR="00ED35B6" w:rsidRPr="00B3533B" w:rsidRDefault="00ED35B6" w:rsidP="00ED35B6">
      <w:r w:rsidRPr="00B3533B">
        <w:t xml:space="preserve">Daniel W. </w:t>
      </w:r>
      <w:r w:rsidRPr="00B3533B">
        <w:rPr>
          <w:rStyle w:val="StyleStyleBold12pt"/>
        </w:rPr>
        <w:t xml:space="preserve">Drezner, </w:t>
      </w:r>
      <w:r w:rsidRPr="00B3533B">
        <w:t xml:space="preserve">2011, [Professor of international politics at The Fletcher School, Tufts University] [International Studies Review, “Sanctions Sometimes Smart: Targeted Sanctions in Theory and Practice”, </w:t>
      </w:r>
      <w:hyperlink r:id="rId31" w:history="1">
        <w:r w:rsidRPr="00B3533B">
          <w:rPr>
            <w:rStyle w:val="Hyperlink"/>
          </w:rPr>
          <w:t>http://fletcher.tufts.edu/~/media/Fletcher/News%20Images/Drezner_Sanctions.pdf</w:t>
        </w:r>
      </w:hyperlink>
      <w:r w:rsidRPr="00B3533B">
        <w:t>] [MN]</w:t>
      </w:r>
    </w:p>
    <w:p w:rsidR="00ED35B6" w:rsidRDefault="00ED35B6" w:rsidP="00ED35B6">
      <w:pPr>
        <w:pStyle w:val="CardIndented"/>
        <w:ind w:left="0"/>
        <w:rPr>
          <w:rStyle w:val="StyleBoldUnderline"/>
        </w:rPr>
      </w:pPr>
    </w:p>
    <w:p w:rsidR="00ED35B6" w:rsidRPr="00B3533B" w:rsidRDefault="00ED35B6" w:rsidP="00ED35B6">
      <w:pPr>
        <w:pStyle w:val="CardIndented"/>
        <w:ind w:left="0"/>
      </w:pPr>
      <w:r w:rsidRPr="00B3533B">
        <w:rPr>
          <w:rStyle w:val="StyleBoldUnderline"/>
        </w:rPr>
        <w:t xml:space="preserve">Bipartisan support for targeted sanctions </w:t>
      </w:r>
      <w:r w:rsidRPr="00B3533B">
        <w:t xml:space="preserve">also </w:t>
      </w:r>
      <w:r w:rsidRPr="00B3533B">
        <w:rPr>
          <w:rStyle w:val="StyleBoldUnderline"/>
        </w:rPr>
        <w:t>emerged in the United States—particularly for ﬁnancial sanctions</w:t>
      </w:r>
      <w:r w:rsidRPr="00B3533B">
        <w:t xml:space="preserve">. </w:t>
      </w:r>
      <w:r w:rsidRPr="00B3533B">
        <w:rPr>
          <w:rStyle w:val="StyleBoldUnderline"/>
        </w:rPr>
        <w:t>The Clinton administration embraced the idea</w:t>
      </w:r>
      <w:r w:rsidRPr="00B3533B">
        <w:t xml:space="preserve"> as part of the Treasury Department’s initiative to combat ﬁnancial abuse (Wechsler 2001</w:t>
      </w:r>
      <w:r w:rsidRPr="00B3533B">
        <w:rPr>
          <w:rStyle w:val="StyleBoldUnderline"/>
        </w:rPr>
        <w:t xml:space="preserve">). Financial countermeasures were developed to punish states and jurisdictions with lax anti-money laundering statutes. These acts of ﬁnancial statecraft proved effective in forcing target countries to alter their policies </w:t>
      </w:r>
      <w:r w:rsidRPr="00B3533B">
        <w:t xml:space="preserve">(Drezner 2007:142–5). Because the United States was the epicenter of global ﬁnance, </w:t>
      </w:r>
      <w:r w:rsidRPr="00B3533B">
        <w:rPr>
          <w:rStyle w:val="StyleBoldUnderline"/>
        </w:rPr>
        <w:t>international bankers needed access to US capital markets to conduct international transaction</w:t>
      </w:r>
      <w:r w:rsidRPr="00B3533B">
        <w:t>s</w:t>
      </w:r>
      <w:r w:rsidRPr="00B3533B">
        <w:rPr>
          <w:rStyle w:val="StyleBoldUnderline"/>
        </w:rPr>
        <w:t>. An advisory warning</w:t>
      </w:r>
      <w:r w:rsidRPr="00B3533B">
        <w:t xml:space="preserve"> from the Treasury Department </w:t>
      </w:r>
      <w:r w:rsidRPr="00B3533B">
        <w:rPr>
          <w:rStyle w:val="StyleBoldUnderline"/>
        </w:rPr>
        <w:t xml:space="preserve">was sufﬁcient to get foreign bankers to stop doing business with terrorist entities, </w:t>
      </w:r>
      <w:r w:rsidRPr="00B3533B">
        <w:t xml:space="preserve">for fear of losing access to American banking services. After the September 11 terrorist attacks, the Bush administration also embraced the smart sanctions (Zarate 2009). By 2010, both </w:t>
      </w:r>
      <w:r w:rsidRPr="00B3533B">
        <w:rPr>
          <w:rStyle w:val="StyleBoldUnderline"/>
        </w:rPr>
        <w:t>the U</w:t>
      </w:r>
      <w:r w:rsidRPr="00B3533B">
        <w:t xml:space="preserve">nited </w:t>
      </w:r>
      <w:r w:rsidRPr="00B3533B">
        <w:rPr>
          <w:rStyle w:val="StyleBoldUnderline"/>
        </w:rPr>
        <w:t>N</w:t>
      </w:r>
      <w:r w:rsidRPr="00B3533B">
        <w:t xml:space="preserve">ations </w:t>
      </w:r>
      <w:r w:rsidRPr="00B3533B">
        <w:rPr>
          <w:rStyle w:val="StyleBoldUnderline"/>
        </w:rPr>
        <w:t xml:space="preserve">and the United States had internalized the idea of targeted sanctions. </w:t>
      </w:r>
      <w:r w:rsidRPr="00B3533B">
        <w:t xml:space="preserve">The United Nations has not implemented comprehensive sanctions for the past 15 years. </w:t>
      </w:r>
      <w:r w:rsidRPr="00B3533B">
        <w:rPr>
          <w:rStyle w:val="StyleBoldUnderline"/>
        </w:rPr>
        <w:t>The sanctions reform effort had a manifest impact on the ways that the UNSC authorized economic coercion.</w:t>
      </w:r>
      <w:r w:rsidRPr="00B3533B">
        <w:t xml:space="preserve"> Biersteker et al. (2005) and Foot (2007) observe that concerns about the humanitarian and human rights effects of sanctions increased the degree of due process within existing UN sanctions committees over the past decade.6 </w:t>
      </w:r>
      <w:r w:rsidRPr="00B3533B">
        <w:rPr>
          <w:rStyle w:val="StyleBoldUnderline"/>
        </w:rPr>
        <w:t>Even</w:t>
      </w:r>
      <w:r w:rsidRPr="00B3533B">
        <w:t xml:space="preserve"> the 1,267 Committee, authorized to sanction individuals working </w:t>
      </w:r>
      <w:r w:rsidRPr="00B3533B">
        <w:rPr>
          <w:rStyle w:val="StyleBoldUnderline"/>
        </w:rPr>
        <w:t>with Al Qaeda, grew more sensitive to minimizing the humanitarian impact of the sanctions</w:t>
      </w:r>
      <w:r w:rsidRPr="00B3533B">
        <w:t xml:space="preserve">. Hawkins and Lloyd (2003:441) argue that ‘‘a new norm against comprehensive sanctions has become part of the shared understanding among states.’’ The bipartisan consensus within the US foreign policy community in favor of targeted sanctions has also deepened over time. Rose Gottemoeller (2007⁄2008: 109), now US Assistant Secretary of State for Veriﬁcation, Compliance and Implementation, concluded in early 2008 that smart sanctions ‘‘had been honed </w:t>
      </w:r>
      <w:r w:rsidRPr="00B3533B">
        <w:lastRenderedPageBreak/>
        <w:t xml:space="preserve">through the ‘war on terror’, and sanctions are hitting their targets among corrupt elites more often.’’ Juan Zarate (2009:55), a deputy national security advisor in George W. Bush’s administration, argued that the tools of ﬁnancial statecraft ‘‘provide the United States and its allies the best source of diplomatic leverage to affect regimes’ behavior and calculus.’’ Loefﬂer (2009:110) concludes, </w:t>
      </w:r>
      <w:r w:rsidRPr="00B3533B">
        <w:rPr>
          <w:rStyle w:val="StyleBoldUnderline"/>
        </w:rPr>
        <w:t>‘‘it is hard to imagine any serious foreign policy issue down the line in which ﬁnancial tools would not be or should not be considered as part of a comprehensive strategy</w:t>
      </w:r>
      <w:r w:rsidRPr="00B3533B">
        <w:t>.’’ US policy journals are replete with essays arguing in favor of ﬁnancial statecraft as the best policy lever available to the United States (Bracken 2007; Liss 2007⁄08; Eckert 2008).</w:t>
      </w:r>
    </w:p>
    <w:p w:rsidR="00ED35B6" w:rsidRPr="00647699" w:rsidRDefault="00ED35B6" w:rsidP="00ED35B6">
      <w:pPr>
        <w:pStyle w:val="Heading3"/>
        <w:rPr>
          <w:rStyle w:val="StyleStyleBold12pt"/>
          <w:b/>
          <w:sz w:val="32"/>
          <w:szCs w:val="32"/>
        </w:rPr>
      </w:pPr>
      <w:r>
        <w:rPr>
          <w:rStyle w:val="StyleStyleBold12pt"/>
          <w:b/>
          <w:sz w:val="32"/>
          <w:szCs w:val="32"/>
        </w:rPr>
        <w:lastRenderedPageBreak/>
        <w:t xml:space="preserve">Humanitarianism </w:t>
      </w:r>
    </w:p>
    <w:p w:rsidR="00ED35B6" w:rsidRPr="00647699" w:rsidRDefault="00ED35B6" w:rsidP="00ED35B6">
      <w:pPr>
        <w:pStyle w:val="Heading4"/>
        <w:rPr>
          <w:rStyle w:val="StyleStyleBold12pt"/>
          <w:b/>
        </w:rPr>
      </w:pPr>
      <w:r w:rsidRPr="00647699">
        <w:rPr>
          <w:rStyle w:val="StyleStyleBold12pt"/>
          <w:b/>
        </w:rPr>
        <w:t>The Cuban medical system is effective and efficient – global consensus and case studies</w:t>
      </w:r>
    </w:p>
    <w:p w:rsidR="00ED35B6" w:rsidRPr="00647699" w:rsidRDefault="00ED35B6" w:rsidP="00ED35B6">
      <w:pPr>
        <w:rPr>
          <w:sz w:val="16"/>
          <w:szCs w:val="16"/>
        </w:rPr>
      </w:pPr>
      <w:r w:rsidRPr="00647699">
        <w:rPr>
          <w:b/>
        </w:rPr>
        <w:t xml:space="preserve">Fitz 12 </w:t>
      </w:r>
      <w:r w:rsidRPr="00647699">
        <w:rPr>
          <w:sz w:val="16"/>
          <w:szCs w:val="16"/>
        </w:rPr>
        <w:t xml:space="preserve">(Don Fitz, “Why Is Cuba's Health Care System the Best Model for Poor Countries?”, 07/12/12, AD: 07/23/13, </w:t>
      </w:r>
      <w:hyperlink r:id="rId32" w:history="1">
        <w:r w:rsidRPr="00647699">
          <w:rPr>
            <w:rStyle w:val="Hyperlink"/>
            <w:sz w:val="16"/>
            <w:szCs w:val="16"/>
          </w:rPr>
          <w:t>http://mrzine.monthlyreview.org/2012/fitz071212.html</w:t>
        </w:r>
      </w:hyperlink>
      <w:r w:rsidRPr="00647699">
        <w:rPr>
          <w:sz w:val="16"/>
          <w:szCs w:val="16"/>
        </w:rPr>
        <w:t xml:space="preserve"> | Kushal)</w:t>
      </w:r>
    </w:p>
    <w:p w:rsidR="00ED35B6" w:rsidRPr="00647699" w:rsidRDefault="00ED35B6" w:rsidP="00ED35B6">
      <w:pPr>
        <w:rPr>
          <w:sz w:val="16"/>
          <w:szCs w:val="16"/>
        </w:rPr>
      </w:pPr>
    </w:p>
    <w:p w:rsidR="00ED35B6" w:rsidRPr="00647699" w:rsidRDefault="00ED35B6" w:rsidP="00ED35B6">
      <w:pPr>
        <w:rPr>
          <w:rStyle w:val="StyleStyleBold12pt"/>
          <w:b w:val="0"/>
          <w:sz w:val="16"/>
          <w:szCs w:val="16"/>
        </w:rPr>
      </w:pPr>
      <w:r w:rsidRPr="00647699">
        <w:rPr>
          <w:rStyle w:val="StyleStyleBold12pt"/>
          <w:b w:val="0"/>
          <w:sz w:val="16"/>
          <w:szCs w:val="16"/>
        </w:rPr>
        <w:t xml:space="preserve">Furious though it may be, the current debate over health care in </w:t>
      </w:r>
      <w:r w:rsidRPr="00647699">
        <w:rPr>
          <w:rStyle w:val="StyleStyleBold12pt"/>
          <w:b w:val="0"/>
          <w:sz w:val="20"/>
          <w:szCs w:val="20"/>
        </w:rPr>
        <w:t>the US is largely irrelevant to charting a path for poor countries of</w:t>
      </w:r>
      <w:r w:rsidRPr="00647699">
        <w:rPr>
          <w:rStyle w:val="StyleStyleBold12pt"/>
          <w:b w:val="0"/>
          <w:sz w:val="16"/>
          <w:szCs w:val="16"/>
        </w:rPr>
        <w:t xml:space="preserve"> Africa</w:t>
      </w:r>
      <w:r w:rsidRPr="00647699">
        <w:rPr>
          <w:rStyle w:val="StyleStyleBold12pt"/>
          <w:b w:val="0"/>
          <w:sz w:val="20"/>
          <w:szCs w:val="20"/>
        </w:rPr>
        <w:t>, Latin America</w:t>
      </w:r>
      <w:r w:rsidRPr="00647699">
        <w:rPr>
          <w:rStyle w:val="StyleStyleBold12pt"/>
          <w:b w:val="0"/>
          <w:sz w:val="16"/>
          <w:szCs w:val="16"/>
        </w:rPr>
        <w:t xml:space="preserve">, Asia, and the Pacific Islands. That is because </w:t>
      </w:r>
      <w:r w:rsidRPr="00647699">
        <w:rPr>
          <w:rStyle w:val="StyleStyleBold12pt"/>
          <w:b w:val="0"/>
          <w:sz w:val="20"/>
          <w:szCs w:val="20"/>
        </w:rPr>
        <w:t>the US squanders perhaps 10 to 20 times what is needed for a good, affordable medical system.</w:t>
      </w:r>
      <w:r w:rsidRPr="00647699">
        <w:rPr>
          <w:rStyle w:val="StyleStyleBold12pt"/>
          <w:b w:val="0"/>
          <w:sz w:val="16"/>
          <w:szCs w:val="16"/>
        </w:rPr>
        <w:t xml:space="preserve"> The waste is far more than 30% overhead by private insurance companies. It includes an enormous amount of over-treatment, creation of illnesses, exposure to contagion through over-hospitalization, disease-focused instead of prevention-focused research, and making the poor sicker by refusing them treatment.1</w:t>
      </w:r>
      <w:r w:rsidRPr="00647699">
        <w:rPr>
          <w:rStyle w:val="StyleStyleBold12pt"/>
          <w:b w:val="0"/>
          <w:sz w:val="12"/>
          <w:szCs w:val="16"/>
        </w:rPr>
        <w:t xml:space="preserve">¶ </w:t>
      </w:r>
      <w:r w:rsidRPr="00647699">
        <w:rPr>
          <w:rStyle w:val="StyleStyleBold12pt"/>
          <w:b w:val="0"/>
          <w:sz w:val="16"/>
          <w:szCs w:val="16"/>
        </w:rPr>
        <w:t xml:space="preserve">Poor countries simply cannot afford such a health system. Well </w:t>
      </w:r>
      <w:r w:rsidRPr="00647699">
        <w:rPr>
          <w:rStyle w:val="StyleStyleBold12pt"/>
          <w:b w:val="0"/>
          <w:sz w:val="20"/>
          <w:szCs w:val="20"/>
        </w:rPr>
        <w:t>over 100 countries are looking to the example of Cuba, which has the same</w:t>
      </w:r>
      <w:r w:rsidRPr="00647699">
        <w:rPr>
          <w:rStyle w:val="StyleStyleBold12pt"/>
          <w:b w:val="0"/>
          <w:sz w:val="16"/>
          <w:szCs w:val="16"/>
        </w:rPr>
        <w:t xml:space="preserve"> 78-year </w:t>
      </w:r>
      <w:r w:rsidRPr="00647699">
        <w:rPr>
          <w:rStyle w:val="StyleStyleBold12pt"/>
          <w:b w:val="0"/>
          <w:sz w:val="20"/>
          <w:szCs w:val="20"/>
        </w:rPr>
        <w:t>life expectancy of the US while spending 4% per person annually of what the US does</w:t>
      </w:r>
      <w:r w:rsidRPr="00647699">
        <w:rPr>
          <w:rStyle w:val="StyleStyleBold12pt"/>
          <w:b w:val="0"/>
          <w:sz w:val="16"/>
          <w:szCs w:val="16"/>
        </w:rPr>
        <w:t>.2</w:t>
      </w:r>
      <w:r w:rsidRPr="00647699">
        <w:rPr>
          <w:rStyle w:val="StyleStyleBold12pt"/>
          <w:b w:val="0"/>
          <w:sz w:val="12"/>
          <w:szCs w:val="16"/>
        </w:rPr>
        <w:t xml:space="preserve">¶ </w:t>
      </w:r>
      <w:r w:rsidRPr="00647699">
        <w:rPr>
          <w:rStyle w:val="StyleStyleBold12pt"/>
          <w:b w:val="0"/>
          <w:sz w:val="16"/>
          <w:szCs w:val="16"/>
        </w:rPr>
        <w:t xml:space="preserve">The most revolutionary idea of the Cuban system is doctors living in the neighborhoods they serve. </w:t>
      </w:r>
      <w:r w:rsidRPr="00647699">
        <w:rPr>
          <w:rStyle w:val="StyleStyleBold12pt"/>
          <w:b w:val="0"/>
          <w:sz w:val="20"/>
          <w:szCs w:val="20"/>
        </w:rPr>
        <w:t>A doctor-nurse team are part of the community and know their patients well</w:t>
      </w:r>
      <w:r w:rsidRPr="00647699">
        <w:rPr>
          <w:rStyle w:val="StyleStyleBold12pt"/>
          <w:b w:val="0"/>
          <w:sz w:val="16"/>
          <w:szCs w:val="16"/>
        </w:rPr>
        <w:t xml:space="preserve"> because they live at (or near) the consultorio (doctor's office) where they work. Consultorios are backed up by policlínicos which provide services during off-hours and offer a wide variety of specialists. Policlínicos coordinate community health delivery and link nationally-designed health initiatives with their local implementation.</w:t>
      </w:r>
      <w:r w:rsidRPr="00647699">
        <w:rPr>
          <w:rStyle w:val="StyleStyleBold12pt"/>
          <w:b w:val="0"/>
          <w:sz w:val="12"/>
          <w:szCs w:val="16"/>
        </w:rPr>
        <w:t xml:space="preserve">¶ </w:t>
      </w:r>
      <w:r w:rsidRPr="00647699">
        <w:rPr>
          <w:rStyle w:val="StyleStyleBold12pt"/>
          <w:b w:val="0"/>
          <w:sz w:val="16"/>
          <w:szCs w:val="16"/>
        </w:rPr>
        <w:t>Cubans call their system medicina general integral (MGI, comprehensive general medicine</w:t>
      </w:r>
      <w:r w:rsidRPr="00647699">
        <w:rPr>
          <w:rStyle w:val="StyleStyleBold12pt"/>
          <w:b w:val="0"/>
          <w:sz w:val="20"/>
          <w:szCs w:val="20"/>
        </w:rPr>
        <w:t>). Its programs focus on preventing people from getting diseases and treating them as rapidly as possible.¶ This has made Cuba extremely effective in control of everyday health issues</w:t>
      </w:r>
      <w:r w:rsidRPr="00647699">
        <w:rPr>
          <w:rStyle w:val="StyleStyleBold12pt"/>
          <w:b w:val="0"/>
          <w:sz w:val="16"/>
          <w:szCs w:val="16"/>
        </w:rPr>
        <w:t>. Having doctors' offices in every neighborhood has brought the Cuban infant mortality rate below that of the US and less than half that of US Blacks.3 Cuba has a record unmatched in dealing with chronic and infectious diseases with amazingly limited resources. These include (with date eradicated): polio (1962), malaria (1967), neonatal tetanus (1972), diphtheria (1979), congenital rubella syndrome (1989), post-mumps meningitis (1989), measles (1993), rubella (1995), and TB meningitis (1997).4</w:t>
      </w:r>
      <w:r w:rsidRPr="00647699">
        <w:rPr>
          <w:rStyle w:val="StyleStyleBold12pt"/>
          <w:b w:val="0"/>
          <w:sz w:val="12"/>
          <w:szCs w:val="16"/>
        </w:rPr>
        <w:t xml:space="preserve">¶ </w:t>
      </w:r>
      <w:r w:rsidRPr="00647699">
        <w:rPr>
          <w:rStyle w:val="StyleStyleBold12pt"/>
          <w:b w:val="0"/>
          <w:sz w:val="16"/>
          <w:szCs w:val="16"/>
        </w:rPr>
        <w:t>The MGI integration of neighborhood doctors' offices with area clinics and a national hospital system also means the country responds well to emergencies. It has the ability to evacuate entire cities during a hurricane largely because consultorio staff know everyone in their neighborhood and know who to call for help getting disabled residents out of harm's way. At the time when New York City (roughly the same population as Cuba) had 43,000 cases of AIDS, Cuba had 200 AIDS patients.5 More recent emergencies such as outbreaks of dengue fever are quickly followed by national mobilizations.6</w:t>
      </w:r>
      <w:r w:rsidRPr="00647699">
        <w:rPr>
          <w:rStyle w:val="StyleStyleBold12pt"/>
          <w:b w:val="0"/>
          <w:sz w:val="12"/>
          <w:szCs w:val="16"/>
        </w:rPr>
        <w:t xml:space="preserve">¶ </w:t>
      </w:r>
      <w:r w:rsidRPr="00647699">
        <w:rPr>
          <w:rStyle w:val="StyleStyleBold12pt"/>
          <w:b w:val="0"/>
          <w:sz w:val="16"/>
          <w:szCs w:val="16"/>
        </w:rPr>
        <w:t>Perhaps the most amazing aspect of Cuban medicine is that, despite its being a poor country itself, Cuba has sent over 124,000 health care professionals to provide care to 154 countries.7 In addition to providing preventive medicine Cuba sends response teams following emergencies (such as earthquakes and hurricanes) and has over 20,000 students from other countries studying to be doctors at its Latin American School of Medicine in Havana (ELAM, Escuela Latinoamericana de Medicina).8</w:t>
      </w:r>
      <w:r w:rsidRPr="00647699">
        <w:rPr>
          <w:rStyle w:val="StyleStyleBold12pt"/>
          <w:b w:val="0"/>
          <w:sz w:val="12"/>
          <w:szCs w:val="16"/>
        </w:rPr>
        <w:t xml:space="preserve">¶ </w:t>
      </w:r>
      <w:r w:rsidRPr="00647699">
        <w:rPr>
          <w:rStyle w:val="StyleStyleBold12pt"/>
          <w:b w:val="0"/>
          <w:sz w:val="16"/>
          <w:szCs w:val="16"/>
        </w:rPr>
        <w:t>In a recent Monthly Review article, I gave in-depth descriptions of ELAM students participating in Cuban medical efforts in Haiti, Ghana, and Peru.9 What follows are 10 generalizations from Cuba's extensive experience in developing medical science and sharing its approach with poor countries throughout the world. The concepts form the basis of the New Global Medicine and summarize what many authors have observed in dozens of articles and books.</w:t>
      </w:r>
      <w:r w:rsidRPr="00647699">
        <w:rPr>
          <w:rStyle w:val="StyleStyleBold12pt"/>
          <w:b w:val="0"/>
          <w:sz w:val="12"/>
          <w:szCs w:val="16"/>
        </w:rPr>
        <w:t xml:space="preserve">¶ </w:t>
      </w:r>
      <w:r w:rsidRPr="00647699">
        <w:rPr>
          <w:rStyle w:val="StyleStyleBold12pt"/>
          <w:b w:val="0"/>
          <w:sz w:val="16"/>
          <w:szCs w:val="16"/>
        </w:rPr>
        <w:t>Click to enlarge</w:t>
      </w:r>
      <w:r w:rsidRPr="00647699">
        <w:rPr>
          <w:rStyle w:val="StyleStyleBold12pt"/>
          <w:b w:val="0"/>
          <w:sz w:val="12"/>
          <w:szCs w:val="16"/>
        </w:rPr>
        <w:t xml:space="preserve">¶ </w:t>
      </w:r>
      <w:r w:rsidRPr="00647699">
        <w:rPr>
          <w:rStyle w:val="StyleStyleBold12pt"/>
          <w:b w:val="0"/>
          <w:sz w:val="16"/>
          <w:szCs w:val="16"/>
        </w:rPr>
        <w:t>Cuban-trained medical student examines Peruvian girl, Lima, Peru December 2010. Photo by Don Fitz.</w:t>
      </w:r>
      <w:r w:rsidRPr="00647699">
        <w:rPr>
          <w:rStyle w:val="StyleStyleBold12pt"/>
          <w:b w:val="0"/>
          <w:sz w:val="12"/>
          <w:szCs w:val="16"/>
        </w:rPr>
        <w:t xml:space="preserve">¶ </w:t>
      </w:r>
      <w:r w:rsidRPr="00647699">
        <w:rPr>
          <w:rStyle w:val="StyleStyleBold12pt"/>
          <w:b w:val="0"/>
          <w:sz w:val="16"/>
          <w:szCs w:val="16"/>
        </w:rPr>
        <w:t>Click to enlarge</w:t>
      </w:r>
      <w:r w:rsidRPr="00647699">
        <w:rPr>
          <w:rStyle w:val="StyleStyleBold12pt"/>
          <w:b w:val="0"/>
          <w:sz w:val="12"/>
          <w:szCs w:val="16"/>
        </w:rPr>
        <w:t xml:space="preserve">¶ </w:t>
      </w:r>
      <w:r w:rsidRPr="00647699">
        <w:rPr>
          <w:rStyle w:val="StyleStyleBold12pt"/>
          <w:b w:val="0"/>
          <w:sz w:val="16"/>
          <w:szCs w:val="16"/>
        </w:rPr>
        <w:t>Drs. María Concepción Paredes Huacoto &amp; Johnny Carrillo Prada, Peruvian doctors trained in Cuba, by Consultorio No. 2 in Pisco, Peru, December 2010. Photo by Don Fitz.</w:t>
      </w:r>
      <w:r w:rsidRPr="00647699">
        <w:rPr>
          <w:rStyle w:val="StyleStyleBold12pt"/>
          <w:b w:val="0"/>
          <w:sz w:val="12"/>
          <w:szCs w:val="16"/>
        </w:rPr>
        <w:t xml:space="preserve">¶ </w:t>
      </w:r>
      <w:r w:rsidRPr="00647699">
        <w:rPr>
          <w:rStyle w:val="StyleStyleBold12pt"/>
          <w:b w:val="0"/>
          <w:sz w:val="16"/>
          <w:szCs w:val="16"/>
        </w:rPr>
        <w:t>Click to enlarge</w:t>
      </w:r>
      <w:r w:rsidRPr="00647699">
        <w:rPr>
          <w:rStyle w:val="StyleStyleBold12pt"/>
          <w:b w:val="0"/>
          <w:sz w:val="12"/>
          <w:szCs w:val="16"/>
        </w:rPr>
        <w:t xml:space="preserve">¶ </w:t>
      </w:r>
      <w:r w:rsidRPr="00647699">
        <w:rPr>
          <w:rStyle w:val="StyleStyleBold12pt"/>
          <w:b w:val="0"/>
          <w:sz w:val="16"/>
          <w:szCs w:val="16"/>
        </w:rPr>
        <w:t>Acupuncture is a part of Cuban medical training: Patient at Polyclinic of Natural and Traditional Medicine, Havana, Cuba, May 2012. Photo by Don Fitz.</w:t>
      </w:r>
      <w:r w:rsidRPr="00647699">
        <w:rPr>
          <w:rStyle w:val="StyleStyleBold12pt"/>
          <w:b w:val="0"/>
          <w:sz w:val="12"/>
          <w:szCs w:val="16"/>
        </w:rPr>
        <w:t xml:space="preserve">¶ </w:t>
      </w:r>
      <w:r w:rsidRPr="00647699">
        <w:rPr>
          <w:rStyle w:val="StyleStyleBold12pt"/>
          <w:b w:val="0"/>
          <w:sz w:val="16"/>
          <w:szCs w:val="16"/>
        </w:rPr>
        <w:t>Click to enlarge</w:t>
      </w:r>
      <w:r w:rsidRPr="00647699">
        <w:rPr>
          <w:rStyle w:val="StyleStyleBold12pt"/>
          <w:b w:val="0"/>
          <w:sz w:val="12"/>
          <w:szCs w:val="16"/>
        </w:rPr>
        <w:t xml:space="preserve">¶ </w:t>
      </w:r>
      <w:r w:rsidRPr="00647699">
        <w:rPr>
          <w:rStyle w:val="StyleStyleBold12pt"/>
          <w:b w:val="0"/>
          <w:sz w:val="16"/>
          <w:szCs w:val="16"/>
        </w:rPr>
        <w:t>Use of herbs is a part of Cuban medical training: 4 Caminos University Polyclinic in rural area outside of Havana, Cuba, May 2012. Photo by Don Fitz.</w:t>
      </w:r>
      <w:r w:rsidRPr="00647699">
        <w:rPr>
          <w:rStyle w:val="StyleStyleBold12pt"/>
          <w:b w:val="0"/>
          <w:sz w:val="12"/>
          <w:szCs w:val="16"/>
        </w:rPr>
        <w:t xml:space="preserve">¶ </w:t>
      </w:r>
      <w:r w:rsidRPr="00647699">
        <w:rPr>
          <w:rStyle w:val="StyleStyleBold12pt"/>
          <w:b w:val="0"/>
          <w:sz w:val="16"/>
          <w:szCs w:val="16"/>
        </w:rPr>
        <w:t>Click to enlarge</w:t>
      </w:r>
      <w:r w:rsidRPr="00647699">
        <w:rPr>
          <w:rStyle w:val="StyleStyleBold12pt"/>
          <w:b w:val="0"/>
          <w:sz w:val="12"/>
          <w:szCs w:val="16"/>
        </w:rPr>
        <w:t xml:space="preserve">¶ </w:t>
      </w:r>
      <w:r w:rsidRPr="00647699">
        <w:rPr>
          <w:rStyle w:val="StyleStyleBold12pt"/>
          <w:b w:val="0"/>
          <w:sz w:val="16"/>
          <w:szCs w:val="16"/>
        </w:rPr>
        <w:t>Cuba is a leader in eradicating diseases: Pedro Kouri Institute of Topical Medicine, Havana, Cuba, May 2012. Photo by Don Fitz.</w:t>
      </w:r>
      <w:r w:rsidRPr="00647699">
        <w:rPr>
          <w:rStyle w:val="StyleStyleBold12pt"/>
          <w:b w:val="0"/>
          <w:sz w:val="12"/>
          <w:szCs w:val="16"/>
        </w:rPr>
        <w:t xml:space="preserve">¶ </w:t>
      </w:r>
      <w:r w:rsidRPr="00647699">
        <w:rPr>
          <w:rStyle w:val="StyleStyleBold12pt"/>
          <w:b w:val="0"/>
          <w:sz w:val="16"/>
          <w:szCs w:val="16"/>
        </w:rPr>
        <w:t>Dan Hellinger Interviewed by Don Fitz, "Global Health Care: Venezuela" (Green Time, KNLC Channel 24, April 14, 2012)</w:t>
      </w:r>
      <w:r w:rsidRPr="00647699">
        <w:rPr>
          <w:rStyle w:val="StyleStyleBold12pt"/>
          <w:b w:val="0"/>
          <w:sz w:val="12"/>
          <w:szCs w:val="16"/>
        </w:rPr>
        <w:t xml:space="preserve">¶ </w:t>
      </w:r>
      <w:r w:rsidRPr="00647699">
        <w:rPr>
          <w:rStyle w:val="StyleStyleBold12pt"/>
          <w:b w:val="0"/>
          <w:sz w:val="16"/>
          <w:szCs w:val="16"/>
        </w:rPr>
        <w:t xml:space="preserve">First, </w:t>
      </w:r>
      <w:r w:rsidRPr="00647699">
        <w:rPr>
          <w:rStyle w:val="StyleStyleBold12pt"/>
          <w:b w:val="0"/>
          <w:sz w:val="20"/>
          <w:szCs w:val="20"/>
        </w:rPr>
        <w:t>it is not necessary to focus on expensive technology as the initial approach to medical care. Cuban doctors use machines that are available, but they have an amazing ability to treat disaster victims with field surgery</w:t>
      </w:r>
      <w:r w:rsidRPr="00647699">
        <w:rPr>
          <w:rStyle w:val="StyleStyleBold12pt"/>
          <w:b w:val="0"/>
          <w:sz w:val="16"/>
          <w:szCs w:val="16"/>
        </w:rPr>
        <w:t>. They are very aware that most lives are saved through preventive medicine such as nutrition and hygiene and that traditional cultures have their own healing wisdom. This is in direct contrast to Western medicine, especially as is dominant in the US, which uses costly diagnostic and treatment techniques as the first approach and is contemptuous of natural and alternative approaches.</w:t>
      </w:r>
      <w:r w:rsidRPr="00647699">
        <w:rPr>
          <w:rStyle w:val="StyleStyleBold12pt"/>
          <w:b w:val="0"/>
          <w:sz w:val="12"/>
          <w:szCs w:val="16"/>
        </w:rPr>
        <w:t xml:space="preserve">¶ </w:t>
      </w:r>
      <w:r w:rsidRPr="00647699">
        <w:rPr>
          <w:rStyle w:val="StyleStyleBold12pt"/>
          <w:b w:val="0"/>
          <w:sz w:val="16"/>
          <w:szCs w:val="16"/>
        </w:rPr>
        <w:t xml:space="preserve">Second, </w:t>
      </w:r>
      <w:r w:rsidRPr="00647699">
        <w:rPr>
          <w:rStyle w:val="StyleStyleBold12pt"/>
          <w:b w:val="0"/>
          <w:sz w:val="20"/>
          <w:szCs w:val="20"/>
        </w:rPr>
        <w:t>doctors must be part of the communities where they are working</w:t>
      </w:r>
      <w:r w:rsidRPr="00647699">
        <w:rPr>
          <w:rStyle w:val="StyleStyleBold12pt"/>
          <w:b w:val="0"/>
          <w:sz w:val="16"/>
          <w:szCs w:val="16"/>
        </w:rPr>
        <w:t>. This could mean living in the same neighborhood as a Peruvian consultorio. It could mean living in a Venezuelan community that is much more violent than a Cuban one. Or it could mean living in emergency tents adjacent to where victims are housed as Cuban medical brigades did after the 2010 earthquake in Haiti. Or staying in a village guesthouse in Ghana. Cuban-trained doctors know their patients by knowing their patients' communities. In this they differ sharply from US doctors, who receive zero training on how to assess homes of their patients.</w:t>
      </w:r>
      <w:r w:rsidRPr="00647699">
        <w:rPr>
          <w:rStyle w:val="StyleStyleBold12pt"/>
          <w:b w:val="0"/>
          <w:sz w:val="12"/>
          <w:szCs w:val="16"/>
        </w:rPr>
        <w:t xml:space="preserve">¶ </w:t>
      </w:r>
      <w:r w:rsidRPr="00647699">
        <w:rPr>
          <w:rStyle w:val="StyleStyleBold12pt"/>
          <w:b w:val="0"/>
          <w:sz w:val="16"/>
          <w:szCs w:val="16"/>
        </w:rPr>
        <w:t xml:space="preserve">Third, the MGI model outlines relationships between people that go beyond a set of facts. Instead of memorizing mountains of information unlikely to be used in community health, which US students must do to pass medical board exams, </w:t>
      </w:r>
      <w:r w:rsidRPr="00647699">
        <w:rPr>
          <w:rStyle w:val="StyleStyleBold12pt"/>
          <w:b w:val="0"/>
          <w:sz w:val="20"/>
          <w:szCs w:val="20"/>
        </w:rPr>
        <w:t>Cuban students learn what is necessary to relate to people in consultorios, polyclínicos, field hospitals, and remote villages. Far from being nuisance courses, studies in how people are bio-psycho-social beings are critical for the everyday practice of Cuban medicine</w:t>
      </w:r>
      <w:r w:rsidRPr="00647699">
        <w:rPr>
          <w:rStyle w:val="StyleStyleBold12pt"/>
          <w:b w:val="0"/>
          <w:sz w:val="16"/>
          <w:szCs w:val="16"/>
        </w:rPr>
        <w:t>.</w:t>
      </w:r>
      <w:r w:rsidRPr="00647699">
        <w:rPr>
          <w:rStyle w:val="StyleStyleBold12pt"/>
          <w:b w:val="0"/>
          <w:sz w:val="12"/>
          <w:szCs w:val="16"/>
        </w:rPr>
        <w:t xml:space="preserve">¶ </w:t>
      </w:r>
      <w:r w:rsidRPr="00647699">
        <w:rPr>
          <w:rStyle w:val="StyleStyleBold12pt"/>
          <w:b w:val="0"/>
          <w:sz w:val="16"/>
          <w:szCs w:val="16"/>
        </w:rPr>
        <w:t xml:space="preserve">Fourth, </w:t>
      </w:r>
      <w:r w:rsidRPr="00647699">
        <w:rPr>
          <w:rStyle w:val="StyleStyleBold12pt"/>
          <w:b w:val="0"/>
          <w:sz w:val="20"/>
          <w:szCs w:val="20"/>
        </w:rPr>
        <w:t>the</w:t>
      </w:r>
      <w:r w:rsidRPr="00647699">
        <w:rPr>
          <w:rStyle w:val="StyleStyleBold12pt"/>
          <w:b w:val="0"/>
          <w:sz w:val="16"/>
          <w:szCs w:val="16"/>
        </w:rPr>
        <w:t xml:space="preserve"> MGI </w:t>
      </w:r>
      <w:r w:rsidRPr="00647699">
        <w:rPr>
          <w:rStyle w:val="StyleStyleBold12pt"/>
          <w:b w:val="0"/>
          <w:sz w:val="20"/>
          <w:szCs w:val="20"/>
        </w:rPr>
        <w:t>model is not static but is evolving and unique for each community.</w:t>
      </w:r>
      <w:r w:rsidRPr="00647699">
        <w:rPr>
          <w:rStyle w:val="StyleStyleBold12pt"/>
          <w:b w:val="0"/>
          <w:sz w:val="16"/>
          <w:szCs w:val="16"/>
        </w:rPr>
        <w:t xml:space="preserve"> Western medicine searches for the correct pill for a given disease. In its rigid approach, a major reason for research is to discover a new pill after "side effects" of the first pill surface. Since traditional medicine is based on the culture where it has existed for centuries, the MGI model avoids the futility of seeking to impose a Western mindset on other societies.</w:t>
      </w:r>
      <w:r w:rsidRPr="00647699">
        <w:rPr>
          <w:rStyle w:val="StyleStyleBold12pt"/>
          <w:b w:val="0"/>
          <w:sz w:val="12"/>
          <w:szCs w:val="16"/>
        </w:rPr>
        <w:t xml:space="preserve">¶ </w:t>
      </w:r>
      <w:r w:rsidRPr="00647699">
        <w:rPr>
          <w:rStyle w:val="StyleStyleBold12pt"/>
          <w:b w:val="0"/>
          <w:sz w:val="16"/>
          <w:szCs w:val="16"/>
        </w:rPr>
        <w:t xml:space="preserve">Fifth, it is necessary to adapt medical aid to the political climate of the host country. </w:t>
      </w:r>
      <w:r w:rsidRPr="00647699">
        <w:rPr>
          <w:rStyle w:val="StyleStyleBold12pt"/>
          <w:b w:val="0"/>
          <w:sz w:val="16"/>
          <w:szCs w:val="16"/>
        </w:rPr>
        <w:lastRenderedPageBreak/>
        <w:t>This means using whatever resources the host government is able and willing to offer and living with restrictions. Those hosting a Cuban medical brigade may be friendly as in Venezuela and Ghana, be hostile as is the Brazilian Medical Association, become increasingly hostile as occurred after the 2009 coup in Honduras, or change from hostile to friendly as occurred in Peru with the 2011 election of Ollanta Humala. This is quite different from US medical aid which, like its food aid, is part of an overall effort to dominate the receiving country and push it into adopting a Western model.</w:t>
      </w:r>
      <w:r w:rsidRPr="00647699">
        <w:rPr>
          <w:rStyle w:val="StyleStyleBold12pt"/>
          <w:b w:val="0"/>
          <w:sz w:val="12"/>
          <w:szCs w:val="16"/>
        </w:rPr>
        <w:t xml:space="preserve">¶ </w:t>
      </w:r>
      <w:r w:rsidRPr="00647699">
        <w:rPr>
          <w:rStyle w:val="StyleStyleBold12pt"/>
          <w:b w:val="0"/>
          <w:sz w:val="16"/>
          <w:szCs w:val="16"/>
        </w:rPr>
        <w:t xml:space="preserve">Sixth, the MGI model creates the basis for dramatic health effects. </w:t>
      </w:r>
      <w:r w:rsidRPr="00647699">
        <w:rPr>
          <w:rStyle w:val="StyleStyleBold12pt"/>
          <w:b w:val="0"/>
          <w:sz w:val="20"/>
          <w:szCs w:val="20"/>
        </w:rPr>
        <w:t>Preventive community health training</w:t>
      </w:r>
      <w:r w:rsidRPr="00647699">
        <w:rPr>
          <w:rStyle w:val="StyleStyleBold12pt"/>
          <w:b w:val="0"/>
          <w:sz w:val="16"/>
          <w:szCs w:val="16"/>
        </w:rPr>
        <w:t xml:space="preserve">, a desire to understand traditional healers, </w:t>
      </w:r>
      <w:r w:rsidRPr="00647699">
        <w:rPr>
          <w:rStyle w:val="StyleStyleBold12pt"/>
          <w:b w:val="0"/>
          <w:sz w:val="20"/>
          <w:szCs w:val="20"/>
        </w:rPr>
        <w:t>the ability to respond quickly to emergencies, and an appreciation of political limitations give Cuban medical teams astounding success</w:t>
      </w:r>
      <w:r w:rsidRPr="00647699">
        <w:rPr>
          <w:rStyle w:val="StyleStyleBold12pt"/>
          <w:b w:val="0"/>
          <w:sz w:val="16"/>
          <w:szCs w:val="16"/>
        </w:rPr>
        <w:t>. During the first 18 months of Cuba's work in Honduras following Hurricane Mitch, infant mortality dropped from 80.3 to 30.9 per 1,000 live births. When Cuban health professionals intervened in Gambia, malaria decreased from 600,000 cases in 2002 to 200,000 two years later. And Cuban-Venezuelan collaboration resulted in 1.5 million vision corrections by 2009. Kirk and Erisman conclude that "almost 2 million people throughout the world . . . owe their very lives to the availability of Cuban medical services."10</w:t>
      </w:r>
      <w:r w:rsidRPr="00647699">
        <w:rPr>
          <w:rStyle w:val="StyleStyleBold12pt"/>
          <w:b w:val="0"/>
          <w:sz w:val="12"/>
          <w:szCs w:val="16"/>
        </w:rPr>
        <w:t xml:space="preserve">¶ </w:t>
      </w:r>
      <w:r w:rsidRPr="00647699">
        <w:rPr>
          <w:rStyle w:val="StyleStyleBold12pt"/>
          <w:b w:val="0"/>
          <w:sz w:val="16"/>
          <w:szCs w:val="16"/>
        </w:rPr>
        <w:t>Seventh, the New Global Medicine can become reality only if medical staff put healing above personal wealth. In Cuba, being a doctor, nurse, or support staff and going on a mission to another country is one of the most fulfilling activities a person can do. The program continues to find an increasing number of volunteers despite the low salaries that Cuban health professionals earn. There is definitely a minority of US doctors who focus their practice in low-income communities which have the greatest need. But there is no US political leadership which makes a concerted effort to get physicians to do anything other than follow the money.</w:t>
      </w:r>
      <w:r w:rsidRPr="00647699">
        <w:rPr>
          <w:rStyle w:val="StyleStyleBold12pt"/>
          <w:b w:val="0"/>
          <w:sz w:val="12"/>
          <w:szCs w:val="16"/>
        </w:rPr>
        <w:t xml:space="preserve">¶ </w:t>
      </w:r>
      <w:r w:rsidRPr="00647699">
        <w:rPr>
          <w:rStyle w:val="StyleStyleBold12pt"/>
          <w:b w:val="0"/>
          <w:sz w:val="16"/>
          <w:szCs w:val="16"/>
        </w:rPr>
        <w:t>Eighth, dedication to the New Global Medicine is now being transferred to the next generation. When students at Cuban schools learn to be doctors, dentists, or nurses their instructors tell them of their own participation in health brigades in Angola, Peru, Haiti, Honduras, and dozens of other countries. Venezuela has already developed its own approach of MIC (medicina integral comunitaria, comprehensive community medicine) which builds upon, but is distinct from, Cuban MGI.11 Many ELAM students who work in Ghana as the Yaa Asantewaa Brigade are from the US. They learn approaches of traditional healers so they can compliment Ghanaian techniques with Cuban medical knowledge.</w:t>
      </w:r>
      <w:r w:rsidRPr="00647699">
        <w:rPr>
          <w:rStyle w:val="StyleStyleBold12pt"/>
          <w:b w:val="0"/>
          <w:sz w:val="12"/>
          <w:szCs w:val="16"/>
        </w:rPr>
        <w:t xml:space="preserve">¶ </w:t>
      </w:r>
      <w:r w:rsidRPr="00647699">
        <w:rPr>
          <w:rStyle w:val="StyleStyleBold12pt"/>
          <w:b w:val="0"/>
          <w:sz w:val="16"/>
          <w:szCs w:val="16"/>
        </w:rPr>
        <w:t>Ninth</w:t>
      </w:r>
      <w:r w:rsidRPr="00647699">
        <w:rPr>
          <w:rStyle w:val="StyleStyleBold12pt"/>
          <w:sz w:val="16"/>
          <w:szCs w:val="16"/>
        </w:rPr>
        <w:t xml:space="preserve">, </w:t>
      </w:r>
      <w:r w:rsidRPr="00647699">
        <w:rPr>
          <w:rStyle w:val="StyleStyleBold12pt"/>
          <w:sz w:val="20"/>
          <w:szCs w:val="20"/>
        </w:rPr>
        <w:t>the Cuban model is remaking medicine across the globe</w:t>
      </w:r>
      <w:r w:rsidRPr="00647699">
        <w:rPr>
          <w:rStyle w:val="StyleStyleBold12pt"/>
          <w:b w:val="0"/>
          <w:sz w:val="20"/>
          <w:szCs w:val="20"/>
        </w:rPr>
        <w:t>. Though best-known for its successes in Latin America, Africa, and the Caribbean, Cuba has also provided assistance in Asia and the Pacific Islands</w:t>
      </w:r>
      <w:r w:rsidRPr="00647699">
        <w:rPr>
          <w:rStyle w:val="StyleStyleBold12pt"/>
          <w:b w:val="0"/>
          <w:sz w:val="16"/>
          <w:szCs w:val="16"/>
        </w:rPr>
        <w:t>. Cuba provided relief to the Ukraine after the 1986 Chernobyl meltdown, Sri Lanka following the 2004 tsunami, and Pakistan after its 2005 earthquake. Many of the countries hosting Cuban medical brigades are eager for them to help redesign their own health care systems. Rather than attempting to make expensive Western techniques available to everyone, the Cuban MGI model helps re-conceptualize how healing systems can meet the needs of a country's poor.</w:t>
      </w:r>
      <w:r w:rsidRPr="00647699">
        <w:rPr>
          <w:rStyle w:val="StyleStyleBold12pt"/>
          <w:b w:val="0"/>
          <w:sz w:val="12"/>
          <w:szCs w:val="16"/>
        </w:rPr>
        <w:t xml:space="preserve">¶ </w:t>
      </w:r>
      <w:r w:rsidRPr="00647699">
        <w:rPr>
          <w:rStyle w:val="StyleStyleBold12pt"/>
          <w:b w:val="0"/>
          <w:sz w:val="16"/>
          <w:szCs w:val="16"/>
        </w:rPr>
        <w:t>Tenth, the New Global Medicine is a microcosm of how a few thousand revolutionaries can change the world. They do not need vast riches, expensive technology, or a massive increase in personal possessions to improve the quality of people's lives. If dedicated to helping people while learning from those they help, they can prefigure a new world by carefully utilizing the resources in front of them. Such revolutionary activity helps show a world facing acute climate change that it can resolve many basic human needs without pouring more CO2 into the atmosphere.</w:t>
      </w:r>
      <w:r w:rsidRPr="00647699">
        <w:rPr>
          <w:rStyle w:val="StyleStyleBold12pt"/>
          <w:b w:val="0"/>
          <w:sz w:val="12"/>
          <w:szCs w:val="16"/>
        </w:rPr>
        <w:t xml:space="preserve">¶ </w:t>
      </w:r>
      <w:r w:rsidRPr="00647699">
        <w:rPr>
          <w:rStyle w:val="StyleStyleBold12pt"/>
          <w:b w:val="0"/>
          <w:sz w:val="16"/>
          <w:szCs w:val="16"/>
        </w:rPr>
        <w:t>Discussions of global health in the West typically bemoan the indisputable fact that poor countries still suffer from chronic and infectious diseases that rich countries have controlled for decades. International health organizations wring their hands over the high infant mortality rates and lack of resources to cope with natural disasters in much of the world.12</w:t>
      </w:r>
      <w:r w:rsidRPr="00647699">
        <w:rPr>
          <w:rStyle w:val="StyleStyleBold12pt"/>
          <w:b w:val="0"/>
          <w:sz w:val="12"/>
          <w:szCs w:val="16"/>
        </w:rPr>
        <w:t xml:space="preserve">¶ </w:t>
      </w:r>
      <w:r w:rsidRPr="00647699">
        <w:rPr>
          <w:rStyle w:val="StyleStyleBold12pt"/>
          <w:b w:val="0"/>
          <w:sz w:val="16"/>
          <w:szCs w:val="16"/>
        </w:rPr>
        <w:t xml:space="preserve">But they ignore the one health system that actually functions in a poor country, providing health care to all of its citizens as well as millions of others around the world. </w:t>
      </w:r>
      <w:r w:rsidRPr="00647699">
        <w:rPr>
          <w:rStyle w:val="StyleStyleBold12pt"/>
          <w:b w:val="0"/>
          <w:sz w:val="20"/>
          <w:szCs w:val="20"/>
        </w:rPr>
        <w:t>The conspiracy of silence surrounding the resounding success of Cuba's health system proves the unconcern by those who piously claim to be the most concerned</w:t>
      </w:r>
      <w:r w:rsidRPr="00647699">
        <w:rPr>
          <w:rStyle w:val="StyleStyleBold12pt"/>
          <w:b w:val="0"/>
          <w:sz w:val="16"/>
          <w:szCs w:val="16"/>
        </w:rPr>
        <w:t>.</w:t>
      </w:r>
      <w:r w:rsidRPr="00647699">
        <w:rPr>
          <w:rStyle w:val="StyleStyleBold12pt"/>
          <w:b w:val="0"/>
          <w:sz w:val="12"/>
          <w:szCs w:val="16"/>
        </w:rPr>
        <w:t xml:space="preserve">¶ </w:t>
      </w:r>
      <w:r w:rsidRPr="00647699">
        <w:rPr>
          <w:rStyle w:val="StyleStyleBold12pt"/>
          <w:b w:val="0"/>
          <w:sz w:val="16"/>
          <w:szCs w:val="16"/>
        </w:rPr>
        <w:t xml:space="preserve">How should progressives respond to this feigned ignorance of a meaningful solution to global health problems? A rational response must begin with spreading the word of Cuba's New Global Medicine through every source of alternative media available. The message needs to be: </w:t>
      </w:r>
      <w:r w:rsidRPr="00647699">
        <w:rPr>
          <w:rStyle w:val="StyleStyleBold12pt"/>
          <w:b w:val="0"/>
          <w:sz w:val="20"/>
          <w:szCs w:val="20"/>
        </w:rPr>
        <w:t>Good health care is not more expensive -- revolutionary medicine is far more cost-effective than corporate-controlled medicine.</w:t>
      </w:r>
    </w:p>
    <w:p w:rsidR="00ED35B6" w:rsidRPr="00647699" w:rsidRDefault="00ED35B6" w:rsidP="00ED35B6">
      <w:pPr>
        <w:pStyle w:val="Heading4"/>
        <w:rPr>
          <w:rStyle w:val="StyleStyleBold12pt"/>
          <w:b/>
        </w:rPr>
      </w:pPr>
      <w:r w:rsidRPr="00647699">
        <w:rPr>
          <w:rStyle w:val="StyleStyleBold12pt"/>
          <w:b/>
        </w:rPr>
        <w:t>Cuban healthcare is better than America’s</w:t>
      </w:r>
    </w:p>
    <w:p w:rsidR="00ED35B6" w:rsidRPr="00647699" w:rsidRDefault="00ED35B6" w:rsidP="00ED35B6">
      <w:pPr>
        <w:rPr>
          <w:sz w:val="16"/>
          <w:szCs w:val="16"/>
        </w:rPr>
      </w:pPr>
      <w:r w:rsidRPr="00647699">
        <w:rPr>
          <w:b/>
        </w:rPr>
        <w:t xml:space="preserve">Stossel 12 </w:t>
      </w:r>
      <w:r w:rsidRPr="00647699">
        <w:rPr>
          <w:sz w:val="16"/>
          <w:szCs w:val="16"/>
        </w:rPr>
        <w:t>(John Stossel, “Cuba Has Better Health Care than the United States?”, 2012, AD: 07/23/13, http://www.creators.com/opinion/john-stossel/cuba-has-better-health-care-than-the-united-states.html | Kushal)</w:t>
      </w:r>
    </w:p>
    <w:p w:rsidR="00ED35B6" w:rsidRPr="00647699" w:rsidRDefault="00ED35B6" w:rsidP="00ED35B6">
      <w:pPr>
        <w:rPr>
          <w:sz w:val="16"/>
          <w:szCs w:val="16"/>
        </w:rPr>
      </w:pPr>
    </w:p>
    <w:p w:rsidR="00ED35B6" w:rsidRDefault="00ED35B6" w:rsidP="00ED35B6">
      <w:pPr>
        <w:jc w:val="both"/>
        <w:rPr>
          <w:rStyle w:val="StyleStyleBold12pt"/>
          <w:b w:val="0"/>
          <w:sz w:val="12"/>
          <w:szCs w:val="16"/>
        </w:rPr>
      </w:pPr>
      <w:r w:rsidRPr="00647699">
        <w:rPr>
          <w:rStyle w:val="StyleStyleBold12pt"/>
          <w:b w:val="0"/>
          <w:sz w:val="20"/>
          <w:szCs w:val="20"/>
        </w:rPr>
        <w:t>Cuba has great socialized medicine — much better than the half-socialized system the United States has</w:t>
      </w:r>
      <w:r w:rsidRPr="00647699">
        <w:rPr>
          <w:rStyle w:val="StyleStyleBold12pt"/>
          <w:b w:val="0"/>
          <w:sz w:val="16"/>
          <w:szCs w:val="16"/>
        </w:rPr>
        <w:t>, according to Michael Moore and his documentary "Sicko."</w:t>
      </w:r>
      <w:r w:rsidRPr="00647699">
        <w:rPr>
          <w:rStyle w:val="StyleStyleBold12pt"/>
          <w:b w:val="0"/>
          <w:sz w:val="12"/>
          <w:szCs w:val="16"/>
        </w:rPr>
        <w:t xml:space="preserve">¶ </w:t>
      </w:r>
      <w:r w:rsidRPr="00647699">
        <w:rPr>
          <w:rStyle w:val="StyleStyleBold12pt"/>
          <w:b w:val="0"/>
          <w:sz w:val="16"/>
          <w:szCs w:val="16"/>
        </w:rPr>
        <w:t>"</w:t>
      </w:r>
      <w:r w:rsidRPr="00647699">
        <w:rPr>
          <w:rStyle w:val="StyleStyleBold12pt"/>
          <w:b w:val="0"/>
          <w:sz w:val="20"/>
          <w:szCs w:val="20"/>
        </w:rPr>
        <w:t>They believe in preventative medicine</w:t>
      </w:r>
      <w:r w:rsidRPr="00647699">
        <w:rPr>
          <w:rStyle w:val="StyleStyleBold12pt"/>
          <w:b w:val="0"/>
          <w:sz w:val="16"/>
          <w:szCs w:val="16"/>
        </w:rPr>
        <w:t xml:space="preserve">," Moore says in his movie. "And it seems like </w:t>
      </w:r>
      <w:r w:rsidRPr="00647699">
        <w:rPr>
          <w:rStyle w:val="StyleStyleBold12pt"/>
          <w:b w:val="0"/>
          <w:sz w:val="20"/>
          <w:szCs w:val="20"/>
        </w:rPr>
        <w:t>there's a doctor on every block</w:t>
      </w:r>
      <w:r w:rsidRPr="00647699">
        <w:rPr>
          <w:rStyle w:val="StyleStyleBold12pt"/>
          <w:b w:val="0"/>
          <w:sz w:val="16"/>
          <w:szCs w:val="16"/>
        </w:rPr>
        <w:t>."</w:t>
      </w:r>
      <w:r w:rsidRPr="00647699">
        <w:rPr>
          <w:rStyle w:val="StyleStyleBold12pt"/>
          <w:b w:val="0"/>
          <w:sz w:val="12"/>
          <w:szCs w:val="16"/>
        </w:rPr>
        <w:t xml:space="preserve">¶ </w:t>
      </w:r>
      <w:r w:rsidRPr="00647699">
        <w:rPr>
          <w:rStyle w:val="StyleStyleBold12pt"/>
          <w:b w:val="0"/>
          <w:sz w:val="16"/>
          <w:szCs w:val="16"/>
        </w:rPr>
        <w:t>To prove his point, Moore took some sick 9/11 rescue workers to Cuba. The group, with a camera crew tagging along, was treated at a showcase Havana hospital.</w:t>
      </w:r>
      <w:r w:rsidRPr="00647699">
        <w:rPr>
          <w:rStyle w:val="StyleStyleBold12pt"/>
          <w:b w:val="0"/>
          <w:sz w:val="12"/>
          <w:szCs w:val="16"/>
        </w:rPr>
        <w:t xml:space="preserve">¶ </w:t>
      </w:r>
      <w:r w:rsidRPr="00647699">
        <w:rPr>
          <w:rStyle w:val="StyleStyleBold12pt"/>
          <w:b w:val="0"/>
          <w:sz w:val="16"/>
          <w:szCs w:val="16"/>
        </w:rPr>
        <w:t>"I asked them to give us the same exact care they give their fellow Cuban citizens. No more, no less. And that's what they did," Moore insists in the movie.</w:t>
      </w:r>
      <w:r w:rsidRPr="00647699">
        <w:rPr>
          <w:rStyle w:val="StyleStyleBold12pt"/>
          <w:b w:val="0"/>
          <w:sz w:val="12"/>
          <w:szCs w:val="16"/>
        </w:rPr>
        <w:t xml:space="preserve">¶ </w:t>
      </w:r>
      <w:r w:rsidRPr="00647699">
        <w:rPr>
          <w:rStyle w:val="StyleStyleBold12pt"/>
          <w:b w:val="0"/>
          <w:sz w:val="16"/>
          <w:szCs w:val="16"/>
        </w:rPr>
        <w:t>I asked him if he really believes that.</w:t>
      </w:r>
      <w:r w:rsidRPr="00647699">
        <w:rPr>
          <w:rStyle w:val="StyleStyleBold12pt"/>
          <w:b w:val="0"/>
          <w:sz w:val="12"/>
          <w:szCs w:val="16"/>
        </w:rPr>
        <w:t xml:space="preserve">¶ </w:t>
      </w:r>
      <w:r w:rsidRPr="00647699">
        <w:rPr>
          <w:rStyle w:val="StyleStyleBold12pt"/>
          <w:b w:val="0"/>
          <w:sz w:val="16"/>
          <w:szCs w:val="16"/>
        </w:rPr>
        <w:t>"Oh, I know that's what they did," he told me. "One of the 9/11 rescue workers sneaks out of her hospital room, goes downstairs and pretends to be sick. She said the same exact process took place."</w:t>
      </w:r>
      <w:r w:rsidRPr="00647699">
        <w:rPr>
          <w:rStyle w:val="StyleStyleBold12pt"/>
          <w:b w:val="0"/>
          <w:sz w:val="12"/>
          <w:szCs w:val="16"/>
        </w:rPr>
        <w:t xml:space="preserve">¶ </w:t>
      </w:r>
      <w:r w:rsidRPr="00647699">
        <w:rPr>
          <w:rStyle w:val="StyleStyleBold12pt"/>
          <w:b w:val="0"/>
          <w:sz w:val="16"/>
          <w:szCs w:val="16"/>
        </w:rPr>
        <w:t>I suggested that was because Cuban authorities send tourists and dignitaries to special clinics.</w:t>
      </w:r>
      <w:r w:rsidRPr="00647699">
        <w:rPr>
          <w:rStyle w:val="StyleStyleBold12pt"/>
          <w:b w:val="0"/>
          <w:sz w:val="12"/>
          <w:szCs w:val="16"/>
        </w:rPr>
        <w:t xml:space="preserve">¶ </w:t>
      </w:r>
      <w:r w:rsidRPr="00647699">
        <w:rPr>
          <w:rStyle w:val="StyleStyleBold12pt"/>
          <w:b w:val="0"/>
          <w:sz w:val="16"/>
          <w:szCs w:val="16"/>
        </w:rPr>
        <w:t>"They didn't send us there. We went to a number of clinics," he said.</w:t>
      </w:r>
      <w:r w:rsidRPr="00647699">
        <w:rPr>
          <w:rStyle w:val="StyleStyleBold12pt"/>
          <w:b w:val="0"/>
          <w:sz w:val="12"/>
          <w:szCs w:val="16"/>
        </w:rPr>
        <w:t xml:space="preserve">¶ </w:t>
      </w:r>
      <w:r w:rsidRPr="00647699">
        <w:rPr>
          <w:rStyle w:val="StyleStyleBold12pt"/>
          <w:b w:val="0"/>
          <w:sz w:val="16"/>
          <w:szCs w:val="16"/>
        </w:rPr>
        <w:t>It's an average hospital?</w:t>
      </w:r>
      <w:r w:rsidRPr="00647699">
        <w:rPr>
          <w:rStyle w:val="StyleStyleBold12pt"/>
          <w:b w:val="0"/>
          <w:sz w:val="12"/>
          <w:szCs w:val="16"/>
        </w:rPr>
        <w:t xml:space="preserve">¶ </w:t>
      </w:r>
      <w:r w:rsidRPr="00647699">
        <w:rPr>
          <w:rStyle w:val="StyleStyleBold12pt"/>
          <w:b w:val="0"/>
          <w:sz w:val="16"/>
          <w:szCs w:val="16"/>
        </w:rPr>
        <w:t>"Yes</w:t>
      </w:r>
      <w:r w:rsidRPr="00647699">
        <w:rPr>
          <w:rStyle w:val="StyleStyleBold12pt"/>
          <w:b w:val="0"/>
          <w:sz w:val="20"/>
          <w:szCs w:val="20"/>
        </w:rPr>
        <w:t>, they have a clinic in every neighborhood in Cuba</w:t>
      </w:r>
      <w:r w:rsidRPr="00647699">
        <w:rPr>
          <w:rStyle w:val="StyleStyleBold12pt"/>
          <w:b w:val="0"/>
          <w:sz w:val="16"/>
          <w:szCs w:val="16"/>
        </w:rPr>
        <w:t xml:space="preserve">. This isn't just me saying this, you know. </w:t>
      </w:r>
      <w:r w:rsidRPr="00647699">
        <w:rPr>
          <w:rStyle w:val="StyleStyleBold12pt"/>
          <w:b w:val="0"/>
          <w:sz w:val="20"/>
          <w:szCs w:val="20"/>
        </w:rPr>
        <w:t>All the world health organizations have confirmed that if there's one thing they do right in Cuba, it's health care. There's very little debate about that</w:t>
      </w:r>
      <w:r w:rsidRPr="00647699">
        <w:rPr>
          <w:rStyle w:val="StyleStyleBold12pt"/>
          <w:b w:val="0"/>
          <w:sz w:val="16"/>
          <w:szCs w:val="16"/>
        </w:rPr>
        <w:t>."</w:t>
      </w:r>
      <w:r w:rsidRPr="00647699">
        <w:rPr>
          <w:rStyle w:val="StyleStyleBold12pt"/>
          <w:b w:val="0"/>
          <w:sz w:val="12"/>
          <w:szCs w:val="16"/>
        </w:rPr>
        <w:t xml:space="preserve">¶ </w:t>
      </w:r>
    </w:p>
    <w:p w:rsidR="00ED35B6" w:rsidRDefault="00ED35B6" w:rsidP="00ED35B6">
      <w:pPr>
        <w:jc w:val="both"/>
        <w:rPr>
          <w:rStyle w:val="StyleStyleBold12pt"/>
          <w:b w:val="0"/>
          <w:sz w:val="12"/>
          <w:szCs w:val="16"/>
        </w:rPr>
      </w:pPr>
    </w:p>
    <w:p w:rsidR="00ED35B6" w:rsidRDefault="00ED35B6" w:rsidP="00ED35B6">
      <w:pPr>
        <w:pStyle w:val="Heading4"/>
        <w:rPr>
          <w:rStyle w:val="StyleStyleBold12pt"/>
          <w:b/>
        </w:rPr>
      </w:pPr>
      <w:r>
        <w:rPr>
          <w:rStyle w:val="StyleStyleBold12pt"/>
          <w:b/>
        </w:rPr>
        <w:t>Institutional reviews confirm Cuba’s excellent healthcare system</w:t>
      </w:r>
    </w:p>
    <w:p w:rsidR="00ED35B6" w:rsidRDefault="00ED35B6" w:rsidP="00ED35B6">
      <w:pPr>
        <w:rPr>
          <w:sz w:val="16"/>
          <w:szCs w:val="16"/>
        </w:rPr>
      </w:pPr>
      <w:r>
        <w:rPr>
          <w:b/>
        </w:rPr>
        <w:t xml:space="preserve">Badore 13 </w:t>
      </w:r>
      <w:r>
        <w:rPr>
          <w:sz w:val="16"/>
          <w:szCs w:val="16"/>
        </w:rPr>
        <w:t xml:space="preserve">(Margaret Badore, “What we can learn from Cuba’s healthcare system”, 06/27/13, AD: 07/24/13, </w:t>
      </w:r>
      <w:hyperlink r:id="rId33" w:history="1">
        <w:r w:rsidRPr="000B4708">
          <w:rPr>
            <w:rStyle w:val="Hyperlink"/>
            <w:sz w:val="16"/>
            <w:szCs w:val="16"/>
          </w:rPr>
          <w:t>http://www.mnn.com/health/fitness-well-being/stories/what-we-can-learn-from-cubas-health-care-system</w:t>
        </w:r>
      </w:hyperlink>
      <w:r>
        <w:rPr>
          <w:sz w:val="16"/>
          <w:szCs w:val="16"/>
        </w:rPr>
        <w:t xml:space="preserve"> | Kushal)</w:t>
      </w:r>
    </w:p>
    <w:p w:rsidR="00ED35B6" w:rsidRPr="008C7378" w:rsidRDefault="00ED35B6" w:rsidP="00ED35B6">
      <w:pPr>
        <w:rPr>
          <w:sz w:val="16"/>
          <w:szCs w:val="16"/>
        </w:rPr>
      </w:pPr>
    </w:p>
    <w:p w:rsidR="00ED35B6" w:rsidRDefault="00ED35B6" w:rsidP="00ED35B6">
      <w:pPr>
        <w:jc w:val="both"/>
        <w:rPr>
          <w:rStyle w:val="StyleStyleBold12pt"/>
          <w:b w:val="0"/>
          <w:sz w:val="16"/>
          <w:szCs w:val="16"/>
        </w:rPr>
      </w:pPr>
      <w:r>
        <w:rPr>
          <w:rStyle w:val="StyleStyleBold12pt"/>
          <w:b w:val="0"/>
          <w:sz w:val="16"/>
          <w:szCs w:val="16"/>
        </w:rPr>
        <w:lastRenderedPageBreak/>
        <w:t xml:space="preserve">The correlation between low income and poor health has been established in many countries. Yet </w:t>
      </w:r>
      <w:r w:rsidRPr="008C7378">
        <w:rPr>
          <w:rStyle w:val="StyleStyleBold12pt"/>
          <w:b w:val="0"/>
          <w:sz w:val="20"/>
          <w:szCs w:val="20"/>
        </w:rPr>
        <w:t>despite Cuba's poverty, the country’s quality of health bucks this trend.</w:t>
      </w:r>
      <w:r w:rsidRPr="008C7378">
        <w:rPr>
          <w:rStyle w:val="StyleStyleBold12pt"/>
          <w:b w:val="0"/>
          <w:sz w:val="12"/>
          <w:szCs w:val="16"/>
        </w:rPr>
        <w:t>¶</w:t>
      </w:r>
      <w:r>
        <w:rPr>
          <w:rStyle w:val="StyleStyleBold12pt"/>
          <w:b w:val="0"/>
          <w:sz w:val="12"/>
          <w:szCs w:val="16"/>
        </w:rPr>
        <w:t xml:space="preserve"> </w:t>
      </w:r>
      <w:r w:rsidRPr="008C7378">
        <w:rPr>
          <w:rStyle w:val="StyleStyleBold12pt"/>
          <w:b w:val="0"/>
          <w:sz w:val="12"/>
          <w:szCs w:val="16"/>
        </w:rPr>
        <w:t xml:space="preserve">¶ </w:t>
      </w:r>
      <w:r>
        <w:rPr>
          <w:rStyle w:val="StyleStyleBold12pt"/>
          <w:b w:val="0"/>
          <w:sz w:val="16"/>
          <w:szCs w:val="16"/>
        </w:rPr>
        <w:t xml:space="preserve">According to the United Nations Human Development Report, </w:t>
      </w:r>
      <w:r w:rsidRPr="008C7378">
        <w:rPr>
          <w:rStyle w:val="StyleStyleBold12pt"/>
          <w:b w:val="0"/>
          <w:sz w:val="20"/>
          <w:szCs w:val="20"/>
        </w:rPr>
        <w:t xml:space="preserve">Cuba has the same life expectancy as the U.S. and a lower maternal mortality rate when compared to other countries in the region. </w:t>
      </w:r>
      <w:r>
        <w:rPr>
          <w:rStyle w:val="StyleStyleBold12pt"/>
          <w:b w:val="0"/>
          <w:sz w:val="16"/>
          <w:szCs w:val="16"/>
        </w:rPr>
        <w:t xml:space="preserve">A paper published in the International Journal of Epidemiology found Cuba has eliminated several common diseases, including diphtheria, measles, pertussis, rubella and mumps. </w:t>
      </w:r>
      <w:r w:rsidRPr="008C7378">
        <w:rPr>
          <w:rStyle w:val="StyleStyleBold12pt"/>
          <w:b w:val="0"/>
          <w:sz w:val="20"/>
          <w:szCs w:val="20"/>
        </w:rPr>
        <w:t>What is the secret to Cuba's success?</w:t>
      </w:r>
      <w:r>
        <w:rPr>
          <w:rStyle w:val="StyleStyleBold12pt"/>
          <w:b w:val="0"/>
          <w:sz w:val="16"/>
          <w:szCs w:val="16"/>
        </w:rPr>
        <w:t xml:space="preserve"> Here are a few aspects of the Cuban health care system that Americans could adopt. </w:t>
      </w:r>
      <w:r w:rsidRPr="008C7378">
        <w:rPr>
          <w:rStyle w:val="StyleStyleBold12pt"/>
          <w:b w:val="0"/>
          <w:sz w:val="12"/>
          <w:szCs w:val="16"/>
        </w:rPr>
        <w:t>¶</w:t>
      </w:r>
      <w:r>
        <w:rPr>
          <w:rStyle w:val="StyleStyleBold12pt"/>
          <w:b w:val="0"/>
          <w:sz w:val="12"/>
          <w:szCs w:val="16"/>
        </w:rPr>
        <w:t xml:space="preserve"> </w:t>
      </w:r>
      <w:r w:rsidRPr="008C7378">
        <w:rPr>
          <w:rStyle w:val="StyleStyleBold12pt"/>
          <w:b w:val="0"/>
          <w:sz w:val="12"/>
          <w:szCs w:val="16"/>
        </w:rPr>
        <w:t xml:space="preserve">¶ </w:t>
      </w:r>
      <w:r w:rsidRPr="008C7378">
        <w:rPr>
          <w:rStyle w:val="StyleStyleBold12pt"/>
          <w:b w:val="0"/>
          <w:sz w:val="20"/>
          <w:szCs w:val="20"/>
        </w:rPr>
        <w:t>Community-oriented primary care¶ Universal care and good access to care are two factors that contribute to the success of Cuba’s health care system.</w:t>
      </w:r>
      <w:r>
        <w:rPr>
          <w:rStyle w:val="StyleStyleBold12pt"/>
          <w:b w:val="0"/>
          <w:sz w:val="16"/>
          <w:szCs w:val="16"/>
        </w:rPr>
        <w:t xml:space="preserve"> According to research published in the Journal of the American Board of Family Medicine, </w:t>
      </w:r>
      <w:r w:rsidRPr="008C7378">
        <w:rPr>
          <w:rStyle w:val="StyleStyleBold12pt"/>
          <w:b w:val="0"/>
          <w:sz w:val="20"/>
          <w:szCs w:val="20"/>
        </w:rPr>
        <w:t>the majority of care is provided by neighborhood clinics, called consultorios</w:t>
      </w:r>
      <w:r>
        <w:rPr>
          <w:rStyle w:val="StyleStyleBold12pt"/>
          <w:b w:val="0"/>
          <w:sz w:val="16"/>
          <w:szCs w:val="16"/>
        </w:rPr>
        <w:t>. A typical doctor will care for about 120 to 160 families, and medical records are organized around families, putting greater emphasis on communities rather than viewing each patient as an isolated individual. Doctors see patients at the clinic in the morning and make house calls in the afternoons.</w:t>
      </w:r>
      <w:r w:rsidRPr="008C7378">
        <w:rPr>
          <w:rStyle w:val="StyleStyleBold12pt"/>
          <w:b w:val="0"/>
          <w:sz w:val="12"/>
          <w:szCs w:val="16"/>
        </w:rPr>
        <w:t>¶</w:t>
      </w:r>
      <w:r>
        <w:rPr>
          <w:rStyle w:val="StyleStyleBold12pt"/>
          <w:b w:val="0"/>
          <w:sz w:val="12"/>
          <w:szCs w:val="16"/>
        </w:rPr>
        <w:t xml:space="preserve"> </w:t>
      </w:r>
      <w:r w:rsidRPr="008C7378">
        <w:rPr>
          <w:rStyle w:val="StyleStyleBold12pt"/>
          <w:b w:val="0"/>
          <w:sz w:val="12"/>
          <w:szCs w:val="16"/>
        </w:rPr>
        <w:t xml:space="preserve">¶ </w:t>
      </w:r>
      <w:r>
        <w:rPr>
          <w:rStyle w:val="StyleStyleBold12pt"/>
          <w:b w:val="0"/>
          <w:sz w:val="16"/>
          <w:szCs w:val="16"/>
        </w:rPr>
        <w:t>"Doctors in Cuba do a good job of making sure that patients are getting the care they need," said Dr. Lee T. Dresang, a family practitioner who teaches at the University of Wisconsin School of Medicine and Public Health. "They typically spend half of the day out in the community."</w:t>
      </w:r>
      <w:r w:rsidRPr="008C7378">
        <w:rPr>
          <w:rStyle w:val="StyleStyleBold12pt"/>
          <w:b w:val="0"/>
          <w:sz w:val="12"/>
          <w:szCs w:val="16"/>
        </w:rPr>
        <w:t>¶</w:t>
      </w:r>
      <w:r>
        <w:rPr>
          <w:rStyle w:val="StyleStyleBold12pt"/>
          <w:b w:val="0"/>
          <w:sz w:val="12"/>
          <w:szCs w:val="16"/>
        </w:rPr>
        <w:t xml:space="preserve"> </w:t>
      </w:r>
      <w:r w:rsidRPr="008C7378">
        <w:rPr>
          <w:rStyle w:val="StyleStyleBold12pt"/>
          <w:b w:val="0"/>
          <w:sz w:val="12"/>
          <w:szCs w:val="16"/>
        </w:rPr>
        <w:t xml:space="preserve">¶ </w:t>
      </w:r>
      <w:r>
        <w:rPr>
          <w:rStyle w:val="StyleStyleBold12pt"/>
          <w:b w:val="0"/>
          <w:sz w:val="16"/>
          <w:szCs w:val="16"/>
        </w:rPr>
        <w:t>Dresang traveled to Cuba to learn about the health care system and is the lead author of the 2005 paper "Family Medicine in Cuba: Community-Oriented Primary Care and Complementary and Alternative Medicine," which was published in the Journal of the American Board of Family Medicine.</w:t>
      </w:r>
      <w:r w:rsidRPr="008C7378">
        <w:rPr>
          <w:rStyle w:val="StyleStyleBold12pt"/>
          <w:b w:val="0"/>
          <w:sz w:val="12"/>
          <w:szCs w:val="16"/>
        </w:rPr>
        <w:t>¶</w:t>
      </w:r>
      <w:r>
        <w:rPr>
          <w:rStyle w:val="StyleStyleBold12pt"/>
          <w:b w:val="0"/>
          <w:sz w:val="12"/>
          <w:szCs w:val="16"/>
        </w:rPr>
        <w:t xml:space="preserve"> </w:t>
      </w:r>
      <w:r w:rsidRPr="008C7378">
        <w:rPr>
          <w:rStyle w:val="StyleStyleBold12pt"/>
          <w:b w:val="0"/>
          <w:sz w:val="12"/>
          <w:szCs w:val="16"/>
        </w:rPr>
        <w:t xml:space="preserve">¶ </w:t>
      </w:r>
      <w:r>
        <w:rPr>
          <w:rStyle w:val="StyleStyleBold12pt"/>
          <w:b w:val="0"/>
          <w:sz w:val="16"/>
          <w:szCs w:val="16"/>
        </w:rPr>
        <w:t>Since then, some providers in the U.S. have taken small steps toward this type of primary care, with the creation of primary care medical homes. These organizations aim to focus health care on successful outcomes — healthier people — rather than on volume.</w:t>
      </w:r>
      <w:r w:rsidRPr="008C7378">
        <w:rPr>
          <w:rStyle w:val="StyleStyleBold12pt"/>
          <w:b w:val="0"/>
          <w:sz w:val="12"/>
          <w:szCs w:val="16"/>
        </w:rPr>
        <w:t>¶</w:t>
      </w:r>
      <w:r>
        <w:rPr>
          <w:rStyle w:val="StyleStyleBold12pt"/>
          <w:b w:val="0"/>
          <w:sz w:val="12"/>
          <w:szCs w:val="16"/>
        </w:rPr>
        <w:t xml:space="preserve"> </w:t>
      </w:r>
      <w:r w:rsidRPr="008C7378">
        <w:rPr>
          <w:rStyle w:val="StyleStyleBold12pt"/>
          <w:b w:val="0"/>
          <w:sz w:val="12"/>
          <w:szCs w:val="16"/>
        </w:rPr>
        <w:t xml:space="preserve">¶ </w:t>
      </w:r>
      <w:r>
        <w:rPr>
          <w:rStyle w:val="StyleStyleBold12pt"/>
          <w:b w:val="0"/>
          <w:sz w:val="16"/>
          <w:szCs w:val="16"/>
        </w:rPr>
        <w:t>The clinic where Dresang works has become a certified primary care medical home, which means the doctors, nurses and technicians have daily meetings and are working more closely together to coordinate each patient's care.</w:t>
      </w:r>
      <w:r w:rsidRPr="008C7378">
        <w:rPr>
          <w:rStyle w:val="StyleStyleBold12pt"/>
          <w:b w:val="0"/>
          <w:sz w:val="12"/>
          <w:szCs w:val="16"/>
        </w:rPr>
        <w:t>¶</w:t>
      </w:r>
      <w:r>
        <w:rPr>
          <w:rStyle w:val="StyleStyleBold12pt"/>
          <w:b w:val="0"/>
          <w:sz w:val="12"/>
          <w:szCs w:val="16"/>
        </w:rPr>
        <w:t xml:space="preserve"> </w:t>
      </w:r>
      <w:r w:rsidRPr="008C7378">
        <w:rPr>
          <w:rStyle w:val="StyleStyleBold12pt"/>
          <w:b w:val="0"/>
          <w:sz w:val="12"/>
          <w:szCs w:val="16"/>
        </w:rPr>
        <w:t xml:space="preserve">¶ </w:t>
      </w:r>
      <w:r>
        <w:rPr>
          <w:rStyle w:val="StyleStyleBold12pt"/>
          <w:b w:val="0"/>
          <w:sz w:val="16"/>
          <w:szCs w:val="16"/>
        </w:rPr>
        <w:t>"It's been really nice for us to see the benefits it can have," said Dresang.</w:t>
      </w:r>
      <w:r w:rsidRPr="008C7378">
        <w:rPr>
          <w:rStyle w:val="StyleStyleBold12pt"/>
          <w:b w:val="0"/>
          <w:sz w:val="12"/>
          <w:szCs w:val="16"/>
        </w:rPr>
        <w:t>¶</w:t>
      </w:r>
      <w:r>
        <w:rPr>
          <w:rStyle w:val="StyleStyleBold12pt"/>
          <w:b w:val="0"/>
          <w:sz w:val="12"/>
          <w:szCs w:val="16"/>
        </w:rPr>
        <w:t xml:space="preserve"> </w:t>
      </w:r>
      <w:r w:rsidRPr="008C7378">
        <w:rPr>
          <w:rStyle w:val="StyleStyleBold12pt"/>
          <w:b w:val="0"/>
          <w:sz w:val="12"/>
          <w:szCs w:val="16"/>
        </w:rPr>
        <w:t xml:space="preserve">¶ </w:t>
      </w:r>
      <w:r>
        <w:rPr>
          <w:rStyle w:val="StyleStyleBold12pt"/>
          <w:b w:val="0"/>
          <w:sz w:val="16"/>
          <w:szCs w:val="16"/>
        </w:rPr>
        <w:t>Acceptance of alternative and complementary medicine</w:t>
      </w:r>
      <w:r w:rsidRPr="008C7378">
        <w:rPr>
          <w:rStyle w:val="StyleStyleBold12pt"/>
          <w:b w:val="0"/>
          <w:sz w:val="12"/>
          <w:szCs w:val="16"/>
        </w:rPr>
        <w:t xml:space="preserve">¶ </w:t>
      </w:r>
      <w:r w:rsidRPr="008C7378">
        <w:rPr>
          <w:rStyle w:val="StyleStyleBold12pt"/>
          <w:b w:val="0"/>
          <w:sz w:val="20"/>
          <w:szCs w:val="20"/>
        </w:rPr>
        <w:t>Since the trade embargo was placed on Cuba, it has been difficult for doctors to access pharmaceuticals that are common elsewhere. This has encouraged the widespread use of complementary and alternative medicines, such as acupuncture, massage and heat therapy</w:t>
      </w:r>
      <w:r>
        <w:rPr>
          <w:rStyle w:val="StyleStyleBold12pt"/>
          <w:b w:val="0"/>
          <w:sz w:val="16"/>
          <w:szCs w:val="16"/>
        </w:rPr>
        <w:t>. Alternative medicine practices are integrated into the medical curriculum in Cuba.</w:t>
      </w:r>
      <w:r w:rsidRPr="008C7378">
        <w:rPr>
          <w:rStyle w:val="StyleStyleBold12pt"/>
          <w:b w:val="0"/>
          <w:sz w:val="12"/>
          <w:szCs w:val="16"/>
        </w:rPr>
        <w:t>¶</w:t>
      </w:r>
      <w:r>
        <w:rPr>
          <w:rStyle w:val="StyleStyleBold12pt"/>
          <w:b w:val="0"/>
          <w:sz w:val="12"/>
          <w:szCs w:val="16"/>
        </w:rPr>
        <w:t xml:space="preserve"> </w:t>
      </w:r>
      <w:r w:rsidRPr="008C7378">
        <w:rPr>
          <w:rStyle w:val="StyleStyleBold12pt"/>
          <w:b w:val="0"/>
          <w:sz w:val="12"/>
          <w:szCs w:val="16"/>
        </w:rPr>
        <w:t xml:space="preserve">¶ </w:t>
      </w:r>
      <w:r>
        <w:rPr>
          <w:rStyle w:val="StyleStyleBold12pt"/>
          <w:b w:val="0"/>
          <w:sz w:val="16"/>
          <w:szCs w:val="16"/>
        </w:rPr>
        <w:t xml:space="preserve">"Most family physicians in Cuba practice some herbal medicine, also known as 'green medicine,'" Dresang writes. "A national formula and educational materials on green medicine are distributed to all practitioners by the Cuban Ministry of Public Health.” </w:t>
      </w:r>
    </w:p>
    <w:p w:rsidR="00ED35B6" w:rsidRDefault="00ED35B6" w:rsidP="00ED35B6">
      <w:pPr>
        <w:pStyle w:val="Heading4"/>
        <w:rPr>
          <w:rStyle w:val="StyleStyleBold12pt"/>
          <w:b/>
        </w:rPr>
      </w:pPr>
      <w:r>
        <w:rPr>
          <w:rStyle w:val="StyleStyleBold12pt"/>
          <w:b/>
        </w:rPr>
        <w:t>Statistics validate Cuba’s excellent healthcare</w:t>
      </w:r>
    </w:p>
    <w:p w:rsidR="00ED35B6" w:rsidRPr="00BA6236" w:rsidRDefault="00ED35B6" w:rsidP="00ED35B6">
      <w:pPr>
        <w:rPr>
          <w:b/>
        </w:rPr>
      </w:pPr>
    </w:p>
    <w:p w:rsidR="00ED35B6" w:rsidRPr="008C7378" w:rsidRDefault="00ED35B6" w:rsidP="00ED35B6">
      <w:pPr>
        <w:jc w:val="both"/>
        <w:rPr>
          <w:rStyle w:val="StyleStyleBold12pt"/>
          <w:b w:val="0"/>
          <w:sz w:val="16"/>
          <w:szCs w:val="16"/>
        </w:rPr>
      </w:pPr>
      <w:r w:rsidRPr="00BA6236">
        <w:rPr>
          <w:rStyle w:val="StyleStyleBold12pt"/>
          <w:b w:val="0"/>
          <w:sz w:val="20"/>
          <w:szCs w:val="20"/>
        </w:rPr>
        <w:t>If there is one thing for which Cuba has received praise over the years, it is the Communist government's state-run healthcare system.¶</w:t>
      </w:r>
      <w:r w:rsidRPr="00BA6236">
        <w:rPr>
          <w:rStyle w:val="StyleStyleBold12pt"/>
          <w:b w:val="0"/>
          <w:sz w:val="12"/>
          <w:szCs w:val="16"/>
        </w:rPr>
        <w:t xml:space="preserve"> </w:t>
      </w:r>
      <w:r>
        <w:rPr>
          <w:rStyle w:val="StyleStyleBold12pt"/>
          <w:b w:val="0"/>
          <w:sz w:val="16"/>
          <w:szCs w:val="16"/>
        </w:rPr>
        <w:t xml:space="preserve">Much of </w:t>
      </w:r>
      <w:r w:rsidRPr="00BA6236">
        <w:rPr>
          <w:rStyle w:val="StyleStyleBold12pt"/>
          <w:b w:val="0"/>
          <w:sz w:val="20"/>
          <w:szCs w:val="20"/>
        </w:rPr>
        <w:t>this praise is well-deserved. Despite its scarce resources, Cuba has one of the world's lowest infant mortality rates</w:t>
      </w:r>
      <w:r>
        <w:rPr>
          <w:rStyle w:val="StyleStyleBold12pt"/>
          <w:b w:val="0"/>
          <w:sz w:val="16"/>
          <w:szCs w:val="16"/>
        </w:rPr>
        <w:t xml:space="preserve"> - just slightly lower than that of the US. </w:t>
      </w:r>
      <w:r w:rsidRPr="00BA6236">
        <w:rPr>
          <w:rStyle w:val="StyleStyleBold12pt"/>
          <w:b w:val="0"/>
          <w:sz w:val="20"/>
          <w:szCs w:val="20"/>
        </w:rPr>
        <w:t>Life expectancy is</w:t>
      </w:r>
      <w:r>
        <w:rPr>
          <w:rStyle w:val="StyleStyleBold12pt"/>
          <w:b w:val="0"/>
          <w:sz w:val="16"/>
          <w:szCs w:val="16"/>
        </w:rPr>
        <w:t xml:space="preserve"> 77.5 years, </w:t>
      </w:r>
      <w:r w:rsidRPr="00BA6236">
        <w:rPr>
          <w:rStyle w:val="StyleStyleBold12pt"/>
          <w:b w:val="0"/>
          <w:sz w:val="20"/>
          <w:szCs w:val="20"/>
        </w:rPr>
        <w:t xml:space="preserve">one of the world's highest. And </w:t>
      </w:r>
      <w:r>
        <w:rPr>
          <w:rStyle w:val="StyleStyleBold12pt"/>
          <w:b w:val="0"/>
          <w:sz w:val="16"/>
          <w:szCs w:val="16"/>
        </w:rPr>
        <w:t xml:space="preserve">until not so long ago, </w:t>
      </w:r>
      <w:r w:rsidRPr="00BA6236">
        <w:rPr>
          <w:rStyle w:val="StyleStyleBold12pt"/>
          <w:b w:val="0"/>
          <w:sz w:val="20"/>
          <w:szCs w:val="20"/>
        </w:rPr>
        <w:t xml:space="preserve">there was </w:t>
      </w:r>
      <w:r>
        <w:rPr>
          <w:rStyle w:val="StyleStyleBold12pt"/>
          <w:b w:val="0"/>
          <w:sz w:val="16"/>
          <w:szCs w:val="16"/>
        </w:rPr>
        <w:t xml:space="preserve">one doctor for every 170 citizens </w:t>
      </w:r>
      <w:r w:rsidRPr="00BA6236">
        <w:rPr>
          <w:rStyle w:val="StyleStyleBold12pt"/>
          <w:b w:val="0"/>
          <w:sz w:val="20"/>
          <w:szCs w:val="20"/>
        </w:rPr>
        <w:t>- the highest patient-per-doctor ratio in the world.</w:t>
      </w:r>
      <w:r>
        <w:rPr>
          <w:rStyle w:val="StyleStyleBold12pt"/>
          <w:b w:val="0"/>
          <w:sz w:val="16"/>
          <w:szCs w:val="16"/>
        </w:rPr>
        <w:t xml:space="preserve"> </w:t>
      </w:r>
      <w:r w:rsidRPr="00BA6236">
        <w:rPr>
          <w:rStyle w:val="StyleStyleBold12pt"/>
          <w:b w:val="0"/>
          <w:sz w:val="12"/>
          <w:szCs w:val="16"/>
        </w:rPr>
        <w:t xml:space="preserve">¶ </w:t>
      </w:r>
      <w:r>
        <w:rPr>
          <w:rStyle w:val="StyleStyleBold12pt"/>
          <w:b w:val="0"/>
          <w:sz w:val="16"/>
          <w:szCs w:val="16"/>
        </w:rPr>
        <w:t xml:space="preserve">Of course, the government can afford so many doctors because they are paid extremely low salaries by international standards. The average is between $30 and $50 per month. </w:t>
      </w:r>
      <w:r w:rsidRPr="00BA6236">
        <w:rPr>
          <w:rStyle w:val="StyleStyleBold12pt"/>
          <w:b w:val="0"/>
          <w:sz w:val="12"/>
          <w:szCs w:val="16"/>
        </w:rPr>
        <w:t xml:space="preserve">¶ </w:t>
      </w:r>
      <w:r>
        <w:rPr>
          <w:rStyle w:val="StyleStyleBold12pt"/>
          <w:b w:val="0"/>
          <w:sz w:val="16"/>
          <w:szCs w:val="16"/>
        </w:rPr>
        <w:t>And the benefits of this healthcare have not only been felt by Cubans.</w:t>
      </w:r>
      <w:r w:rsidRPr="00BA6236">
        <w:rPr>
          <w:rStyle w:val="StyleStyleBold12pt"/>
          <w:b w:val="0"/>
          <w:sz w:val="12"/>
          <w:szCs w:val="16"/>
        </w:rPr>
        <w:t xml:space="preserve">¶ </w:t>
      </w:r>
      <w:r>
        <w:rPr>
          <w:rStyle w:val="StyleStyleBold12pt"/>
          <w:b w:val="0"/>
          <w:sz w:val="16"/>
          <w:szCs w:val="16"/>
        </w:rPr>
        <w:t xml:space="preserve">Under Fidel Castro, the former Cuban president, hundreds of child victims of the Chernobyl nuclear disaster, left without proper medical attention after the collapse of the Soviet Union, were invited to Cuba. A hospital was constructed to treat them while they and their families set up temporary residence in Tarara, a beautiful seaside neighbourhood near Havana. Many remain there today. </w:t>
      </w:r>
    </w:p>
    <w:p w:rsidR="00ED35B6" w:rsidRDefault="00ED35B6" w:rsidP="00ED35B6">
      <w:pPr>
        <w:pStyle w:val="Heading3"/>
        <w:rPr>
          <w:rStyle w:val="StyleStyleBold12pt"/>
          <w:b/>
          <w:sz w:val="32"/>
          <w:szCs w:val="32"/>
        </w:rPr>
      </w:pPr>
      <w:r w:rsidRPr="00647699">
        <w:rPr>
          <w:rStyle w:val="StyleStyleBold12pt"/>
          <w:b/>
          <w:sz w:val="32"/>
          <w:szCs w:val="32"/>
        </w:rPr>
        <w:lastRenderedPageBreak/>
        <w:t>Imperialism</w:t>
      </w:r>
    </w:p>
    <w:p w:rsidR="00ED35B6" w:rsidRDefault="00ED35B6" w:rsidP="00ED35B6"/>
    <w:p w:rsidR="00ED35B6" w:rsidRPr="007114A2" w:rsidRDefault="00ED35B6" w:rsidP="00ED35B6">
      <w:pPr>
        <w:pStyle w:val="Heading4"/>
        <w:rPr>
          <w:rStyle w:val="StyleBoldUnderline"/>
          <w:b/>
          <w:sz w:val="26"/>
          <w:szCs w:val="26"/>
          <w:u w:val="none"/>
        </w:rPr>
      </w:pPr>
      <w:r>
        <w:rPr>
          <w:rStyle w:val="StyleBoldUnderline"/>
          <w:b/>
          <w:sz w:val="26"/>
          <w:szCs w:val="26"/>
          <w:u w:val="none"/>
        </w:rPr>
        <w:t>The racial discrimination is not the result of the embargo—it’s a product of the regime</w:t>
      </w:r>
    </w:p>
    <w:p w:rsidR="00ED35B6" w:rsidRPr="007114A2" w:rsidRDefault="00ED35B6" w:rsidP="00ED35B6">
      <w:pPr>
        <w:rPr>
          <w:rStyle w:val="StyleBoldUnderline"/>
          <w:b w:val="0"/>
          <w:bCs w:val="0"/>
          <w:u w:val="none"/>
        </w:rPr>
      </w:pPr>
      <w:r w:rsidRPr="007114A2">
        <w:rPr>
          <w:rStyle w:val="StyleStyleBold12pt"/>
        </w:rPr>
        <w:t>Sanchez 4/27</w:t>
      </w:r>
      <w:r w:rsidRPr="007114A2">
        <w:t xml:space="preserve"> (Melissa Sanchez, columnist, 4/27/13, Miami Herald, “Cuba’s Ladies in White leader Berta Soler praises exile support</w:t>
      </w:r>
      <w:r>
        <w:t>”</w:t>
      </w:r>
      <w:r w:rsidRPr="007114A2">
        <w:t>,</w:t>
      </w:r>
      <w:r>
        <w:t xml:space="preserve"> </w:t>
      </w:r>
      <w:hyperlink r:id="rId34" w:anchor="storylink=cpy" w:history="1">
        <w:r w:rsidRPr="00522993">
          <w:rPr>
            <w:rStyle w:val="Hyperlink"/>
          </w:rPr>
          <w:t>http://www.miamiherald.com/2013/04/27/3368502/cubas-ladies-in-white-leader-berta.html#storylink=cpy</w:t>
        </w:r>
      </w:hyperlink>
      <w:r>
        <w:t>) JA</w:t>
      </w:r>
    </w:p>
    <w:p w:rsidR="00ED35B6" w:rsidRDefault="00ED35B6" w:rsidP="00ED35B6">
      <w:pPr>
        <w:rPr>
          <w:rStyle w:val="StyleBoldUnderline"/>
        </w:rPr>
      </w:pPr>
    </w:p>
    <w:p w:rsidR="00ED35B6" w:rsidRPr="00CB1383" w:rsidRDefault="00ED35B6" w:rsidP="00ED35B6">
      <w:pPr>
        <w:spacing w:before="240"/>
        <w:rPr>
          <w:sz w:val="16"/>
        </w:rPr>
      </w:pPr>
      <w:r w:rsidRPr="007114A2">
        <w:rPr>
          <w:rStyle w:val="StyleBoldUnderline"/>
        </w:rPr>
        <w:t>The leader of Cuba’s Ladies in White thanked Miami’s exile community</w:t>
      </w:r>
      <w:r w:rsidRPr="00CB1383">
        <w:rPr>
          <w:sz w:val="16"/>
        </w:rPr>
        <w:t xml:space="preserve"> on Saturday </w:t>
      </w:r>
      <w:r w:rsidRPr="007114A2">
        <w:rPr>
          <w:rStyle w:val="StyleBoldUnderline"/>
        </w:rPr>
        <w:t xml:space="preserve">for its continued support for dissidents on the island </w:t>
      </w:r>
      <w:r w:rsidRPr="00CB1383">
        <w:rPr>
          <w:sz w:val="16"/>
        </w:rPr>
        <w:t>and asked for more moral, spiritual and material help for those who seek to end the Castro regime.</w:t>
      </w:r>
      <w:r w:rsidRPr="00CB1383">
        <w:rPr>
          <w:sz w:val="12"/>
        </w:rPr>
        <w:t>¶</w:t>
      </w:r>
      <w:r w:rsidRPr="00CB1383">
        <w:rPr>
          <w:sz w:val="16"/>
        </w:rPr>
        <w:t xml:space="preserve"> </w:t>
      </w:r>
      <w:r w:rsidRPr="007114A2">
        <w:rPr>
          <w:rStyle w:val="StyleBoldUnderline"/>
        </w:rPr>
        <w:t>Berta Soler</w:t>
      </w:r>
      <w:r w:rsidRPr="00CB1383">
        <w:rPr>
          <w:sz w:val="16"/>
        </w:rPr>
        <w:t xml:space="preserve"> also </w:t>
      </w:r>
      <w:r w:rsidRPr="007114A2">
        <w:rPr>
          <w:rStyle w:val="StyleBoldUnderline"/>
        </w:rPr>
        <w:t>blamed the Cuban government for the lack of economic and educational opportunities for Afro-Cubans and affirmed her support for the U.S. economic embargo against the island.</w:t>
      </w:r>
      <w:r w:rsidRPr="00CB1383">
        <w:rPr>
          <w:rStyle w:val="StyleBoldUnderline"/>
          <w:b w:val="0"/>
          <w:sz w:val="12"/>
          <w:u w:val="none"/>
        </w:rPr>
        <w:t>¶</w:t>
      </w:r>
      <w:r w:rsidRPr="00EB5D85">
        <w:rPr>
          <w:rStyle w:val="StyleBoldUnderline"/>
          <w:sz w:val="12"/>
        </w:rPr>
        <w:t xml:space="preserve"> </w:t>
      </w:r>
      <w:r w:rsidRPr="00CB1383">
        <w:rPr>
          <w:sz w:val="16"/>
        </w:rPr>
        <w:t>Soler answered questions for more than half an hour during a press conference at the Institute for Cuban and Cuban-American Studies/Casa Bacardi at the University of Miami Saturday morning.</w:t>
      </w:r>
      <w:r w:rsidRPr="00CB1383">
        <w:rPr>
          <w:sz w:val="12"/>
        </w:rPr>
        <w:t>¶</w:t>
      </w:r>
      <w:r w:rsidRPr="00CB1383">
        <w:rPr>
          <w:sz w:val="16"/>
        </w:rPr>
        <w:t xml:space="preserve"> She said she wasn’t surprised by the first question about whether Cuban dissidents who favored an end to the embargo were actually secretly planted by the Castro government. The question was an indirect reference to the Cuban blogger Yoani Sanchez, who visited Miami earlier this month and has been criticized by some exiles for her call to end the economic blockade.</w:t>
      </w:r>
      <w:r w:rsidRPr="00CB1383">
        <w:rPr>
          <w:sz w:val="12"/>
        </w:rPr>
        <w:t>¶</w:t>
      </w:r>
      <w:r w:rsidRPr="00CB1383">
        <w:rPr>
          <w:sz w:val="16"/>
        </w:rPr>
        <w:t xml:space="preserve"> “I appreciate that comment, and I was waiting for it. I come from a country where there is no liberty, where you can’t speak freely as you just did,” Soler said. </w:t>
      </w:r>
      <w:r w:rsidRPr="007114A2">
        <w:rPr>
          <w:rStyle w:val="Emphasis"/>
        </w:rPr>
        <w:t>“Cuba isn’t in the shape it’s in because of the U.S. government; it’s the fault of the Castro government.”</w:t>
      </w:r>
      <w:r w:rsidRPr="00CB1383">
        <w:rPr>
          <w:rStyle w:val="Emphasis"/>
          <w:b w:val="0"/>
          <w:sz w:val="12"/>
          <w:u w:val="none"/>
        </w:rPr>
        <w:t>¶</w:t>
      </w:r>
      <w:r w:rsidRPr="00EB5D85">
        <w:rPr>
          <w:rStyle w:val="Emphasis"/>
          <w:sz w:val="12"/>
        </w:rPr>
        <w:t xml:space="preserve"> </w:t>
      </w:r>
      <w:r w:rsidRPr="00CB1383">
        <w:rPr>
          <w:sz w:val="16"/>
        </w:rPr>
        <w:t>She added: “</w:t>
      </w:r>
      <w:r w:rsidRPr="00C002F9">
        <w:rPr>
          <w:rStyle w:val="StyleBoldUnderline"/>
        </w:rPr>
        <w:t>Liberty can’t be bought or sold. Nobody sent us to do this, neither from the inside or the outside.”</w:t>
      </w:r>
      <w:r w:rsidRPr="00CB1383">
        <w:rPr>
          <w:rStyle w:val="StyleBoldUnderline"/>
          <w:b w:val="0"/>
          <w:sz w:val="12"/>
          <w:u w:val="none"/>
        </w:rPr>
        <w:t>¶</w:t>
      </w:r>
      <w:r w:rsidRPr="00EB5D85">
        <w:rPr>
          <w:rStyle w:val="StyleBoldUnderline"/>
          <w:sz w:val="12"/>
        </w:rPr>
        <w:t xml:space="preserve"> </w:t>
      </w:r>
      <w:r w:rsidRPr="00C002F9">
        <w:rPr>
          <w:rStyle w:val="StyleBoldUnderline"/>
        </w:rPr>
        <w:t>The Ladies in White was founded by the wives, daughters and other female relatives of a group o</w:t>
      </w:r>
      <w:r w:rsidRPr="00CB1383">
        <w:rPr>
          <w:sz w:val="16"/>
        </w:rPr>
        <w:t xml:space="preserve">f 75 </w:t>
      </w:r>
      <w:r w:rsidRPr="00C002F9">
        <w:rPr>
          <w:rStyle w:val="StyleBoldUnderline"/>
        </w:rPr>
        <w:t xml:space="preserve">peaceful dissidents who were sentenced to long prison terms during </w:t>
      </w:r>
      <w:r w:rsidRPr="00CB1383">
        <w:rPr>
          <w:sz w:val="16"/>
        </w:rPr>
        <w:t xml:space="preserve">a crackdown in 2003 known as </w:t>
      </w:r>
      <w:r w:rsidRPr="00C002F9">
        <w:rPr>
          <w:rStyle w:val="StyleBoldUnderline"/>
        </w:rPr>
        <w:t>Cuba’s Black Spring of 2003</w:t>
      </w:r>
      <w:r w:rsidRPr="00CB1383">
        <w:rPr>
          <w:sz w:val="16"/>
        </w:rPr>
        <w:t>. The group’s marches after Sunday masses at a Havana church became the only public protest regularly tolerated by the communist government and are now active in virtually every major city on the island.</w:t>
      </w:r>
      <w:r w:rsidRPr="00CB1383">
        <w:rPr>
          <w:sz w:val="12"/>
        </w:rPr>
        <w:t>¶</w:t>
      </w:r>
      <w:r w:rsidRPr="00CB1383">
        <w:rPr>
          <w:sz w:val="16"/>
        </w:rPr>
        <w:t xml:space="preserve"> Soler, who was allowed to leave the island under a change in Cuba’s travel rules, was in Brussels earlier this week to accept the European Parliament’s Sakharov Prize for Freedom of Thought. She said she is not afraid of reprisals upon her return home.</w:t>
      </w:r>
      <w:r w:rsidRPr="00CB1383">
        <w:rPr>
          <w:sz w:val="12"/>
        </w:rPr>
        <w:t>¶</w:t>
      </w:r>
      <w:r w:rsidRPr="00CB1383">
        <w:rPr>
          <w:sz w:val="16"/>
        </w:rPr>
        <w:t xml:space="preserve"> “Love for my family, for life and for my country is stronger than prison bars,” she said.</w:t>
      </w:r>
      <w:r w:rsidRPr="00CB1383">
        <w:rPr>
          <w:sz w:val="12"/>
        </w:rPr>
        <w:t>¶</w:t>
      </w:r>
      <w:r w:rsidRPr="00CB1383">
        <w:rPr>
          <w:sz w:val="16"/>
        </w:rPr>
        <w:t xml:space="preserve"> </w:t>
      </w:r>
      <w:r w:rsidRPr="00C002F9">
        <w:rPr>
          <w:rStyle w:val="StyleBoldUnderline"/>
        </w:rPr>
        <w:t>Soler</w:t>
      </w:r>
      <w:r w:rsidRPr="00CB1383">
        <w:rPr>
          <w:sz w:val="16"/>
        </w:rPr>
        <w:t xml:space="preserve">, who is black, </w:t>
      </w:r>
      <w:r w:rsidRPr="00C002F9">
        <w:rPr>
          <w:rStyle w:val="StyleBoldUnderline"/>
        </w:rPr>
        <w:t>rejected the notion that racism is not a problem on the island.</w:t>
      </w:r>
      <w:r w:rsidRPr="00CB1383">
        <w:rPr>
          <w:sz w:val="16"/>
        </w:rPr>
        <w:t xml:space="preserve"> She asked why white Cubans have the best jobs in government and other institutions.</w:t>
      </w:r>
      <w:r w:rsidRPr="00CB1383">
        <w:rPr>
          <w:sz w:val="12"/>
        </w:rPr>
        <w:t>¶</w:t>
      </w:r>
      <w:r w:rsidRPr="00CB1383">
        <w:rPr>
          <w:sz w:val="16"/>
        </w:rPr>
        <w:t xml:space="preserve"> </w:t>
      </w:r>
      <w:r w:rsidRPr="00EB5D85">
        <w:rPr>
          <w:rStyle w:val="StyleBoldUnderline"/>
        </w:rPr>
        <w:t>“If you look at Cuba’s universities, whites are everywhere,” she said. “And in the jails, most of the prisoners are black because they don’t have opportunities.”</w:t>
      </w:r>
      <w:r w:rsidRPr="00CB1383">
        <w:rPr>
          <w:rStyle w:val="StyleBoldUnderline"/>
          <w:b w:val="0"/>
          <w:sz w:val="12"/>
          <w:u w:val="none"/>
        </w:rPr>
        <w:t>¶</w:t>
      </w:r>
      <w:r w:rsidRPr="00EB5D85">
        <w:rPr>
          <w:rStyle w:val="StyleBoldUnderline"/>
          <w:sz w:val="12"/>
        </w:rPr>
        <w:t xml:space="preserve"> </w:t>
      </w:r>
      <w:r w:rsidRPr="00CB1383">
        <w:rPr>
          <w:sz w:val="16"/>
        </w:rPr>
        <w:t>Asked whether the U.S. Interests Sections in Havana provides sufficient aid, Soler said she was grateful for the Internet access granted there to the Ladies in White. However, she revealed that the connection is much too slow.</w:t>
      </w:r>
      <w:r w:rsidRPr="00CB1383">
        <w:rPr>
          <w:sz w:val="12"/>
        </w:rPr>
        <w:t>¶</w:t>
      </w:r>
      <w:r w:rsidRPr="00CB1383">
        <w:rPr>
          <w:sz w:val="16"/>
        </w:rPr>
        <w:t xml:space="preserve"> “I said that to the State Department and the White House,” she explained. “The Internet connection is slow, and I think they need to change the server, because sometimes we have to sit there for an hour, an hour and a half, and we can’t connect.”</w:t>
      </w:r>
      <w:r w:rsidRPr="00CB1383">
        <w:rPr>
          <w:sz w:val="12"/>
        </w:rPr>
        <w:t>¶</w:t>
      </w:r>
      <w:r w:rsidRPr="00CB1383">
        <w:rPr>
          <w:sz w:val="16"/>
        </w:rPr>
        <w:t xml:space="preserve"> Joined by a group of Ladies in White who live in Miami, Soler started her day by dropping off flowers at the Cuban Memorial, which remains under construction at Tamiami Park. She also spoke at a luncheon sponsored by the exile group Mothers and Women Against Repression in Cuba and planned to participate in a vigil on Saturday evening in honor of the deceased Ladies in White founder Laura Pollán Toledo.</w:t>
      </w:r>
      <w:r w:rsidRPr="00CB1383">
        <w:rPr>
          <w:sz w:val="12"/>
        </w:rPr>
        <w:t>¶</w:t>
      </w:r>
      <w:r w:rsidRPr="00CB1383">
        <w:rPr>
          <w:sz w:val="16"/>
        </w:rPr>
        <w:t xml:space="preserve"> U.S. Rep. Ileana Ros-Lehtinen, who attended the luncheon, said that democracy will arrive in Cuba because of the work of groups like the Ladies in White.</w:t>
      </w:r>
      <w:r w:rsidRPr="00CB1383">
        <w:rPr>
          <w:sz w:val="12"/>
        </w:rPr>
        <w:t>¶</w:t>
      </w:r>
      <w:r w:rsidRPr="00CB1383">
        <w:rPr>
          <w:sz w:val="16"/>
        </w:rPr>
        <w:t xml:space="preserve"> “It’s so easy to speak against the Castro brothers from here,” she said. “But what makes the Ladies in White truly valiant is that they’re doing that in Cuba, despite attacks and the threat of prison sentences for them or their relatives [...]. Nobody can stop the Ladies in White.”</w:t>
      </w:r>
    </w:p>
    <w:p w:rsidR="00ED35B6" w:rsidRPr="00647699" w:rsidRDefault="00ED35B6" w:rsidP="00ED35B6">
      <w:pPr>
        <w:pStyle w:val="Heading4"/>
        <w:rPr>
          <w:rStyle w:val="StyleStyleBold12pt"/>
          <w:b/>
        </w:rPr>
      </w:pPr>
      <w:r w:rsidRPr="00647699">
        <w:rPr>
          <w:rStyle w:val="StyleStyleBold12pt"/>
          <w:b/>
        </w:rPr>
        <w:t>The embargo is critical to enact political change – maintaining pressure through sanctions is imperative</w:t>
      </w:r>
    </w:p>
    <w:p w:rsidR="00ED35B6" w:rsidRPr="00647699" w:rsidRDefault="00ED35B6" w:rsidP="00ED35B6">
      <w:pPr>
        <w:rPr>
          <w:sz w:val="16"/>
          <w:szCs w:val="16"/>
        </w:rPr>
      </w:pPr>
      <w:r w:rsidRPr="00647699">
        <w:rPr>
          <w:b/>
        </w:rPr>
        <w:t xml:space="preserve">Bustillo 13 </w:t>
      </w:r>
      <w:r w:rsidRPr="00647699">
        <w:rPr>
          <w:sz w:val="16"/>
          <w:szCs w:val="16"/>
        </w:rPr>
        <w:t xml:space="preserve">(Mitchell Bustillo, Columbia University, “Time to strengthen the Cuban Embargo”, 05/09/13, AD: 07/23/13, </w:t>
      </w:r>
      <w:hyperlink r:id="rId35" w:history="1">
        <w:r w:rsidRPr="00647699">
          <w:rPr>
            <w:rStyle w:val="Hyperlink"/>
            <w:sz w:val="16"/>
            <w:szCs w:val="16"/>
          </w:rPr>
          <w:t>http://www.internationalpolicydigest.org/2013/05/09/time-to-strengthen-the-cuban-embargo/</w:t>
        </w:r>
      </w:hyperlink>
      <w:r w:rsidRPr="00647699">
        <w:rPr>
          <w:sz w:val="16"/>
          <w:szCs w:val="16"/>
        </w:rPr>
        <w:t xml:space="preserve"> | Kushal)</w:t>
      </w:r>
    </w:p>
    <w:p w:rsidR="00ED35B6" w:rsidRPr="00647699" w:rsidRDefault="00ED35B6" w:rsidP="00ED35B6">
      <w:pPr>
        <w:rPr>
          <w:sz w:val="16"/>
          <w:szCs w:val="16"/>
        </w:rPr>
      </w:pPr>
    </w:p>
    <w:p w:rsidR="00ED35B6" w:rsidRPr="00647699" w:rsidRDefault="00ED35B6" w:rsidP="00ED35B6">
      <w:pPr>
        <w:jc w:val="both"/>
        <w:rPr>
          <w:rStyle w:val="StyleStyleBold12pt"/>
          <w:b w:val="0"/>
          <w:sz w:val="20"/>
          <w:szCs w:val="20"/>
        </w:rPr>
      </w:pPr>
      <w:r w:rsidRPr="00647699">
        <w:rPr>
          <w:rStyle w:val="StyleStyleBold12pt"/>
          <w:b w:val="0"/>
          <w:sz w:val="16"/>
          <w:szCs w:val="16"/>
        </w:rPr>
        <w:t>When thinking of U.S.-Cuba relations, the trade embargo, or el bloqueo, is first and foremost on people’s minds. In 2009, President Barack Obama eased the travel ban, allowing Cuban-Americans to travel freely to Cuba, and again in 2011, allowing students and religious missionaries to travel to Cuba, as recently demonstrated by American pop culture figures, Beyoncé and her husband Jay-Z. Despite a history of hostile transgressions, the U.S. is inconsistent with its implementation of the embargo, which sends mixed signals to Havana and displays our weak foreign policy regarding Cuba.</w:t>
      </w:r>
      <w:r w:rsidRPr="00647699">
        <w:rPr>
          <w:rStyle w:val="StyleStyleBold12pt"/>
          <w:b w:val="0"/>
          <w:sz w:val="12"/>
          <w:szCs w:val="16"/>
        </w:rPr>
        <w:t xml:space="preserve">¶ </w:t>
      </w:r>
      <w:r w:rsidRPr="00647699">
        <w:rPr>
          <w:rStyle w:val="StyleStyleBold12pt"/>
          <w:b w:val="0"/>
          <w:sz w:val="16"/>
          <w:szCs w:val="16"/>
        </w:rPr>
        <w:t xml:space="preserve">Undoubtedly, Cuba is capitalizing on this weakness by using the embargo as a scapegoat for all of its woes without any immediate fear of reinstated restrictions. Because the goal is to promote Cuban democracy and freedom through non-violent and non-invasive means while refraining from providing any support to the current oppressive Cuban government, the current legislation regarding the embargo and travel ban against Cuba needs to be modernized and strengthened. </w:t>
      </w:r>
      <w:r w:rsidRPr="00647699">
        <w:rPr>
          <w:rStyle w:val="StyleStyleBold12pt"/>
          <w:sz w:val="20"/>
          <w:szCs w:val="20"/>
        </w:rPr>
        <w:t xml:space="preserve">The need for an embargo has never been </w:t>
      </w:r>
      <w:r w:rsidRPr="00647699">
        <w:rPr>
          <w:rStyle w:val="StyleStyleBold12pt"/>
          <w:sz w:val="20"/>
          <w:szCs w:val="20"/>
        </w:rPr>
        <w:lastRenderedPageBreak/>
        <w:t>more important or potentially effective</w:t>
      </w:r>
      <w:r w:rsidRPr="00647699">
        <w:rPr>
          <w:rStyle w:val="StyleStyleBold12pt"/>
          <w:b w:val="0"/>
          <w:sz w:val="20"/>
          <w:szCs w:val="20"/>
        </w:rPr>
        <w:t>, even considering the current human rights and economic arguments against the embargo.</w:t>
      </w:r>
      <w:r w:rsidRPr="00647699">
        <w:rPr>
          <w:rStyle w:val="StyleStyleBold12pt"/>
          <w:b w:val="0"/>
          <w:sz w:val="12"/>
          <w:szCs w:val="16"/>
        </w:rPr>
        <w:t xml:space="preserve">¶ </w:t>
      </w:r>
      <w:r w:rsidRPr="00647699">
        <w:rPr>
          <w:rStyle w:val="StyleStyleBold12pt"/>
          <w:b w:val="0"/>
          <w:sz w:val="16"/>
          <w:szCs w:val="16"/>
        </w:rPr>
        <w:t xml:space="preserve">Washington’s goal in its dealings with Havana is clear: facilitate the introduction and growth of democracy while increasing personal freedoms. There are many who argue that the best way to spread democracy is by </w:t>
      </w:r>
      <w:r w:rsidRPr="00647699">
        <w:rPr>
          <w:rStyle w:val="StyleStyleBold12pt"/>
          <w:b w:val="0"/>
          <w:sz w:val="20"/>
          <w:szCs w:val="20"/>
        </w:rPr>
        <w:t>lifting the embargo</w:t>
      </w:r>
      <w:r w:rsidRPr="00647699">
        <w:rPr>
          <w:rStyle w:val="StyleStyleBold12pt"/>
          <w:b w:val="0"/>
          <w:sz w:val="16"/>
          <w:szCs w:val="16"/>
        </w:rPr>
        <w:t xml:space="preserve"> and travel restrictions. U.S. Rep. Michael Honda argues that an influx of politically enlightened U.S. travelers to Cuba would put Havana in a difficult place, leading to their own people calling for change. However, this </w:t>
      </w:r>
      <w:r w:rsidRPr="00647699">
        <w:rPr>
          <w:rStyle w:val="StyleStyleBold12pt"/>
          <w:b w:val="0"/>
          <w:sz w:val="20"/>
          <w:szCs w:val="20"/>
        </w:rPr>
        <w:t>is erroneous. Due to the fractured and weakened state of the embargo, over 400,000 U.S. travelers visited Cuba in 2011</w:t>
      </w:r>
      <w:r w:rsidRPr="00647699">
        <w:rPr>
          <w:rStyle w:val="StyleStyleBold12pt"/>
          <w:b w:val="0"/>
          <w:sz w:val="16"/>
          <w:szCs w:val="16"/>
        </w:rPr>
        <w:t xml:space="preserve">, making the United States the second-largest source of foreign visitors after Canada, according to NPR’s Nick Miroff. </w:t>
      </w:r>
      <w:r w:rsidRPr="00647699">
        <w:rPr>
          <w:rStyle w:val="StyleStyleBold12pt"/>
          <w:b w:val="0"/>
          <w:sz w:val="20"/>
          <w:szCs w:val="20"/>
        </w:rPr>
        <w:t>Obviously, this influx of what has been theorized to be liberty-professing tourists has not resulted in an influx of such democratic ideals into this overwhelmingly federally controlled country.</w:t>
      </w:r>
      <w:r w:rsidRPr="00647699">
        <w:rPr>
          <w:rStyle w:val="StyleStyleBold12pt"/>
          <w:b w:val="0"/>
          <w:sz w:val="12"/>
          <w:szCs w:val="16"/>
        </w:rPr>
        <w:t xml:space="preserve">¶ </w:t>
      </w:r>
      <w:r w:rsidRPr="00647699">
        <w:rPr>
          <w:rStyle w:val="StyleStyleBold12pt"/>
          <w:b w:val="0"/>
          <w:sz w:val="16"/>
          <w:szCs w:val="16"/>
        </w:rPr>
        <w:t xml:space="preserve">One example is the case of Alan Gross, an American citizen working for USAID. He was arrested in Cuba in 2009 under the allegations of Acts against the Independence and Territorial Integrity of the State while distributing computers and technological equipment to Jewish communities in Cuba. He is currently serving the fourth of his fifteen-year conviction, is in poor health, and receiving little to no aid from the U.S., according to the Gross Family website. In light of this, </w:t>
      </w:r>
      <w:r w:rsidRPr="00647699">
        <w:rPr>
          <w:rStyle w:val="StyleStyleBold12pt"/>
          <w:b w:val="0"/>
          <w:sz w:val="20"/>
          <w:szCs w:val="20"/>
        </w:rPr>
        <w:t>it is hard to believe that the U.S. would be able to protect a large number of tourists in a hostile nation, especially when they plan to ‘profess’ political freedom</w:t>
      </w:r>
      <w:r w:rsidRPr="00647699">
        <w:rPr>
          <w:rStyle w:val="StyleStyleBold12pt"/>
          <w:b w:val="0"/>
          <w:sz w:val="16"/>
          <w:szCs w:val="16"/>
        </w:rPr>
        <w:t>. This view is further promoted by the Ladies in White, a Cuban dissident group that supports the embargo. They fear ending it would only serve to strengthen the current dictatorial regime because the real blockade, they claim, is within Cuba. Allowing American travelers to visit Cuba does not help propel the cause of Cuban democracy; it hampers it.</w:t>
      </w:r>
      <w:r w:rsidRPr="00647699">
        <w:rPr>
          <w:rStyle w:val="StyleStyleBold12pt"/>
          <w:b w:val="0"/>
          <w:sz w:val="12"/>
          <w:szCs w:val="16"/>
        </w:rPr>
        <w:t xml:space="preserve">¶ </w:t>
      </w:r>
      <w:r w:rsidRPr="00647699">
        <w:rPr>
          <w:rStyle w:val="StyleStyleBold12pt"/>
          <w:b w:val="0"/>
          <w:sz w:val="16"/>
          <w:szCs w:val="16"/>
        </w:rPr>
        <w:t>Still there is the idea that further increasing American tourism to this nearby Caribbean island will at least aid their impoverished citizens in some manner, but this is neither a straight-forward nor easy solution. From the annual throng of American visitors, U.S. Senator Marco Rubio declared at a 2011 Western Hemisphere Subcommittee Hearing that an estimated, “$4 billion a year flow directly to the Cuban government from remittances and travel by Cuban Americans, which is perhaps the single largest source of revenue to the most repressive government in the region.”</w:t>
      </w:r>
      <w:r w:rsidRPr="00647699">
        <w:rPr>
          <w:rStyle w:val="StyleStyleBold12pt"/>
          <w:b w:val="0"/>
          <w:sz w:val="12"/>
          <w:szCs w:val="16"/>
        </w:rPr>
        <w:t xml:space="preserve">¶ </w:t>
      </w:r>
      <w:r w:rsidRPr="00647699">
        <w:rPr>
          <w:rStyle w:val="StyleStyleBold12pt"/>
          <w:b w:val="0"/>
          <w:sz w:val="16"/>
          <w:szCs w:val="16"/>
        </w:rPr>
        <w:t xml:space="preserve">These remittances are sent by Americans to help their Cuban families, not support the Cuban government. It is also a common belief that the Cuban embargo is a leading cause of poverty among the Cuban citizens and that lifting the embargo would go a long way toward improving the Cuban standard of living. However, </w:t>
      </w:r>
      <w:r w:rsidRPr="00647699">
        <w:rPr>
          <w:rStyle w:val="StyleStyleBold12pt"/>
          <w:b w:val="0"/>
          <w:sz w:val="20"/>
          <w:szCs w:val="20"/>
        </w:rPr>
        <w:t>no amount of money can increase the living standards there as long as their current regime stands. “After all, the authorities were already skimming 20 percent of the remittances from Cuban-Americans and 90 percent of the salary paid to Cubans by non-American foreign investors,</w:t>
      </w:r>
      <w:r w:rsidRPr="00647699">
        <w:rPr>
          <w:rStyle w:val="StyleStyleBold12pt"/>
          <w:b w:val="0"/>
          <w:sz w:val="16"/>
          <w:szCs w:val="16"/>
        </w:rPr>
        <w:t>” states Alvaro Vargas Llosa, Senior Fellow of The Center on Global Prosperity at The Independent Institute.</w:t>
      </w:r>
      <w:r w:rsidRPr="00647699">
        <w:rPr>
          <w:rStyle w:val="StyleStyleBold12pt"/>
          <w:b w:val="0"/>
          <w:sz w:val="12"/>
          <w:szCs w:val="16"/>
        </w:rPr>
        <w:t xml:space="preserve">¶ </w:t>
      </w:r>
      <w:r w:rsidRPr="00647699">
        <w:rPr>
          <w:rStyle w:val="StyleStyleBold12pt"/>
          <w:b w:val="0"/>
          <w:sz w:val="16"/>
          <w:szCs w:val="16"/>
        </w:rPr>
        <w:t xml:space="preserve">However unfortunate it may be, Cuba, in its current state, is a nation consisting only of a wealthy and powerful few and an impoverished and oppressed proletariat, who possess little to no means to escape or even improve their fate. </w:t>
      </w:r>
      <w:r w:rsidRPr="00647699">
        <w:rPr>
          <w:rStyle w:val="StyleStyleBold12pt"/>
          <w:b w:val="0"/>
          <w:sz w:val="20"/>
          <w:szCs w:val="20"/>
        </w:rPr>
        <w:t>Lifting the trade embargo will not increase the general prosperity of the Cuban people, but it will increase the prosperity of the government. Ergo, the poverty and dire situation of the Cuban people cannot be blamed on the United States or the embargo.¶</w:t>
      </w:r>
      <w:r w:rsidRPr="00647699">
        <w:rPr>
          <w:rStyle w:val="StyleStyleBold12pt"/>
          <w:b w:val="0"/>
          <w:sz w:val="12"/>
          <w:szCs w:val="16"/>
        </w:rPr>
        <w:t xml:space="preserve"> </w:t>
      </w:r>
      <w:r w:rsidRPr="00647699">
        <w:rPr>
          <w:rStyle w:val="StyleStyleBold12pt"/>
          <w:b w:val="0"/>
          <w:sz w:val="16"/>
          <w:szCs w:val="16"/>
        </w:rPr>
        <w:t>No doubt, it has been a fruitless 50 years since the embargo was enacted. Little has changed as far as democracy and human rights are concerned. To maintain control, Cuba has “managed to offset much of the effects over the years in large part because the Soviets subsidized the island for three decades, because the regime welcomed Canadian, Mexican and European capital after the collapse of the Berlin Wall, and because Venezuela is its new patron,” according to Llosa. However, Venezuela is now undergoing a political transition of its own with the recent death of Hugo Chávez, its president for the past 14 years, and the controversial election of Nicolás Maduro.</w:t>
      </w:r>
      <w:r w:rsidRPr="00647699">
        <w:rPr>
          <w:rStyle w:val="StyleStyleBold12pt"/>
          <w:b w:val="0"/>
          <w:sz w:val="12"/>
          <w:szCs w:val="16"/>
        </w:rPr>
        <w:t xml:space="preserve">¶ </w:t>
      </w:r>
      <w:r w:rsidRPr="00647699">
        <w:rPr>
          <w:rStyle w:val="StyleStyleBold12pt"/>
          <w:b w:val="0"/>
          <w:sz w:val="16"/>
          <w:szCs w:val="16"/>
        </w:rPr>
        <w:t xml:space="preserve">Despite being Chávez’s handpicked successor, Maduro only won by a narrow margin and will likely be forced to cut spending on social programs and foreign assistance in an effort to stabilize Venezuela’s dire economic problems. Therefore, now is the ideal time to take action. Without Venezuela’s support, the Cuban government will assuredly face an economic crisis. </w:t>
      </w:r>
      <w:r w:rsidRPr="00647699">
        <w:rPr>
          <w:rStyle w:val="StyleStyleBold12pt"/>
          <w:b w:val="0"/>
          <w:sz w:val="20"/>
          <w:szCs w:val="20"/>
        </w:rPr>
        <w:t>Strengthening the embargo to limit U.S. dollars flowing into Cuba would place further pressure on the Cuban</w:t>
      </w:r>
      <w:r w:rsidRPr="00647699">
        <w:rPr>
          <w:rStyle w:val="StyleStyleBold12pt"/>
          <w:b w:val="0"/>
          <w:sz w:val="16"/>
          <w:szCs w:val="16"/>
        </w:rPr>
        <w:t xml:space="preserve"> government and has the potential to trigger an economic collapse. A change in the Cuban </w:t>
      </w:r>
      <w:r w:rsidRPr="00647699">
        <w:rPr>
          <w:rStyle w:val="StyleStyleBold12pt"/>
          <w:b w:val="0"/>
          <w:sz w:val="20"/>
          <w:szCs w:val="20"/>
        </w:rPr>
        <w:t>political climate</w:t>
      </w:r>
      <w:r w:rsidRPr="00647699">
        <w:rPr>
          <w:rStyle w:val="StyleStyleBold12pt"/>
          <w:b w:val="0"/>
          <w:sz w:val="16"/>
          <w:szCs w:val="16"/>
        </w:rPr>
        <w:t xml:space="preserve"> is within reach.</w:t>
      </w:r>
      <w:r w:rsidRPr="00647699">
        <w:rPr>
          <w:rStyle w:val="StyleStyleBold12pt"/>
          <w:b w:val="0"/>
          <w:sz w:val="12"/>
          <w:szCs w:val="16"/>
        </w:rPr>
        <w:t xml:space="preserve">¶ </w:t>
      </w:r>
      <w:r w:rsidRPr="00647699">
        <w:rPr>
          <w:rStyle w:val="StyleStyleBold12pt"/>
          <w:b w:val="0"/>
          <w:sz w:val="16"/>
          <w:szCs w:val="16"/>
        </w:rPr>
        <w:t>According to U.S. Senator Robert Menendez, “Tourism to Cuba is a natural resource, akin to providing refined petroleum products to Iran. It’s reported that 2.5 million tourists visit Cuba – 1.5 million from North America…1 million Canadians…More than 170,000 from England…More than 400,000 from Spain, Italy, Germany, and France combined – All bringing in $1.9 billion in revenue to the Castro regime.” This behavior undermines the embargo, which is why the U.S. should urge other nations to adopt similar policies toward Cuba. A strong and unyielding embargo, supported by the U.S. and its allies, is necessary to incite political change. Furthermore, Sen. Menendez argues, “Those who lament our dependence on foreign oil because it enriches regimes in terrorist states like Iran, should not have a double standard when it comes to enriching a brutal dictatorship like Cuba right here in our own backyard.”</w:t>
      </w:r>
      <w:r w:rsidRPr="00647699">
        <w:rPr>
          <w:rStyle w:val="StyleStyleBold12pt"/>
          <w:b w:val="0"/>
          <w:sz w:val="12"/>
          <w:szCs w:val="16"/>
        </w:rPr>
        <w:t xml:space="preserve">¶ </w:t>
      </w:r>
      <w:r w:rsidRPr="00647699">
        <w:rPr>
          <w:rStyle w:val="StyleStyleBold12pt"/>
          <w:b w:val="0"/>
          <w:sz w:val="20"/>
          <w:szCs w:val="20"/>
        </w:rPr>
        <w:t>If the policy of the U.S. is to challenge these behaviors, then it must also stand up to Cuba. It would be a disservice to squander the progress of the past 50 years when opportunity is looming.</w:t>
      </w:r>
    </w:p>
    <w:p w:rsidR="00ED35B6" w:rsidRPr="00647699" w:rsidRDefault="00ED35B6" w:rsidP="00ED35B6">
      <w:pPr>
        <w:pStyle w:val="Heading4"/>
        <w:rPr>
          <w:rStyle w:val="StyleStyleBold12pt"/>
          <w:b/>
        </w:rPr>
      </w:pPr>
      <w:r w:rsidRPr="00647699">
        <w:rPr>
          <w:rStyle w:val="StyleStyleBold12pt"/>
          <w:b/>
        </w:rPr>
        <w:t>Lifting the embargo perpetuates anti-Americanism and Cuban oppression</w:t>
      </w:r>
    </w:p>
    <w:p w:rsidR="00ED35B6" w:rsidRPr="00647699" w:rsidRDefault="00ED35B6" w:rsidP="00ED35B6">
      <w:pPr>
        <w:rPr>
          <w:sz w:val="16"/>
          <w:szCs w:val="16"/>
        </w:rPr>
      </w:pPr>
      <w:r w:rsidRPr="00647699">
        <w:rPr>
          <w:b/>
        </w:rPr>
        <w:t xml:space="preserve">Brookes 9 </w:t>
      </w:r>
      <w:r w:rsidRPr="00647699">
        <w:rPr>
          <w:sz w:val="16"/>
          <w:szCs w:val="16"/>
        </w:rPr>
        <w:t>(Peter Brookes, “KEEP THE EMBARGO, O</w:t>
      </w:r>
    </w:p>
    <w:p w:rsidR="00ED35B6" w:rsidRPr="00647699" w:rsidRDefault="00ED35B6" w:rsidP="00ED35B6">
      <w:pPr>
        <w:rPr>
          <w:sz w:val="16"/>
          <w:szCs w:val="16"/>
        </w:rPr>
      </w:pPr>
      <w:r w:rsidRPr="00647699">
        <w:rPr>
          <w:sz w:val="16"/>
          <w:szCs w:val="16"/>
        </w:rPr>
        <w:t xml:space="preserve">STAND FOR CUBAN HUMAN RIGHTS”, 04/15/09, AD: 07/23/13, </w:t>
      </w:r>
      <w:hyperlink r:id="rId36" w:history="1">
        <w:r w:rsidRPr="00647699">
          <w:rPr>
            <w:rStyle w:val="Hyperlink"/>
            <w:sz w:val="16"/>
            <w:szCs w:val="16"/>
          </w:rPr>
          <w:t>http://www.nypost.com/p/news/opinion/opedcolumnists/item_Oul9gWKYCFsACA0D6IVpvL</w:t>
        </w:r>
      </w:hyperlink>
      <w:r w:rsidRPr="00647699">
        <w:rPr>
          <w:sz w:val="16"/>
          <w:szCs w:val="16"/>
        </w:rPr>
        <w:t xml:space="preserve"> | Kushal)</w:t>
      </w:r>
    </w:p>
    <w:p w:rsidR="00ED35B6" w:rsidRPr="00647699" w:rsidRDefault="00ED35B6" w:rsidP="00ED35B6">
      <w:pPr>
        <w:rPr>
          <w:rStyle w:val="StyleStyleBold12pt"/>
        </w:rPr>
      </w:pPr>
    </w:p>
    <w:p w:rsidR="00ED35B6" w:rsidRPr="00647699" w:rsidRDefault="00ED35B6" w:rsidP="00ED35B6">
      <w:pPr>
        <w:jc w:val="both"/>
        <w:rPr>
          <w:rStyle w:val="StyleStyleBold12pt"/>
          <w:b w:val="0"/>
          <w:sz w:val="20"/>
          <w:szCs w:val="20"/>
        </w:rPr>
      </w:pPr>
      <w:r w:rsidRPr="00647699">
        <w:rPr>
          <w:rStyle w:val="StyleStyleBold12pt"/>
          <w:b w:val="0"/>
          <w:sz w:val="16"/>
          <w:szCs w:val="16"/>
        </w:rPr>
        <w:t xml:space="preserve">IN another outreach to roguish regimes, </w:t>
      </w:r>
      <w:r w:rsidRPr="00647699">
        <w:rPr>
          <w:rStyle w:val="StyleStyleBold12pt"/>
          <w:b w:val="0"/>
          <w:sz w:val="20"/>
          <w:szCs w:val="20"/>
        </w:rPr>
        <w:t>the Obama administration</w:t>
      </w:r>
      <w:r w:rsidRPr="00647699">
        <w:rPr>
          <w:rStyle w:val="StyleStyleBold12pt"/>
          <w:b w:val="0"/>
          <w:sz w:val="16"/>
          <w:szCs w:val="16"/>
        </w:rPr>
        <w:t xml:space="preserve"> on Monday </w:t>
      </w:r>
      <w:r w:rsidRPr="00647699">
        <w:rPr>
          <w:rStyle w:val="StyleStyleBold12pt"/>
          <w:b w:val="0"/>
          <w:sz w:val="20"/>
          <w:szCs w:val="20"/>
        </w:rPr>
        <w:t>announced the easing of some restrictions on Cuba.¶ Team Bam hopes that a new face in the White House will heal old wounds. Fat chance</w:t>
      </w:r>
      <w:r w:rsidRPr="00647699">
        <w:rPr>
          <w:rStyle w:val="StyleStyleBold12pt"/>
          <w:b w:val="0"/>
          <w:sz w:val="16"/>
          <w:szCs w:val="16"/>
        </w:rPr>
        <w:t>.</w:t>
      </w:r>
      <w:r w:rsidRPr="00647699">
        <w:rPr>
          <w:rStyle w:val="StyleStyleBold12pt"/>
          <w:b w:val="0"/>
          <w:sz w:val="12"/>
          <w:szCs w:val="16"/>
        </w:rPr>
        <w:t xml:space="preserve">¶ </w:t>
      </w:r>
      <w:r w:rsidRPr="00647699">
        <w:rPr>
          <w:rStyle w:val="StyleStyleBold12pt"/>
          <w:b w:val="0"/>
          <w:sz w:val="16"/>
          <w:szCs w:val="16"/>
        </w:rPr>
        <w:t xml:space="preserve">Sure, it's fine to allow separated families to see each other more than once every three years -- even though </w:t>
      </w:r>
      <w:r w:rsidRPr="00647699">
        <w:rPr>
          <w:rStyle w:val="StyleStyleBold12pt"/>
          <w:b w:val="0"/>
          <w:sz w:val="20"/>
          <w:szCs w:val="20"/>
        </w:rPr>
        <w:t>Cubanos aren't allowed to visit America</w:t>
      </w:r>
      <w:r w:rsidRPr="00647699">
        <w:rPr>
          <w:rStyle w:val="StyleStyleBold12pt"/>
          <w:b w:val="0"/>
          <w:sz w:val="16"/>
          <w:szCs w:val="16"/>
        </w:rPr>
        <w:t>.</w:t>
      </w:r>
      <w:r w:rsidRPr="00647699">
        <w:rPr>
          <w:rStyle w:val="StyleStyleBold12pt"/>
          <w:b w:val="0"/>
          <w:sz w:val="12"/>
          <w:szCs w:val="16"/>
        </w:rPr>
        <w:t xml:space="preserve">¶ </w:t>
      </w:r>
      <w:r w:rsidRPr="00647699">
        <w:rPr>
          <w:rStyle w:val="StyleStyleBold12pt"/>
          <w:b w:val="0"/>
          <w:sz w:val="16"/>
          <w:szCs w:val="16"/>
        </w:rPr>
        <w:t xml:space="preserve">And permitting gifts to Cuban relatives could ease unnecessary poverty -- even though </w:t>
      </w:r>
      <w:r w:rsidRPr="00647699">
        <w:rPr>
          <w:rStyle w:val="StyleStyleBold12pt"/>
          <w:b w:val="0"/>
          <w:sz w:val="20"/>
          <w:szCs w:val="20"/>
        </w:rPr>
        <w:t xml:space="preserve">the regime will siphon off an estimated 20 </w:t>
      </w:r>
      <w:r w:rsidRPr="00647699">
        <w:rPr>
          <w:rStyle w:val="StyleStyleBold12pt"/>
          <w:b w:val="0"/>
          <w:sz w:val="20"/>
          <w:szCs w:val="20"/>
        </w:rPr>
        <w:lastRenderedPageBreak/>
        <w:t>percent of the money sent there.¶ In the end, though, it's still Fidel Castro and his brother Raul who'll decide whether there'll be a thaw in ties with the United States -- or not</w:t>
      </w:r>
      <w:r w:rsidRPr="00647699">
        <w:rPr>
          <w:rStyle w:val="StyleStyleBold12pt"/>
          <w:b w:val="0"/>
          <w:sz w:val="16"/>
          <w:szCs w:val="16"/>
        </w:rPr>
        <w:t>.</w:t>
      </w:r>
      <w:r w:rsidRPr="00647699">
        <w:rPr>
          <w:rStyle w:val="StyleStyleBold12pt"/>
          <w:b w:val="0"/>
          <w:sz w:val="12"/>
          <w:szCs w:val="16"/>
        </w:rPr>
        <w:t xml:space="preserve">¶ </w:t>
      </w:r>
      <w:r w:rsidRPr="00647699">
        <w:rPr>
          <w:rStyle w:val="StyleStyleBold12pt"/>
          <w:b w:val="0"/>
          <w:sz w:val="16"/>
          <w:szCs w:val="16"/>
        </w:rPr>
        <w:t xml:space="preserve">And </w:t>
      </w:r>
      <w:r w:rsidRPr="00647699">
        <w:rPr>
          <w:rStyle w:val="StyleStyleBold12pt"/>
          <w:b w:val="0"/>
          <w:sz w:val="20"/>
          <w:szCs w:val="20"/>
        </w:rPr>
        <w:t>in usual Castro-style, Fidel himself stood defiant</w:t>
      </w:r>
      <w:r w:rsidRPr="00647699">
        <w:rPr>
          <w:rStyle w:val="StyleStyleBold12pt"/>
          <w:b w:val="0"/>
          <w:sz w:val="16"/>
          <w:szCs w:val="16"/>
        </w:rPr>
        <w:t xml:space="preserve"> in response to the White House proclamation</w:t>
      </w:r>
      <w:r w:rsidRPr="00647699">
        <w:rPr>
          <w:rStyle w:val="StyleStyleBold12pt"/>
          <w:b w:val="0"/>
          <w:sz w:val="20"/>
          <w:szCs w:val="20"/>
        </w:rPr>
        <w:t>, barely recognizing the US policy shift</w:t>
      </w:r>
      <w:r w:rsidRPr="00647699">
        <w:rPr>
          <w:rStyle w:val="StyleStyleBold12pt"/>
          <w:b w:val="0"/>
          <w:sz w:val="16"/>
          <w:szCs w:val="16"/>
        </w:rPr>
        <w:t>.</w:t>
      </w:r>
      <w:r w:rsidRPr="00647699">
        <w:rPr>
          <w:rStyle w:val="StyleStyleBold12pt"/>
          <w:b w:val="0"/>
          <w:sz w:val="12"/>
          <w:szCs w:val="16"/>
        </w:rPr>
        <w:t xml:space="preserve">¶ </w:t>
      </w:r>
      <w:r w:rsidRPr="00647699">
        <w:rPr>
          <w:rStyle w:val="StyleStyleBold12pt"/>
          <w:b w:val="0"/>
          <w:sz w:val="16"/>
          <w:szCs w:val="16"/>
        </w:rPr>
        <w:t>Instead, and predictably, Fidel demanded an end to el bloqueo (the blockade) -- without any promises of change for the people who labor under the regime's hard-line policies.</w:t>
      </w:r>
      <w:r w:rsidRPr="00647699">
        <w:rPr>
          <w:rStyle w:val="StyleStyleBold12pt"/>
          <w:b w:val="0"/>
          <w:sz w:val="12"/>
          <w:szCs w:val="16"/>
        </w:rPr>
        <w:t xml:space="preserve">¶ </w:t>
      </w:r>
      <w:r w:rsidRPr="00647699">
        <w:rPr>
          <w:rStyle w:val="StyleStyleBold12pt"/>
          <w:sz w:val="20"/>
          <w:szCs w:val="20"/>
        </w:rPr>
        <w:t>So much for the theory that if we're nice to them, they'll be nice to us</w:t>
      </w:r>
      <w:r w:rsidRPr="00647699">
        <w:rPr>
          <w:rStyle w:val="StyleStyleBold12pt"/>
          <w:b w:val="0"/>
          <w:sz w:val="16"/>
          <w:szCs w:val="16"/>
        </w:rPr>
        <w:t>.</w:t>
      </w:r>
      <w:r w:rsidRPr="00647699">
        <w:rPr>
          <w:rStyle w:val="StyleStyleBold12pt"/>
          <w:b w:val="0"/>
          <w:sz w:val="20"/>
          <w:szCs w:val="20"/>
        </w:rPr>
        <w:t>¶ Many are concerned that the lack of love from Havana will lead Washington to make even more unilateral concessions to create an opening with Fidel and the gang.¶</w:t>
      </w:r>
      <w:r w:rsidRPr="00647699">
        <w:rPr>
          <w:rStyle w:val="StyleStyleBold12pt"/>
          <w:b w:val="0"/>
          <w:sz w:val="12"/>
          <w:szCs w:val="16"/>
        </w:rPr>
        <w:t xml:space="preserve"> </w:t>
      </w:r>
      <w:r w:rsidRPr="00647699">
        <w:rPr>
          <w:rStyle w:val="StyleStyleBold12pt"/>
          <w:b w:val="0"/>
          <w:sz w:val="16"/>
          <w:szCs w:val="16"/>
        </w:rPr>
        <w:t xml:space="preserve">Of course, </w:t>
      </w:r>
      <w:r w:rsidRPr="00647699">
        <w:rPr>
          <w:rStyle w:val="StyleStyleBold12pt"/>
          <w:b w:val="0"/>
          <w:sz w:val="20"/>
          <w:szCs w:val="20"/>
        </w:rPr>
        <w:t>the big empanada is the US economic embargo against Cuba,</w:t>
      </w:r>
      <w:r w:rsidRPr="00647699">
        <w:rPr>
          <w:rStyle w:val="StyleStyleBold12pt"/>
          <w:b w:val="0"/>
          <w:sz w:val="16"/>
          <w:szCs w:val="16"/>
        </w:rPr>
        <w:t xml:space="preserve"> in place since 1962, </w:t>
      </w:r>
      <w:r w:rsidRPr="00647699">
        <w:rPr>
          <w:rStyle w:val="StyleStyleBold12pt"/>
          <w:b w:val="0"/>
          <w:sz w:val="20"/>
          <w:szCs w:val="20"/>
        </w:rPr>
        <w:t xml:space="preserve">which </w:t>
      </w:r>
      <w:r w:rsidRPr="00647699">
        <w:rPr>
          <w:rStyle w:val="StyleStyleBold12pt"/>
          <w:b w:val="0"/>
          <w:sz w:val="16"/>
          <w:szCs w:val="16"/>
        </w:rPr>
        <w:t xml:space="preserve">undoubtedly is the thing </w:t>
      </w:r>
      <w:r w:rsidRPr="00647699">
        <w:rPr>
          <w:rStyle w:val="StyleStyleBold12pt"/>
          <w:b w:val="0"/>
          <w:sz w:val="20"/>
          <w:szCs w:val="20"/>
        </w:rPr>
        <w:t>Havana most wants done away with -- without any concessions on Cuba's part, of course</w:t>
      </w:r>
      <w:r w:rsidRPr="00647699">
        <w:rPr>
          <w:rStyle w:val="StyleStyleBold12pt"/>
          <w:b w:val="0"/>
          <w:sz w:val="16"/>
          <w:szCs w:val="16"/>
        </w:rPr>
        <w:t>.</w:t>
      </w:r>
      <w:r w:rsidRPr="00647699">
        <w:rPr>
          <w:rStyle w:val="StyleStyleBold12pt"/>
          <w:b w:val="0"/>
          <w:sz w:val="12"/>
          <w:szCs w:val="16"/>
        </w:rPr>
        <w:t xml:space="preserve">¶ </w:t>
      </w:r>
      <w:r w:rsidRPr="00647699">
        <w:rPr>
          <w:rStyle w:val="StyleStyleBold12pt"/>
          <w:b w:val="0"/>
          <w:sz w:val="20"/>
          <w:szCs w:val="20"/>
        </w:rPr>
        <w:t>Lifting the embargo won't normalize relations, but instead legitimize -- and wave the white flag to -- Fidel's 50-year fight</w:t>
      </w:r>
      <w:r w:rsidRPr="00647699">
        <w:rPr>
          <w:rStyle w:val="StyleStyleBold12pt"/>
          <w:b w:val="0"/>
          <w:sz w:val="16"/>
          <w:szCs w:val="16"/>
        </w:rPr>
        <w:t xml:space="preserve"> against the Yanquis, </w:t>
      </w:r>
      <w:r w:rsidRPr="00647699">
        <w:rPr>
          <w:rStyle w:val="StyleStyleBold12pt"/>
          <w:sz w:val="20"/>
          <w:szCs w:val="20"/>
        </w:rPr>
        <w:t>further lionizing the dictator and encouraging the Latin American Left.¶</w:t>
      </w:r>
      <w:r w:rsidRPr="00647699">
        <w:rPr>
          <w:rStyle w:val="StyleStyleBold12pt"/>
          <w:b w:val="0"/>
          <w:sz w:val="12"/>
          <w:szCs w:val="16"/>
        </w:rPr>
        <w:t xml:space="preserve"> </w:t>
      </w:r>
      <w:r w:rsidRPr="00647699">
        <w:rPr>
          <w:rStyle w:val="StyleStyleBold12pt"/>
          <w:b w:val="0"/>
          <w:sz w:val="16"/>
          <w:szCs w:val="16"/>
        </w:rPr>
        <w:t xml:space="preserve">Because the economy is nationalized, </w:t>
      </w:r>
      <w:r w:rsidRPr="00647699">
        <w:rPr>
          <w:rStyle w:val="StyleStyleBold12pt"/>
          <w:b w:val="0"/>
          <w:sz w:val="20"/>
          <w:szCs w:val="20"/>
        </w:rPr>
        <w:t>trade will pour plenty of cash into the Cuban national coffers -- allowing Havana to suppress dissent at home and bolster its communist agenda abroad</w:t>
      </w:r>
      <w:r w:rsidRPr="00647699">
        <w:rPr>
          <w:rStyle w:val="StyleStyleBold12pt"/>
          <w:b w:val="0"/>
          <w:sz w:val="16"/>
          <w:szCs w:val="16"/>
        </w:rPr>
        <w:t>.</w:t>
      </w:r>
      <w:r w:rsidRPr="00647699">
        <w:rPr>
          <w:rStyle w:val="StyleStyleBold12pt"/>
          <w:b w:val="0"/>
          <w:sz w:val="12"/>
          <w:szCs w:val="16"/>
        </w:rPr>
        <w:t xml:space="preserve">¶ </w:t>
      </w:r>
      <w:r w:rsidRPr="00647699">
        <w:rPr>
          <w:rStyle w:val="StyleStyleBold12pt"/>
          <w:b w:val="0"/>
          <w:sz w:val="16"/>
          <w:szCs w:val="16"/>
        </w:rPr>
        <w:t>The last thing we should do is to fill the pockets of a regime that'll use those profits to keep a jackboot on the neck of the Cuban people. The political and human-rights situation in Cuba is grim enough already.</w:t>
      </w:r>
      <w:r w:rsidRPr="00647699">
        <w:rPr>
          <w:rStyle w:val="StyleStyleBold12pt"/>
          <w:b w:val="0"/>
          <w:sz w:val="12"/>
          <w:szCs w:val="16"/>
        </w:rPr>
        <w:t xml:space="preserve">¶ </w:t>
      </w:r>
      <w:r w:rsidRPr="00647699">
        <w:rPr>
          <w:rStyle w:val="StyleStyleBold12pt"/>
          <w:b w:val="0"/>
          <w:sz w:val="20"/>
          <w:szCs w:val="20"/>
        </w:rPr>
        <w:t>The police state controls the lives of 11 million Cubans in</w:t>
      </w:r>
      <w:r w:rsidRPr="00647699">
        <w:rPr>
          <w:rStyle w:val="StyleStyleBold12pt"/>
          <w:b w:val="0"/>
          <w:sz w:val="16"/>
          <w:szCs w:val="16"/>
        </w:rPr>
        <w:t xml:space="preserve"> what has become </w:t>
      </w:r>
      <w:r w:rsidRPr="00647699">
        <w:rPr>
          <w:rStyle w:val="StyleStyleBold12pt"/>
          <w:b w:val="0"/>
          <w:sz w:val="20"/>
          <w:szCs w:val="20"/>
        </w:rPr>
        <w:t>an island prison. The people enjoy none of the basic civil liberties</w:t>
      </w:r>
      <w:r w:rsidRPr="00647699">
        <w:rPr>
          <w:rStyle w:val="StyleStyleBold12pt"/>
          <w:b w:val="0"/>
          <w:sz w:val="16"/>
          <w:szCs w:val="16"/>
        </w:rPr>
        <w:t xml:space="preserve"> -- no freedom of speech, press, assembly or association.</w:t>
      </w:r>
      <w:r w:rsidRPr="00647699">
        <w:rPr>
          <w:rStyle w:val="StyleStyleBold12pt"/>
          <w:b w:val="0"/>
          <w:sz w:val="12"/>
          <w:szCs w:val="16"/>
        </w:rPr>
        <w:t xml:space="preserve">¶ </w:t>
      </w:r>
      <w:r w:rsidRPr="00647699">
        <w:rPr>
          <w:rStyle w:val="StyleStyleBold12pt"/>
          <w:b w:val="0"/>
          <w:sz w:val="16"/>
          <w:szCs w:val="16"/>
        </w:rPr>
        <w:t>Security types monitor foreign journalists, restrict Internet access and foreign news and censor the domestic media. The regime holds more than 200 political dissidents in jails that rats won't live in.</w:t>
      </w:r>
      <w:r w:rsidRPr="00647699">
        <w:rPr>
          <w:rStyle w:val="StyleStyleBold12pt"/>
          <w:b w:val="0"/>
          <w:sz w:val="12"/>
          <w:szCs w:val="16"/>
        </w:rPr>
        <w:t xml:space="preserve">¶ </w:t>
      </w:r>
      <w:r w:rsidRPr="00647699">
        <w:rPr>
          <w:rStyle w:val="StyleStyleBold12pt"/>
          <w:b w:val="0"/>
          <w:sz w:val="20"/>
          <w:szCs w:val="20"/>
        </w:rPr>
        <w:t>We also don't need a pumped-up Cuba that could become a serious menace to US interests</w:t>
      </w:r>
      <w:r w:rsidRPr="00647699">
        <w:rPr>
          <w:rStyle w:val="StyleStyleBold12pt"/>
          <w:b w:val="0"/>
          <w:sz w:val="16"/>
          <w:szCs w:val="16"/>
        </w:rPr>
        <w:t xml:space="preserve"> in Latin America, the Caribbean -- or beyond. (The likes of China, Russia and Iran might also look to partner with a revitalized Cuba.)</w:t>
      </w:r>
      <w:r w:rsidRPr="00647699">
        <w:rPr>
          <w:rStyle w:val="StyleStyleBold12pt"/>
          <w:b w:val="0"/>
          <w:sz w:val="12"/>
          <w:szCs w:val="16"/>
        </w:rPr>
        <w:t xml:space="preserve">¶ </w:t>
      </w:r>
      <w:r w:rsidRPr="00647699">
        <w:rPr>
          <w:rStyle w:val="StyleStyleBold12pt"/>
          <w:b w:val="0"/>
          <w:sz w:val="20"/>
          <w:szCs w:val="20"/>
        </w:rPr>
        <w:t>With an influx of resources, the Cuban regime would</w:t>
      </w:r>
      <w:r w:rsidRPr="00647699">
        <w:rPr>
          <w:rStyle w:val="StyleStyleBold12pt"/>
          <w:b w:val="0"/>
          <w:sz w:val="16"/>
          <w:szCs w:val="16"/>
        </w:rPr>
        <w:t xml:space="preserve"> surely team up with the rulers of nations like Venezuela, Nicaragua and Bolivia to </w:t>
      </w:r>
      <w:r w:rsidRPr="00647699">
        <w:rPr>
          <w:rStyle w:val="StyleStyleBold12pt"/>
          <w:b w:val="0"/>
          <w:sz w:val="20"/>
          <w:szCs w:val="20"/>
        </w:rPr>
        <w:t>advance socialism and anti-Americanism in the Western Hemisphere.¶ The embargo has stifled Havana's ambitions ever since the Castros lost their Soviet sponsorship</w:t>
      </w:r>
      <w:r w:rsidRPr="00647699">
        <w:rPr>
          <w:rStyle w:val="StyleStyleBold12pt"/>
          <w:b w:val="0"/>
          <w:sz w:val="16"/>
          <w:szCs w:val="16"/>
        </w:rPr>
        <w:t xml:space="preserve"> in the early 1990s. </w:t>
      </w:r>
      <w:r w:rsidRPr="00647699">
        <w:rPr>
          <w:rStyle w:val="StyleStyleBold12pt"/>
          <w:b w:val="0"/>
          <w:sz w:val="20"/>
          <w:szCs w:val="20"/>
        </w:rPr>
        <w:t>Anyone noticed the lack of trouble Cuba has caused internationally since then? Contrast that with the 1980s</w:t>
      </w:r>
      <w:r w:rsidRPr="00647699">
        <w:rPr>
          <w:rStyle w:val="StyleStyleBold12pt"/>
          <w:b w:val="0"/>
          <w:sz w:val="16"/>
          <w:szCs w:val="16"/>
        </w:rPr>
        <w:t xml:space="preserve"> some time.</w:t>
      </w:r>
      <w:r w:rsidRPr="00647699">
        <w:rPr>
          <w:rStyle w:val="StyleStyleBold12pt"/>
          <w:b w:val="0"/>
          <w:sz w:val="12"/>
          <w:szCs w:val="16"/>
        </w:rPr>
        <w:t xml:space="preserve">¶ </w:t>
      </w:r>
      <w:r w:rsidRPr="00647699">
        <w:rPr>
          <w:rStyle w:val="StyleStyleBold12pt"/>
          <w:b w:val="0"/>
          <w:sz w:val="16"/>
          <w:szCs w:val="16"/>
        </w:rPr>
        <w:t>Regrettably, 110 years after independence from Spain (courtesy of Uncle Sam), Cuba still isn't free. Instead of utopia, it has become a dystopia at the hands of the Castro brothers.</w:t>
      </w:r>
      <w:r w:rsidRPr="00647699">
        <w:rPr>
          <w:rStyle w:val="StyleStyleBold12pt"/>
          <w:b w:val="0"/>
          <w:sz w:val="12"/>
          <w:szCs w:val="16"/>
        </w:rPr>
        <w:t xml:space="preserve">¶ </w:t>
      </w:r>
      <w:r w:rsidRPr="00647699">
        <w:rPr>
          <w:rStyle w:val="StyleStyleBold12pt"/>
          <w:b w:val="0"/>
          <w:sz w:val="20"/>
          <w:szCs w:val="20"/>
        </w:rPr>
        <w:t>The US embargo remains a matter of principle</w:t>
      </w:r>
      <w:r w:rsidRPr="00647699">
        <w:rPr>
          <w:rStyle w:val="StyleStyleBold12pt"/>
          <w:b w:val="0"/>
          <w:sz w:val="16"/>
          <w:szCs w:val="16"/>
        </w:rPr>
        <w:t xml:space="preserve"> -- and an appropriate response to Cuba's brutal repression of its people. </w:t>
      </w:r>
      <w:r w:rsidRPr="00647699">
        <w:rPr>
          <w:rStyle w:val="StyleStyleBold12pt"/>
          <w:sz w:val="20"/>
          <w:szCs w:val="20"/>
        </w:rPr>
        <w:t>Giving in to evil only begets more of it</w:t>
      </w:r>
      <w:r w:rsidRPr="00647699">
        <w:rPr>
          <w:rStyle w:val="StyleStyleBold12pt"/>
          <w:b w:val="0"/>
          <w:sz w:val="16"/>
          <w:szCs w:val="16"/>
        </w:rPr>
        <w:t>. Haven't we learned that yet?</w:t>
      </w:r>
      <w:r w:rsidRPr="00647699">
        <w:rPr>
          <w:rStyle w:val="StyleStyleBold12pt"/>
          <w:b w:val="0"/>
          <w:sz w:val="12"/>
          <w:szCs w:val="16"/>
        </w:rPr>
        <w:t xml:space="preserve">¶ </w:t>
      </w:r>
      <w:r w:rsidRPr="00647699">
        <w:rPr>
          <w:rStyle w:val="StyleStyleBold12pt"/>
          <w:b w:val="0"/>
          <w:sz w:val="16"/>
          <w:szCs w:val="16"/>
        </w:rPr>
        <w:t xml:space="preserve">Until we see progress in loosing the Cuban people from the yoke of the communist regime, </w:t>
      </w:r>
      <w:r w:rsidRPr="00647699">
        <w:rPr>
          <w:rStyle w:val="StyleStyleBold12pt"/>
          <w:b w:val="0"/>
          <w:sz w:val="20"/>
          <w:szCs w:val="20"/>
        </w:rPr>
        <w:t>we should hold firm onto the leverage the embargo provides.</w:t>
      </w:r>
    </w:p>
    <w:p w:rsidR="00ED35B6" w:rsidRPr="00647699" w:rsidRDefault="00ED35B6" w:rsidP="00ED35B6">
      <w:pPr>
        <w:pStyle w:val="Heading4"/>
        <w:rPr>
          <w:rStyle w:val="StyleStyleBold12pt"/>
          <w:b/>
        </w:rPr>
      </w:pPr>
      <w:r w:rsidRPr="00647699">
        <w:rPr>
          <w:rStyle w:val="StyleStyleBold12pt"/>
          <w:b/>
        </w:rPr>
        <w:t>The plan only legitimizes and advances the regime</w:t>
      </w:r>
    </w:p>
    <w:p w:rsidR="00ED35B6" w:rsidRPr="00647699" w:rsidRDefault="00ED35B6" w:rsidP="00ED35B6">
      <w:pPr>
        <w:rPr>
          <w:sz w:val="16"/>
          <w:szCs w:val="16"/>
        </w:rPr>
      </w:pPr>
      <w:r w:rsidRPr="00647699">
        <w:rPr>
          <w:b/>
        </w:rPr>
        <w:t xml:space="preserve">Sanchez 9 </w:t>
      </w:r>
      <w:r w:rsidRPr="00647699">
        <w:rPr>
          <w:sz w:val="16"/>
          <w:szCs w:val="16"/>
        </w:rPr>
        <w:t xml:space="preserve">(Dayme Sanchez, “Cuban embargo should remain in place”, 11/19/09, AD: 07/23/13, </w:t>
      </w:r>
      <w:hyperlink r:id="rId37" w:history="1">
        <w:r w:rsidRPr="00647699">
          <w:rPr>
            <w:rStyle w:val="Hyperlink"/>
            <w:sz w:val="16"/>
            <w:szCs w:val="16"/>
          </w:rPr>
          <w:t>http://www.alligator.org/opinion/columns/article_5a4cd64c-d58f-11de-9dbe-001cc4c002e0.html</w:t>
        </w:r>
      </w:hyperlink>
      <w:r w:rsidRPr="00647699">
        <w:rPr>
          <w:sz w:val="16"/>
          <w:szCs w:val="16"/>
        </w:rPr>
        <w:t xml:space="preserve"> | Kushal) </w:t>
      </w:r>
    </w:p>
    <w:p w:rsidR="00ED35B6" w:rsidRPr="00647699" w:rsidRDefault="00ED35B6" w:rsidP="00ED35B6">
      <w:pPr>
        <w:rPr>
          <w:sz w:val="16"/>
          <w:szCs w:val="16"/>
        </w:rPr>
      </w:pPr>
    </w:p>
    <w:p w:rsidR="00ED35B6" w:rsidRDefault="00ED35B6" w:rsidP="00ED35B6">
      <w:pPr>
        <w:jc w:val="both"/>
        <w:rPr>
          <w:rStyle w:val="StyleStyleBold12pt"/>
          <w:b w:val="0"/>
          <w:sz w:val="20"/>
          <w:szCs w:val="20"/>
        </w:rPr>
      </w:pPr>
      <w:r w:rsidRPr="00647699">
        <w:rPr>
          <w:rStyle w:val="StyleStyleBold12pt"/>
          <w:b w:val="0"/>
          <w:sz w:val="16"/>
          <w:szCs w:val="16"/>
        </w:rPr>
        <w:t xml:space="preserve">It seems that there are many people out there ill-informed about the Cuban embargo. The first false assumption people make is that the U.S. initiated the embargo because Cuba became a communist country. </w:t>
      </w:r>
      <w:r w:rsidRPr="00647699">
        <w:rPr>
          <w:rStyle w:val="StyleStyleBold12pt"/>
          <w:b w:val="0"/>
          <w:sz w:val="20"/>
          <w:szCs w:val="20"/>
        </w:rPr>
        <w:t>The truth is that the U.S. enacted the embargo because when the Castro regime took power in 1959, it expropriated all of the properties of the U.S</w:t>
      </w:r>
      <w:r w:rsidRPr="00647699">
        <w:rPr>
          <w:rStyle w:val="StyleStyleBold12pt"/>
          <w:b w:val="0"/>
          <w:sz w:val="16"/>
          <w:szCs w:val="16"/>
        </w:rPr>
        <w:t xml:space="preserve">., including that of American citizens and corporations. </w:t>
      </w:r>
      <w:r w:rsidRPr="00647699">
        <w:rPr>
          <w:rStyle w:val="StyleStyleBold12pt"/>
          <w:b w:val="0"/>
          <w:sz w:val="20"/>
          <w:szCs w:val="20"/>
        </w:rPr>
        <w:t>Castro enriched his regime with the millions of dollars he stole</w:t>
      </w:r>
      <w:r w:rsidRPr="00647699">
        <w:rPr>
          <w:rStyle w:val="StyleStyleBold12pt"/>
          <w:b w:val="0"/>
          <w:sz w:val="16"/>
          <w:szCs w:val="16"/>
        </w:rPr>
        <w:t xml:space="preserve"> from the U.S. and has never paid the money back.</w:t>
      </w:r>
      <w:r w:rsidRPr="00647699">
        <w:rPr>
          <w:rStyle w:val="StyleStyleBold12pt"/>
          <w:b w:val="0"/>
          <w:sz w:val="12"/>
          <w:szCs w:val="16"/>
        </w:rPr>
        <w:t xml:space="preserve">¶ </w:t>
      </w:r>
      <w:r w:rsidRPr="00647699">
        <w:rPr>
          <w:rStyle w:val="StyleStyleBold12pt"/>
          <w:b w:val="0"/>
          <w:sz w:val="20"/>
          <w:szCs w:val="20"/>
        </w:rPr>
        <w:t xml:space="preserve">The U.S. has tried numerous times to broker a deal with the Castro regime to lift the embargo, but </w:t>
      </w:r>
      <w:r w:rsidRPr="00647699">
        <w:rPr>
          <w:rStyle w:val="StyleStyleBold12pt"/>
          <w:sz w:val="20"/>
          <w:szCs w:val="20"/>
        </w:rPr>
        <w:t>he has outright rejected</w:t>
      </w:r>
      <w:r w:rsidRPr="00647699">
        <w:rPr>
          <w:rStyle w:val="StyleStyleBold12pt"/>
          <w:b w:val="0"/>
          <w:sz w:val="20"/>
          <w:szCs w:val="20"/>
        </w:rPr>
        <w:t xml:space="preserve"> any negotiations.</w:t>
      </w:r>
      <w:r w:rsidRPr="00647699">
        <w:rPr>
          <w:rStyle w:val="StyleStyleBold12pt"/>
          <w:b w:val="0"/>
          <w:sz w:val="16"/>
          <w:szCs w:val="16"/>
        </w:rPr>
        <w:t xml:space="preserve"> Former President Jimmy Carter traveled to the University of Havana in 2002 and called for an end to the embargo. He offered the Castro regime a chance to repay the U.S. for the properties it had seized in a timely manner in return for a lifting of the embargo, but Castro turned down this opportunity.</w:t>
      </w:r>
      <w:r w:rsidRPr="00647699">
        <w:rPr>
          <w:rStyle w:val="StyleStyleBold12pt"/>
          <w:b w:val="0"/>
          <w:sz w:val="12"/>
          <w:szCs w:val="16"/>
        </w:rPr>
        <w:t xml:space="preserve">¶ </w:t>
      </w:r>
      <w:r w:rsidRPr="00647699">
        <w:rPr>
          <w:rStyle w:val="StyleStyleBold12pt"/>
          <w:b w:val="0"/>
          <w:sz w:val="16"/>
          <w:szCs w:val="16"/>
        </w:rPr>
        <w:t xml:space="preserve">Many people are also misled by those who argue that U.S. citizens are allowed to travel to other communist states like China. The difference, though, is that China made a settlement with the U.S. in 1979 over confiscated American property. Since Castro refuses to repay Americans, </w:t>
      </w:r>
      <w:r w:rsidRPr="00647699">
        <w:rPr>
          <w:rStyle w:val="StyleStyleBold12pt"/>
          <w:b w:val="0"/>
          <w:sz w:val="20"/>
          <w:szCs w:val="20"/>
        </w:rPr>
        <w:t>why should the U.S. lift an embargo without compensation for its losses?</w:t>
      </w:r>
      <w:r w:rsidRPr="00647699">
        <w:rPr>
          <w:rStyle w:val="StyleStyleBold12pt"/>
          <w:b w:val="0"/>
          <w:sz w:val="16"/>
          <w:szCs w:val="16"/>
        </w:rPr>
        <w:t xml:space="preserve"> </w:t>
      </w:r>
      <w:r w:rsidRPr="00647699">
        <w:rPr>
          <w:rStyle w:val="StyleStyleBold12pt"/>
          <w:b w:val="0"/>
          <w:sz w:val="12"/>
          <w:szCs w:val="16"/>
        </w:rPr>
        <w:t xml:space="preserve">¶ </w:t>
      </w:r>
      <w:r w:rsidRPr="00647699">
        <w:rPr>
          <w:rStyle w:val="StyleStyleBold12pt"/>
          <w:b w:val="0"/>
          <w:sz w:val="16"/>
          <w:szCs w:val="16"/>
        </w:rPr>
        <w:t>Others argue that 50 years have passed and the communist regime still stands strong; thus, the embargo has not actually caused any harm to Castro. Yet, until 1989, Cuba’s economy was maintained by the Soviet Union, which provided $4.5 billion in subsidies every year. Since then, Cuba’s economy has shrunken by more than half</w:t>
      </w:r>
      <w:r w:rsidRPr="00647699">
        <w:rPr>
          <w:rStyle w:val="StyleStyleBold12pt"/>
          <w:b w:val="0"/>
          <w:sz w:val="20"/>
          <w:szCs w:val="20"/>
        </w:rPr>
        <w:t>.¶ While the regime blames the U.S. for the misery of the Cuban people, the truth is that it was caused by the regimes ruinous economic policies.</w:t>
      </w:r>
      <w:r w:rsidRPr="00647699">
        <w:rPr>
          <w:rStyle w:val="StyleStyleBold12pt"/>
          <w:b w:val="0"/>
          <w:sz w:val="16"/>
          <w:szCs w:val="16"/>
        </w:rPr>
        <w:t xml:space="preserve"> </w:t>
      </w:r>
      <w:r w:rsidRPr="00647699">
        <w:rPr>
          <w:rStyle w:val="StyleStyleBold12pt"/>
          <w:b w:val="0"/>
          <w:sz w:val="20"/>
          <w:szCs w:val="20"/>
        </w:rPr>
        <w:t>Castro’s command economy severely restricts Cuban citizens’ rights</w:t>
      </w:r>
      <w:r w:rsidRPr="00647699">
        <w:rPr>
          <w:rStyle w:val="StyleStyleBold12pt"/>
          <w:b w:val="0"/>
          <w:sz w:val="16"/>
          <w:szCs w:val="16"/>
        </w:rPr>
        <w:t xml:space="preserve"> to own a private enterprise, and at the national level, productivity has fallen dramatically with two-thirds of the industrial facilities shut down. While the average citizen does not have a full plate of food, all of the government officials live lavish lifestyles and exploit the country’s wealth.</w:t>
      </w:r>
      <w:r w:rsidRPr="00647699">
        <w:rPr>
          <w:rStyle w:val="StyleStyleBold12pt"/>
          <w:b w:val="0"/>
          <w:sz w:val="12"/>
          <w:szCs w:val="16"/>
        </w:rPr>
        <w:t xml:space="preserve">¶ </w:t>
      </w:r>
      <w:r w:rsidRPr="00647699">
        <w:rPr>
          <w:rStyle w:val="StyleStyleBold12pt"/>
          <w:b w:val="0"/>
          <w:sz w:val="16"/>
          <w:szCs w:val="16"/>
        </w:rPr>
        <w:t>You may very well ask yourself, why do I care if U.S. citizens and corporations lost millions of dollars decades ago? That’s not my problem; I want to go smoke a Cuban cigar in the sunny beaches of the Caribbean island.</w:t>
      </w:r>
      <w:r w:rsidRPr="00647699">
        <w:rPr>
          <w:rStyle w:val="StyleStyleBold12pt"/>
          <w:b w:val="0"/>
          <w:sz w:val="12"/>
          <w:szCs w:val="16"/>
        </w:rPr>
        <w:t xml:space="preserve">¶ </w:t>
      </w:r>
      <w:r w:rsidRPr="00647699">
        <w:rPr>
          <w:rStyle w:val="StyleStyleBold12pt"/>
          <w:b w:val="0"/>
          <w:sz w:val="16"/>
          <w:szCs w:val="16"/>
        </w:rPr>
        <w:t xml:space="preserve">Just remember </w:t>
      </w:r>
      <w:r w:rsidRPr="00647699">
        <w:rPr>
          <w:rStyle w:val="StyleStyleBold12pt"/>
          <w:b w:val="0"/>
          <w:sz w:val="20"/>
          <w:szCs w:val="20"/>
        </w:rPr>
        <w:t>that as a tourist you will be enriching a regime that beats, jails and sentences to death anyone who expresses his or her thoughts freely.</w:t>
      </w:r>
      <w:r w:rsidRPr="00647699">
        <w:rPr>
          <w:rStyle w:val="StyleStyleBold12pt"/>
          <w:b w:val="0"/>
          <w:sz w:val="16"/>
          <w:szCs w:val="16"/>
        </w:rPr>
        <w:t xml:space="preserve"> While you are drinking your piña colada and enjoying the ocean breeze or just walking through Havana to see how life is there, </w:t>
      </w:r>
      <w:r w:rsidRPr="00647699">
        <w:rPr>
          <w:rStyle w:val="StyleStyleBold12pt"/>
          <w:b w:val="0"/>
          <w:sz w:val="20"/>
          <w:szCs w:val="20"/>
        </w:rPr>
        <w:t>you will be supporting one of the worst regimes in the world through the money you spend</w:t>
      </w:r>
      <w:r w:rsidRPr="00647699">
        <w:rPr>
          <w:rStyle w:val="StyleStyleBold12pt"/>
          <w:b w:val="0"/>
          <w:sz w:val="16"/>
          <w:szCs w:val="16"/>
        </w:rPr>
        <w:t xml:space="preserve">. And along with the corruption, </w:t>
      </w:r>
      <w:r w:rsidRPr="00647699">
        <w:rPr>
          <w:rStyle w:val="StyleStyleBold12pt"/>
          <w:b w:val="0"/>
          <w:sz w:val="20"/>
          <w:szCs w:val="20"/>
        </w:rPr>
        <w:t>you will support the endless human rights violations that take place in Cuba</w:t>
      </w:r>
      <w:r w:rsidRPr="00647699">
        <w:rPr>
          <w:rStyle w:val="StyleStyleBold12pt"/>
          <w:b w:val="0"/>
          <w:sz w:val="16"/>
          <w:szCs w:val="16"/>
        </w:rPr>
        <w:t>.</w:t>
      </w:r>
      <w:r w:rsidRPr="00647699">
        <w:rPr>
          <w:rStyle w:val="StyleStyleBold12pt"/>
          <w:b w:val="0"/>
          <w:sz w:val="12"/>
          <w:szCs w:val="16"/>
        </w:rPr>
        <w:t xml:space="preserve">¶ </w:t>
      </w:r>
      <w:r w:rsidRPr="00647699">
        <w:rPr>
          <w:rStyle w:val="StyleStyleBold12pt"/>
          <w:b w:val="0"/>
          <w:sz w:val="16"/>
          <w:szCs w:val="16"/>
        </w:rPr>
        <w:t xml:space="preserve">In March of 2003, the government imprisoned 75 dissidents, including journalists, librarians, human rights activists and democracy activists. Just last week, Yoani Sanchez, a Cuban blogger who is censored by the government, was viciously attacked and beaten by state </w:t>
      </w:r>
      <w:r w:rsidRPr="00647699">
        <w:rPr>
          <w:rStyle w:val="StyleStyleBold12pt"/>
          <w:b w:val="0"/>
          <w:sz w:val="16"/>
          <w:szCs w:val="16"/>
        </w:rPr>
        <w:lastRenderedPageBreak/>
        <w:t xml:space="preserve">security agents for her writings of the reality of Cuba and not the pretty picture that the regime paints for the world. At least </w:t>
      </w:r>
      <w:r w:rsidRPr="00647699">
        <w:rPr>
          <w:rStyle w:val="StyleStyleBold12pt"/>
          <w:b w:val="0"/>
          <w:sz w:val="20"/>
          <w:szCs w:val="20"/>
        </w:rPr>
        <w:t>13,000 Cuban citizens have been executed</w:t>
      </w:r>
      <w:r w:rsidRPr="00647699">
        <w:rPr>
          <w:rStyle w:val="StyleStyleBold12pt"/>
          <w:b w:val="0"/>
          <w:sz w:val="16"/>
          <w:szCs w:val="16"/>
        </w:rPr>
        <w:t xml:space="preserve"> since 1959, and </w:t>
      </w:r>
      <w:r w:rsidRPr="00647699">
        <w:rPr>
          <w:rStyle w:val="StyleStyleBold12pt"/>
          <w:b w:val="0"/>
          <w:sz w:val="20"/>
          <w:szCs w:val="20"/>
        </w:rPr>
        <w:t>more than 100,000 have been jailed</w:t>
      </w:r>
      <w:r w:rsidRPr="00647699">
        <w:rPr>
          <w:rStyle w:val="StyleStyleBold12pt"/>
          <w:b w:val="0"/>
          <w:sz w:val="16"/>
          <w:szCs w:val="16"/>
        </w:rPr>
        <w:t xml:space="preserve"> for opposing the Castro regime, including at least 28,000 still in prison today, according to the Heritage Foundation.</w:t>
      </w:r>
      <w:r w:rsidRPr="00647699">
        <w:rPr>
          <w:rStyle w:val="StyleStyleBold12pt"/>
          <w:b w:val="0"/>
          <w:sz w:val="12"/>
          <w:szCs w:val="16"/>
        </w:rPr>
        <w:t xml:space="preserve">¶ </w:t>
      </w:r>
      <w:r w:rsidRPr="00647699">
        <w:rPr>
          <w:rStyle w:val="StyleStyleBold12pt"/>
          <w:b w:val="0"/>
          <w:sz w:val="20"/>
          <w:szCs w:val="20"/>
        </w:rPr>
        <w:t>So if after all of this you still decide that the best thing for Americans and Cubans is to lift the embargo and support the wishes of the Castro regime, then it is your decision.</w:t>
      </w:r>
    </w:p>
    <w:p w:rsidR="00ED35B6" w:rsidRDefault="00ED35B6" w:rsidP="00ED35B6">
      <w:pPr>
        <w:jc w:val="both"/>
        <w:rPr>
          <w:rStyle w:val="StyleStyleBold12pt"/>
          <w:b w:val="0"/>
          <w:sz w:val="20"/>
          <w:szCs w:val="20"/>
        </w:rPr>
      </w:pPr>
    </w:p>
    <w:p w:rsidR="00ED35B6" w:rsidRPr="00647699" w:rsidRDefault="00ED35B6" w:rsidP="00ED35B6">
      <w:pPr>
        <w:pStyle w:val="Heading4"/>
        <w:rPr>
          <w:rStyle w:val="StyleStyleBold12pt"/>
          <w:b/>
        </w:rPr>
      </w:pPr>
      <w:r w:rsidRPr="00647699">
        <w:rPr>
          <w:rStyle w:val="StyleStyleBold12pt"/>
          <w:b/>
        </w:rPr>
        <w:t>Keeping the embargo is for the greater good – the regime will continue to silence dissidents regardless</w:t>
      </w:r>
    </w:p>
    <w:p w:rsidR="00ED35B6" w:rsidRPr="00647699" w:rsidRDefault="00ED35B6" w:rsidP="00ED35B6">
      <w:pPr>
        <w:rPr>
          <w:sz w:val="16"/>
          <w:szCs w:val="16"/>
        </w:rPr>
      </w:pPr>
      <w:r w:rsidRPr="00647699">
        <w:rPr>
          <w:b/>
        </w:rPr>
        <w:t xml:space="preserve">Martinez 12 </w:t>
      </w:r>
      <w:r w:rsidRPr="00647699">
        <w:rPr>
          <w:sz w:val="16"/>
          <w:szCs w:val="16"/>
        </w:rPr>
        <w:t xml:space="preserve">(Guillermo Martinez, “Lack of basic human rights one reason to keep embargo”, 11/22/12, AD: 07/23/13, </w:t>
      </w:r>
      <w:hyperlink r:id="rId38" w:history="1">
        <w:r w:rsidRPr="00647699">
          <w:rPr>
            <w:rStyle w:val="Hyperlink"/>
            <w:sz w:val="16"/>
            <w:szCs w:val="16"/>
          </w:rPr>
          <w:t>http://articles.sun-sentinel.com/2012-11-22/news/fl-gmcol-oped1122-20121122_1_dissidents-freedom-of-political-prisoners-human-rights</w:t>
        </w:r>
      </w:hyperlink>
      <w:r w:rsidRPr="00647699">
        <w:rPr>
          <w:sz w:val="16"/>
          <w:szCs w:val="16"/>
        </w:rPr>
        <w:t xml:space="preserve"> | Kushal)</w:t>
      </w:r>
    </w:p>
    <w:p w:rsidR="00ED35B6" w:rsidRPr="00647699" w:rsidRDefault="00ED35B6" w:rsidP="00ED35B6">
      <w:pPr>
        <w:rPr>
          <w:sz w:val="16"/>
          <w:szCs w:val="16"/>
        </w:rPr>
      </w:pPr>
    </w:p>
    <w:p w:rsidR="00ED35B6" w:rsidRPr="00647699" w:rsidRDefault="00ED35B6" w:rsidP="00ED35B6">
      <w:pPr>
        <w:jc w:val="both"/>
        <w:rPr>
          <w:rStyle w:val="StyleStyleBold12pt"/>
          <w:b w:val="0"/>
          <w:sz w:val="20"/>
          <w:szCs w:val="20"/>
        </w:rPr>
      </w:pPr>
      <w:r w:rsidRPr="00647699">
        <w:rPr>
          <w:rStyle w:val="StyleStyleBold12pt"/>
          <w:b w:val="0"/>
          <w:sz w:val="16"/>
          <w:szCs w:val="16"/>
        </w:rPr>
        <w:t>Last weekend, during a presentation of the book "Cubans: An Epic Journey," which Sam Verdeja and I co-edited, a man in the audience asked the most expected question: "Why doesn't the United States lift the embargo on Cuba?"</w:t>
      </w:r>
      <w:r w:rsidRPr="00647699">
        <w:rPr>
          <w:rStyle w:val="StyleStyleBold12pt"/>
          <w:b w:val="0"/>
          <w:sz w:val="12"/>
          <w:szCs w:val="16"/>
        </w:rPr>
        <w:t xml:space="preserve">¶ </w:t>
      </w:r>
      <w:r w:rsidRPr="00647699">
        <w:rPr>
          <w:rStyle w:val="StyleStyleBold12pt"/>
          <w:b w:val="0"/>
          <w:sz w:val="16"/>
          <w:szCs w:val="16"/>
        </w:rPr>
        <w:t>My response had little to do with the book. Like a good nephew of a Jesuit priest, I responded to the question with a question of my own: "Do you know who Antonio Rodiles is?" His answer was honest and simple: "No, I don't know."</w:t>
      </w:r>
      <w:r w:rsidRPr="00647699">
        <w:rPr>
          <w:rStyle w:val="StyleStyleBold12pt"/>
          <w:b w:val="0"/>
          <w:sz w:val="12"/>
          <w:szCs w:val="16"/>
        </w:rPr>
        <w:t xml:space="preserve">¶ </w:t>
      </w:r>
      <w:r w:rsidRPr="00647699">
        <w:rPr>
          <w:rStyle w:val="StyleStyleBold12pt"/>
          <w:b w:val="0"/>
          <w:sz w:val="16"/>
          <w:szCs w:val="16"/>
        </w:rPr>
        <w:t>That is part of the problem.</w:t>
      </w:r>
      <w:r w:rsidRPr="00647699">
        <w:rPr>
          <w:rStyle w:val="StyleStyleBold12pt"/>
          <w:b w:val="0"/>
          <w:sz w:val="12"/>
          <w:szCs w:val="16"/>
        </w:rPr>
        <w:t xml:space="preserve">¶ </w:t>
      </w:r>
      <w:r w:rsidRPr="00647699">
        <w:rPr>
          <w:rStyle w:val="StyleStyleBold12pt"/>
          <w:b w:val="0"/>
          <w:sz w:val="20"/>
          <w:szCs w:val="20"/>
        </w:rPr>
        <w:t>For decades Cuba's repressive forces have been perfecting ways of suppressing dissent within the island and at the same time trying to attract the least international notice for their abuses. Sad to say, their methods appear to be working</w:t>
      </w:r>
      <w:r w:rsidRPr="00647699">
        <w:rPr>
          <w:rStyle w:val="StyleStyleBold12pt"/>
          <w:b w:val="0"/>
          <w:sz w:val="16"/>
          <w:szCs w:val="16"/>
        </w:rPr>
        <w:t>.</w:t>
      </w:r>
      <w:r w:rsidRPr="00647699">
        <w:rPr>
          <w:rStyle w:val="StyleStyleBold12pt"/>
          <w:b w:val="0"/>
          <w:sz w:val="12"/>
          <w:szCs w:val="16"/>
        </w:rPr>
        <w:t xml:space="preserve">¶ </w:t>
      </w:r>
      <w:r w:rsidRPr="00647699">
        <w:rPr>
          <w:rStyle w:val="StyleStyleBold12pt"/>
          <w:b w:val="0"/>
          <w:sz w:val="16"/>
          <w:szCs w:val="16"/>
        </w:rPr>
        <w:t>Back in April of 2003, when dissidents began making their peaceful protest against the island's Communist regime, the state's repressive security apparatus quickly arrested 75 of the leading dissidents. The world rose up in protest. The European Union restricted ties and assistance to the island's regime and human rights advocates throughout the world protested.</w:t>
      </w:r>
      <w:r w:rsidRPr="00647699">
        <w:rPr>
          <w:rStyle w:val="StyleStyleBold12pt"/>
          <w:b w:val="0"/>
          <w:sz w:val="12"/>
          <w:szCs w:val="16"/>
        </w:rPr>
        <w:t xml:space="preserve">¶ </w:t>
      </w:r>
      <w:r w:rsidRPr="00647699">
        <w:rPr>
          <w:rStyle w:val="StyleStyleBold12pt"/>
          <w:b w:val="0"/>
          <w:sz w:val="16"/>
          <w:szCs w:val="16"/>
        </w:rPr>
        <w:t>The Castro regime paid a price for the arrests of what became known as Cuba's Black Spring.</w:t>
      </w:r>
      <w:r w:rsidRPr="00647699">
        <w:rPr>
          <w:rStyle w:val="StyleStyleBold12pt"/>
          <w:b w:val="0"/>
          <w:sz w:val="12"/>
          <w:szCs w:val="16"/>
        </w:rPr>
        <w:t xml:space="preserve">¶ </w:t>
      </w:r>
      <w:r w:rsidRPr="00647699">
        <w:rPr>
          <w:rStyle w:val="StyleStyleBold12pt"/>
          <w:b w:val="0"/>
          <w:sz w:val="16"/>
          <w:szCs w:val="16"/>
        </w:rPr>
        <w:t>Slowly over the years, and as had been Cuba's habit, those jailed were released — this time at the request of Cuba's Catholic Church. Most were forced to leave the island with their families.</w:t>
      </w:r>
      <w:r w:rsidRPr="00647699">
        <w:rPr>
          <w:rStyle w:val="StyleStyleBold12pt"/>
          <w:b w:val="0"/>
          <w:sz w:val="12"/>
          <w:szCs w:val="16"/>
        </w:rPr>
        <w:t xml:space="preserve">¶ </w:t>
      </w:r>
      <w:r w:rsidRPr="00647699">
        <w:rPr>
          <w:rStyle w:val="StyleStyleBold12pt"/>
          <w:b w:val="0"/>
          <w:sz w:val="16"/>
          <w:szCs w:val="16"/>
        </w:rPr>
        <w:t xml:space="preserve">Since then, </w:t>
      </w:r>
      <w:r w:rsidRPr="00647699">
        <w:rPr>
          <w:rStyle w:val="StyleStyleBold12pt"/>
          <w:b w:val="0"/>
          <w:sz w:val="20"/>
          <w:szCs w:val="20"/>
        </w:rPr>
        <w:t>repression of dissidents in Cuba has not died down. It has only been perfected to attract less attention worldwide</w:t>
      </w:r>
      <w:r w:rsidRPr="00647699">
        <w:rPr>
          <w:rStyle w:val="StyleStyleBold12pt"/>
          <w:b w:val="0"/>
          <w:sz w:val="16"/>
          <w:szCs w:val="16"/>
        </w:rPr>
        <w:t xml:space="preserve">. Now they have </w:t>
      </w:r>
      <w:r w:rsidRPr="00647699">
        <w:rPr>
          <w:rStyle w:val="StyleStyleBold12pt"/>
          <w:b w:val="0"/>
          <w:sz w:val="20"/>
          <w:szCs w:val="20"/>
        </w:rPr>
        <w:t>government trained goon squads</w:t>
      </w:r>
      <w:r w:rsidRPr="00647699">
        <w:rPr>
          <w:rStyle w:val="StyleStyleBold12pt"/>
          <w:b w:val="0"/>
          <w:sz w:val="16"/>
          <w:szCs w:val="16"/>
        </w:rPr>
        <w:t xml:space="preserve"> go out to </w:t>
      </w:r>
      <w:r w:rsidRPr="00647699">
        <w:rPr>
          <w:rStyle w:val="StyleStyleBold12pt"/>
          <w:b w:val="0"/>
          <w:sz w:val="20"/>
          <w:szCs w:val="20"/>
        </w:rPr>
        <w:t>harass and beat</w:t>
      </w:r>
      <w:r w:rsidRPr="00647699">
        <w:rPr>
          <w:rStyle w:val="StyleStyleBold12pt"/>
          <w:b w:val="0"/>
          <w:sz w:val="16"/>
          <w:szCs w:val="16"/>
        </w:rPr>
        <w:t xml:space="preserve"> the </w:t>
      </w:r>
      <w:r w:rsidRPr="00647699">
        <w:rPr>
          <w:rStyle w:val="StyleStyleBold12pt"/>
          <w:b w:val="0"/>
          <w:sz w:val="20"/>
          <w:szCs w:val="20"/>
        </w:rPr>
        <w:t>dissidents</w:t>
      </w:r>
      <w:r w:rsidRPr="00647699">
        <w:rPr>
          <w:rStyle w:val="StyleStyleBold12pt"/>
          <w:b w:val="0"/>
          <w:sz w:val="16"/>
          <w:szCs w:val="16"/>
        </w:rPr>
        <w:t xml:space="preserve"> when they peacefully protest. If that doesn't work, they are beaten up in public, thrown into state security vehicles and arrested for a few days.</w:t>
      </w:r>
      <w:r w:rsidRPr="00647699">
        <w:rPr>
          <w:rStyle w:val="StyleStyleBold12pt"/>
          <w:b w:val="0"/>
          <w:sz w:val="12"/>
          <w:szCs w:val="16"/>
        </w:rPr>
        <w:t xml:space="preserve">¶ </w:t>
      </w:r>
      <w:r w:rsidRPr="00647699">
        <w:rPr>
          <w:rStyle w:val="StyleStyleBold12pt"/>
          <w:b w:val="0"/>
          <w:sz w:val="20"/>
          <w:szCs w:val="20"/>
        </w:rPr>
        <w:t>Some have been known to die in mysterious circumstances</w:t>
      </w:r>
      <w:r w:rsidRPr="00647699">
        <w:rPr>
          <w:rStyle w:val="StyleStyleBold12pt"/>
          <w:b w:val="0"/>
          <w:sz w:val="16"/>
          <w:szCs w:val="16"/>
        </w:rPr>
        <w:t xml:space="preserve">, like Laura Pollán. a the leader of the Ladies in White, a fast growing group of women who ask for the freedom of political prisoners in the island by peacefully marching outside churches throughout the island on Sundays. </w:t>
      </w:r>
      <w:r w:rsidRPr="00647699">
        <w:rPr>
          <w:rStyle w:val="StyleStyleBold12pt"/>
          <w:b w:val="0"/>
          <w:sz w:val="12"/>
          <w:szCs w:val="16"/>
        </w:rPr>
        <w:t xml:space="preserve">¶ </w:t>
      </w:r>
      <w:r w:rsidRPr="00647699">
        <w:rPr>
          <w:rStyle w:val="StyleStyleBold12pt"/>
          <w:b w:val="0"/>
          <w:sz w:val="16"/>
          <w:szCs w:val="16"/>
        </w:rPr>
        <w:t>A decade ago they marched only in Havana outside Santa Rita, a church in the Playas District, adjacent to Havana. Now they have chapters in countless cities throughout the island.</w:t>
      </w:r>
      <w:r w:rsidRPr="00647699">
        <w:rPr>
          <w:rStyle w:val="StyleStyleBold12pt"/>
          <w:b w:val="0"/>
          <w:sz w:val="12"/>
          <w:szCs w:val="16"/>
        </w:rPr>
        <w:t xml:space="preserve">¶ </w:t>
      </w:r>
      <w:r w:rsidRPr="00647699">
        <w:rPr>
          <w:rStyle w:val="StyleStyleBold12pt"/>
          <w:b w:val="0"/>
          <w:sz w:val="16"/>
          <w:szCs w:val="16"/>
        </w:rPr>
        <w:t>But, getting back to Rodiles: The scientist, trained in Cuba, Mexico and the United States after living outside the island with permission from the government, decided to return to raise his voice peacefully in opposition to the regime. He organized a television program that is distributed within the island and aired in Radio and TVMartí to discuss with a panel the lack of freedoms in Cuba.</w:t>
      </w:r>
      <w:r w:rsidRPr="00647699">
        <w:rPr>
          <w:rStyle w:val="StyleStyleBold12pt"/>
          <w:b w:val="0"/>
          <w:sz w:val="12"/>
          <w:szCs w:val="16"/>
        </w:rPr>
        <w:t xml:space="preserve">¶ </w:t>
      </w:r>
      <w:r w:rsidRPr="00647699">
        <w:rPr>
          <w:rStyle w:val="StyleStyleBold12pt"/>
          <w:b w:val="0"/>
          <w:sz w:val="16"/>
          <w:szCs w:val="16"/>
        </w:rPr>
        <w:t>Rodiles' most dangerous endeavor, however, was to sign, distribute and present to the Cuban government a petition called "Citizens Demand for a Different Cuba." The petition turned over thousands of signatures to Cuba's National Assembly, asking only that the government abide by its own laws respecting the rights of people to peacefully assemble and protest.</w:t>
      </w:r>
      <w:r w:rsidRPr="00647699">
        <w:rPr>
          <w:rStyle w:val="StyleStyleBold12pt"/>
          <w:b w:val="0"/>
          <w:sz w:val="12"/>
          <w:szCs w:val="16"/>
        </w:rPr>
        <w:t xml:space="preserve">¶ </w:t>
      </w:r>
      <w:r w:rsidRPr="00647699">
        <w:rPr>
          <w:rStyle w:val="StyleStyleBold12pt"/>
          <w:b w:val="0"/>
          <w:sz w:val="16"/>
          <w:szCs w:val="16"/>
        </w:rPr>
        <w:t>All this makes Rodiles a dangerous man in the eyes of the Cuban government. When he went to the offices of the Interior Ministry on November 8 to seek information on why another dissident Yaremis Flores, an attorney, had been arrested, Rodiles was picked up and jailed. Now the government wants to try him and jail him for a year. He has been behind bars since he was arrested.</w:t>
      </w:r>
      <w:r w:rsidRPr="00647699">
        <w:rPr>
          <w:rStyle w:val="StyleStyleBold12pt"/>
          <w:b w:val="0"/>
          <w:sz w:val="12"/>
          <w:szCs w:val="16"/>
        </w:rPr>
        <w:t xml:space="preserve">¶ </w:t>
      </w:r>
      <w:r w:rsidRPr="00647699">
        <w:rPr>
          <w:rStyle w:val="StyleStyleBold12pt"/>
          <w:b w:val="0"/>
          <w:sz w:val="16"/>
          <w:szCs w:val="16"/>
        </w:rPr>
        <w:t xml:space="preserve">Rodiles is not alone. The internationally renowned blogger Yoanis Sánchez was arrested and released for inquiring about the arrest of another dissident. </w:t>
      </w:r>
      <w:r w:rsidRPr="00647699">
        <w:rPr>
          <w:rStyle w:val="StyleStyleBold12pt"/>
          <w:b w:val="0"/>
          <w:sz w:val="20"/>
          <w:szCs w:val="20"/>
        </w:rPr>
        <w:t>The number of dissidents arrested in recent weeks in Cuba is in the hundreds. They are harassed, beaten by goon squads, taken in unmarked cars, and released in a few days</w:t>
      </w:r>
      <w:r w:rsidRPr="00647699">
        <w:rPr>
          <w:rStyle w:val="StyleStyleBold12pt"/>
          <w:b w:val="0"/>
          <w:sz w:val="16"/>
          <w:szCs w:val="16"/>
        </w:rPr>
        <w:t>.</w:t>
      </w:r>
      <w:r w:rsidRPr="00647699">
        <w:rPr>
          <w:rStyle w:val="StyleStyleBold12pt"/>
          <w:b w:val="0"/>
          <w:sz w:val="12"/>
          <w:szCs w:val="16"/>
        </w:rPr>
        <w:t xml:space="preserve">¶ </w:t>
      </w:r>
      <w:r w:rsidRPr="00647699">
        <w:rPr>
          <w:rStyle w:val="StyleStyleBold12pt"/>
          <w:b w:val="0"/>
          <w:sz w:val="16"/>
          <w:szCs w:val="16"/>
        </w:rPr>
        <w:t>The harassment of these brave people who clamor only for the respect for the most basic human rights extends to their families. They are urged, and sometimes forced to leave Cuba. Some are allowed to die while on hunger strikes in jail.</w:t>
      </w:r>
      <w:r w:rsidRPr="00647699">
        <w:rPr>
          <w:rStyle w:val="StyleStyleBold12pt"/>
          <w:b w:val="0"/>
          <w:sz w:val="12"/>
          <w:szCs w:val="16"/>
        </w:rPr>
        <w:t xml:space="preserve">¶ </w:t>
      </w:r>
      <w:r w:rsidRPr="00647699">
        <w:rPr>
          <w:rStyle w:val="StyleStyleBold12pt"/>
          <w:b w:val="0"/>
          <w:sz w:val="16"/>
          <w:szCs w:val="16"/>
        </w:rPr>
        <w:t>Some international human rights organizations protest. The U.S. State Department issues a statement condemning what is going on.</w:t>
      </w:r>
      <w:r w:rsidRPr="00647699">
        <w:rPr>
          <w:rStyle w:val="StyleStyleBold12pt"/>
          <w:b w:val="0"/>
          <w:sz w:val="12"/>
          <w:szCs w:val="16"/>
        </w:rPr>
        <w:t xml:space="preserve">¶ </w:t>
      </w:r>
      <w:r w:rsidRPr="00647699">
        <w:rPr>
          <w:rStyle w:val="StyleStyleBold12pt"/>
          <w:b w:val="0"/>
          <w:sz w:val="16"/>
          <w:szCs w:val="16"/>
        </w:rPr>
        <w:t xml:space="preserve">Yet few know of their plight. </w:t>
      </w:r>
      <w:r w:rsidRPr="00647699">
        <w:rPr>
          <w:rStyle w:val="StyleStyleBold12pt"/>
          <w:b w:val="0"/>
          <w:sz w:val="20"/>
          <w:szCs w:val="20"/>
        </w:rPr>
        <w:t>The world is a much too dangerous a place to include the rights of a few brave souls in the daily headlines</w:t>
      </w:r>
      <w:r w:rsidRPr="00647699">
        <w:rPr>
          <w:rStyle w:val="StyleStyleBold12pt"/>
          <w:b w:val="0"/>
          <w:sz w:val="16"/>
          <w:szCs w:val="16"/>
        </w:rPr>
        <w:t>. Cuba has perfected the way to make those opposed to the regime invisible to all but those who live in South Florida.</w:t>
      </w:r>
      <w:r w:rsidRPr="00647699">
        <w:rPr>
          <w:rStyle w:val="StyleStyleBold12pt"/>
          <w:b w:val="0"/>
          <w:sz w:val="12"/>
          <w:szCs w:val="16"/>
        </w:rPr>
        <w:t xml:space="preserve">¶ </w:t>
      </w:r>
      <w:r w:rsidRPr="00647699">
        <w:rPr>
          <w:rStyle w:val="StyleStyleBold12pt"/>
          <w:b w:val="0"/>
          <w:sz w:val="20"/>
          <w:szCs w:val="20"/>
        </w:rPr>
        <w:t>This alone is not reason to lift what is left of the embargo.</w:t>
      </w:r>
    </w:p>
    <w:p w:rsidR="00ED35B6" w:rsidRPr="00647699" w:rsidRDefault="00ED35B6" w:rsidP="00ED35B6">
      <w:pPr>
        <w:pStyle w:val="Heading4"/>
        <w:rPr>
          <w:rStyle w:val="StyleStyleBold12pt"/>
          <w:b/>
        </w:rPr>
      </w:pPr>
      <w:r w:rsidRPr="00647699">
        <w:rPr>
          <w:rStyle w:val="StyleStyleBold12pt"/>
          <w:b/>
        </w:rPr>
        <w:t>Lifting sanctions is not the answer – Cuban self-activism is key to topple the regime</w:t>
      </w:r>
    </w:p>
    <w:p w:rsidR="00ED35B6" w:rsidRPr="00647699" w:rsidRDefault="00ED35B6" w:rsidP="00ED35B6">
      <w:pPr>
        <w:rPr>
          <w:sz w:val="16"/>
          <w:szCs w:val="16"/>
        </w:rPr>
      </w:pPr>
      <w:r w:rsidRPr="00647699">
        <w:rPr>
          <w:b/>
        </w:rPr>
        <w:t xml:space="preserve">Radosh 13 </w:t>
      </w:r>
      <w:r w:rsidRPr="00647699">
        <w:rPr>
          <w:sz w:val="16"/>
          <w:szCs w:val="16"/>
        </w:rPr>
        <w:t xml:space="preserve">(Ron Radosh, “The Time to Help Cuba’s Brave Dissidents Is Now: Why the Embargo Must Not be Lifted”, 03/18/13, AD: 07/23/13, </w:t>
      </w:r>
      <w:hyperlink r:id="rId39" w:history="1">
        <w:r w:rsidRPr="00647699">
          <w:rPr>
            <w:rStyle w:val="Hyperlink"/>
            <w:sz w:val="16"/>
            <w:szCs w:val="16"/>
          </w:rPr>
          <w:t>http://pjmedia.com/ronradosh/2013/03/18/the-time-to-help-cubas-brave-dissidents-is-now-why-the-embargo-must-not-be-lifted/2/</w:t>
        </w:r>
      </w:hyperlink>
      <w:r w:rsidRPr="00647699">
        <w:rPr>
          <w:sz w:val="16"/>
          <w:szCs w:val="16"/>
        </w:rPr>
        <w:t xml:space="preserve"> | Kushal)</w:t>
      </w:r>
    </w:p>
    <w:p w:rsidR="00ED35B6" w:rsidRPr="00647699" w:rsidRDefault="00ED35B6" w:rsidP="00ED35B6">
      <w:pPr>
        <w:rPr>
          <w:sz w:val="16"/>
          <w:szCs w:val="16"/>
        </w:rPr>
      </w:pPr>
    </w:p>
    <w:p w:rsidR="00ED35B6" w:rsidRPr="00647699" w:rsidRDefault="00ED35B6" w:rsidP="00ED35B6">
      <w:pPr>
        <w:jc w:val="both"/>
        <w:rPr>
          <w:rStyle w:val="StyleStyleBold12pt"/>
          <w:b w:val="0"/>
          <w:sz w:val="20"/>
          <w:szCs w:val="20"/>
        </w:rPr>
      </w:pPr>
      <w:r w:rsidRPr="00647699">
        <w:rPr>
          <w:rStyle w:val="StyleStyleBold12pt"/>
          <w:b w:val="0"/>
          <w:sz w:val="16"/>
          <w:szCs w:val="16"/>
        </w:rPr>
        <w:t>The presence this week in the United States of dissident Cuban blogger Yoani Sanchez, the most well-known of Cuba’s brave dissident community, has again brought to the forefront the reality of the situation facing the Cuban people in the Castro brothers’ prison state.</w:t>
      </w:r>
      <w:r w:rsidRPr="00647699">
        <w:rPr>
          <w:rStyle w:val="StyleStyleBold12pt"/>
          <w:b w:val="0"/>
          <w:sz w:val="12"/>
          <w:szCs w:val="16"/>
        </w:rPr>
        <w:t xml:space="preserve">¶ </w:t>
      </w:r>
      <w:r w:rsidRPr="00647699">
        <w:rPr>
          <w:rStyle w:val="StyleStyleBold12pt"/>
          <w:b w:val="0"/>
          <w:sz w:val="16"/>
          <w:szCs w:val="16"/>
        </w:rPr>
        <w:t>Last week, Sanchez spoke at both Columbia University and New York University, where she recalled how different things were a decade ago during what Cubans refer to as the “Black Spring,” when independent journalists were given a summary trial and large jail sentences. It was the arrest of these opponents of the regime that led to the Ladies in White, the wives and mothers of prisoners who regularly marched in silence in front of government buildings each week.</w:t>
      </w:r>
      <w:r w:rsidRPr="00647699">
        <w:rPr>
          <w:rStyle w:val="StyleStyleBold12pt"/>
          <w:b w:val="0"/>
          <w:sz w:val="12"/>
          <w:szCs w:val="16"/>
        </w:rPr>
        <w:t xml:space="preserve">¶ </w:t>
      </w:r>
      <w:r w:rsidRPr="00647699">
        <w:rPr>
          <w:rStyle w:val="StyleStyleBold12pt"/>
          <w:b w:val="0"/>
          <w:sz w:val="16"/>
          <w:szCs w:val="16"/>
        </w:rPr>
        <w:t xml:space="preserve">Ten years ago, Sanchez pointed out, there was no access to the internet for anyone in Cuba, it barely existed, and there were no flash drives to record information and no social networking sites to spread the word about the state’s repression. </w:t>
      </w:r>
      <w:r w:rsidRPr="00647699">
        <w:rPr>
          <w:rStyle w:val="StyleStyleBold12pt"/>
          <w:b w:val="0"/>
          <w:sz w:val="16"/>
          <w:szCs w:val="16"/>
        </w:rPr>
        <w:lastRenderedPageBreak/>
        <w:t>Now, bloggers like Sanchez — who gains access to tourist hotels, posing as a Westerner so she can use their internet facilities — have managed to get past the regime’s ban on use of the internet and to freely reveal to the world the reality of life in Cuba.</w:t>
      </w:r>
      <w:r w:rsidRPr="00647699">
        <w:rPr>
          <w:rStyle w:val="StyleStyleBold12pt"/>
          <w:b w:val="0"/>
          <w:sz w:val="12"/>
          <w:szCs w:val="16"/>
        </w:rPr>
        <w:t xml:space="preserve">¶ </w:t>
      </w:r>
      <w:r w:rsidRPr="00647699">
        <w:rPr>
          <w:rStyle w:val="StyleStyleBold12pt"/>
          <w:b w:val="0"/>
          <w:sz w:val="16"/>
          <w:szCs w:val="16"/>
        </w:rPr>
        <w:t>“Many independent journalists and peaceful activists who began their work precariously have now resorted to blogs, for example, as a format to circulate information about programs and initiatives to collect signatures,” Sánchez said. She and others have done just that, getting signatures on petitions to demand the release in particular of one well-known Cuban journalist. In addition, Sanchez is circulating a petition known as “the Citizens’ Demand” to pressure the Cuban regime to ratify the UN political rights agreements signed in 2008. The signers are calling for a legal and political framework for a full debate of all ideas relevant to the internal crisis facing the Cuban people on the island.</w:t>
      </w:r>
      <w:r w:rsidRPr="00647699">
        <w:rPr>
          <w:rStyle w:val="StyleStyleBold12pt"/>
          <w:b w:val="0"/>
          <w:sz w:val="12"/>
          <w:szCs w:val="16"/>
        </w:rPr>
        <w:t xml:space="preserve">¶ </w:t>
      </w:r>
      <w:r w:rsidRPr="00647699">
        <w:rPr>
          <w:rStyle w:val="StyleStyleBold12pt"/>
          <w:b w:val="0"/>
          <w:sz w:val="16"/>
          <w:szCs w:val="16"/>
        </w:rPr>
        <w:t>In effect, this demand for democracy is nothing less than a call for creation of a political democracy that would, if implemented, lead to the collapse of the edifice of the Communist one-party state.</w:t>
      </w:r>
      <w:r w:rsidRPr="00647699">
        <w:rPr>
          <w:rStyle w:val="StyleStyleBold12pt"/>
          <w:b w:val="0"/>
          <w:sz w:val="12"/>
          <w:szCs w:val="16"/>
        </w:rPr>
        <w:t xml:space="preserve">¶ </w:t>
      </w:r>
      <w:r w:rsidRPr="00647699">
        <w:rPr>
          <w:rStyle w:val="StyleStyleBold12pt"/>
          <w:b w:val="0"/>
          <w:sz w:val="16"/>
          <w:szCs w:val="16"/>
        </w:rPr>
        <w:t>As Sanchez put it: “It is important to have initiatives for transforming the law and demand concrete public spaces within the country.” Since a totalitarian state does not allow for such space and prohibits a real civil society from emerging, the actions of the dissidents are a mechanism for forcing such change from below. They are fighting what her fellow blogger Orlando Luis Pardo Lazo called a “culture of fear over the civil society” that the secret police seek to enforce.</w:t>
      </w:r>
      <w:r w:rsidRPr="00647699">
        <w:rPr>
          <w:rStyle w:val="StyleStyleBold12pt"/>
          <w:b w:val="0"/>
          <w:sz w:val="12"/>
          <w:szCs w:val="16"/>
        </w:rPr>
        <w:t xml:space="preserve">¶ </w:t>
      </w:r>
      <w:r w:rsidRPr="00647699">
        <w:rPr>
          <w:rStyle w:val="StyleStyleBold12pt"/>
          <w:b w:val="0"/>
          <w:sz w:val="16"/>
          <w:szCs w:val="16"/>
        </w:rPr>
        <w:t xml:space="preserve">For liberals and leftists in the United States, </w:t>
      </w:r>
      <w:r w:rsidRPr="00647699">
        <w:rPr>
          <w:rStyle w:val="StyleStyleBold12pt"/>
          <w:b w:val="0"/>
          <w:sz w:val="20"/>
          <w:szCs w:val="20"/>
        </w:rPr>
        <w:t>the main demand they always raise is to “lift the embargo.”</w:t>
      </w:r>
      <w:r w:rsidRPr="00647699">
        <w:rPr>
          <w:rStyle w:val="StyleStyleBold12pt"/>
          <w:b w:val="0"/>
          <w:sz w:val="16"/>
          <w:szCs w:val="16"/>
        </w:rPr>
        <w:t xml:space="preserve"> According to the argument they regularly make, the embargo has to be lifted for the following reasons: 1) it is not effective; 2) it gives the regime the excuse to argue to the Cuban people that the poverty they suffer is the result of not being able to trade with the United States and other nations honoring the embargo; 3) lifting the embargo would hence deprive Fidel and Raul Castro from their main propaganda argument, revealing that the reasons for a collapsed economy are the regime’s own policies; and 4) trade and travel from the United States would expose Cubans to Americans and others who live in freedom, help curb anti-Americanism, and eventually lead to slow reform of the system.</w:t>
      </w:r>
      <w:r w:rsidRPr="00647699">
        <w:rPr>
          <w:rStyle w:val="StyleStyleBold12pt"/>
          <w:b w:val="0"/>
          <w:sz w:val="12"/>
          <w:szCs w:val="16"/>
        </w:rPr>
        <w:t xml:space="preserve">¶ </w:t>
      </w:r>
      <w:r w:rsidRPr="00647699">
        <w:rPr>
          <w:rStyle w:val="StyleStyleBold12pt"/>
          <w:b w:val="0"/>
          <w:sz w:val="20"/>
          <w:szCs w:val="20"/>
        </w:rPr>
        <w:t>What these liberals and leftists leave out is that this demand — lifting the embargo — is also the number one desire of the Cuban Communists.¶ In making it the key demand</w:t>
      </w:r>
      <w:r w:rsidRPr="00647699">
        <w:rPr>
          <w:rStyle w:val="StyleStyleBold12pt"/>
          <w:b w:val="0"/>
          <w:sz w:val="16"/>
          <w:szCs w:val="16"/>
        </w:rPr>
        <w:t xml:space="preserve">, these well-meaning (at least some of them) </w:t>
      </w:r>
      <w:r w:rsidRPr="00647699">
        <w:rPr>
          <w:rStyle w:val="StyleStyleBold12pt"/>
          <w:b w:val="0"/>
          <w:sz w:val="20"/>
          <w:szCs w:val="20"/>
        </w:rPr>
        <w:t>liberals echo precisely the propaganda of the Cuban government, thereby doing the Castro brothers’ work for them here in the United States</w:t>
      </w:r>
      <w:r w:rsidRPr="00647699">
        <w:rPr>
          <w:rStyle w:val="StyleStyleBold12pt"/>
          <w:b w:val="0"/>
          <w:sz w:val="16"/>
          <w:szCs w:val="16"/>
        </w:rPr>
        <w:t>. And, as we know, many of those who call for this actually believe that the Cuban government is on the side of the people, and favor the Cuban Revolution which they see as a positive role model for the region. They have always believed, since the 1960s of their youth, that socialism in Cuba has pointed the way forward to development and liberty based on the kind of socialist society they wish could exist in the United States.</w:t>
      </w:r>
      <w:r w:rsidRPr="00647699">
        <w:rPr>
          <w:rStyle w:val="StyleStyleBold12pt"/>
          <w:b w:val="0"/>
          <w:sz w:val="12"/>
          <w:szCs w:val="16"/>
        </w:rPr>
        <w:t xml:space="preserve">¶ </w:t>
      </w:r>
      <w:r w:rsidRPr="00647699">
        <w:rPr>
          <w:rStyle w:val="StyleStyleBold12pt"/>
          <w:b w:val="0"/>
          <w:sz w:val="16"/>
          <w:szCs w:val="16"/>
        </w:rPr>
        <w:t>Another brave group of Cuban opponents of the regime has actually taped a television interview filmed illegally in Havana. “Young Cuban democracy leader Antonio Rodiles,” an American support group called Capitol Hill Cubans has reported, “has just released the latest episode of his civil society project Estado de Sats (filmed within Cuba), where he discusses the importance U.S. sanctions policy with two of Cuba’s most renowned opposition activists and former political prisoners, Guillermo Fariñas and Jose Daniel Ferrer.”</w:t>
      </w:r>
      <w:r w:rsidRPr="00647699">
        <w:rPr>
          <w:rStyle w:val="StyleStyleBold12pt"/>
          <w:b w:val="0"/>
          <w:sz w:val="12"/>
          <w:szCs w:val="16"/>
        </w:rPr>
        <w:t xml:space="preserve">¶ </w:t>
      </w:r>
      <w:r w:rsidRPr="00647699">
        <w:rPr>
          <w:rStyle w:val="StyleStyleBold12pt"/>
          <w:b w:val="0"/>
          <w:sz w:val="16"/>
          <w:szCs w:val="16"/>
        </w:rPr>
        <w:t>The argument they present is aimed directly at those on the left in the United States, some of whom think they are helping democracy in Cuba by calling for an end to the embargo. In strong and clear language, the two dissidents say the following:</w:t>
      </w:r>
      <w:r w:rsidRPr="00647699">
        <w:rPr>
          <w:rStyle w:val="StyleStyleBold12pt"/>
          <w:b w:val="0"/>
          <w:sz w:val="12"/>
          <w:szCs w:val="16"/>
        </w:rPr>
        <w:t xml:space="preserve">¶ </w:t>
      </w:r>
      <w:r w:rsidRPr="00647699">
        <w:rPr>
          <w:rStyle w:val="StyleStyleBold12pt"/>
          <w:b w:val="0"/>
          <w:sz w:val="16"/>
          <w:szCs w:val="16"/>
        </w:rPr>
        <w:t xml:space="preserve">If at this time, the [economic] need of the Cuban government is satisfied through financial credits and the lifting of the embargo, repression would increase, it would allow for a continuation of the Castro’s society, totalitarianism would strengthen its hold and philosophically, it would just be immoral … </w:t>
      </w:r>
      <w:r w:rsidRPr="00647699">
        <w:rPr>
          <w:rStyle w:val="StyleStyleBold12pt"/>
          <w:b w:val="0"/>
          <w:sz w:val="20"/>
          <w:szCs w:val="20"/>
        </w:rPr>
        <w:t>If you did an opinion poll among Cuban opposition activists, the majority would be in favor of not lifting the embargo</w:t>
      </w:r>
      <w:r w:rsidRPr="00647699">
        <w:rPr>
          <w:rStyle w:val="StyleStyleBold12pt"/>
          <w:b w:val="0"/>
          <w:sz w:val="16"/>
          <w:szCs w:val="16"/>
        </w:rPr>
        <w:t>.</w:t>
      </w:r>
      <w:r w:rsidRPr="00647699">
        <w:rPr>
          <w:rStyle w:val="StyleStyleBold12pt"/>
          <w:b w:val="0"/>
          <w:sz w:val="12"/>
          <w:szCs w:val="16"/>
        </w:rPr>
        <w:t xml:space="preserve">¶ </w:t>
      </w:r>
      <w:r w:rsidRPr="00647699">
        <w:rPr>
          <w:rStyle w:val="StyleStyleBold12pt"/>
          <w:b w:val="0"/>
          <w:sz w:val="16"/>
          <w:szCs w:val="16"/>
        </w:rPr>
        <w:t>Next, they nail the claim that travel without restrictions by citizens of our country to Cuba would help spread freedom. The men respond:</w:t>
      </w:r>
      <w:r w:rsidRPr="00647699">
        <w:rPr>
          <w:rStyle w:val="StyleStyleBold12pt"/>
          <w:b w:val="0"/>
          <w:sz w:val="12"/>
          <w:szCs w:val="16"/>
        </w:rPr>
        <w:t xml:space="preserve">¶ </w:t>
      </w:r>
      <w:r w:rsidRPr="00647699">
        <w:rPr>
          <w:rStyle w:val="StyleStyleBold12pt"/>
          <w:b w:val="0"/>
          <w:sz w:val="16"/>
          <w:szCs w:val="16"/>
        </w:rPr>
        <w:t xml:space="preserve">In a cost-benefit analysis, </w:t>
      </w:r>
      <w:r w:rsidRPr="00647699">
        <w:rPr>
          <w:rStyle w:val="StyleStyleBold12pt"/>
          <w:b w:val="0"/>
          <w:sz w:val="20"/>
          <w:szCs w:val="20"/>
        </w:rPr>
        <w:t>travel to Cuba by Americans would be of greatest benefit to the Castro regime, while the Cuban people would be the least to benefit. With</w:t>
      </w:r>
      <w:r w:rsidRPr="00647699">
        <w:rPr>
          <w:rStyle w:val="StyleStyleBold12pt"/>
          <w:b w:val="0"/>
          <w:sz w:val="16"/>
          <w:szCs w:val="16"/>
        </w:rPr>
        <w:t xml:space="preserve"> all of the controls and the </w:t>
      </w:r>
      <w:r w:rsidRPr="00647699">
        <w:rPr>
          <w:rStyle w:val="StyleStyleBold12pt"/>
          <w:b w:val="0"/>
          <w:sz w:val="20"/>
          <w:szCs w:val="20"/>
        </w:rPr>
        <w:t xml:space="preserve">totalitarian system of the government, it would be perfectly able to control such travel.¶ </w:t>
      </w:r>
      <w:r w:rsidRPr="00647699">
        <w:rPr>
          <w:rStyle w:val="StyleStyleBold12pt"/>
          <w:b w:val="0"/>
          <w:sz w:val="16"/>
          <w:szCs w:val="16"/>
        </w:rPr>
        <w:t>We know this, as I reported a few months ago, about how a group of Americans taking the usual state-controlled Potemkin village tour came back raving about how wonderful and free Cuba is, and how Cuban socialism works.</w:t>
      </w:r>
      <w:r w:rsidRPr="00647699">
        <w:rPr>
          <w:rStyle w:val="StyleStyleBold12pt"/>
          <w:b w:val="0"/>
          <w:sz w:val="12"/>
          <w:szCs w:val="16"/>
        </w:rPr>
        <w:t xml:space="preserve">¶ </w:t>
      </w:r>
      <w:r w:rsidRPr="00647699">
        <w:rPr>
          <w:rStyle w:val="StyleStyleBold12pt"/>
          <w:b w:val="0"/>
          <w:sz w:val="16"/>
          <w:szCs w:val="16"/>
        </w:rPr>
        <w:t>Finally, the two former prisoners made this point about lifting the embargo:</w:t>
      </w:r>
      <w:r w:rsidRPr="00647699">
        <w:rPr>
          <w:rStyle w:val="StyleStyleBold12pt"/>
          <w:b w:val="0"/>
          <w:sz w:val="12"/>
          <w:szCs w:val="16"/>
        </w:rPr>
        <w:t xml:space="preserve">¶ </w:t>
      </w:r>
      <w:r w:rsidRPr="00647699">
        <w:rPr>
          <w:rStyle w:val="StyleStyleBold12pt"/>
          <w:b w:val="0"/>
          <w:sz w:val="16"/>
          <w:szCs w:val="16"/>
        </w:rPr>
        <w:t xml:space="preserve">To lift the embargo at this time would be very prejudicial to us. </w:t>
      </w:r>
      <w:r w:rsidRPr="00647699">
        <w:rPr>
          <w:rStyle w:val="StyleStyleBold12pt"/>
          <w:b w:val="0"/>
          <w:sz w:val="20"/>
          <w:szCs w:val="20"/>
        </w:rPr>
        <w:t>The government prioritizes all of the institutions that guarantee its hold on power</w:t>
      </w:r>
      <w:r w:rsidRPr="00647699">
        <w:rPr>
          <w:rStyle w:val="StyleStyleBold12pt"/>
          <w:b w:val="0"/>
          <w:sz w:val="16"/>
          <w:szCs w:val="16"/>
        </w:rPr>
        <w:t>. The regime’s political police and its jailers receive a much higher salary and privileges than a doctor or engineer, or than any other worker that benefits society. We’ve all seen municipalities with no fuel for an ambulance, yet with 10, 15, 20, 50 cars full of fuel ready to go repress peaceful human rights activists.</w:t>
      </w:r>
      <w:r w:rsidRPr="00647699">
        <w:rPr>
          <w:rStyle w:val="StyleStyleBold12pt"/>
          <w:b w:val="0"/>
          <w:sz w:val="12"/>
          <w:szCs w:val="16"/>
        </w:rPr>
        <w:t xml:space="preserve">¶ </w:t>
      </w:r>
      <w:r w:rsidRPr="00647699">
        <w:rPr>
          <w:rStyle w:val="StyleStyleBold12pt"/>
          <w:b w:val="0"/>
          <w:sz w:val="16"/>
          <w:szCs w:val="16"/>
        </w:rPr>
        <w:t>Indeed, just this past week, more evidence came out substantiating how the secret police killed Cuba’s leading political opponent Oswaldo Paya, and sought to blame it on a car crash for which he and those with him were responsible. Last week, the Washington Post in a tough editorial made the point:</w:t>
      </w:r>
      <w:r w:rsidRPr="00647699">
        <w:rPr>
          <w:rStyle w:val="StyleStyleBold12pt"/>
          <w:b w:val="0"/>
          <w:sz w:val="12"/>
          <w:szCs w:val="16"/>
        </w:rPr>
        <w:t xml:space="preserve">¶ </w:t>
      </w:r>
      <w:r w:rsidRPr="00647699">
        <w:rPr>
          <w:rStyle w:val="StyleStyleBold12pt"/>
          <w:b w:val="0"/>
          <w:sz w:val="16"/>
          <w:szCs w:val="16"/>
        </w:rPr>
        <w:t>Mr. Payá, who pioneered the Varela Project, a petition drive in 2002 seeking the guarantee of political freedom in Cuba, was killed in a car wreck July 22, along with a youth activist, Harold Cepero. The driver of the vehicle, Ángel Carromero, a Spaniard, was convicted and imprisoned on charges of vehicular homicide; in December, he was released to Spain. He told us in an interview published on the opposite page last week that the car carrying Mr. Payá was rammed from behind by a vehicle with government license plates. His recollections suggest that Mr. Payá died not from reckless driving but from a purposeful attempt to silence him — forever.</w:t>
      </w:r>
      <w:r w:rsidRPr="00647699">
        <w:rPr>
          <w:rStyle w:val="StyleStyleBold12pt"/>
          <w:b w:val="0"/>
          <w:sz w:val="12"/>
          <w:szCs w:val="16"/>
        </w:rPr>
        <w:t xml:space="preserve">¶ </w:t>
      </w:r>
      <w:r w:rsidRPr="00647699">
        <w:rPr>
          <w:rStyle w:val="StyleStyleBold12pt"/>
          <w:b w:val="0"/>
          <w:sz w:val="16"/>
          <w:szCs w:val="16"/>
        </w:rPr>
        <w:t>This is the kind of treatment effective opponents of the regime get from Cuba’s secret police, measures taken upon orders of Raul Castro, whom useful idiots like Danny Glover and Sean Penn regularly visit. They fawn at his feet and those of his ailing brother, Fidel Castro.</w:t>
      </w:r>
      <w:r w:rsidRPr="00647699">
        <w:rPr>
          <w:rStyle w:val="StyleStyleBold12pt"/>
          <w:b w:val="0"/>
          <w:sz w:val="12"/>
          <w:szCs w:val="16"/>
        </w:rPr>
        <w:t xml:space="preserve">¶ </w:t>
      </w:r>
      <w:r w:rsidRPr="00647699">
        <w:rPr>
          <w:rStyle w:val="StyleStyleBold12pt"/>
          <w:b w:val="0"/>
          <w:sz w:val="16"/>
          <w:szCs w:val="16"/>
        </w:rPr>
        <w:t>This week, Sanchez and her colleague come to testify before Congress. They will speak as well at a public forum today, Tuesday, at the Cato Institute. You can watch on a live stream at 12:30 p.m. on the organization’s website.</w:t>
      </w:r>
      <w:r w:rsidRPr="00647699">
        <w:rPr>
          <w:rStyle w:val="StyleStyleBold12pt"/>
          <w:b w:val="0"/>
          <w:sz w:val="12"/>
          <w:szCs w:val="16"/>
        </w:rPr>
        <w:t xml:space="preserve">¶ </w:t>
      </w:r>
      <w:r w:rsidRPr="00647699">
        <w:rPr>
          <w:rStyle w:val="StyleStyleBold12pt"/>
          <w:b w:val="0"/>
          <w:sz w:val="16"/>
          <w:szCs w:val="16"/>
        </w:rPr>
        <w:t xml:space="preserve">The Cuban people have suffered long enough at the hands of a regime that came into power promising freedom and democracy, and instead inflicted on the Cuban people a totalitarian government modeled on that of the old Soviet Union. </w:t>
      </w:r>
      <w:r w:rsidRPr="00647699">
        <w:rPr>
          <w:rStyle w:val="StyleStyleBold12pt"/>
          <w:b w:val="0"/>
          <w:sz w:val="20"/>
          <w:szCs w:val="20"/>
        </w:rPr>
        <w:t>Cuba is finally on the verge of change, and it is time the people of our country give whatever support we can to those within Cuba bravely working for the creation of a real democracy in Cuba, and an end to the decades of rule by the Castro brothers.</w:t>
      </w:r>
    </w:p>
    <w:p w:rsidR="00ED35B6" w:rsidRPr="00647699" w:rsidRDefault="00ED35B6" w:rsidP="00ED35B6">
      <w:pPr>
        <w:pStyle w:val="Heading3"/>
      </w:pPr>
      <w:r w:rsidRPr="00647699">
        <w:lastRenderedPageBreak/>
        <w:t>Framing</w:t>
      </w:r>
    </w:p>
    <w:p w:rsidR="00ED35B6" w:rsidRPr="00647699" w:rsidRDefault="00ED35B6" w:rsidP="00ED35B6">
      <w:pPr>
        <w:pStyle w:val="Heading4"/>
        <w:rPr>
          <w:rStyle w:val="StyleStyleBold12pt"/>
          <w:b/>
        </w:rPr>
      </w:pPr>
      <w:r w:rsidRPr="00647699">
        <w:rPr>
          <w:rStyle w:val="StyleStyleBold12pt"/>
          <w:b/>
        </w:rPr>
        <w:t>Survival is a prerequisite to human rights and democracy promotion</w:t>
      </w:r>
    </w:p>
    <w:p w:rsidR="00ED35B6" w:rsidRPr="00647699" w:rsidRDefault="00ED35B6" w:rsidP="00ED35B6">
      <w:pPr>
        <w:rPr>
          <w:sz w:val="16"/>
          <w:szCs w:val="16"/>
        </w:rPr>
      </w:pPr>
      <w:r w:rsidRPr="00647699">
        <w:rPr>
          <w:b/>
        </w:rPr>
        <w:t xml:space="preserve">Stensli 3 </w:t>
      </w:r>
      <w:r w:rsidRPr="00647699">
        <w:rPr>
          <w:sz w:val="16"/>
          <w:szCs w:val="16"/>
        </w:rPr>
        <w:t xml:space="preserve">(Commander Hans Olav Stensli, “The Value of Political Realism”, 2003, 07/23/13, </w:t>
      </w:r>
      <w:hyperlink r:id="rId40" w:history="1">
        <w:r w:rsidRPr="00647699">
          <w:rPr>
            <w:rStyle w:val="Hyperlink"/>
            <w:sz w:val="16"/>
            <w:szCs w:val="16"/>
          </w:rPr>
          <w:t>http://www.pacem.no/2003/1/debatt/08stensli/</w:t>
        </w:r>
      </w:hyperlink>
      <w:r w:rsidRPr="00647699">
        <w:rPr>
          <w:sz w:val="16"/>
          <w:szCs w:val="16"/>
        </w:rPr>
        <w:t xml:space="preserve"> | Kushal)</w:t>
      </w:r>
    </w:p>
    <w:p w:rsidR="00ED35B6" w:rsidRPr="00647699" w:rsidRDefault="00ED35B6" w:rsidP="00ED35B6">
      <w:pPr>
        <w:rPr>
          <w:sz w:val="16"/>
          <w:szCs w:val="16"/>
        </w:rPr>
      </w:pPr>
    </w:p>
    <w:p w:rsidR="00ED35B6" w:rsidRPr="00647699" w:rsidRDefault="00ED35B6" w:rsidP="00ED35B6">
      <w:pPr>
        <w:jc w:val="both"/>
        <w:rPr>
          <w:rStyle w:val="StyleStyleBold12pt"/>
          <w:b w:val="0"/>
          <w:sz w:val="16"/>
          <w:szCs w:val="16"/>
        </w:rPr>
      </w:pPr>
      <w:r w:rsidRPr="00647699">
        <w:rPr>
          <w:rStyle w:val="StyleStyleBold12pt"/>
          <w:b w:val="0"/>
          <w:sz w:val="20"/>
          <w:szCs w:val="20"/>
        </w:rPr>
        <w:t>Political realism is</w:t>
      </w:r>
      <w:r w:rsidRPr="00647699">
        <w:rPr>
          <w:rStyle w:val="StyleStyleBold12pt"/>
          <w:b w:val="0"/>
          <w:sz w:val="16"/>
          <w:szCs w:val="16"/>
        </w:rPr>
        <w:t xml:space="preserve"> certainly </w:t>
      </w:r>
      <w:r w:rsidRPr="00647699">
        <w:rPr>
          <w:rStyle w:val="StyleStyleBold12pt"/>
          <w:b w:val="0"/>
          <w:sz w:val="20"/>
          <w:szCs w:val="20"/>
        </w:rPr>
        <w:t>not incompatible with democracy, toleration, and the defence of human rights.</w:t>
      </w:r>
      <w:r w:rsidRPr="00647699">
        <w:rPr>
          <w:rStyle w:val="StyleStyleBold12pt"/>
          <w:b w:val="0"/>
          <w:sz w:val="16"/>
          <w:szCs w:val="16"/>
        </w:rPr>
        <w:t xml:space="preserve"> But PR is not a theory about these phenomena as such! Rather, </w:t>
      </w:r>
      <w:r w:rsidRPr="00647699">
        <w:rPr>
          <w:rStyle w:val="StyleStyleBold12pt"/>
          <w:b w:val="0"/>
          <w:sz w:val="20"/>
          <w:szCs w:val="20"/>
        </w:rPr>
        <w:t>PR is a school of thought overwhelmingly preoccupied by how to protect these values</w:t>
      </w:r>
      <w:r w:rsidRPr="00647699">
        <w:rPr>
          <w:rStyle w:val="StyleStyleBold12pt"/>
          <w:b w:val="0"/>
          <w:sz w:val="16"/>
          <w:szCs w:val="16"/>
        </w:rPr>
        <w:t xml:space="preserve">. Morgenthau has never claimed to present a Theory of Ethics, simply because politics always is about the tension between ethics (including “ultimate aims”, in the words of Morgenthau) and feasible actions and outcomes (immediate aims). </w:t>
      </w:r>
      <w:r w:rsidRPr="00647699">
        <w:rPr>
          <w:rStyle w:val="StyleStyleBold12pt"/>
          <w:b w:val="0"/>
          <w:sz w:val="20"/>
          <w:szCs w:val="20"/>
        </w:rPr>
        <w:t>When political realism was constructed</w:t>
      </w:r>
      <w:r w:rsidRPr="00647699">
        <w:rPr>
          <w:rStyle w:val="StyleStyleBold12pt"/>
          <w:b w:val="0"/>
          <w:sz w:val="16"/>
          <w:szCs w:val="16"/>
        </w:rPr>
        <w:t xml:space="preserve"> in the Western World in the 20th Century, </w:t>
      </w:r>
      <w:r w:rsidRPr="00647699">
        <w:rPr>
          <w:rStyle w:val="StyleStyleBold12pt"/>
          <w:b w:val="0"/>
          <w:sz w:val="20"/>
          <w:szCs w:val="20"/>
        </w:rPr>
        <w:t>it was implicitly in defence against appeasement as well as against</w:t>
      </w:r>
      <w:r w:rsidRPr="00647699">
        <w:rPr>
          <w:rStyle w:val="StyleStyleBold12pt"/>
          <w:b w:val="0"/>
          <w:sz w:val="16"/>
          <w:szCs w:val="16"/>
        </w:rPr>
        <w:t xml:space="preserve"> what Kissinger called revolutionary powers. By revolutionary powers, Kissinger meant </w:t>
      </w:r>
      <w:r w:rsidRPr="00647699">
        <w:rPr>
          <w:rStyle w:val="StyleStyleBold12pt"/>
          <w:b w:val="0"/>
          <w:sz w:val="20"/>
          <w:szCs w:val="20"/>
        </w:rPr>
        <w:t>the powers that seek destruction of others in order to secure themselves. To avoid the destruction of its own policy clearly must be given priority in times of crises.</w:t>
      </w:r>
      <w:r w:rsidRPr="00647699">
        <w:rPr>
          <w:rStyle w:val="StyleStyleBold12pt"/>
          <w:b w:val="0"/>
          <w:sz w:val="16"/>
          <w:szCs w:val="16"/>
        </w:rPr>
        <w:t xml:space="preserve"> Furthermore, </w:t>
      </w:r>
      <w:r w:rsidRPr="00647699">
        <w:rPr>
          <w:rStyle w:val="StyleStyleBold12pt"/>
          <w:b w:val="0"/>
          <w:sz w:val="20"/>
          <w:szCs w:val="20"/>
        </w:rPr>
        <w:t>there has never existed a modern democracy without a functioning state</w:t>
      </w:r>
      <w:r w:rsidRPr="00647699">
        <w:rPr>
          <w:rStyle w:val="StyleStyleBold12pt"/>
          <w:b w:val="0"/>
          <w:sz w:val="16"/>
          <w:szCs w:val="16"/>
        </w:rPr>
        <w:t xml:space="preserve">. And in modern history, </w:t>
      </w:r>
      <w:r w:rsidRPr="00647699">
        <w:rPr>
          <w:rStyle w:val="StyleStyleBold12pt"/>
          <w:b w:val="0"/>
          <w:sz w:val="20"/>
          <w:szCs w:val="20"/>
        </w:rPr>
        <w:t>the rule of law and respect for basic human rights has hardly existed outside of democracies</w:t>
      </w:r>
      <w:r w:rsidRPr="00647699">
        <w:rPr>
          <w:rStyle w:val="StyleStyleBold12pt"/>
          <w:b w:val="0"/>
          <w:sz w:val="16"/>
          <w:szCs w:val="16"/>
        </w:rPr>
        <w:t>. It is for these reasons political scientists have been so occupied with the study of the relations between states, state institutions and democratisation.17</w:t>
      </w:r>
    </w:p>
    <w:p w:rsidR="00ED35B6" w:rsidRDefault="00ED35B6" w:rsidP="00ED35B6">
      <w:pPr>
        <w:pStyle w:val="Heading4"/>
      </w:pPr>
      <w:r>
        <w:t>Moral obligations</w:t>
      </w:r>
      <w:r w:rsidRPr="00A028F0">
        <w:t xml:space="preserve"> must be verified by policy analysis—looking at the principle in a vacuum has no value</w:t>
      </w:r>
    </w:p>
    <w:p w:rsidR="00ED35B6" w:rsidRDefault="00ED35B6" w:rsidP="00ED35B6">
      <w:r w:rsidRPr="00A028F0">
        <w:rPr>
          <w:rStyle w:val="StyleStyleBold12pt"/>
        </w:rPr>
        <w:t>Minteer 2004</w:t>
      </w:r>
      <w:r>
        <w:tab/>
        <w:t>(Ben, et al, Human Dimensions of Biology Faculty, ASU School of Life Sciences,</w:t>
      </w:r>
    </w:p>
    <w:p w:rsidR="00ED35B6" w:rsidRDefault="00ED35B6" w:rsidP="00ED35B6">
      <w:r>
        <w:t xml:space="preserve">JOURNAL OF AGRICULTURAL AND ENVIRONMENTAL ETHICS, v!7, p. 139-140) </w:t>
      </w:r>
      <w:r>
        <w:rPr>
          <w:rFonts w:ascii="FairfieldLH-LightSC" w:hAnsi="FairfieldLH-LightSC" w:cs="FairfieldLH-LightSC"/>
        </w:rPr>
        <w:t>&lt;^.^&gt;</w:t>
      </w:r>
    </w:p>
    <w:p w:rsidR="00ED35B6" w:rsidRPr="00C362B8" w:rsidRDefault="00ED35B6" w:rsidP="00ED35B6">
      <w:pPr>
        <w:rPr>
          <w:sz w:val="20"/>
          <w:szCs w:val="20"/>
        </w:rPr>
      </w:pPr>
      <w:r w:rsidRPr="00C362B8">
        <w:rPr>
          <w:sz w:val="20"/>
          <w:szCs w:val="20"/>
        </w:rPr>
        <w:t xml:space="preserve">In sum, Dewey argued that moral principles should operate very differently than the way most contemporary environmental ethicists employ them in discussions regarding environmental policy making and problem solving </w:t>
      </w:r>
      <w:r w:rsidRPr="00C362B8">
        <w:rPr>
          <w:rStyle w:val="underline"/>
          <w:szCs w:val="20"/>
          <w:highlight w:val="cyan"/>
        </w:rPr>
        <w:t>Ethical theories are</w:t>
      </w:r>
      <w:r w:rsidRPr="00C362B8">
        <w:rPr>
          <w:sz w:val="20"/>
          <w:szCs w:val="20"/>
        </w:rPr>
        <w:t xml:space="preserve">, in this opinion, critical instrumentalities - </w:t>
      </w:r>
      <w:r w:rsidRPr="00C362B8">
        <w:rPr>
          <w:rStyle w:val="StyleBoldUnderline"/>
          <w:sz w:val="20"/>
          <w:szCs w:val="20"/>
          <w:highlight w:val="cyan"/>
        </w:rPr>
        <w:t>tools — for analyzing and interpreting</w:t>
      </w:r>
      <w:r w:rsidRPr="00C362B8">
        <w:rPr>
          <w:rStyle w:val="underline"/>
          <w:szCs w:val="20"/>
        </w:rPr>
        <w:t xml:space="preserve"> particular social </w:t>
      </w:r>
      <w:r w:rsidRPr="00C362B8">
        <w:rPr>
          <w:rStyle w:val="underline"/>
          <w:szCs w:val="20"/>
          <w:highlight w:val="cyan"/>
        </w:rPr>
        <w:t>problems</w:t>
      </w:r>
      <w:r w:rsidRPr="00C362B8">
        <w:rPr>
          <w:rStyle w:val="underline"/>
          <w:szCs w:val="20"/>
        </w:rPr>
        <w:t xml:space="preserve"> </w:t>
      </w:r>
      <w:r w:rsidRPr="00C362B8">
        <w:rPr>
          <w:sz w:val="20"/>
          <w:szCs w:val="20"/>
        </w:rPr>
        <w:t xml:space="preserve">and conflicts, </w:t>
      </w:r>
      <w:r w:rsidRPr="00C362B8">
        <w:rPr>
          <w:rStyle w:val="underline"/>
          <w:szCs w:val="20"/>
          <w:highlight w:val="cyan"/>
        </w:rPr>
        <w:t>not fixed ends to which we owe</w:t>
      </w:r>
      <w:r w:rsidRPr="00C362B8">
        <w:rPr>
          <w:rStyle w:val="underline"/>
          <w:szCs w:val="20"/>
        </w:rPr>
        <w:t xml:space="preserve"> </w:t>
      </w:r>
      <w:r w:rsidRPr="00C362B8">
        <w:rPr>
          <w:sz w:val="20"/>
          <w:szCs w:val="20"/>
        </w:rPr>
        <w:t xml:space="preserve">any son of special treatment or </w:t>
      </w:r>
      <w:r w:rsidRPr="00C362B8">
        <w:rPr>
          <w:rStyle w:val="underline"/>
          <w:szCs w:val="20"/>
          <w:highlight w:val="cyan"/>
        </w:rPr>
        <w:t>obedience. As a result, the "rightness" of moral claims depends on their ability to contribute to the resolution of specific problematic situations - an ability determined through intelligent</w:t>
      </w:r>
      <w:r w:rsidRPr="00C362B8">
        <w:rPr>
          <w:rStyle w:val="underline"/>
          <w:szCs w:val="20"/>
        </w:rPr>
        <w:t xml:space="preserve"> </w:t>
      </w:r>
      <w:r w:rsidRPr="00C362B8">
        <w:rPr>
          <w:sz w:val="20"/>
          <w:szCs w:val="20"/>
        </w:rPr>
        <w:t xml:space="preserve">appraisal and </w:t>
      </w:r>
      <w:r w:rsidRPr="00C362B8">
        <w:rPr>
          <w:rStyle w:val="underline"/>
          <w:szCs w:val="20"/>
          <w:highlight w:val="cyan"/>
        </w:rPr>
        <w:t>inquiry — not On the intrinsic nature Of the principle itself</w:t>
      </w:r>
      <w:r w:rsidRPr="00C362B8">
        <w:rPr>
          <w:rStyle w:val="underline"/>
          <w:szCs w:val="20"/>
        </w:rPr>
        <w:t xml:space="preserve"> </w:t>
      </w:r>
      <w:r w:rsidRPr="00C362B8">
        <w:rPr>
          <w:sz w:val="20"/>
          <w:szCs w:val="20"/>
        </w:rPr>
        <w:t xml:space="preserve">(Dewey. 1989, p. 280). In making this move, Dewey significantly shifted discussions of moral theory and argument away from a preoccupation with the ontological status and justification of general moral principles and moved it toward the refinement of the process of intelligent inquiry and the development of better and more effective methods of deliberation, cooperative problem solving, and conflict resolution. It is important to note that in arguing for the instrumental and experimental role of moral principles in problematic situations, </w:t>
      </w:r>
      <w:r w:rsidRPr="00C362B8">
        <w:rPr>
          <w:rStyle w:val="underline"/>
          <w:szCs w:val="20"/>
          <w:highlight w:val="cyan"/>
        </w:rPr>
        <w:t>Dewey did not deny the existence of Such principles, nor did he reject their role</w:t>
      </w:r>
      <w:r w:rsidRPr="00C362B8">
        <w:rPr>
          <w:rStyle w:val="underline"/>
          <w:szCs w:val="20"/>
        </w:rPr>
        <w:t xml:space="preserve"> </w:t>
      </w:r>
      <w:r w:rsidRPr="00C362B8">
        <w:rPr>
          <w:sz w:val="20"/>
          <w:szCs w:val="20"/>
        </w:rPr>
        <w:t xml:space="preserve">within moral deliberation and decision-making. </w:t>
      </w:r>
      <w:r w:rsidRPr="00C362B8">
        <w:rPr>
          <w:rStyle w:val="underline"/>
          <w:szCs w:val="20"/>
          <w:highlight w:val="cyan"/>
        </w:rPr>
        <w:t>He only Sought to put them in their proper place</w:t>
      </w:r>
      <w:r w:rsidRPr="00C362B8">
        <w:rPr>
          <w:sz w:val="20"/>
          <w:szCs w:val="20"/>
        </w:rPr>
        <w:t xml:space="preserve">. Historically successful moral principles promoting the good and the right were not to be uncritically accepted before experimental inquiry, just as I hey were not to be cast aside simply because they trafficked in generalities or presumed to hold a universal currency. Instead, they should be understood as potentially useful resources for comprehending and ultimately transforming particular unstable and disrupted moral contexts: In moral matters there is ... a presumption in favor of principles that have had a long career in the past and that have been endorsed by men of insight.... Such principles are no more to be lightly discarded than are scientific principles worked out in the past. But in one as in the other, newly discovered facts or newly instituted conditions may give rise to doubts and indicate the inapplicability of accepted doctrines (Dewey, 1989, p. 330). Still, in Dewey's way of thinking, the conceptual and practical demands placed on previously held moral principles by </w:t>
      </w:r>
      <w:r w:rsidRPr="00C362B8">
        <w:rPr>
          <w:rStyle w:val="underline"/>
          <w:szCs w:val="20"/>
          <w:highlight w:val="cyan"/>
        </w:rPr>
        <w:t>the emergence of new experiences and evolving factual circumstances required an adaptive moral system, one in which standards, rules, and principles would necessarily undergo various degrees of revision and reinterpretation in order to meet new socio-historical conditions</w:t>
      </w:r>
      <w:r w:rsidRPr="00C362B8">
        <w:rPr>
          <w:rStyle w:val="underline"/>
          <w:szCs w:val="20"/>
        </w:rPr>
        <w:t xml:space="preserve"> </w:t>
      </w:r>
      <w:r w:rsidRPr="00C362B8">
        <w:rPr>
          <w:sz w:val="20"/>
          <w:szCs w:val="20"/>
        </w:rPr>
        <w:t xml:space="preserve">and changing individual desires Often, this process led to the formulation of entirely new principles as moral inquirers responded to the dynamic and evolving quality of human experience: In fact, situations into which change and the unexpected enter are a challenge to intelligence to create new principles. Morals must be a growing science if it is to be a science at all, not merely because all truth has not yet been appropriated by the mind of man, but because </w:t>
      </w:r>
      <w:r w:rsidRPr="00C362B8">
        <w:rPr>
          <w:rStyle w:val="underline"/>
          <w:szCs w:val="20"/>
          <w:highlight w:val="cyan"/>
        </w:rPr>
        <w:t>life IS a moving affair in which Old moral truth Ceases to apply Principles</w:t>
      </w:r>
      <w:r w:rsidRPr="00C362B8">
        <w:rPr>
          <w:rStyle w:val="underline"/>
          <w:szCs w:val="20"/>
        </w:rPr>
        <w:t xml:space="preserve"> </w:t>
      </w:r>
      <w:r w:rsidRPr="00C362B8">
        <w:rPr>
          <w:sz w:val="20"/>
          <w:szCs w:val="20"/>
        </w:rPr>
        <w:t xml:space="preserve">are methods of </w:t>
      </w:r>
      <w:r w:rsidRPr="00C362B8">
        <w:rPr>
          <w:sz w:val="20"/>
          <w:szCs w:val="20"/>
        </w:rPr>
        <w:lastRenderedPageBreak/>
        <w:t xml:space="preserve">inquiry and forecast which </w:t>
      </w:r>
      <w:r w:rsidRPr="00C362B8">
        <w:rPr>
          <w:rStyle w:val="underline"/>
          <w:szCs w:val="20"/>
          <w:highlight w:val="cyan"/>
        </w:rPr>
        <w:t>require Verification by the event</w:t>
      </w:r>
      <w:r w:rsidRPr="00C362B8">
        <w:rPr>
          <w:sz w:val="20"/>
          <w:szCs w:val="20"/>
          <w:highlight w:val="cyan"/>
        </w:rPr>
        <w:t>:</w:t>
      </w:r>
      <w:r w:rsidRPr="00C362B8">
        <w:rPr>
          <w:sz w:val="20"/>
          <w:szCs w:val="20"/>
        </w:rPr>
        <w:t xml:space="preserve"> and the time honored effort to assimilate morals to mathematics is only a way of bolstering up an old dogmatic authority, or putting a new one upon the throne of the old. But the experimental character of moral judgments does not mean complete uncertainty and fluidity. Principles exist as hypotheses with which to experiment (Dewey, 1959, p. 221). </w:t>
      </w:r>
    </w:p>
    <w:p w:rsidR="00ED35B6" w:rsidRDefault="00ED35B6" w:rsidP="00ED35B6">
      <w:pPr>
        <w:pStyle w:val="Heading4"/>
      </w:pPr>
      <w:r>
        <w:t>Consequentialism captures the justifications for rights</w:t>
      </w:r>
    </w:p>
    <w:p w:rsidR="00ED35B6" w:rsidRDefault="00ED35B6" w:rsidP="00ED35B6">
      <w:pPr>
        <w:widowControl w:val="0"/>
        <w:tabs>
          <w:tab w:val="left" w:pos="204"/>
        </w:tabs>
        <w:autoSpaceDE w:val="0"/>
        <w:autoSpaceDN w:val="0"/>
        <w:adjustRightInd w:val="0"/>
        <w:rPr>
          <w:szCs w:val="20"/>
        </w:rPr>
      </w:pPr>
      <w:r>
        <w:rPr>
          <w:szCs w:val="20"/>
        </w:rPr>
        <w:t>T.M. Scanlon, Prof. of Philosophy, Harvard, CONSEQUENTIALISM AND ITS CRITICS, ed. by Samuel Scbeffler, 1988, p. 74.</w:t>
      </w:r>
    </w:p>
    <w:p w:rsidR="00ED35B6" w:rsidRDefault="00ED35B6" w:rsidP="00ED35B6">
      <w:pPr>
        <w:widowControl w:val="0"/>
        <w:tabs>
          <w:tab w:val="left" w:pos="8237"/>
        </w:tabs>
        <w:autoSpaceDE w:val="0"/>
        <w:autoSpaceDN w:val="0"/>
        <w:adjustRightInd w:val="0"/>
        <w:rPr>
          <w:szCs w:val="20"/>
        </w:rPr>
      </w:pPr>
      <w:r w:rsidRPr="00FF3A96">
        <w:rPr>
          <w:rStyle w:val="StyleBoldUnderline"/>
          <w:highlight w:val="cyan"/>
        </w:rPr>
        <w:t>In attacking</w:t>
      </w:r>
      <w:r>
        <w:rPr>
          <w:szCs w:val="20"/>
        </w:rPr>
        <w:t xml:space="preserve"> </w:t>
      </w:r>
      <w:r w:rsidRPr="00FF3A96">
        <w:rPr>
          <w:rStyle w:val="StyleBoldUnderline"/>
          <w:highlight w:val="cyan"/>
        </w:rPr>
        <w:t>util</w:t>
      </w:r>
      <w:r w:rsidRPr="00FF3A96">
        <w:rPr>
          <w:rStyle w:val="StyleBoldUnderline"/>
        </w:rPr>
        <w:t xml:space="preserve">itarianism </w:t>
      </w:r>
      <w:r w:rsidRPr="00FF3A96">
        <w:rPr>
          <w:rStyle w:val="StyleBoldUnderline"/>
          <w:highlight w:val="cyan"/>
        </w:rPr>
        <w:t>one is inclined to appeal to individual rights</w:t>
      </w:r>
      <w:r>
        <w:rPr>
          <w:szCs w:val="20"/>
        </w:rPr>
        <w:t>, which mere considerations of social utility cannot justify as overriding</w:t>
      </w:r>
      <w:r w:rsidRPr="00FF3A96">
        <w:rPr>
          <w:rStyle w:val="StyleBoldUnderline"/>
        </w:rPr>
        <w:t xml:space="preserve">. </w:t>
      </w:r>
      <w:r w:rsidRPr="00FF3A96">
        <w:rPr>
          <w:rStyle w:val="StyleBoldUnderline"/>
          <w:highlight w:val="cyan"/>
        </w:rPr>
        <w:t>But rights themselves need to be justified somehow, and how other than by appeal to the human interests their recognition promotes and protects?</w:t>
      </w:r>
      <w:r w:rsidRPr="00FF3A96">
        <w:rPr>
          <w:szCs w:val="20"/>
          <w:highlight w:val="cyan"/>
        </w:rPr>
        <w:t xml:space="preserve"> </w:t>
      </w:r>
      <w:r w:rsidRPr="00FF3A96">
        <w:rPr>
          <w:szCs w:val="20"/>
        </w:rPr>
        <w:t>This seems to be the incontrovertible insight of the classical utilitarians. Further</w:t>
      </w:r>
      <w:r w:rsidRPr="00FF3A96">
        <w:rPr>
          <w:szCs w:val="20"/>
          <w:highlight w:val="cyan"/>
        </w:rPr>
        <w:t xml:space="preserve">, </w:t>
      </w:r>
      <w:r w:rsidRPr="00FF3A96">
        <w:rPr>
          <w:rStyle w:val="StyleBoldUnderline"/>
          <w:highlight w:val="cyan"/>
        </w:rPr>
        <w:t>unless rights are to be taken as defined by rather implausible rigid formulae, it seems that we must invoke what looks very much like the consideration of consequences in order to determine what they rule out and what they allow.</w:t>
      </w:r>
      <w:r>
        <w:rPr>
          <w:szCs w:val="20"/>
        </w:rPr>
        <w:t xml:space="preserve"> </w:t>
      </w:r>
    </w:p>
    <w:p w:rsidR="00ED35B6" w:rsidRDefault="00ED35B6" w:rsidP="00ED35B6">
      <w:pPr>
        <w:pStyle w:val="Heading4"/>
      </w:pPr>
      <w:bookmarkStart w:id="0" w:name="_Toc235539538"/>
      <w:r>
        <w:t>Only consequentialism can resolve conflicting moral values and promote healthy society</w:t>
      </w:r>
      <w:r>
        <w:tab/>
        <w:t xml:space="preserve">                                 </w:t>
      </w:r>
    </w:p>
    <w:p w:rsidR="00ED35B6" w:rsidRPr="00DA0432" w:rsidRDefault="00ED35B6" w:rsidP="00ED35B6">
      <w:r>
        <w:rPr>
          <w:b/>
          <w:u w:val="single"/>
        </w:rPr>
        <w:t>Bailey 97</w:t>
      </w:r>
      <w:r>
        <w:t xml:space="preserve"> </w:t>
      </w:r>
      <w:r>
        <w:tab/>
        <w:t xml:space="preserve">(James Wood 1997; “Oxford University Press; “Utilitarianism, institutions, and Justice” pg 9 </w:t>
      </w:r>
      <w:r w:rsidRPr="00DA0432">
        <w:rPr>
          <w:rStyle w:val="StyleBoldUnderline"/>
        </w:rPr>
        <w:t>)</w:t>
      </w:r>
      <w:bookmarkEnd w:id="0"/>
      <w:r>
        <w:rPr>
          <w:rStyle w:val="StyleBoldUnderline"/>
        </w:rPr>
        <w:t xml:space="preserve"> </w:t>
      </w:r>
      <w:r w:rsidRPr="00DA0432">
        <w:t>Ph</w:t>
      </w:r>
      <w:r>
        <w:t>il Papers</w:t>
      </w:r>
    </w:p>
    <w:p w:rsidR="00ED35B6" w:rsidRDefault="00ED35B6" w:rsidP="00ED35B6">
      <w:r>
        <w:t>l</w:t>
      </w:r>
    </w:p>
    <w:p w:rsidR="00ED35B6" w:rsidRPr="00DA0432" w:rsidRDefault="00ED35B6" w:rsidP="00ED35B6">
      <w:pPr>
        <w:pStyle w:val="Date"/>
        <w:rPr>
          <w:lang w:eastAsia="en-US"/>
        </w:rPr>
      </w:pPr>
      <w:r w:rsidRPr="00DA0432">
        <w:rPr>
          <w:lang w:eastAsia="en-US"/>
        </w:rPr>
        <w:t>A consequentialist moral theory can take account of this variance and direct us in our decision about whether a plausible right to equality ought to outweigh a plausible right to freedom of expression</w:t>
      </w:r>
      <w:r>
        <w:rPr>
          <w:szCs w:val="20"/>
        </w:rPr>
        <w:t xml:space="preserve">. 16 In some circumstances the effects of pornography would surely be malign enough to justify our banning it, but in others they may be not malign enough to justify any interference in freedom. I?  </w:t>
      </w:r>
      <w:r w:rsidRPr="00DA0432">
        <w:rPr>
          <w:rStyle w:val="StyleBoldUnderline"/>
          <w:highlight w:val="cyan"/>
          <w:lang w:eastAsia="en-US"/>
        </w:rPr>
        <w:t xml:space="preserve">A deontological theory, </w:t>
      </w:r>
      <w:r w:rsidRPr="00DA0432">
        <w:rPr>
          <w:lang w:eastAsia="en-US"/>
        </w:rPr>
        <w:t>in contrast</w:t>
      </w:r>
      <w:r w:rsidRPr="00DA0432">
        <w:rPr>
          <w:rStyle w:val="StyleBoldUnderline"/>
          <w:highlight w:val="cyan"/>
          <w:lang w:eastAsia="en-US"/>
        </w:rPr>
        <w:t>, would be required either to rank the side constraints, which forbid agents from interfering in the free expression of others and from impairing the moral equality of others, or to admit defeat and claim that no adjudication between the two rights is possible. The latter admission is a grave failure since it would leave us no principled resolution of a serious policy question</w:t>
      </w:r>
      <w:r w:rsidRPr="00DA0432">
        <w:rPr>
          <w:rStyle w:val="StyleBoldUnderline"/>
          <w:highlight w:val="cyan"/>
        </w:rPr>
        <w:t>.</w:t>
      </w:r>
      <w:r>
        <w:rPr>
          <w:szCs w:val="20"/>
        </w:rPr>
        <w:t xml:space="preserve"> But the former conclusion is hardly attractive either. Would we really wish to establish as true for all times and circumstances a lexical ordering between two side constraints on our actions without careful attention to consequences? Would we, for instance, really wish to establish that the slightest malign inegalitarian effect traceable to a form of expression is adequate grounds for an intrusive and costly censorship? Or would we, alternatively, really wish to establish that we should be prepared to tolerate a society horrib</w:t>
      </w:r>
      <w:r w:rsidRPr="00DA0432">
        <w:rPr>
          <w:rStyle w:val="StyleBoldUnderline"/>
        </w:rPr>
        <w:t>l</w:t>
      </w:r>
      <w:r>
        <w:rPr>
          <w:szCs w:val="20"/>
        </w:rPr>
        <w:t>e for women and children to live in, for the sake of not allowing any infringement on the sacred right of free expression?</w:t>
      </w:r>
      <w:r w:rsidRPr="00DA0432">
        <w:rPr>
          <w:rStyle w:val="StyleBoldUnderline"/>
        </w:rPr>
        <w:t xml:space="preserve">18 </w:t>
      </w:r>
      <w:r w:rsidRPr="00DA0432">
        <w:rPr>
          <w:rStyle w:val="StyleBoldUnderline"/>
          <w:highlight w:val="cyan"/>
          <w:lang w:eastAsia="en-US"/>
        </w:rPr>
        <w:t>Consequentialist accounts can avoid such a deontological dilemma</w:t>
      </w:r>
      <w:r w:rsidRPr="00DA0432">
        <w:rPr>
          <w:highlight w:val="cyan"/>
          <w:lang w:eastAsia="en-US"/>
        </w:rPr>
        <w:t>. In</w:t>
      </w:r>
      <w:r w:rsidRPr="00DA0432">
        <w:rPr>
          <w:lang w:eastAsia="en-US"/>
        </w:rPr>
        <w:t xml:space="preserve"> so doing, </w:t>
      </w:r>
      <w:r w:rsidRPr="00DA0432">
        <w:rPr>
          <w:highlight w:val="cyan"/>
          <w:lang w:eastAsia="en-US"/>
        </w:rPr>
        <w:t>t</w:t>
      </w:r>
      <w:r w:rsidRPr="00DA0432">
        <w:rPr>
          <w:rStyle w:val="StyleBoldUnderline"/>
          <w:highlight w:val="cyan"/>
          <w:lang w:eastAsia="en-US"/>
        </w:rPr>
        <w:t>hey show a certain healthy sense of realism about what life i</w:t>
      </w:r>
      <w:r w:rsidRPr="00BD0966">
        <w:rPr>
          <w:lang w:eastAsia="en-US"/>
        </w:rPr>
        <w:t>n</w:t>
      </w:r>
      <w:r w:rsidRPr="00DA0432">
        <w:rPr>
          <w:rStyle w:val="StyleBoldUnderline"/>
          <w:highlight w:val="cyan"/>
          <w:lang w:eastAsia="en-US"/>
        </w:rPr>
        <w:t xml:space="preserve"> society is like. In the world outside the theorist's study, we meet trade-offs at every tum. Every policy we make with some worthy end in Sight imposes costs in terms of diminished achievement of some other plausibly worthy end. </w:t>
      </w:r>
      <w:r w:rsidRPr="00DA0432">
        <w:rPr>
          <w:rStyle w:val="StyleBoldUnderline"/>
          <w:lang w:eastAsia="en-US"/>
        </w:rPr>
        <w:t>C</w:t>
      </w:r>
      <w:r w:rsidRPr="00DA0432">
        <w:rPr>
          <w:lang w:eastAsia="en-US"/>
        </w:rPr>
        <w:t xml:space="preserve">onsequentialism demands that we grapple with these costs as directly as we can and justify their incurrence. It forbids us to dismiss them with moral sophistries or to ignore them as if we lived in an ideal world. </w:t>
      </w:r>
    </w:p>
    <w:p w:rsidR="00ED35B6" w:rsidRPr="001E18DB" w:rsidRDefault="00ED35B6" w:rsidP="00ED35B6">
      <w:pPr>
        <w:pStyle w:val="Heading4"/>
        <w:rPr>
          <w:lang w:eastAsia="zh-CN"/>
        </w:rPr>
      </w:pPr>
      <w:r>
        <w:t xml:space="preserve">Claims to moral obligation undercut political obligation and allow for violence to occur </w:t>
      </w:r>
    </w:p>
    <w:p w:rsidR="00ED35B6" w:rsidRPr="007937BC" w:rsidRDefault="00ED35B6" w:rsidP="00ED35B6">
      <w:r w:rsidRPr="007937BC">
        <w:rPr>
          <w:rStyle w:val="StyleBoldUnderline"/>
        </w:rPr>
        <w:t>Isaac</w:t>
      </w:r>
      <w:r w:rsidRPr="007937BC">
        <w:t>, 200</w:t>
      </w:r>
      <w:r w:rsidRPr="007937BC">
        <w:rPr>
          <w:rStyle w:val="StyleBoldUnderline"/>
        </w:rPr>
        <w:t>2</w:t>
      </w:r>
    </w:p>
    <w:p w:rsidR="00ED35B6" w:rsidRPr="001E18DB" w:rsidRDefault="00ED35B6" w:rsidP="00ED35B6">
      <w:pPr>
        <w:pStyle w:val="Tags"/>
        <w:rPr>
          <w:rFonts w:ascii="FairfieldLH-LightSC" w:hAnsi="FairfieldLH-LightSC" w:cs="FairfieldLH-LightSC"/>
          <w:sz w:val="22"/>
        </w:rPr>
      </w:pPr>
      <w:r>
        <w:rPr>
          <w:rFonts w:ascii="FairfieldLH-LightSC" w:hAnsi="FairfieldLH-LightSC" w:cs="FairfieldLH-LightSC"/>
          <w:sz w:val="22"/>
        </w:rPr>
        <w:t xml:space="preserve"> </w:t>
      </w:r>
      <w:r>
        <w:rPr>
          <w:rFonts w:ascii="FairfieldLH-LightSC" w:hAnsi="FairfieldLH-LightSC" w:cs="FairfieldLH-LightSC"/>
          <w:sz w:val="22"/>
        </w:rPr>
        <w:tab/>
      </w:r>
      <w:r w:rsidRPr="001E18DB">
        <w:rPr>
          <w:rFonts w:ascii="FairfieldLH-LightSC" w:hAnsi="FairfieldLH-LightSC" w:cs="FairfieldLH-LightSC"/>
          <w:sz w:val="22"/>
        </w:rPr>
        <w:t xml:space="preserve">(Jeffrey C., James H. Rudy professor of Political Science and director of the Center for the Study of Democracy and Public Life at Indiana University, Bloomington, “Ends, Means and politics,” </w:t>
      </w:r>
      <w:r w:rsidRPr="001E18DB">
        <w:rPr>
          <w:rFonts w:ascii="FairfieldLH-LightSC" w:hAnsi="FairfieldLH-LightSC" w:cs="FairfieldLH-LightSC"/>
          <w:i/>
          <w:sz w:val="22"/>
        </w:rPr>
        <w:t>Dissent</w:t>
      </w:r>
      <w:r w:rsidRPr="001E18DB">
        <w:rPr>
          <w:rFonts w:ascii="FairfieldLH-LightSC" w:hAnsi="FairfieldLH-LightSC" w:cs="FairfieldLH-LightSC"/>
          <w:sz w:val="22"/>
        </w:rPr>
        <w:t>, Spring)</w:t>
      </w:r>
      <w:r>
        <w:rPr>
          <w:rFonts w:ascii="FairfieldLH-LightSC" w:hAnsi="FairfieldLH-LightSC" w:cs="FairfieldLH-LightSC"/>
          <w:sz w:val="22"/>
        </w:rPr>
        <w:t xml:space="preserve"> – &lt;^.^&gt;</w:t>
      </w:r>
    </w:p>
    <w:p w:rsidR="00ED35B6" w:rsidRPr="00C362B8" w:rsidRDefault="00ED35B6" w:rsidP="00ED35B6">
      <w:pPr>
        <w:pStyle w:val="card"/>
        <w:ind w:left="0" w:right="0"/>
        <w:rPr>
          <w:rStyle w:val="underline"/>
          <w:szCs w:val="20"/>
        </w:rPr>
      </w:pPr>
      <w:r w:rsidRPr="00C362B8">
        <w:rPr>
          <w:sz w:val="20"/>
          <w:szCs w:val="20"/>
        </w:rPr>
        <w:t xml:space="preserve">As writers such as Niccolo Machiavelli, Max Weber, Reinhold Niebuhr, and Hannah Arendt have taught, </w:t>
      </w:r>
      <w:r w:rsidRPr="00C362B8">
        <w:rPr>
          <w:rStyle w:val="underline"/>
          <w:szCs w:val="20"/>
        </w:rPr>
        <w:t>a</w:t>
      </w:r>
      <w:r w:rsidRPr="00C362B8">
        <w:rPr>
          <w:rStyle w:val="underline"/>
          <w:szCs w:val="20"/>
          <w:highlight w:val="yellow"/>
        </w:rPr>
        <w:t>n unyielding concern with moral goodness undercuts political responsibility</w:t>
      </w:r>
      <w:r w:rsidRPr="00C362B8">
        <w:rPr>
          <w:sz w:val="20"/>
          <w:szCs w:val="20"/>
        </w:rPr>
        <w:t xml:space="preserve">. The concern may be morally laudable, reflecting a kind of personal integrity, but it suffers from three fatal flaws: (1) </w:t>
      </w:r>
      <w:r w:rsidRPr="00C362B8">
        <w:rPr>
          <w:rStyle w:val="underline"/>
          <w:szCs w:val="20"/>
        </w:rPr>
        <w:t xml:space="preserve">It </w:t>
      </w:r>
      <w:r w:rsidRPr="00C362B8">
        <w:rPr>
          <w:rStyle w:val="underline"/>
          <w:szCs w:val="20"/>
          <w:highlight w:val="yellow"/>
        </w:rPr>
        <w:t>fails to see that the purity of one’s intention does not ensure</w:t>
      </w:r>
      <w:r w:rsidRPr="00C362B8">
        <w:rPr>
          <w:rStyle w:val="underline"/>
          <w:szCs w:val="20"/>
        </w:rPr>
        <w:t xml:space="preserve"> the </w:t>
      </w:r>
      <w:r w:rsidRPr="00C362B8">
        <w:rPr>
          <w:rStyle w:val="underline"/>
          <w:szCs w:val="20"/>
          <w:highlight w:val="yellow"/>
        </w:rPr>
        <w:t>achievement</w:t>
      </w:r>
      <w:r w:rsidRPr="00C362B8">
        <w:rPr>
          <w:rStyle w:val="underline"/>
          <w:szCs w:val="20"/>
        </w:rPr>
        <w:t xml:space="preserve"> of what one intends. </w:t>
      </w:r>
      <w:r w:rsidRPr="00C362B8">
        <w:rPr>
          <w:rStyle w:val="underline"/>
          <w:szCs w:val="20"/>
          <w:highlight w:val="yellow"/>
        </w:rPr>
        <w:t>Abjuring violence</w:t>
      </w:r>
      <w:r w:rsidRPr="00C362B8">
        <w:rPr>
          <w:sz w:val="20"/>
          <w:szCs w:val="20"/>
        </w:rPr>
        <w:t xml:space="preserve"> or refusing to make common cause with morally compromised parties </w:t>
      </w:r>
      <w:r w:rsidRPr="00C362B8">
        <w:rPr>
          <w:rStyle w:val="underline"/>
          <w:szCs w:val="20"/>
          <w:highlight w:val="yellow"/>
        </w:rPr>
        <w:t>may seem like the right thing; but</w:t>
      </w:r>
      <w:r w:rsidRPr="00C362B8">
        <w:rPr>
          <w:rStyle w:val="underline"/>
          <w:szCs w:val="20"/>
        </w:rPr>
        <w:t xml:space="preserve"> if such tactics entail </w:t>
      </w:r>
      <w:r w:rsidRPr="00C362B8">
        <w:rPr>
          <w:rStyle w:val="underline"/>
          <w:szCs w:val="20"/>
        </w:rPr>
        <w:lastRenderedPageBreak/>
        <w:t xml:space="preserve">impotence, then </w:t>
      </w:r>
      <w:r w:rsidRPr="00C362B8">
        <w:rPr>
          <w:rStyle w:val="underline"/>
          <w:szCs w:val="20"/>
          <w:highlight w:val="yellow"/>
        </w:rPr>
        <w:t>it is hard to view them as serving any moral good beyond the clean conscience of their supporters</w:t>
      </w:r>
      <w:r w:rsidRPr="00C362B8">
        <w:rPr>
          <w:rStyle w:val="underline"/>
          <w:szCs w:val="20"/>
        </w:rPr>
        <w:t xml:space="preserve">; (2) </w:t>
      </w:r>
      <w:r w:rsidRPr="00C362B8">
        <w:rPr>
          <w:rStyle w:val="underline"/>
          <w:szCs w:val="20"/>
          <w:highlight w:val="yellow"/>
        </w:rPr>
        <w:t>it fails to see</w:t>
      </w:r>
      <w:r w:rsidRPr="00C362B8">
        <w:rPr>
          <w:rStyle w:val="underline"/>
          <w:szCs w:val="20"/>
        </w:rPr>
        <w:t xml:space="preserve"> that in a world of real </w:t>
      </w:r>
      <w:r w:rsidRPr="00C362B8">
        <w:rPr>
          <w:rStyle w:val="underline"/>
          <w:szCs w:val="20"/>
          <w:highlight w:val="yellow"/>
        </w:rPr>
        <w:t>violence</w:t>
      </w:r>
      <w:r w:rsidRPr="00C362B8">
        <w:rPr>
          <w:rStyle w:val="underline"/>
          <w:szCs w:val="20"/>
        </w:rPr>
        <w:t xml:space="preserve"> and injustice, </w:t>
      </w:r>
      <w:r w:rsidRPr="00C362B8">
        <w:rPr>
          <w:rStyle w:val="underline"/>
          <w:szCs w:val="20"/>
          <w:highlight w:val="yellow"/>
        </w:rPr>
        <w:t>moral purity</w:t>
      </w:r>
      <w:r w:rsidRPr="00C362B8">
        <w:rPr>
          <w:rStyle w:val="underline"/>
          <w:szCs w:val="20"/>
        </w:rPr>
        <w:t xml:space="preserve"> is not simply a form of powerlessness; it </w:t>
      </w:r>
      <w:r w:rsidRPr="00C362B8">
        <w:rPr>
          <w:rStyle w:val="underline"/>
          <w:szCs w:val="20"/>
          <w:highlight w:val="yellow"/>
        </w:rPr>
        <w:t>is often a form of complicity in injustice</w:t>
      </w:r>
      <w:r w:rsidRPr="00C362B8">
        <w:rPr>
          <w:sz w:val="20"/>
          <w:szCs w:val="20"/>
        </w:rPr>
        <w:t xml:space="preserve">. This is why, from the standpoint of politics— as opposed to religion—pacifism is always a potentially immoral stand. In categorically repudiating violence, it refuses in principle to oppose certain violent injustices with any effect; and (3) </w:t>
      </w:r>
      <w:r w:rsidRPr="00C362B8">
        <w:rPr>
          <w:rStyle w:val="underline"/>
          <w:szCs w:val="20"/>
        </w:rPr>
        <w:t>it fails to see that politics is as much about unintended consequences as it is about intentions; it is the effects of action, rather than the motives of action, that is most significant.</w:t>
      </w:r>
      <w:r w:rsidRPr="00C362B8">
        <w:rPr>
          <w:sz w:val="20"/>
          <w:szCs w:val="20"/>
        </w:rPr>
        <w:t xml:space="preserve"> Just as the alignment with “good” may engender impotence</w:t>
      </w:r>
      <w:r w:rsidRPr="00C362B8">
        <w:rPr>
          <w:sz w:val="20"/>
          <w:szCs w:val="20"/>
          <w:highlight w:val="yellow"/>
        </w:rPr>
        <w:t xml:space="preserve">, </w:t>
      </w:r>
      <w:r w:rsidRPr="00C362B8">
        <w:rPr>
          <w:rStyle w:val="underline"/>
          <w:szCs w:val="20"/>
          <w:highlight w:val="yellow"/>
        </w:rPr>
        <w:t>it is</w:t>
      </w:r>
      <w:r w:rsidRPr="00C362B8">
        <w:rPr>
          <w:rStyle w:val="underline"/>
          <w:szCs w:val="20"/>
        </w:rPr>
        <w:t xml:space="preserve"> often </w:t>
      </w:r>
      <w:r w:rsidRPr="00C362B8">
        <w:rPr>
          <w:rStyle w:val="underline"/>
          <w:szCs w:val="20"/>
          <w:highlight w:val="yellow"/>
        </w:rPr>
        <w:t>the pursuit of “good” that generates evil.</w:t>
      </w:r>
      <w:r w:rsidRPr="00C362B8">
        <w:rPr>
          <w:sz w:val="20"/>
          <w:szCs w:val="20"/>
        </w:rPr>
        <w:t xml:space="preserve"> This is the lesson of communism in the twentieth century: it is not enough that one’s goals be sincere or idealistic; it is equally important, always, to ask about the effects of pursuing these goals and to judge these effects in pragmatic and historically contextualized ways. </w:t>
      </w:r>
      <w:r w:rsidRPr="00C362B8">
        <w:rPr>
          <w:rStyle w:val="underline"/>
          <w:szCs w:val="20"/>
        </w:rPr>
        <w:t xml:space="preserve">Moral </w:t>
      </w:r>
      <w:r w:rsidRPr="00C362B8">
        <w:rPr>
          <w:rStyle w:val="underline"/>
          <w:szCs w:val="20"/>
          <w:highlight w:val="yellow"/>
        </w:rPr>
        <w:t>absolutism inhibits</w:t>
      </w:r>
      <w:r w:rsidRPr="00C362B8">
        <w:rPr>
          <w:rStyle w:val="underline"/>
          <w:szCs w:val="20"/>
        </w:rPr>
        <w:t xml:space="preserve"> this </w:t>
      </w:r>
      <w:r w:rsidRPr="00C362B8">
        <w:rPr>
          <w:rStyle w:val="underline"/>
          <w:szCs w:val="20"/>
          <w:highlight w:val="yellow"/>
        </w:rPr>
        <w:t>judgment</w:t>
      </w:r>
      <w:r w:rsidRPr="00C362B8">
        <w:rPr>
          <w:rStyle w:val="underline"/>
          <w:szCs w:val="20"/>
        </w:rPr>
        <w:t xml:space="preserve">. It alienates those who are not true believers. It promotes arrogance. And </w:t>
      </w:r>
      <w:r w:rsidRPr="00C362B8">
        <w:rPr>
          <w:rStyle w:val="underline"/>
          <w:szCs w:val="20"/>
          <w:highlight w:val="yellow"/>
        </w:rPr>
        <w:t>it undermines political effectiveness</w:t>
      </w:r>
      <w:r w:rsidRPr="00C362B8">
        <w:rPr>
          <w:rStyle w:val="underline"/>
          <w:szCs w:val="20"/>
        </w:rPr>
        <w:t xml:space="preserve">. </w:t>
      </w:r>
    </w:p>
    <w:p w:rsidR="00ED35B6" w:rsidRDefault="00ED35B6" w:rsidP="00ED35B6">
      <w:pPr>
        <w:spacing w:after="200" w:line="276" w:lineRule="auto"/>
        <w:rPr>
          <w:rFonts w:cstheme="minorBidi"/>
        </w:rPr>
      </w:pPr>
    </w:p>
    <w:p w:rsidR="00ED35B6" w:rsidRDefault="00ED35B6" w:rsidP="00ED35B6">
      <w:pPr>
        <w:spacing w:after="200" w:line="276" w:lineRule="auto"/>
        <w:rPr>
          <w:rFonts w:cstheme="minorBidi"/>
        </w:rPr>
      </w:pPr>
    </w:p>
    <w:p w:rsidR="00ED35B6" w:rsidRPr="00CA2F17" w:rsidRDefault="00ED35B6" w:rsidP="00ED35B6"/>
    <w:p w:rsidR="00ED35B6" w:rsidRPr="00E454A1" w:rsidRDefault="00ED35B6" w:rsidP="00ED35B6"/>
    <w:p w:rsidR="00ED35B6" w:rsidRDefault="00ED35B6" w:rsidP="00ED35B6">
      <w:pPr>
        <w:pStyle w:val="Heading3"/>
        <w:rPr>
          <w:rStyle w:val="StyleStyleBold12pt"/>
          <w:b/>
          <w:sz w:val="32"/>
          <w:szCs w:val="32"/>
        </w:rPr>
      </w:pPr>
      <w:r>
        <w:rPr>
          <w:rStyle w:val="StyleStyleBold12pt"/>
          <w:b/>
          <w:sz w:val="32"/>
          <w:szCs w:val="32"/>
        </w:rPr>
        <w:lastRenderedPageBreak/>
        <w:t>Solvency</w:t>
      </w:r>
    </w:p>
    <w:p w:rsidR="00ED35B6" w:rsidRDefault="00ED35B6" w:rsidP="00ED35B6">
      <w:pPr>
        <w:pStyle w:val="Heading4"/>
      </w:pPr>
      <w:r>
        <w:t>Lifting the embargo strengthens the regime and causes greater human rights abuses</w:t>
      </w:r>
    </w:p>
    <w:p w:rsidR="00ED35B6" w:rsidRPr="00747B37" w:rsidRDefault="00ED35B6" w:rsidP="00ED35B6">
      <w:r w:rsidRPr="00747B37">
        <w:rPr>
          <w:rStyle w:val="StyleStyleBold12pt"/>
        </w:rPr>
        <w:t>Suchlicki 2K</w:t>
      </w:r>
      <w:r w:rsidRPr="00747B37">
        <w:t xml:space="preserve"> (Jaime Suchlicki, Emilio Bacardi Moreau Professor of History </w:t>
      </w:r>
      <w:r w:rsidRPr="00747B37">
        <w:rPr>
          <w:sz w:val="12"/>
        </w:rPr>
        <w:t xml:space="preserve">¶ </w:t>
      </w:r>
      <w:r w:rsidRPr="00747B37">
        <w:t xml:space="preserve">and International Studies and the Director of the Institute for Cuban </w:t>
      </w:r>
      <w:r w:rsidRPr="00747B37">
        <w:rPr>
          <w:sz w:val="12"/>
        </w:rPr>
        <w:t xml:space="preserve">¶ </w:t>
      </w:r>
      <w:r w:rsidRPr="00747B37">
        <w:t xml:space="preserve">and Cuban-American Studies at the University of Miami, June 2000, Institute for Cuban &amp; Cuban-American Studies, “The U.S. Embargo of Cuba,” </w:t>
      </w:r>
      <w:hyperlink r:id="rId41" w:history="1">
        <w:r w:rsidRPr="00747B37">
          <w:rPr>
            <w:rStyle w:val="Hyperlink"/>
          </w:rPr>
          <w:t>http://scholarlyrepository.miami.edu/cgi/viewcontent.cgi?article=1005&amp;context=iccaspapers</w:t>
        </w:r>
      </w:hyperlink>
      <w:r w:rsidRPr="00747B37">
        <w:t>) JA</w:t>
      </w:r>
    </w:p>
    <w:p w:rsidR="00ED35B6" w:rsidRDefault="00ED35B6" w:rsidP="00ED35B6"/>
    <w:p w:rsidR="00ED35B6" w:rsidRPr="00CB1383" w:rsidRDefault="00ED35B6" w:rsidP="00ED35B6">
      <w:pPr>
        <w:rPr>
          <w:sz w:val="16"/>
        </w:rPr>
      </w:pPr>
      <w:r w:rsidRPr="00CB1383">
        <w:rPr>
          <w:rStyle w:val="StyleBoldUnderline"/>
        </w:rPr>
        <w:t>Opponents of U.S. policy toward Cuba claim that if the embargo</w:t>
      </w:r>
      <w:r w:rsidRPr="00CB1383">
        <w:rPr>
          <w:sz w:val="16"/>
        </w:rPr>
        <w:t xml:space="preserve"> and </w:t>
      </w:r>
      <w:r w:rsidRPr="00CB1383">
        <w:rPr>
          <w:sz w:val="12"/>
        </w:rPr>
        <w:t>¶</w:t>
      </w:r>
      <w:r w:rsidRPr="00CB1383">
        <w:rPr>
          <w:sz w:val="16"/>
        </w:rPr>
        <w:t xml:space="preserve"> the travel ban are </w:t>
      </w:r>
      <w:r w:rsidRPr="00CB1383">
        <w:rPr>
          <w:rStyle w:val="StyleBoldUnderline"/>
        </w:rPr>
        <w:t xml:space="preserve">lifted, the Cuban people would benefit economically; </w:t>
      </w:r>
      <w:r w:rsidRPr="00CB1383">
        <w:rPr>
          <w:rStyle w:val="StyleBoldUnderline"/>
          <w:b w:val="0"/>
          <w:sz w:val="12"/>
          <w:u w:val="none"/>
        </w:rPr>
        <w:t>¶</w:t>
      </w:r>
      <w:r w:rsidRPr="00CB1383">
        <w:rPr>
          <w:rStyle w:val="StyleBoldUnderline"/>
          <w:sz w:val="12"/>
        </w:rPr>
        <w:t xml:space="preserve"> </w:t>
      </w:r>
      <w:r w:rsidRPr="00CB1383">
        <w:rPr>
          <w:sz w:val="16"/>
        </w:rPr>
        <w:t xml:space="preserve">American companies will penetrate and influence the Cuban market; the </w:t>
      </w:r>
      <w:r w:rsidRPr="00CB1383">
        <w:rPr>
          <w:sz w:val="12"/>
        </w:rPr>
        <w:t>¶</w:t>
      </w:r>
      <w:r w:rsidRPr="00CB1383">
        <w:rPr>
          <w:sz w:val="16"/>
        </w:rPr>
        <w:t xml:space="preserve"> Communist system would begin to crumble and a transition to a democratic </w:t>
      </w:r>
      <w:r w:rsidRPr="00CB1383">
        <w:rPr>
          <w:sz w:val="12"/>
        </w:rPr>
        <w:t>¶</w:t>
      </w:r>
      <w:r w:rsidRPr="00CB1383">
        <w:rPr>
          <w:sz w:val="16"/>
        </w:rPr>
        <w:t xml:space="preserve"> society would be accelerated. </w:t>
      </w:r>
      <w:r w:rsidRPr="00CB1383">
        <w:rPr>
          <w:sz w:val="12"/>
        </w:rPr>
        <w:t>¶</w:t>
      </w:r>
      <w:r w:rsidRPr="00CB1383">
        <w:rPr>
          <w:sz w:val="16"/>
        </w:rPr>
        <w:t xml:space="preserve"> </w:t>
      </w:r>
      <w:r w:rsidRPr="00CB1383">
        <w:rPr>
          <w:rStyle w:val="StyleBoldUnderline"/>
        </w:rPr>
        <w:t>These expectations are based on several incorrect assumptions. First,</w:t>
      </w:r>
      <w:r w:rsidRPr="00CB1383">
        <w:rPr>
          <w:sz w:val="16"/>
        </w:rPr>
        <w:t xml:space="preserve"> </w:t>
      </w:r>
      <w:r w:rsidRPr="00CB1383">
        <w:rPr>
          <w:sz w:val="12"/>
        </w:rPr>
        <w:t>¶</w:t>
      </w:r>
      <w:r w:rsidRPr="00CB1383">
        <w:rPr>
          <w:sz w:val="16"/>
        </w:rPr>
        <w:t xml:space="preserve"> </w:t>
      </w:r>
      <w:r w:rsidRPr="00CB1383">
        <w:rPr>
          <w:rStyle w:val="StyleBoldUnderline"/>
        </w:rPr>
        <w:t>that</w:t>
      </w:r>
      <w:r w:rsidRPr="00CB1383">
        <w:rPr>
          <w:sz w:val="16"/>
        </w:rPr>
        <w:t xml:space="preserve"> Castro and </w:t>
      </w:r>
      <w:r w:rsidRPr="00CB1383">
        <w:rPr>
          <w:rStyle w:val="StyleBoldUnderline"/>
        </w:rPr>
        <w:t xml:space="preserve">the Cuban leadership are naïve and inexperienced and, </w:t>
      </w:r>
      <w:r w:rsidRPr="00CB1383">
        <w:rPr>
          <w:rStyle w:val="StyleBoldUnderline"/>
          <w:b w:val="0"/>
          <w:sz w:val="12"/>
          <w:u w:val="none"/>
        </w:rPr>
        <w:t>¶</w:t>
      </w:r>
      <w:r w:rsidRPr="00CB1383">
        <w:rPr>
          <w:rStyle w:val="StyleBoldUnderline"/>
          <w:sz w:val="12"/>
        </w:rPr>
        <w:t xml:space="preserve"> </w:t>
      </w:r>
      <w:r w:rsidRPr="00CB1383">
        <w:rPr>
          <w:sz w:val="16"/>
        </w:rPr>
        <w:t xml:space="preserve">therefore, </w:t>
      </w:r>
      <w:r w:rsidRPr="00CB1383">
        <w:rPr>
          <w:rStyle w:val="StyleBoldUnderline"/>
        </w:rPr>
        <w:t xml:space="preserve">would allow tourists and investments from the U.S. to subvert the </w:t>
      </w:r>
      <w:r w:rsidRPr="00CB1383">
        <w:rPr>
          <w:rStyle w:val="StyleBoldUnderline"/>
          <w:b w:val="0"/>
          <w:sz w:val="12"/>
          <w:u w:val="none"/>
        </w:rPr>
        <w:t>¶</w:t>
      </w:r>
      <w:r w:rsidRPr="00CB1383">
        <w:rPr>
          <w:rStyle w:val="StyleBoldUnderline"/>
          <w:sz w:val="12"/>
        </w:rPr>
        <w:t xml:space="preserve"> </w:t>
      </w:r>
      <w:r w:rsidRPr="00CB1383">
        <w:rPr>
          <w:rStyle w:val="StyleBoldUnderline"/>
        </w:rPr>
        <w:t>revolution</w:t>
      </w:r>
      <w:r w:rsidRPr="00CB1383">
        <w:rPr>
          <w:sz w:val="16"/>
        </w:rPr>
        <w:t xml:space="preserve"> and influence internal developments in the island. </w:t>
      </w:r>
      <w:r w:rsidRPr="00CB1383">
        <w:rPr>
          <w:rStyle w:val="StyleBoldUnderline"/>
        </w:rPr>
        <w:t xml:space="preserve">Second, that </w:t>
      </w:r>
      <w:r w:rsidRPr="00CB1383">
        <w:rPr>
          <w:rStyle w:val="StyleBoldUnderline"/>
          <w:b w:val="0"/>
          <w:sz w:val="12"/>
          <w:u w:val="none"/>
        </w:rPr>
        <w:t>¶</w:t>
      </w:r>
      <w:r w:rsidRPr="00CB1383">
        <w:rPr>
          <w:rStyle w:val="StyleBoldUnderline"/>
          <w:sz w:val="12"/>
        </w:rPr>
        <w:t xml:space="preserve"> </w:t>
      </w:r>
      <w:r w:rsidRPr="00CB1383">
        <w:rPr>
          <w:rStyle w:val="StyleBoldUnderline"/>
        </w:rPr>
        <w:t xml:space="preserve">Cuba would open up and allow U.S. investments in all sectors of the </w:t>
      </w:r>
      <w:r w:rsidRPr="00CB1383">
        <w:rPr>
          <w:rStyle w:val="StyleBoldUnderline"/>
          <w:b w:val="0"/>
          <w:sz w:val="12"/>
          <w:u w:val="none"/>
        </w:rPr>
        <w:t>¶</w:t>
      </w:r>
      <w:r w:rsidRPr="00CB1383">
        <w:rPr>
          <w:rStyle w:val="StyleBoldUnderline"/>
          <w:sz w:val="12"/>
        </w:rPr>
        <w:t xml:space="preserve"> </w:t>
      </w:r>
      <w:r w:rsidRPr="00CB1383">
        <w:rPr>
          <w:rStyle w:val="StyleBoldUnderline"/>
        </w:rPr>
        <w:t xml:space="preserve">economy, instead of selecting which companies could trade and invest. </w:t>
      </w:r>
      <w:r w:rsidRPr="00CB1383">
        <w:rPr>
          <w:rStyle w:val="StyleBoldUnderline"/>
          <w:b w:val="0"/>
          <w:sz w:val="12"/>
          <w:u w:val="none"/>
        </w:rPr>
        <w:t>¶</w:t>
      </w:r>
      <w:r w:rsidRPr="00CB1383">
        <w:rPr>
          <w:rStyle w:val="StyleBoldUnderline"/>
          <w:sz w:val="12"/>
        </w:rPr>
        <w:t xml:space="preserve"> </w:t>
      </w:r>
      <w:r w:rsidRPr="00CB1383">
        <w:rPr>
          <w:rStyle w:val="StyleBoldUnderline"/>
        </w:rPr>
        <w:t xml:space="preserve">Third, that Castro is so interested in close relations with the U.S. that he is </w:t>
      </w:r>
      <w:r w:rsidRPr="00CB1383">
        <w:rPr>
          <w:rStyle w:val="StyleBoldUnderline"/>
          <w:b w:val="0"/>
          <w:sz w:val="12"/>
          <w:u w:val="none"/>
        </w:rPr>
        <w:t>¶</w:t>
      </w:r>
      <w:r w:rsidRPr="00CB1383">
        <w:rPr>
          <w:rStyle w:val="StyleBoldUnderline"/>
          <w:sz w:val="12"/>
        </w:rPr>
        <w:t xml:space="preserve"> </w:t>
      </w:r>
      <w:r w:rsidRPr="00CB1383">
        <w:rPr>
          <w:rStyle w:val="StyleBoldUnderline"/>
        </w:rPr>
        <w:t xml:space="preserve">willing to risk </w:t>
      </w:r>
      <w:r w:rsidRPr="00CB1383">
        <w:rPr>
          <w:sz w:val="16"/>
        </w:rPr>
        <w:t xml:space="preserve">what has been upper-most in his mind for 40 years – </w:t>
      </w:r>
      <w:r w:rsidRPr="00CB1383">
        <w:rPr>
          <w:rStyle w:val="StyleBoldUnderline"/>
        </w:rPr>
        <w:t xml:space="preserve">total </w:t>
      </w:r>
      <w:r w:rsidRPr="00CB1383">
        <w:rPr>
          <w:rStyle w:val="StyleBoldUnderline"/>
          <w:b w:val="0"/>
          <w:sz w:val="12"/>
          <w:u w:val="none"/>
        </w:rPr>
        <w:t>¶</w:t>
      </w:r>
      <w:r w:rsidRPr="00CB1383">
        <w:rPr>
          <w:rStyle w:val="StyleBoldUnderline"/>
          <w:sz w:val="12"/>
        </w:rPr>
        <w:t xml:space="preserve"> </w:t>
      </w:r>
      <w:r w:rsidRPr="00CB1383">
        <w:rPr>
          <w:rStyle w:val="StyleBoldUnderline"/>
        </w:rPr>
        <w:t xml:space="preserve">control of power and a legacy of opposition to </w:t>
      </w:r>
      <w:r w:rsidRPr="00CB1383">
        <w:rPr>
          <w:sz w:val="16"/>
        </w:rPr>
        <w:t xml:space="preserve">“Yankee </w:t>
      </w:r>
      <w:r w:rsidRPr="00CB1383">
        <w:rPr>
          <w:rStyle w:val="StyleBoldUnderline"/>
        </w:rPr>
        <w:t xml:space="preserve">imperialism,” – in </w:t>
      </w:r>
      <w:r w:rsidRPr="00CB1383">
        <w:rPr>
          <w:rStyle w:val="StyleBoldUnderline"/>
          <w:b w:val="0"/>
          <w:sz w:val="12"/>
          <w:u w:val="none"/>
        </w:rPr>
        <w:t>¶</w:t>
      </w:r>
      <w:r w:rsidRPr="00CB1383">
        <w:rPr>
          <w:rStyle w:val="StyleBoldUnderline"/>
          <w:sz w:val="12"/>
        </w:rPr>
        <w:t xml:space="preserve"> </w:t>
      </w:r>
      <w:r w:rsidRPr="00CB1383">
        <w:rPr>
          <w:rStyle w:val="StyleBoldUnderline"/>
        </w:rPr>
        <w:t>exchange for economic improvements for his people</w:t>
      </w:r>
      <w:r w:rsidRPr="00CB1383">
        <w:rPr>
          <w:sz w:val="16"/>
        </w:rPr>
        <w:t xml:space="preserve">. </w:t>
      </w:r>
      <w:r w:rsidRPr="00CB1383">
        <w:rPr>
          <w:rStyle w:val="StyleBoldUnderline"/>
        </w:rPr>
        <w:t xml:space="preserve">During the Fifth </w:t>
      </w:r>
      <w:r w:rsidRPr="00CB1383">
        <w:rPr>
          <w:rStyle w:val="StyleBoldUnderline"/>
          <w:b w:val="0"/>
          <w:sz w:val="12"/>
          <w:u w:val="none"/>
        </w:rPr>
        <w:t>¶</w:t>
      </w:r>
      <w:r w:rsidRPr="00CB1383">
        <w:rPr>
          <w:rStyle w:val="StyleBoldUnderline"/>
          <w:sz w:val="12"/>
        </w:rPr>
        <w:t xml:space="preserve"> </w:t>
      </w:r>
      <w:r w:rsidRPr="00CB1383">
        <w:rPr>
          <w:rStyle w:val="StyleBoldUnderline"/>
        </w:rPr>
        <w:t xml:space="preserve">Communist Party Congress in 1997, Castro emphasized “We will do what is </w:t>
      </w:r>
      <w:r w:rsidRPr="00CB1383">
        <w:rPr>
          <w:rStyle w:val="StyleBoldUnderline"/>
          <w:b w:val="0"/>
          <w:sz w:val="12"/>
          <w:u w:val="none"/>
        </w:rPr>
        <w:t>¶</w:t>
      </w:r>
      <w:r w:rsidRPr="00CB1383">
        <w:rPr>
          <w:rStyle w:val="StyleBoldUnderline"/>
          <w:sz w:val="12"/>
        </w:rPr>
        <w:t xml:space="preserve"> </w:t>
      </w:r>
      <w:r w:rsidRPr="00CB1383">
        <w:rPr>
          <w:rStyle w:val="StyleBoldUnderline"/>
        </w:rPr>
        <w:t xml:space="preserve">necessary without renouncing our principles. We do not like capitalism and </w:t>
      </w:r>
      <w:r w:rsidRPr="00CB1383">
        <w:rPr>
          <w:rStyle w:val="StyleBoldUnderline"/>
          <w:b w:val="0"/>
          <w:sz w:val="12"/>
          <w:u w:val="none"/>
        </w:rPr>
        <w:t>¶</w:t>
      </w:r>
      <w:r w:rsidRPr="00CB1383">
        <w:rPr>
          <w:rStyle w:val="StyleBoldUnderline"/>
          <w:sz w:val="12"/>
        </w:rPr>
        <w:t xml:space="preserve"> </w:t>
      </w:r>
      <w:r w:rsidRPr="00CB1383">
        <w:rPr>
          <w:rStyle w:val="StyleBoldUnderline"/>
        </w:rPr>
        <w:t xml:space="preserve">we will not abandon our Socialist system.” </w:t>
      </w:r>
      <w:r w:rsidRPr="00CB1383">
        <w:rPr>
          <w:rStyle w:val="StyleBoldUnderline"/>
          <w:b w:val="0"/>
          <w:sz w:val="12"/>
          <w:u w:val="none"/>
        </w:rPr>
        <w:t>¶</w:t>
      </w:r>
      <w:r>
        <w:rPr>
          <w:rStyle w:val="StyleBoldUnderline"/>
          <w:sz w:val="12"/>
        </w:rPr>
        <w:t xml:space="preserve"> </w:t>
      </w:r>
      <w:r w:rsidRPr="00CB1383">
        <w:rPr>
          <w:sz w:val="16"/>
        </w:rPr>
        <w:t xml:space="preserve">Castro also reiterated his long-standing anti-American posture, </w:t>
      </w:r>
      <w:r w:rsidRPr="00CB1383">
        <w:rPr>
          <w:sz w:val="12"/>
        </w:rPr>
        <w:t>¶</w:t>
      </w:r>
      <w:r w:rsidRPr="00CB1383">
        <w:rPr>
          <w:sz w:val="16"/>
        </w:rPr>
        <w:t xml:space="preserve"> accusing the U.S. of waging economic war against his government and </w:t>
      </w:r>
      <w:r w:rsidRPr="00CB1383">
        <w:rPr>
          <w:sz w:val="12"/>
        </w:rPr>
        <w:t>¶</w:t>
      </w:r>
      <w:r w:rsidRPr="00CB1383">
        <w:rPr>
          <w:sz w:val="16"/>
        </w:rPr>
        <w:t xml:space="preserve"> calling for “military preparedness against imperialist hostility.” A change in U.S. policy toward Cuba may have different and </w:t>
      </w:r>
      <w:r w:rsidRPr="00CB1383">
        <w:rPr>
          <w:sz w:val="12"/>
        </w:rPr>
        <w:t>¶</w:t>
      </w:r>
      <w:r w:rsidRPr="00CB1383">
        <w:rPr>
          <w:sz w:val="16"/>
        </w:rPr>
        <w:t xml:space="preserve"> unintended results. </w:t>
      </w:r>
      <w:r w:rsidRPr="00CB1383">
        <w:rPr>
          <w:rStyle w:val="StyleBoldUnderline"/>
        </w:rPr>
        <w:t>The lifting of the embargo</w:t>
      </w:r>
      <w:r w:rsidRPr="00CB1383">
        <w:rPr>
          <w:sz w:val="16"/>
        </w:rPr>
        <w:t xml:space="preserve"> and the travel ban </w:t>
      </w:r>
      <w:r w:rsidRPr="00CB1383">
        <w:rPr>
          <w:rStyle w:val="StyleBoldUnderline"/>
        </w:rPr>
        <w:t xml:space="preserve">without </w:t>
      </w:r>
      <w:r w:rsidRPr="00CB1383">
        <w:rPr>
          <w:rStyle w:val="StyleBoldUnderline"/>
          <w:b w:val="0"/>
          <w:sz w:val="12"/>
          <w:u w:val="none"/>
        </w:rPr>
        <w:t>¶</w:t>
      </w:r>
      <w:r w:rsidRPr="00CB1383">
        <w:rPr>
          <w:rStyle w:val="StyleBoldUnderline"/>
          <w:sz w:val="12"/>
        </w:rPr>
        <w:t xml:space="preserve"> </w:t>
      </w:r>
      <w:r w:rsidRPr="00CB1383">
        <w:rPr>
          <w:rStyle w:val="StyleBoldUnderline"/>
        </w:rPr>
        <w:t xml:space="preserve">meaningful changes in Cuba will: </w:t>
      </w:r>
      <w:r w:rsidRPr="00CB1383">
        <w:rPr>
          <w:rStyle w:val="StyleBoldUnderline"/>
          <w:b w:val="0"/>
          <w:sz w:val="12"/>
          <w:u w:val="none"/>
        </w:rPr>
        <w:t>¶</w:t>
      </w:r>
      <w:r>
        <w:rPr>
          <w:rStyle w:val="StyleBoldUnderline"/>
          <w:sz w:val="12"/>
        </w:rPr>
        <w:t xml:space="preserve"> </w:t>
      </w:r>
      <w:r w:rsidRPr="00CB1383">
        <w:rPr>
          <w:rStyle w:val="StyleBoldUnderline"/>
        </w:rPr>
        <w:t xml:space="preserve">Guarantee the continuation of the current totalitarian structures. </w:t>
      </w:r>
      <w:r w:rsidRPr="00CB1383">
        <w:rPr>
          <w:rStyle w:val="StyleBoldUnderline"/>
          <w:b w:val="0"/>
          <w:sz w:val="12"/>
          <w:u w:val="none"/>
        </w:rPr>
        <w:t>¶</w:t>
      </w:r>
      <w:r>
        <w:rPr>
          <w:rStyle w:val="StyleBoldUnderline"/>
          <w:sz w:val="12"/>
        </w:rPr>
        <w:t xml:space="preserve"> </w:t>
      </w:r>
      <w:r w:rsidRPr="00CB1383">
        <w:rPr>
          <w:rStyle w:val="StyleBoldUnderline"/>
        </w:rPr>
        <w:t xml:space="preserve">Strengthen state enterprises, since money will flow into businesses </w:t>
      </w:r>
      <w:r w:rsidRPr="00CB1383">
        <w:rPr>
          <w:rStyle w:val="StyleBoldUnderline"/>
          <w:b w:val="0"/>
          <w:sz w:val="12"/>
          <w:u w:val="none"/>
        </w:rPr>
        <w:t>¶</w:t>
      </w:r>
      <w:r w:rsidRPr="00CB1383">
        <w:rPr>
          <w:rStyle w:val="StyleBoldUnderline"/>
          <w:sz w:val="12"/>
        </w:rPr>
        <w:t xml:space="preserve"> </w:t>
      </w:r>
      <w:r w:rsidRPr="00CB1383">
        <w:rPr>
          <w:rStyle w:val="StyleBoldUnderline"/>
        </w:rPr>
        <w:t>owned by the Cuban government</w:t>
      </w:r>
      <w:r w:rsidRPr="00CB1383">
        <w:rPr>
          <w:sz w:val="16"/>
        </w:rPr>
        <w:t xml:space="preserve">. Most businesses are owned in </w:t>
      </w:r>
      <w:r w:rsidRPr="00CB1383">
        <w:rPr>
          <w:sz w:val="12"/>
        </w:rPr>
        <w:t>¶</w:t>
      </w:r>
      <w:r w:rsidRPr="00CB1383">
        <w:rPr>
          <w:sz w:val="16"/>
        </w:rPr>
        <w:t xml:space="preserve"> Cuba by the state and, in all foreign investments, the Cuban </w:t>
      </w:r>
      <w:r w:rsidRPr="00CB1383">
        <w:rPr>
          <w:sz w:val="12"/>
        </w:rPr>
        <w:t>¶</w:t>
      </w:r>
      <w:r w:rsidRPr="00CB1383">
        <w:rPr>
          <w:sz w:val="16"/>
        </w:rPr>
        <w:t xml:space="preserve"> government retains a partnership interest. </w:t>
      </w:r>
      <w:r w:rsidRPr="00CB1383">
        <w:rPr>
          <w:sz w:val="12"/>
        </w:rPr>
        <w:t>¶</w:t>
      </w:r>
      <w:r w:rsidRPr="00CB1383">
        <w:rPr>
          <w:sz w:val="16"/>
        </w:rPr>
        <w:t xml:space="preserve"> </w:t>
      </w:r>
      <w:r w:rsidRPr="00CB1383">
        <w:rPr>
          <w:rStyle w:val="StyleBoldUnderline"/>
        </w:rPr>
        <w:t xml:space="preserve">Lead to greater repression and control since Castro and the </w:t>
      </w:r>
      <w:r w:rsidRPr="00CB1383">
        <w:rPr>
          <w:rStyle w:val="StyleBoldUnderline"/>
          <w:b w:val="0"/>
          <w:sz w:val="12"/>
          <w:u w:val="none"/>
        </w:rPr>
        <w:t>¶</w:t>
      </w:r>
      <w:r w:rsidRPr="00CB1383">
        <w:rPr>
          <w:rStyle w:val="StyleBoldUnderline"/>
          <w:sz w:val="12"/>
        </w:rPr>
        <w:t xml:space="preserve"> </w:t>
      </w:r>
      <w:r w:rsidRPr="00CB1383">
        <w:rPr>
          <w:rStyle w:val="StyleBoldUnderline"/>
        </w:rPr>
        <w:t xml:space="preserve">leadership will fear that U.S. influence will subvert the revolution </w:t>
      </w:r>
      <w:r w:rsidRPr="00CB1383">
        <w:rPr>
          <w:rStyle w:val="StyleBoldUnderline"/>
          <w:b w:val="0"/>
          <w:sz w:val="12"/>
          <w:u w:val="none"/>
        </w:rPr>
        <w:t>¶</w:t>
      </w:r>
      <w:r w:rsidRPr="00CB1383">
        <w:rPr>
          <w:rStyle w:val="StyleBoldUnderline"/>
          <w:sz w:val="12"/>
        </w:rPr>
        <w:t xml:space="preserve"> </w:t>
      </w:r>
      <w:r w:rsidRPr="00CB1383">
        <w:rPr>
          <w:rStyle w:val="StyleBoldUnderline"/>
        </w:rPr>
        <w:t>and weaken the Communist party’s hold on the Cuban people</w:t>
      </w:r>
      <w:r w:rsidRPr="00CB1383">
        <w:rPr>
          <w:sz w:val="16"/>
        </w:rPr>
        <w:t xml:space="preserve">. </w:t>
      </w:r>
      <w:r w:rsidRPr="00CB1383">
        <w:rPr>
          <w:sz w:val="12"/>
        </w:rPr>
        <w:t>¶</w:t>
      </w:r>
      <w:r w:rsidRPr="00CB1383">
        <w:rPr>
          <w:sz w:val="16"/>
        </w:rPr>
        <w:t xml:space="preserve"> </w:t>
      </w:r>
      <w:r w:rsidRPr="00CB1383">
        <w:rPr>
          <w:rStyle w:val="StyleBoldUnderline"/>
        </w:rPr>
        <w:t>Delay</w:t>
      </w:r>
      <w:r w:rsidRPr="00CB1383">
        <w:rPr>
          <w:sz w:val="16"/>
        </w:rPr>
        <w:t xml:space="preserve"> instead of accelerate</w:t>
      </w:r>
      <w:r w:rsidRPr="00CB1383">
        <w:rPr>
          <w:rStyle w:val="StyleBoldUnderline"/>
        </w:rPr>
        <w:t xml:space="preserve"> a transition to democracy on the island.</w:t>
      </w:r>
      <w:r w:rsidRPr="00CB1383">
        <w:rPr>
          <w:sz w:val="16"/>
        </w:rPr>
        <w:t xml:space="preserve"> </w:t>
      </w:r>
      <w:r w:rsidRPr="00CB1383">
        <w:rPr>
          <w:sz w:val="12"/>
        </w:rPr>
        <w:t>¶</w:t>
      </w:r>
      <w:r w:rsidRPr="00CB1383">
        <w:rPr>
          <w:sz w:val="16"/>
        </w:rPr>
        <w:t xml:space="preserve"> Allow Castro to borrow from international organizations such as </w:t>
      </w:r>
      <w:r w:rsidRPr="00CB1383">
        <w:rPr>
          <w:sz w:val="12"/>
        </w:rPr>
        <w:t>¶</w:t>
      </w:r>
      <w:r w:rsidRPr="00CB1383">
        <w:rPr>
          <w:sz w:val="16"/>
        </w:rPr>
        <w:t xml:space="preserve"> the IMF, the World Bank, etc. Since Cuba owes billions of dollars </w:t>
      </w:r>
      <w:r w:rsidRPr="00CB1383">
        <w:rPr>
          <w:sz w:val="12"/>
        </w:rPr>
        <w:t>¶</w:t>
      </w:r>
      <w:r w:rsidRPr="00CB1383">
        <w:rPr>
          <w:sz w:val="16"/>
        </w:rPr>
        <w:t xml:space="preserve"> to the former Soviet Union, to the Club of Paris, and to others, and </w:t>
      </w:r>
      <w:r w:rsidRPr="00CB1383">
        <w:rPr>
          <w:sz w:val="12"/>
        </w:rPr>
        <w:t>¶</w:t>
      </w:r>
      <w:r w:rsidRPr="00CB1383">
        <w:rPr>
          <w:sz w:val="16"/>
        </w:rPr>
        <w:t xml:space="preserve"> has refused in the past to acknowledge or pay these debts, new </w:t>
      </w:r>
      <w:r w:rsidRPr="00CB1383">
        <w:rPr>
          <w:sz w:val="12"/>
        </w:rPr>
        <w:t>¶</w:t>
      </w:r>
      <w:r w:rsidRPr="00CB1383">
        <w:rPr>
          <w:sz w:val="16"/>
        </w:rPr>
        <w:t xml:space="preserve"> loans will be wasted by Castro’s inefficient and wasteful system, </w:t>
      </w:r>
      <w:r w:rsidRPr="00CB1383">
        <w:rPr>
          <w:sz w:val="12"/>
        </w:rPr>
        <w:t>¶</w:t>
      </w:r>
      <w:r w:rsidRPr="00CB1383">
        <w:rPr>
          <w:sz w:val="16"/>
        </w:rPr>
        <w:t xml:space="preserve"> and will be uncollectible. </w:t>
      </w:r>
      <w:r w:rsidRPr="00CB1383">
        <w:rPr>
          <w:rStyle w:val="StyleBoldUnderline"/>
        </w:rPr>
        <w:t xml:space="preserve">The reason Castro has been unable to pay </w:t>
      </w:r>
      <w:r w:rsidRPr="00CB1383">
        <w:rPr>
          <w:rStyle w:val="StyleBoldUnderline"/>
          <w:b w:val="0"/>
          <w:sz w:val="12"/>
          <w:u w:val="none"/>
        </w:rPr>
        <w:t>¶</w:t>
      </w:r>
      <w:r w:rsidRPr="00CB1383">
        <w:rPr>
          <w:rStyle w:val="StyleBoldUnderline"/>
          <w:sz w:val="12"/>
        </w:rPr>
        <w:t xml:space="preserve"> </w:t>
      </w:r>
      <w:r w:rsidRPr="00CB1383">
        <w:rPr>
          <w:rStyle w:val="StyleBoldUnderline"/>
        </w:rPr>
        <w:t xml:space="preserve">back loans is not because of the U.S. embargo, but because his </w:t>
      </w:r>
      <w:r w:rsidRPr="00CB1383">
        <w:rPr>
          <w:rStyle w:val="StyleBoldUnderline"/>
          <w:b w:val="0"/>
          <w:sz w:val="12"/>
          <w:u w:val="none"/>
        </w:rPr>
        <w:t>¶</w:t>
      </w:r>
      <w:r w:rsidRPr="00CB1383">
        <w:rPr>
          <w:rStyle w:val="StyleBoldUnderline"/>
          <w:sz w:val="12"/>
        </w:rPr>
        <w:t xml:space="preserve"> </w:t>
      </w:r>
      <w:r w:rsidRPr="00CB1383">
        <w:rPr>
          <w:rStyle w:val="StyleBoldUnderline"/>
        </w:rPr>
        <w:t xml:space="preserve">economic system stifles productivity and he continues to spend on </w:t>
      </w:r>
      <w:r w:rsidRPr="00CB1383">
        <w:rPr>
          <w:rStyle w:val="StyleBoldUnderline"/>
          <w:b w:val="0"/>
          <w:sz w:val="12"/>
          <w:u w:val="none"/>
        </w:rPr>
        <w:t>¶</w:t>
      </w:r>
      <w:r w:rsidRPr="00CB1383">
        <w:rPr>
          <w:rStyle w:val="StyleBoldUnderline"/>
          <w:sz w:val="12"/>
        </w:rPr>
        <w:t xml:space="preserve"> </w:t>
      </w:r>
      <w:r w:rsidRPr="00CB1383">
        <w:rPr>
          <w:rStyle w:val="StyleBoldUnderline"/>
        </w:rPr>
        <w:t xml:space="preserve">the military, on adventures abroad, and on supporting a bankrupt </w:t>
      </w:r>
      <w:r w:rsidRPr="00CB1383">
        <w:rPr>
          <w:rStyle w:val="StyleBoldUnderline"/>
          <w:b w:val="0"/>
          <w:sz w:val="12"/>
          <w:u w:val="none"/>
        </w:rPr>
        <w:t>¶</w:t>
      </w:r>
      <w:r w:rsidRPr="00CB1383">
        <w:rPr>
          <w:rStyle w:val="StyleBoldUnderline"/>
          <w:sz w:val="12"/>
        </w:rPr>
        <w:t xml:space="preserve"> </w:t>
      </w:r>
      <w:r w:rsidRPr="00CB1383">
        <w:rPr>
          <w:rStyle w:val="StyleBoldUnderline"/>
        </w:rPr>
        <w:t>welfare system on the island.</w:t>
      </w:r>
      <w:r w:rsidRPr="00CB1383">
        <w:rPr>
          <w:sz w:val="16"/>
        </w:rPr>
        <w:t xml:space="preserve"> </w:t>
      </w:r>
      <w:r w:rsidRPr="00CB1383">
        <w:rPr>
          <w:rStyle w:val="StyleBoldUnderline"/>
        </w:rPr>
        <w:t>Perpetuate the</w:t>
      </w:r>
      <w:r w:rsidRPr="00CB1383">
        <w:rPr>
          <w:sz w:val="16"/>
        </w:rPr>
        <w:t xml:space="preserve"> rather </w:t>
      </w:r>
      <w:r w:rsidRPr="00CB1383">
        <w:rPr>
          <w:rStyle w:val="StyleBoldUnderline"/>
        </w:rPr>
        <w:t xml:space="preserve">extensive control that the military holds over </w:t>
      </w:r>
      <w:r w:rsidRPr="00CB1383">
        <w:rPr>
          <w:rStyle w:val="StyleBoldUnderline"/>
          <w:b w:val="0"/>
          <w:sz w:val="12"/>
          <w:u w:val="none"/>
        </w:rPr>
        <w:t>¶</w:t>
      </w:r>
      <w:r w:rsidRPr="00CB1383">
        <w:rPr>
          <w:rStyle w:val="StyleBoldUnderline"/>
          <w:sz w:val="12"/>
        </w:rPr>
        <w:t xml:space="preserve"> </w:t>
      </w:r>
      <w:r w:rsidRPr="00CB1383">
        <w:rPr>
          <w:rStyle w:val="StyleBoldUnderline"/>
        </w:rPr>
        <w:t xml:space="preserve">the economy and foster the further development of “Mafia type” </w:t>
      </w:r>
      <w:r w:rsidRPr="00CB1383">
        <w:rPr>
          <w:rStyle w:val="StyleBoldUnderline"/>
          <w:b w:val="0"/>
          <w:sz w:val="12"/>
          <w:u w:val="none"/>
        </w:rPr>
        <w:t>¶</w:t>
      </w:r>
      <w:r w:rsidRPr="00CB1383">
        <w:rPr>
          <w:rStyle w:val="StyleBoldUnderline"/>
          <w:sz w:val="12"/>
        </w:rPr>
        <w:t xml:space="preserve"> </w:t>
      </w:r>
      <w:r w:rsidRPr="00CB1383">
        <w:rPr>
          <w:rStyle w:val="StyleBoldUnderline"/>
        </w:rPr>
        <w:t xml:space="preserve">groups that manage and profit from important sectors of the </w:t>
      </w:r>
      <w:r w:rsidRPr="00CB1383">
        <w:rPr>
          <w:rStyle w:val="StyleBoldUnderline"/>
          <w:b w:val="0"/>
          <w:sz w:val="12"/>
          <w:u w:val="none"/>
        </w:rPr>
        <w:t>¶</w:t>
      </w:r>
      <w:r w:rsidRPr="00CB1383">
        <w:rPr>
          <w:rStyle w:val="StyleBoldUnderline"/>
          <w:sz w:val="12"/>
        </w:rPr>
        <w:t xml:space="preserve"> </w:t>
      </w:r>
      <w:r w:rsidRPr="00CB1383">
        <w:rPr>
          <w:rStyle w:val="StyleBoldUnderline"/>
        </w:rPr>
        <w:t xml:space="preserve">economy, </w:t>
      </w:r>
      <w:r w:rsidRPr="00CB1383">
        <w:rPr>
          <w:sz w:val="16"/>
        </w:rPr>
        <w:t xml:space="preserve">particularly tourism, biotechnology, and agriculture. </w:t>
      </w:r>
      <w:r w:rsidRPr="00CB1383">
        <w:rPr>
          <w:sz w:val="12"/>
        </w:rPr>
        <w:t>¶</w:t>
      </w:r>
      <w:r w:rsidRPr="00CB1383">
        <w:rPr>
          <w:sz w:val="16"/>
        </w:rPr>
        <w:t xml:space="preserve"> Negate the basic tenets of U.S. policy in Latin America which </w:t>
      </w:r>
      <w:r w:rsidRPr="00CB1383">
        <w:rPr>
          <w:sz w:val="12"/>
        </w:rPr>
        <w:t>¶</w:t>
      </w:r>
      <w:r w:rsidRPr="00CB1383">
        <w:rPr>
          <w:sz w:val="16"/>
        </w:rPr>
        <w:t xml:space="preserve"> emphasize democracy, human rights, and market economies. </w:t>
      </w:r>
      <w:r w:rsidRPr="00CB1383">
        <w:rPr>
          <w:sz w:val="12"/>
        </w:rPr>
        <w:t>¶</w:t>
      </w:r>
      <w:r w:rsidRPr="00CB1383">
        <w:rPr>
          <w:sz w:val="16"/>
        </w:rPr>
        <w:t xml:space="preserve"> Send the wrong message to the enemies of the U.S.: that a foreign </w:t>
      </w:r>
      <w:r w:rsidRPr="00CB1383">
        <w:rPr>
          <w:sz w:val="12"/>
        </w:rPr>
        <w:t>¶</w:t>
      </w:r>
      <w:r w:rsidRPr="00CB1383">
        <w:rPr>
          <w:sz w:val="16"/>
        </w:rPr>
        <w:t xml:space="preserve"> leader can seize U.S. properties without compensation; allow the </w:t>
      </w:r>
      <w:r w:rsidRPr="00CB1383">
        <w:rPr>
          <w:sz w:val="12"/>
        </w:rPr>
        <w:t>¶</w:t>
      </w:r>
      <w:r w:rsidRPr="00CB1383">
        <w:rPr>
          <w:sz w:val="16"/>
        </w:rPr>
        <w:t xml:space="preserve"> use of his territory for the introduction of nuclear missiles aimed at </w:t>
      </w:r>
      <w:r w:rsidRPr="00CB1383">
        <w:rPr>
          <w:sz w:val="12"/>
        </w:rPr>
        <w:t>¶</w:t>
      </w:r>
      <w:r w:rsidRPr="00CB1383">
        <w:rPr>
          <w:sz w:val="16"/>
        </w:rPr>
        <w:t xml:space="preserve"> the U.S.; espouse terrorismand anti-U.S. causes throughout the </w:t>
      </w:r>
      <w:r w:rsidRPr="00CB1383">
        <w:rPr>
          <w:sz w:val="12"/>
        </w:rPr>
        <w:t>¶</w:t>
      </w:r>
      <w:r w:rsidRPr="00CB1383">
        <w:rPr>
          <w:sz w:val="16"/>
        </w:rPr>
        <w:t xml:space="preserve"> world; and eventually the U.S. will “forget and forgive,” and </w:t>
      </w:r>
      <w:r w:rsidRPr="00CB1383">
        <w:rPr>
          <w:sz w:val="12"/>
        </w:rPr>
        <w:t>¶</w:t>
      </w:r>
      <w:r w:rsidRPr="00CB1383">
        <w:rPr>
          <w:sz w:val="16"/>
        </w:rPr>
        <w:t xml:space="preserve"> reward him with tourism, investments, and economic aid.</w:t>
      </w:r>
    </w:p>
    <w:p w:rsidR="00ED35B6" w:rsidRPr="00CB1383" w:rsidRDefault="00ED35B6" w:rsidP="00ED35B6"/>
    <w:p w:rsidR="00ED35B6" w:rsidRPr="005527B1" w:rsidRDefault="00ED35B6" w:rsidP="00ED35B6">
      <w:pPr>
        <w:pStyle w:val="Heading4"/>
      </w:pPr>
      <w:r>
        <w:t>Lifting the embargo will strengthen the Castro regime</w:t>
      </w:r>
    </w:p>
    <w:p w:rsidR="00ED35B6" w:rsidRDefault="00ED35B6" w:rsidP="00ED35B6">
      <w:r w:rsidRPr="007114A2">
        <w:rPr>
          <w:rStyle w:val="StyleStyleBold12pt"/>
        </w:rPr>
        <w:t>McSwan 98</w:t>
      </w:r>
      <w:r w:rsidRPr="007114A2">
        <w:t xml:space="preserve"> (Angus McSwan, Reuters, 8/19/98, “Embargo's end seen helping Castro, hurting Caribbean,” </w:t>
      </w:r>
      <w:hyperlink r:id="rId42" w:history="1">
        <w:r w:rsidRPr="007114A2">
          <w:rPr>
            <w:rStyle w:val="Hyperlink"/>
          </w:rPr>
          <w:t>http://www2.fiu.edu/~fcf/embargosend82098.html</w:t>
        </w:r>
      </w:hyperlink>
      <w:r>
        <w:t>) JA</w:t>
      </w:r>
    </w:p>
    <w:p w:rsidR="00ED35B6" w:rsidRDefault="00ED35B6" w:rsidP="00ED35B6"/>
    <w:p w:rsidR="00ED35B6" w:rsidRPr="00CB1383" w:rsidRDefault="00ED35B6" w:rsidP="00ED35B6">
      <w:pPr>
        <w:rPr>
          <w:rStyle w:val="StyleStyleBold12pt"/>
          <w:b w:val="0"/>
          <w:bCs w:val="0"/>
          <w:sz w:val="16"/>
        </w:rPr>
      </w:pPr>
      <w:r w:rsidRPr="00CB1383">
        <w:rPr>
          <w:sz w:val="16"/>
        </w:rPr>
        <w:t xml:space="preserve">MIAMI, Aug 19 (Reuters) - </w:t>
      </w:r>
      <w:r w:rsidRPr="005527B1">
        <w:rPr>
          <w:rStyle w:val="StyleBoldUnderline"/>
        </w:rPr>
        <w:t>An easing of the U.S. embargo on Cuba would strengthen President Fidel Castro's government rather than help the Cuban people</w:t>
      </w:r>
      <w:r w:rsidRPr="00CB1383">
        <w:rPr>
          <w:sz w:val="16"/>
        </w:rPr>
        <w:t xml:space="preserve">, and the economies of its Caribbean neighbours would also suffer, according </w:t>
      </w:r>
      <w:r w:rsidRPr="00CB1383">
        <w:rPr>
          <w:sz w:val="16"/>
        </w:rPr>
        <w:lastRenderedPageBreak/>
        <w:t>to a study released on Wednesday.</w:t>
      </w:r>
      <w:r w:rsidRPr="00CB1383">
        <w:rPr>
          <w:sz w:val="12"/>
        </w:rPr>
        <w:t>¶</w:t>
      </w:r>
      <w:r w:rsidRPr="00CB1383">
        <w:rPr>
          <w:sz w:val="16"/>
        </w:rPr>
        <w:t xml:space="preserve"> ``</w:t>
      </w:r>
      <w:r w:rsidRPr="00CB1383">
        <w:rPr>
          <w:rStyle w:val="StyleBoldUnderline"/>
        </w:rPr>
        <w:t>The lifting of the embargo now will be an important psychological victory for Castro. It would be interpreted as a defeat for U.S. policy and as an enforced acceptance of the Castro regime as a permanent neighbour in the Caribbean,'</w:t>
      </w:r>
      <w:r w:rsidRPr="00CB1383">
        <w:rPr>
          <w:sz w:val="16"/>
        </w:rPr>
        <w:t>' said the paper by Jaime Suchlicki, professor of international studies at the University of Miami and a long-standing critic of Castro's government.</w:t>
      </w:r>
      <w:r w:rsidRPr="00CB1383">
        <w:rPr>
          <w:sz w:val="12"/>
        </w:rPr>
        <w:t>¶</w:t>
      </w:r>
      <w:r w:rsidRPr="00CB1383">
        <w:rPr>
          <w:sz w:val="16"/>
        </w:rPr>
        <w:t xml:space="preserve"> It was released with Castro due to begin a visit to the Dominican Republic on Thursday, part of a diplomatic offensive on his Caribbean neighbours that has also taken the 72-year-old revolutionary to Jamaica, Barbados and Grenada.</w:t>
      </w:r>
      <w:r w:rsidRPr="00CB1383">
        <w:rPr>
          <w:sz w:val="12"/>
        </w:rPr>
        <w:t>¶</w:t>
      </w:r>
      <w:r w:rsidRPr="00CB1383">
        <w:rPr>
          <w:sz w:val="16"/>
        </w:rPr>
        <w:t xml:space="preserve"> </w:t>
      </w:r>
      <w:r w:rsidRPr="00CB1383">
        <w:rPr>
          <w:rStyle w:val="StyleBoldUnderline"/>
        </w:rPr>
        <w:t>The United States has maintained the embargo since 1962.</w:t>
      </w:r>
      <w:r w:rsidRPr="00CB1383">
        <w:rPr>
          <w:rStyle w:val="StyleBoldUnderline"/>
          <w:b w:val="0"/>
          <w:sz w:val="12"/>
          <w:u w:val="none"/>
        </w:rPr>
        <w:t>¶</w:t>
      </w:r>
      <w:r w:rsidRPr="00CB1383">
        <w:rPr>
          <w:rStyle w:val="StyleBoldUnderline"/>
          <w:sz w:val="12"/>
        </w:rPr>
        <w:t xml:space="preserve"> </w:t>
      </w:r>
      <w:r w:rsidRPr="00CB1383">
        <w:rPr>
          <w:sz w:val="16"/>
        </w:rPr>
        <w:t>While support for the policy remains high in the exile stronghold of Miami, a growing number of U.S. voices ranging from business groups to a distinguished former general say it is counter-productive in trying to bring about change in Cuba.</w:t>
      </w:r>
      <w:r w:rsidRPr="00CB1383">
        <w:rPr>
          <w:sz w:val="12"/>
        </w:rPr>
        <w:t>¶</w:t>
      </w:r>
      <w:r w:rsidRPr="00CB1383">
        <w:rPr>
          <w:sz w:val="16"/>
        </w:rPr>
        <w:t xml:space="preserve"> But the paper said: </w:t>
      </w:r>
      <w:r w:rsidRPr="00CB1383">
        <w:rPr>
          <w:rStyle w:val="StyleBoldUnderline"/>
        </w:rPr>
        <w:t>``Without major internal reforms in Cuba, the Castro government -- not the Cuban people -- will be the main beneficiary of the lifting of the embargo.</w:t>
      </w:r>
      <w:r w:rsidRPr="00CB1383">
        <w:rPr>
          <w:sz w:val="16"/>
        </w:rPr>
        <w:t xml:space="preserve"> While some prosperity may trickle down to the Cuban people, state enterprises will benefit most.''</w:t>
      </w:r>
      <w:r w:rsidRPr="00CB1383">
        <w:rPr>
          <w:sz w:val="12"/>
        </w:rPr>
        <w:t>¶</w:t>
      </w:r>
      <w:r w:rsidRPr="00CB1383">
        <w:rPr>
          <w:sz w:val="16"/>
        </w:rPr>
        <w:t xml:space="preserve"> </w:t>
      </w:r>
      <w:r w:rsidRPr="00CB1383">
        <w:rPr>
          <w:rStyle w:val="StyleBoldUnderline"/>
        </w:rPr>
        <w:t>The Castro government would use its newly-acquired wealth to strengthen its grip and rebuild its military apparatus</w:t>
      </w:r>
      <w:r w:rsidRPr="00CB1383">
        <w:rPr>
          <w:sz w:val="16"/>
        </w:rPr>
        <w:t>, Suchlicki said.</w:t>
      </w:r>
      <w:r w:rsidRPr="00CB1383">
        <w:rPr>
          <w:sz w:val="12"/>
        </w:rPr>
        <w:t>¶</w:t>
      </w:r>
      <w:r w:rsidRPr="00CB1383">
        <w:rPr>
          <w:sz w:val="16"/>
        </w:rPr>
        <w:t xml:space="preserve"> Although several Caribbean leaders courted by Castro have recently called for an end to the embargo, Suchlicki warned of problems for their countries should that happen.</w:t>
      </w:r>
      <w:r w:rsidRPr="00CB1383">
        <w:rPr>
          <w:sz w:val="12"/>
        </w:rPr>
        <w:t>¶</w:t>
      </w:r>
      <w:r w:rsidRPr="00CB1383">
        <w:rPr>
          <w:sz w:val="16"/>
        </w:rPr>
        <w:t xml:space="preserve"> </w:t>
      </w:r>
      <w:r w:rsidRPr="00CB1383">
        <w:rPr>
          <w:rStyle w:val="StyleBoldUnderline"/>
        </w:rPr>
        <w:t>``Lifting the embargo would create severe market distortions in the already precarious economies of the Caribbean and Central America ...the impact of tourism diversion toward Cuba would profoundly hurt (their) economies.''</w:t>
      </w:r>
      <w:r w:rsidRPr="00CB1383">
        <w:rPr>
          <w:rStyle w:val="StyleBoldUnderline"/>
          <w:b w:val="0"/>
          <w:sz w:val="12"/>
          <w:u w:val="none"/>
        </w:rPr>
        <w:t>¶</w:t>
      </w:r>
      <w:r w:rsidRPr="00CB1383">
        <w:rPr>
          <w:rStyle w:val="StyleBoldUnderline"/>
          <w:sz w:val="12"/>
        </w:rPr>
        <w:t xml:space="preserve"> </w:t>
      </w:r>
      <w:r w:rsidRPr="00CB1383">
        <w:rPr>
          <w:sz w:val="16"/>
        </w:rPr>
        <w:t>Since the collapse of its patron the Soviet Union in 1992, Cuba has been developing its foreign tourist industry as a main source of foreign exchange.</w:t>
      </w:r>
      <w:r w:rsidRPr="00CB1383">
        <w:rPr>
          <w:sz w:val="12"/>
        </w:rPr>
        <w:t>¶</w:t>
      </w:r>
      <w:r w:rsidRPr="00CB1383">
        <w:rPr>
          <w:sz w:val="16"/>
        </w:rPr>
        <w:t xml:space="preserve"> Some Caribbean countries have cast a wary eye at the new competition in a business that is vital to their economies but co-operation in that field as well as wider integration has been a constant theme in Castro's recent travels.</w:t>
      </w:r>
      <w:r w:rsidRPr="00CB1383">
        <w:rPr>
          <w:sz w:val="12"/>
        </w:rPr>
        <w:t>¶</w:t>
      </w:r>
      <w:r w:rsidRPr="00CB1383">
        <w:rPr>
          <w:sz w:val="16"/>
        </w:rPr>
        <w:t xml:space="preserve"> Suchlicki dismissed the idea that tourism, trade and investment could help hasten the downfall of communism.</w:t>
      </w:r>
      <w:r w:rsidRPr="00CB1383">
        <w:rPr>
          <w:sz w:val="12"/>
        </w:rPr>
        <w:t>¶</w:t>
      </w:r>
      <w:r w:rsidRPr="00CB1383">
        <w:rPr>
          <w:sz w:val="16"/>
        </w:rPr>
        <w:t xml:space="preserve"> ``The driving force for capitalism in Russia and China is not trade, investment or tourism but a strong domestic market economy, tolerated by the government and dominated by millions of small entrepreneurs.''</w:t>
      </w:r>
      <w:r w:rsidRPr="00CB1383">
        <w:rPr>
          <w:sz w:val="12"/>
        </w:rPr>
        <w:t>¶</w:t>
      </w:r>
      <w:r w:rsidRPr="00CB1383">
        <w:rPr>
          <w:sz w:val="16"/>
        </w:rPr>
        <w:t xml:space="preserve"> ``The will to liberalise the economy does not exist in Cuba,'' he said.</w:t>
      </w:r>
    </w:p>
    <w:p w:rsidR="00894612" w:rsidRDefault="00894612" w:rsidP="00894612"/>
    <w:p w:rsidR="00ED35B6" w:rsidRPr="0056275E" w:rsidRDefault="00ED35B6" w:rsidP="00ED35B6">
      <w:pPr>
        <w:pStyle w:val="Heading1"/>
        <w:rPr>
          <w:rStyle w:val="StyleStyleBold12pt"/>
          <w:b/>
          <w:sz w:val="52"/>
          <w:szCs w:val="52"/>
        </w:rPr>
      </w:pPr>
      <w:r>
        <w:rPr>
          <w:rStyle w:val="StyleStyleBold12pt"/>
          <w:b/>
          <w:sz w:val="52"/>
          <w:szCs w:val="52"/>
        </w:rPr>
        <w:lastRenderedPageBreak/>
        <w:t xml:space="preserve">KQ Policy Embargo Aff </w:t>
      </w:r>
    </w:p>
    <w:p w:rsidR="00ED35B6" w:rsidRDefault="00ED35B6" w:rsidP="00ED35B6">
      <w:pPr>
        <w:pStyle w:val="Heading3"/>
        <w:rPr>
          <w:rStyle w:val="StyleStyleBold12pt"/>
          <w:b/>
          <w:sz w:val="32"/>
          <w:szCs w:val="32"/>
        </w:rPr>
      </w:pPr>
      <w:r>
        <w:rPr>
          <w:rStyle w:val="StyleStyleBold12pt"/>
          <w:b/>
          <w:sz w:val="32"/>
          <w:szCs w:val="32"/>
        </w:rPr>
        <w:lastRenderedPageBreak/>
        <w:t>T</w:t>
      </w:r>
    </w:p>
    <w:p w:rsidR="00ED35B6" w:rsidRPr="004722CC" w:rsidRDefault="00ED35B6" w:rsidP="00ED35B6">
      <w:pPr>
        <w:pStyle w:val="Heading4"/>
        <w:numPr>
          <w:ilvl w:val="0"/>
          <w:numId w:val="1"/>
        </w:numPr>
        <w:rPr>
          <w:rFonts w:asciiTheme="minorHAnsi" w:hAnsiTheme="minorHAnsi"/>
        </w:rPr>
      </w:pPr>
      <w:r w:rsidRPr="004722CC">
        <w:rPr>
          <w:rFonts w:asciiTheme="minorHAnsi" w:hAnsiTheme="minorHAnsi"/>
        </w:rPr>
        <w:t>Interpretation—Increase is a mandate, not a result</w:t>
      </w:r>
    </w:p>
    <w:p w:rsidR="00ED35B6" w:rsidRPr="004722CC" w:rsidRDefault="00ED35B6" w:rsidP="00ED35B6">
      <w:pPr>
        <w:rPr>
          <w:rFonts w:asciiTheme="minorHAnsi" w:hAnsiTheme="minorHAnsi"/>
        </w:rPr>
      </w:pPr>
      <w:r w:rsidRPr="004722CC">
        <w:rPr>
          <w:rStyle w:val="StyleStyleBold12pt"/>
          <w:rFonts w:asciiTheme="minorHAnsi" w:hAnsiTheme="minorHAnsi"/>
        </w:rPr>
        <w:t>HEFC 4</w:t>
      </w:r>
      <w:r w:rsidRPr="004722CC">
        <w:rPr>
          <w:rFonts w:asciiTheme="minorHAnsi" w:hAnsiTheme="minorHAnsi"/>
        </w:rPr>
        <w:t xml:space="preserve"> (Higher Education Funding Council for England, “Joint Committee on the Draft Charities Bill Written Evidence”, June, http://www.publications.parliament.uk/pa/jt200304/jtselect/jtchar/167/167we98.htm)</w:t>
      </w:r>
    </w:p>
    <w:p w:rsidR="00ED35B6" w:rsidRPr="004722CC" w:rsidRDefault="00ED35B6" w:rsidP="00ED35B6">
      <w:pPr>
        <w:pStyle w:val="CardIndented"/>
        <w:rPr>
          <w:rFonts w:asciiTheme="minorHAnsi" w:hAnsiTheme="minorHAnsi"/>
        </w:rPr>
      </w:pPr>
      <w:r w:rsidRPr="004722CC">
        <w:rPr>
          <w:rFonts w:asciiTheme="minorHAnsi" w:hAnsiTheme="minorHAnsi"/>
        </w:rPr>
        <w:t xml:space="preserve">9.1  The Draft Bill creates an obligation on the principal regulator to do all that it "reasonably can to meet the compliance objective in relation to the charity".[45] The Draft Bill defines the compliance objective as "to increase compliance by the charity trustees with their legal obligations in exercising control and management of the administration of the charity".[46] 9.2  Although </w:t>
      </w:r>
      <w:r w:rsidRPr="004722CC">
        <w:rPr>
          <w:rStyle w:val="StyleUnderline"/>
          <w:rFonts w:asciiTheme="minorHAnsi" w:hAnsiTheme="minorHAnsi"/>
        </w:rPr>
        <w:t>the word "increase" is used in relation to the functions of a number of statutory bodies</w:t>
      </w:r>
      <w:r w:rsidRPr="004722CC">
        <w:rPr>
          <w:rFonts w:asciiTheme="minorHAnsi" w:hAnsiTheme="minorHAnsi"/>
        </w:rPr>
        <w:t>,[47] such examples demonstrate that "</w:t>
      </w:r>
      <w:r w:rsidRPr="004722CC">
        <w:rPr>
          <w:rStyle w:val="StyleUnderline"/>
          <w:rFonts w:asciiTheme="minorHAnsi" w:hAnsiTheme="minorHAnsi"/>
        </w:rPr>
        <w:t>increase" is used in relation to considerations to be taken into account in the exercise of a function, rather than an objective</w:t>
      </w:r>
      <w:r w:rsidRPr="004722CC">
        <w:rPr>
          <w:rStyle w:val="StyleBoldUnderline"/>
          <w:rFonts w:asciiTheme="minorHAnsi" w:hAnsiTheme="minorHAnsi"/>
        </w:rPr>
        <w:t xml:space="preserve"> </w:t>
      </w:r>
      <w:r w:rsidRPr="004722CC">
        <w:rPr>
          <w:rFonts w:asciiTheme="minorHAnsi" w:hAnsiTheme="minorHAnsi"/>
        </w:rPr>
        <w:t>in itself. 9.3  HEFCE is concerned that an obligation on principal regulators to "increase" compliance per se is unworkable, in so far as it does not adequately define the limits or nature of the statutory duty. Indeed, the obligation could be considered to be ever-increasing.</w:t>
      </w:r>
    </w:p>
    <w:p w:rsidR="00ED35B6" w:rsidRPr="004722CC" w:rsidRDefault="00ED35B6" w:rsidP="00ED35B6">
      <w:pPr>
        <w:pStyle w:val="Heading4"/>
        <w:numPr>
          <w:ilvl w:val="0"/>
          <w:numId w:val="1"/>
        </w:numPr>
        <w:rPr>
          <w:rFonts w:asciiTheme="minorHAnsi" w:hAnsiTheme="minorHAnsi"/>
        </w:rPr>
      </w:pPr>
      <w:r w:rsidRPr="004722CC">
        <w:rPr>
          <w:rFonts w:asciiTheme="minorHAnsi" w:hAnsiTheme="minorHAnsi"/>
        </w:rPr>
        <w:t>Violation— Lifting Cuban embargos does not mandate economic engagement with Cuba</w:t>
      </w:r>
    </w:p>
    <w:p w:rsidR="00ED35B6" w:rsidRPr="004722CC" w:rsidRDefault="00ED35B6" w:rsidP="00ED35B6">
      <w:pPr>
        <w:pStyle w:val="Heading4"/>
        <w:numPr>
          <w:ilvl w:val="0"/>
          <w:numId w:val="1"/>
        </w:numPr>
        <w:rPr>
          <w:rFonts w:asciiTheme="minorHAnsi" w:hAnsiTheme="minorHAnsi"/>
        </w:rPr>
      </w:pPr>
      <w:r w:rsidRPr="004722CC">
        <w:rPr>
          <w:rFonts w:asciiTheme="minorHAnsi" w:hAnsiTheme="minorHAnsi"/>
        </w:rPr>
        <w:t xml:space="preserve">Topicality is a voter for </w:t>
      </w:r>
    </w:p>
    <w:p w:rsidR="00ED35B6" w:rsidRPr="004722CC" w:rsidRDefault="00ED35B6" w:rsidP="00ED35B6">
      <w:pPr>
        <w:pStyle w:val="Heading4"/>
        <w:numPr>
          <w:ilvl w:val="0"/>
          <w:numId w:val="2"/>
        </w:numPr>
        <w:rPr>
          <w:rFonts w:asciiTheme="minorHAnsi" w:hAnsiTheme="minorHAnsi"/>
        </w:rPr>
      </w:pPr>
      <w:r w:rsidRPr="004722CC">
        <w:rPr>
          <w:rFonts w:asciiTheme="minorHAnsi" w:hAnsiTheme="minorHAnsi"/>
        </w:rPr>
        <w:t>Effects T—Advantage solvency of the affirmative is predicated off of resulting un-impaired trade with Cuba, not a governmental mandate to engage Cuba, means the negative loses access to DAs predicated off of mandated interaction and is forced into hyper-generic process CPs and PICs, that trivializes debate, kills education</w:t>
      </w:r>
    </w:p>
    <w:p w:rsidR="00ED35B6" w:rsidRPr="004722CC" w:rsidRDefault="00ED35B6" w:rsidP="00ED35B6">
      <w:pPr>
        <w:pStyle w:val="Heading4"/>
        <w:numPr>
          <w:ilvl w:val="0"/>
          <w:numId w:val="2"/>
        </w:numPr>
        <w:rPr>
          <w:rFonts w:asciiTheme="minorHAnsi" w:hAnsiTheme="minorHAnsi"/>
        </w:rPr>
      </w:pPr>
      <w:r w:rsidRPr="004722CC">
        <w:rPr>
          <w:rFonts w:asciiTheme="minorHAnsi" w:hAnsiTheme="minorHAnsi"/>
        </w:rPr>
        <w:t xml:space="preserve">Limits—Affirmative justifies an innumerable combination of specific embargo repeals, shifting clash away from the impacts of plan implementation and towards the merits of individual embargoed goods, damages negative ability to predict and prepare for affirmatives, killing competitive equity and adding hundreds of justifiably new affirmatives. </w:t>
      </w:r>
    </w:p>
    <w:p w:rsidR="00ED35B6" w:rsidRPr="0061581C" w:rsidRDefault="00ED35B6" w:rsidP="00ED35B6"/>
    <w:p w:rsidR="00ED35B6" w:rsidRDefault="00ED35B6" w:rsidP="00ED35B6">
      <w:pPr>
        <w:pStyle w:val="Heading3"/>
        <w:rPr>
          <w:rStyle w:val="StyleStyleBold12pt"/>
          <w:b/>
          <w:sz w:val="32"/>
          <w:szCs w:val="32"/>
        </w:rPr>
      </w:pPr>
      <w:r>
        <w:rPr>
          <w:rStyle w:val="StyleStyleBold12pt"/>
          <w:b/>
          <w:sz w:val="32"/>
          <w:szCs w:val="32"/>
        </w:rPr>
        <w:lastRenderedPageBreak/>
        <w:t>CP</w:t>
      </w:r>
    </w:p>
    <w:p w:rsidR="00ED35B6" w:rsidRDefault="00ED35B6" w:rsidP="00ED35B6"/>
    <w:p w:rsidR="00ED35B6" w:rsidRDefault="00ED35B6" w:rsidP="00ED35B6">
      <w:pPr>
        <w:pStyle w:val="Heading4"/>
      </w:pPr>
      <w:r w:rsidRPr="00B3533B">
        <w:rPr>
          <w:rFonts w:cs="Times New Roman"/>
        </w:rPr>
        <w:t xml:space="preserve">Counterplan: The United States Federal Government should </w:t>
      </w:r>
      <w:r>
        <w:rPr>
          <w:rFonts w:cs="Times New Roman"/>
        </w:rPr>
        <w:t xml:space="preserve">lift all </w:t>
      </w:r>
      <w:r>
        <w:t xml:space="preserve">restrictions on trade towards Cuba and establish smart sanctions targeting travel restrictions. </w:t>
      </w:r>
    </w:p>
    <w:p w:rsidR="00ED35B6" w:rsidRPr="00B3533B" w:rsidRDefault="00ED35B6" w:rsidP="00ED35B6">
      <w:pPr>
        <w:pStyle w:val="Heading4"/>
        <w:rPr>
          <w:rFonts w:cs="Times New Roman"/>
        </w:rPr>
      </w:pPr>
      <w:r w:rsidRPr="00B3533B">
        <w:rPr>
          <w:rFonts w:cs="Times New Roman"/>
        </w:rPr>
        <w:t>Weak travel sanctions on Cuba facilitate terrorism</w:t>
      </w:r>
    </w:p>
    <w:p w:rsidR="00ED35B6" w:rsidRPr="00B3533B" w:rsidRDefault="00ED35B6" w:rsidP="00ED35B6">
      <w:r w:rsidRPr="00B3533B">
        <w:t xml:space="preserve"> Peter L. </w:t>
      </w:r>
      <w:r w:rsidRPr="00B3533B">
        <w:rPr>
          <w:rStyle w:val="StyleStyleBold12pt"/>
        </w:rPr>
        <w:t>Fitzgerald</w:t>
      </w:r>
      <w:r w:rsidRPr="00B3533B">
        <w:t>, summer 200</w:t>
      </w:r>
      <w:r w:rsidRPr="00B3533B">
        <w:rPr>
          <w:rStyle w:val="StyleStyleBold12pt"/>
        </w:rPr>
        <w:t>2</w:t>
      </w:r>
      <w:r w:rsidRPr="00B3533B">
        <w:t xml:space="preserve">, Professor of Law, Stetson University College [New England Law Review, “Managing “Smart Sanctions” Against Terrorism Wisely”, </w:t>
      </w:r>
      <w:hyperlink r:id="rId43" w:history="1">
        <w:r w:rsidRPr="00B3533B">
          <w:rPr>
            <w:rStyle w:val="Hyperlink"/>
          </w:rPr>
          <w:t>http://www.stetson.edu/law/faculty/fitz/media/NEW_ENGLAND_LAW_REVIEW.pdf</w:t>
        </w:r>
      </w:hyperlink>
      <w:r w:rsidRPr="00B3533B">
        <w:t>] [MN]</w:t>
      </w:r>
    </w:p>
    <w:p w:rsidR="00ED35B6" w:rsidRDefault="00ED35B6" w:rsidP="00ED35B6">
      <w:pPr>
        <w:pStyle w:val="CardIndented"/>
        <w:ind w:left="0"/>
      </w:pPr>
    </w:p>
    <w:p w:rsidR="00ED35B6" w:rsidRPr="00B3533B" w:rsidRDefault="00ED35B6" w:rsidP="00ED35B6">
      <w:pPr>
        <w:pStyle w:val="CardIndented"/>
        <w:ind w:left="0"/>
      </w:pPr>
      <w:r w:rsidRPr="00B3533B">
        <w:t xml:space="preserve">In fact, </w:t>
      </w:r>
      <w:r w:rsidRPr="00B3533B">
        <w:rPr>
          <w:rStyle w:val="StyleBoldUnderline"/>
        </w:rPr>
        <w:t>OFAC’s sanctions programs are not enforced as strictly as they are written.</w:t>
      </w:r>
      <w:r w:rsidRPr="00B3533B">
        <w:t xml:space="preserve"> Whether due to resource constraints or policy considerations, there does appear to be an element of selectivity in the agency’s enforce- ment practices. For example, </w:t>
      </w:r>
      <w:r w:rsidRPr="00B3533B">
        <w:rPr>
          <w:rStyle w:val="StyleBoldUnderline"/>
        </w:rPr>
        <w:t>in recent hearings</w:t>
      </w:r>
      <w:r w:rsidRPr="00B3533B">
        <w:t xml:space="preserve"> before the Treasury and General Government Subcommittee of the Senate Appropriations Com- mittee </w:t>
      </w:r>
      <w:r w:rsidRPr="00B3533B">
        <w:rPr>
          <w:rStyle w:val="StyleBoldUnderline"/>
        </w:rPr>
        <w:t xml:space="preserve">the Director of OFAC acknowledged that tens of thousands of Americans travel to Cuba each year without the license approval required under the Cuban sanctions. </w:t>
      </w:r>
      <w:r w:rsidRPr="00B3533B">
        <w:t xml:space="preserve">Under the Bush Administration, civil penalty actions against these violators increased by almost 250% over the last year of the Clinton Administration, to a total of 766 cases, but only seven offi- cials are available to monitor enforcement of the Cuban progranrg5 </w:t>
      </w:r>
      <w:r w:rsidRPr="00B3533B">
        <w:rPr>
          <w:rStyle w:val="StyleBoldUnderline"/>
        </w:rPr>
        <w:t xml:space="preserve">Even this modest level of enforcement prompted criticism </w:t>
      </w:r>
      <w:r w:rsidRPr="00B3533B">
        <w:t xml:space="preserve">from Senator Byron Dorgan, who noted that the </w:t>
      </w:r>
      <w:r w:rsidRPr="00B3533B">
        <w:rPr>
          <w:rStyle w:val="StyleBoldUnderline"/>
        </w:rPr>
        <w:t>defendants in these cases included</w:t>
      </w:r>
      <w:r w:rsidRPr="00B3533B">
        <w:t xml:space="preserve"> Marilyn Meister, a </w:t>
      </w:r>
      <w:r w:rsidRPr="00B3533B">
        <w:rPr>
          <w:rStyle w:val="StyleBoldUnderline"/>
        </w:rPr>
        <w:t xml:space="preserve">75-year-old retired schoolteacher </w:t>
      </w:r>
      <w:r w:rsidRPr="00B3533B">
        <w:t xml:space="preserve">who went on a Canadian sponsored bike trip, </w:t>
      </w:r>
      <w:r w:rsidRPr="00B3533B">
        <w:rPr>
          <w:rStyle w:val="StyleBoldUnderline"/>
        </w:rPr>
        <w:t>and</w:t>
      </w:r>
      <w:r w:rsidRPr="00B3533B">
        <w:t xml:space="preserve"> Cevin Allen, 56</w:t>
      </w:r>
      <w:r w:rsidRPr="00B3533B">
        <w:rPr>
          <w:rStyle w:val="StyleBoldUnderline"/>
        </w:rPr>
        <w:t>, who scattered his missionary parents’ ashes at the Cuban churc</w:t>
      </w:r>
      <w:r w:rsidRPr="00B3533B">
        <w:t xml:space="preserve">h they helped found. Senator Dorgan quipped that </w:t>
      </w:r>
      <w:r w:rsidRPr="00B3533B">
        <w:rPr>
          <w:rStyle w:val="StyleBoldUnderline"/>
        </w:rPr>
        <w:t>these cases were a “waste of resources” unlikely to affect the object of the controls, the Castro government, and that “one would think when we’re engaged in the war on terrorism, we would be going after ter- rorists, rather than tracking down little old ladies who are taking bicycle trips to Cuba</w:t>
      </w:r>
      <w:r w:rsidRPr="00B3533B">
        <w:t xml:space="preserve">.“% </w:t>
      </w:r>
      <w:r w:rsidRPr="00B3533B">
        <w:rPr>
          <w:rStyle w:val="StyleBoldUnderline"/>
        </w:rPr>
        <w:t>When the government does go after the terrorists, how- ever, the agency’s inconsistent enforcement record also hampers the prosecution effort</w:t>
      </w:r>
      <w:r w:rsidRPr="00B3533B">
        <w:t xml:space="preserve">. Defense </w:t>
      </w:r>
      <w:r w:rsidRPr="00B3533B">
        <w:rPr>
          <w:rStyle w:val="StyleBoldUnderline"/>
        </w:rPr>
        <w:t>attorneys</w:t>
      </w:r>
      <w:r w:rsidRPr="00B3533B">
        <w:t xml:space="preserve"> for John Walker Lindh, the Californian </w:t>
      </w:r>
      <w:r w:rsidRPr="00B3533B">
        <w:rPr>
          <w:rStyle w:val="StyleBoldUnderline"/>
        </w:rPr>
        <w:t>accused of fighting with the Taliban challenged two of the ten counts in the case against him on the basis that the government is engaged in a selective prosecution.</w:t>
      </w:r>
      <w:r w:rsidRPr="00B3533B">
        <w:t xml:space="preserve"> They assert that Lindh is the only person ever charged with “supplying services to the Taliban” contrary to the TASR, despite publicly available reports of commercial transactions with the Taliban by at least two large U.S. based companies, and paid consultantcy services by at least two other individuals -- one of whom is on Lindh’s defense team.97</w:t>
      </w:r>
    </w:p>
    <w:p w:rsidR="00ED35B6" w:rsidRDefault="00ED35B6" w:rsidP="00ED35B6">
      <w:pPr>
        <w:pStyle w:val="CardIndented"/>
        <w:ind w:left="0"/>
      </w:pPr>
    </w:p>
    <w:p w:rsidR="00ED35B6" w:rsidRDefault="00ED35B6" w:rsidP="00ED35B6">
      <w:pPr>
        <w:pStyle w:val="Heading4"/>
      </w:pPr>
      <w:r>
        <w:t>***Terrorism Extensions***</w:t>
      </w:r>
    </w:p>
    <w:p w:rsidR="00ED35B6" w:rsidRPr="00FA1202" w:rsidRDefault="00ED35B6" w:rsidP="00ED35B6">
      <w:pPr>
        <w:pStyle w:val="Heading4"/>
        <w:rPr>
          <w:rStyle w:val="StyleBoldUnderline"/>
          <w:rFonts w:cs="Times New Roman"/>
          <w:b/>
          <w:u w:val="none"/>
        </w:rPr>
      </w:pPr>
      <w:r w:rsidRPr="00FA1202">
        <w:rPr>
          <w:rStyle w:val="StyleBoldUnderline"/>
          <w:rFonts w:cs="Times New Roman"/>
          <w:b/>
          <w:u w:val="none"/>
        </w:rPr>
        <w:t>Comprehensive Cuban economic sanctions don’t work – targeted smart sanctions will effectively stop the sheltering of terrorist organizations in Cuba</w:t>
      </w:r>
    </w:p>
    <w:p w:rsidR="00ED35B6" w:rsidRPr="00B3533B" w:rsidRDefault="00ED35B6" w:rsidP="00ED35B6">
      <w:r w:rsidRPr="00B3533B">
        <w:t xml:space="preserve">Nikolay </w:t>
      </w:r>
      <w:r w:rsidRPr="00B3533B">
        <w:rPr>
          <w:rStyle w:val="StyleStyleBold12pt"/>
        </w:rPr>
        <w:t>Marinov</w:t>
      </w:r>
      <w:r w:rsidRPr="00B3533B">
        <w:t>, 7/20</w:t>
      </w:r>
      <w:r w:rsidRPr="00B3533B">
        <w:rPr>
          <w:rStyle w:val="StyleStyleBold12pt"/>
        </w:rPr>
        <w:t>05</w:t>
      </w:r>
      <w:r w:rsidRPr="00B3533B">
        <w:t xml:space="preserve">, Professor Empirical Democracy Research Universitaet Mannheim, [American Journal of Political Science, “Do Economic Sanctions Destabilize Country Leaders?’ </w:t>
      </w:r>
      <w:hyperlink r:id="rId44" w:history="1">
        <w:r w:rsidRPr="00B3533B">
          <w:rPr>
            <w:rStyle w:val="Hyperlink"/>
          </w:rPr>
          <w:t>http://www.jstor.org/stable/pdfplus/3647732.pdf</w:t>
        </w:r>
      </w:hyperlink>
      <w:r w:rsidRPr="00B3533B">
        <w:t>] [MN]</w:t>
      </w:r>
    </w:p>
    <w:p w:rsidR="00ED35B6" w:rsidRDefault="00ED35B6" w:rsidP="00ED35B6">
      <w:pPr>
        <w:pStyle w:val="CardIndented"/>
        <w:ind w:left="0"/>
      </w:pPr>
    </w:p>
    <w:p w:rsidR="00ED35B6" w:rsidRPr="00B3533B" w:rsidRDefault="00ED35B6" w:rsidP="00ED35B6">
      <w:pPr>
        <w:pStyle w:val="CardIndented"/>
        <w:ind w:left="0"/>
        <w:rPr>
          <w:rStyle w:val="StyleBoldUnderline"/>
        </w:rPr>
      </w:pPr>
      <w:r w:rsidRPr="00B3533B">
        <w:t xml:space="preserve">If intervention is needed, can economic statecraft be up to the task? </w:t>
      </w:r>
      <w:r w:rsidRPr="00B3533B">
        <w:rPr>
          <w:rStyle w:val="StyleBoldUnderline"/>
        </w:rPr>
        <w:t>Economic sanctions have been receiving poor reputation.</w:t>
      </w:r>
      <w:r w:rsidRPr="00B3533B">
        <w:t xml:space="preserve"> A New York Times op-ed, after conceding the limited effectiveness of sanctions for ending apartheid in South Africa, proceeded to denounce them by arguing: "</w:t>
      </w:r>
      <w:r w:rsidRPr="00B3533B">
        <w:rPr>
          <w:rStyle w:val="StyleBoldUnderline"/>
        </w:rPr>
        <w:t xml:space="preserve">But in the </w:t>
      </w:r>
      <w:r w:rsidRPr="00B3533B">
        <w:rPr>
          <w:rStyle w:val="StyleBoldUnderline"/>
        </w:rPr>
        <w:lastRenderedPageBreak/>
        <w:t>more typical cases of Iraq, Haiti, Cuba and North Korea, sanctions have seemed only to empower dictators</w:t>
      </w:r>
      <w:r w:rsidRPr="00B3533B">
        <w:t xml:space="preserve">."33 One way to summarize the main conclusion of this study is to say that </w:t>
      </w:r>
      <w:r w:rsidRPr="00B3533B">
        <w:rPr>
          <w:rStyle w:val="StyleBoldUnderline"/>
        </w:rPr>
        <w:t>the cases of Cuba</w:t>
      </w:r>
      <w:r w:rsidRPr="00B3533B">
        <w:t xml:space="preserve">, Iraq, and North Korea are </w:t>
      </w:r>
      <w:r w:rsidRPr="00B3533B">
        <w:rPr>
          <w:rStyle w:val="StyleBoldUnderline"/>
        </w:rPr>
        <w:t>anything but typical</w:t>
      </w:r>
      <w:r w:rsidRPr="00B3533B">
        <w:t xml:space="preserve">. </w:t>
      </w:r>
      <w:r w:rsidRPr="00B3533B">
        <w:rPr>
          <w:rStyle w:val="StyleBoldUnderline"/>
        </w:rPr>
        <w:t xml:space="preserve">Long-run sanctions against some of the world's most vicious regimes have done much to obscure the average effect of economic sanctions. </w:t>
      </w:r>
      <w:r w:rsidRPr="00B3533B">
        <w:t xml:space="preserve">Such cases constitute highly atypical outliers in a set of pressure episodes which are, typically, associ- ated with greater government instability. The amount of attention such episodes have com- manded is unfortunate in the sense that it has thrown other cases out of focus. In another sense, </w:t>
      </w:r>
      <w:r w:rsidRPr="00B3533B">
        <w:rPr>
          <w:rStyle w:val="StyleBoldUnderline"/>
        </w:rPr>
        <w:t>the attention that is given to cases like the Cuban embargo and the sanc- tions against Iraq is badly needed</w:t>
      </w:r>
      <w:r w:rsidRPr="00B3533B">
        <w:t xml:space="preserve">. </w:t>
      </w:r>
      <w:r w:rsidRPr="00B3533B">
        <w:rPr>
          <w:rStyle w:val="StyleBoldUnderline"/>
        </w:rPr>
        <w:t>The cost of sanctions should be scrutinized, in order to avoid it. The applica- tion of economic pressure rest</w:t>
      </w:r>
      <w:r w:rsidRPr="00B3533B">
        <w:t xml:space="preserve">s </w:t>
      </w:r>
      <w:r w:rsidRPr="00B3533B">
        <w:rPr>
          <w:rStyle w:val="StyleBoldUnderline"/>
        </w:rPr>
        <w:t>on the assumption that its costs are sufficiently small to justify whatever other effect is sought by the policy.</w:t>
      </w:r>
      <w:r w:rsidRPr="00B3533B">
        <w:t xml:space="preserve"> In is not much of a stretch to claim that in some instances </w:t>
      </w:r>
      <w:r w:rsidRPr="00B3533B">
        <w:rPr>
          <w:rStyle w:val="StyleBoldUnderline"/>
        </w:rPr>
        <w:t>this assumption has failed</w:t>
      </w:r>
      <w:r w:rsidRPr="00B3533B">
        <w:t xml:space="preserve">. For ex- ample, a </w:t>
      </w:r>
      <w:r w:rsidRPr="00B3533B">
        <w:rPr>
          <w:rStyle w:val="StyleBoldUnderline"/>
        </w:rPr>
        <w:t>drawn-out, total economic embargo is likely to produce a disputable effect at a large and certain cost for the vast majority of the population.</w:t>
      </w:r>
      <w:r w:rsidRPr="00B3533B">
        <w:t xml:space="preserve"> Recent moves in the literature to understand how sanctions can be targeted on the deviant rulers, and not their subject populations, are a welcome step (Wallensteen, Staibano, and Eriksson, 2003). Whether we wish it or not, as some </w:t>
      </w:r>
      <w:r w:rsidRPr="00B3533B">
        <w:rPr>
          <w:rStyle w:val="StyleBoldUnderline"/>
        </w:rPr>
        <w:t>leaders continue to overthrow democracy, kill large number of</w:t>
      </w:r>
      <w:r w:rsidRPr="00B3533B">
        <w:t xml:space="preserve"> </w:t>
      </w:r>
      <w:r w:rsidRPr="00B3533B">
        <w:rPr>
          <w:rStyle w:val="StyleBoldUnderline"/>
        </w:rPr>
        <w:t>civilians, or shelter terrorist movements, the</w:t>
      </w:r>
      <w:r w:rsidRPr="00B3533B">
        <w:t xml:space="preserve"> case for intervention will arise. The use of force may be effective for some purposes, but it is shrouded in its own controversies. </w:t>
      </w:r>
      <w:r w:rsidRPr="00B3533B">
        <w:rPr>
          <w:rStyle w:val="StyleBoldUnderline"/>
        </w:rPr>
        <w:t xml:space="preserve">It would be un- fortunate to conclude, based on the little that we have established about their ineffectiveness, that economic sanctions would not work. </w:t>
      </w:r>
    </w:p>
    <w:p w:rsidR="00ED35B6" w:rsidRPr="00B3533B" w:rsidRDefault="00ED35B6" w:rsidP="00ED35B6">
      <w:pPr>
        <w:pStyle w:val="Heading4"/>
        <w:rPr>
          <w:rFonts w:cs="Times New Roman"/>
        </w:rPr>
      </w:pPr>
      <w:r w:rsidRPr="00B3533B">
        <w:rPr>
          <w:rFonts w:cs="Times New Roman"/>
        </w:rPr>
        <w:t>Comprehensive sanctions are only effective in coercing democracies</w:t>
      </w:r>
    </w:p>
    <w:p w:rsidR="00ED35B6" w:rsidRPr="00B3533B" w:rsidRDefault="00ED35B6" w:rsidP="00ED35B6">
      <w:r w:rsidRPr="00B3533B">
        <w:t>Abel Escriba`-</w:t>
      </w:r>
      <w:r w:rsidRPr="00B3533B">
        <w:rPr>
          <w:rStyle w:val="StyleStyleBold12pt"/>
        </w:rPr>
        <w:t>Folch</w:t>
      </w:r>
      <w:r w:rsidRPr="00B3533B">
        <w:t xml:space="preserve"> </w:t>
      </w:r>
      <w:r w:rsidRPr="00B3533B">
        <w:rPr>
          <w:rStyle w:val="StyleStyleBold12pt"/>
        </w:rPr>
        <w:t>and</w:t>
      </w:r>
      <w:r w:rsidRPr="00B3533B">
        <w:t xml:space="preserve"> Joseph </w:t>
      </w:r>
      <w:r w:rsidRPr="00B3533B">
        <w:rPr>
          <w:rStyle w:val="StyleStyleBold12pt"/>
        </w:rPr>
        <w:t>Wright</w:t>
      </w:r>
      <w:r w:rsidRPr="00B3533B">
        <w:t>, 20</w:t>
      </w:r>
      <w:r w:rsidRPr="00B3533B">
        <w:rPr>
          <w:rStyle w:val="StyleStyleBold12pt"/>
        </w:rPr>
        <w:t>10</w:t>
      </w:r>
      <w:r w:rsidRPr="00B3533B">
        <w:t xml:space="preserve">, Abel is a professor of international studies at Pompeu Fabra University in Barcelona, and is with IBEI (Institut Barcelona d’Estudis Internacionals), Wright is with Pennsylvania State University [International Studies Quarterly, “Dealing with Tyranny: International Sanctions and the Survival of Authoritarian Rulers” </w:t>
      </w:r>
      <w:hyperlink r:id="rId45" w:history="1">
        <w:r w:rsidRPr="00B3533B">
          <w:rPr>
            <w:rStyle w:val="Hyperlink"/>
          </w:rPr>
          <w:t>http://onlinelibrary.wiley.com/doi/10.1111/j.1468-2478.2010.00590.x/pdf</w:t>
        </w:r>
      </w:hyperlink>
      <w:r w:rsidRPr="00B3533B">
        <w:t>] [MN]</w:t>
      </w:r>
    </w:p>
    <w:p w:rsidR="00ED35B6" w:rsidRDefault="00ED35B6" w:rsidP="00ED35B6">
      <w:pPr>
        <w:pStyle w:val="CardIndented"/>
        <w:ind w:left="0"/>
        <w:rPr>
          <w:rStyle w:val="StyleBoldUnderline"/>
        </w:rPr>
      </w:pPr>
    </w:p>
    <w:p w:rsidR="00ED35B6" w:rsidRPr="00B3533B" w:rsidRDefault="00ED35B6" w:rsidP="00ED35B6">
      <w:pPr>
        <w:pStyle w:val="CardIndented"/>
        <w:ind w:left="0"/>
      </w:pPr>
      <w:r w:rsidRPr="00B3533B">
        <w:rPr>
          <w:rStyle w:val="StyleBoldUnderline"/>
        </w:rPr>
        <w:t>Despite their continued use as a tool of foreign policy, there is little consensus as to whether sanctions can be effective in destabilizing authoritarian rulers</w:t>
      </w:r>
      <w:r w:rsidRPr="00B3533B">
        <w:t xml:space="preserve"> (Van Bergeijk 1989; Haas 1997; Mueller and Mueller 1999; Nurnberger 2003). In fact, some of the most recent </w:t>
      </w:r>
      <w:r w:rsidRPr="00B3533B">
        <w:rPr>
          <w:rStyle w:val="StyleBoldUnderline"/>
        </w:rPr>
        <w:t>empirical studies on sanctions effectiveness find evidence that while sanctions may be effective against democracies; they are unlikely to succeed when imposed against authoritarian leaders</w:t>
      </w:r>
      <w:r w:rsidRPr="00B3533B">
        <w:t xml:space="preserve"> (Nooruddin 2002; Marinov 2005; Lektzian and Souva 2007). </w:t>
      </w:r>
      <w:r w:rsidRPr="00B3533B">
        <w:rPr>
          <w:rStyle w:val="StyleBoldUnderline"/>
        </w:rPr>
        <w:t>Notable cases of sanctions failure include Iraq, Libya, and Cuba.</w:t>
      </w:r>
      <w:r w:rsidRPr="00B3533B">
        <w:t xml:space="preserve"> This paper addresses the question of whether and how sanctions destabilize authoritarian rulers. We argue that </w:t>
      </w:r>
      <w:r w:rsidRPr="00B3533B">
        <w:rPr>
          <w:rStyle w:val="StyleBoldUnderline"/>
        </w:rPr>
        <w:t xml:space="preserve">the effect of sanctions on leadership stability is conditioned by the type of authoritarian rule in the target country. </w:t>
      </w:r>
      <w:r w:rsidRPr="00B3533B">
        <w:t xml:space="preserve">Specifically, </w:t>
      </w:r>
      <w:r w:rsidRPr="00B3533B">
        <w:rPr>
          <w:rStyle w:val="StyleBoldUnderline"/>
        </w:rPr>
        <w:t>personalist rulers are vulnerable to international sanctions because they are the most sensitive to the loss of external revenue to fund their patronage networks.</w:t>
      </w:r>
      <w:r w:rsidRPr="00B3533B">
        <w:t xml:space="preserve"> </w:t>
      </w:r>
      <w:r w:rsidRPr="00B3533B">
        <w:rPr>
          <w:rStyle w:val="StyleBoldUnderline"/>
        </w:rPr>
        <w:t>Because leaders in these regimes typically have weak institutions such as the military and party system, they are the least capable of substituting cooptation or repression for patronage</w:t>
      </w:r>
      <w:r w:rsidRPr="00B3533B">
        <w:t xml:space="preserve"> </w:t>
      </w:r>
      <w:r w:rsidRPr="00B3533B">
        <w:rPr>
          <w:rStyle w:val="StyleBoldUnderline"/>
        </w:rPr>
        <w:t>when sanctions decrease the resources available for political payoffs</w:t>
      </w:r>
      <w:r w:rsidRPr="00B3533B">
        <w:t>. Although personalist rulers can and do increase repression in response to sanctions, this is a risky and potentially counterproductive strategy that can further destabilize the regime.</w:t>
      </w:r>
    </w:p>
    <w:p w:rsidR="00ED35B6" w:rsidRPr="00B3533B" w:rsidRDefault="00ED35B6" w:rsidP="00ED35B6"/>
    <w:p w:rsidR="00ED35B6" w:rsidRPr="00B3533B" w:rsidRDefault="00ED35B6" w:rsidP="00ED35B6">
      <w:pPr>
        <w:pStyle w:val="Heading4"/>
        <w:rPr>
          <w:rFonts w:cs="Times New Roman"/>
        </w:rPr>
      </w:pPr>
      <w:r w:rsidRPr="00B3533B">
        <w:rPr>
          <w:rFonts w:cs="Times New Roman"/>
        </w:rPr>
        <w:t xml:space="preserve">Lifting the entire embargo would be </w:t>
      </w:r>
      <w:r w:rsidRPr="00B3533B">
        <w:rPr>
          <w:rFonts w:cs="Times New Roman"/>
          <w:u w:val="single"/>
        </w:rPr>
        <w:t>net worse</w:t>
      </w:r>
      <w:r w:rsidRPr="00B3533B">
        <w:rPr>
          <w:rFonts w:cs="Times New Roman"/>
        </w:rPr>
        <w:t xml:space="preserve"> – it would give the government more money which in turn enables the sheltering of terrorists</w:t>
      </w:r>
    </w:p>
    <w:p w:rsidR="00ED35B6" w:rsidRPr="00B3533B" w:rsidRDefault="00ED35B6" w:rsidP="00ED35B6">
      <w:pPr>
        <w:rPr>
          <w:rStyle w:val="StyleStyleBold12pt"/>
        </w:rPr>
      </w:pPr>
      <w:r w:rsidRPr="00B3533B">
        <w:rPr>
          <w:rStyle w:val="StyleStyleBold12pt"/>
        </w:rPr>
        <w:t>Radosh, adjunct fellow at the Hudson Institute, 2013</w:t>
      </w:r>
    </w:p>
    <w:p w:rsidR="00ED35B6" w:rsidRPr="00B3533B" w:rsidRDefault="00ED35B6" w:rsidP="00ED35B6">
      <w:r w:rsidRPr="00B3533B">
        <w:lastRenderedPageBreak/>
        <w:t>(Ron, “Ron Radosh: The Time to Help Cuba’s Brave Dissidents Is Now- Why the Embargo Must Not be Lifted,” March 20</w:t>
      </w:r>
      <w:r w:rsidRPr="00B3533B">
        <w:rPr>
          <w:vertAlign w:val="superscript"/>
        </w:rPr>
        <w:t>th</w:t>
      </w:r>
      <w:r w:rsidRPr="00B3533B">
        <w:t xml:space="preserve">, Online: </w:t>
      </w:r>
      <w:hyperlink r:id="rId46" w:history="1">
        <w:r w:rsidRPr="00B3533B">
          <w:rPr>
            <w:rStyle w:val="Hyperlink"/>
          </w:rPr>
          <w:t>http://interamericansecuritywatch.com/ron-radosh-the-time-to-help-cubas-brave-dissidents-is-now-why-the-embargo-must-not-be-lifted/</w:t>
        </w:r>
      </w:hyperlink>
      <w:r w:rsidRPr="00B3533B">
        <w:t xml:space="preserve">) </w:t>
      </w:r>
    </w:p>
    <w:p w:rsidR="00ED35B6" w:rsidRDefault="00ED35B6" w:rsidP="00ED35B6">
      <w:pPr>
        <w:pStyle w:val="CardIndented"/>
        <w:ind w:left="0"/>
        <w:rPr>
          <w:sz w:val="16"/>
        </w:rPr>
      </w:pPr>
    </w:p>
    <w:p w:rsidR="00ED35B6" w:rsidRPr="00B3533B" w:rsidRDefault="00ED35B6" w:rsidP="00ED35B6">
      <w:pPr>
        <w:pStyle w:val="CardIndented"/>
        <w:ind w:left="0"/>
        <w:rPr>
          <w:rStyle w:val="StyleBoldUnderline"/>
        </w:rPr>
      </w:pPr>
      <w:r w:rsidRPr="00B3533B">
        <w:rPr>
          <w:sz w:val="16"/>
        </w:rPr>
        <w:t xml:space="preserve">What these liberals and leftists leave out is that this demand — </w:t>
      </w:r>
      <w:r w:rsidRPr="00B3533B">
        <w:rPr>
          <w:rStyle w:val="StyleBoldUnderline"/>
        </w:rPr>
        <w:t>lifting the embargo</w:t>
      </w:r>
      <w:r w:rsidRPr="00B3533B">
        <w:rPr>
          <w:sz w:val="16"/>
        </w:rPr>
        <w:t xml:space="preserve"> — </w:t>
      </w:r>
      <w:r w:rsidRPr="00B3533B">
        <w:rPr>
          <w:rStyle w:val="StyleBoldUnderline"/>
        </w:rPr>
        <w:t>is also the number one desire of the Cuban Communists. In making it the key demand</w:t>
      </w:r>
      <w:r w:rsidRPr="00B3533B">
        <w:rPr>
          <w:sz w:val="16"/>
        </w:rPr>
        <w:t xml:space="preserve">, these well-meaning (at least some of them) </w:t>
      </w:r>
      <w:r w:rsidRPr="00B3533B">
        <w:rPr>
          <w:rStyle w:val="StyleBoldUnderline"/>
        </w:rPr>
        <w:t>liberals echo precisely the propaganda of the Cuban government, thereby doing the Castro brothers’ work for them here in the United States.</w:t>
      </w:r>
      <w:r w:rsidRPr="00B3533B">
        <w:rPr>
          <w:sz w:val="16"/>
        </w:rPr>
        <w:t xml:space="preserve"> And, as we know, </w:t>
      </w:r>
      <w:r w:rsidRPr="00B3533B">
        <w:rPr>
          <w:rStyle w:val="StyleBoldUnderline"/>
        </w:rPr>
        <w:t>many of those who call for this actually believe that the Cuban government is on the side of the people, and favor the Cuban Revolution which they see as a positive role model for the region</w:t>
      </w:r>
      <w:r w:rsidRPr="00B3533B">
        <w:rPr>
          <w:sz w:val="16"/>
        </w:rPr>
        <w:t xml:space="preserve">. They have always believed, since the 1960s of their youth, that socialism in Cuba has pointed the way forward to development and liberty based on the kind of socialist society they wish could exist in the United States. Another brave group of Cuban opponents of the regime has actually taped a television interview filmed illegally in Havana. “Young Cuban democracy leader Antonio Rodiles,” an American support group called Capitol Hill Cubans has reported, “has just released the latest episode of his civil society project Estado de Sats (filmed within Cuba), where he discusses the importance U.S. sanctions policy with two of Cuba’s most renowned opposition activists and former political prisoners, Guillermo Fariñas and Jose Daniel Ferrer.” The argument they present is aimed directly at those on </w:t>
      </w:r>
      <w:r w:rsidRPr="00B3533B">
        <w:rPr>
          <w:rStyle w:val="StyleBoldUnderline"/>
        </w:rPr>
        <w:t>the left in the United States</w:t>
      </w:r>
      <w:r w:rsidRPr="00B3533B">
        <w:rPr>
          <w:sz w:val="16"/>
        </w:rPr>
        <w:t xml:space="preserve">, some of </w:t>
      </w:r>
      <w:r w:rsidRPr="00B3533B">
        <w:rPr>
          <w:rStyle w:val="StyleBoldUnderline"/>
        </w:rPr>
        <w:t>whom think they are helping democracy in Cuba by calling for an end to the embargo.</w:t>
      </w:r>
      <w:r w:rsidRPr="00B3533B">
        <w:rPr>
          <w:sz w:val="16"/>
        </w:rPr>
        <w:t xml:space="preserve"> In strong and clear language, the two</w:t>
      </w:r>
      <w:r w:rsidRPr="00B3533B">
        <w:rPr>
          <w:rStyle w:val="StyleBoldUnderline"/>
        </w:rPr>
        <w:t xml:space="preserve"> dissidents say the following:</w:t>
      </w:r>
      <w:r w:rsidRPr="00B3533B">
        <w:rPr>
          <w:sz w:val="16"/>
        </w:rPr>
        <w:t xml:space="preserve"> </w:t>
      </w:r>
      <w:r w:rsidRPr="00B3533B">
        <w:rPr>
          <w:rStyle w:val="StyleBoldUnderline"/>
        </w:rPr>
        <w:t>If at this time, the [economic] need of the Cuban government is satisfied through financial credits and the lifting of the embargo, repression would increase, it would allow for a continuation of the Castro’s society, totalitarianism would strengthen its hold</w:t>
      </w:r>
      <w:r w:rsidRPr="00B3533B">
        <w:rPr>
          <w:sz w:val="16"/>
        </w:rPr>
        <w:t xml:space="preserve"> and philosophically, it would just be immoral … </w:t>
      </w:r>
      <w:r w:rsidRPr="00B3533B">
        <w:rPr>
          <w:rStyle w:val="StyleBoldUnderline"/>
        </w:rPr>
        <w:t xml:space="preserve">If you did an opinion poll among Cuban opposition activists, the majority would be in favor of not lifting the embargo. </w:t>
      </w:r>
    </w:p>
    <w:p w:rsidR="00ED35B6" w:rsidRDefault="00ED35B6" w:rsidP="00ED35B6"/>
    <w:p w:rsidR="00ED35B6" w:rsidRPr="00FA1202" w:rsidRDefault="00ED35B6" w:rsidP="00ED35B6">
      <w:pPr>
        <w:rPr>
          <w:b/>
        </w:rPr>
      </w:pPr>
      <w:r>
        <w:rPr>
          <w:b/>
        </w:rPr>
        <w:t>***International Perception/Hegemony NB***</w:t>
      </w:r>
    </w:p>
    <w:p w:rsidR="00ED35B6" w:rsidRPr="00B3533B" w:rsidRDefault="00ED35B6" w:rsidP="00ED35B6">
      <w:pPr>
        <w:pStyle w:val="Heading4"/>
        <w:rPr>
          <w:rFonts w:cs="Times New Roman"/>
        </w:rPr>
      </w:pPr>
      <w:r w:rsidRPr="00B3533B">
        <w:rPr>
          <w:rFonts w:cs="Times New Roman"/>
        </w:rPr>
        <w:t xml:space="preserve">Comprehensive sanctions severely damage US international perception – being blamed for half a million deaths of innocent children decimates any positive perception of the US </w:t>
      </w:r>
    </w:p>
    <w:p w:rsidR="00ED35B6" w:rsidRPr="00B3533B" w:rsidRDefault="00ED35B6" w:rsidP="00ED35B6">
      <w:r w:rsidRPr="00B3533B">
        <w:t xml:space="preserve">Daniel W. </w:t>
      </w:r>
      <w:r w:rsidRPr="00B3533B">
        <w:rPr>
          <w:b/>
          <w:bCs/>
        </w:rPr>
        <w:t>Drezner</w:t>
      </w:r>
      <w:r w:rsidRPr="00B3533B">
        <w:t>, 2011, [Professor of international politics at The Fletcher School, Tufts University] [International Studies Review, “Sanctions Sometimes Smart: Targeted Sanctions in Theory and Practice”, http://fletcher.tufts.edu/~/media/Fletcher/News%20Images/Drezner_Sanctions.pdf] [MN]</w:t>
      </w:r>
    </w:p>
    <w:p w:rsidR="00ED35B6" w:rsidRDefault="00ED35B6" w:rsidP="00ED35B6">
      <w:pPr>
        <w:pStyle w:val="CardIndented"/>
        <w:ind w:left="0"/>
        <w:rPr>
          <w:b/>
          <w:bCs/>
          <w:u w:val="single"/>
        </w:rPr>
      </w:pPr>
    </w:p>
    <w:p w:rsidR="00ED35B6" w:rsidRPr="00B3533B" w:rsidRDefault="00ED35B6" w:rsidP="00ED35B6">
      <w:pPr>
        <w:pStyle w:val="CardIndented"/>
        <w:ind w:left="0"/>
      </w:pPr>
      <w:r w:rsidRPr="00B3533B">
        <w:rPr>
          <w:b/>
          <w:bCs/>
          <w:u w:val="single"/>
        </w:rPr>
        <w:t>While not appearing to work, the political blame for Iraq’s humanitarian disaster was placed squarely on the United States</w:t>
      </w:r>
      <w:r w:rsidRPr="00B3533B">
        <w:t xml:space="preserve"> and the United Nations. As Brzoska (2003:520) observes, ‘‘Baghdad was quite successful in blaming the UN for the humanitarian crisis in Iraq, both within the country and worldwide.’’ </w:t>
      </w:r>
      <w:r w:rsidRPr="00B3533B">
        <w:rPr>
          <w:b/>
          <w:bCs/>
          <w:u w:val="single"/>
        </w:rPr>
        <w:t>As the main backer of the United Nations sanctions initiative, and the country most adamant in trying to force out its leader, responsibility fell on the United States</w:t>
      </w:r>
      <w:r w:rsidRPr="00B3533B">
        <w:t xml:space="preserve">. The United States and United Kingdom stoutly resisted pressures to alter the sanctions regime from the other permanent members of the UNSC during the 1990s. Madeleine Albright, the US ambassador to the United Nations at the time, provided the deﬁning sound bite for this culpability in May 1996. In a 60 Minutes interview, </w:t>
      </w:r>
      <w:r w:rsidRPr="00B3533B">
        <w:rPr>
          <w:b/>
          <w:bCs/>
          <w:u w:val="single"/>
        </w:rPr>
        <w:t>she said that even if the sanctions had killed half a million Iraqi children, ‘‘the price is worth it.</w:t>
      </w:r>
      <w:r w:rsidRPr="00B3533B">
        <w:t xml:space="preserve">’’3 </w:t>
      </w:r>
      <w:r w:rsidRPr="00B3533B">
        <w:rPr>
          <w:b/>
          <w:bCs/>
          <w:u w:val="single"/>
        </w:rPr>
        <w:t>The ﬁnal policy problem was the link between sanctions and the spread of corruption, as the UN’s Oil for Food scandal made clear. By punishing ordinary market activity, sanctions give entrepreneurs a strong incentive to take the criminal route</w:t>
      </w:r>
      <w:r w:rsidRPr="00B3533B">
        <w:t xml:space="preserve">—and they usually earn higher-than-usual proﬁts in the bargain. </w:t>
      </w:r>
      <w:r w:rsidRPr="00B3533B">
        <w:rPr>
          <w:b/>
          <w:bCs/>
          <w:u w:val="single"/>
        </w:rPr>
        <w:t>Sanctions and black market activity therefore go together</w:t>
      </w:r>
      <w:r w:rsidRPr="00B3533B">
        <w:t xml:space="preserve">. As Peter Andreas (2005) </w:t>
      </w:r>
      <w:r w:rsidRPr="00B3533B">
        <w:rPr>
          <w:b/>
          <w:bCs/>
          <w:u w:val="single"/>
        </w:rPr>
        <w:t>has demonstrated, trade sanctions encourage the creation of organized crime syndicates and transnational smuggling networks</w:t>
      </w:r>
      <w:r w:rsidRPr="00B3533B">
        <w:t xml:space="preserve">. </w:t>
      </w:r>
      <w:r w:rsidRPr="00B3533B">
        <w:rPr>
          <w:b/>
          <w:bCs/>
          <w:u w:val="single"/>
        </w:rPr>
        <w:t>Sanctions</w:t>
      </w:r>
      <w:r w:rsidRPr="00B3533B">
        <w:t xml:space="preserve"> do not just weaken the rule of law in the target country—they </w:t>
      </w:r>
      <w:r w:rsidRPr="00B3533B">
        <w:rPr>
          <w:b/>
          <w:bCs/>
          <w:u w:val="single"/>
        </w:rPr>
        <w:t>weaken the rule of law in bordering countries and monitoring organizations as well</w:t>
      </w:r>
      <w:r w:rsidRPr="00B3533B">
        <w:t xml:space="preserve">. The corruption has a path dependent quality, persisting long after sanctions have been lifted. </w:t>
      </w:r>
      <w:r w:rsidRPr="00B3533B">
        <w:rPr>
          <w:b/>
          <w:bCs/>
          <w:u w:val="single"/>
        </w:rPr>
        <w:t xml:space="preserve">The humanitarian and political costs that emanated from the Iraq sanctions caused a great deal of consternation in political circles at the same </w:t>
      </w:r>
      <w:r w:rsidRPr="00B3533B">
        <w:rPr>
          <w:b/>
          <w:bCs/>
          <w:u w:val="single"/>
        </w:rPr>
        <w:lastRenderedPageBreak/>
        <w:t>time that concerns about ‘‘human security’’ were emerging</w:t>
      </w:r>
      <w:r w:rsidRPr="00B3533B">
        <w:t xml:space="preserve">. </w:t>
      </w:r>
      <w:r w:rsidRPr="00B3533B">
        <w:rPr>
          <w:b/>
          <w:bCs/>
          <w:u w:val="single"/>
        </w:rPr>
        <w:t>Humanitarian</w:t>
      </w:r>
      <w:r w:rsidRPr="00B3533B">
        <w:t xml:space="preserve"> </w:t>
      </w:r>
      <w:r w:rsidRPr="00B3533B">
        <w:rPr>
          <w:b/>
          <w:bCs/>
          <w:u w:val="single"/>
        </w:rPr>
        <w:t>groups</w:t>
      </w:r>
      <w:r w:rsidRPr="00B3533B">
        <w:t xml:space="preserve"> ranging from the Red Cross to Human Rights Watch </w:t>
      </w:r>
      <w:r w:rsidRPr="00B3533B">
        <w:rPr>
          <w:b/>
          <w:bCs/>
          <w:u w:val="single"/>
        </w:rPr>
        <w:t>questioned the ethics of comprehensive trade sanctions</w:t>
      </w:r>
      <w:r w:rsidRPr="00B3533B">
        <w:t xml:space="preserve"> (Weiss 1999:500). Multiple UN agencies started to voice concerns about the Security Council’s implementation of comprehensive sanctions (Reinisch 2001). UN Secretary-Generals Boutros Boutros-Ghali and </w:t>
      </w:r>
      <w:r w:rsidRPr="00B3533B">
        <w:rPr>
          <w:b/>
          <w:bCs/>
          <w:u w:val="single"/>
        </w:rPr>
        <w:t>Koﬁ Annan both labeled sanctions a ‘‘blunt instrument’</w:t>
      </w:r>
      <w:r w:rsidRPr="00B3533B">
        <w:t xml:space="preserve">’ </w:t>
      </w:r>
      <w:r w:rsidRPr="00B3533B">
        <w:rPr>
          <w:b/>
          <w:bCs/>
          <w:u w:val="single"/>
        </w:rPr>
        <w:t>and asked whether the suffering</w:t>
      </w:r>
      <w:r w:rsidRPr="00B3533B">
        <w:t xml:space="preserve"> inﬂicted on vulnerable groups </w:t>
      </w:r>
      <w:r w:rsidRPr="00B3533B">
        <w:rPr>
          <w:b/>
          <w:bCs/>
          <w:u w:val="single"/>
        </w:rPr>
        <w:t>was</w:t>
      </w:r>
      <w:r w:rsidRPr="00B3533B">
        <w:t xml:space="preserve"> a </w:t>
      </w:r>
      <w:r w:rsidRPr="00B3533B">
        <w:rPr>
          <w:b/>
          <w:bCs/>
          <w:u w:val="single"/>
        </w:rPr>
        <w:t>legitimate</w:t>
      </w:r>
      <w:r w:rsidRPr="00B3533B">
        <w:t xml:space="preserve"> means of exerting pressure on political leaders (quoted in Hawkins and Lloyd 2003:444).’’ United Nations ofﬁcials began casting about for solutions to the problem.</w:t>
      </w:r>
    </w:p>
    <w:p w:rsidR="00ED35B6" w:rsidRPr="00B3533B" w:rsidRDefault="00ED35B6" w:rsidP="00ED35B6">
      <w:pPr>
        <w:pStyle w:val="Heading4"/>
        <w:rPr>
          <w:rFonts w:cs="Times New Roman"/>
        </w:rPr>
      </w:pPr>
      <w:r w:rsidRPr="00B3533B">
        <w:rPr>
          <w:rFonts w:cs="Times New Roman"/>
        </w:rPr>
        <w:t xml:space="preserve">A decline in US perception threatens hegemonic status </w:t>
      </w:r>
    </w:p>
    <w:p w:rsidR="00ED35B6" w:rsidRPr="00B3533B" w:rsidRDefault="00ED35B6" w:rsidP="00ED35B6">
      <w:r w:rsidRPr="00B3533B">
        <w:t xml:space="preserve">Zachary </w:t>
      </w:r>
      <w:r w:rsidRPr="00B3533B">
        <w:rPr>
          <w:rStyle w:val="StyleStyleBold12pt"/>
        </w:rPr>
        <w:t xml:space="preserve">Selden </w:t>
      </w:r>
      <w:r w:rsidRPr="00B3533B">
        <w:t>5/8/</w:t>
      </w:r>
      <w:r w:rsidRPr="00B3533B">
        <w:rPr>
          <w:rStyle w:val="StyleStyleBold12pt"/>
        </w:rPr>
        <w:t>13</w:t>
      </w:r>
      <w:r w:rsidRPr="00B3533B">
        <w:t xml:space="preserve">, [Department of political science, University of Florida] [Security Studies, “Balancing Against or Balancing With? The Spectrum of Alignment and the Endurance of American Hegemony”, </w:t>
      </w:r>
      <w:hyperlink r:id="rId47" w:history="1">
        <w:r w:rsidRPr="00B3533B">
          <w:rPr>
            <w:rStyle w:val="Hyperlink"/>
          </w:rPr>
          <w:t>http://www.tandfonline.com/doi/pdf/10.1080/09636412.2013.786918</w:t>
        </w:r>
      </w:hyperlink>
      <w:r w:rsidRPr="00B3533B">
        <w:t>] [MN]</w:t>
      </w:r>
    </w:p>
    <w:p w:rsidR="00ED35B6" w:rsidRDefault="00ED35B6" w:rsidP="00ED35B6">
      <w:pPr>
        <w:pStyle w:val="CardIndented"/>
        <w:ind w:left="0"/>
        <w:rPr>
          <w:rStyle w:val="StyleUnderline"/>
        </w:rPr>
      </w:pPr>
    </w:p>
    <w:p w:rsidR="00ED35B6" w:rsidRPr="00B3533B" w:rsidRDefault="00ED35B6" w:rsidP="00ED35B6">
      <w:pPr>
        <w:pStyle w:val="CardIndented"/>
        <w:ind w:left="0"/>
        <w:rPr>
          <w:rStyle w:val="StyleUnderline"/>
        </w:rPr>
      </w:pPr>
      <w:r w:rsidRPr="00B3533B">
        <w:rPr>
          <w:rStyle w:val="StyleUnderline"/>
        </w:rPr>
        <w:t>What might cause states in the region to question the utility of offering such support would be a decline in the United States’ capabilities or its willingness to use them in support of its hegemony. Such concerns were exhibited</w:t>
      </w:r>
      <w:r w:rsidRPr="00B3533B">
        <w:t xml:space="preserve"> by South Korea </w:t>
      </w:r>
      <w:r w:rsidRPr="00B3533B">
        <w:rPr>
          <w:rStyle w:val="StyleUnderline"/>
        </w:rPr>
        <w:t>in the wake of the</w:t>
      </w:r>
      <w:r w:rsidRPr="00B3533B">
        <w:t xml:space="preserve"> Cheohan </w:t>
      </w:r>
      <w:r w:rsidRPr="00B3533B">
        <w:rPr>
          <w:rStyle w:val="StyleUnderline"/>
        </w:rPr>
        <w:t>incident in 2010 in which a South Korean vessel was sunk by North Korean forces. The American response was viewed as weak</w:t>
      </w:r>
      <w:r w:rsidRPr="00B3533B">
        <w:t xml:space="preserve"> in South Korea and moving planned US-Korean joint naval exercises closer to Japan in the wake of the incident was seen as giving into Chinese pressure.30 Philippine ofﬁcials have expressed concern that the </w:t>
      </w:r>
      <w:r w:rsidRPr="00B3533B">
        <w:rPr>
          <w:rStyle w:val="StyleUnderline"/>
        </w:rPr>
        <w:t>United States is not sending strong enough signals that it will back up its ally</w:t>
      </w:r>
      <w:r w:rsidRPr="00B3533B">
        <w:rPr>
          <w:b/>
          <w:bCs/>
          <w:u w:val="single"/>
        </w:rPr>
        <w:t xml:space="preserve"> </w:t>
      </w:r>
      <w:r w:rsidRPr="00B3533B">
        <w:t xml:space="preserve">in its ongoing territorial disputes with China.31 Asian periodicals are peppered with editorials that exhibit concern about US defense spending cuts and the United States’ ability to maintain its presence in the region.32 The Canberra Times notes that in its dispute with the Philippines, China is “testing the effectiveness of America’s bedrock military ties with the region for all to see,” but goes on to states that, “deep cuts in its [the US] defence budget . . . [and] failure to put in place a credible strategy to deter Chinese assertiveness will also have potentially damaging consequences—for the future of US AsiaPaciﬁc alliances and security partnerships, and for American engagement in the region.”33 As an editorial from The Nation (Thailand) notes, </w:t>
      </w:r>
      <w:r w:rsidRPr="00B3533B">
        <w:rPr>
          <w:rStyle w:val="StyleUnderline"/>
        </w:rPr>
        <w:t>if the United States can no longer be relied upon as the guarantor of regional security, it is prudent to conclude that “the region will no longer be a place where only one major power plays a dominant role</w:t>
      </w:r>
      <w:r w:rsidRPr="00B3533B">
        <w:t xml:space="preserve">. Now there will be multiple players in the security landscape; and the region has to be ready.”34 This would mean that Thailand, and other Asian states should increasingly hedge their bets and that security cooperation with the United States would be less beneﬁcial. In other words, </w:t>
      </w:r>
      <w:r w:rsidRPr="00B3533B">
        <w:rPr>
          <w:rStyle w:val="StyleUnderline"/>
        </w:rPr>
        <w:t>why incur risks and costs in supporting American hegemony if the United States’ ability and willingness to maintain it are in doubt? The United States</w:t>
      </w:r>
      <w:r w:rsidRPr="00B3533B">
        <w:t xml:space="preserve"> is the globally predominant power and even with recent cuts its military budget remains more than that of Russia, China, and Europe combined.35 But it is </w:t>
      </w:r>
      <w:r w:rsidRPr="00B3533B">
        <w:rPr>
          <w:rStyle w:val="StyleUnderline"/>
        </w:rPr>
        <w:t>international perceptions about the willingness of the United States to use its power that matter most in this context.</w:t>
      </w:r>
    </w:p>
    <w:p w:rsidR="00ED35B6" w:rsidRPr="00B3533B" w:rsidRDefault="00ED35B6" w:rsidP="00ED35B6">
      <w:pPr>
        <w:rPr>
          <w:b/>
          <w:bCs/>
          <w:u w:val="single"/>
        </w:rPr>
      </w:pPr>
    </w:p>
    <w:p w:rsidR="00ED35B6" w:rsidRPr="00B3533B" w:rsidRDefault="00ED35B6" w:rsidP="00ED35B6">
      <w:pPr>
        <w:pStyle w:val="Heading4"/>
        <w:rPr>
          <w:rFonts w:cs="Times New Roman"/>
        </w:rPr>
      </w:pPr>
      <w:r w:rsidRPr="00B3533B">
        <w:rPr>
          <w:rFonts w:cs="Times New Roman"/>
        </w:rPr>
        <w:t>Decline in US hegemony risks global nuclear war</w:t>
      </w:r>
    </w:p>
    <w:p w:rsidR="00ED35B6" w:rsidRPr="00B3533B" w:rsidRDefault="00ED35B6" w:rsidP="00ED35B6">
      <w:r w:rsidRPr="00B3533B">
        <w:rPr>
          <w:b/>
          <w:bCs/>
        </w:rPr>
        <w:t xml:space="preserve">Khalilzad 11, </w:t>
      </w:r>
      <w:r w:rsidRPr="00B3533B">
        <w:rPr>
          <w:bCs/>
        </w:rPr>
        <w:t>former US ambassador to the UN, 2011</w:t>
      </w:r>
      <w:r w:rsidRPr="00B3533B">
        <w:rPr>
          <w:iCs/>
        </w:rPr>
        <w:t xml:space="preserve"> </w:t>
      </w:r>
      <w:r w:rsidRPr="00B3533B">
        <w:t>(Zalmay, “The Economy and National Security,” February 8, Online: http://www.conservativesforamerica.com/national-review/the-economy-and-national-security]</w:t>
      </w:r>
    </w:p>
    <w:p w:rsidR="00ED35B6" w:rsidRDefault="00ED35B6" w:rsidP="00ED35B6">
      <w:pPr>
        <w:pStyle w:val="CardIndented"/>
        <w:ind w:left="0"/>
      </w:pPr>
    </w:p>
    <w:p w:rsidR="00ED35B6" w:rsidRDefault="00ED35B6" w:rsidP="00ED35B6">
      <w:pPr>
        <w:pStyle w:val="CardIndented"/>
        <w:ind w:left="0"/>
        <w:rPr>
          <w:b/>
          <w:bCs/>
          <w:u w:val="single"/>
        </w:rPr>
      </w:pPr>
      <w:r w:rsidRPr="00B3533B">
        <w:t xml:space="preserve">We face this domestic challenge while other major powers are experiencing rapid economic growth. Even though countries such as China, India, and Brazil have profound political, social, demographic, and economic problems, their economies are growing faster than ours, and this could alter the global distribution of power. These trends could in the long term produce a multi-polar world. If U.S. policymakers fail to act and other powers continue to grow, it is not a question of whether but when a </w:t>
      </w:r>
      <w:r w:rsidRPr="00B3533B">
        <w:lastRenderedPageBreak/>
        <w:t xml:space="preserve">new international order will emerge. </w:t>
      </w:r>
      <w:r w:rsidRPr="00B3533B">
        <w:rPr>
          <w:b/>
          <w:bCs/>
          <w:u w:val="single"/>
        </w:rPr>
        <w:t xml:space="preserve">The closing of the gap between the United States and its rivals could intensify geopolitical competition among major powers, increase incentives for local powers to play major powers against one another, and undercut our will to preclude or respond to international crises because of the higher risk of escalation. </w:t>
      </w:r>
      <w:r w:rsidRPr="00B3533B">
        <w:t xml:space="preserve">The stakes are high. In modern history, </w:t>
      </w:r>
      <w:r w:rsidRPr="00B3533B">
        <w:rPr>
          <w:b/>
          <w:bCs/>
          <w:u w:val="single"/>
        </w:rPr>
        <w:t>the longest period of peace among the great powers has been the era of U.S. leadership. By contrast, multi-polar systems have been unstable, with their competitive dynamics resulting in frequent crises and major wars among the great powers. Failures of multi-polar international systems produced both world wars. American retrenchment could have devastating consequences. Without an American security blanket, regional powers could rearm in an attempt to balance against emerging threats.</w:t>
      </w:r>
      <w:r w:rsidRPr="00B3533B">
        <w:t xml:space="preserve"> Under this scenario, </w:t>
      </w:r>
      <w:r w:rsidRPr="00B3533B">
        <w:rPr>
          <w:b/>
          <w:bCs/>
          <w:u w:val="single"/>
        </w:rPr>
        <w:t xml:space="preserve">there would be a heightened possibility of arms races, miscalculation, or other crises spiraling into all-out conflict. </w:t>
      </w:r>
      <w:r w:rsidRPr="00B3533B">
        <w:t xml:space="preserve">Alternatively, in seeking to accommodate the stronger powers, weaker powers may shift their geopolitical posture away from the United States. Either way, </w:t>
      </w:r>
      <w:r w:rsidRPr="00B3533B">
        <w:rPr>
          <w:b/>
          <w:bCs/>
          <w:u w:val="single"/>
        </w:rPr>
        <w:t xml:space="preserve">hostile states would be emboldened to make aggressive moves in their regions. As rival powers rise, Asia in particular is likely to emerge as a zone of great-power competition. </w:t>
      </w:r>
      <w:r w:rsidRPr="00B3533B">
        <w:t xml:space="preserve">Beijing’s economic rise has enabled a dramatic military buildup focused on acquisitions of naval, cruise, and ballistic missiles, long-range stealth aircraft, and anti-satellite capabilities. China’s strategic modernization is aimed, ultimately, at denying the United States access to the seas around China. Even as cooperative economic ties in the region have grown, </w:t>
      </w:r>
      <w:r w:rsidRPr="00B3533B">
        <w:rPr>
          <w:b/>
          <w:bCs/>
          <w:u w:val="single"/>
        </w:rPr>
        <w:t>China’s expansive territorial claims — and provocative statements and actions following crises in Korea and incidents at sea — have roiled its relations with South Korea, Japan, India, and Southeast Asian states. Still, the United States is the most significant barrier facing Chinese hegemony and aggression.</w:t>
      </w:r>
    </w:p>
    <w:p w:rsidR="00ED35B6" w:rsidRDefault="00ED35B6" w:rsidP="00ED35B6">
      <w:pPr>
        <w:pStyle w:val="CardIndented"/>
        <w:rPr>
          <w:b/>
          <w:bCs/>
          <w:u w:val="single"/>
        </w:rPr>
      </w:pPr>
    </w:p>
    <w:p w:rsidR="00ED35B6" w:rsidRPr="00FA1202" w:rsidRDefault="00ED35B6" w:rsidP="00ED35B6">
      <w:pPr>
        <w:pStyle w:val="CardIndented"/>
        <w:ind w:left="0"/>
        <w:rPr>
          <w:b/>
          <w:bCs/>
        </w:rPr>
      </w:pPr>
      <w:r>
        <w:rPr>
          <w:b/>
          <w:bCs/>
        </w:rPr>
        <w:t>***AT Politics NB***</w:t>
      </w:r>
    </w:p>
    <w:p w:rsidR="00ED35B6" w:rsidRPr="00B3533B" w:rsidRDefault="00ED35B6" w:rsidP="00ED35B6">
      <w:pPr>
        <w:pStyle w:val="Heading4"/>
        <w:rPr>
          <w:rFonts w:cs="Times New Roman"/>
        </w:rPr>
      </w:pPr>
      <w:r w:rsidRPr="00B3533B">
        <w:rPr>
          <w:rFonts w:cs="Times New Roman"/>
        </w:rPr>
        <w:t>Smart sanctions are bipartisan</w:t>
      </w:r>
    </w:p>
    <w:p w:rsidR="00ED35B6" w:rsidRPr="00B3533B" w:rsidRDefault="00ED35B6" w:rsidP="00ED35B6">
      <w:r w:rsidRPr="00B3533B">
        <w:t xml:space="preserve">Daniel W. </w:t>
      </w:r>
      <w:r w:rsidRPr="00B3533B">
        <w:rPr>
          <w:rStyle w:val="StyleStyleBold12pt"/>
        </w:rPr>
        <w:t xml:space="preserve">Drezner, </w:t>
      </w:r>
      <w:r w:rsidRPr="00B3533B">
        <w:t xml:space="preserve">2011, [Professor of international politics at The Fletcher School, Tufts University] [International Studies Review, “Sanctions Sometimes Smart: Targeted Sanctions in Theory and Practice”, </w:t>
      </w:r>
      <w:hyperlink r:id="rId48" w:history="1">
        <w:r w:rsidRPr="004A291E">
          <w:rPr>
            <w:rStyle w:val="Hyperlink"/>
          </w:rPr>
          <w:t>http://fletcher.tufts.edu/~/media/Fletcher/News%20Images/Drezner_Sanctions.pdf</w:t>
        </w:r>
      </w:hyperlink>
      <w:r w:rsidRPr="00B3533B">
        <w:t>] [MN]</w:t>
      </w:r>
    </w:p>
    <w:p w:rsidR="00ED35B6" w:rsidRDefault="00ED35B6" w:rsidP="00ED35B6">
      <w:pPr>
        <w:pStyle w:val="CardIndented"/>
        <w:ind w:left="0"/>
        <w:rPr>
          <w:rStyle w:val="StyleBoldUnderline"/>
        </w:rPr>
      </w:pPr>
    </w:p>
    <w:p w:rsidR="00ED35B6" w:rsidRPr="00B3533B" w:rsidRDefault="00ED35B6" w:rsidP="00ED35B6">
      <w:pPr>
        <w:pStyle w:val="CardIndented"/>
        <w:ind w:left="0"/>
      </w:pPr>
      <w:r w:rsidRPr="00B3533B">
        <w:rPr>
          <w:rStyle w:val="StyleBoldUnderline"/>
        </w:rPr>
        <w:t xml:space="preserve">Bipartisan support for targeted sanctions </w:t>
      </w:r>
      <w:r w:rsidRPr="00B3533B">
        <w:t xml:space="preserve">also </w:t>
      </w:r>
      <w:r w:rsidRPr="00B3533B">
        <w:rPr>
          <w:rStyle w:val="StyleBoldUnderline"/>
        </w:rPr>
        <w:t>emerged in the United States—particularly for ﬁnancial sanctions</w:t>
      </w:r>
      <w:r w:rsidRPr="00B3533B">
        <w:t xml:space="preserve">. </w:t>
      </w:r>
      <w:r w:rsidRPr="00B3533B">
        <w:rPr>
          <w:rStyle w:val="StyleBoldUnderline"/>
        </w:rPr>
        <w:t>The Clinton administration embraced the idea</w:t>
      </w:r>
      <w:r w:rsidRPr="00B3533B">
        <w:t xml:space="preserve"> as part of the Treasury Department’s initiative to combat ﬁnancial abuse (Wechsler 2001</w:t>
      </w:r>
      <w:r w:rsidRPr="00B3533B">
        <w:rPr>
          <w:rStyle w:val="StyleBoldUnderline"/>
        </w:rPr>
        <w:t xml:space="preserve">). Financial countermeasures were developed to punish states and jurisdictions with lax anti-money laundering statutes. These acts of ﬁnancial statecraft proved effective in forcing target countries to alter their policies </w:t>
      </w:r>
      <w:r w:rsidRPr="00B3533B">
        <w:t xml:space="preserve">(Drezner 2007:142–5). Because the United States was the epicenter of global ﬁnance, </w:t>
      </w:r>
      <w:r w:rsidRPr="00B3533B">
        <w:rPr>
          <w:rStyle w:val="StyleBoldUnderline"/>
        </w:rPr>
        <w:t>international bankers needed access to US capital markets to conduct international transaction</w:t>
      </w:r>
      <w:r w:rsidRPr="00B3533B">
        <w:t>s</w:t>
      </w:r>
      <w:r w:rsidRPr="00B3533B">
        <w:rPr>
          <w:rStyle w:val="StyleBoldUnderline"/>
        </w:rPr>
        <w:t>. An advisory warning</w:t>
      </w:r>
      <w:r w:rsidRPr="00B3533B">
        <w:t xml:space="preserve"> from the Treasury Department </w:t>
      </w:r>
      <w:r w:rsidRPr="00B3533B">
        <w:rPr>
          <w:rStyle w:val="StyleBoldUnderline"/>
        </w:rPr>
        <w:t xml:space="preserve">was sufﬁcient to get foreign bankers to stop doing business with terrorist entities, </w:t>
      </w:r>
      <w:r w:rsidRPr="00B3533B">
        <w:t xml:space="preserve">for fear of losing access to American banking services. After the September 11 terrorist attacks, the Bush administration also embraced the smart sanctions (Zarate 2009). By 2010, both </w:t>
      </w:r>
      <w:r w:rsidRPr="00B3533B">
        <w:rPr>
          <w:rStyle w:val="StyleBoldUnderline"/>
        </w:rPr>
        <w:t>the U</w:t>
      </w:r>
      <w:r w:rsidRPr="00B3533B">
        <w:t xml:space="preserve">nited </w:t>
      </w:r>
      <w:r w:rsidRPr="00B3533B">
        <w:rPr>
          <w:rStyle w:val="StyleBoldUnderline"/>
        </w:rPr>
        <w:t>N</w:t>
      </w:r>
      <w:r w:rsidRPr="00B3533B">
        <w:t xml:space="preserve">ations </w:t>
      </w:r>
      <w:r w:rsidRPr="00B3533B">
        <w:rPr>
          <w:rStyle w:val="StyleBoldUnderline"/>
        </w:rPr>
        <w:t xml:space="preserve">and the United States had internalized the idea of targeted sanctions. </w:t>
      </w:r>
      <w:r w:rsidRPr="00B3533B">
        <w:t xml:space="preserve">The United Nations has not implemented comprehensive sanctions for the past 15 years. </w:t>
      </w:r>
      <w:r w:rsidRPr="00B3533B">
        <w:rPr>
          <w:rStyle w:val="StyleBoldUnderline"/>
        </w:rPr>
        <w:t>The sanctions reform effort had a manifest impact on the ways that the UNSC authorized economic coercion.</w:t>
      </w:r>
      <w:r w:rsidRPr="00B3533B">
        <w:t xml:space="preserve"> Biersteker et al. (2005) and Foot (2007) observe that concerns about the humanitarian and human rights effects of sanctions increased the degree of due process within existing UN sanctions committees over the past decade.6 </w:t>
      </w:r>
      <w:r w:rsidRPr="00B3533B">
        <w:rPr>
          <w:rStyle w:val="StyleBoldUnderline"/>
        </w:rPr>
        <w:t>Even</w:t>
      </w:r>
      <w:r w:rsidRPr="00B3533B">
        <w:t xml:space="preserve"> the 1,267 Committee, authorized to sanction individuals working </w:t>
      </w:r>
      <w:r w:rsidRPr="00B3533B">
        <w:rPr>
          <w:rStyle w:val="StyleBoldUnderline"/>
        </w:rPr>
        <w:t>with Al Qaeda, grew more sensitive to minimizing the humanitarian impact of the sanctions</w:t>
      </w:r>
      <w:r w:rsidRPr="00B3533B">
        <w:t xml:space="preserve">. Hawkins and Lloyd (2003:441) argue that ‘‘a new norm against comprehensive sanctions has become part of the shared understanding among states.’’ The bipartisan consensus within the US foreign policy community in favor of targeted sanctions has also deepened over </w:t>
      </w:r>
      <w:r w:rsidRPr="00B3533B">
        <w:lastRenderedPageBreak/>
        <w:t xml:space="preserve">time. Rose Gottemoeller (2007⁄2008: 109), now US Assistant Secretary of State for Veriﬁcation, Compliance and Implementation, concluded in early 2008 that smart sanctions ‘‘had been honed through the ‘war on terror’, and sanctions are hitting their targets among corrupt elites more often.’’ Juan Zarate (2009:55), a deputy national security advisor in George W. Bush’s administration, argued that the tools of ﬁnancial statecraft ‘‘provide the United States and its allies the best source of diplomatic leverage to affect regimes’ behavior and calculus.’’ Loefﬂer (2009:110) concludes, </w:t>
      </w:r>
      <w:r w:rsidRPr="00B3533B">
        <w:rPr>
          <w:rStyle w:val="StyleBoldUnderline"/>
        </w:rPr>
        <w:t>‘‘it is hard to imagine any serious foreign policy issue down the line in which ﬁnancial tools would not be or should not be considered as part of a comprehensive strategy</w:t>
      </w:r>
      <w:r w:rsidRPr="00B3533B">
        <w:t>.’’ US policy journals are replete with essays arguing in favor of ﬁnancial statecraft as the best policy lever available to the United States (Bracken 2007; Liss 2007⁄08; Eckert 2008).</w:t>
      </w:r>
    </w:p>
    <w:p w:rsidR="00ED35B6" w:rsidRPr="00B3533B" w:rsidRDefault="00ED35B6" w:rsidP="00ED35B6">
      <w:pPr>
        <w:pStyle w:val="Heading4"/>
        <w:rPr>
          <w:rFonts w:cs="Times New Roman"/>
        </w:rPr>
      </w:pPr>
      <w:r w:rsidRPr="00B3533B">
        <w:rPr>
          <w:rFonts w:cs="Times New Roman"/>
        </w:rPr>
        <w:t>Smart sanctions are mutually beneficial</w:t>
      </w:r>
    </w:p>
    <w:p w:rsidR="00ED35B6" w:rsidRPr="00B3533B" w:rsidRDefault="00ED35B6" w:rsidP="00ED35B6">
      <w:r w:rsidRPr="00B3533B">
        <w:t xml:space="preserve">Daniel W. </w:t>
      </w:r>
      <w:r w:rsidRPr="00B3533B">
        <w:rPr>
          <w:rStyle w:val="StyleStyleBold12pt"/>
        </w:rPr>
        <w:t xml:space="preserve">Drezner, </w:t>
      </w:r>
      <w:r w:rsidRPr="00B3533B">
        <w:t xml:space="preserve"> 20</w:t>
      </w:r>
      <w:r w:rsidRPr="00B3533B">
        <w:rPr>
          <w:rStyle w:val="StyleStyleBold12pt"/>
        </w:rPr>
        <w:t>11</w:t>
      </w:r>
      <w:r w:rsidRPr="00B3533B">
        <w:t xml:space="preserve">, [Professor of international politics at The Fletcher School, Tufts University] [International Studies Review, “Sanctions Sometimes Smart: Targeted Sanctions in Theory and Practice”, </w:t>
      </w:r>
      <w:hyperlink r:id="rId49" w:history="1">
        <w:r w:rsidRPr="00B3533B">
          <w:rPr>
            <w:rStyle w:val="Hyperlink"/>
          </w:rPr>
          <w:t>http://fletcher.tufts.edu/~/media/Fletcher/News%20Images/Drezner_Sanctions.pdf</w:t>
        </w:r>
      </w:hyperlink>
      <w:r w:rsidRPr="00B3533B">
        <w:t>] [MN]</w:t>
      </w:r>
    </w:p>
    <w:p w:rsidR="00ED35B6" w:rsidRDefault="00ED35B6" w:rsidP="00ED35B6">
      <w:pPr>
        <w:pStyle w:val="CardIndented"/>
        <w:ind w:left="0"/>
        <w:rPr>
          <w:rStyle w:val="StyleBoldUnderline"/>
        </w:rPr>
      </w:pPr>
    </w:p>
    <w:p w:rsidR="00ED35B6" w:rsidRPr="00B3533B" w:rsidRDefault="00ED35B6" w:rsidP="00ED35B6">
      <w:pPr>
        <w:pStyle w:val="CardIndented"/>
        <w:ind w:left="0"/>
      </w:pPr>
      <w:r w:rsidRPr="00B3533B">
        <w:rPr>
          <w:rStyle w:val="StyleBoldUnderline"/>
        </w:rPr>
        <w:t xml:space="preserve">Smart sanctions </w:t>
      </w:r>
      <w:r w:rsidRPr="00B3533B">
        <w:t xml:space="preserve">were an idea that </w:t>
      </w:r>
      <w:r w:rsidRPr="00B3533B">
        <w:rPr>
          <w:rStyle w:val="StyleBoldUnderline"/>
        </w:rPr>
        <w:t>created</w:t>
      </w:r>
      <w:r w:rsidRPr="00B3533B">
        <w:t xml:space="preserve"> a useful focal point of </w:t>
      </w:r>
      <w:r w:rsidRPr="00B3533B">
        <w:rPr>
          <w:rStyle w:val="StyleBoldUnderline"/>
        </w:rPr>
        <w:t>agreement among key stakeholders in the international system</w:t>
      </w:r>
      <w:r w:rsidRPr="00B3533B">
        <w:t xml:space="preserve"> (Garrett and Weingast 1993).5 </w:t>
      </w:r>
      <w:r w:rsidRPr="00B3533B">
        <w:rPr>
          <w:rStyle w:val="StyleBoldUnderline"/>
        </w:rPr>
        <w:t>U.N</w:t>
      </w:r>
      <w:r w:rsidRPr="00B3533B">
        <w:t>.</w:t>
      </w:r>
      <w:r w:rsidRPr="00B3533B">
        <w:rPr>
          <w:rStyle w:val="StyleBoldUnderline"/>
        </w:rPr>
        <w:t xml:space="preserve"> Security Council members Russia, China, and France grew frustrated by their inability to alter the sanctions regime once the initial measures were approved</w:t>
      </w:r>
      <w:r w:rsidRPr="00B3533B">
        <w:t xml:space="preserve">. At the same time, the United States and United Kingdom wanted to keep sanctions in the policy tool kit. For recalcitrant members of the Security Council, </w:t>
      </w:r>
      <w:r w:rsidRPr="00B3533B">
        <w:rPr>
          <w:rStyle w:val="StyleBoldUnderline"/>
        </w:rPr>
        <w:t>smart sanctions offered the opportunity to cooperate with the hegemonic actor in the international system</w:t>
      </w:r>
      <w:r w:rsidRPr="00B3533B">
        <w:t xml:space="preserve">. At the same time, </w:t>
      </w:r>
      <w:r w:rsidRPr="00B3533B">
        <w:rPr>
          <w:rStyle w:val="StyleBoldUnderline"/>
        </w:rPr>
        <w:t>smart sanctions would not impose excessive humanitarian costs or threaten lucrative trading relationships with target countries.</w:t>
      </w:r>
      <w:r w:rsidRPr="00B3533B">
        <w:t xml:space="preserve"> For the United States and the United Kingdom, </w:t>
      </w:r>
      <w:r w:rsidRPr="00B3533B">
        <w:rPr>
          <w:rStyle w:val="StyleBoldUnderline"/>
        </w:rPr>
        <w:t>the targeted sanctions framework seemed like a more precise policy tool.</w:t>
      </w:r>
      <w:r w:rsidRPr="00B3533B">
        <w:t xml:space="preserve"> For humanitarian and human rights activists, </w:t>
      </w:r>
      <w:r w:rsidRPr="00B3533B">
        <w:rPr>
          <w:rStyle w:val="StyleBoldUnderline"/>
        </w:rPr>
        <w:t xml:space="preserve">smart sanctions seemed the best way to enforce norms in the global system without imposing needless costs on the most powerless members in target societies. </w:t>
      </w:r>
      <w:r w:rsidRPr="00B3533B">
        <w:t>A two-track process emerged to improve the use of targeted sanctions. Within the United Nations machinery, an ongoing series of sanctions committees were formed to monitor and assess the effect of different Security Council resolutions authorizing sanctions. These committees had little enforcement power and therefore acted only as a minimal deterrent against private actors engaging in sanctions-busting activity. These committees did succeeded, however, in explicitly naming and shaming countries that were violating existing sanctions resolutions (Brzoska 2003). Given the powerful norms of diplomatic comity at the United Nations, this move in and of itself represented a signiﬁcant break from past practices in Turtle Bay.</w:t>
      </w:r>
    </w:p>
    <w:p w:rsidR="00ED35B6" w:rsidRPr="00B3533B" w:rsidRDefault="00ED35B6" w:rsidP="00ED35B6">
      <w:pPr>
        <w:pStyle w:val="CardIndented"/>
      </w:pPr>
    </w:p>
    <w:p w:rsidR="00ED35B6" w:rsidRPr="00B3533B" w:rsidRDefault="00ED35B6" w:rsidP="00ED35B6">
      <w:pPr>
        <w:pStyle w:val="Heading4"/>
        <w:rPr>
          <w:rFonts w:cs="Times New Roman"/>
        </w:rPr>
      </w:pPr>
      <w:r w:rsidRPr="00B3533B">
        <w:rPr>
          <w:rFonts w:cs="Times New Roman"/>
        </w:rPr>
        <w:t>Smart sanctions are bipartisan</w:t>
      </w:r>
    </w:p>
    <w:p w:rsidR="00ED35B6" w:rsidRPr="00B3533B" w:rsidRDefault="00ED35B6" w:rsidP="00ED35B6">
      <w:r w:rsidRPr="00B3533B">
        <w:t xml:space="preserve">Daniel W. </w:t>
      </w:r>
      <w:r w:rsidRPr="00B3533B">
        <w:rPr>
          <w:rStyle w:val="StyleStyleBold12pt"/>
        </w:rPr>
        <w:t xml:space="preserve">Drezner, </w:t>
      </w:r>
      <w:r w:rsidRPr="00B3533B">
        <w:t xml:space="preserve">2011, [Professor of international politics at The Fletcher School, Tufts University] [International Studies Review, “Sanctions Sometimes Smart: Targeted Sanctions in Theory and Practice”, </w:t>
      </w:r>
      <w:hyperlink r:id="rId50" w:history="1">
        <w:r w:rsidRPr="00B3533B">
          <w:rPr>
            <w:rStyle w:val="Hyperlink"/>
          </w:rPr>
          <w:t>http://fletcher.tufts.edu/~/media/Fletcher/News%20Images/Drezner_Sanctions.pdf</w:t>
        </w:r>
      </w:hyperlink>
      <w:r w:rsidRPr="00B3533B">
        <w:t>] [MN]</w:t>
      </w:r>
    </w:p>
    <w:p w:rsidR="00ED35B6" w:rsidRDefault="00ED35B6" w:rsidP="00ED35B6">
      <w:pPr>
        <w:pStyle w:val="CardIndented"/>
        <w:ind w:left="0"/>
        <w:rPr>
          <w:rStyle w:val="StyleBoldUnderline"/>
        </w:rPr>
      </w:pPr>
    </w:p>
    <w:p w:rsidR="00ED35B6" w:rsidRPr="00B3533B" w:rsidRDefault="00ED35B6" w:rsidP="00ED35B6">
      <w:pPr>
        <w:pStyle w:val="CardIndented"/>
        <w:ind w:left="0"/>
      </w:pPr>
      <w:r w:rsidRPr="00B3533B">
        <w:rPr>
          <w:rStyle w:val="StyleBoldUnderline"/>
        </w:rPr>
        <w:t xml:space="preserve">Bipartisan support for targeted sanctions </w:t>
      </w:r>
      <w:r w:rsidRPr="00B3533B">
        <w:t xml:space="preserve">also </w:t>
      </w:r>
      <w:r w:rsidRPr="00B3533B">
        <w:rPr>
          <w:rStyle w:val="StyleBoldUnderline"/>
        </w:rPr>
        <w:t>emerged in the United States—particularly for ﬁnancial sanctions</w:t>
      </w:r>
      <w:r w:rsidRPr="00B3533B">
        <w:t xml:space="preserve">. </w:t>
      </w:r>
      <w:r w:rsidRPr="00B3533B">
        <w:rPr>
          <w:rStyle w:val="StyleBoldUnderline"/>
        </w:rPr>
        <w:t>The Clinton administration embraced the idea</w:t>
      </w:r>
      <w:r w:rsidRPr="00B3533B">
        <w:t xml:space="preserve"> as part of the Treasury Department’s initiative to combat ﬁnancial abuse (Wechsler 2001</w:t>
      </w:r>
      <w:r w:rsidRPr="00B3533B">
        <w:rPr>
          <w:rStyle w:val="StyleBoldUnderline"/>
        </w:rPr>
        <w:t xml:space="preserve">). Financial countermeasures were developed to punish states and jurisdictions with lax anti-money laundering statutes. These acts of ﬁnancial statecraft proved effective in forcing target countries to alter their policies </w:t>
      </w:r>
      <w:r w:rsidRPr="00B3533B">
        <w:t xml:space="preserve">(Drezner 2007:142–5). Because the United States was the epicenter of global ﬁnance, </w:t>
      </w:r>
      <w:r w:rsidRPr="00B3533B">
        <w:rPr>
          <w:rStyle w:val="StyleBoldUnderline"/>
        </w:rPr>
        <w:t xml:space="preserve">international bankers needed access to US capital </w:t>
      </w:r>
      <w:r w:rsidRPr="00B3533B">
        <w:rPr>
          <w:rStyle w:val="StyleBoldUnderline"/>
        </w:rPr>
        <w:lastRenderedPageBreak/>
        <w:t>markets to conduct international transaction</w:t>
      </w:r>
      <w:r w:rsidRPr="00B3533B">
        <w:t>s</w:t>
      </w:r>
      <w:r w:rsidRPr="00B3533B">
        <w:rPr>
          <w:rStyle w:val="StyleBoldUnderline"/>
        </w:rPr>
        <w:t>. An advisory warning</w:t>
      </w:r>
      <w:r w:rsidRPr="00B3533B">
        <w:t xml:space="preserve"> from the Treasury Department </w:t>
      </w:r>
      <w:r w:rsidRPr="00B3533B">
        <w:rPr>
          <w:rStyle w:val="StyleBoldUnderline"/>
        </w:rPr>
        <w:t xml:space="preserve">was sufﬁcient to get foreign bankers to stop doing business with terrorist entities, </w:t>
      </w:r>
      <w:r w:rsidRPr="00B3533B">
        <w:t xml:space="preserve">for fear of losing access to American banking services. After the September 11 terrorist attacks, the Bush administration also embraced the smart sanctions (Zarate 2009). By 2010, both </w:t>
      </w:r>
      <w:r w:rsidRPr="00B3533B">
        <w:rPr>
          <w:rStyle w:val="StyleBoldUnderline"/>
        </w:rPr>
        <w:t>the U</w:t>
      </w:r>
      <w:r w:rsidRPr="00B3533B">
        <w:t xml:space="preserve">nited </w:t>
      </w:r>
      <w:r w:rsidRPr="00B3533B">
        <w:rPr>
          <w:rStyle w:val="StyleBoldUnderline"/>
        </w:rPr>
        <w:t>N</w:t>
      </w:r>
      <w:r w:rsidRPr="00B3533B">
        <w:t xml:space="preserve">ations </w:t>
      </w:r>
      <w:r w:rsidRPr="00B3533B">
        <w:rPr>
          <w:rStyle w:val="StyleBoldUnderline"/>
        </w:rPr>
        <w:t xml:space="preserve">and the United States had internalized the idea of targeted sanctions. </w:t>
      </w:r>
      <w:r w:rsidRPr="00B3533B">
        <w:t xml:space="preserve">The United Nations has not implemented comprehensive sanctions for the past 15 years. </w:t>
      </w:r>
      <w:r w:rsidRPr="00B3533B">
        <w:rPr>
          <w:rStyle w:val="StyleBoldUnderline"/>
        </w:rPr>
        <w:t>The sanctions reform effort had a manifest impact on the ways that the UNSC authorized economic coercion.</w:t>
      </w:r>
      <w:r w:rsidRPr="00B3533B">
        <w:t xml:space="preserve"> Biersteker et al. (2005) and Foot (2007) observe that concerns about the humanitarian and human rights effects of sanctions increased the degree of due process within existing UN sanctions committees over the past decade.6 </w:t>
      </w:r>
      <w:r w:rsidRPr="00B3533B">
        <w:rPr>
          <w:rStyle w:val="StyleBoldUnderline"/>
        </w:rPr>
        <w:t>Even</w:t>
      </w:r>
      <w:r w:rsidRPr="00B3533B">
        <w:t xml:space="preserve"> the 1,267 Committee, authorized to sanction individuals working </w:t>
      </w:r>
      <w:r w:rsidRPr="00B3533B">
        <w:rPr>
          <w:rStyle w:val="StyleBoldUnderline"/>
        </w:rPr>
        <w:t>with Al Qaeda, grew more sensitive to minimizing the humanitarian impact of the sanctions</w:t>
      </w:r>
      <w:r w:rsidRPr="00B3533B">
        <w:t xml:space="preserve">. Hawkins and Lloyd (2003:441) argue that ‘‘a new norm against comprehensive sanctions has become part of the shared understanding among states.’’ The bipartisan consensus within the US foreign policy community in favor of targeted sanctions has also deepened over time. Rose Gottemoeller (2007⁄2008: 109), now US Assistant Secretary of State for Veriﬁcation, Compliance and Implementation, concluded in early 2008 that smart sanctions ‘‘had been honed through the ‘war on terror’, and sanctions are hitting their targets among corrupt elites more often.’’ Juan Zarate (2009:55), a deputy national security advisor in George W. Bush’s administration, argued that the tools of ﬁnancial statecraft ‘‘provide the United States and its allies the best source of diplomatic leverage to affect regimes’ behavior and calculus.’’ Loefﬂer (2009:110) concludes, </w:t>
      </w:r>
      <w:r w:rsidRPr="00B3533B">
        <w:rPr>
          <w:rStyle w:val="StyleBoldUnderline"/>
        </w:rPr>
        <w:t>‘‘it is hard to imagine any serious foreign policy issue down the line in which ﬁnancial tools would not be or should not be considered as part of a comprehensive strategy</w:t>
      </w:r>
      <w:r w:rsidRPr="00B3533B">
        <w:t>.’’ US policy journals are replete with essays arguing in favor of ﬁnancial statecraft as the best policy lever available to the United States (Bracken 2007; Liss 2007⁄08; Eckert 2008).</w:t>
      </w:r>
    </w:p>
    <w:p w:rsidR="00ED35B6" w:rsidRPr="009347D0" w:rsidRDefault="00ED35B6" w:rsidP="00ED35B6">
      <w:pPr>
        <w:pStyle w:val="CardIndented"/>
        <w:rPr>
          <w:bCs/>
        </w:rPr>
      </w:pPr>
    </w:p>
    <w:p w:rsidR="00ED35B6" w:rsidRPr="009C7716" w:rsidRDefault="00ED35B6" w:rsidP="00ED35B6"/>
    <w:p w:rsidR="00ED35B6" w:rsidRDefault="00ED35B6" w:rsidP="00ED35B6">
      <w:pPr>
        <w:pStyle w:val="Heading3"/>
        <w:rPr>
          <w:rStyle w:val="StyleStyleBold12pt"/>
          <w:b/>
          <w:sz w:val="32"/>
          <w:szCs w:val="32"/>
        </w:rPr>
      </w:pPr>
      <w:r>
        <w:rPr>
          <w:rStyle w:val="StyleStyleBold12pt"/>
          <w:b/>
          <w:sz w:val="32"/>
          <w:szCs w:val="32"/>
        </w:rPr>
        <w:lastRenderedPageBreak/>
        <w:t>Appeasement</w:t>
      </w:r>
    </w:p>
    <w:p w:rsidR="00ED35B6" w:rsidRDefault="00ED35B6" w:rsidP="00ED35B6"/>
    <w:p w:rsidR="00ED35B6" w:rsidRDefault="00ED35B6" w:rsidP="00ED35B6">
      <w:pPr>
        <w:pStyle w:val="Heading4"/>
      </w:pPr>
      <w:r>
        <w:t>US-Cuban engagement is stagnant now</w:t>
      </w:r>
    </w:p>
    <w:p w:rsidR="00ED35B6" w:rsidRDefault="00ED35B6" w:rsidP="00ED35B6">
      <w:r w:rsidRPr="008D7709">
        <w:rPr>
          <w:rStyle w:val="Emphasis"/>
        </w:rPr>
        <w:t>A</w:t>
      </w:r>
      <w:r>
        <w:t xml:space="preserve">ssociated </w:t>
      </w:r>
      <w:r w:rsidRPr="008D7709">
        <w:rPr>
          <w:rStyle w:val="Emphasis"/>
        </w:rPr>
        <w:t>P</w:t>
      </w:r>
      <w:r>
        <w:t>ress, 6/21/</w:t>
      </w:r>
      <w:r w:rsidRPr="00A738D5">
        <w:t>20</w:t>
      </w:r>
      <w:r w:rsidRPr="00A738D5">
        <w:rPr>
          <w:rStyle w:val="StyleStyleBold12pt"/>
        </w:rPr>
        <w:t>13</w:t>
      </w:r>
      <w:r>
        <w:t xml:space="preserve"> (Cuba, US Try Talking, But Face Many Obstacles, p. </w:t>
      </w:r>
      <w:hyperlink r:id="rId51" w:history="1">
        <w:r w:rsidRPr="001C6BDB">
          <w:rPr>
            <w:rStyle w:val="Hyperlink"/>
          </w:rPr>
          <w:t>http://www.npr.org/templates/story/story.php?storyId=194107378</w:t>
        </w:r>
      </w:hyperlink>
      <w:r>
        <w:t>)</w:t>
      </w:r>
    </w:p>
    <w:p w:rsidR="00ED35B6" w:rsidRDefault="00ED35B6" w:rsidP="00ED35B6"/>
    <w:p w:rsidR="00ED35B6" w:rsidRPr="008D7709" w:rsidRDefault="00ED35B6" w:rsidP="00ED35B6">
      <w:pPr>
        <w:rPr>
          <w:sz w:val="16"/>
        </w:rPr>
      </w:pPr>
      <w:r w:rsidRPr="008D7709">
        <w:rPr>
          <w:sz w:val="16"/>
        </w:rPr>
        <w:t xml:space="preserve">To be sure, </w:t>
      </w:r>
      <w:r w:rsidRPr="008D7709">
        <w:rPr>
          <w:rStyle w:val="StyleBoldUnderline"/>
        </w:rPr>
        <w:t xml:space="preserve">there is still </w:t>
      </w:r>
      <w:r w:rsidRPr="00F25610">
        <w:rPr>
          <w:rStyle w:val="Emphasis"/>
          <w:highlight w:val="yellow"/>
        </w:rPr>
        <w:t>far more</w:t>
      </w:r>
      <w:r w:rsidRPr="008D7709">
        <w:rPr>
          <w:rStyle w:val="Emphasis"/>
        </w:rPr>
        <w:t xml:space="preserve"> that </w:t>
      </w:r>
      <w:r w:rsidRPr="00F25610">
        <w:rPr>
          <w:rStyle w:val="Emphasis"/>
          <w:highlight w:val="yellow"/>
        </w:rPr>
        <w:t>separates</w:t>
      </w:r>
      <w:r w:rsidRPr="00F25610">
        <w:rPr>
          <w:rStyle w:val="StyleBoldUnderline"/>
          <w:highlight w:val="yellow"/>
        </w:rPr>
        <w:t xml:space="preserve"> </w:t>
      </w:r>
      <w:r w:rsidRPr="00EC2F6E">
        <w:rPr>
          <w:rStyle w:val="StyleBoldUnderline"/>
        </w:rPr>
        <w:t xml:space="preserve">the </w:t>
      </w:r>
      <w:r w:rsidRPr="00F25610">
        <w:rPr>
          <w:rStyle w:val="StyleBoldUnderline"/>
          <w:highlight w:val="yellow"/>
        </w:rPr>
        <w:t>long-time antagonists</w:t>
      </w:r>
      <w:r w:rsidRPr="008D7709">
        <w:rPr>
          <w:rStyle w:val="StyleBoldUnderline"/>
        </w:rPr>
        <w:t xml:space="preserve"> than unites them. </w:t>
      </w:r>
      <w:r w:rsidRPr="00F25610">
        <w:rPr>
          <w:rStyle w:val="StyleBoldUnderline"/>
          <w:highlight w:val="yellow"/>
        </w:rPr>
        <w:t>The State Department has kept Cuba on a list of state sponsors of terrorism</w:t>
      </w:r>
      <w:r w:rsidRPr="008D7709">
        <w:rPr>
          <w:rStyle w:val="StyleBoldUnderline"/>
        </w:rPr>
        <w:t xml:space="preserve"> and</w:t>
      </w:r>
      <w:r w:rsidRPr="008D7709">
        <w:rPr>
          <w:sz w:val="16"/>
        </w:rPr>
        <w:t xml:space="preserve"> another that </w:t>
      </w:r>
      <w:r w:rsidRPr="008D7709">
        <w:rPr>
          <w:rStyle w:val="StyleBoldUnderline"/>
        </w:rPr>
        <w:t xml:space="preserve">calls into question Havana's commitment to fighting human trafficking. The Obama administration continues to </w:t>
      </w:r>
      <w:r w:rsidRPr="008D7709">
        <w:rPr>
          <w:rStyle w:val="Emphasis"/>
        </w:rPr>
        <w:t>demand democratic change</w:t>
      </w:r>
      <w:r w:rsidRPr="008D7709">
        <w:rPr>
          <w:sz w:val="16"/>
        </w:rPr>
        <w:t xml:space="preserve"> on an island ruled for more than a half century by Castro and his brother Fidel. For its part, Cuba continues to denounce Washington's 51-year-old economic embargo. And then there is Gross, the 64-year-old Maryland native who was arrested in 2009 and is serving a 15-year jail sentence for bringing communications equipment to the island illegally. His case has scuttled efforts at engagement in the past, and could do so again, U.S. officials say privately. Cuba has indicated it wants to trade Gross for four Cuban agents serving long jail terms in the United States, something Washington has said it won't consider. Ted </w:t>
      </w:r>
      <w:r w:rsidRPr="008D7709">
        <w:rPr>
          <w:rStyle w:val="StyleBoldUnderline"/>
        </w:rPr>
        <w:t>Henken, a professor of Latin American studies at Baruch College</w:t>
      </w:r>
      <w:r w:rsidRPr="008D7709">
        <w:rPr>
          <w:sz w:val="16"/>
        </w:rPr>
        <w:t xml:space="preserve"> in New York who helped organize a recent U.S. tour by Cuban dissident blogger Yoani Sanchez, </w:t>
      </w:r>
      <w:r w:rsidRPr="008D7709">
        <w:rPr>
          <w:rStyle w:val="StyleBoldUnderline"/>
        </w:rPr>
        <w:t xml:space="preserve">said the </w:t>
      </w:r>
      <w:r w:rsidRPr="00F25610">
        <w:rPr>
          <w:rStyle w:val="StyleBoldUnderline"/>
          <w:highlight w:val="yellow"/>
        </w:rPr>
        <w:t>Obama</w:t>
      </w:r>
      <w:r w:rsidRPr="008D7709">
        <w:rPr>
          <w:rStyle w:val="StyleBoldUnderline"/>
        </w:rPr>
        <w:t xml:space="preserve"> administration </w:t>
      </w:r>
      <w:r w:rsidRPr="00F25610">
        <w:rPr>
          <w:rStyle w:val="StyleBoldUnderline"/>
          <w:highlight w:val="yellow"/>
        </w:rPr>
        <w:t>is too concerned with upsetting Cuban-American politicians</w:t>
      </w:r>
      <w:r w:rsidRPr="008D7709">
        <w:rPr>
          <w:rStyle w:val="StyleBoldUnderline"/>
        </w:rPr>
        <w:t xml:space="preserve"> and has </w:t>
      </w:r>
      <w:r w:rsidRPr="00EC2F6E">
        <w:rPr>
          <w:rStyle w:val="Emphasis"/>
        </w:rPr>
        <w:t xml:space="preserve">missed opportunities </w:t>
      </w:r>
      <w:r w:rsidRPr="00F25610">
        <w:rPr>
          <w:rStyle w:val="Emphasis"/>
          <w:highlight w:val="yellow"/>
        </w:rPr>
        <w:t>to engage with Cuba</w:t>
      </w:r>
      <w:r w:rsidRPr="008D7709">
        <w:rPr>
          <w:rStyle w:val="StyleBoldUnderline"/>
        </w:rPr>
        <w:t xml:space="preserve"> at a crucial time in its history. "I think that a </w:t>
      </w:r>
      <w:r w:rsidRPr="008D7709">
        <w:rPr>
          <w:rStyle w:val="Emphasis"/>
        </w:rPr>
        <w:t>lot more</w:t>
      </w:r>
      <w:r w:rsidRPr="008D7709">
        <w:rPr>
          <w:rStyle w:val="StyleBoldUnderline"/>
        </w:rPr>
        <w:t xml:space="preserve"> would have to happen for this to amount to momentum leading to any kind of </w:t>
      </w:r>
      <w:r w:rsidRPr="008D7709">
        <w:rPr>
          <w:rStyle w:val="Emphasis"/>
        </w:rPr>
        <w:t>major diplomatic breakthrough</w:t>
      </w:r>
      <w:r w:rsidRPr="008D7709">
        <w:rPr>
          <w:rStyle w:val="StyleBoldUnderline"/>
        </w:rPr>
        <w:t xml:space="preserve">," he said. "Obama should be </w:t>
      </w:r>
      <w:r w:rsidRPr="008D7709">
        <w:rPr>
          <w:rStyle w:val="Emphasis"/>
        </w:rPr>
        <w:t>bolder</w:t>
      </w:r>
      <w:r w:rsidRPr="008D7709">
        <w:rPr>
          <w:rStyle w:val="StyleBoldUnderline"/>
        </w:rPr>
        <w:t xml:space="preserve"> and </w:t>
      </w:r>
      <w:r w:rsidRPr="008D7709">
        <w:rPr>
          <w:rStyle w:val="Emphasis"/>
        </w:rPr>
        <w:t>more audacious</w:t>
      </w:r>
      <w:r w:rsidRPr="008D7709">
        <w:rPr>
          <w:sz w:val="16"/>
        </w:rPr>
        <w:t>."</w:t>
      </w:r>
    </w:p>
    <w:p w:rsidR="00ED35B6" w:rsidRPr="00C33AC5" w:rsidRDefault="00ED35B6" w:rsidP="00ED35B6">
      <w:pPr>
        <w:pStyle w:val="Heading4"/>
      </w:pPr>
      <w:r>
        <w:t>Engagement with Cuba sends a signal of appeasement.</w:t>
      </w:r>
    </w:p>
    <w:p w:rsidR="00ED35B6" w:rsidRDefault="00ED35B6" w:rsidP="00ED35B6">
      <w:r w:rsidRPr="00156460">
        <w:rPr>
          <w:rStyle w:val="StyleStyleBold12pt"/>
        </w:rPr>
        <w:t>Rubin</w:t>
      </w:r>
      <w:r>
        <w:t>, 10/18/</w:t>
      </w:r>
      <w:r w:rsidRPr="00156460">
        <w:t>20</w:t>
      </w:r>
      <w:r w:rsidRPr="00156460">
        <w:rPr>
          <w:rStyle w:val="StyleStyleBold12pt"/>
        </w:rPr>
        <w:t xml:space="preserve">11 </w:t>
      </w:r>
      <w:r>
        <w:t>(Jennifer, Obama’s Cuba appeasement, Washington Post, p. http://www.washingtonpost.com/blogs/right-turn/post/obamas-cuba-appeasement/2011/03/29/gIQAjuL2tL_blog.html)</w:t>
      </w:r>
    </w:p>
    <w:p w:rsidR="00ED35B6" w:rsidRDefault="00ED35B6" w:rsidP="00ED35B6"/>
    <w:p w:rsidR="00ED35B6" w:rsidRDefault="00ED35B6" w:rsidP="00ED35B6">
      <w:pPr>
        <w:rPr>
          <w:sz w:val="16"/>
        </w:rPr>
      </w:pPr>
      <w:r w:rsidRPr="005D0192">
        <w:rPr>
          <w:rStyle w:val="StyleBoldUnderline"/>
        </w:rPr>
        <w:t xml:space="preserve">The administration’s conduct is all the more galling given the behavior of the Castro regime. </w:t>
      </w:r>
      <w:r w:rsidRPr="00F25610">
        <w:rPr>
          <w:rStyle w:val="StyleBoldUnderline"/>
          <w:highlight w:val="yellow"/>
        </w:rPr>
        <w:t>Our willingness to relax sanctions was</w:t>
      </w:r>
      <w:r w:rsidRPr="005D0192">
        <w:rPr>
          <w:rStyle w:val="StyleBoldUnderline"/>
        </w:rPr>
        <w:t xml:space="preserve"> not </w:t>
      </w:r>
      <w:r w:rsidRPr="00F25610">
        <w:rPr>
          <w:rStyle w:val="StyleBoldUnderline"/>
          <w:highlight w:val="yellow"/>
        </w:rPr>
        <w:t>greeted with</w:t>
      </w:r>
      <w:r w:rsidRPr="005D0192">
        <w:rPr>
          <w:rStyle w:val="StyleBoldUnderline"/>
        </w:rPr>
        <w:t xml:space="preserve"> goodwill gestures, let alone systemic reforms</w:t>
      </w:r>
      <w:r w:rsidRPr="005D0192">
        <w:rPr>
          <w:sz w:val="16"/>
        </w:rPr>
        <w:t xml:space="preserve">. To the contrary, this was the setting for Gross’s imprisonment. So naturally </w:t>
      </w:r>
      <w:r w:rsidRPr="005D0192">
        <w:rPr>
          <w:rStyle w:val="StyleBoldUnderline"/>
        </w:rPr>
        <w:t xml:space="preserve">the administration </w:t>
      </w:r>
      <w:r w:rsidRPr="00F25610">
        <w:rPr>
          <w:rStyle w:val="StyleBoldUnderline"/>
          <w:highlight w:val="yellow"/>
        </w:rPr>
        <w:t>orders</w:t>
      </w:r>
      <w:r w:rsidRPr="005D0192">
        <w:rPr>
          <w:rStyle w:val="StyleBoldUnderline"/>
        </w:rPr>
        <w:t xml:space="preserve"> up </w:t>
      </w:r>
      <w:r w:rsidRPr="005D0192">
        <w:rPr>
          <w:rStyle w:val="Emphasis"/>
        </w:rPr>
        <w:t>more of the same</w:t>
      </w:r>
      <w:r w:rsidRPr="005D0192">
        <w:rPr>
          <w:sz w:val="16"/>
        </w:rPr>
        <w:t xml:space="preserve">. Throughout his tenure, President </w:t>
      </w:r>
      <w:r w:rsidRPr="005D0192">
        <w:rPr>
          <w:rStyle w:val="StyleBoldUnderline"/>
        </w:rPr>
        <w:t>Obama has failed to comprehend the cost-benefit analysis that despotic regimes undertake</w:t>
      </w:r>
      <w:r w:rsidRPr="005D0192">
        <w:rPr>
          <w:sz w:val="16"/>
        </w:rPr>
        <w:t xml:space="preserve">. He has offered armfuls of goodies and promised quietude on human rights; the despots’ behavior has worsened. </w:t>
      </w:r>
      <w:r w:rsidRPr="00F25610">
        <w:rPr>
          <w:rStyle w:val="StyleBoldUnderline"/>
          <w:highlight w:val="yellow"/>
        </w:rPr>
        <w:t>There is</w:t>
      </w:r>
      <w:r w:rsidRPr="005D0192">
        <w:rPr>
          <w:rStyle w:val="StyleBoldUnderline"/>
        </w:rPr>
        <w:t xml:space="preserve"> simply </w:t>
      </w:r>
      <w:r w:rsidRPr="00F25610">
        <w:rPr>
          <w:rStyle w:val="Emphasis"/>
          <w:highlight w:val="yellow"/>
        </w:rPr>
        <w:t>no downside</w:t>
      </w:r>
      <w:r w:rsidRPr="00F25610">
        <w:rPr>
          <w:rStyle w:val="StyleBoldUnderline"/>
          <w:highlight w:val="yellow"/>
        </w:rPr>
        <w:t xml:space="preserve"> for rogue regimes to take their shots at the </w:t>
      </w:r>
      <w:r w:rsidRPr="00F25610">
        <w:rPr>
          <w:rStyle w:val="Emphasis"/>
          <w:b w:val="0"/>
          <w:highlight w:val="yellow"/>
        </w:rPr>
        <w:t>U</w:t>
      </w:r>
      <w:r w:rsidRPr="005D0192">
        <w:rPr>
          <w:sz w:val="16"/>
        </w:rPr>
        <w:t xml:space="preserve">nited </w:t>
      </w:r>
      <w:r w:rsidRPr="00F25610">
        <w:rPr>
          <w:rStyle w:val="Emphasis"/>
          <w:b w:val="0"/>
          <w:highlight w:val="yellow"/>
        </w:rPr>
        <w:t>S</w:t>
      </w:r>
      <w:r w:rsidRPr="005D0192">
        <w:rPr>
          <w:sz w:val="16"/>
        </w:rPr>
        <w:t xml:space="preserve">tates. </w:t>
      </w:r>
      <w:r w:rsidRPr="005D0192">
        <w:rPr>
          <w:rStyle w:val="StyleBoldUnderline"/>
        </w:rPr>
        <w:t>Whether it is Cuba</w:t>
      </w:r>
      <w:r w:rsidRPr="005D0192">
        <w:rPr>
          <w:sz w:val="16"/>
        </w:rPr>
        <w:t xml:space="preserve"> or Iran, th</w:t>
      </w:r>
      <w:r w:rsidRPr="005D0192">
        <w:rPr>
          <w:rStyle w:val="StyleBoldUnderline"/>
        </w:rPr>
        <w:t xml:space="preserve">e administration reverts to “engagement” mode when its engagement efforts are met with </w:t>
      </w:r>
      <w:r w:rsidRPr="005D0192">
        <w:rPr>
          <w:rStyle w:val="Emphasis"/>
        </w:rPr>
        <w:t>aggression</w:t>
      </w:r>
      <w:r w:rsidRPr="005D0192">
        <w:rPr>
          <w:rStyle w:val="StyleBoldUnderline"/>
        </w:rPr>
        <w:t xml:space="preserve"> and/or </w:t>
      </w:r>
      <w:r w:rsidRPr="005D0192">
        <w:rPr>
          <w:rStyle w:val="Emphasis"/>
        </w:rPr>
        <w:t>domestic oppression</w:t>
      </w:r>
      <w:r w:rsidRPr="005D0192">
        <w:rPr>
          <w:sz w:val="16"/>
        </w:rPr>
        <w:t>. Try to murder a diplomat on U.S. soil? We’ll sit down and chat. Grab an American contractor and try him in a kangaroo court? We’ll trade prisoners and talk about relaxing more sanctions. Invade Georgia, imprison political opponents and interfere with attempts to restart the peace process? We’ll put the screws on our democratic ally to get you into World Trade Organization</w:t>
      </w:r>
      <w:r w:rsidRPr="00F25610">
        <w:rPr>
          <w:sz w:val="16"/>
          <w:highlight w:val="yellow"/>
        </w:rPr>
        <w:t xml:space="preserve">. </w:t>
      </w:r>
      <w:r w:rsidRPr="00F25610">
        <w:rPr>
          <w:rStyle w:val="StyleBoldUnderline"/>
          <w:highlight w:val="yellow"/>
        </w:rPr>
        <w:t xml:space="preserve">The response of </w:t>
      </w:r>
      <w:r w:rsidRPr="00156460">
        <w:rPr>
          <w:rStyle w:val="StyleBoldUnderline"/>
        </w:rPr>
        <w:t xml:space="preserve">these </w:t>
      </w:r>
      <w:r w:rsidRPr="00F25610">
        <w:rPr>
          <w:rStyle w:val="StyleBoldUnderline"/>
          <w:highlight w:val="yellow"/>
        </w:rPr>
        <w:t xml:space="preserve">thuggish regimes is </w:t>
      </w:r>
      <w:r w:rsidRPr="00156460">
        <w:rPr>
          <w:rStyle w:val="StyleBoldUnderline"/>
        </w:rPr>
        <w:t xml:space="preserve">entirely </w:t>
      </w:r>
      <w:r w:rsidRPr="00F25610">
        <w:rPr>
          <w:rStyle w:val="StyleBoldUnderline"/>
          <w:highlight w:val="yellow"/>
        </w:rPr>
        <w:t>predictable</w:t>
      </w:r>
      <w:r w:rsidRPr="005D0192">
        <w:rPr>
          <w:rStyle w:val="StyleBoldUnderline"/>
        </w:rPr>
        <w:t xml:space="preserve"> and</w:t>
      </w:r>
      <w:r w:rsidRPr="005D0192">
        <w:rPr>
          <w:sz w:val="16"/>
        </w:rPr>
        <w:t xml:space="preserve">, from their perspective, </w:t>
      </w:r>
      <w:r w:rsidRPr="005D0192">
        <w:rPr>
          <w:rStyle w:val="StyleBoldUnderline"/>
        </w:rPr>
        <w:t xml:space="preserve">completely logical. What is inexplicable is the Obama administration’s willingness to throw gifts to tyrants in the expectation </w:t>
      </w:r>
      <w:r w:rsidRPr="00156460">
        <w:rPr>
          <w:rStyle w:val="StyleBoldUnderline"/>
        </w:rPr>
        <w:t>they</w:t>
      </w:r>
      <w:r w:rsidRPr="005D0192">
        <w:rPr>
          <w:rStyle w:val="StyleBoldUnderline"/>
        </w:rPr>
        <w:t xml:space="preserve"> will reciprocate in kind</w:t>
      </w:r>
      <w:r w:rsidRPr="005D0192">
        <w:rPr>
          <w:sz w:val="16"/>
        </w:rPr>
        <w:t>.</w:t>
      </w:r>
    </w:p>
    <w:p w:rsidR="00ED35B6" w:rsidRPr="00C23FFF" w:rsidRDefault="00ED35B6" w:rsidP="00ED35B6">
      <w:pPr>
        <w:pStyle w:val="Heading4"/>
      </w:pPr>
      <w:r>
        <w:t>Appeasement causes global aggression and multiple scenarios for conflict.</w:t>
      </w:r>
    </w:p>
    <w:p w:rsidR="00ED35B6" w:rsidRPr="00B76A12" w:rsidRDefault="00ED35B6" w:rsidP="00ED35B6">
      <w:r w:rsidRPr="00156460">
        <w:rPr>
          <w:rStyle w:val="StyleStyleBold12pt"/>
        </w:rPr>
        <w:t>Chapin and Hanson</w:t>
      </w:r>
      <w:r w:rsidRPr="00B76A12">
        <w:t>, 12/7/</w:t>
      </w:r>
      <w:r w:rsidRPr="00156460">
        <w:t>200</w:t>
      </w:r>
      <w:r w:rsidRPr="00156460">
        <w:rPr>
          <w:rStyle w:val="StyleStyleBold12pt"/>
        </w:rPr>
        <w:t>9</w:t>
      </w:r>
      <w:r w:rsidRPr="00B76A12">
        <w:t xml:space="preserve"> (Bernard - interviewer and Victor Davis - Martin and Illie Anderson senior fellow at the Hoover Institution, Change, weakness, disaster, p. http://pajamasmedia.com/blog/change-weakness-disaster-obama-answers-from-victor-davis-hanson/)</w:t>
      </w:r>
    </w:p>
    <w:p w:rsidR="00ED35B6" w:rsidRDefault="00ED35B6" w:rsidP="00ED35B6">
      <w:pPr>
        <w:rPr>
          <w:sz w:val="16"/>
          <w:szCs w:val="20"/>
        </w:rPr>
      </w:pPr>
    </w:p>
    <w:p w:rsidR="00ED35B6" w:rsidRPr="00022AA9" w:rsidRDefault="00ED35B6" w:rsidP="00ED35B6">
      <w:pPr>
        <w:rPr>
          <w:sz w:val="16"/>
          <w:szCs w:val="20"/>
        </w:rPr>
      </w:pPr>
      <w:r w:rsidRPr="00022AA9">
        <w:rPr>
          <w:sz w:val="16"/>
          <w:szCs w:val="20"/>
        </w:rPr>
        <w:t xml:space="preserve">BC: Are we currently sending a message of weakness to our foes and allies? </w:t>
      </w:r>
      <w:r w:rsidRPr="00B76A12">
        <w:rPr>
          <w:rStyle w:val="StyleBoldUnderline"/>
          <w:szCs w:val="20"/>
        </w:rPr>
        <w:t xml:space="preserve">Can anything good result from President Obama’s </w:t>
      </w:r>
      <w:r w:rsidRPr="00B76A12">
        <w:rPr>
          <w:rStyle w:val="Emphasis"/>
          <w:szCs w:val="20"/>
        </w:rPr>
        <w:t>marked submissiveness</w:t>
      </w:r>
      <w:r w:rsidRPr="00B76A12">
        <w:rPr>
          <w:rStyle w:val="StyleBoldUnderline"/>
          <w:szCs w:val="20"/>
        </w:rPr>
        <w:t xml:space="preserve"> before the world?</w:t>
      </w:r>
      <w:r w:rsidRPr="00022AA9">
        <w:rPr>
          <w:sz w:val="16"/>
          <w:szCs w:val="20"/>
        </w:rPr>
        <w:t xml:space="preserve"> Dr. Hanson: Obama is one bow and one apology away from a circus. The world can understand a kowtow gaffe to some Saudi royals, but not as part of a deliberate pattern. Ditto the mea culpas. Much of </w:t>
      </w:r>
      <w:r w:rsidRPr="00F25610">
        <w:rPr>
          <w:rStyle w:val="Emphasis"/>
          <w:szCs w:val="20"/>
          <w:highlight w:val="yellow"/>
        </w:rPr>
        <w:t>diplomacy rests on public perceptions</w:t>
      </w:r>
      <w:r w:rsidRPr="00022AA9">
        <w:rPr>
          <w:sz w:val="16"/>
          <w:szCs w:val="20"/>
        </w:rPr>
        <w:t xml:space="preserve">, however trivial. </w:t>
      </w:r>
      <w:r w:rsidRPr="00B76A12">
        <w:rPr>
          <w:rStyle w:val="StyleBoldUnderline"/>
          <w:szCs w:val="20"/>
        </w:rPr>
        <w:t xml:space="preserve">We are now in a great waiting game, as </w:t>
      </w:r>
      <w:r w:rsidRPr="00F25610">
        <w:rPr>
          <w:rStyle w:val="StyleBoldUnderline"/>
          <w:szCs w:val="20"/>
          <w:highlight w:val="yellow"/>
        </w:rPr>
        <w:t>regional hegemons</w:t>
      </w:r>
      <w:r w:rsidRPr="00B76A12">
        <w:rPr>
          <w:rStyle w:val="StyleBoldUnderline"/>
          <w:szCs w:val="20"/>
        </w:rPr>
        <w:t xml:space="preserve">, wishing to </w:t>
      </w:r>
      <w:r w:rsidRPr="00B76A12">
        <w:rPr>
          <w:rStyle w:val="Emphasis"/>
          <w:szCs w:val="20"/>
        </w:rPr>
        <w:t>redraw the existing landscape</w:t>
      </w:r>
      <w:r w:rsidRPr="00B76A12">
        <w:rPr>
          <w:rStyle w:val="StyleBoldUnderline"/>
          <w:szCs w:val="20"/>
        </w:rPr>
        <w:t xml:space="preserve"> — whether China, Venezuela, Iran, North Korea, Pakistan, Syria, etc. — </w:t>
      </w:r>
      <w:r w:rsidRPr="00F25610">
        <w:rPr>
          <w:rStyle w:val="StyleBoldUnderline"/>
          <w:szCs w:val="20"/>
          <w:highlight w:val="yellow"/>
        </w:rPr>
        <w:t>are</w:t>
      </w:r>
      <w:r w:rsidRPr="00B76A12">
        <w:rPr>
          <w:rStyle w:val="StyleBoldUnderline"/>
          <w:szCs w:val="20"/>
        </w:rPr>
        <w:t xml:space="preserve"> just </w:t>
      </w:r>
      <w:r w:rsidRPr="00F25610">
        <w:rPr>
          <w:rStyle w:val="StyleBoldUnderline"/>
          <w:highlight w:val="yellow"/>
        </w:rPr>
        <w:t>waiting to see</w:t>
      </w:r>
      <w:r w:rsidRPr="00022AA9">
        <w:rPr>
          <w:sz w:val="16"/>
          <w:szCs w:val="20"/>
        </w:rPr>
        <w:t xml:space="preserve"> who’s going to be the first to try </w:t>
      </w:r>
      <w:r w:rsidRPr="00F25610">
        <w:rPr>
          <w:rStyle w:val="StyleBoldUnderline"/>
          <w:highlight w:val="yellow"/>
        </w:rPr>
        <w:t>Obama</w:t>
      </w:r>
      <w:r w:rsidRPr="00022AA9">
        <w:rPr>
          <w:sz w:val="16"/>
          <w:szCs w:val="20"/>
        </w:rPr>
        <w:t xml:space="preserve"> — and whether Obama really will be as tenuous as they expect. </w:t>
      </w:r>
      <w:r w:rsidRPr="00F25610">
        <w:rPr>
          <w:rStyle w:val="StyleBoldUnderline"/>
          <w:szCs w:val="20"/>
          <w:highlight w:val="yellow"/>
        </w:rPr>
        <w:t>If he slips</w:t>
      </w:r>
      <w:r w:rsidRPr="00B76A12">
        <w:rPr>
          <w:rStyle w:val="StyleBoldUnderline"/>
          <w:szCs w:val="20"/>
        </w:rPr>
        <w:t xml:space="preserve"> once, </w:t>
      </w:r>
      <w:r w:rsidRPr="00F25610">
        <w:rPr>
          <w:rStyle w:val="StyleBoldUnderline"/>
          <w:szCs w:val="20"/>
          <w:highlight w:val="yellow"/>
        </w:rPr>
        <w:t xml:space="preserve">it will be </w:t>
      </w:r>
      <w:r w:rsidRPr="00F25610">
        <w:rPr>
          <w:rStyle w:val="Emphasis"/>
          <w:szCs w:val="20"/>
          <w:highlight w:val="yellow"/>
        </w:rPr>
        <w:t>1979 redux</w:t>
      </w:r>
      <w:r w:rsidRPr="00022AA9">
        <w:rPr>
          <w:sz w:val="16"/>
          <w:szCs w:val="20"/>
        </w:rPr>
        <w:t xml:space="preserve">, when we saw the rise of radical Islam, the Iranian hostage mess, the communist inroads in Central America, the Soviet invasion of Afghanistan, etc. BC: With what country then — Venezuela, Russia, Iran, etc. — do you believe his global repositioning will cause the most damage? Dr. Hanson: I think all three. </w:t>
      </w:r>
      <w:r w:rsidRPr="00F25610">
        <w:rPr>
          <w:rStyle w:val="StyleBoldUnderline"/>
          <w:szCs w:val="20"/>
          <w:highlight w:val="yellow"/>
        </w:rPr>
        <w:t>I would expect</w:t>
      </w:r>
      <w:r w:rsidRPr="00B76A12">
        <w:rPr>
          <w:rStyle w:val="StyleBoldUnderline"/>
          <w:szCs w:val="20"/>
        </w:rPr>
        <w:t xml:space="preserve">, in the next three years, </w:t>
      </w:r>
      <w:r w:rsidRPr="00F25610">
        <w:rPr>
          <w:rStyle w:val="StyleBoldUnderline"/>
          <w:szCs w:val="20"/>
          <w:highlight w:val="yellow"/>
        </w:rPr>
        <w:t>Iran to get the bomb</w:t>
      </w:r>
      <w:r w:rsidRPr="00B76A12">
        <w:rPr>
          <w:rStyle w:val="StyleBoldUnderline"/>
          <w:szCs w:val="20"/>
        </w:rPr>
        <w:t xml:space="preserve"> and begin to threaten ever so insidiously its Gulf neighborhood</w:t>
      </w:r>
      <w:r w:rsidRPr="00022AA9">
        <w:rPr>
          <w:sz w:val="16"/>
          <w:szCs w:val="20"/>
        </w:rPr>
        <w:t xml:space="preserve">; Venezuela will probably cook up some scheme to do a punitive border raid into Colombia to apprise South America that U.S. friendship and values are liabilities; and </w:t>
      </w:r>
      <w:r w:rsidRPr="00F25610">
        <w:rPr>
          <w:rStyle w:val="StyleBoldUnderline"/>
          <w:szCs w:val="20"/>
          <w:highlight w:val="yellow"/>
        </w:rPr>
        <w:t>Russia will continue its energy bullying</w:t>
      </w:r>
      <w:r w:rsidRPr="00B76A12">
        <w:rPr>
          <w:rStyle w:val="StyleBoldUnderline"/>
          <w:szCs w:val="20"/>
        </w:rPr>
        <w:t xml:space="preserve"> of Eastern Europe</w:t>
      </w:r>
      <w:r w:rsidRPr="00022AA9">
        <w:rPr>
          <w:sz w:val="16"/>
          <w:szCs w:val="20"/>
        </w:rPr>
        <w:t xml:space="preserve">, while insidiously pressuring autonomous former republics to get back in line with some sort of new Russian autocratic commonwealth. There’s an outside shot that </w:t>
      </w:r>
      <w:r w:rsidRPr="00E975BD">
        <w:rPr>
          <w:rStyle w:val="StyleBoldUnderline"/>
          <w:szCs w:val="20"/>
        </w:rPr>
        <w:t>North Korea might do something</w:t>
      </w:r>
      <w:r w:rsidRPr="00B76A12">
        <w:rPr>
          <w:rStyle w:val="StyleBoldUnderline"/>
          <w:szCs w:val="20"/>
        </w:rPr>
        <w:t xml:space="preserve"> really stupid</w:t>
      </w:r>
      <w:r w:rsidRPr="00022AA9">
        <w:rPr>
          <w:sz w:val="16"/>
          <w:szCs w:val="20"/>
        </w:rPr>
        <w:t xml:space="preserve"> near the 38th parallel </w:t>
      </w:r>
      <w:r w:rsidRPr="00E975BD">
        <w:rPr>
          <w:rStyle w:val="StyleBoldUnderline"/>
          <w:szCs w:val="20"/>
        </w:rPr>
        <w:t xml:space="preserve">and China will ratchet up the pressure on Taiwan. </w:t>
      </w:r>
      <w:r w:rsidRPr="00F25610">
        <w:rPr>
          <w:rStyle w:val="StyleBoldUnderline"/>
          <w:szCs w:val="20"/>
          <w:highlight w:val="yellow"/>
        </w:rPr>
        <w:t>India’s borders with both Pakistan and China will heat up</w:t>
      </w:r>
      <w:r w:rsidRPr="00022AA9">
        <w:rPr>
          <w:sz w:val="16"/>
          <w:szCs w:val="20"/>
        </w:rPr>
        <w:t>. I think we got off the back of the tiger and now no one quite knows whom it will bite or when.</w:t>
      </w:r>
    </w:p>
    <w:p w:rsidR="00ED35B6" w:rsidRPr="002038D9" w:rsidRDefault="00ED35B6" w:rsidP="00ED35B6">
      <w:pPr>
        <w:pStyle w:val="Heading4"/>
      </w:pPr>
      <w:r>
        <w:t>Iranian proliferation causes nuclear war.</w:t>
      </w:r>
    </w:p>
    <w:p w:rsidR="00ED35B6" w:rsidRPr="0048721A" w:rsidRDefault="00ED35B6" w:rsidP="00ED35B6">
      <w:r w:rsidRPr="0048721A">
        <w:t xml:space="preserve">Henry </w:t>
      </w:r>
      <w:r w:rsidRPr="0048721A">
        <w:rPr>
          <w:b/>
        </w:rPr>
        <w:t>Sokolsky</w:t>
      </w:r>
      <w:r w:rsidRPr="0048721A">
        <w:t>, executive director – nonproliferation policy education center, 10/1/</w:t>
      </w:r>
      <w:r w:rsidRPr="0048721A">
        <w:rPr>
          <w:b/>
        </w:rPr>
        <w:t>2003</w:t>
      </w:r>
      <w:r w:rsidRPr="0048721A">
        <w:t>, Policy Review, p. lexis</w:t>
      </w:r>
    </w:p>
    <w:p w:rsidR="00ED35B6" w:rsidRDefault="00ED35B6" w:rsidP="00ED35B6">
      <w:pPr>
        <w:rPr>
          <w:sz w:val="16"/>
        </w:rPr>
      </w:pPr>
    </w:p>
    <w:p w:rsidR="00ED35B6" w:rsidRPr="00022AA9" w:rsidRDefault="00ED35B6" w:rsidP="00ED35B6">
      <w:pPr>
        <w:rPr>
          <w:sz w:val="16"/>
        </w:rPr>
      </w:pPr>
      <w:r w:rsidRPr="00022AA9">
        <w:rPr>
          <w:sz w:val="16"/>
        </w:rPr>
        <w:t xml:space="preserve">If nothing is done to shore up U.S. and allied security relations with the Gulf Coordination Council states and with Iraq, Turkey, and Egypt, </w:t>
      </w:r>
      <w:r w:rsidRPr="002038D9">
        <w:rPr>
          <w:rStyle w:val="StyleBoldUnderline"/>
        </w:rPr>
        <w:t>Iran's acquisition of even a nuclear weapons breakout capability could prompt one or more of these states to try to acquire a nuclear weapons option of their own</w:t>
      </w:r>
      <w:r w:rsidRPr="00022AA9">
        <w:rPr>
          <w:sz w:val="16"/>
        </w:rPr>
        <w:t xml:space="preserve">. Similarly, if the U.S. fails to hold Pyongyang accountable for its violation of the NPT or lets Pyongyang hold on to one or more nuclear weapons while appearing to reward its violation with a new deal--one that heeds North Korea's demand for a nonaggression pact and continued construction of the two light water reactors--South Korea and Japan (and later, perhaps, Taiwan) will have powerful cause to question Washington's security commitment to them and their own pledges to stay non-nuclear. In such a world, Washington's worries would not be limited to gauging the military capabilities of a growing number of hostile, nuclear, or near-nuclear-armed nations. In addition, it would have to gauge the reliability of a growing number of nuclear or near-nuclear friends. Washington might still be able to assemble coalitions, but with more nations like France, with nuclear options of their own, it would be much, much more iffy. </w:t>
      </w:r>
      <w:r w:rsidRPr="002038D9">
        <w:rPr>
          <w:rStyle w:val="StyleBoldUnderline"/>
        </w:rPr>
        <w:t>The amount of international intrigue such a world would generate would</w:t>
      </w:r>
      <w:r w:rsidRPr="00022AA9">
        <w:rPr>
          <w:sz w:val="16"/>
        </w:rPr>
        <w:t xml:space="preserve"> also </w:t>
      </w:r>
      <w:r w:rsidRPr="002038D9">
        <w:rPr>
          <w:rStyle w:val="Emphasis"/>
          <w:b w:val="0"/>
        </w:rPr>
        <w:t>easily exceed</w:t>
      </w:r>
      <w:r w:rsidRPr="002038D9">
        <w:rPr>
          <w:rStyle w:val="StyleBoldUnderline"/>
        </w:rPr>
        <w:t xml:space="preserve"> what our diplomats and leaders could manage</w:t>
      </w:r>
      <w:r w:rsidRPr="00022AA9">
        <w:rPr>
          <w:sz w:val="16"/>
        </w:rPr>
        <w:t xml:space="preserve"> or track. Rather than worry about using force for fear of producing another Vietnam, Washington and its very closest allies are more likely to grow weary of working closely with others and view military options through the rosy lens of their relatively quick victories in Desert Storm, Kosovo, Operation Iraqi Freedom, and Just Cause. </w:t>
      </w:r>
      <w:r w:rsidRPr="002038D9">
        <w:rPr>
          <w:rStyle w:val="StyleBoldUnderline"/>
        </w:rPr>
        <w:t>This would be a world disturbingly similar to</w:t>
      </w:r>
      <w:r w:rsidRPr="00022AA9">
        <w:rPr>
          <w:sz w:val="16"/>
        </w:rPr>
        <w:t xml:space="preserve"> that of </w:t>
      </w:r>
      <w:r w:rsidRPr="002038D9">
        <w:rPr>
          <w:rStyle w:val="StyleBoldUnderline"/>
        </w:rPr>
        <w:t>1914 but</w:t>
      </w:r>
      <w:r w:rsidRPr="00022AA9">
        <w:rPr>
          <w:sz w:val="16"/>
        </w:rPr>
        <w:t xml:space="preserve"> with one big difference: It </w:t>
      </w:r>
      <w:r w:rsidRPr="002038D9">
        <w:rPr>
          <w:rStyle w:val="StyleBoldUnderline"/>
        </w:rPr>
        <w:t xml:space="preserve">would be </w:t>
      </w:r>
      <w:r w:rsidRPr="002038D9">
        <w:rPr>
          <w:rStyle w:val="Emphasis"/>
        </w:rPr>
        <w:t>spring-loaded to go nuclear</w:t>
      </w:r>
      <w:r w:rsidRPr="00022AA9">
        <w:rPr>
          <w:sz w:val="16"/>
        </w:rPr>
        <w:t>.</w:t>
      </w:r>
    </w:p>
    <w:p w:rsidR="00ED35B6" w:rsidRPr="00D56802" w:rsidRDefault="00ED35B6" w:rsidP="00ED35B6"/>
    <w:p w:rsidR="00ED35B6" w:rsidRDefault="00ED35B6" w:rsidP="00ED35B6">
      <w:pPr>
        <w:pStyle w:val="Heading3"/>
        <w:rPr>
          <w:rStyle w:val="StyleStyleBold12pt"/>
          <w:b/>
          <w:sz w:val="32"/>
          <w:szCs w:val="32"/>
        </w:rPr>
      </w:pPr>
      <w:r>
        <w:rPr>
          <w:rStyle w:val="StyleStyleBold12pt"/>
          <w:b/>
          <w:sz w:val="32"/>
          <w:szCs w:val="32"/>
        </w:rPr>
        <w:lastRenderedPageBreak/>
        <w:t>Politics</w:t>
      </w:r>
    </w:p>
    <w:p w:rsidR="00ED35B6" w:rsidRDefault="00ED35B6" w:rsidP="00ED35B6"/>
    <w:p w:rsidR="00ED35B6" w:rsidRDefault="00ED35B6" w:rsidP="00ED35B6">
      <w:pPr>
        <w:pStyle w:val="Heading4"/>
      </w:pPr>
      <w:r>
        <w:t>CIR will pass now</w:t>
      </w:r>
    </w:p>
    <w:p w:rsidR="00ED35B6" w:rsidRPr="005257F3" w:rsidRDefault="00ED35B6" w:rsidP="00ED35B6">
      <w:r w:rsidRPr="005257F3">
        <w:rPr>
          <w:rStyle w:val="Heading4Char"/>
        </w:rPr>
        <w:t>Rosenberg, 7/18/</w:t>
      </w:r>
      <w:r>
        <w:t xml:space="preserve">13 – </w:t>
      </w:r>
      <w:r w:rsidRPr="005257F3">
        <w:t>President and Founder of NDN, a leading progressive think tank and advocacy organization</w:t>
      </w:r>
      <w:r>
        <w:t xml:space="preserve"> (Simon, “</w:t>
      </w:r>
      <w:r w:rsidRPr="005257F3">
        <w:t>Immigr</w:t>
      </w:r>
      <w:r>
        <w:t xml:space="preserve">ation Reform Is Very Much Alive.” </w:t>
      </w:r>
      <w:r w:rsidRPr="005257F3">
        <w:t>http://www.huffingtonpost.com/simon-rosenberg/immigration-reform-is-ver_b_3617406.html</w:t>
      </w:r>
      <w:r>
        <w:t>)</w:t>
      </w:r>
    </w:p>
    <w:p w:rsidR="00ED35B6" w:rsidRDefault="00ED35B6" w:rsidP="00ED35B6"/>
    <w:p w:rsidR="00ED35B6" w:rsidRDefault="00ED35B6" w:rsidP="00ED35B6">
      <w:r>
        <w:t xml:space="preserve">Contrary to recent news accounts, </w:t>
      </w:r>
      <w:r w:rsidRPr="005257F3">
        <w:rPr>
          <w:rStyle w:val="StyleBoldUnderline"/>
        </w:rPr>
        <w:t>we are closer to passing a meaningful immigration reform bill than at any point since J</w:t>
      </w:r>
      <w:r>
        <w:t xml:space="preserve">ohn McCain and Ted Kennedy introduced their bill in </w:t>
      </w:r>
      <w:r w:rsidRPr="005257F3">
        <w:rPr>
          <w:rStyle w:val="StyleBoldUnderline"/>
        </w:rPr>
        <w:t>2005</w:t>
      </w:r>
      <w:r>
        <w:t xml:space="preserve">. Consider: • </w:t>
      </w:r>
      <w:r w:rsidRPr="005257F3">
        <w:rPr>
          <w:rStyle w:val="StyleBoldUnderline"/>
        </w:rPr>
        <w:t>The Senate passed a bill with 68 votes</w:t>
      </w:r>
      <w:r>
        <w:t xml:space="preserve">, the most any immigrant reform bill has received since this process began. The last time an immigration bill passed the Senate it was in 2006, and it received just 62 votes. • </w:t>
      </w:r>
      <w:r w:rsidRPr="005257F3">
        <w:rPr>
          <w:rStyle w:val="StyleBoldUnderline"/>
        </w:rPr>
        <w:t>The House</w:t>
      </w:r>
      <w:r>
        <w:t xml:space="preserve">, whose last major vote on immigration reform was in 2005 and called for the deportation of the 11 million unauthorized migrants in the U.S., </w:t>
      </w:r>
      <w:r w:rsidRPr="005257F3">
        <w:rPr>
          <w:rStyle w:val="StyleBoldUnderline"/>
        </w:rPr>
        <w:t>has already passed five immigration and border related bills out of committee</w:t>
      </w:r>
      <w:r>
        <w:t xml:space="preserve">. Last week Speaker John </w:t>
      </w:r>
      <w:r w:rsidRPr="005257F3">
        <w:rPr>
          <w:rStyle w:val="StyleBoldUnderline"/>
        </w:rPr>
        <w:t>Boehner</w:t>
      </w:r>
      <w:r>
        <w:t xml:space="preserve"> said he </w:t>
      </w:r>
      <w:r w:rsidRPr="005257F3">
        <w:rPr>
          <w:rStyle w:val="StyleBoldUnderline"/>
        </w:rPr>
        <w:t>believed the House needed to do something</w:t>
      </w:r>
      <w:r>
        <w:t xml:space="preserve"> on immigration reform this Congress, and next week </w:t>
      </w:r>
      <w:r w:rsidRPr="005257F3">
        <w:rPr>
          <w:rStyle w:val="StyleBoldUnderline"/>
        </w:rPr>
        <w:t>Republicans are having a public hearing on the DREAM Act.</w:t>
      </w:r>
      <w:r>
        <w:t xml:space="preserve"> While much has been written about the need Republicans have to support immigration reform to get back in the game with Latino voters, I think an equally compelling reason why </w:t>
      </w:r>
      <w:r w:rsidRPr="005257F3">
        <w:rPr>
          <w:rStyle w:val="StyleBoldUnderline"/>
        </w:rPr>
        <w:t>the House is already taking significant strides towards passing an immigration reform bill</w:t>
      </w:r>
      <w:r>
        <w:t xml:space="preserve"> is the pressure they feel to meet the very high bar set </w:t>
      </w:r>
      <w:r w:rsidRPr="005257F3">
        <w:rPr>
          <w:rStyle w:val="StyleBoldUnderline"/>
        </w:rPr>
        <w:t>by the Senate "Gang of Eight" framework</w:t>
      </w:r>
      <w:r>
        <w:t xml:space="preserve">. Their framework will give the country a better legal immigration system, one more based on bringing growth producing skilled labor. It will close some of the holes in our interior enforcement system, build on the significant gains made in border security in recent years and make the border region even safer. It will make needed investments in 47 ports of entry with Mexico, facilitating more trade and tourism, creating more jobs on both sides of the border. It creates an arduous but achievable path to citizenship for the 11 million unauthorized immigrants already in the country. And remarkably, it will grow the economy, create jobs and lower the deficit by a $1 trillion over 20 years. In a time where Americans have so little faith in their government to meet the emerging challenges of our time, </w:t>
      </w:r>
      <w:r w:rsidRPr="005257F3">
        <w:rPr>
          <w:rStyle w:val="StyleBoldUnderline"/>
        </w:rPr>
        <w:t>the Gang of Eight framework is a</w:t>
      </w:r>
      <w:r>
        <w:t xml:space="preserve"> bit of a </w:t>
      </w:r>
      <w:r w:rsidRPr="005257F3">
        <w:rPr>
          <w:rStyle w:val="StyleBoldUnderline"/>
        </w:rPr>
        <w:t>political miracle: incredibly thoughtful public policy, broad bi-partisan support, a deep and diverse political coalition backing it. It</w:t>
      </w:r>
      <w:r>
        <w:t xml:space="preserve"> just </w:t>
      </w:r>
      <w:r w:rsidRPr="005257F3">
        <w:rPr>
          <w:rStyle w:val="StyleBoldUnderline"/>
        </w:rPr>
        <w:t>is very hard for</w:t>
      </w:r>
      <w:r>
        <w:t xml:space="preserve"> the </w:t>
      </w:r>
      <w:r w:rsidRPr="005257F3">
        <w:rPr>
          <w:rStyle w:val="StyleBoldUnderline"/>
        </w:rPr>
        <w:t>House Republicans to walk away from all that</w:t>
      </w:r>
      <w:r>
        <w:t xml:space="preserve"> too.</w:t>
      </w:r>
    </w:p>
    <w:p w:rsidR="00ED35B6" w:rsidRDefault="00ED35B6" w:rsidP="00ED35B6">
      <w:pPr>
        <w:pStyle w:val="Heading4"/>
      </w:pPr>
      <w:r>
        <w:t>Obama’s political capital is key</w:t>
      </w:r>
    </w:p>
    <w:p w:rsidR="00ED35B6" w:rsidRPr="002631AE" w:rsidRDefault="00ED35B6" w:rsidP="00ED35B6">
      <w:pPr>
        <w:rPr>
          <w:rStyle w:val="StyleStyleBold12pt"/>
        </w:rPr>
      </w:pPr>
      <w:r w:rsidRPr="002631AE">
        <w:rPr>
          <w:rStyle w:val="StyleStyleBold12pt"/>
        </w:rPr>
        <w:t>Pace 5/1</w:t>
      </w:r>
    </w:p>
    <w:p w:rsidR="00ED35B6" w:rsidRDefault="00ED35B6" w:rsidP="00ED35B6">
      <w:r>
        <w:t xml:space="preserve">Julie Pace, 5/1/13, “Obama Eyes Higher Profile Role on Immigration,” </w:t>
      </w:r>
      <w:r w:rsidRPr="002631AE">
        <w:t>http://www.realclearpolitics.com/articles/2013/05/01/obama_eyes_higher_profile_role_on_immigration_118204.html</w:t>
      </w:r>
      <w:r>
        <w:rPr>
          <w:sz w:val="24"/>
        </w:rPr>
        <w:t>, MKB</w:t>
      </w:r>
    </w:p>
    <w:p w:rsidR="00ED35B6" w:rsidRDefault="00ED35B6" w:rsidP="00ED35B6"/>
    <w:p w:rsidR="00ED35B6" w:rsidRPr="00835266" w:rsidRDefault="00ED35B6" w:rsidP="00ED35B6">
      <w:pPr>
        <w:rPr>
          <w:sz w:val="16"/>
        </w:rPr>
      </w:pPr>
      <w:r w:rsidRPr="00835266">
        <w:rPr>
          <w:sz w:val="16"/>
        </w:rPr>
        <w:t xml:space="preserve">Many </w:t>
      </w:r>
      <w:r w:rsidRPr="00F25610">
        <w:rPr>
          <w:rStyle w:val="StyleBoldUnderline"/>
          <w:highlight w:val="yellow"/>
        </w:rPr>
        <w:t>immigration</w:t>
      </w:r>
      <w:r w:rsidRPr="00F25610">
        <w:rPr>
          <w:sz w:val="16"/>
          <w:highlight w:val="yellow"/>
        </w:rPr>
        <w:t xml:space="preserve"> </w:t>
      </w:r>
      <w:r w:rsidRPr="00F25610">
        <w:rPr>
          <w:rStyle w:val="StyleBoldUnderline"/>
          <w:highlight w:val="yellow"/>
        </w:rPr>
        <w:t>advocates</w:t>
      </w:r>
      <w:r w:rsidRPr="00F25610">
        <w:rPr>
          <w:sz w:val="16"/>
          <w:highlight w:val="yellow"/>
        </w:rPr>
        <w:t xml:space="preserve"> </w:t>
      </w:r>
      <w:r w:rsidRPr="00F25610">
        <w:rPr>
          <w:rStyle w:val="StyleBoldUnderline"/>
          <w:highlight w:val="yellow"/>
        </w:rPr>
        <w:t>say they support Obama getting more involved</w:t>
      </w:r>
      <w:r w:rsidRPr="00F25610">
        <w:rPr>
          <w:sz w:val="16"/>
          <w:highlight w:val="yellow"/>
        </w:rPr>
        <w:t xml:space="preserve"> </w:t>
      </w:r>
      <w:r w:rsidRPr="00835266">
        <w:rPr>
          <w:sz w:val="16"/>
        </w:rPr>
        <w:t>in the debate as the draft bill weaves its way through the Senate Judiciary Committee, and likely to the Senate floor.</w:t>
      </w:r>
      <w:r w:rsidRPr="00835266">
        <w:rPr>
          <w:sz w:val="12"/>
        </w:rPr>
        <w:t>¶</w:t>
      </w:r>
      <w:r w:rsidRPr="00835266">
        <w:rPr>
          <w:sz w:val="16"/>
        </w:rPr>
        <w:t xml:space="preserve"> "</w:t>
      </w:r>
      <w:r w:rsidRPr="00F25610">
        <w:rPr>
          <w:rStyle w:val="StyleBoldUnderline"/>
          <w:highlight w:val="yellow"/>
        </w:rPr>
        <w:t>He needs to</w:t>
      </w:r>
      <w:r w:rsidRPr="00835266">
        <w:rPr>
          <w:sz w:val="16"/>
        </w:rPr>
        <w:t xml:space="preserve"> be an advocate and </w:t>
      </w:r>
      <w:r w:rsidRPr="00F25610">
        <w:rPr>
          <w:rStyle w:val="StyleBoldUnderline"/>
          <w:highlight w:val="yellow"/>
        </w:rPr>
        <w:t>push for the bill</w:t>
      </w:r>
      <w:r w:rsidRPr="00F25610">
        <w:rPr>
          <w:sz w:val="16"/>
          <w:highlight w:val="yellow"/>
        </w:rPr>
        <w:t xml:space="preserve"> </w:t>
      </w:r>
      <w:r w:rsidRPr="00835266">
        <w:rPr>
          <w:sz w:val="16"/>
        </w:rPr>
        <w:t xml:space="preserve">in the Senate </w:t>
      </w:r>
      <w:r w:rsidRPr="00F25610">
        <w:rPr>
          <w:rStyle w:val="StyleBoldUnderline"/>
          <w:highlight w:val="yellow"/>
        </w:rPr>
        <w:t>to make sure this gets done,"</w:t>
      </w:r>
      <w:r w:rsidRPr="00835266">
        <w:rPr>
          <w:sz w:val="16"/>
        </w:rPr>
        <w:t xml:space="preserve"> Eliseo Medina of the Service Employees International Union said of the president. "</w:t>
      </w:r>
      <w:r w:rsidRPr="00F25610">
        <w:rPr>
          <w:rStyle w:val="StyleBoldUnderline"/>
          <w:highlight w:val="yellow"/>
        </w:rPr>
        <w:t>We</w:t>
      </w:r>
      <w:r w:rsidRPr="00F25610">
        <w:rPr>
          <w:sz w:val="16"/>
          <w:highlight w:val="yellow"/>
        </w:rPr>
        <w:t xml:space="preserve"> </w:t>
      </w:r>
      <w:r w:rsidRPr="00F25610">
        <w:rPr>
          <w:rStyle w:val="StyleBoldUnderline"/>
          <w:highlight w:val="yellow"/>
        </w:rPr>
        <w:t>need</w:t>
      </w:r>
      <w:r w:rsidRPr="00F25610">
        <w:rPr>
          <w:sz w:val="16"/>
          <w:highlight w:val="yellow"/>
        </w:rPr>
        <w:t xml:space="preserve"> </w:t>
      </w:r>
      <w:r w:rsidRPr="00835266">
        <w:rPr>
          <w:sz w:val="16"/>
        </w:rPr>
        <w:t xml:space="preserve">continued </w:t>
      </w:r>
      <w:r w:rsidRPr="00F25610">
        <w:rPr>
          <w:rStyle w:val="StyleBoldUnderline"/>
          <w:highlight w:val="yellow"/>
        </w:rPr>
        <w:t>sustained</w:t>
      </w:r>
      <w:r w:rsidRPr="00F25610">
        <w:rPr>
          <w:sz w:val="16"/>
          <w:highlight w:val="yellow"/>
        </w:rPr>
        <w:t xml:space="preserve"> </w:t>
      </w:r>
      <w:r w:rsidRPr="00F25610">
        <w:rPr>
          <w:rStyle w:val="StyleBoldUnderline"/>
          <w:highlight w:val="yellow"/>
        </w:rPr>
        <w:t>pressure</w:t>
      </w:r>
      <w:r w:rsidRPr="00F25610">
        <w:rPr>
          <w:sz w:val="16"/>
          <w:highlight w:val="yellow"/>
        </w:rPr>
        <w:t xml:space="preserve"> </w:t>
      </w:r>
      <w:r w:rsidRPr="00835266">
        <w:rPr>
          <w:sz w:val="16"/>
        </w:rPr>
        <w:t>from all facets."</w:t>
      </w:r>
      <w:r w:rsidRPr="00835266">
        <w:rPr>
          <w:sz w:val="12"/>
        </w:rPr>
        <w:t>¶</w:t>
      </w:r>
      <w:r w:rsidRPr="00835266">
        <w:rPr>
          <w:sz w:val="16"/>
        </w:rPr>
        <w:t xml:space="preserve"> </w:t>
      </w:r>
      <w:r w:rsidRPr="00F25610">
        <w:rPr>
          <w:rStyle w:val="StyleBoldUnderline"/>
          <w:highlight w:val="yellow"/>
        </w:rPr>
        <w:t>McCain also welcomed</w:t>
      </w:r>
      <w:r w:rsidRPr="00F25610">
        <w:rPr>
          <w:sz w:val="16"/>
          <w:highlight w:val="yellow"/>
        </w:rPr>
        <w:t xml:space="preserve"> </w:t>
      </w:r>
      <w:r w:rsidRPr="00835266">
        <w:rPr>
          <w:sz w:val="16"/>
        </w:rPr>
        <w:t xml:space="preserve">the prospect of </w:t>
      </w:r>
      <w:r w:rsidRPr="00F25610">
        <w:rPr>
          <w:rStyle w:val="StyleBoldUnderline"/>
          <w:highlight w:val="yellow"/>
        </w:rPr>
        <w:t>a more proactive Obama, saying the president is committed to being heavily engaged</w:t>
      </w:r>
      <w:r w:rsidRPr="00835266">
        <w:rPr>
          <w:sz w:val="16"/>
        </w:rPr>
        <w:t xml:space="preserve">. But the Arizona Republican, who has spoken with Obama about the immigration negotiations several times in recent weeks, added that </w:t>
      </w:r>
      <w:r w:rsidRPr="00F25610">
        <w:rPr>
          <w:rStyle w:val="StyleBoldUnderline"/>
          <w:highlight w:val="yellow"/>
        </w:rPr>
        <w:t>the president "doesn't want to harm the passage of the bill</w:t>
      </w:r>
      <w:r w:rsidRPr="00F25610">
        <w:rPr>
          <w:sz w:val="16"/>
          <w:highlight w:val="yellow"/>
        </w:rPr>
        <w:t xml:space="preserve"> </w:t>
      </w:r>
      <w:r w:rsidRPr="00835266">
        <w:rPr>
          <w:sz w:val="16"/>
        </w:rPr>
        <w:t>either. And I believe him."</w:t>
      </w:r>
      <w:r w:rsidRPr="00835266">
        <w:rPr>
          <w:sz w:val="12"/>
        </w:rPr>
        <w:t>¶</w:t>
      </w:r>
      <w:r w:rsidRPr="00835266">
        <w:rPr>
          <w:sz w:val="16"/>
        </w:rPr>
        <w:t xml:space="preserve"> But some Republicans remain suspicious of the president's efforts and say he's trying to sink the bill in order to use the legislative failure for political gain.</w:t>
      </w:r>
      <w:r w:rsidRPr="00835266">
        <w:rPr>
          <w:sz w:val="12"/>
        </w:rPr>
        <w:t>¶</w:t>
      </w:r>
      <w:r w:rsidRPr="00835266">
        <w:rPr>
          <w:sz w:val="16"/>
        </w:rPr>
        <w:t xml:space="preserve"> "I think the president wants to campaign on immigration reform in 2014 and 2016," Texas Sen. Ted Cruz said in an interview with CBS News. "I think the reason the White House is insisting on a path to citizenship </w:t>
      </w:r>
      <w:r w:rsidRPr="00835266">
        <w:rPr>
          <w:sz w:val="16"/>
        </w:rPr>
        <w:lastRenderedPageBreak/>
        <w:t>for those who are here illegally is because the White House knows that insisting on that is very likely to scuttle the bill."</w:t>
      </w:r>
      <w:r w:rsidRPr="00835266">
        <w:rPr>
          <w:sz w:val="12"/>
        </w:rPr>
        <w:t>¶</w:t>
      </w:r>
      <w:r w:rsidRPr="00835266">
        <w:rPr>
          <w:sz w:val="16"/>
        </w:rPr>
        <w:t xml:space="preserve"> </w:t>
      </w:r>
      <w:r w:rsidRPr="00F25610">
        <w:rPr>
          <w:rStyle w:val="StyleBoldUnderline"/>
          <w:highlight w:val="yellow"/>
        </w:rPr>
        <w:t>Obama</w:t>
      </w:r>
      <w:r w:rsidRPr="00F25610">
        <w:rPr>
          <w:sz w:val="16"/>
          <w:highlight w:val="yellow"/>
        </w:rPr>
        <w:t xml:space="preserve"> </w:t>
      </w:r>
      <w:r w:rsidRPr="00835266">
        <w:rPr>
          <w:sz w:val="16"/>
        </w:rPr>
        <w:t xml:space="preserve">advisers insist he </w:t>
      </w:r>
      <w:r w:rsidRPr="00F25610">
        <w:rPr>
          <w:rStyle w:val="StyleBoldUnderline"/>
          <w:highlight w:val="yellow"/>
        </w:rPr>
        <w:t>would rather be able to claim victory on</w:t>
      </w:r>
      <w:r w:rsidRPr="00835266">
        <w:rPr>
          <w:sz w:val="16"/>
        </w:rPr>
        <w:t xml:space="preserve"> the </w:t>
      </w:r>
      <w:r w:rsidRPr="00F25610">
        <w:rPr>
          <w:rStyle w:val="StyleBoldUnderline"/>
          <w:highlight w:val="yellow"/>
        </w:rPr>
        <w:t>immigration</w:t>
      </w:r>
      <w:r w:rsidRPr="00F25610">
        <w:rPr>
          <w:sz w:val="16"/>
          <w:highlight w:val="yellow"/>
        </w:rPr>
        <w:t xml:space="preserve"> </w:t>
      </w:r>
      <w:r w:rsidRPr="00835266">
        <w:rPr>
          <w:sz w:val="16"/>
        </w:rPr>
        <w:t xml:space="preserve">overhaul that has eluded him </w:t>
      </w:r>
      <w:r w:rsidRPr="00F25610">
        <w:rPr>
          <w:rStyle w:val="StyleBoldUnderline"/>
          <w:highlight w:val="yellow"/>
        </w:rPr>
        <w:t>than use a failure as leverage in</w:t>
      </w:r>
      <w:r w:rsidRPr="00F25610">
        <w:rPr>
          <w:sz w:val="16"/>
          <w:highlight w:val="yellow"/>
        </w:rPr>
        <w:t xml:space="preserve"> </w:t>
      </w:r>
      <w:r w:rsidRPr="00835266">
        <w:rPr>
          <w:sz w:val="16"/>
        </w:rPr>
        <w:t xml:space="preserve">the midterm </w:t>
      </w:r>
      <w:r w:rsidRPr="00F25610">
        <w:rPr>
          <w:rStyle w:val="StyleBoldUnderline"/>
          <w:highlight w:val="yellow"/>
        </w:rPr>
        <w:t>elections</w:t>
      </w:r>
      <w:r w:rsidRPr="00F25610">
        <w:rPr>
          <w:sz w:val="16"/>
          <w:highlight w:val="yellow"/>
        </w:rPr>
        <w:t xml:space="preserve"> </w:t>
      </w:r>
      <w:r w:rsidRPr="00835266">
        <w:rPr>
          <w:sz w:val="16"/>
        </w:rPr>
        <w:t>- a proposition that has no guarantee of working in his favor.</w:t>
      </w:r>
    </w:p>
    <w:p w:rsidR="00ED35B6" w:rsidRPr="0026342E" w:rsidRDefault="00ED35B6" w:rsidP="00ED35B6">
      <w:pPr>
        <w:pStyle w:val="Heading4"/>
      </w:pPr>
      <w:r>
        <w:t>Plan drains political capital.</w:t>
      </w:r>
    </w:p>
    <w:p w:rsidR="00ED35B6" w:rsidRPr="0026342E" w:rsidRDefault="00ED35B6" w:rsidP="00ED35B6">
      <w:pPr>
        <w:rPr>
          <w:rStyle w:val="StyleStyleBold12pt"/>
          <w:rFonts w:eastAsiaTheme="majorEastAsia" w:cstheme="majorBidi"/>
          <w:b w:val="0"/>
          <w:bCs w:val="0"/>
          <w:iCs/>
        </w:rPr>
      </w:pPr>
      <w:r>
        <w:rPr>
          <w:rStyle w:val="StyleStyleBold12pt"/>
        </w:rPr>
        <w:t>Birns and Mills, 201</w:t>
      </w:r>
      <w:r w:rsidRPr="0026342E">
        <w:rPr>
          <w:rStyle w:val="StyleStyleBold12pt"/>
        </w:rPr>
        <w:t xml:space="preserve">3 </w:t>
      </w:r>
    </w:p>
    <w:p w:rsidR="00ED35B6" w:rsidRDefault="00ED35B6" w:rsidP="00ED35B6">
      <w:r>
        <w:t xml:space="preserve">(Larry - </w:t>
      </w:r>
      <w:r w:rsidRPr="0026342E">
        <w:t>Director of the</w:t>
      </w:r>
      <w:r>
        <w:t xml:space="preserve"> Council on Hemispheric Affairs &amp; Frederick - </w:t>
      </w:r>
      <w:r w:rsidRPr="0026342E">
        <w:t>COHA Senior Research Fellow</w:t>
      </w:r>
      <w:r>
        <w:t>,</w:t>
      </w:r>
      <w:r w:rsidRPr="0026342E">
        <w:t xml:space="preserve"> “Best Time for U.S.– Cuba Rapprochement Is Now,” </w:t>
      </w:r>
      <w:r>
        <w:t xml:space="preserve">January 30, Online: </w:t>
      </w:r>
      <w:r w:rsidRPr="0026342E">
        <w:t>http://www.coha.org/best-time-for-u-s-cuba-rapprochement-is-now/)</w:t>
      </w:r>
    </w:p>
    <w:p w:rsidR="00ED35B6" w:rsidRDefault="00ED35B6" w:rsidP="00ED35B6"/>
    <w:p w:rsidR="00ED35B6" w:rsidRDefault="00ED35B6" w:rsidP="00ED35B6">
      <w:pPr>
        <w:rPr>
          <w:sz w:val="16"/>
        </w:rPr>
      </w:pPr>
      <w:r w:rsidRPr="00F25610">
        <w:rPr>
          <w:rStyle w:val="StyleBoldUnderline"/>
          <w:highlight w:val="yellow"/>
        </w:rPr>
        <w:t>The anti-Castro lobby and their allies in the US Congress argue that the reforms coming out of Havana are too little</w:t>
      </w:r>
      <w:r w:rsidRPr="0026342E">
        <w:rPr>
          <w:rStyle w:val="StyleBoldUnderline"/>
        </w:rPr>
        <w:t xml:space="preserve"> too late</w:t>
      </w:r>
      <w:r w:rsidRPr="0026342E">
        <w:rPr>
          <w:sz w:val="16"/>
        </w:rPr>
        <w:t xml:space="preserve"> and that political repression continues unabated. </w:t>
      </w:r>
      <w:r w:rsidRPr="0026342E">
        <w:rPr>
          <w:rStyle w:val="StyleBoldUnderline"/>
        </w:rPr>
        <w:t>Th</w:t>
      </w:r>
      <w:r w:rsidRPr="00F25610">
        <w:rPr>
          <w:rStyle w:val="StyleBoldUnderline"/>
          <w:highlight w:val="yellow"/>
        </w:rPr>
        <w:t>ey continue to see the embargo as a tool for coercing</w:t>
      </w:r>
      <w:r w:rsidRPr="0026342E">
        <w:rPr>
          <w:rStyle w:val="StyleBoldUnderline"/>
        </w:rPr>
        <w:t xml:space="preserve"> either more dramatic reforms or </w:t>
      </w:r>
      <w:r w:rsidRPr="00F25610">
        <w:rPr>
          <w:rStyle w:val="StyleBoldUnderline"/>
          <w:highlight w:val="yellow"/>
        </w:rPr>
        <w:t>regime change</w:t>
      </w:r>
      <w:r w:rsidRPr="0026342E">
        <w:rPr>
          <w:sz w:val="16"/>
        </w:rPr>
        <w:t>. It is true that the reformist tendency in Cuba does not include a qualitative move from a one party system to political pluralism. Lamentably, Cuba reportedly continues to use temporary detentions and the occasional jailing of non-violent dissidents to limit the parameters of political debate and total freedom of association. The authors agree that no non-violent Cuban dissident should be intimidated, detained or jailed. But continuing to maliciously turn the screws on Havana has never provided an incentive for more democracy in any sense of the word nor has it created a political opening into which Cuba, with confidence, could enter. The easing of tensions between Washington and Havana is more likely to contribute to the evolution of a more democratic form of socialism on the island, the early stages of which we may presently be witnessing. In any case the precise form of such change inevitably should and will be decided in Cuba, not in Washington or Miami.</w:t>
      </w:r>
      <w:r w:rsidRPr="0026342E">
        <w:rPr>
          <w:sz w:val="12"/>
        </w:rPr>
        <w:t>¶</w:t>
      </w:r>
      <w:r w:rsidRPr="0026342E">
        <w:rPr>
          <w:sz w:val="16"/>
        </w:rPr>
        <w:t xml:space="preserve"> To further moves towards rapprochement with Cuba, the U.S. State Department should remove the country from the list of state sponsors of terrorism. It is an invention to depict Havana as a state sponsor of terrorism, a charge only levied by the State Department under pressure from Hill hardliners. As researcher Kevin Edmunds, quite properly points out: “This position is highly problematic, as the United States has actively engaged in over 50 years of economic and covert destabilization in Cuba, going so far as blindly protecting wanted terrorists such as Luis Posada Carilles and Orlando Bosch, both former CIA agents accused of dozens of terrorist attacks in Cuba and the United States ” (Nov. 15, 2012, Kevin Edmonds blog). It was precisely the propensity of some anti-Castro extremists to plan terrorist attacks against Cuba that urgently motivated the infiltration of such groups by the Cuban five as well as the close monitoring of these organizations by the FBI.</w:t>
      </w:r>
      <w:r w:rsidRPr="0026342E">
        <w:rPr>
          <w:sz w:val="12"/>
        </w:rPr>
        <w:t>¶</w:t>
      </w:r>
      <w:r w:rsidRPr="0026342E">
        <w:rPr>
          <w:sz w:val="16"/>
        </w:rPr>
        <w:t xml:space="preserve"> Another gesture of good will would be for the White House to grant clemency to the Cuban five: Gerardo Hernandez, Ramón Labañino, Fernando Gonzalez, Antonio Guerrero and René Gonzalez. They are Cuban nationals who were convicted in a Miami court in 2001 and subsequently sentenced to terms ranging from 15 years to double life, mostly on charges of conspiracy to commit espionage. Despite requests for a change of venue out of Miami, which at first was granted and later denied, the trial took place in a politically charged Miami atmosphere that arguably tainted the proceedings and compromised justice. Supporters maintain that the Cuban five had infiltrated extremist anti-Castro organizations in order to prevent terrorist attacks against Cuba and did not pose any security threat to the United States. It would be an important humanitarian gesture to let them go home. Perhaps such a gesture might facilitate reciprocity on the part of Cuban authorities when it comes to American engineer Alan Gross who is presently being detained in a Cuban jail.</w:t>
      </w:r>
      <w:r w:rsidRPr="0026342E">
        <w:rPr>
          <w:sz w:val="12"/>
        </w:rPr>
        <w:t>¶</w:t>
      </w:r>
      <w:r w:rsidRPr="0026342E">
        <w:rPr>
          <w:sz w:val="16"/>
        </w:rPr>
        <w:t xml:space="preserve"> </w:t>
      </w:r>
      <w:r w:rsidRPr="00F25610">
        <w:rPr>
          <w:rStyle w:val="StyleBoldUnderline"/>
          <w:highlight w:val="yellow"/>
        </w:rPr>
        <w:t>There would</w:t>
      </w:r>
      <w:r w:rsidRPr="0026342E">
        <w:rPr>
          <w:sz w:val="16"/>
        </w:rPr>
        <w:t xml:space="preserve"> probably </w:t>
      </w:r>
      <w:r w:rsidRPr="00F25610">
        <w:rPr>
          <w:rStyle w:val="StyleBoldUnderline"/>
          <w:highlight w:val="yellow"/>
        </w:rPr>
        <w:t>be a political price to pay by the Obama administration for taking steps towards reconciliation with Havana</w:t>
      </w:r>
      <w:r w:rsidRPr="0026342E">
        <w:rPr>
          <w:rStyle w:val="StyleBoldUnderline"/>
        </w:rPr>
        <w:t>,</w:t>
      </w:r>
      <w:r w:rsidRPr="0026342E">
        <w:rPr>
          <w:sz w:val="16"/>
        </w:rPr>
        <w:t xml:space="preserve"> but if Obama’s election to a second term means that there is to be a progressive dividend, surely such a dividend ought to include a change in US policy towards the island. Mirabile dictu, the Administration can build on the small steps it has already taken. Since 2009, Washington has lifted some of the restrictions on travel between the US and Cuba and now allows Cuban Americans to send remittances to relatives on the island. The Cuba Reconciliation Act (HR 214) introduced by Representative Jose Serrano (D-NY) on January 4, 2013, and sitting in a number of congressional committees, would repeal the harsh terms of the Cuban Democracy Act of 1992 and the Helms-Burton Act of 1996, both of which toughened the embargo during the special period in Cuba. The </w:t>
      </w:r>
      <w:r w:rsidRPr="00F25610">
        <w:rPr>
          <w:rStyle w:val="StyleBoldUnderline"/>
          <w:highlight w:val="yellow"/>
        </w:rPr>
        <w:t>Cuba Reconciliation</w:t>
      </w:r>
      <w:r w:rsidRPr="0026342E">
        <w:rPr>
          <w:sz w:val="16"/>
        </w:rPr>
        <w:t xml:space="preserve"> Act, however, </w:t>
      </w:r>
      <w:r w:rsidRPr="00F25610">
        <w:rPr>
          <w:rStyle w:val="StyleBoldUnderline"/>
          <w:highlight w:val="yellow"/>
        </w:rPr>
        <w:t>is unlikely to get</w:t>
      </w:r>
      <w:r w:rsidRPr="0026342E">
        <w:rPr>
          <w:rStyle w:val="StyleBoldUnderline"/>
        </w:rPr>
        <w:t xml:space="preserve"> much </w:t>
      </w:r>
      <w:r w:rsidRPr="00F25610">
        <w:rPr>
          <w:rStyle w:val="StyleBoldUnderline"/>
          <w:highlight w:val="yellow"/>
        </w:rPr>
        <w:t>traction</w:t>
      </w:r>
      <w:r w:rsidRPr="0026342E">
        <w:rPr>
          <w:rStyle w:val="StyleBoldUnderline"/>
        </w:rPr>
        <w:t>, especially with</w:t>
      </w:r>
      <w:r w:rsidRPr="0026342E">
        <w:rPr>
          <w:sz w:val="16"/>
        </w:rPr>
        <w:t xml:space="preserve"> ultra-hardliner </w:t>
      </w:r>
      <w:r w:rsidRPr="0026342E">
        <w:rPr>
          <w:rStyle w:val="StyleBoldUnderline"/>
        </w:rPr>
        <w:t>Representative</w:t>
      </w:r>
      <w:r w:rsidRPr="0026342E">
        <w:rPr>
          <w:sz w:val="16"/>
        </w:rPr>
        <w:t xml:space="preserve"> Ileana </w:t>
      </w:r>
      <w:r w:rsidRPr="0026342E">
        <w:rPr>
          <w:rStyle w:val="StyleBoldUnderline"/>
        </w:rPr>
        <w:t>Ros-Lehtinen (R-FL), chairing the House Foreign Relations Committee, and her counterpart, Robert Menendez (D-NJ), who is about to lead the Senate Foreign Relations Body</w:t>
      </w:r>
      <w:r w:rsidRPr="0026342E">
        <w:rPr>
          <w:sz w:val="16"/>
        </w:rPr>
        <w:t xml:space="preserve">. Some of </w:t>
      </w:r>
      <w:r w:rsidRPr="0026342E">
        <w:rPr>
          <w:rStyle w:val="StyleBoldUnderline"/>
        </w:rPr>
        <w:t>the anti-Castro Cuban American community would likely view any of the three measures advocated here as a capitulation to the Castro brothers.</w:t>
      </w:r>
      <w:r w:rsidRPr="0026342E">
        <w:rPr>
          <w:sz w:val="16"/>
        </w:rPr>
        <w:t xml:space="preserve"> But as we have argued, a pro-democracy and humanist position is not in any way undermined, but might in fact be advanced by détente. An end to the embargo has been long overdue, and the judgment of history may very well be that it ought never to have been started.</w:t>
      </w:r>
    </w:p>
    <w:p w:rsidR="00ED35B6" w:rsidRPr="00B004C2" w:rsidRDefault="00ED35B6" w:rsidP="00ED35B6">
      <w:pPr>
        <w:pStyle w:val="Heading4"/>
        <w:rPr>
          <w:szCs w:val="26"/>
        </w:rPr>
      </w:pPr>
      <w:r w:rsidRPr="00B004C2">
        <w:rPr>
          <w:szCs w:val="26"/>
        </w:rPr>
        <w:t>The bill, increases H1B visas substantially</w:t>
      </w:r>
    </w:p>
    <w:p w:rsidR="00ED35B6" w:rsidRPr="00706133" w:rsidRDefault="00ED35B6" w:rsidP="00ED35B6">
      <w:pPr>
        <w:rPr>
          <w:sz w:val="14"/>
        </w:rPr>
      </w:pPr>
      <w:r w:rsidRPr="00706133">
        <w:rPr>
          <w:sz w:val="14"/>
        </w:rPr>
        <w:t xml:space="preserve">Sterling </w:t>
      </w:r>
      <w:r w:rsidRPr="00706133">
        <w:rPr>
          <w:rStyle w:val="StyleStyleBold12pt"/>
        </w:rPr>
        <w:t>Wong</w:t>
      </w:r>
      <w:r w:rsidRPr="00706133">
        <w:rPr>
          <w:sz w:val="14"/>
        </w:rPr>
        <w:t>, studied economics and politics at Sarah Lawrence College and the University of Oxford, Jun 12, 20</w:t>
      </w:r>
      <w:r w:rsidRPr="00706133">
        <w:rPr>
          <w:rStyle w:val="StyleStyleBold12pt"/>
        </w:rPr>
        <w:t>13</w:t>
      </w:r>
      <w:r w:rsidRPr="00706133">
        <w:rPr>
          <w:sz w:val="14"/>
        </w:rPr>
        <w:t>, Expanding the H1B Foreign Work Visa Quota Would Help Small Businesses Most, http://www.minyanville.com/business-news/politics-and-regulation/articles/Expanding-the-H1B-Foreign-Work-Visa/6/12/2013/id/50294</w:t>
      </w:r>
    </w:p>
    <w:p w:rsidR="00ED35B6" w:rsidRDefault="00ED35B6" w:rsidP="00ED35B6">
      <w:pPr>
        <w:rPr>
          <w:sz w:val="14"/>
        </w:rPr>
      </w:pPr>
    </w:p>
    <w:p w:rsidR="00ED35B6" w:rsidRPr="00706133" w:rsidRDefault="00ED35B6" w:rsidP="00ED35B6">
      <w:pPr>
        <w:rPr>
          <w:rStyle w:val="StyleBoldUnderline"/>
        </w:rPr>
      </w:pPr>
      <w:r w:rsidRPr="00706133">
        <w:rPr>
          <w:sz w:val="14"/>
        </w:rPr>
        <w:t xml:space="preserve">Besides the most important issue of illegal immigration, another </w:t>
      </w:r>
      <w:r w:rsidRPr="00F25610">
        <w:rPr>
          <w:rStyle w:val="StyleBoldUnderline"/>
          <w:highlight w:val="yellow"/>
        </w:rPr>
        <w:t>key provision of the bill is the expansion in the number of H1B</w:t>
      </w:r>
      <w:r w:rsidRPr="00706133">
        <w:rPr>
          <w:rStyle w:val="StyleBoldUnderline"/>
        </w:rPr>
        <w:t xml:space="preserve"> temporary work </w:t>
      </w:r>
      <w:r w:rsidRPr="00F25610">
        <w:rPr>
          <w:rStyle w:val="StyleBoldUnderline"/>
          <w:highlight w:val="yellow"/>
        </w:rPr>
        <w:t>visas for workers with</w:t>
      </w:r>
      <w:r w:rsidRPr="00706133">
        <w:rPr>
          <w:rStyle w:val="StyleBoldUnderline"/>
        </w:rPr>
        <w:t xml:space="preserve"> college </w:t>
      </w:r>
      <w:r w:rsidRPr="00F25610">
        <w:rPr>
          <w:rStyle w:val="StyleBoldUnderline"/>
          <w:highlight w:val="yellow"/>
        </w:rPr>
        <w:t>degrees</w:t>
      </w:r>
      <w:r w:rsidRPr="00706133">
        <w:rPr>
          <w:rStyle w:val="StyleBoldUnderline"/>
        </w:rPr>
        <w:t xml:space="preserve"> or in skilled occupations </w:t>
      </w:r>
      <w:r w:rsidRPr="00F25610">
        <w:rPr>
          <w:rStyle w:val="StyleBoldUnderline"/>
          <w:highlight w:val="yellow"/>
        </w:rPr>
        <w:t xml:space="preserve">from the current </w:t>
      </w:r>
      <w:r w:rsidRPr="00F25610">
        <w:rPr>
          <w:rStyle w:val="StyleBoldUnderline"/>
          <w:highlight w:val="yellow"/>
        </w:rPr>
        <w:lastRenderedPageBreak/>
        <w:t>cap of 65,000 a year to 110,000</w:t>
      </w:r>
      <w:r w:rsidRPr="00706133">
        <w:rPr>
          <w:sz w:val="14"/>
        </w:rPr>
        <w:t>.</w:t>
      </w:r>
      <w:r w:rsidRPr="00706133">
        <w:rPr>
          <w:sz w:val="12"/>
        </w:rPr>
        <w:t>¶</w:t>
      </w:r>
      <w:r w:rsidRPr="00706133">
        <w:rPr>
          <w:sz w:val="14"/>
        </w:rPr>
        <w:t xml:space="preserve"> </w:t>
      </w:r>
      <w:r w:rsidRPr="00706133">
        <w:rPr>
          <w:sz w:val="12"/>
        </w:rPr>
        <w:t>¶</w:t>
      </w:r>
      <w:r w:rsidRPr="00706133">
        <w:rPr>
          <w:sz w:val="14"/>
        </w:rPr>
        <w:t xml:space="preserve"> As is true of illegal immigration, the issue of legal work immigration is contentious, with many voices supporting the plan to expand the number of H1B visas granted each year, and many others opposing it.</w:t>
      </w:r>
      <w:r w:rsidRPr="00706133">
        <w:rPr>
          <w:sz w:val="12"/>
        </w:rPr>
        <w:t>¶</w:t>
      </w:r>
      <w:r w:rsidRPr="00706133">
        <w:rPr>
          <w:sz w:val="14"/>
        </w:rPr>
        <w:t xml:space="preserve"> </w:t>
      </w:r>
      <w:r w:rsidRPr="00706133">
        <w:rPr>
          <w:sz w:val="12"/>
        </w:rPr>
        <w:t>¶</w:t>
      </w:r>
      <w:r w:rsidRPr="00706133">
        <w:rPr>
          <w:sz w:val="14"/>
        </w:rPr>
        <w:t xml:space="preserve"> Those who argue in favor of expansion typically say </w:t>
      </w:r>
      <w:r w:rsidRPr="00706133">
        <w:rPr>
          <w:rStyle w:val="StyleBoldUnderline"/>
        </w:rPr>
        <w:t>the US has a shortage of American graduates with</w:t>
      </w:r>
      <w:r w:rsidRPr="00706133">
        <w:rPr>
          <w:sz w:val="14"/>
        </w:rPr>
        <w:t xml:space="preserve"> Science, Technology, Engineering and Math (</w:t>
      </w:r>
      <w:r w:rsidRPr="00706133">
        <w:rPr>
          <w:rStyle w:val="StyleBoldUnderline"/>
        </w:rPr>
        <w:t xml:space="preserve">STEM) degrees. Foreign workers on H1B visas are thus required to fill a shortfall in STEM job positions. </w:t>
      </w:r>
      <w:r w:rsidRPr="00706133">
        <w:rPr>
          <w:rStyle w:val="StyleBoldUnderline"/>
          <w:sz w:val="12"/>
        </w:rPr>
        <w:t>¶</w:t>
      </w:r>
      <w:r w:rsidRPr="00706133">
        <w:rPr>
          <w:rStyle w:val="StyleBoldUnderline"/>
        </w:rPr>
        <w:t xml:space="preserve"> </w:t>
      </w:r>
    </w:p>
    <w:p w:rsidR="00ED35B6" w:rsidRDefault="00ED35B6" w:rsidP="00ED35B6">
      <w:pPr>
        <w:pStyle w:val="Heading4"/>
      </w:pPr>
      <w:r>
        <w:t>H1B visas key to science diplomacy</w:t>
      </w:r>
    </w:p>
    <w:p w:rsidR="00ED35B6" w:rsidRPr="00FC03D0" w:rsidRDefault="00ED35B6" w:rsidP="00ED35B6">
      <w:pPr>
        <w:rPr>
          <w:sz w:val="14"/>
        </w:rPr>
      </w:pPr>
      <w:r w:rsidRPr="00FC03D0">
        <w:rPr>
          <w:sz w:val="14"/>
        </w:rPr>
        <w:t xml:space="preserve">Thomas R. </w:t>
      </w:r>
      <w:r w:rsidRPr="00FC03D0">
        <w:rPr>
          <w:rStyle w:val="StyleStyleBold12pt"/>
        </w:rPr>
        <w:t>Pickering</w:t>
      </w:r>
      <w:r w:rsidRPr="00FC03D0">
        <w:rPr>
          <w:sz w:val="14"/>
        </w:rPr>
        <w:t xml:space="preserve"> and Peter </w:t>
      </w:r>
      <w:r w:rsidRPr="00FC03D0">
        <w:rPr>
          <w:rStyle w:val="StyleStyleBold12pt"/>
        </w:rPr>
        <w:t>Agre</w:t>
      </w:r>
      <w:r w:rsidRPr="00FC03D0">
        <w:rPr>
          <w:sz w:val="14"/>
        </w:rPr>
        <w:t>, writers for the Baltimore sun, February 09, 20</w:t>
      </w:r>
      <w:r w:rsidRPr="00FC03D0">
        <w:rPr>
          <w:rStyle w:val="StyleStyleBold12pt"/>
        </w:rPr>
        <w:t>10</w:t>
      </w:r>
      <w:r w:rsidRPr="00FC03D0">
        <w:rPr>
          <w:sz w:val="14"/>
        </w:rPr>
        <w:t>, More opportunities needed for U.S. researchers to work with foreign counterparts, http://articles.baltimoresun.com/2010-02-09/news/bal-op.northkorea0209_1_science-and-technology-north-korea-scientists-and-engineers</w:t>
      </w:r>
    </w:p>
    <w:p w:rsidR="00ED35B6" w:rsidRDefault="00ED35B6" w:rsidP="00ED35B6">
      <w:pPr>
        <w:rPr>
          <w:sz w:val="14"/>
        </w:rPr>
      </w:pPr>
    </w:p>
    <w:p w:rsidR="00ED35B6" w:rsidRDefault="00ED35B6" w:rsidP="00ED35B6">
      <w:pPr>
        <w:rPr>
          <w:rStyle w:val="StyleBoldUnderline"/>
        </w:rPr>
      </w:pPr>
      <w:r w:rsidRPr="00FC03D0">
        <w:rPr>
          <w:sz w:val="14"/>
        </w:rPr>
        <w:t>In particular, the</w:t>
      </w:r>
      <w:r w:rsidRPr="00FC03D0">
        <w:rPr>
          <w:rStyle w:val="StyleBoldUnderline"/>
        </w:rPr>
        <w:t xml:space="preserve"> </w:t>
      </w:r>
      <w:r w:rsidRPr="00F25610">
        <w:rPr>
          <w:rStyle w:val="StyleBoldUnderline"/>
          <w:highlight w:val="yellow"/>
        </w:rPr>
        <w:t>U.S. government should quickly</w:t>
      </w:r>
      <w:r w:rsidRPr="00FC03D0">
        <w:rPr>
          <w:rStyle w:val="StyleBoldUnderline"/>
        </w:rPr>
        <w:t xml:space="preserve"> and significantly </w:t>
      </w:r>
      <w:r w:rsidRPr="00F25610">
        <w:rPr>
          <w:rStyle w:val="StyleBoldUnderline"/>
          <w:highlight w:val="yellow"/>
        </w:rPr>
        <w:t>increase the number of H1-B visas being approved for specialized foreign workers</w:t>
      </w:r>
      <w:r w:rsidRPr="00FC03D0">
        <w:rPr>
          <w:rStyle w:val="StyleBoldUnderline"/>
        </w:rPr>
        <w:t xml:space="preserve"> such as doctors, scientists and engineers</w:t>
      </w:r>
      <w:r w:rsidRPr="00FC03D0">
        <w:rPr>
          <w:sz w:val="14"/>
        </w:rPr>
        <w:t xml:space="preserve">. Their contributions are critical to improving human welfare as well as our economy. Foreign </w:t>
      </w:r>
      <w:r w:rsidRPr="00F25610">
        <w:rPr>
          <w:rStyle w:val="StyleBoldUnderline"/>
          <w:highlight w:val="yellow"/>
        </w:rPr>
        <w:t>scientists working</w:t>
      </w:r>
      <w:r w:rsidRPr="00FC03D0">
        <w:rPr>
          <w:rStyle w:val="StyleBoldUnderline"/>
        </w:rPr>
        <w:t xml:space="preserve"> or studying </w:t>
      </w:r>
      <w:r w:rsidRPr="00F25610">
        <w:rPr>
          <w:rStyle w:val="StyleBoldUnderline"/>
          <w:highlight w:val="yellow"/>
        </w:rPr>
        <w:t>in U.S</w:t>
      </w:r>
      <w:r w:rsidRPr="00FC03D0">
        <w:rPr>
          <w:rStyle w:val="StyleBoldUnderline"/>
        </w:rPr>
        <w:t xml:space="preserve">. universities also </w:t>
      </w:r>
      <w:r w:rsidRPr="00F25610">
        <w:rPr>
          <w:rStyle w:val="StyleBoldUnderline"/>
          <w:highlight w:val="yellow"/>
        </w:rPr>
        <w:t>become</w:t>
      </w:r>
      <w:r w:rsidRPr="00FC03D0">
        <w:rPr>
          <w:rStyle w:val="StyleBoldUnderline"/>
        </w:rPr>
        <w:t xml:space="preserve"> informal goodwill </w:t>
      </w:r>
      <w:r w:rsidRPr="00F25610">
        <w:rPr>
          <w:rStyle w:val="StyleBoldUnderline"/>
          <w:highlight w:val="yellow"/>
        </w:rPr>
        <w:t>ambassadors</w:t>
      </w:r>
      <w:r w:rsidRPr="00FC03D0">
        <w:rPr>
          <w:rStyle w:val="StyleBoldUnderline"/>
        </w:rPr>
        <w:t xml:space="preserve"> </w:t>
      </w:r>
      <w:r w:rsidRPr="00F25610">
        <w:rPr>
          <w:rStyle w:val="StyleBoldUnderline"/>
          <w:highlight w:val="yellow"/>
        </w:rPr>
        <w:t>for America</w:t>
      </w:r>
      <w:r w:rsidRPr="00FC03D0">
        <w:rPr>
          <w:rStyle w:val="StyleBoldUnderline"/>
        </w:rPr>
        <w:t xml:space="preserve"> globally -- an important benefit in the developing world</w:t>
      </w:r>
      <w:r w:rsidRPr="00FC03D0">
        <w:rPr>
          <w:sz w:val="14"/>
        </w:rPr>
        <w:t>, where senior scientists and engineers often enter national politics.</w:t>
      </w:r>
      <w:r w:rsidRPr="00FC03D0">
        <w:rPr>
          <w:sz w:val="12"/>
        </w:rPr>
        <w:t>¶</w:t>
      </w:r>
      <w:r w:rsidRPr="00FC03D0">
        <w:rPr>
          <w:sz w:val="14"/>
        </w:rPr>
        <w:t xml:space="preserve"> More broadly, </w:t>
      </w:r>
      <w:r w:rsidRPr="00F25610">
        <w:rPr>
          <w:rStyle w:val="StyleBoldUnderline"/>
          <w:highlight w:val="yellow"/>
        </w:rPr>
        <w:t>we urgently need to expand and deepen links between the U.S. and foreign scientific communities to advance solutions to common challenges</w:t>
      </w:r>
      <w:r w:rsidRPr="00FC03D0">
        <w:rPr>
          <w:sz w:val="14"/>
        </w:rPr>
        <w:t xml:space="preserve">. </w:t>
      </w:r>
      <w:r w:rsidRPr="00FC03D0">
        <w:rPr>
          <w:rStyle w:val="StyleBoldUnderline"/>
        </w:rPr>
        <w:t>Climate change, sustainable development, pandemic disease, malnutrition, protection for oceans and wildlife, national security and innovative energy technologies all demand solutions that draw on science and technology.</w:t>
      </w:r>
    </w:p>
    <w:p w:rsidR="00ED35B6" w:rsidRPr="002A0F49" w:rsidRDefault="00ED35B6" w:rsidP="00ED35B6">
      <w:pPr>
        <w:pStyle w:val="Heading4"/>
      </w:pPr>
      <w:r>
        <w:t>Science diplomacy key to communication nessacery to check prolif.</w:t>
      </w:r>
    </w:p>
    <w:p w:rsidR="00ED35B6" w:rsidRPr="00193D68" w:rsidRDefault="00ED35B6" w:rsidP="00ED35B6">
      <w:pPr>
        <w:rPr>
          <w:sz w:val="12"/>
        </w:rPr>
      </w:pPr>
      <w:r w:rsidRPr="00193D68">
        <w:rPr>
          <w:sz w:val="12"/>
        </w:rPr>
        <w:t xml:space="preserve">Micah D. </w:t>
      </w:r>
      <w:r w:rsidRPr="00193D68">
        <w:rPr>
          <w:rStyle w:val="StyleStyleBold12pt"/>
        </w:rPr>
        <w:t>Lowenthal</w:t>
      </w:r>
      <w:r w:rsidRPr="00193D68">
        <w:rPr>
          <w:sz w:val="12"/>
        </w:rPr>
        <w:t xml:space="preserve"> is the director of the Nuclear Security and Nuclear Facility Safety Program in¶ the Nuclear and Radiation Studies Board at the National Research Council of the National Academies., January 19, 20</w:t>
      </w:r>
      <w:r w:rsidRPr="00193D68">
        <w:rPr>
          <w:rStyle w:val="StyleStyleBold12pt"/>
        </w:rPr>
        <w:t>11</w:t>
      </w:r>
      <w:r w:rsidRPr="00193D68">
        <w:rPr>
          <w:sz w:val="12"/>
        </w:rPr>
        <w:t>, NIteD StAteS INStItUte of PeACe SPeCIAL RePoRt, Science Diplomacy for ¶ Nuclear Security, http://www.usip.org/sites/default/files/SR_288.pdf</w:t>
      </w:r>
    </w:p>
    <w:p w:rsidR="00ED35B6" w:rsidRDefault="00ED35B6" w:rsidP="00ED35B6">
      <w:pPr>
        <w:rPr>
          <w:sz w:val="14"/>
        </w:rPr>
      </w:pPr>
    </w:p>
    <w:p w:rsidR="00ED35B6" w:rsidRPr="00FC03D0" w:rsidRDefault="00ED35B6" w:rsidP="00ED35B6">
      <w:pPr>
        <w:rPr>
          <w:rStyle w:val="StyleBoldUnderline"/>
        </w:rPr>
      </w:pPr>
      <w:r w:rsidRPr="00193D68">
        <w:rPr>
          <w:sz w:val="14"/>
        </w:rPr>
        <w:t xml:space="preserve">“We have to remember that </w:t>
      </w:r>
      <w:r w:rsidRPr="00F25610">
        <w:rPr>
          <w:rStyle w:val="StyleBoldUnderline"/>
          <w:highlight w:val="yellow"/>
        </w:rPr>
        <w:t>science is the foundation</w:t>
      </w:r>
      <w:r w:rsidRPr="00161616">
        <w:rPr>
          <w:rStyle w:val="StyleBoldUnderline"/>
        </w:rPr>
        <w:t xml:space="preserve"> for</w:t>
      </w:r>
      <w:r w:rsidRPr="00193D68">
        <w:rPr>
          <w:sz w:val="14"/>
        </w:rPr>
        <w:t xml:space="preserve"> the development of all </w:t>
      </w:r>
      <w:r w:rsidRPr="00193D68">
        <w:rPr>
          <w:sz w:val="12"/>
        </w:rPr>
        <w:t>¶</w:t>
      </w:r>
      <w:r w:rsidRPr="00193D68">
        <w:rPr>
          <w:sz w:val="14"/>
        </w:rPr>
        <w:t xml:space="preserve"> weapons of mass destruction, and scientists also create the basis for </w:t>
      </w:r>
      <w:r w:rsidRPr="00F25610">
        <w:rPr>
          <w:rStyle w:val="StyleBoldUnderline"/>
          <w:highlight w:val="yellow"/>
        </w:rPr>
        <w:t xml:space="preserve">monitoring and </w:t>
      </w:r>
      <w:r w:rsidRPr="00F25610">
        <w:rPr>
          <w:rStyle w:val="StyleBoldUnderline"/>
          <w:sz w:val="12"/>
          <w:highlight w:val="yellow"/>
        </w:rPr>
        <w:t>¶</w:t>
      </w:r>
      <w:r w:rsidRPr="00F25610">
        <w:rPr>
          <w:rStyle w:val="StyleBoldUnderline"/>
          <w:highlight w:val="yellow"/>
        </w:rPr>
        <w:t xml:space="preserve"> verification technologies</w:t>
      </w:r>
      <w:r w:rsidRPr="00161616">
        <w:rPr>
          <w:rStyle w:val="StyleBoldUnderline"/>
        </w:rPr>
        <w:t xml:space="preserve"> </w:t>
      </w:r>
      <w:r w:rsidRPr="00F25610">
        <w:rPr>
          <w:rStyle w:val="StyleBoldUnderline"/>
          <w:highlight w:val="yellow"/>
        </w:rPr>
        <w:t>for reducing arsenals</w:t>
      </w:r>
      <w:r w:rsidRPr="00193D68">
        <w:rPr>
          <w:sz w:val="14"/>
        </w:rPr>
        <w:t xml:space="preserve">. </w:t>
      </w:r>
      <w:r w:rsidRPr="00161616">
        <w:rPr>
          <w:rStyle w:val="StyleBoldUnderline"/>
        </w:rPr>
        <w:t xml:space="preserve">International </w:t>
      </w:r>
      <w:r w:rsidRPr="00F25610">
        <w:rPr>
          <w:rStyle w:val="StyleBoldUnderline"/>
          <w:highlight w:val="yellow"/>
        </w:rPr>
        <w:t>science cooperation</w:t>
      </w:r>
      <w:r w:rsidRPr="00161616">
        <w:rPr>
          <w:rStyle w:val="StyleBoldUnderline"/>
        </w:rPr>
        <w:t xml:space="preserve"> can </w:t>
      </w:r>
      <w:r w:rsidRPr="00193D68">
        <w:rPr>
          <w:rStyle w:val="StyleBoldUnderline"/>
          <w:sz w:val="12"/>
        </w:rPr>
        <w:t>¶</w:t>
      </w:r>
      <w:r w:rsidRPr="00161616">
        <w:rPr>
          <w:rStyle w:val="StyleBoldUnderline"/>
        </w:rPr>
        <w:t xml:space="preserve"> </w:t>
      </w:r>
      <w:r w:rsidRPr="00F25610">
        <w:rPr>
          <w:rStyle w:val="StyleBoldUnderline"/>
          <w:highlight w:val="yellow"/>
        </w:rPr>
        <w:t>create a basis for trust and confidence</w:t>
      </w:r>
      <w:r w:rsidRPr="00193D68">
        <w:rPr>
          <w:sz w:val="14"/>
        </w:rPr>
        <w:t xml:space="preserve">, and </w:t>
      </w:r>
      <w:r w:rsidRPr="00F25610">
        <w:rPr>
          <w:rStyle w:val="StyleBoldUnderline"/>
          <w:highlight w:val="yellow"/>
        </w:rPr>
        <w:t>the</w:t>
      </w:r>
      <w:r w:rsidRPr="00193D68">
        <w:rPr>
          <w:sz w:val="14"/>
        </w:rPr>
        <w:t xml:space="preserve"> climate of confidence is the </w:t>
      </w:r>
      <w:r w:rsidRPr="00F25610">
        <w:rPr>
          <w:rStyle w:val="StyleBoldUnderline"/>
          <w:highlight w:val="yellow"/>
        </w:rPr>
        <w:t>key</w:t>
      </w:r>
      <w:r w:rsidRPr="00161616">
        <w:rPr>
          <w:rStyle w:val="StyleBoldUnderline"/>
        </w:rPr>
        <w:t xml:space="preserve"> </w:t>
      </w:r>
      <w:r w:rsidRPr="00F25610">
        <w:rPr>
          <w:rStyle w:val="StyleBoldUnderline"/>
          <w:highlight w:val="yellow"/>
        </w:rPr>
        <w:t xml:space="preserve">element </w:t>
      </w:r>
      <w:r w:rsidRPr="00F25610">
        <w:rPr>
          <w:rStyle w:val="StyleBoldUnderline"/>
          <w:sz w:val="12"/>
          <w:highlight w:val="yellow"/>
        </w:rPr>
        <w:t>¶</w:t>
      </w:r>
      <w:r w:rsidRPr="00F25610">
        <w:rPr>
          <w:rStyle w:val="StyleBoldUnderline"/>
          <w:highlight w:val="yellow"/>
        </w:rPr>
        <w:t xml:space="preserve"> needed to eliminate nuclear weapons</w:t>
      </w:r>
      <w:r w:rsidRPr="00193D68">
        <w:rPr>
          <w:sz w:val="14"/>
        </w:rPr>
        <w:t xml:space="preserve">. So we have to deal with nuclear proliferation </w:t>
      </w:r>
      <w:r w:rsidRPr="00193D68">
        <w:rPr>
          <w:sz w:val="12"/>
        </w:rPr>
        <w:t>¶</w:t>
      </w:r>
      <w:r w:rsidRPr="00193D68">
        <w:rPr>
          <w:sz w:val="14"/>
        </w:rPr>
        <w:t xml:space="preserve"> and nuclear disarmament.”</w:t>
      </w:r>
      <w:r w:rsidRPr="00193D68">
        <w:rPr>
          <w:sz w:val="12"/>
        </w:rPr>
        <w:t>¶</w:t>
      </w:r>
      <w:r w:rsidRPr="00193D68">
        <w:rPr>
          <w:sz w:val="14"/>
        </w:rPr>
        <w:t xml:space="preserve"> —Evgeniy Avrorin</w:t>
      </w:r>
      <w:r w:rsidRPr="00193D68">
        <w:rPr>
          <w:sz w:val="12"/>
        </w:rPr>
        <w:t>¶</w:t>
      </w:r>
      <w:r w:rsidRPr="00193D68">
        <w:rPr>
          <w:sz w:val="14"/>
        </w:rPr>
        <w:t xml:space="preserve"> A sense of responsibility motivates many of the </w:t>
      </w:r>
      <w:r w:rsidRPr="00F25610">
        <w:rPr>
          <w:rStyle w:val="StyleBoldUnderline"/>
          <w:highlight w:val="yellow"/>
        </w:rPr>
        <w:t>scientists engaged in science diplomacy</w:t>
      </w:r>
      <w:r w:rsidRPr="00193D68">
        <w:rPr>
          <w:sz w:val="14"/>
        </w:rPr>
        <w:t xml:space="preserve"> </w:t>
      </w:r>
      <w:r w:rsidRPr="00193D68">
        <w:rPr>
          <w:sz w:val="12"/>
        </w:rPr>
        <w:t>¶</w:t>
      </w:r>
      <w:r w:rsidRPr="00193D68">
        <w:rPr>
          <w:sz w:val="14"/>
        </w:rPr>
        <w:t xml:space="preserve"> who </w:t>
      </w:r>
      <w:r w:rsidRPr="00F25610">
        <w:rPr>
          <w:rStyle w:val="StyleBoldUnderline"/>
          <w:highlight w:val="yellow"/>
        </w:rPr>
        <w:t>are</w:t>
      </w:r>
      <w:r w:rsidRPr="00193D68">
        <w:rPr>
          <w:sz w:val="14"/>
        </w:rPr>
        <w:t xml:space="preserve"> working to </w:t>
      </w:r>
      <w:r w:rsidRPr="00F25610">
        <w:rPr>
          <w:rStyle w:val="StyleBoldUnderline"/>
          <w:highlight w:val="yellow"/>
        </w:rPr>
        <w:t>increase security by building greate</w:t>
      </w:r>
      <w:r w:rsidRPr="00161616">
        <w:rPr>
          <w:rStyle w:val="StyleBoldUnderline"/>
        </w:rPr>
        <w:t xml:space="preserve">r mutual </w:t>
      </w:r>
      <w:r w:rsidRPr="00F25610">
        <w:rPr>
          <w:rStyle w:val="StyleBoldUnderline"/>
          <w:highlight w:val="yellow"/>
        </w:rPr>
        <w:t>confidence</w:t>
      </w:r>
      <w:r w:rsidRPr="00193D68">
        <w:rPr>
          <w:sz w:val="14"/>
        </w:rPr>
        <w:t xml:space="preserve">. Diplomats, </w:t>
      </w:r>
      <w:r w:rsidRPr="00193D68">
        <w:rPr>
          <w:sz w:val="12"/>
        </w:rPr>
        <w:t>¶</w:t>
      </w:r>
      <w:r w:rsidRPr="00193D68">
        <w:rPr>
          <w:sz w:val="14"/>
        </w:rPr>
        <w:t xml:space="preserve"> military leaders, politicians, religious leaders, NGO experts, and others all have valuable </w:t>
      </w:r>
      <w:r w:rsidRPr="00193D68">
        <w:rPr>
          <w:sz w:val="12"/>
        </w:rPr>
        <w:t>¶</w:t>
      </w:r>
      <w:r w:rsidRPr="00193D68">
        <w:rPr>
          <w:sz w:val="14"/>
        </w:rPr>
        <w:t xml:space="preserve"> capabilities they can bring to bear on these challenges. At their best, </w:t>
      </w:r>
      <w:r w:rsidRPr="00161616">
        <w:rPr>
          <w:rStyle w:val="StyleBoldUnderline"/>
        </w:rPr>
        <w:t xml:space="preserve">scientists acknowledge </w:t>
      </w:r>
      <w:r w:rsidRPr="00193D68">
        <w:rPr>
          <w:rStyle w:val="StyleBoldUnderline"/>
          <w:sz w:val="12"/>
        </w:rPr>
        <w:t>¶</w:t>
      </w:r>
      <w:r w:rsidRPr="00161616">
        <w:rPr>
          <w:rStyle w:val="StyleBoldUnderline"/>
        </w:rPr>
        <w:t xml:space="preserve"> other points of view and evaluate ideas based on the ideas’ merits</w:t>
      </w:r>
      <w:r w:rsidRPr="00193D68">
        <w:rPr>
          <w:sz w:val="14"/>
        </w:rPr>
        <w:t xml:space="preserve">, not on who proposes </w:t>
      </w:r>
      <w:r w:rsidRPr="00193D68">
        <w:rPr>
          <w:sz w:val="12"/>
        </w:rPr>
        <w:t>¶</w:t>
      </w:r>
      <w:r w:rsidRPr="00193D68">
        <w:rPr>
          <w:sz w:val="14"/>
        </w:rPr>
        <w:t xml:space="preserve"> them. </w:t>
      </w:r>
      <w:r w:rsidRPr="00161616">
        <w:rPr>
          <w:rStyle w:val="StyleBoldUnderline"/>
        </w:rPr>
        <w:t>This is fundamental</w:t>
      </w:r>
      <w:r w:rsidRPr="00193D68">
        <w:rPr>
          <w:sz w:val="14"/>
        </w:rPr>
        <w:t xml:space="preserve"> to science. Avrorin said that in experiments “we understand that </w:t>
      </w:r>
      <w:r w:rsidRPr="00193D68">
        <w:rPr>
          <w:sz w:val="12"/>
        </w:rPr>
        <w:t>¶</w:t>
      </w:r>
      <w:r w:rsidRPr="00193D68">
        <w:rPr>
          <w:sz w:val="14"/>
        </w:rPr>
        <w:t xml:space="preserve"> the results are unpredictable, there are various opinions, and the results must be tested.” </w:t>
      </w:r>
      <w:r w:rsidRPr="00193D68">
        <w:rPr>
          <w:sz w:val="12"/>
        </w:rPr>
        <w:t>¶</w:t>
      </w:r>
      <w:r w:rsidRPr="00193D68">
        <w:rPr>
          <w:sz w:val="14"/>
        </w:rPr>
        <w:t xml:space="preserve"> Scientists and </w:t>
      </w:r>
      <w:r w:rsidRPr="00161616">
        <w:rPr>
          <w:rStyle w:val="StyleBoldUnderline"/>
        </w:rPr>
        <w:t>science diplomacy</w:t>
      </w:r>
      <w:r w:rsidRPr="00193D68">
        <w:rPr>
          <w:sz w:val="14"/>
        </w:rPr>
        <w:t xml:space="preserve"> </w:t>
      </w:r>
      <w:r w:rsidRPr="00161616">
        <w:rPr>
          <w:rStyle w:val="StyleBoldUnderline"/>
        </w:rPr>
        <w:t>have</w:t>
      </w:r>
      <w:r w:rsidRPr="00193D68">
        <w:rPr>
          <w:sz w:val="14"/>
        </w:rPr>
        <w:t xml:space="preserve"> this to offer, </w:t>
      </w:r>
      <w:r w:rsidRPr="00161616">
        <w:rPr>
          <w:rStyle w:val="StyleBoldUnderline"/>
        </w:rPr>
        <w:t>an important</w:t>
      </w:r>
      <w:r w:rsidRPr="00193D68">
        <w:rPr>
          <w:sz w:val="14"/>
        </w:rPr>
        <w:t xml:space="preserve"> and valuable </w:t>
      </w:r>
      <w:r w:rsidRPr="00161616">
        <w:rPr>
          <w:rStyle w:val="StyleBoldUnderline"/>
        </w:rPr>
        <w:t>perspective</w:t>
      </w:r>
      <w:r w:rsidRPr="00193D68">
        <w:rPr>
          <w:sz w:val="14"/>
        </w:rPr>
        <w:t xml:space="preserve"> </w:t>
      </w:r>
      <w:r w:rsidRPr="00193D68">
        <w:rPr>
          <w:sz w:val="12"/>
        </w:rPr>
        <w:t>¶</w:t>
      </w:r>
      <w:r w:rsidRPr="00193D68">
        <w:rPr>
          <w:sz w:val="14"/>
        </w:rPr>
        <w:t xml:space="preserve"> that can temper the mix of competing positions on such important issues. </w:t>
      </w:r>
      <w:r w:rsidRPr="00193D68">
        <w:rPr>
          <w:sz w:val="12"/>
        </w:rPr>
        <w:t>¶</w:t>
      </w:r>
      <w:r w:rsidRPr="00193D68">
        <w:rPr>
          <w:sz w:val="14"/>
        </w:rPr>
        <w:t xml:space="preserve"> The key ingredients for success in science diplomacy include the following: </w:t>
      </w:r>
      <w:r w:rsidRPr="00193D68">
        <w:rPr>
          <w:sz w:val="12"/>
        </w:rPr>
        <w:t>¶</w:t>
      </w:r>
      <w:r w:rsidRPr="00193D68">
        <w:rPr>
          <w:sz w:val="14"/>
        </w:rPr>
        <w:t xml:space="preserve"> Being Open to New Possibilities </w:t>
      </w:r>
      <w:r w:rsidRPr="00193D68">
        <w:rPr>
          <w:sz w:val="12"/>
        </w:rPr>
        <w:t>¶</w:t>
      </w:r>
      <w:r w:rsidRPr="00193D68">
        <w:rPr>
          <w:sz w:val="14"/>
        </w:rPr>
        <w:t xml:space="preserve"> “I was not convinced that the Cold War really was over. But just one year later, one year </w:t>
      </w:r>
      <w:r w:rsidRPr="00193D68">
        <w:rPr>
          <w:sz w:val="12"/>
        </w:rPr>
        <w:t>¶</w:t>
      </w:r>
      <w:r w:rsidRPr="00193D68">
        <w:rPr>
          <w:sz w:val="14"/>
        </w:rPr>
        <w:t xml:space="preserve"> after Reykjavik, I did become convinced that the Cold War was over. I was attending a </w:t>
      </w:r>
      <w:r w:rsidRPr="00193D68">
        <w:rPr>
          <w:sz w:val="12"/>
        </w:rPr>
        <w:t>¶</w:t>
      </w:r>
      <w:r w:rsidRPr="00193D68">
        <w:rPr>
          <w:sz w:val="14"/>
        </w:rPr>
        <w:t xml:space="preserve"> meeting of American and Russian scientists . . . the fifth in a series of meetings we’ve </w:t>
      </w:r>
      <w:r w:rsidRPr="00193D68">
        <w:rPr>
          <w:sz w:val="12"/>
        </w:rPr>
        <w:t>¶</w:t>
      </w:r>
      <w:r w:rsidRPr="00193D68">
        <w:rPr>
          <w:sz w:val="14"/>
        </w:rPr>
        <w:t xml:space="preserve"> held since 1981. Some of you, in fact, were at that meeting.” </w:t>
      </w:r>
      <w:r w:rsidRPr="00193D68">
        <w:rPr>
          <w:sz w:val="12"/>
        </w:rPr>
        <w:t>¶</w:t>
      </w:r>
      <w:r w:rsidRPr="00193D68">
        <w:rPr>
          <w:sz w:val="14"/>
        </w:rPr>
        <w:t xml:space="preserve"> —William Perry</w:t>
      </w:r>
      <w:r w:rsidRPr="00193D68">
        <w:rPr>
          <w:sz w:val="12"/>
        </w:rPr>
        <w:t>¶</w:t>
      </w:r>
      <w:r w:rsidRPr="00193D68">
        <w:rPr>
          <w:sz w:val="14"/>
        </w:rPr>
        <w:t xml:space="preserve"> Secretary Perry described his early 1980s belief that </w:t>
      </w:r>
      <w:r w:rsidRPr="00161616">
        <w:rPr>
          <w:rStyle w:val="StyleBoldUnderline"/>
        </w:rPr>
        <w:t xml:space="preserve">nuclear weapons were a necessary </w:t>
      </w:r>
      <w:r w:rsidRPr="00193D68">
        <w:rPr>
          <w:rStyle w:val="StyleBoldUnderline"/>
          <w:sz w:val="12"/>
        </w:rPr>
        <w:t>¶</w:t>
      </w:r>
      <w:r w:rsidRPr="00161616">
        <w:rPr>
          <w:rStyle w:val="StyleBoldUnderline"/>
        </w:rPr>
        <w:t xml:space="preserve"> danger, required to maintain an uneasy peace in the Cold War</w:t>
      </w:r>
      <w:r w:rsidRPr="00193D68">
        <w:rPr>
          <w:sz w:val="14"/>
        </w:rPr>
        <w:t xml:space="preserve">. He noted that in years of </w:t>
      </w:r>
      <w:r w:rsidRPr="00193D68">
        <w:rPr>
          <w:sz w:val="12"/>
        </w:rPr>
        <w:t>¶</w:t>
      </w:r>
      <w:r w:rsidRPr="00193D68">
        <w:rPr>
          <w:sz w:val="14"/>
        </w:rPr>
        <w:t xml:space="preserve"> meetings between U.S. and Soviet experts, the Soviets had followed a tight script dictated </w:t>
      </w:r>
      <w:r w:rsidRPr="00193D68">
        <w:rPr>
          <w:sz w:val="12"/>
        </w:rPr>
        <w:t>¶</w:t>
      </w:r>
      <w:r w:rsidRPr="00193D68">
        <w:rPr>
          <w:sz w:val="14"/>
        </w:rPr>
        <w:t xml:space="preserve"> by the Kremlin, and the Kremlin’s position was bellicose and uncompromising. </w:t>
      </w:r>
      <w:r w:rsidRPr="00F25610">
        <w:rPr>
          <w:rStyle w:val="StyleBoldUnderline"/>
          <w:highlight w:val="yellow"/>
        </w:rPr>
        <w:t xml:space="preserve">The first </w:t>
      </w:r>
      <w:r w:rsidRPr="00F25610">
        <w:rPr>
          <w:rStyle w:val="StyleBoldUnderline"/>
          <w:sz w:val="12"/>
          <w:highlight w:val="yellow"/>
        </w:rPr>
        <w:t>¶</w:t>
      </w:r>
      <w:r w:rsidRPr="00F25610">
        <w:rPr>
          <w:rStyle w:val="StyleBoldUnderline"/>
          <w:highlight w:val="yellow"/>
        </w:rPr>
        <w:t xml:space="preserve"> indication</w:t>
      </w:r>
      <w:r w:rsidRPr="00F25610">
        <w:rPr>
          <w:sz w:val="14"/>
          <w:highlight w:val="yellow"/>
        </w:rPr>
        <w:t xml:space="preserve"> </w:t>
      </w:r>
      <w:r w:rsidRPr="00C2075F">
        <w:rPr>
          <w:sz w:val="14"/>
        </w:rPr>
        <w:t xml:space="preserve">that Secretary Perry got </w:t>
      </w:r>
      <w:r w:rsidRPr="00F25610">
        <w:rPr>
          <w:rStyle w:val="StyleBoldUnderline"/>
          <w:highlight w:val="yellow"/>
        </w:rPr>
        <w:t>that the Cold War might be coming to an end</w:t>
      </w:r>
      <w:r w:rsidRPr="00F25610">
        <w:rPr>
          <w:sz w:val="14"/>
          <w:highlight w:val="yellow"/>
        </w:rPr>
        <w:t xml:space="preserve"> and</w:t>
      </w:r>
      <w:r w:rsidRPr="00193D68">
        <w:rPr>
          <w:sz w:val="14"/>
        </w:rPr>
        <w:t xml:space="preserve"> that 4</w:t>
      </w:r>
      <w:r w:rsidRPr="00193D68">
        <w:rPr>
          <w:sz w:val="12"/>
        </w:rPr>
        <w:t>¶</w:t>
      </w:r>
      <w:r w:rsidRPr="00193D68">
        <w:rPr>
          <w:sz w:val="14"/>
        </w:rPr>
        <w:t xml:space="preserve"> nuclear weapons might not be necessary in the future </w:t>
      </w:r>
      <w:r w:rsidRPr="00F25610">
        <w:rPr>
          <w:rStyle w:val="StyleBoldUnderline"/>
          <w:highlight w:val="yellow"/>
        </w:rPr>
        <w:t>occurred</w:t>
      </w:r>
      <w:r w:rsidRPr="00161616">
        <w:rPr>
          <w:rStyle w:val="StyleBoldUnderline"/>
        </w:rPr>
        <w:t xml:space="preserve"> </w:t>
      </w:r>
      <w:r w:rsidRPr="00F25610">
        <w:rPr>
          <w:rStyle w:val="StyleBoldUnderline"/>
          <w:highlight w:val="yellow"/>
        </w:rPr>
        <w:t>during</w:t>
      </w:r>
      <w:r w:rsidRPr="00161616">
        <w:rPr>
          <w:rStyle w:val="StyleBoldUnderline"/>
        </w:rPr>
        <w:t xml:space="preserve"> a U.S.-Soviet </w:t>
      </w:r>
      <w:r w:rsidRPr="00F25610">
        <w:rPr>
          <w:rStyle w:val="StyleBoldUnderline"/>
          <w:highlight w:val="yellow"/>
        </w:rPr>
        <w:t xml:space="preserve">science </w:t>
      </w:r>
      <w:r w:rsidRPr="00F25610">
        <w:rPr>
          <w:rStyle w:val="StyleBoldUnderline"/>
          <w:sz w:val="12"/>
          <w:highlight w:val="yellow"/>
        </w:rPr>
        <w:t>¶</w:t>
      </w:r>
      <w:r w:rsidRPr="00F25610">
        <w:rPr>
          <w:rStyle w:val="StyleBoldUnderline"/>
          <w:highlight w:val="yellow"/>
        </w:rPr>
        <w:t xml:space="preserve"> diplomacy</w:t>
      </w:r>
      <w:r w:rsidRPr="00161616">
        <w:rPr>
          <w:rStyle w:val="StyleBoldUnderline"/>
        </w:rPr>
        <w:t xml:space="preserve"> meeting</w:t>
      </w:r>
      <w:r w:rsidRPr="00193D68">
        <w:rPr>
          <w:sz w:val="14"/>
        </w:rPr>
        <w:t xml:space="preserve"> around 1987. For the first time, he witnessed disagreements among </w:t>
      </w:r>
      <w:r w:rsidRPr="00193D68">
        <w:rPr>
          <w:sz w:val="12"/>
        </w:rPr>
        <w:t>¶</w:t>
      </w:r>
      <w:r w:rsidRPr="00193D68">
        <w:rPr>
          <w:sz w:val="14"/>
        </w:rPr>
        <w:t xml:space="preserve"> the Soviet participants, more in fact than between the U.S. and Russian delegations. He </w:t>
      </w:r>
      <w:r w:rsidRPr="00193D68">
        <w:rPr>
          <w:sz w:val="12"/>
        </w:rPr>
        <w:t>¶</w:t>
      </w:r>
      <w:r w:rsidRPr="00193D68">
        <w:rPr>
          <w:sz w:val="14"/>
        </w:rPr>
        <w:t xml:space="preserve"> could see that glasnost was real, meaningful dialogue was possible, and the Cold War was </w:t>
      </w:r>
      <w:r w:rsidRPr="00193D68">
        <w:rPr>
          <w:sz w:val="12"/>
        </w:rPr>
        <w:t>¶</w:t>
      </w:r>
      <w:r w:rsidRPr="00193D68">
        <w:rPr>
          <w:sz w:val="14"/>
        </w:rPr>
        <w:t xml:space="preserve"> winding down. </w:t>
      </w:r>
      <w:r w:rsidRPr="00193D68">
        <w:rPr>
          <w:sz w:val="12"/>
        </w:rPr>
        <w:t>¶</w:t>
      </w:r>
      <w:r w:rsidRPr="00193D68">
        <w:rPr>
          <w:sz w:val="14"/>
        </w:rPr>
        <w:t xml:space="preserve"> Having a Vision and Exercising Leadership</w:t>
      </w:r>
      <w:r w:rsidRPr="00193D68">
        <w:rPr>
          <w:sz w:val="12"/>
        </w:rPr>
        <w:t>¶</w:t>
      </w:r>
      <w:r w:rsidRPr="00193D68">
        <w:rPr>
          <w:sz w:val="14"/>
        </w:rPr>
        <w:t xml:space="preserve"> “If you’re constantly mired in what is and you never look at what ought to be, you’re </w:t>
      </w:r>
      <w:r w:rsidRPr="00193D68">
        <w:rPr>
          <w:sz w:val="12"/>
        </w:rPr>
        <w:t>¶</w:t>
      </w:r>
      <w:r w:rsidRPr="00193D68">
        <w:rPr>
          <w:sz w:val="14"/>
        </w:rPr>
        <w:t xml:space="preserve"> never going to really get anywhere.”</w:t>
      </w:r>
      <w:r w:rsidRPr="00193D68">
        <w:rPr>
          <w:sz w:val="12"/>
        </w:rPr>
        <w:t>¶</w:t>
      </w:r>
      <w:r w:rsidRPr="00193D68">
        <w:rPr>
          <w:sz w:val="14"/>
        </w:rPr>
        <w:t xml:space="preserve"> —former U.S. secretary of state George Shultz3</w:t>
      </w:r>
      <w:r w:rsidRPr="00193D68">
        <w:rPr>
          <w:sz w:val="12"/>
        </w:rPr>
        <w:t>¶</w:t>
      </w:r>
      <w:r w:rsidRPr="00193D68">
        <w:rPr>
          <w:sz w:val="14"/>
        </w:rPr>
        <w:t xml:space="preserve"> A few years after Secretary Perry’s observation of new openness in Russia, that same </w:t>
      </w:r>
      <w:r w:rsidRPr="00161616">
        <w:rPr>
          <w:rStyle w:val="StyleBoldUnderline"/>
        </w:rPr>
        <w:t>openness was exhibited</w:t>
      </w:r>
      <w:r w:rsidRPr="00193D68">
        <w:rPr>
          <w:sz w:val="14"/>
        </w:rPr>
        <w:t xml:space="preserve"> </w:t>
      </w:r>
      <w:r w:rsidRPr="00161616">
        <w:rPr>
          <w:rStyle w:val="StyleBoldUnderline"/>
        </w:rPr>
        <w:t>in</w:t>
      </w:r>
      <w:r w:rsidRPr="00193D68">
        <w:rPr>
          <w:sz w:val="14"/>
        </w:rPr>
        <w:t xml:space="preserve"> dramatic fashion in an exercise that would have been hard to reconcile </w:t>
      </w:r>
      <w:r w:rsidRPr="00193D68">
        <w:rPr>
          <w:sz w:val="12"/>
        </w:rPr>
        <w:t>¶</w:t>
      </w:r>
      <w:r w:rsidRPr="00193D68">
        <w:rPr>
          <w:sz w:val="14"/>
        </w:rPr>
        <w:t xml:space="preserve"> with the common understanding of the Cold War rivalry, which was beginning to fall apart. </w:t>
      </w:r>
      <w:r w:rsidRPr="00193D68">
        <w:rPr>
          <w:sz w:val="12"/>
        </w:rPr>
        <w:t>¶</w:t>
      </w:r>
      <w:r w:rsidRPr="00193D68">
        <w:rPr>
          <w:sz w:val="14"/>
        </w:rPr>
        <w:t xml:space="preserve"> The Soviet Union arranged for the Soviet Academy of Sciences and the Natural Resources </w:t>
      </w:r>
      <w:r w:rsidRPr="00193D68">
        <w:rPr>
          <w:sz w:val="12"/>
        </w:rPr>
        <w:t>¶</w:t>
      </w:r>
      <w:r w:rsidRPr="00193D68">
        <w:rPr>
          <w:sz w:val="14"/>
        </w:rPr>
        <w:t xml:space="preserve"> Defense Council (NRDC), an NGO in the United States, to carry out a set of measurements </w:t>
      </w:r>
      <w:r w:rsidRPr="00193D68">
        <w:rPr>
          <w:sz w:val="12"/>
        </w:rPr>
        <w:t>¶</w:t>
      </w:r>
      <w:r w:rsidRPr="00193D68">
        <w:rPr>
          <w:sz w:val="14"/>
        </w:rPr>
        <w:t xml:space="preserve"> of the radiation from a real warhead on a Soviet Navy ship in 1989. (The experiments are </w:t>
      </w:r>
      <w:r w:rsidRPr="00193D68">
        <w:rPr>
          <w:sz w:val="12"/>
        </w:rPr>
        <w:t>¶</w:t>
      </w:r>
      <w:r w:rsidRPr="00193D68">
        <w:rPr>
          <w:sz w:val="14"/>
        </w:rPr>
        <w:t xml:space="preserve"> described in the next section.) Roald Sagdeev said that the importance of this experiment </w:t>
      </w:r>
      <w:r w:rsidRPr="00193D68">
        <w:rPr>
          <w:sz w:val="12"/>
        </w:rPr>
        <w:t>¶</w:t>
      </w:r>
      <w:r w:rsidRPr="00193D68">
        <w:rPr>
          <w:sz w:val="14"/>
        </w:rPr>
        <w:t xml:space="preserve"> was “displaying that the Gorbachev government was ready to provide such a transparency, </w:t>
      </w:r>
      <w:r w:rsidRPr="00193D68">
        <w:rPr>
          <w:sz w:val="12"/>
        </w:rPr>
        <w:t>¶</w:t>
      </w:r>
      <w:r w:rsidRPr="00193D68">
        <w:rPr>
          <w:sz w:val="14"/>
        </w:rPr>
        <w:t xml:space="preserve"> plus Glasnost extended to gamma rays and neutrons even” from nuclear weapons.</w:t>
      </w:r>
      <w:r w:rsidRPr="00193D68">
        <w:rPr>
          <w:sz w:val="12"/>
        </w:rPr>
        <w:t>¶</w:t>
      </w:r>
      <w:r w:rsidRPr="00193D68">
        <w:rPr>
          <w:sz w:val="14"/>
        </w:rPr>
        <w:t xml:space="preserve"> Thomas Cochran of the United States and Evgeny Velikhov, a Soviet Academy member </w:t>
      </w:r>
      <w:r w:rsidRPr="00193D68">
        <w:rPr>
          <w:sz w:val="12"/>
        </w:rPr>
        <w:t>¶</w:t>
      </w:r>
      <w:r w:rsidRPr="00193D68">
        <w:rPr>
          <w:sz w:val="14"/>
        </w:rPr>
        <w:t xml:space="preserve"> and scientific adviser to General Secretary Mikhail Gorbachev, conceived this experiment, </w:t>
      </w:r>
      <w:r w:rsidRPr="00193D68">
        <w:rPr>
          <w:sz w:val="12"/>
        </w:rPr>
        <w:t>¶</w:t>
      </w:r>
      <w:r w:rsidRPr="00193D68">
        <w:rPr>
          <w:sz w:val="14"/>
        </w:rPr>
        <w:t xml:space="preserve"> known as </w:t>
      </w:r>
      <w:r w:rsidRPr="00161616">
        <w:rPr>
          <w:rStyle w:val="StyleBoldUnderline"/>
        </w:rPr>
        <w:t xml:space="preserve">the Black Sea Experiment as a next step after the U.S.-USSR Test Ban Verification </w:t>
      </w:r>
      <w:r w:rsidRPr="00193D68">
        <w:rPr>
          <w:rStyle w:val="StyleBoldUnderline"/>
          <w:sz w:val="12"/>
        </w:rPr>
        <w:t>¶</w:t>
      </w:r>
      <w:r w:rsidRPr="00161616">
        <w:rPr>
          <w:rStyle w:val="StyleBoldUnderline"/>
        </w:rPr>
        <w:t xml:space="preserve"> Project</w:t>
      </w:r>
      <w:r w:rsidRPr="00193D68">
        <w:rPr>
          <w:sz w:val="14"/>
        </w:rPr>
        <w:t xml:space="preserve">—a joint Soviet Academy-NRDC effort using seismic monitors to measure chemical </w:t>
      </w:r>
      <w:r w:rsidRPr="00193D68">
        <w:rPr>
          <w:sz w:val="12"/>
        </w:rPr>
        <w:t>¶</w:t>
      </w:r>
      <w:r w:rsidRPr="00193D68">
        <w:rPr>
          <w:sz w:val="14"/>
        </w:rPr>
        <w:t xml:space="preserve"> explosions adjacent to U.S. and Soviet test sites. Dr. Cochran credits Dr. Velikhov, a bold </w:t>
      </w:r>
      <w:r w:rsidRPr="00193D68">
        <w:rPr>
          <w:sz w:val="12"/>
        </w:rPr>
        <w:t>¶</w:t>
      </w:r>
      <w:r w:rsidRPr="00193D68">
        <w:rPr>
          <w:sz w:val="14"/>
        </w:rPr>
        <w:t xml:space="preserve"> scientist and a risk taker who had Gorbachev’s ear, and Gorbachev, himself, for having the vision and exercising the leadership to make the Black Sea Experiment a reality. Dr. Velikhov </w:t>
      </w:r>
      <w:r w:rsidRPr="00193D68">
        <w:rPr>
          <w:sz w:val="12"/>
        </w:rPr>
        <w:t>¶</w:t>
      </w:r>
      <w:r w:rsidRPr="00193D68">
        <w:rPr>
          <w:sz w:val="14"/>
        </w:rPr>
        <w:t xml:space="preserve"> and Dr. Cochran knew the </w:t>
      </w:r>
      <w:r w:rsidRPr="00193D68">
        <w:rPr>
          <w:sz w:val="14"/>
        </w:rPr>
        <w:lastRenderedPageBreak/>
        <w:t xml:space="preserve">value of conducting the experiment as a demonstration of what </w:t>
      </w:r>
      <w:r w:rsidRPr="00193D68">
        <w:rPr>
          <w:sz w:val="12"/>
        </w:rPr>
        <w:t>¶</w:t>
      </w:r>
      <w:r w:rsidRPr="00193D68">
        <w:rPr>
          <w:sz w:val="14"/>
        </w:rPr>
        <w:t xml:space="preserve"> Dr. Sagdeev, Frank von Hippel, and others had calculated in studies. The demonstration provided a publicly known technical reference point for political debate over nuclear reductions </w:t>
      </w:r>
      <w:r w:rsidRPr="00193D68">
        <w:rPr>
          <w:sz w:val="12"/>
        </w:rPr>
        <w:t>¶</w:t>
      </w:r>
      <w:r w:rsidRPr="00193D68">
        <w:rPr>
          <w:sz w:val="14"/>
        </w:rPr>
        <w:t xml:space="preserve"> and verification. The fact that this was a joint effort, too, helped illustrate that cooperation </w:t>
      </w:r>
      <w:r w:rsidRPr="00193D68">
        <w:rPr>
          <w:sz w:val="12"/>
        </w:rPr>
        <w:t>¶</w:t>
      </w:r>
      <w:r w:rsidRPr="00193D68">
        <w:rPr>
          <w:sz w:val="14"/>
        </w:rPr>
        <w:t xml:space="preserve"> and joint understanding were possible.</w:t>
      </w:r>
    </w:p>
    <w:p w:rsidR="00ED35B6" w:rsidRDefault="00ED35B6" w:rsidP="00ED35B6">
      <w:pPr>
        <w:rPr>
          <w:sz w:val="16"/>
        </w:rPr>
      </w:pPr>
    </w:p>
    <w:p w:rsidR="00ED35B6" w:rsidRPr="00A71C57" w:rsidRDefault="00ED35B6" w:rsidP="00ED35B6">
      <w:pPr>
        <w:pStyle w:val="Heading4"/>
      </w:pPr>
      <w:r w:rsidRPr="00A71C57">
        <w:t>Proliferation snowballs and puts everyone on hair trigger – every small crisis will go nuclear.</w:t>
      </w:r>
    </w:p>
    <w:p w:rsidR="00ED35B6" w:rsidRPr="00A71C57" w:rsidRDefault="00ED35B6" w:rsidP="00ED35B6">
      <w:bookmarkStart w:id="1" w:name="OLE_LINK69"/>
      <w:r w:rsidRPr="00A71C57">
        <w:rPr>
          <w:rStyle w:val="StyleStyleBold12pt"/>
        </w:rPr>
        <w:t>Sokolski</w:t>
      </w:r>
      <w:r w:rsidRPr="00A71C57">
        <w:t>, executive director of the Nonproliferation Policy Education Center, serves on the U.S. congressional Commission on the Prevention of Weapons of Mass Destruction Proliferation and Terrorism, ‘</w:t>
      </w:r>
      <w:r w:rsidRPr="00A71C57">
        <w:rPr>
          <w:rStyle w:val="StyleStyleBold12pt"/>
        </w:rPr>
        <w:t xml:space="preserve">9 </w:t>
      </w:r>
      <w:r w:rsidRPr="00A71C57">
        <w:t>(Henry, Avoiding a Nuclear Crowd, Policy Review June &amp; July, http://www.hoover.org/publications/policyreview/46390537.html)</w:t>
      </w:r>
    </w:p>
    <w:p w:rsidR="00ED35B6" w:rsidRPr="00523980" w:rsidRDefault="00ED35B6" w:rsidP="00ED35B6">
      <w:pPr>
        <w:pStyle w:val="Cards"/>
        <w:rPr>
          <w:lang w:eastAsia="ko-KR"/>
        </w:rPr>
      </w:pPr>
    </w:p>
    <w:bookmarkEnd w:id="1"/>
    <w:p w:rsidR="00ED35B6" w:rsidRDefault="00ED35B6" w:rsidP="00ED35B6">
      <w:pPr>
        <w:pStyle w:val="Cards"/>
        <w:ind w:left="0"/>
      </w:pPr>
      <w:r>
        <w:t xml:space="preserve">At a minimum, </w:t>
      </w:r>
      <w:r w:rsidRPr="00587B0B">
        <w:rPr>
          <w:rStyle w:val="DebateUnderline"/>
        </w:rPr>
        <w:t>such developments will be a departure from whatever stability existed during the Cold War.</w:t>
      </w:r>
      <w:r>
        <w:t xml:space="preserve"> After World War II, there was a clear subordination of nations to one or another of the two superpowers’ strong alliance systems — the U.S.-led free world and the Russian-Chinese led Communist Bloc. The net effect was relative peace with only small, nonindustrial wars. This alliance tension and system, however, no longer exist. Instead, we now have one superpower, the United States, that is capable of overthrowing small nations unilaterally with conventional arms alone, associated with a relatively weak alliance system ( nato) that includes two European nuclear powers (France and the uk). nato is increasingly integrating its nuclear targeting policies. The U.S. also has retained its security allies in Asia (Japan, Australia, and South Korea) but has seen the emergence of an increasing number of nuclear or nuclear-weapon-armed or -ready states.  So far, the U.S. has tried to cope with independent nuclear powers by making them “strategic partners” (e.g., India and Russia), nato nuclear allies (France and the uk), “non-nato allies” (e.g., Israel and Pakistan), and strategic stakeholders (China); or by fudging if a nation actually has attained full nuclear status (e.g., Iran or North Korea, which, we insist, will either not get nuclear weapons or will give them up). In this world, every nuclear power center (our European nuclear nato allies), the U.S., Russia, China, Israel, India, and Pakistan could have significant diplomatic security relations or ties with one another but none of these ties is viewed by Washington (and, one hopes, by no one else) as being as important as the ties between Washington and each of these nuclear-armed entities (see Figure 3).  </w:t>
      </w:r>
      <w:r w:rsidRPr="00587B0B">
        <w:rPr>
          <w:rStyle w:val="DebateUnderline"/>
        </w:rPr>
        <w:t>There are limits</w:t>
      </w:r>
      <w:r>
        <w:t xml:space="preserve">, however, to what </w:t>
      </w:r>
      <w:r w:rsidRPr="0085257C">
        <w:t xml:space="preserve">this approach can accomplish. Such </w:t>
      </w:r>
      <w:r w:rsidRPr="0085257C">
        <w:rPr>
          <w:rStyle w:val="DebateUnderline"/>
        </w:rPr>
        <w:t>a weak alliance system, with</w:t>
      </w:r>
      <w:r w:rsidRPr="0085257C">
        <w:t xml:space="preserve"> its expanding set of </w:t>
      </w:r>
      <w:r w:rsidRPr="0085257C">
        <w:rPr>
          <w:rStyle w:val="DebateUnderline"/>
        </w:rPr>
        <w:t>loose affiliations, risks becoming analogous to</w:t>
      </w:r>
      <w:r w:rsidRPr="0085257C">
        <w:t xml:space="preserve"> the international system that failed to contain offensive </w:t>
      </w:r>
      <w:r w:rsidRPr="0085257C">
        <w:rPr>
          <w:rStyle w:val="DebateUnderline"/>
        </w:rPr>
        <w:t>actions prior to World War I.</w:t>
      </w:r>
      <w:r w:rsidRPr="0085257C">
        <w:t xml:space="preserve"> Unlike 1914, there is no power today that can rival the projection of U.S. conventional forces anywhere on the globe. But </w:t>
      </w:r>
      <w:r w:rsidRPr="0085257C">
        <w:rPr>
          <w:rStyle w:val="DebateUnderline"/>
          <w:shd w:val="clear" w:color="auto" w:fill="00FFFF"/>
        </w:rPr>
        <w:t xml:space="preserve">in a world with </w:t>
      </w:r>
      <w:r w:rsidRPr="0085257C">
        <w:rPr>
          <w:rStyle w:val="DebateUnderline"/>
        </w:rPr>
        <w:t xml:space="preserve">an </w:t>
      </w:r>
      <w:r w:rsidRPr="0085257C">
        <w:rPr>
          <w:rStyle w:val="DebateUnderline"/>
          <w:shd w:val="clear" w:color="auto" w:fill="00FFFF"/>
        </w:rPr>
        <w:t>increasing</w:t>
      </w:r>
      <w:r w:rsidRPr="0085257C">
        <w:rPr>
          <w:rStyle w:val="DebateUnderline"/>
        </w:rPr>
        <w:t xml:space="preserve"> number of </w:t>
      </w:r>
      <w:r w:rsidRPr="0085257C">
        <w:rPr>
          <w:rStyle w:val="DebateUnderline"/>
          <w:shd w:val="clear" w:color="auto" w:fill="00FFFF"/>
        </w:rPr>
        <w:t>nuclear-armed</w:t>
      </w:r>
      <w:r w:rsidRPr="0085257C">
        <w:rPr>
          <w:shd w:val="clear" w:color="auto" w:fill="00FFFF"/>
        </w:rPr>
        <w:t xml:space="preserve"> </w:t>
      </w:r>
      <w:r w:rsidRPr="0085257C">
        <w:t xml:space="preserve">or nuclear-ready </w:t>
      </w:r>
      <w:r w:rsidRPr="0085257C">
        <w:rPr>
          <w:rStyle w:val="DebateUnderline"/>
          <w:shd w:val="clear" w:color="auto" w:fill="00FFFF"/>
        </w:rPr>
        <w:t>states</w:t>
      </w:r>
      <w:r w:rsidRPr="0085257C">
        <w:rPr>
          <w:rStyle w:val="DebateUnderline"/>
        </w:rPr>
        <w:t>, this may not matter</w:t>
      </w:r>
      <w:r w:rsidRPr="0085257C">
        <w:t xml:space="preserve"> as much as we think. In such a world, </w:t>
      </w:r>
      <w:r w:rsidRPr="0085257C">
        <w:rPr>
          <w:rStyle w:val="DebateUnderline"/>
        </w:rPr>
        <w:t xml:space="preserve">the </w:t>
      </w:r>
      <w:r w:rsidRPr="0085257C">
        <w:rPr>
          <w:rStyle w:val="DebateUnderline"/>
          <w:shd w:val="clear" w:color="auto" w:fill="00FFFF"/>
        </w:rPr>
        <w:t xml:space="preserve">actions of just one </w:t>
      </w:r>
      <w:r w:rsidRPr="0085257C">
        <w:rPr>
          <w:rStyle w:val="DebateUnderline"/>
        </w:rPr>
        <w:t>or two</w:t>
      </w:r>
      <w:r w:rsidRPr="0085257C">
        <w:t xml:space="preserve"> states or groups </w:t>
      </w:r>
      <w:r w:rsidRPr="0085257C">
        <w:rPr>
          <w:rStyle w:val="DebateUnderline"/>
          <w:shd w:val="clear" w:color="auto" w:fill="00FFFF"/>
        </w:rPr>
        <w:t>that might threaten to</w:t>
      </w:r>
      <w:r w:rsidRPr="0085257C">
        <w:t xml:space="preserve"> disrupt or </w:t>
      </w:r>
      <w:r w:rsidRPr="0085257C">
        <w:rPr>
          <w:rStyle w:val="DebateUnderline"/>
          <w:shd w:val="clear" w:color="auto" w:fill="00FFFF"/>
        </w:rPr>
        <w:t>overthrow a nuclear weapons state could check U.S. influence or ignite</w:t>
      </w:r>
      <w:r w:rsidRPr="0085257C">
        <w:rPr>
          <w:rStyle w:val="DebateUnderline"/>
        </w:rPr>
        <w:t xml:space="preserve"> a </w:t>
      </w:r>
      <w:r w:rsidRPr="0085257C">
        <w:rPr>
          <w:rStyle w:val="DebateUnderline"/>
          <w:shd w:val="clear" w:color="auto" w:fill="00FFFF"/>
        </w:rPr>
        <w:t xml:space="preserve">war </w:t>
      </w:r>
      <w:r w:rsidRPr="0085257C">
        <w:rPr>
          <w:rStyle w:val="DebateUnderline"/>
        </w:rPr>
        <w:t xml:space="preserve">Washington could have difficulty containing. </w:t>
      </w:r>
      <w:r w:rsidRPr="0085257C">
        <w:rPr>
          <w:rStyle w:val="DebateUnderline"/>
          <w:shd w:val="clear" w:color="auto" w:fill="00FFFF"/>
        </w:rPr>
        <w:t>No</w:t>
      </w:r>
      <w:r w:rsidRPr="0085257C">
        <w:rPr>
          <w:rStyle w:val="DebateUnderline"/>
        </w:rPr>
        <w:t xml:space="preserve"> amount of </w:t>
      </w:r>
      <w:r w:rsidRPr="0085257C">
        <w:rPr>
          <w:rStyle w:val="DebateUnderline"/>
          <w:shd w:val="clear" w:color="auto" w:fill="00FFFF"/>
        </w:rPr>
        <w:t>military science</w:t>
      </w:r>
      <w:r w:rsidRPr="0085257C">
        <w:rPr>
          <w:rStyle w:val="DebateUnderline"/>
        </w:rPr>
        <w:t xml:space="preserve"> or tactics </w:t>
      </w:r>
      <w:r w:rsidRPr="0085257C">
        <w:rPr>
          <w:rStyle w:val="DebateUnderline"/>
          <w:shd w:val="clear" w:color="auto" w:fill="00FFFF"/>
        </w:rPr>
        <w:t xml:space="preserve">could assure </w:t>
      </w:r>
      <w:r w:rsidRPr="0085257C">
        <w:rPr>
          <w:rStyle w:val="DebateUnderline"/>
        </w:rPr>
        <w:t xml:space="preserve">that </w:t>
      </w:r>
      <w:r w:rsidRPr="0085257C">
        <w:rPr>
          <w:rStyle w:val="DebateUnderline"/>
          <w:shd w:val="clear" w:color="auto" w:fill="00FFFF"/>
        </w:rPr>
        <w:t>the U.S. could disarm</w:t>
      </w:r>
      <w:r w:rsidRPr="0085257C">
        <w:t xml:space="preserve"> or neutralize </w:t>
      </w:r>
      <w:r w:rsidRPr="0085257C">
        <w:rPr>
          <w:rStyle w:val="DebateUnderline"/>
          <w:shd w:val="clear" w:color="auto" w:fill="00FFFF"/>
        </w:rPr>
        <w:t xml:space="preserve">such </w:t>
      </w:r>
      <w:r w:rsidRPr="0085257C">
        <w:rPr>
          <w:rStyle w:val="DebateUnderline"/>
        </w:rPr>
        <w:t>threatening</w:t>
      </w:r>
      <w:r w:rsidRPr="0085257C">
        <w:t xml:space="preserve"> or unstable </w:t>
      </w:r>
      <w:r w:rsidRPr="0085257C">
        <w:rPr>
          <w:rStyle w:val="DebateUnderline"/>
        </w:rPr>
        <w:t xml:space="preserve">nuclear </w:t>
      </w:r>
      <w:r w:rsidRPr="0085257C">
        <w:rPr>
          <w:rStyle w:val="DebateUnderline"/>
          <w:shd w:val="clear" w:color="auto" w:fill="00FFFF"/>
        </w:rPr>
        <w:t>states</w:t>
      </w:r>
      <w:r w:rsidRPr="0085257C">
        <w:rPr>
          <w:rStyle w:val="DebateUnderline"/>
        </w:rPr>
        <w:t>.</w:t>
      </w:r>
      <w:r w:rsidRPr="0085257C">
        <w:t xml:space="preserve">22  Nor could diplomats or our intelligence services be relied upon to keep up to date on what each of these governments would be likely to do in such a crisis (see graphic below):  Combine these proliferation trends with the others noted above and </w:t>
      </w:r>
      <w:r w:rsidRPr="0085257C">
        <w:rPr>
          <w:rStyle w:val="DebateUnderline"/>
          <w:shd w:val="clear" w:color="auto" w:fill="00FFFF"/>
        </w:rPr>
        <w:t>one could easily create the perfect nuclear storm: Small differences between</w:t>
      </w:r>
      <w:r w:rsidRPr="0085257C">
        <w:rPr>
          <w:rStyle w:val="DebateUnderline"/>
        </w:rPr>
        <w:t xml:space="preserve"> nuclear </w:t>
      </w:r>
      <w:r w:rsidRPr="0085257C">
        <w:rPr>
          <w:rStyle w:val="DebateUnderline"/>
          <w:shd w:val="clear" w:color="auto" w:fill="00FFFF"/>
        </w:rPr>
        <w:t>competitors</w:t>
      </w:r>
      <w:r w:rsidRPr="0085257C">
        <w:rPr>
          <w:rStyle w:val="DebateUnderline"/>
        </w:rPr>
        <w:t xml:space="preserve"> that </w:t>
      </w:r>
      <w:r w:rsidRPr="0085257C">
        <w:rPr>
          <w:rStyle w:val="DebateUnderline"/>
          <w:shd w:val="clear" w:color="auto" w:fill="00FFFF"/>
        </w:rPr>
        <w:t>would put all actors on edge; an overhang of nuclear materials</w:t>
      </w:r>
      <w:r w:rsidRPr="0085257C">
        <w:rPr>
          <w:rStyle w:val="DebateUnderline"/>
        </w:rPr>
        <w:t xml:space="preserve"> that </w:t>
      </w:r>
      <w:r w:rsidRPr="0085257C">
        <w:rPr>
          <w:rStyle w:val="DebateUnderline"/>
          <w:shd w:val="clear" w:color="auto" w:fill="00FFFF"/>
        </w:rPr>
        <w:t>could</w:t>
      </w:r>
      <w:r w:rsidRPr="0085257C">
        <w:rPr>
          <w:rStyle w:val="DebateUnderline"/>
        </w:rPr>
        <w:t xml:space="preserve"> be called upon to </w:t>
      </w:r>
      <w:r w:rsidRPr="0085257C">
        <w:rPr>
          <w:rStyle w:val="DebateUnderline"/>
          <w:shd w:val="clear" w:color="auto" w:fill="00FFFF"/>
        </w:rPr>
        <w:t>break out</w:t>
      </w:r>
      <w:r w:rsidRPr="0085257C">
        <w:t xml:space="preserve"> or significantly ramp up existing nuclear deployments; </w:t>
      </w:r>
      <w:r w:rsidRPr="0085257C">
        <w:rPr>
          <w:rStyle w:val="DebateUnderline"/>
        </w:rPr>
        <w:t>and a variety of potential new nuclear actors developing weapons</w:t>
      </w:r>
      <w:r w:rsidRPr="0085257C">
        <w:t xml:space="preserve"> options in the wings.  In such a setting, </w:t>
      </w:r>
      <w:r w:rsidRPr="0085257C">
        <w:rPr>
          <w:rStyle w:val="DebateUnderline"/>
        </w:rPr>
        <w:t xml:space="preserve">the military and </w:t>
      </w:r>
      <w:r w:rsidRPr="0085257C">
        <w:rPr>
          <w:rStyle w:val="DebateUnderline"/>
          <w:shd w:val="clear" w:color="auto" w:fill="00FFFF"/>
        </w:rPr>
        <w:t>nuclear rivalries</w:t>
      </w:r>
      <w:r w:rsidRPr="0085257C">
        <w:rPr>
          <w:rStyle w:val="DebateUnderline"/>
        </w:rPr>
        <w:t xml:space="preserve"> between states </w:t>
      </w:r>
      <w:r w:rsidRPr="0085257C">
        <w:rPr>
          <w:rStyle w:val="DebateUnderline"/>
          <w:shd w:val="clear" w:color="auto" w:fill="00FFFF"/>
        </w:rPr>
        <w:t>could easily be much more intense than before.</w:t>
      </w:r>
      <w:r w:rsidRPr="0085257C">
        <w:t xml:space="preserve"> Certainly </w:t>
      </w:r>
      <w:r w:rsidRPr="0085257C">
        <w:rPr>
          <w:rStyle w:val="DebateUnderline"/>
          <w:shd w:val="clear" w:color="auto" w:fill="00FFFF"/>
        </w:rPr>
        <w:t>each</w:t>
      </w:r>
      <w:r w:rsidRPr="0085257C">
        <w:rPr>
          <w:rStyle w:val="DebateUnderline"/>
        </w:rPr>
        <w:t xml:space="preserve"> nuclear </w:t>
      </w:r>
      <w:r w:rsidRPr="0085257C">
        <w:rPr>
          <w:rStyle w:val="DebateUnderline"/>
          <w:shd w:val="clear" w:color="auto" w:fill="00FFFF"/>
        </w:rPr>
        <w:t>state’s military would place an even higher premium</w:t>
      </w:r>
      <w:r w:rsidRPr="0085257C">
        <w:t xml:space="preserve"> than before </w:t>
      </w:r>
      <w:r w:rsidRPr="0085257C">
        <w:rPr>
          <w:rStyle w:val="DebateUnderline"/>
          <w:shd w:val="clear" w:color="auto" w:fill="00FFFF"/>
        </w:rPr>
        <w:t>on being able to weaponize</w:t>
      </w:r>
      <w:r w:rsidRPr="0085257C">
        <w:t xml:space="preserve"> its military and civilian surpluses </w:t>
      </w:r>
      <w:r w:rsidRPr="0085257C">
        <w:rPr>
          <w:rStyle w:val="DebateUnderline"/>
          <w:shd w:val="clear" w:color="auto" w:fill="00FFFF"/>
        </w:rPr>
        <w:t>quickly</w:t>
      </w:r>
      <w:r w:rsidRPr="0085257C">
        <w:t xml:space="preserve">, to deploy forces that are survivable, and to have forces that can get to their targets and destroy them with high levels of probability. The advanced military states will also be even more inclined to develop and deploy enhanced air and missile defenses and long-range, precision guidance munitions, </w:t>
      </w:r>
      <w:r w:rsidRPr="0085257C">
        <w:rPr>
          <w:rStyle w:val="DebateUnderline"/>
          <w:shd w:val="clear" w:color="auto" w:fill="00FFFF"/>
        </w:rPr>
        <w:t>and</w:t>
      </w:r>
      <w:r w:rsidRPr="0085257C">
        <w:rPr>
          <w:shd w:val="clear" w:color="auto" w:fill="00FFFF"/>
        </w:rPr>
        <w:t xml:space="preserve"> </w:t>
      </w:r>
      <w:r w:rsidRPr="0085257C">
        <w:rPr>
          <w:rStyle w:val="DebateUnderline"/>
          <w:shd w:val="clear" w:color="auto" w:fill="00FFFF"/>
        </w:rPr>
        <w:t>to develop</w:t>
      </w:r>
      <w:r w:rsidRPr="0085257C">
        <w:rPr>
          <w:rStyle w:val="DebateUnderline"/>
        </w:rPr>
        <w:t xml:space="preserve"> a variety of preventative and </w:t>
      </w:r>
      <w:r w:rsidRPr="0085257C">
        <w:rPr>
          <w:rStyle w:val="DebateUnderline"/>
          <w:shd w:val="clear" w:color="auto" w:fill="00FFFF"/>
        </w:rPr>
        <w:t>preemptive war options</w:t>
      </w:r>
      <w:r w:rsidRPr="0085257C">
        <w:rPr>
          <w:rStyle w:val="DebateUnderline"/>
        </w:rPr>
        <w:t>.</w:t>
      </w:r>
      <w:r w:rsidRPr="0085257C">
        <w:t xml:space="preserve">  Certainly, in such a world, </w:t>
      </w:r>
      <w:r w:rsidRPr="0085257C">
        <w:rPr>
          <w:rStyle w:val="DebateUnderline"/>
        </w:rPr>
        <w:t>relations between states could become far less stable.</w:t>
      </w:r>
      <w:r w:rsidRPr="0085257C">
        <w:t xml:space="preserve"> Relatively </w:t>
      </w:r>
      <w:r w:rsidRPr="0085257C">
        <w:rPr>
          <w:rStyle w:val="DebateUnderline"/>
          <w:shd w:val="clear" w:color="auto" w:fill="00FFFF"/>
        </w:rPr>
        <w:t xml:space="preserve">small </w:t>
      </w:r>
      <w:r w:rsidRPr="0085257C">
        <w:rPr>
          <w:rStyle w:val="DebateUnderline"/>
          <w:shd w:val="clear" w:color="auto" w:fill="00FFFF"/>
        </w:rPr>
        <w:lastRenderedPageBreak/>
        <w:t>developments</w:t>
      </w:r>
      <w:r w:rsidRPr="0085257C">
        <w:t xml:space="preserve"> — e.g., Russian support for sympathetic near-abroad provinces; Pakistani-inspired terrorist strikes in India, such as those experienced recently in Mumbai; new Indian flanking activities in Iran near Pakistan; Chinese weapons developments or moves regarding Taiwan; state-sponsored assassination attempts of key figures in the Middle East or South West Asia, etc. — </w:t>
      </w:r>
      <w:r w:rsidRPr="0085257C">
        <w:rPr>
          <w:rStyle w:val="DebateUnderline"/>
          <w:shd w:val="clear" w:color="auto" w:fill="00FFFF"/>
        </w:rPr>
        <w:t>could easily prompt nuclear weapons deployments</w:t>
      </w:r>
      <w:r w:rsidRPr="0085257C">
        <w:rPr>
          <w:rStyle w:val="DebateUnderline"/>
        </w:rPr>
        <w:t xml:space="preserve"> with “strategic” consequences (arms races, strategic miscues, and </w:t>
      </w:r>
      <w:r w:rsidRPr="0085257C">
        <w:rPr>
          <w:rStyle w:val="DebateUnderline"/>
          <w:shd w:val="clear" w:color="auto" w:fill="00FFFF"/>
        </w:rPr>
        <w:t>even nuclear war</w:t>
      </w:r>
      <w:r w:rsidRPr="0085257C">
        <w:rPr>
          <w:rStyle w:val="DebateUnderline"/>
        </w:rPr>
        <w:t>).</w:t>
      </w:r>
      <w:r w:rsidRPr="0085257C">
        <w:t xml:space="preserve"> As Herman Kahn once noted, in such a world “</w:t>
      </w:r>
      <w:r w:rsidRPr="0085257C">
        <w:rPr>
          <w:rStyle w:val="DebateUnderline"/>
        </w:rPr>
        <w:t>every quarrel</w:t>
      </w:r>
      <w:r w:rsidRPr="0085257C">
        <w:t xml:space="preserve"> or difference of opinion </w:t>
      </w:r>
      <w:r w:rsidRPr="0085257C">
        <w:rPr>
          <w:rStyle w:val="DebateUnderline"/>
        </w:rPr>
        <w:t>may lead to violence</w:t>
      </w:r>
      <w:r w:rsidRPr="0085257C">
        <w:t xml:space="preserve"> of a kind </w:t>
      </w:r>
      <w:r w:rsidRPr="0085257C">
        <w:rPr>
          <w:rStyle w:val="DebateUnderline"/>
        </w:rPr>
        <w:t>quite different</w:t>
      </w:r>
      <w:r w:rsidRPr="00587B0B">
        <w:rPr>
          <w:rStyle w:val="DebateUnderline"/>
        </w:rPr>
        <w:t xml:space="preserve"> from what is possible today.”</w:t>
      </w:r>
      <w:r>
        <w:t>23  In short, we may soon see a future that neither the proponents of nuclear abolition, nor their critics, would ever want.</w:t>
      </w:r>
    </w:p>
    <w:p w:rsidR="00ED35B6" w:rsidRPr="009C7716" w:rsidRDefault="00ED35B6" w:rsidP="00ED35B6"/>
    <w:p w:rsidR="00ED35B6" w:rsidRPr="00647699" w:rsidRDefault="00ED35B6" w:rsidP="00ED35B6">
      <w:pPr>
        <w:pStyle w:val="Heading3"/>
        <w:rPr>
          <w:rStyle w:val="StyleStyleBold12pt"/>
          <w:b/>
          <w:sz w:val="32"/>
          <w:szCs w:val="32"/>
        </w:rPr>
      </w:pPr>
      <w:r w:rsidRPr="00647699">
        <w:rPr>
          <w:rStyle w:val="StyleStyleBold12pt"/>
          <w:b/>
          <w:sz w:val="32"/>
          <w:szCs w:val="32"/>
        </w:rPr>
        <w:lastRenderedPageBreak/>
        <w:t>K</w:t>
      </w:r>
    </w:p>
    <w:p w:rsidR="00ED35B6" w:rsidRPr="00647699" w:rsidRDefault="00ED35B6" w:rsidP="00ED35B6">
      <w:pPr>
        <w:pStyle w:val="Heading4"/>
      </w:pPr>
      <w:r w:rsidRPr="00647699">
        <w:t>Trade liberalization with Cuba “kicks away the ladder” to prevent successful Cuban development – their claims about free trade are historical myths that ignore the success of protectionism in promoting growth and quality of life</w:t>
      </w:r>
    </w:p>
    <w:p w:rsidR="00ED35B6" w:rsidRPr="00647699" w:rsidRDefault="00ED35B6" w:rsidP="00ED35B6">
      <w:pPr>
        <w:rPr>
          <w:rStyle w:val="StyleStyleBold12pt"/>
        </w:rPr>
      </w:pPr>
      <w:r w:rsidRPr="00647699">
        <w:rPr>
          <w:rStyle w:val="StyleStyleBold12pt"/>
        </w:rPr>
        <w:t>Fanelli 8</w:t>
      </w:r>
    </w:p>
    <w:p w:rsidR="00ED35B6" w:rsidRPr="00647699" w:rsidRDefault="00ED35B6" w:rsidP="00ED35B6">
      <w:r w:rsidRPr="00647699">
        <w:t xml:space="preserve">(Carlo, SSHRC Postdoctoral Research Fellow at the Department of Politics &amp; Public Administration, Ryerson University, He received his PhD from the Department of Sociology &amp; Anthropology at Carleton University, “‘Cubanalismo’: The Cuban Alternative to Neoliberalism”, </w:t>
      </w:r>
      <w:r w:rsidRPr="00647699">
        <w:rPr>
          <w:i/>
        </w:rPr>
        <w:t>New Proposals</w:t>
      </w:r>
      <w:r w:rsidRPr="00647699">
        <w:t>: Journal of Marxism and Interdisciplinary Inquiry Vol.2, No. 1 (November 2008) pgs. 7-16)</w:t>
      </w:r>
    </w:p>
    <w:p w:rsidR="00ED35B6" w:rsidRPr="00647699" w:rsidRDefault="00ED35B6" w:rsidP="00ED35B6"/>
    <w:p w:rsidR="00ED35B6" w:rsidRPr="00647699" w:rsidRDefault="00ED35B6" w:rsidP="00ED35B6">
      <w:r w:rsidRPr="00647699">
        <w:t xml:space="preserve">A closer look at the history of capitalism, however, reveals a much different story than the one being championed by supporters of neoliberalism (Chang 2003). For instance, </w:t>
      </w:r>
      <w:r w:rsidRPr="00647699">
        <w:rPr>
          <w:rStyle w:val="Emphasis"/>
        </w:rPr>
        <w:t>the majority of today’s advanced industrialized countries</w:t>
      </w:r>
      <w:r w:rsidRPr="00647699">
        <w:t xml:space="preserve"> of the Global North that are </w:t>
      </w:r>
      <w:r w:rsidRPr="00647699">
        <w:rPr>
          <w:rStyle w:val="Emphasis"/>
        </w:rPr>
        <w:t>actively championing neoliberalism did not</w:t>
      </w:r>
      <w:r w:rsidRPr="00647699">
        <w:t xml:space="preserve"> themselves </w:t>
      </w:r>
      <w:r w:rsidRPr="00647699">
        <w:rPr>
          <w:rStyle w:val="Emphasis"/>
        </w:rPr>
        <w:t>in their early history practice free trade</w:t>
      </w:r>
      <w:r w:rsidRPr="00647699">
        <w:t xml:space="preserve">, the removal of tariffs and subsidies, </w:t>
      </w:r>
      <w:r w:rsidRPr="00647699">
        <w:rPr>
          <w:rStyle w:val="StyleBoldUnderline"/>
        </w:rPr>
        <w:t>or the retrenchment of the state</w:t>
      </w:r>
      <w:r w:rsidRPr="00647699">
        <w:t xml:space="preserve"> in order to protect the private interests of capital. Instead, </w:t>
      </w:r>
      <w:r w:rsidRPr="00647699">
        <w:rPr>
          <w:rStyle w:val="StyleBoldUnderline"/>
        </w:rPr>
        <w:t>the US and UK</w:t>
      </w:r>
      <w:r w:rsidRPr="00647699">
        <w:t xml:space="preserve">, for instance, </w:t>
      </w:r>
      <w:r w:rsidRPr="00647699">
        <w:rPr>
          <w:rStyle w:val="StyleBoldUnderline"/>
        </w:rPr>
        <w:t>promoted their national industries through tariffs, subsidies, and an active and intervening role of the state into capitalist ventures</w:t>
      </w:r>
      <w:r w:rsidRPr="00647699">
        <w:t xml:space="preserve"> (Chang 2003). “These two countries were, in fact, often the pioneers and frequently the most ardent users of interventionalist trade and industrial policy measures in their early stages of development” (Chang 2003:1). </w:t>
      </w:r>
      <w:r w:rsidRPr="00647699">
        <w:rPr>
          <w:rStyle w:val="StyleBoldUnderline"/>
        </w:rPr>
        <w:t>One potential explanation for this may be</w:t>
      </w:r>
      <w:r w:rsidRPr="00647699">
        <w:t xml:space="preserve">, as the nineteenth century German economist Friedrich List suggests: </w:t>
      </w:r>
      <w:r w:rsidRPr="00647699">
        <w:rPr>
          <w:rStyle w:val="StyleBoldUnderline"/>
        </w:rPr>
        <w:t>It is a very common</w:t>
      </w:r>
      <w:r w:rsidRPr="00647699">
        <w:t xml:space="preserve"> clever </w:t>
      </w:r>
      <w:r w:rsidRPr="00647699">
        <w:rPr>
          <w:rStyle w:val="StyleBoldUnderline"/>
        </w:rPr>
        <w:t>device that when anyone has attained the summit of greatness, he kicks away the ladder by which he has climbed up</w:t>
      </w:r>
      <w:r w:rsidRPr="00647699">
        <w:t xml:space="preserve">, in order </w:t>
      </w:r>
      <w:r w:rsidRPr="00647699">
        <w:rPr>
          <w:rStyle w:val="StyleBoldUnderline"/>
        </w:rPr>
        <w:t>to deprive others of the means of climbing up after him</w:t>
      </w:r>
      <w:r w:rsidRPr="00647699">
        <w:t xml:space="preserve">. </w:t>
      </w:r>
      <w:r w:rsidRPr="00647699">
        <w:rPr>
          <w:rStyle w:val="StyleBoldUnderline"/>
        </w:rPr>
        <w:t>Any nation which by means of protective duties</w:t>
      </w:r>
      <w:r w:rsidRPr="00647699">
        <w:t xml:space="preserve"> and restrictions of navigation has </w:t>
      </w:r>
      <w:r w:rsidRPr="00647699">
        <w:rPr>
          <w:rStyle w:val="StyleBoldUnderline"/>
        </w:rPr>
        <w:t>raised her manufacturing power</w:t>
      </w:r>
      <w:r w:rsidRPr="00647699">
        <w:t xml:space="preserve"> and her navigation </w:t>
      </w:r>
      <w:r w:rsidRPr="00647699">
        <w:rPr>
          <w:rStyle w:val="StyleBoldUnderline"/>
        </w:rPr>
        <w:t>to</w:t>
      </w:r>
      <w:r w:rsidRPr="00647699">
        <w:t xml:space="preserve"> such </w:t>
      </w:r>
      <w:r w:rsidRPr="00647699">
        <w:rPr>
          <w:rStyle w:val="StyleBoldUnderline"/>
        </w:rPr>
        <w:t>a degree of development that no other nation can sustain free competition</w:t>
      </w:r>
      <w:r w:rsidRPr="00647699">
        <w:t xml:space="preserve"> with her, </w:t>
      </w:r>
      <w:r w:rsidRPr="00647699">
        <w:rPr>
          <w:rStyle w:val="StyleBoldUnderline"/>
        </w:rPr>
        <w:t>can do nothing wiser than to throw away these ladders of her greatness</w:t>
      </w:r>
      <w:r w:rsidRPr="00647699">
        <w:t xml:space="preserve">, to preach to other nations the benefits of free trade, and to declare the penitent tones that she has hitherto wandered in the paths of error, and has now for the first time succeeded in discovering the truth. [cited in Chang, 2003:5] If this is the case, as Chang (2003) proposes more than a century later, </w:t>
      </w:r>
      <w:r w:rsidRPr="00647699">
        <w:rPr>
          <w:rStyle w:val="Emphasis"/>
        </w:rPr>
        <w:t>the historical evidence suggests that advocates of neoliberalism are indeed “kicking away the ladder”</w:t>
      </w:r>
      <w:r w:rsidRPr="00647699">
        <w:rPr>
          <w:rStyle w:val="StyleBoldUnderline"/>
        </w:rPr>
        <w:t xml:space="preserve"> </w:t>
      </w:r>
      <w:r w:rsidRPr="00647699">
        <w:t>that</w:t>
      </w:r>
      <w:r w:rsidRPr="00647699">
        <w:rPr>
          <w:rStyle w:val="StyleBoldUnderline"/>
        </w:rPr>
        <w:t xml:space="preserve"> </w:t>
      </w:r>
      <w:r w:rsidRPr="00647699">
        <w:rPr>
          <w:rStyle w:val="Emphasis"/>
        </w:rPr>
        <w:t>they used to achieve their current level of development</w:t>
      </w:r>
      <w:r w:rsidRPr="00647699">
        <w:rPr>
          <w:rStyle w:val="StyleBoldUnderline"/>
        </w:rPr>
        <w:t xml:space="preserve"> so that a very limited</w:t>
      </w:r>
      <w:r w:rsidRPr="00647699">
        <w:t xml:space="preserve"> and chosen </w:t>
      </w:r>
      <w:r w:rsidRPr="00647699">
        <w:rPr>
          <w:rStyle w:val="StyleBoldUnderline"/>
        </w:rPr>
        <w:t>number of nations may reach relative parity</w:t>
      </w:r>
      <w:r w:rsidRPr="00647699">
        <w:t xml:space="preserve">. </w:t>
      </w:r>
      <w:r w:rsidRPr="00647699">
        <w:rPr>
          <w:rStyle w:val="StyleBoldUnderline"/>
        </w:rPr>
        <w:t>Debunking the neoliberal myth</w:t>
      </w:r>
      <w:r w:rsidRPr="00647699">
        <w:t xml:space="preserve"> of free trade from the historical perspective </w:t>
      </w:r>
      <w:r w:rsidRPr="00647699">
        <w:rPr>
          <w:rStyle w:val="StyleBoldUnderline"/>
        </w:rPr>
        <w:t xml:space="preserve">demonstrates the paradox faced by neoliberal economists since the majority of </w:t>
      </w:r>
      <w:r w:rsidRPr="00647699">
        <w:rPr>
          <w:rStyle w:val="Emphasis"/>
        </w:rPr>
        <w:t>underdeveloped nations in the Global South grew much faster when they used active interventionalist policies from 1960 to 1980</w:t>
      </w:r>
      <w:r w:rsidRPr="00647699">
        <w:t xml:space="preserve">, than when they did during the following two decades (Chang 2003). </w:t>
      </w:r>
      <w:r w:rsidRPr="00647699">
        <w:rPr>
          <w:rStyle w:val="StyleBoldUnderline"/>
        </w:rPr>
        <w:t>Given the history of capitalist development</w:t>
      </w:r>
      <w:r w:rsidRPr="00647699">
        <w:t xml:space="preserve"> and the substantial differences that exist between what is preached and what is actually practiced, </w:t>
      </w:r>
      <w:r w:rsidRPr="00647699">
        <w:rPr>
          <w:rStyle w:val="StyleBoldUnderline"/>
        </w:rPr>
        <w:t>Cuba has chosen to follow its own path to development based not on free trade and laissez-faire economics, but on one centered on a state-led model of growth that emphasis</w:t>
      </w:r>
      <w:r w:rsidRPr="00647699">
        <w:t xml:space="preserve"> the </w:t>
      </w:r>
      <w:r w:rsidRPr="00647699">
        <w:rPr>
          <w:rStyle w:val="StyleBoldUnderline"/>
        </w:rPr>
        <w:t>social and human responsibilities of economic relations</w:t>
      </w:r>
      <w:r w:rsidRPr="00647699">
        <w:t xml:space="preserve">. </w:t>
      </w:r>
      <w:r w:rsidRPr="00647699">
        <w:rPr>
          <w:rStyle w:val="StyleBoldUnderline"/>
        </w:rPr>
        <w:t>The three pillars of the Cuban economy are</w:t>
      </w:r>
      <w:r w:rsidRPr="00647699">
        <w:t xml:space="preserve">, first, </w:t>
      </w:r>
      <w:r w:rsidRPr="00647699">
        <w:rPr>
          <w:rStyle w:val="StyleBoldUnderline"/>
        </w:rPr>
        <w:t>state-led economic development</w:t>
      </w:r>
      <w:r w:rsidRPr="00647699">
        <w:t xml:space="preserve">; second, </w:t>
      </w:r>
      <w:r w:rsidRPr="00647699">
        <w:rPr>
          <w:rStyle w:val="StyleBoldUnderline"/>
        </w:rPr>
        <w:t>a high concentration of public sector employment; and</w:t>
      </w:r>
      <w:r w:rsidRPr="00647699">
        <w:t xml:space="preserve"> third, </w:t>
      </w:r>
      <w:r w:rsidRPr="00647699">
        <w:rPr>
          <w:rStyle w:val="StyleBoldUnderline"/>
        </w:rPr>
        <w:t>a high degree of tariffs and subsidies</w:t>
      </w:r>
      <w:r w:rsidRPr="00647699">
        <w:t xml:space="preserve"> in order to promote domestic production and consumption. Much like the early history of their neighbours to the north, </w:t>
      </w:r>
      <w:r w:rsidRPr="00647699">
        <w:rPr>
          <w:rStyle w:val="StyleBoldUnderline"/>
        </w:rPr>
        <w:t>Cubanalismo attempts to maintain high and stable trade barriers while protecting</w:t>
      </w:r>
      <w:r w:rsidRPr="00647699">
        <w:t xml:space="preserve"> their </w:t>
      </w:r>
      <w:r w:rsidRPr="00647699">
        <w:rPr>
          <w:rStyle w:val="StyleBoldUnderline"/>
        </w:rPr>
        <w:t>infant industries</w:t>
      </w:r>
      <w:r w:rsidRPr="00647699">
        <w:t xml:space="preserve"> in order </w:t>
      </w:r>
      <w:r w:rsidRPr="00647699">
        <w:rPr>
          <w:rStyle w:val="StyleBoldUnderline"/>
        </w:rPr>
        <w:t xml:space="preserve">to encourage domestic </w:t>
      </w:r>
      <w:r w:rsidRPr="00647699">
        <w:rPr>
          <w:rStyle w:val="StyleBoldUnderline"/>
        </w:rPr>
        <w:lastRenderedPageBreak/>
        <w:t>innovation and a strong industrial sector so as to</w:t>
      </w:r>
      <w:r w:rsidRPr="00647699">
        <w:t xml:space="preserve"> be self-sufficient and </w:t>
      </w:r>
      <w:r w:rsidRPr="00647699">
        <w:rPr>
          <w:rStyle w:val="StyleBoldUnderline"/>
        </w:rPr>
        <w:t>shield the Cuban economy from whirlwind international markets</w:t>
      </w:r>
      <w:r w:rsidRPr="00647699">
        <w:t xml:space="preserve">. For the most part, Cuban economists and policy makers oversee the majority of economic activities and decisions. </w:t>
      </w:r>
      <w:r w:rsidRPr="00647699">
        <w:rPr>
          <w:rStyle w:val="StyleBoldUnderline"/>
        </w:rPr>
        <w:t>This allows the Cuban economy to remain flexible enough so as to adjust to international fluctuations</w:t>
      </w:r>
      <w:r w:rsidRPr="00647699">
        <w:t xml:space="preserve"> and changing economic uncertainties both domestically and abroad. </w:t>
      </w:r>
      <w:r w:rsidRPr="00647699">
        <w:rPr>
          <w:rStyle w:val="StyleBoldUnderline"/>
        </w:rPr>
        <w:t>As Cuban manufacturing industries gained strength and self-dependence, Cuban officials gradually increased FDI</w:t>
      </w:r>
      <w:r w:rsidRPr="00647699">
        <w:t xml:space="preserve"> throughout the 199 0s. </w:t>
      </w:r>
      <w:r w:rsidRPr="00647699">
        <w:rPr>
          <w:rStyle w:val="StyleBoldUnderline"/>
        </w:rPr>
        <w:t xml:space="preserve">What separates Cubanalismo from neoliberalism in this respect, is that Cuban officials allowed greater levels of FDI </w:t>
      </w:r>
      <w:r w:rsidRPr="00647699">
        <w:rPr>
          <w:rStyle w:val="Emphasis"/>
        </w:rPr>
        <w:t>only after Cuban industries had become selfreliant so that they could “stand on their own feet”</w:t>
      </w:r>
      <w:r w:rsidRPr="00647699">
        <w:t xml:space="preserve"> once productivity levels, efficiency, and quality had been more or less achieved.</w:t>
      </w:r>
    </w:p>
    <w:p w:rsidR="00ED35B6" w:rsidRPr="00647699" w:rsidRDefault="00ED35B6" w:rsidP="00ED35B6">
      <w:pPr>
        <w:pStyle w:val="Heading4"/>
      </w:pPr>
      <w:r w:rsidRPr="00647699">
        <w:t>The impact is extinction – neoliberalism reduces existence itself to property to be exchanged, producing a drive to a single way of knowing and being – that causes massive structural violence and environmental destruction</w:t>
      </w:r>
    </w:p>
    <w:p w:rsidR="00ED35B6" w:rsidRPr="00647699" w:rsidRDefault="00ED35B6" w:rsidP="00ED35B6">
      <w:r w:rsidRPr="00647699">
        <w:rPr>
          <w:rStyle w:val="StyleStyleBold12pt"/>
        </w:rPr>
        <w:t>Lander ‘2</w:t>
      </w:r>
      <w:r w:rsidRPr="00647699">
        <w:t xml:space="preserve">, </w:t>
      </w:r>
    </w:p>
    <w:p w:rsidR="00ED35B6" w:rsidRPr="00647699" w:rsidRDefault="00ED35B6" w:rsidP="00ED35B6">
      <w:r w:rsidRPr="00647699">
        <w:t>(Edgardo, Prof. of Sociology and Latin American studies at the Venezuelan Central University in Caracas, “Eurocentrism, Modern Knowledges, and the “Natural” Order of Global Capital, Nepantla: Views from South”, 3.2, muse)</w:t>
      </w:r>
    </w:p>
    <w:p w:rsidR="00ED35B6" w:rsidRPr="00647699" w:rsidRDefault="00ED35B6" w:rsidP="00ED35B6"/>
    <w:p w:rsidR="00ED35B6" w:rsidRPr="00647699" w:rsidRDefault="00ED35B6" w:rsidP="00ED35B6">
      <w:pPr>
        <w:rPr>
          <w:rStyle w:val="Emphasis"/>
        </w:rPr>
      </w:pPr>
      <w:r w:rsidRPr="00647699">
        <w:rPr>
          <w:rStyle w:val="StyleBoldUnderline"/>
        </w:rPr>
        <w:t>Just as resources formerly considered to be commons</w:t>
      </w:r>
      <w:r w:rsidRPr="00647699">
        <w:t xml:space="preserve">, or of communal use, </w:t>
      </w:r>
      <w:r w:rsidRPr="00647699">
        <w:rPr>
          <w:rStyle w:val="StyleBoldUnderline"/>
        </w:rPr>
        <w:t>were privately appropriated through the enclosure</w:t>
      </w:r>
      <w:r w:rsidRPr="00647699">
        <w:t xml:space="preserve"> and private appropriation </w:t>
      </w:r>
      <w:r w:rsidRPr="00647699">
        <w:rPr>
          <w:rStyle w:val="StyleBoldUnderline"/>
        </w:rPr>
        <w:t>of fields</w:t>
      </w:r>
      <w:r w:rsidRPr="00647699">
        <w:t xml:space="preserve">, rivers, lakes, </w:t>
      </w:r>
      <w:r w:rsidRPr="00647699">
        <w:rPr>
          <w:rStyle w:val="StyleBoldUnderline"/>
        </w:rPr>
        <w:t>and forests, leading to the expulsion of European peasants from their land</w:t>
      </w:r>
      <w:r w:rsidRPr="00647699">
        <w:t xml:space="preserve"> and their forced conversion into factory workers during the Industrial Revolution, </w:t>
      </w:r>
      <w:r w:rsidRPr="00647699">
        <w:rPr>
          <w:rStyle w:val="StyleBoldUnderline"/>
        </w:rPr>
        <w:t>through biopiracy, legalized by the agreements protecting intellectual property, the ancestral collective knowledge of peoples in all parts of the world is being expropriated and converted into private property</w:t>
      </w:r>
      <w:r w:rsidRPr="00647699">
        <w:t xml:space="preserve">, for whose use its own creators must pay. </w:t>
      </w:r>
      <w:r w:rsidRPr="00647699">
        <w:rPr>
          <w:rStyle w:val="StyleBoldUnderline"/>
        </w:rPr>
        <w:t>This represents the dispossession</w:t>
      </w:r>
      <w:r w:rsidRPr="00647699">
        <w:t xml:space="preserve"> or private appropriation </w:t>
      </w:r>
      <w:r w:rsidRPr="00647699">
        <w:rPr>
          <w:rStyle w:val="StyleBoldUnderline"/>
        </w:rPr>
        <w:t>of intellectual commons</w:t>
      </w:r>
      <w:r w:rsidRPr="00647699">
        <w:t xml:space="preserve"> (Shiva 1997, 10). </w:t>
      </w:r>
      <w:r w:rsidRPr="00647699">
        <w:rPr>
          <w:rStyle w:val="StyleBoldUnderline"/>
        </w:rPr>
        <w:t>The potential—but</w:t>
      </w:r>
      <w:r w:rsidRPr="00647699">
        <w:t xml:space="preserve"> also </w:t>
      </w:r>
      <w:r w:rsidRPr="00647699">
        <w:rPr>
          <w:rStyle w:val="StyleBoldUnderline"/>
        </w:rPr>
        <w:t>real—impact</w:t>
      </w:r>
      <w:r w:rsidRPr="00647699">
        <w:t xml:space="preserve"> of these ways of defining and imposing the defense of so-called intellectual property </w:t>
      </w:r>
      <w:r w:rsidRPr="00647699">
        <w:rPr>
          <w:rStyle w:val="StyleBoldUnderline"/>
        </w:rPr>
        <w:t>are multiple, yet another expression of the tendency</w:t>
      </w:r>
      <w:r w:rsidRPr="00647699">
        <w:t xml:space="preserve">, in the current process of globalization, </w:t>
      </w:r>
      <w:r w:rsidRPr="00647699">
        <w:rPr>
          <w:rStyle w:val="StyleBoldUnderline"/>
        </w:rPr>
        <w:t>to concentrate power in Northern businesses and countries, to the detriment of the poor majorities in the South</w:t>
      </w:r>
      <w:r w:rsidRPr="00647699">
        <w:t xml:space="preserve">. </w:t>
      </w:r>
      <w:r w:rsidRPr="00647699">
        <w:rPr>
          <w:rStyle w:val="StyleBoldUnderline"/>
        </w:rPr>
        <w:t>At stake are</w:t>
      </w:r>
      <w:r w:rsidRPr="00647699">
        <w:t xml:space="preserve"> matters as critical as </w:t>
      </w:r>
      <w:r w:rsidRPr="00647699">
        <w:rPr>
          <w:rStyle w:val="Emphasis"/>
        </w:rPr>
        <w:t>the survival of life-forms and choices that do not completely fit within the universal logic of the market</w:t>
      </w:r>
      <w:r w:rsidRPr="00647699">
        <w:t xml:space="preserve">, as well as </w:t>
      </w:r>
      <w:r w:rsidRPr="00647699">
        <w:rPr>
          <w:rStyle w:val="StyleBoldUnderline"/>
        </w:rPr>
        <w:t>rural nutritional self-sufficiency and access to food and health services for the planet’s underprivileged majorities</w:t>
      </w:r>
      <w:r w:rsidRPr="00647699">
        <w:t xml:space="preserve">. </w:t>
      </w:r>
      <w:r w:rsidRPr="00647699">
        <w:rPr>
          <w:rStyle w:val="StyleBoldUnderline"/>
        </w:rPr>
        <w:t>As a consequence of the establishment of patents on varieties of life-forms, and the appropriation</w:t>
      </w:r>
      <w:r w:rsidRPr="00647699">
        <w:t xml:space="preserve">/expropriation </w:t>
      </w:r>
      <w:r w:rsidRPr="00647699">
        <w:rPr>
          <w:rStyle w:val="StyleBoldUnderline"/>
        </w:rPr>
        <w:t>of rural/communal knowledge, by transnational seed and agrochemical companies, the patterns of rural production are changing ever more quickly</w:t>
      </w:r>
      <w:r w:rsidRPr="00647699">
        <w:t xml:space="preserve">, on a global scale. </w:t>
      </w:r>
      <w:r w:rsidRPr="00647699">
        <w:rPr>
          <w:rStyle w:val="StyleBoldUnderline"/>
        </w:rPr>
        <w:t>Peasants become less and less autonomous, and they depend more and more on expensive consumables</w:t>
      </w:r>
      <w:r w:rsidRPr="00647699">
        <w:t xml:space="preserve"> they must purchase from transnational companies (Gaia Foundation and GRAIN 1998). </w:t>
      </w:r>
      <w:r w:rsidRPr="00647699">
        <w:rPr>
          <w:rStyle w:val="StyleBoldUnderline"/>
        </w:rPr>
        <w:t>These companies have also developed a “terminator” technology deliberately designed so that harvested seeds cannot germinate, forcing peasants to buy new seeds</w:t>
      </w:r>
      <w:r w:rsidRPr="00647699">
        <w:t xml:space="preserve"> for each planting cycle (Ho and Traavik n.d.; Raghavan n.d.). All of </w:t>
      </w:r>
      <w:r w:rsidRPr="00647699">
        <w:rPr>
          <w:rStyle w:val="StyleBoldUnderline"/>
        </w:rPr>
        <w:t>this has had a profound impact</w:t>
      </w:r>
      <w:r w:rsidRPr="00647699">
        <w:t xml:space="preserve">, as much on the living conditions of millions of people as </w:t>
      </w:r>
      <w:r w:rsidRPr="00647699">
        <w:rPr>
          <w:rStyle w:val="StyleBoldUnderline"/>
        </w:rPr>
        <w:t>on genetic diversity on the planet Earth</w:t>
      </w:r>
      <w:r w:rsidRPr="00647699">
        <w:t xml:space="preserve">. The </w:t>
      </w:r>
      <w:r w:rsidRPr="00647699">
        <w:rPr>
          <w:rStyle w:val="StyleBoldUnderline"/>
        </w:rPr>
        <w:t>“freedom of commerce”</w:t>
      </w:r>
      <w:r w:rsidRPr="00647699">
        <w:t xml:space="preserve"> that the interests of these transnational companies increasingly impose on peasants throughout the world </w:t>
      </w:r>
      <w:r w:rsidRPr="00647699">
        <w:rPr>
          <w:rStyle w:val="StyleBoldUnderline"/>
        </w:rPr>
        <w:t>is leading to a reduction in the genetic variety of many staple food crops</w:t>
      </w:r>
      <w:r w:rsidRPr="00647699">
        <w:t xml:space="preserve">. </w:t>
      </w:r>
      <w:r w:rsidRPr="00647699">
        <w:rPr>
          <w:rStyle w:val="Emphasis"/>
        </w:rPr>
        <w:t>This reduction in genetic diversity</w:t>
      </w:r>
      <w:r w:rsidRPr="00647699">
        <w:t>, associated with a engineering view of agriculture and based on an extreme, industrial type of control over each phase of the productive process—with genetically modified seeds and the intensive use of agrochemicals—</w:t>
      </w:r>
      <w:r w:rsidRPr="00647699">
        <w:rPr>
          <w:rStyle w:val="Emphasis"/>
        </w:rPr>
        <w:t xml:space="preserve">drastically reduces the auto-adaptive and regenerative ability of ecological </w:t>
      </w:r>
      <w:r w:rsidRPr="00647699">
        <w:rPr>
          <w:rStyle w:val="Emphasis"/>
        </w:rPr>
        <w:lastRenderedPageBreak/>
        <w:t>systems</w:t>
      </w:r>
      <w:r w:rsidRPr="00647699">
        <w:t xml:space="preserve">. And nevertheless, </w:t>
      </w:r>
      <w:r w:rsidRPr="00647699">
        <w:rPr>
          <w:rStyle w:val="StyleBoldUnderline"/>
        </w:rPr>
        <w:t>the conservation of biodiversity requires the existence of diverse communities with diverse agricultural and medical systems that utilize diverse species</w:t>
      </w:r>
      <w:r w:rsidRPr="00647699">
        <w:t xml:space="preserve"> in situ. </w:t>
      </w:r>
      <w:r w:rsidRPr="00647699">
        <w:rPr>
          <w:rStyle w:val="Emphasis"/>
        </w:rPr>
        <w:t>Economic decentralization and diversification are necessary conditions for biodiversity conservation</w:t>
      </w:r>
      <w:r w:rsidRPr="00647699">
        <w:t xml:space="preserve">. (Shiva 1997, 88) Agricultural biodiversity has been conserved only when farmers have total control over their seeds. Monopoly rights regimens for seeds, either in the form of breeders’ rights or patents, will have the same impact on in situ conservation of plant genetic resources as the alienation of rights of local communities has had on the erosion of tree cover and grasslands in Ethiopia, India and other biodiversity-rich regions. (99)12 </w:t>
      </w:r>
      <w:r w:rsidRPr="00647699">
        <w:rPr>
          <w:rStyle w:val="StyleBoldUnderline"/>
        </w:rPr>
        <w:t>As much as for preserving genetic diversity</w:t>
      </w:r>
      <w:r w:rsidRPr="00647699">
        <w:t>—</w:t>
      </w:r>
      <w:r w:rsidRPr="00647699">
        <w:rPr>
          <w:rStyle w:val="Emphasis"/>
        </w:rPr>
        <w:t>an indispensable condition of life</w:t>
      </w:r>
      <w:r w:rsidRPr="00647699">
        <w:t>—</w:t>
      </w:r>
      <w:r w:rsidRPr="00647699">
        <w:rPr>
          <w:rStyle w:val="StyleBoldUnderline"/>
        </w:rPr>
        <w:t>as for the survival of rural and indigenous peoples and cultures all over the planet—</w:t>
      </w:r>
      <w:r w:rsidRPr="00647699">
        <w:rPr>
          <w:rStyle w:val="Emphasis"/>
        </w:rPr>
        <w:t>a plurality of ways of knowing must coexist, democratically</w:t>
      </w:r>
      <w:r w:rsidRPr="00647699">
        <w:t xml:space="preserve">. </w:t>
      </w:r>
      <w:r w:rsidRPr="00647699">
        <w:rPr>
          <w:rStyle w:val="Emphasis"/>
        </w:rPr>
        <w:t>Current colonial trends toward an intensified, totalitarian monoculture of Eurocentric knowledge only lead to destruction and death.</w:t>
      </w:r>
    </w:p>
    <w:p w:rsidR="00ED35B6" w:rsidRPr="00647699" w:rsidRDefault="00ED35B6" w:rsidP="00ED35B6">
      <w:pPr>
        <w:pStyle w:val="Heading4"/>
      </w:pPr>
      <w:r w:rsidRPr="00647699">
        <w:t>The alternative – the judge should vote negative to reject neoliberal knowledge production and endorse globalization from below</w:t>
      </w:r>
    </w:p>
    <w:p w:rsidR="00ED35B6" w:rsidRPr="00647699" w:rsidRDefault="00ED35B6" w:rsidP="00ED35B6">
      <w:pPr>
        <w:pStyle w:val="Heading4"/>
        <w:rPr>
          <w:rStyle w:val="Emphasis"/>
          <w:rFonts w:cstheme="majorBidi"/>
          <w:b/>
          <w:iCs/>
          <w:sz w:val="26"/>
          <w:u w:val="none"/>
        </w:rPr>
      </w:pPr>
      <w:r w:rsidRPr="00647699">
        <w:t>Refusing neoliberalism’s hegemonic control over knowledge production is essential within the space of this debate – the alternative aligns the ballot with Latin American resistance movements</w:t>
      </w:r>
    </w:p>
    <w:p w:rsidR="00ED35B6" w:rsidRPr="00647699" w:rsidRDefault="00ED35B6" w:rsidP="00ED35B6">
      <w:pPr>
        <w:rPr>
          <w:rStyle w:val="StyleStyleBold12pt"/>
        </w:rPr>
      </w:pPr>
      <w:r w:rsidRPr="00647699">
        <w:rPr>
          <w:rStyle w:val="StyleStyleBold12pt"/>
        </w:rPr>
        <w:t>Choi, Murphy, and Caro 4</w:t>
      </w:r>
    </w:p>
    <w:p w:rsidR="00ED35B6" w:rsidRPr="00647699" w:rsidRDefault="00ED35B6" w:rsidP="00ED35B6">
      <w:r w:rsidRPr="00647699">
        <w:t>Jung Min, John W, Manuel J, Professor of Sociology SDSU, Professor of Sociology University of Miami, Professor of Sociology Barry University, Globalization with a Human Face,  pg. 6-9</w:t>
      </w:r>
    </w:p>
    <w:p w:rsidR="00ED35B6" w:rsidRPr="00647699" w:rsidRDefault="00ED35B6" w:rsidP="00ED35B6">
      <w:pPr>
        <w:pStyle w:val="card"/>
        <w:rPr>
          <w:rFonts w:ascii="Georgia" w:hAnsi="Georgia"/>
        </w:rPr>
      </w:pPr>
    </w:p>
    <w:p w:rsidR="00ED35B6" w:rsidRPr="00647699" w:rsidRDefault="00ED35B6" w:rsidP="00ED35B6">
      <w:pPr>
        <w:rPr>
          <w:sz w:val="24"/>
          <w:u w:val="thick"/>
        </w:rPr>
      </w:pPr>
      <w:r w:rsidRPr="00647699">
        <w:t>Many critics have begun to wonder why hamburgers and jeans can be globalized, but the spread of themes such as peace or justice is thought by many politicians to be impossible to generalize</w:t>
      </w:r>
      <w:r w:rsidRPr="00647699">
        <w:rPr>
          <w:rStyle w:val="StyleBoldUnderline"/>
        </w:rPr>
        <w:t>. What many persons are calling for, especially in the Third World, is an alternative approach to globalization.</w:t>
      </w:r>
      <w:r w:rsidRPr="00647699">
        <w:t xml:space="preserve"> Along with justice, they want to globalize resistance to current historical trends. They want to call a halt, for example, to the economic hardships and rape of the environment that have accompanied the rise of neoliberalism. </w:t>
      </w:r>
      <w:r w:rsidRPr="00647699">
        <w:rPr>
          <w:rStyle w:val="StyleBoldUnderline"/>
        </w:rPr>
        <w:t>This new strategy is referred to in many circles as "globalization from below." The point is that current policies have been driven from above</w:t>
      </w:r>
      <w:r w:rsidRPr="00647699">
        <w:t xml:space="preserve"> from the capitalist centers around the world—</w:t>
      </w:r>
      <w:r w:rsidRPr="00647699">
        <w:rPr>
          <w:rStyle w:val="StyleBoldUnderline"/>
        </w:rPr>
        <w:t>and reflect the economic and cultural interests of these powerful classes.</w:t>
      </w:r>
      <w:r w:rsidRPr="00647699">
        <w:t xml:space="preserve"> </w:t>
      </w:r>
      <w:r w:rsidRPr="00647699">
        <w:rPr>
          <w:rStyle w:val="StyleBoldUnderline"/>
        </w:rPr>
        <w:t>Most other persons</w:t>
      </w:r>
      <w:r w:rsidRPr="00647699">
        <w:t xml:space="preserve">, accordingly, </w:t>
      </w:r>
      <w:r w:rsidRPr="00647699">
        <w:rPr>
          <w:rStyle w:val="StyleBoldUnderline"/>
        </w:rPr>
        <w:t>are viewed as simply a cheap source of labor or a possible market for cheap goods.</w:t>
      </w:r>
      <w:r w:rsidRPr="00647699">
        <w:t xml:space="preserve"> And because of this role in the world capitalist system, their opportunities are severely restricted. </w:t>
      </w:r>
      <w:r w:rsidRPr="00647699">
        <w:rPr>
          <w:rStyle w:val="StyleBoldUnderline"/>
        </w:rPr>
        <w:t>Even if they conform to the cultural mandates of the market, the likelihood of economic advancement is not very great.</w:t>
      </w:r>
      <w:r w:rsidRPr="00647699">
        <w:t xml:space="preserve"> This sort of mobility is simply not a part of the role persons play on the economic periphery. </w:t>
      </w:r>
      <w:r w:rsidRPr="00647699">
        <w:rPr>
          <w:rStyle w:val="StyleBoldUnderline"/>
        </w:rPr>
        <w:t xml:space="preserve">What </w:t>
      </w:r>
      <w:r w:rsidRPr="00647699">
        <w:t xml:space="preserve">actually </w:t>
      </w:r>
      <w:r w:rsidRPr="00647699">
        <w:rPr>
          <w:rStyle w:val="StyleBoldUnderline"/>
        </w:rPr>
        <w:t>occurs,</w:t>
      </w:r>
      <w:r w:rsidRPr="00647699">
        <w:t xml:space="preserve"> indeed, </w:t>
      </w:r>
      <w:r w:rsidRPr="00647699">
        <w:rPr>
          <w:rStyle w:val="StyleBoldUnderline"/>
        </w:rPr>
        <w:t xml:space="preserve">is that the system of controls, which are found in the economic centers, are reproduced on the periphery, but with more immediate devastation. </w:t>
      </w:r>
      <w:r w:rsidRPr="00647699">
        <w:t xml:space="preserve">The imposition of consumerism and materialism, for example, undermine the local economy and community supports, thereby increasing strife and reinforcing local elites and their ties to foreign investors. The old oligarchies are thus strengthened, while local institutions become more dependent on outside intervention. The resulting hierarchy, accordingly, is more powerful than ever before. As might be imagined, </w:t>
      </w:r>
      <w:r w:rsidRPr="00647699">
        <w:rPr>
          <w:rStyle w:val="StyleBoldUnderline"/>
        </w:rPr>
        <w:t>globalization from below has a very different agenda.</w:t>
      </w:r>
      <w:r w:rsidRPr="00647699">
        <w:t xml:space="preserve"> Different values guide economic development, in short, while new ways of organizing society are sought. Instead of profit, for example, the general improvement of a community may be of prime importance. Likewise, emphasis may be placed on strengthening civil society, and thus ,advancing democracy, rather than identifying markets and potential investors. In general, </w:t>
      </w:r>
      <w:r w:rsidRPr="00647699">
        <w:rPr>
          <w:rStyle w:val="StyleBoldUnderline"/>
        </w:rPr>
        <w:t xml:space="preserve">globalization from below is driven by local concerns </w:t>
      </w:r>
      <w:r w:rsidRPr="00647699">
        <w:t xml:space="preserve">and the masses of persons who have little </w:t>
      </w:r>
      <w:r w:rsidRPr="00647699">
        <w:lastRenderedPageBreak/>
        <w:t xml:space="preserve">influence in corporate boardrooms. </w:t>
      </w:r>
      <w:r w:rsidRPr="00647699">
        <w:rPr>
          <w:rStyle w:val="StyleBoldUnderline"/>
        </w:rPr>
        <w:t>These are the people-</w:t>
      </w:r>
      <w:r w:rsidRPr="00647699">
        <w:t>-the majority of the world's inhabitants--</w:t>
      </w:r>
      <w:r w:rsidRPr="00647699">
        <w:rPr>
          <w:rStyle w:val="StyleBoldUnderline"/>
        </w:rPr>
        <w:t xml:space="preserve">who are ignored unless their labor is suddenly profitable. </w:t>
      </w:r>
      <w:r w:rsidRPr="00647699">
        <w:t xml:space="preserve">At the core of this new globalization is often the call for a postcapitalist logic. Novel ways of looking at, for example, production and consumption are regularly a part of this project, in addition to new definitions of work and personal and group identity. Central to this scenario is that persons can remake themselves entirely, and nothing is exempt from revision. What proponents of globalization from below have done, in effect, is to seize control of their history and invent a new future. They have decided that history can be made, rather than merely experienced, and that there is no inherent </w:t>
      </w:r>
      <w:r w:rsidRPr="00647699">
        <w:rPr>
          <w:i/>
        </w:rPr>
        <w:t>telos</w:t>
      </w:r>
      <w:r w:rsidRPr="00647699">
        <w:t xml:space="preserve"> to this process. The past is nothing, therefore, other than a point of departure of a new course of action. </w:t>
      </w:r>
      <w:r w:rsidRPr="00647699">
        <w:rPr>
          <w:rStyle w:val="StyleBoldUnderline"/>
        </w:rPr>
        <w:t>In the truest sense of the term, these activists are utopian thinkers.</w:t>
      </w:r>
      <w:r w:rsidRPr="00647699">
        <w:t xml:space="preserve"> They are not enamored by reality and are convinced that new social arrangements, which have never existed and may be very difficult to create, are possible. As many students chanted during the 1960s, they are demanding the impossible and do not want to settle for more pragmatic substitutes. They are simply asking that persons strive to fulfill their dreams. But </w:t>
      </w:r>
      <w:r w:rsidRPr="00647699">
        <w:rPr>
          <w:rStyle w:val="StyleBoldUnderline"/>
        </w:rPr>
        <w:t>these demands are not based on fantasy.</w:t>
      </w:r>
      <w:r w:rsidRPr="00647699">
        <w:t xml:space="preserve"> Instead, proponents of globalization from below are trying to emphasize an idea advanced by Marx: that is, nothing that humans imagine is foreign to them. Consequently, utopian ideals or practices are simply inventions that have not , yet been realized. Through effort and determination, and the absence foreign subversion, an economic system that is founded on justice might eventually be enacted. Merely </w:t>
      </w:r>
      <w:r w:rsidRPr="00647699">
        <w:rPr>
          <w:rStyle w:val="StyleBoldUnderline"/>
        </w:rPr>
        <w:t xml:space="preserve">because this vision has not been actualized, does not necessarily signal that such an aim contravenes human nature or is hopelessly flawed. The problem may simply be that persons have been unwilling or unable to purge themselves of certain biases or predispositions, and thus have never embarked on the creation of a new reality. </w:t>
      </w:r>
      <w:r w:rsidRPr="00647699">
        <w:t xml:space="preserve">Those who champion globalization from below, however, are not politically naive. They understand that powerful interests that benefit from injustice and inequality have intervened in the past to undermine various utopian projects. The proper dream is important, but so is the ability to implement this vision. These new utopians are thus trying to convince the public to restrain those who want to destroy these projects. What they are saying, in short, is that justice should be given the opportunity to thrive. THE RESTORATION OF COMMUNITY Various critics are saying that only the restoration of a strong sense of community can guarantee the success of globalization. What is meant by community, however, is in dispute. After all, even neoliberals lament the current loss of community that has ensued in the world economy. From their perspective, a community of effective traders would strengthen everyone's position at the marketplace. </w:t>
      </w:r>
      <w:r w:rsidRPr="00647699">
        <w:rPr>
          <w:rStyle w:val="StyleBoldUnderline"/>
        </w:rPr>
        <w:t>Advocates of globalization from below,</w:t>
      </w:r>
      <w:r w:rsidRPr="00647699">
        <w:t xml:space="preserve"> as might be expected, have something very different in mind. They </w:t>
      </w:r>
      <w:r w:rsidRPr="00647699">
        <w:rPr>
          <w:rStyle w:val="StyleBoldUnderline"/>
        </w:rPr>
        <w:t>are not calling for the general assimilation of persons to a cosmopolitan ideal,</w:t>
      </w:r>
      <w:r w:rsidRPr="00647699">
        <w:t xml:space="preserve"> </w:t>
      </w:r>
      <w:r w:rsidRPr="00647699">
        <w:rPr>
          <w:rStyle w:val="StyleBoldUnderline"/>
        </w:rPr>
        <w:t>which is thought to instill civility and enforce rationality. Persons who want to join the world market, as was noted earlier, are thought to need a good dose of these traits. Nonetheless, there is a high price for entry into this community—cultural or personal uniqueness must be sacrificed to promote effective economic discourse. Such reductionism, however, is simply unacceptable in a large part of the globe that is beginning to appreciate local customs and the resulting diversity. What these new activists want,</w:t>
      </w:r>
      <w:r w:rsidRPr="00647699">
        <w:t xml:space="preserve"> therefore, </w:t>
      </w:r>
      <w:r w:rsidRPr="00647699">
        <w:rPr>
          <w:rStyle w:val="StyleBoldUnderline"/>
        </w:rPr>
        <w:t xml:space="preserve">is a community predicated on human solidarity. This sort of community, as Emmanuel Levinas describes, is focused on ethics </w:t>
      </w:r>
      <w:r w:rsidRPr="00647699">
        <w:t xml:space="preserve">rather than metaphysics." </w:t>
      </w:r>
      <w:r w:rsidRPr="00647699">
        <w:rPr>
          <w:rStyle w:val="StyleBoldUnderline"/>
        </w:rPr>
        <w:t>His point is that establishing order does not require the internalization of a single ideal by all persons, but simply their mutual recognition. The recognition of others as different, but connected to a common fate, is a powerful and unifying principle. Persons are basically united through the recognition and appreciation of their uniqueness.</w:t>
      </w:r>
      <w:r w:rsidRPr="00647699">
        <w:t xml:space="preserve"> As should be noted, this image is encompassing but not abstract. Uniformity, in other words, is replaced by the juxtaposition of diversity as the cement that binds a community together. Like a montage, a community based on human solidarity is engendered at the boundaries of its various and diverse elements. The genius of this rendition of community is that no one is by nature an outsider, and thus deserving of special treatment. Many of the problems that exist today, in fact, result from persons sitting idly while their neighbors are </w:t>
      </w:r>
      <w:r w:rsidRPr="00647699">
        <w:lastRenderedPageBreak/>
        <w:t xml:space="preserve">singled out as different and discriminated against or exploited. When persons view themselves to be fundamentally united, on the other hand, such mistreatment is unlikely, because community members protect and encourage one another. Indeed, this sort of obligation is neither selective nor optional among those who belong to a true community. Basically </w:t>
      </w:r>
      <w:r w:rsidRPr="00647699">
        <w:rPr>
          <w:rStyle w:val="StyleBoldUnderline"/>
        </w:rPr>
        <w:t>the idea is that if no one is an outsider, there are no persons or groups to exploit. Such a community, moreover, does not require extraordinary actions on the part of its members to end racism, sexism, or economic exploitation.</w:t>
      </w:r>
      <w:r w:rsidRPr="00647699">
        <w:t xml:space="preserve"> </w:t>
      </w:r>
      <w:r w:rsidRPr="00647699">
        <w:rPr>
          <w:rStyle w:val="StyleBoldUnderline"/>
        </w:rPr>
        <w:t>All that is required is persons refuse to turn away and say nothing when such discrimination is witnessed. By refusing to go along with these practices, any system that survives because of discrimination or exploitation will eventually grind to a halt.</w:t>
      </w:r>
      <w:r w:rsidRPr="00647699">
        <w:t xml:space="preserve"> </w:t>
      </w:r>
      <w:r w:rsidRPr="00647699">
        <w:rPr>
          <w:rStyle w:val="StyleBoldUnderline"/>
        </w:rPr>
        <w:t>Clearly, there is an implicit threat behind current trends of globalization. Because globalization as it is currently defined is inevitable, anyone who expects to be treated as rational and civilized must accept some temporary pain. Old cultural ways will simply have to be abandoned, and a transition to the new economic realities. Those who cannot tolerate the mistreatment of fellow community members any longer appear to be a part of this change, however, they are obligated to bare witness to these abuses. And by refusing to be complicit these actions, business as usual cannot continue. A globalization of can be mounted, therefore, that might be able to create a more humane world. In the face of mounting darkness—increasing economic hardship and degradation—why not seriously entertain the possibility that social life can be organized in less alienating ways? With little left to why not pursue alternative visions?</w:t>
      </w:r>
    </w:p>
    <w:p w:rsidR="00ED35B6" w:rsidRDefault="00ED35B6" w:rsidP="00ED35B6"/>
    <w:p w:rsidR="00ED35B6" w:rsidRDefault="00ED35B6" w:rsidP="00ED35B6"/>
    <w:p w:rsidR="00ED35B6" w:rsidRDefault="00ED35B6" w:rsidP="00ED35B6">
      <w:pPr>
        <w:pStyle w:val="Heading3"/>
      </w:pPr>
      <w:r>
        <w:lastRenderedPageBreak/>
        <w:t>Relations</w:t>
      </w:r>
    </w:p>
    <w:p w:rsidR="00ED35B6" w:rsidRDefault="00ED35B6" w:rsidP="00ED35B6"/>
    <w:p w:rsidR="00ED35B6" w:rsidRPr="0060223F" w:rsidRDefault="00ED35B6" w:rsidP="00ED35B6">
      <w:pPr>
        <w:pStyle w:val="Heading4"/>
        <w:rPr>
          <w:rFonts w:cs="Arial"/>
        </w:rPr>
      </w:pPr>
      <w:r w:rsidRPr="0060223F">
        <w:rPr>
          <w:rFonts w:cs="Arial"/>
        </w:rPr>
        <w:t>Cuba is only one of many obstacles to US/Latin American cooperation – the plan can’t solve</w:t>
      </w:r>
    </w:p>
    <w:p w:rsidR="00ED35B6" w:rsidRPr="0060223F" w:rsidRDefault="00ED35B6" w:rsidP="00ED35B6"/>
    <w:p w:rsidR="00ED35B6" w:rsidRPr="0060223F" w:rsidRDefault="00ED35B6" w:rsidP="00ED35B6">
      <w:pPr>
        <w:rPr>
          <w:rStyle w:val="StyleStyleBold12pt"/>
        </w:rPr>
      </w:pPr>
      <w:r w:rsidRPr="0060223F">
        <w:rPr>
          <w:rStyle w:val="StyleStyleBold12pt"/>
        </w:rPr>
        <w:t>Lobe, chief of Washington Bureau of the Inter Press Service, 2012</w:t>
      </w:r>
    </w:p>
    <w:p w:rsidR="00ED35B6" w:rsidRPr="0060223F" w:rsidRDefault="00ED35B6" w:rsidP="00ED35B6">
      <w:r w:rsidRPr="0060223F">
        <w:t xml:space="preserve">(Jim, “U.S., Latin America Growing More Distant, Warns Think Tank,” Inter Press Service, April, Online: </w:t>
      </w:r>
      <w:hyperlink r:id="rId52" w:history="1">
        <w:r w:rsidRPr="0060223F">
          <w:rPr>
            <w:rStyle w:val="Hyperlink"/>
          </w:rPr>
          <w:t>http://www.ipsnews.net/2012/04/us-latin-america-growing-more-distant-warns-think-tank/</w:t>
        </w:r>
      </w:hyperlink>
      <w:r w:rsidRPr="0060223F">
        <w:t xml:space="preserve">) </w:t>
      </w:r>
    </w:p>
    <w:p w:rsidR="00ED35B6" w:rsidRPr="0060223F" w:rsidRDefault="00ED35B6" w:rsidP="00ED35B6"/>
    <w:p w:rsidR="00ED35B6" w:rsidRDefault="00ED35B6" w:rsidP="00ED35B6">
      <w:pPr>
        <w:rPr>
          <w:sz w:val="16"/>
        </w:rPr>
      </w:pPr>
      <w:r w:rsidRPr="0060223F">
        <w:rPr>
          <w:rStyle w:val="StyleBoldUnderline"/>
        </w:rPr>
        <w:t>Relations between the United States and Latin America have “grown</w:t>
      </w:r>
      <w:r w:rsidRPr="0053416D">
        <w:rPr>
          <w:sz w:val="16"/>
        </w:rPr>
        <w:t xml:space="preserve"> more </w:t>
      </w:r>
      <w:r w:rsidRPr="0060223F">
        <w:rPr>
          <w:rStyle w:val="StyleBoldUnderline"/>
        </w:rPr>
        <w:t>distant</w:t>
      </w:r>
      <w:r w:rsidRPr="0053416D">
        <w:rPr>
          <w:sz w:val="16"/>
        </w:rPr>
        <w:t xml:space="preserve">” in importance part </w:t>
      </w:r>
      <w:r w:rsidRPr="0060223F">
        <w:rPr>
          <w:rStyle w:val="StyleBoldUnderline"/>
        </w:rPr>
        <w:t>due to the latter’s persistent disagreement with U.S. policies on immigration, drugs, and Cuba</w:t>
      </w:r>
      <w:r w:rsidRPr="0053416D">
        <w:rPr>
          <w:sz w:val="16"/>
        </w:rPr>
        <w:t xml:space="preserve">, according to a new report released here Wednesday on the eve of this year’s Summit of the Americas in Cartagena, Colombia. </w:t>
      </w:r>
      <w:r w:rsidRPr="0060223F">
        <w:rPr>
          <w:rStyle w:val="StyleBoldUnderline"/>
        </w:rPr>
        <w:t>“The United States must regain credibility in the region by dealing seriously with an unfinished agenda</w:t>
      </w:r>
      <w:r w:rsidRPr="0053416D">
        <w:rPr>
          <w:sz w:val="16"/>
        </w:rPr>
        <w:t xml:space="preserve"> </w:t>
      </w:r>
      <w:r w:rsidRPr="0060223F">
        <w:rPr>
          <w:rStyle w:val="StyleBoldUnderline"/>
        </w:rPr>
        <w:t xml:space="preserve">of problems, including immigration, drugs, and Cuba </w:t>
      </w:r>
      <w:r w:rsidRPr="0053416D">
        <w:rPr>
          <w:sz w:val="16"/>
        </w:rPr>
        <w:t xml:space="preserve">– </w:t>
      </w:r>
      <w:r w:rsidRPr="0060223F">
        <w:rPr>
          <w:rStyle w:val="StyleBoldUnderline"/>
        </w:rPr>
        <w:t>that stands in the way of a real partnership</w:t>
      </w:r>
      <w:r w:rsidRPr="0053416D">
        <w:rPr>
          <w:sz w:val="16"/>
        </w:rPr>
        <w:t>,” according to Michael Shifter, president of the Washington-based Inter-American Dialogue (IAD).</w:t>
      </w:r>
      <w:r w:rsidRPr="0053416D">
        <w:rPr>
          <w:sz w:val="12"/>
        </w:rPr>
        <w:t>¶</w:t>
      </w:r>
      <w:r w:rsidRPr="0053416D">
        <w:rPr>
          <w:sz w:val="16"/>
        </w:rPr>
        <w:t xml:space="preserve"> The 20-page report, entitled “Remaking the Relationship”, described current inter-American relations as “generally cordial but lack(ing) in vigor and purpose”. It suggested that </w:t>
      </w:r>
      <w:r w:rsidRPr="0060223F">
        <w:rPr>
          <w:rStyle w:val="StyleBoldUnderline"/>
        </w:rPr>
        <w:t>Washington</w:t>
      </w:r>
      <w:r w:rsidRPr="0053416D">
        <w:rPr>
          <w:sz w:val="16"/>
        </w:rPr>
        <w:t xml:space="preserve">, in particular, </w:t>
      </w:r>
      <w:r w:rsidRPr="0060223F">
        <w:rPr>
          <w:rStyle w:val="StyleBoldUnderline"/>
        </w:rPr>
        <w:t>has failed to fully come to terms with Latin America’s strong economic and political progress</w:t>
      </w:r>
      <w:r w:rsidRPr="0053416D">
        <w:rPr>
          <w:sz w:val="16"/>
        </w:rPr>
        <w:t xml:space="preserve"> over the past two decades.</w:t>
      </w:r>
      <w:r w:rsidRPr="0053416D">
        <w:rPr>
          <w:sz w:val="12"/>
        </w:rPr>
        <w:t>¶</w:t>
      </w:r>
      <w:r w:rsidRPr="0053416D">
        <w:rPr>
          <w:sz w:val="16"/>
        </w:rPr>
        <w:t xml:space="preserve"> It also concluded that </w:t>
      </w:r>
      <w:r w:rsidRPr="0060223F">
        <w:rPr>
          <w:rStyle w:val="StyleBoldUnderline"/>
        </w:rPr>
        <w:t>the two sides “need to do more to exploit the enormous untapped opportunities of their relationship in economics, trade, and energy</w:t>
      </w:r>
      <w:r w:rsidRPr="0053416D">
        <w:rPr>
          <w:sz w:val="16"/>
        </w:rPr>
        <w:t>”, as well as to work more closely together on global and regional problems.</w:t>
      </w:r>
      <w:r w:rsidRPr="0053416D">
        <w:rPr>
          <w:sz w:val="12"/>
        </w:rPr>
        <w:t>¶</w:t>
      </w:r>
      <w:r w:rsidRPr="0053416D">
        <w:rPr>
          <w:sz w:val="16"/>
        </w:rPr>
        <w:t xml:space="preserve"> “They need to breathe new life and vigor into hemispheric relations,” it stressed.</w:t>
      </w:r>
      <w:r w:rsidRPr="0053416D">
        <w:rPr>
          <w:sz w:val="12"/>
        </w:rPr>
        <w:t>¶</w:t>
      </w:r>
      <w:r w:rsidRPr="0053416D">
        <w:rPr>
          <w:sz w:val="16"/>
        </w:rPr>
        <w:t xml:space="preserve"> </w:t>
      </w:r>
      <w:r w:rsidRPr="0060223F">
        <w:rPr>
          <w:rStyle w:val="StyleBoldUnderline"/>
        </w:rPr>
        <w:t>“If the United States and Latin America do not make the effort now, the chance may slip away</w:t>
      </w:r>
      <w:r w:rsidRPr="0053416D">
        <w:rPr>
          <w:sz w:val="16"/>
        </w:rPr>
        <w:t>,” the report warned. “</w:t>
      </w:r>
      <w:r w:rsidRPr="0060223F">
        <w:rPr>
          <w:rStyle w:val="StyleBoldUnderline"/>
        </w:rPr>
        <w:t>The most likely scenario</w:t>
      </w:r>
      <w:r w:rsidRPr="0053416D">
        <w:rPr>
          <w:sz w:val="16"/>
        </w:rPr>
        <w:t xml:space="preserve"> then </w:t>
      </w:r>
      <w:r w:rsidRPr="0060223F">
        <w:rPr>
          <w:rStyle w:val="StyleBoldUnderline"/>
        </w:rPr>
        <w:t>would be marked by a continued drift in their relationship</w:t>
      </w:r>
      <w:r w:rsidRPr="0053416D">
        <w:rPr>
          <w:sz w:val="16"/>
        </w:rPr>
        <w:t xml:space="preserve">, further deterioration of hemispheric-wide institutions, </w:t>
      </w:r>
      <w:r w:rsidRPr="0060223F">
        <w:rPr>
          <w:rStyle w:val="StyleBoldUnderline"/>
        </w:rPr>
        <w:t>a reduced ability and willingness to deal with a range of common problems, and a spate of missed opportunities for more robust growth and greater social equity</w:t>
      </w:r>
      <w:r w:rsidRPr="0053416D">
        <w:rPr>
          <w:sz w:val="16"/>
        </w:rPr>
        <w:t>.”</w:t>
      </w:r>
    </w:p>
    <w:p w:rsidR="00ED35B6" w:rsidRDefault="00ED35B6" w:rsidP="00ED35B6">
      <w:pPr>
        <w:rPr>
          <w:sz w:val="16"/>
        </w:rPr>
      </w:pPr>
    </w:p>
    <w:p w:rsidR="00ED35B6" w:rsidRPr="0060223F" w:rsidRDefault="00ED35B6" w:rsidP="00ED35B6">
      <w:pPr>
        <w:pStyle w:val="Heading4"/>
        <w:rPr>
          <w:rFonts w:cs="Arial"/>
        </w:rPr>
      </w:pPr>
      <w:r w:rsidRPr="0060223F">
        <w:rPr>
          <w:rFonts w:cs="Arial"/>
        </w:rPr>
        <w:t xml:space="preserve">US relations to Latin America are resilient and high now – we still have significant economic influence in the region. </w:t>
      </w:r>
    </w:p>
    <w:p w:rsidR="00ED35B6" w:rsidRPr="0060223F" w:rsidRDefault="00ED35B6" w:rsidP="00ED35B6"/>
    <w:p w:rsidR="00ED35B6" w:rsidRPr="0060223F" w:rsidRDefault="00ED35B6" w:rsidP="00ED35B6">
      <w:pPr>
        <w:rPr>
          <w:rStyle w:val="StyleStyleBold12pt"/>
        </w:rPr>
      </w:pPr>
      <w:r w:rsidRPr="0060223F">
        <w:rPr>
          <w:rStyle w:val="StyleStyleBold12pt"/>
        </w:rPr>
        <w:t>Duddy, former US ambassador to Venezuela and Mora, former Assistant Secretary of Defense, 2013</w:t>
      </w:r>
    </w:p>
    <w:p w:rsidR="00ED35B6" w:rsidRPr="0060223F" w:rsidRDefault="00ED35B6" w:rsidP="00ED35B6">
      <w:r w:rsidRPr="0060223F">
        <w:t xml:space="preserve">(Patrick and Frank, “Latin America: Is US Influence Waning?,” </w:t>
      </w:r>
      <w:r w:rsidRPr="0060223F">
        <w:rPr>
          <w:i/>
        </w:rPr>
        <w:t xml:space="preserve">Miami </w:t>
      </w:r>
      <w:r w:rsidRPr="0060223F">
        <w:t>Herald, May 1</w:t>
      </w:r>
      <w:r w:rsidRPr="0060223F">
        <w:rPr>
          <w:vertAlign w:val="superscript"/>
        </w:rPr>
        <w:t>st</w:t>
      </w:r>
      <w:r w:rsidRPr="0060223F">
        <w:t xml:space="preserve">, Online: </w:t>
      </w:r>
      <w:hyperlink r:id="rId53" w:history="1">
        <w:r w:rsidRPr="0060223F">
          <w:rPr>
            <w:rStyle w:val="Hyperlink"/>
          </w:rPr>
          <w:t>http://www.miamiherald.com/2013/05/01/3375160/latin-america-is-us-influence.html</w:t>
        </w:r>
      </w:hyperlink>
      <w:r w:rsidRPr="0060223F">
        <w:t xml:space="preserve">) </w:t>
      </w:r>
    </w:p>
    <w:p w:rsidR="00ED35B6" w:rsidRPr="0060223F" w:rsidRDefault="00ED35B6" w:rsidP="00ED35B6"/>
    <w:p w:rsidR="00ED35B6" w:rsidRPr="0053416D" w:rsidRDefault="00ED35B6" w:rsidP="00ED35B6">
      <w:pPr>
        <w:rPr>
          <w:sz w:val="16"/>
        </w:rPr>
      </w:pPr>
      <w:r w:rsidRPr="0053416D">
        <w:rPr>
          <w:sz w:val="16"/>
        </w:rPr>
        <w:t xml:space="preserve">While it is true that other countries are important to the economies of Latin America and the Caribbean, it is also still true that </w:t>
      </w:r>
      <w:r w:rsidRPr="0060223F">
        <w:rPr>
          <w:rStyle w:val="StyleBoldUnderline"/>
        </w:rPr>
        <w:t>the United States is by far the largest and most important economic partner of the region and trade is growing even with those countries with which we do not have free trade agreements.</w:t>
      </w:r>
      <w:r w:rsidRPr="0053416D">
        <w:rPr>
          <w:rStyle w:val="StyleBoldUnderline"/>
          <w:sz w:val="12"/>
        </w:rPr>
        <w:t>¶</w:t>
      </w:r>
      <w:r w:rsidRPr="0053416D">
        <w:rPr>
          <w:sz w:val="16"/>
        </w:rPr>
        <w:t xml:space="preserve"> An area of immense importance to regional economies that we often overlook is the exponential growth in travel, tourism and migration. It is commonplace to note the enormous presence of foreign students in the United States but in 2011, according to the Institute of International Education, after Europe, Latin America was the second most popular destination for U.S. university students. Hundreds of thousands of U.S. tourists travel every year to Latin America and the Caribbean helping to support thousands of jobs.</w:t>
      </w:r>
      <w:r w:rsidRPr="0053416D">
        <w:rPr>
          <w:sz w:val="12"/>
        </w:rPr>
        <w:t>¶</w:t>
      </w:r>
      <w:r w:rsidRPr="0053416D">
        <w:rPr>
          <w:sz w:val="16"/>
        </w:rPr>
        <w:t xml:space="preserve"> </w:t>
      </w:r>
      <w:r w:rsidRPr="0060223F">
        <w:rPr>
          <w:rStyle w:val="StyleBoldUnderline"/>
        </w:rPr>
        <w:t>From 2006-2011 U.S. non-government organizations, such as churches, think tanks and universities increased the number of partnerships with their regional cohorts by a factor of four. Remittances to Latin America and the Caribbean from the United States totaled $64 billion in 2012.</w:t>
      </w:r>
      <w:r w:rsidRPr="0053416D">
        <w:rPr>
          <w:sz w:val="16"/>
        </w:rPr>
        <w:t xml:space="preserve"> Particularly </w:t>
      </w:r>
      <w:r w:rsidRPr="0060223F">
        <w:rPr>
          <w:rStyle w:val="StyleBoldUnderline"/>
        </w:rPr>
        <w:t>for the smaller economies of Central America and the Caribbean these flows can sometimes constitute more than 10 percent of gross domestic product.</w:t>
      </w:r>
      <w:r w:rsidRPr="0053416D">
        <w:rPr>
          <w:rStyle w:val="StyleBoldUnderline"/>
          <w:sz w:val="12"/>
        </w:rPr>
        <w:t>¶</w:t>
      </w:r>
      <w:r w:rsidRPr="0053416D">
        <w:rPr>
          <w:sz w:val="16"/>
        </w:rPr>
        <w:t xml:space="preserve"> Finally, </w:t>
      </w:r>
      <w:r w:rsidRPr="0060223F">
        <w:rPr>
          <w:rStyle w:val="StyleBoldUnderline"/>
        </w:rPr>
        <w:t xml:space="preserve">one should not underestimate the resiliency of U.S. soft power in the region. The </w:t>
      </w:r>
      <w:r w:rsidRPr="0060223F">
        <w:rPr>
          <w:rStyle w:val="StyleBoldUnderline"/>
        </w:rPr>
        <w:lastRenderedPageBreak/>
        <w:t>power of national reputation, popular culture, values and institutions continues to contribute to U.S. influence in ways that are difficult to measure and impossible to quantify</w:t>
      </w:r>
      <w:r w:rsidRPr="0053416D">
        <w:rPr>
          <w:sz w:val="16"/>
        </w:rPr>
        <w:t>. Example: Despite 14 years of strident anti-American rhetoric during the Chávez government, tens of thousand of Venezuelans apply for U.S. nonimmigrant visas every year, including many thousands of Chávez loyalists.</w:t>
      </w:r>
      <w:r w:rsidRPr="0053416D">
        <w:rPr>
          <w:sz w:val="12"/>
        </w:rPr>
        <w:t>¶</w:t>
      </w:r>
      <w:r w:rsidRPr="0053416D">
        <w:rPr>
          <w:sz w:val="16"/>
        </w:rPr>
        <w:t xml:space="preserve"> Does this mean we can feel comfortable relegating U.S. relations with the hemisphere to the second or third tier of our international concerns? Certainly not. We have real and proliferating interests in the region. As the president and his team head to Mexico and Costa Rica, it is important to recognize the importance of our ties to the region.</w:t>
      </w:r>
      <w:r w:rsidRPr="0053416D">
        <w:rPr>
          <w:sz w:val="12"/>
        </w:rPr>
        <w:t>¶</w:t>
      </w:r>
      <w:r w:rsidRPr="0053416D">
        <w:rPr>
          <w:sz w:val="16"/>
        </w:rPr>
        <w:t xml:space="preserve"> We have many individual national partners in the Americas. </w:t>
      </w:r>
      <w:r w:rsidRPr="0060223F">
        <w:rPr>
          <w:rStyle w:val="StyleBoldUnderline"/>
        </w:rPr>
        <w:t>We don’t need a new template for relations with the hemisphere as a whole or another grand U.S.-Latin America strategy</w:t>
      </w:r>
      <w:r w:rsidRPr="0053416D">
        <w:rPr>
          <w:sz w:val="16"/>
        </w:rPr>
        <w:t xml:space="preserve">. A greater commitment to work more intensely with the individual countries on the issues most relevant to them would be appropriate. </w:t>
      </w:r>
      <w:r w:rsidRPr="0060223F">
        <w:rPr>
          <w:rStyle w:val="StyleBoldUnderline"/>
        </w:rPr>
        <w:t>The United States still has the economic and cultural heft in the region to play a fundamental role and to advance its own interests.</w:t>
      </w:r>
    </w:p>
    <w:p w:rsidR="00ED35B6" w:rsidRPr="00CA2F17" w:rsidRDefault="00ED35B6" w:rsidP="00ED35B6"/>
    <w:p w:rsidR="00ED35B6" w:rsidRPr="006068BA" w:rsidRDefault="00ED35B6" w:rsidP="00ED35B6">
      <w:pPr>
        <w:pStyle w:val="Heading4"/>
      </w:pPr>
      <w:r>
        <w:t>Prolifer</w:t>
      </w:r>
      <w:r w:rsidRPr="006068BA">
        <w:t xml:space="preserve">ation will be slow and non-threatening </w:t>
      </w:r>
      <w:r>
        <w:t>–</w:t>
      </w:r>
      <w:r w:rsidRPr="006068BA">
        <w:t xml:space="preserve"> </w:t>
      </w:r>
      <w:r>
        <w:t>their predictions have no empirical validity.</w:t>
      </w:r>
    </w:p>
    <w:p w:rsidR="00ED35B6" w:rsidRPr="00CA2F17" w:rsidRDefault="00ED35B6" w:rsidP="00ED35B6">
      <w:bookmarkStart w:id="2" w:name="OLE_LINK23"/>
      <w:r w:rsidRPr="00CA2F17">
        <w:t>Mueller, Chair of National Secuirty Studies and Prof of Poli Sci at Ohio State, Winner of the Lepgold Prize for the best book on International Relations in 2004 awarded by Gtown, ‘9 (John, Atomic Obsession: Nuclear Alarmism From Hiroshima To Al-Qaeda, p. xii-xiii)</w:t>
      </w:r>
    </w:p>
    <w:p w:rsidR="00ED35B6" w:rsidRPr="006401AB" w:rsidRDefault="00ED35B6" w:rsidP="00ED35B6">
      <w:pPr>
        <w:pStyle w:val="Nothing"/>
      </w:pPr>
    </w:p>
    <w:bookmarkEnd w:id="2"/>
    <w:p w:rsidR="00ED35B6" w:rsidRDefault="00ED35B6" w:rsidP="00ED35B6">
      <w:pPr>
        <w:pStyle w:val="Cards"/>
      </w:pPr>
      <w:r>
        <w:t xml:space="preserve">The second part of the book assesses </w:t>
      </w:r>
      <w:r w:rsidRPr="0098092C">
        <w:rPr>
          <w:rStyle w:val="DebateUnderline"/>
        </w:rPr>
        <w:t>the effects of the spread of nuclear weapons</w:t>
      </w:r>
      <w:r w:rsidRPr="0098092C">
        <w:t xml:space="preserve"> within and </w:t>
      </w:r>
      <w:r w:rsidRPr="0098092C">
        <w:rPr>
          <w:rStyle w:val="DebateUnderline"/>
        </w:rPr>
        <w:t>to states</w:t>
      </w:r>
      <w:r>
        <w:t xml:space="preserve">. </w:t>
      </w:r>
      <w:r w:rsidRPr="0098092C">
        <w:rPr>
          <w:rStyle w:val="DebateUnderline"/>
        </w:rPr>
        <w:t>A</w:t>
      </w:r>
      <w:r>
        <w:t xml:space="preserve"> prevailing </w:t>
      </w:r>
      <w:r w:rsidRPr="0098092C">
        <w:rPr>
          <w:rStyle w:val="DebateUnderline"/>
        </w:rPr>
        <w:t>technological fixation has inspired a</w:t>
      </w:r>
      <w:r>
        <w:t xml:space="preserve"> concomitant </w:t>
      </w:r>
      <w:r w:rsidRPr="0098092C">
        <w:rPr>
          <w:rStyle w:val="DebateUnderline"/>
        </w:rPr>
        <w:t>assumption</w:t>
      </w:r>
      <w:r>
        <w:t xml:space="preserve">, or assertion, </w:t>
      </w:r>
      <w:r w:rsidRPr="0098092C">
        <w:rPr>
          <w:rStyle w:val="DebateUnderline"/>
        </w:rPr>
        <w:t>that because</w:t>
      </w:r>
      <w:r>
        <w:t xml:space="preserve"> the </w:t>
      </w:r>
      <w:r w:rsidRPr="0098092C">
        <w:rPr>
          <w:rStyle w:val="DebateUnderline"/>
        </w:rPr>
        <w:t>weapons exist, war must inevitably follow, that it is weapons and arms races, not people, that</w:t>
      </w:r>
      <w:r>
        <w:t xml:space="preserve"> principally and inexorably </w:t>
      </w:r>
      <w:r w:rsidRPr="0098092C">
        <w:rPr>
          <w:rStyle w:val="DebateUnderline"/>
        </w:rPr>
        <w:t>cause war. This</w:t>
      </w:r>
      <w:r>
        <w:t xml:space="preserve"> perspective </w:t>
      </w:r>
      <w:r w:rsidRPr="0098092C">
        <w:rPr>
          <w:rStyle w:val="DebateUnderline"/>
        </w:rPr>
        <w:t>has led to</w:t>
      </w:r>
      <w:r>
        <w:t xml:space="preserve"> decades of </w:t>
      </w:r>
      <w:r w:rsidRPr="0098092C">
        <w:rPr>
          <w:rStyle w:val="DebateUnderline"/>
        </w:rPr>
        <w:t>intense</w:t>
      </w:r>
      <w:r>
        <w:t xml:space="preserve">, and mostly </w:t>
      </w:r>
      <w:r w:rsidRPr="0098092C">
        <w:rPr>
          <w:rStyle w:val="DebateUnderline"/>
        </w:rPr>
        <w:t>futile and unnecessary, anguish over arms control</w:t>
      </w:r>
      <w:r>
        <w:t xml:space="preserve"> and disarmament issues—or gimmicks. Moreover, </w:t>
      </w:r>
      <w:r w:rsidRPr="009B676F">
        <w:rPr>
          <w:rStyle w:val="DebateUnderline"/>
          <w:shd w:val="clear" w:color="auto" w:fill="00FFFF"/>
        </w:rPr>
        <w:t>despite endlessly repeated predictions</w:t>
      </w:r>
      <w:r w:rsidRPr="0098092C">
        <w:rPr>
          <w:rStyle w:val="DebateUnderline"/>
        </w:rPr>
        <w:t>, remarkably few countries have taken advantage of the opportunity to develop nuclear weapons</w:t>
      </w:r>
      <w:r>
        <w:t xml:space="preserve">, and the </w:t>
      </w:r>
      <w:r w:rsidRPr="009B676F">
        <w:rPr>
          <w:rStyle w:val="DebateUnderline"/>
          <w:shd w:val="clear" w:color="auto" w:fill="00FFFF"/>
        </w:rPr>
        <w:t>sporadic proliferation that has taken place has</w:t>
      </w:r>
      <w:r>
        <w:t xml:space="preserve">, contrary to urgent forecasts, </w:t>
      </w:r>
      <w:r w:rsidRPr="009B676F">
        <w:rPr>
          <w:rStyle w:val="DebateUnderline"/>
          <w:shd w:val="clear" w:color="auto" w:fill="00FFFF"/>
        </w:rPr>
        <w:t>been of very little consequence</w:t>
      </w:r>
      <w:r w:rsidRPr="0098092C">
        <w:rPr>
          <w:rStyle w:val="DebateUnderline"/>
        </w:rPr>
        <w:t>.</w:t>
      </w:r>
      <w:r>
        <w:t xml:space="preserve"> A key reason for this is that the </w:t>
      </w:r>
      <w:r w:rsidRPr="009B676F">
        <w:rPr>
          <w:rStyle w:val="DebateUnderline"/>
          <w:shd w:val="clear" w:color="auto" w:fill="00FFFF"/>
        </w:rPr>
        <w:t>possession of such</w:t>
      </w:r>
      <w:r w:rsidRPr="0098092C">
        <w:rPr>
          <w:rStyle w:val="DebateUnderline"/>
        </w:rPr>
        <w:t xml:space="preserve"> expensive </w:t>
      </w:r>
      <w:r w:rsidRPr="009B676F">
        <w:rPr>
          <w:rStyle w:val="DebateUnderline"/>
          <w:shd w:val="clear" w:color="auto" w:fill="00FFFF"/>
        </w:rPr>
        <w:t>armaments actually conveys</w:t>
      </w:r>
      <w:r>
        <w:t xml:space="preserve"> in almost all cases rather </w:t>
      </w:r>
      <w:r w:rsidRPr="009B676F">
        <w:rPr>
          <w:rStyle w:val="DebateUnderline"/>
          <w:shd w:val="clear" w:color="auto" w:fill="00FFFF"/>
        </w:rPr>
        <w:t>little advantage</w:t>
      </w:r>
      <w:r>
        <w:t xml:space="preserve"> to the possessor. In the main, </w:t>
      </w:r>
      <w:r w:rsidRPr="009B676F">
        <w:rPr>
          <w:rStyle w:val="DebateUnderline"/>
          <w:shd w:val="clear" w:color="auto" w:fill="00FFFF"/>
        </w:rPr>
        <w:t>they are difficult to obtain, militarily useless, and a spectacular waste of money and scientific talent</w:t>
      </w:r>
      <w:r w:rsidRPr="0098092C">
        <w:rPr>
          <w:rStyle w:val="DebateUnderline"/>
        </w:rPr>
        <w:t>.</w:t>
      </w:r>
      <w:r>
        <w:t xml:space="preserve"> Because of this, and </w:t>
      </w:r>
      <w:r w:rsidRPr="009B676F">
        <w:rPr>
          <w:rStyle w:val="DebateUnderline"/>
          <w:shd w:val="clear" w:color="auto" w:fill="00FFFF"/>
        </w:rPr>
        <w:t>contrary to the policy consensus, diffusion of the weapons is by no means inevitable, and</w:t>
      </w:r>
      <w:r w:rsidRPr="0098092C">
        <w:rPr>
          <w:rStyle w:val="DebateUnderline"/>
        </w:rPr>
        <w:t xml:space="preserve"> nuclear proliferation</w:t>
      </w:r>
      <w:r>
        <w:t xml:space="preserve">, while not necessarily desirable, </w:t>
      </w:r>
      <w:r w:rsidRPr="009B676F">
        <w:rPr>
          <w:rStyle w:val="DebateUnderline"/>
          <w:shd w:val="clear" w:color="auto" w:fill="00FFFF"/>
        </w:rPr>
        <w:t xml:space="preserve">is unlikely to </w:t>
      </w:r>
      <w:r w:rsidRPr="0098092C">
        <w:rPr>
          <w:rStyle w:val="DebateUnderline"/>
        </w:rPr>
        <w:t xml:space="preserve">accelerate or </w:t>
      </w:r>
      <w:r w:rsidRPr="009B676F">
        <w:rPr>
          <w:rStyle w:val="DebateUnderline"/>
          <w:shd w:val="clear" w:color="auto" w:fill="00FFFF"/>
        </w:rPr>
        <w:t>prove</w:t>
      </w:r>
      <w:r>
        <w:t xml:space="preserve"> to be </w:t>
      </w:r>
      <w:r w:rsidRPr="009B676F">
        <w:rPr>
          <w:rStyle w:val="DebateUnderline"/>
          <w:shd w:val="clear" w:color="auto" w:fill="00FFFF"/>
        </w:rPr>
        <w:t>a major danger.</w:t>
      </w:r>
      <w:r>
        <w:t xml:space="preserve"> At the same time, </w:t>
      </w:r>
      <w:r w:rsidRPr="0098092C">
        <w:rPr>
          <w:rStyle w:val="DebateUnderline"/>
        </w:rPr>
        <w:t>anxious and ill-advised antiproliferation efforts have</w:t>
      </w:r>
      <w:r>
        <w:t xml:space="preserve"> actually enhanced the appeal of—or the desperate desire for—nuclear weapons for some regimes, and the </w:t>
      </w:r>
      <w:r w:rsidRPr="0098092C">
        <w:rPr>
          <w:rStyle w:val="DebateUnderline"/>
        </w:rPr>
        <w:t>wars and extreme sanctions</w:t>
      </w:r>
      <w:r>
        <w:t xml:space="preserve"> they have inspired </w:t>
      </w:r>
      <w:r w:rsidRPr="0098092C">
        <w:rPr>
          <w:rStyle w:val="DebateUnderline"/>
        </w:rPr>
        <w:t>have been a</w:t>
      </w:r>
      <w:r>
        <w:t xml:space="preserve"> necessary </w:t>
      </w:r>
      <w:r w:rsidRPr="0098092C">
        <w:rPr>
          <w:rStyle w:val="DebateUnderline"/>
        </w:rPr>
        <w:t>cause of far more deaths than</w:t>
      </w:r>
      <w:r>
        <w:t xml:space="preserve"> have been inflicted by </w:t>
      </w:r>
      <w:r w:rsidRPr="0098092C">
        <w:rPr>
          <w:rStyle w:val="DebateUnderline"/>
        </w:rPr>
        <w:t>all nuclear detonations</w:t>
      </w:r>
      <w:r>
        <w:t xml:space="preserve"> in all of history.</w:t>
      </w:r>
    </w:p>
    <w:p w:rsidR="00ED35B6" w:rsidRPr="00CA2F17" w:rsidRDefault="00ED35B6" w:rsidP="00ED35B6">
      <w:pPr>
        <w:pStyle w:val="Nothing"/>
      </w:pPr>
    </w:p>
    <w:p w:rsidR="00ED35B6" w:rsidRDefault="00ED35B6" w:rsidP="00ED35B6">
      <w:pPr>
        <w:pStyle w:val="Heading4"/>
      </w:pPr>
      <w:r>
        <w:t>No desire, no market, and locks check.</w:t>
      </w:r>
    </w:p>
    <w:p w:rsidR="00ED35B6" w:rsidRPr="00CA2F17" w:rsidRDefault="00ED35B6" w:rsidP="00ED35B6">
      <w:r w:rsidRPr="00CA2F17">
        <w:t>Mueller, Political Science at Ohio State, 11 [John, Professor of Political Science at Ohio State, The Truth About Al-Qaeda, August 2, 2011, http://www.foreignaffairs.com/articles/68012/john-mueller/the-truth-about-al-qaeda?page=show]</w:t>
      </w:r>
    </w:p>
    <w:p w:rsidR="00ED35B6" w:rsidRPr="00C942E9" w:rsidRDefault="00ED35B6" w:rsidP="00ED35B6">
      <w:pPr>
        <w:pStyle w:val="Nothing"/>
      </w:pPr>
    </w:p>
    <w:p w:rsidR="00ED35B6" w:rsidRDefault="00ED35B6" w:rsidP="00ED35B6">
      <w:pPr>
        <w:pStyle w:val="Cards"/>
        <w:rPr>
          <w:lang w:bidi="en-US"/>
        </w:rPr>
      </w:pPr>
      <w:r w:rsidRPr="001936DA">
        <w:rPr>
          <w:lang w:bidi="en-US"/>
        </w:rPr>
        <w:t xml:space="preserve">Thus far </w:t>
      </w:r>
      <w:r w:rsidRPr="00F25610">
        <w:rPr>
          <w:rStyle w:val="DebateHighlighted"/>
          <w:highlight w:val="yellow"/>
        </w:rPr>
        <w:t>terrorist groups</w:t>
      </w:r>
      <w:r w:rsidRPr="007C5271">
        <w:rPr>
          <w:rStyle w:val="DebateUnderline"/>
        </w:rPr>
        <w:t xml:space="preserve"> seem to have </w:t>
      </w:r>
      <w:r w:rsidRPr="00F25610">
        <w:rPr>
          <w:rStyle w:val="DebateHighlighted"/>
          <w:highlight w:val="yellow"/>
        </w:rPr>
        <w:t>exhibi</w:t>
      </w:r>
      <w:r w:rsidRPr="007C5271">
        <w:rPr>
          <w:rStyle w:val="DebateHighlighted"/>
        </w:rPr>
        <w:t>t</w:t>
      </w:r>
      <w:r w:rsidRPr="007C5271">
        <w:rPr>
          <w:rStyle w:val="DebateUnderline"/>
        </w:rPr>
        <w:t>ed</w:t>
      </w:r>
      <w:r w:rsidRPr="001936DA">
        <w:rPr>
          <w:lang w:bidi="en-US"/>
        </w:rPr>
        <w:t xml:space="preserve"> only </w:t>
      </w:r>
      <w:r w:rsidRPr="00F25610">
        <w:rPr>
          <w:rStyle w:val="DebateHighlighted"/>
          <w:highlight w:val="yellow"/>
        </w:rPr>
        <w:t>limited desire</w:t>
      </w:r>
      <w:r w:rsidRPr="007C5271">
        <w:rPr>
          <w:rStyle w:val="DebateHighlighted"/>
        </w:rPr>
        <w:t xml:space="preserve"> and</w:t>
      </w:r>
      <w:r w:rsidRPr="001936DA">
        <w:rPr>
          <w:lang w:bidi="en-US"/>
        </w:rPr>
        <w:t xml:space="preserve"> even less </w:t>
      </w:r>
      <w:r w:rsidRPr="007C5271">
        <w:rPr>
          <w:rStyle w:val="DebateHighlighted"/>
        </w:rPr>
        <w:t xml:space="preserve">progress </w:t>
      </w:r>
      <w:r w:rsidRPr="00F25610">
        <w:rPr>
          <w:rStyle w:val="DebateHighlighted"/>
          <w:highlight w:val="yellow"/>
        </w:rPr>
        <w:t>in going atomic</w:t>
      </w:r>
      <w:r w:rsidRPr="001936DA">
        <w:rPr>
          <w:lang w:bidi="en-US"/>
        </w:rPr>
        <w:t xml:space="preserve">. This may be because, after brief exploration of the possible routes, </w:t>
      </w:r>
      <w:r w:rsidRPr="001936DA">
        <w:rPr>
          <w:rStyle w:val="DebateUnderline"/>
        </w:rPr>
        <w:t>they</w:t>
      </w:r>
      <w:r w:rsidRPr="001936DA">
        <w:rPr>
          <w:lang w:bidi="en-US"/>
        </w:rPr>
        <w:t xml:space="preserve">, unlike generations of alarmists on the issue, </w:t>
      </w:r>
      <w:r w:rsidRPr="001936DA">
        <w:rPr>
          <w:rStyle w:val="DebateUnderline"/>
        </w:rPr>
        <w:t xml:space="preserve">have discovered </w:t>
      </w:r>
      <w:r w:rsidRPr="00A15D4C">
        <w:rPr>
          <w:rStyle w:val="DebateUnderline"/>
        </w:rPr>
        <w:t xml:space="preserve">that the tremendous effort required is scarcely likely to be successful. </w:t>
      </w:r>
      <w:r w:rsidRPr="00F25610">
        <w:rPr>
          <w:rStyle w:val="DebateHighlighted"/>
          <w:highlight w:val="yellow"/>
        </w:rPr>
        <w:t xml:space="preserve">It is </w:t>
      </w:r>
      <w:r w:rsidRPr="00F25610">
        <w:rPr>
          <w:rStyle w:val="DebateHighlighted"/>
          <w:b/>
          <w:highlight w:val="yellow"/>
        </w:rPr>
        <w:t>highly improbable</w:t>
      </w:r>
      <w:r w:rsidRPr="00142719">
        <w:rPr>
          <w:rStyle w:val="DebateUnderline"/>
        </w:rPr>
        <w:t xml:space="preserve"> that</w:t>
      </w:r>
      <w:r w:rsidRPr="00D84240">
        <w:rPr>
          <w:rStyle w:val="DebateUnderline"/>
        </w:rPr>
        <w:t xml:space="preserve"> </w:t>
      </w:r>
      <w:r w:rsidRPr="00F25610">
        <w:rPr>
          <w:rStyle w:val="DebateHighlighted"/>
          <w:highlight w:val="yellow"/>
        </w:rPr>
        <w:t>a</w:t>
      </w:r>
      <w:r w:rsidRPr="001936DA">
        <w:rPr>
          <w:lang w:bidi="en-US"/>
        </w:rPr>
        <w:t xml:space="preserve"> would-be atomic </w:t>
      </w:r>
      <w:r w:rsidRPr="00F25610">
        <w:rPr>
          <w:rStyle w:val="DebateHighlighted"/>
          <w:highlight w:val="yellow"/>
        </w:rPr>
        <w:t>terrorist would be given</w:t>
      </w:r>
      <w:r w:rsidRPr="001936DA">
        <w:rPr>
          <w:rStyle w:val="DebateUnderline"/>
        </w:rPr>
        <w:t xml:space="preserve"> or sold </w:t>
      </w:r>
      <w:r w:rsidRPr="00F25610">
        <w:rPr>
          <w:rStyle w:val="DebateHighlighted"/>
          <w:highlight w:val="yellow"/>
        </w:rPr>
        <w:t>a bomb</w:t>
      </w:r>
      <w:r w:rsidRPr="001936DA">
        <w:rPr>
          <w:lang w:bidi="en-US"/>
        </w:rPr>
        <w:t xml:space="preserve"> by a generous like-minded nuclear state because the donor could not control its use and because the ultimate source of the weapon might be discovered.  Although there </w:t>
      </w:r>
      <w:r w:rsidRPr="001936DA">
        <w:rPr>
          <w:lang w:bidi="en-US"/>
        </w:rPr>
        <w:lastRenderedPageBreak/>
        <w:t xml:space="preserve">has been great worry about terrorists illicitly stealing or purchasing a nuclear weapon, </w:t>
      </w:r>
      <w:r w:rsidRPr="001936DA">
        <w:rPr>
          <w:rStyle w:val="DebateUnderline"/>
        </w:rPr>
        <w:t xml:space="preserve">it seems likely that </w:t>
      </w:r>
      <w:r w:rsidRPr="00F25610">
        <w:rPr>
          <w:rStyle w:val="DebateHighlighted"/>
          <w:highlight w:val="yellow"/>
        </w:rPr>
        <w:t>neither “loose nukes” nor a market in illicit nuclear materials exists</w:t>
      </w:r>
      <w:r w:rsidRPr="001936DA">
        <w:rPr>
          <w:lang w:bidi="en-US"/>
        </w:rPr>
        <w:t xml:space="preserve">. Moreover, finished </w:t>
      </w:r>
      <w:r w:rsidRPr="00F25610">
        <w:rPr>
          <w:rStyle w:val="DebateHighlighted"/>
          <w:highlight w:val="yellow"/>
        </w:rPr>
        <w:t>bombs have been outfitted with an array of</w:t>
      </w:r>
      <w:r w:rsidRPr="007C5271">
        <w:rPr>
          <w:rStyle w:val="DebateHighlighted"/>
        </w:rPr>
        <w:t xml:space="preserve"> locks and </w:t>
      </w:r>
      <w:r w:rsidRPr="00F25610">
        <w:rPr>
          <w:rStyle w:val="DebateHighlighted"/>
          <w:highlight w:val="yellow"/>
        </w:rPr>
        <w:t>safety devices</w:t>
      </w:r>
      <w:r w:rsidRPr="001936DA">
        <w:rPr>
          <w:lang w:bidi="en-US"/>
        </w:rPr>
        <w:t xml:space="preserve">. There could be dangers in the chaos that would emerge if a nuclear state were utterly to fail, collapsing in full disarray. However, even under those conditions, </w:t>
      </w:r>
      <w:r w:rsidRPr="00F25610">
        <w:rPr>
          <w:rStyle w:val="DebateHighlighted"/>
          <w:highlight w:val="yellow"/>
        </w:rPr>
        <w:t>nuclear weapons</w:t>
      </w:r>
      <w:r w:rsidRPr="00283F40">
        <w:rPr>
          <w:rStyle w:val="DebateUnderline"/>
        </w:rPr>
        <w:t xml:space="preserve"> would likely </w:t>
      </w:r>
      <w:r w:rsidRPr="00F25610">
        <w:rPr>
          <w:rStyle w:val="DebateHighlighted"/>
          <w:highlight w:val="yellow"/>
        </w:rPr>
        <w:t>remain under heavy guard</w:t>
      </w:r>
      <w:r w:rsidRPr="001936DA">
        <w:rPr>
          <w:lang w:bidi="en-US"/>
        </w:rPr>
        <w:t xml:space="preserve"> by people who know that a purloined bomb would most likely end up going off in their own territory, would still have locks, and could probably be followed and hunted down by an alarmed international community.  The most plausible route for terrorists would be to manufacture the device themselves from purloined materials. </w:t>
      </w:r>
      <w:r w:rsidRPr="001936DA">
        <w:rPr>
          <w:rStyle w:val="DebateUnderline"/>
        </w:rPr>
        <w:t>This task requires</w:t>
      </w:r>
      <w:r w:rsidRPr="001936DA">
        <w:rPr>
          <w:lang w:bidi="en-US"/>
        </w:rPr>
        <w:t xml:space="preserve"> that </w:t>
      </w:r>
      <w:r w:rsidRPr="001936DA">
        <w:rPr>
          <w:rStyle w:val="DebateUnderline"/>
        </w:rPr>
        <w:t>a considerable series of difficult hurdles</w:t>
      </w:r>
      <w:r w:rsidRPr="001936DA">
        <w:rPr>
          <w:lang w:bidi="en-US"/>
        </w:rPr>
        <w:t xml:space="preserve"> be conquered in sequence, including the effective recruitment of people who at once have great technical skills and will remain completely devoted to the cause. In addition, a host of corrupted co-conspirators, many of them foreign, must remain utterly reliable, international and local security services must be kept perpetually in the dark, and no curious outsider must get consequential wind of the project over the months or even years it takes to pull off. In addition, the </w:t>
      </w:r>
      <w:r w:rsidRPr="00F25610">
        <w:rPr>
          <w:rStyle w:val="DebateHighlighted"/>
          <w:highlight w:val="yellow"/>
        </w:rPr>
        <w:t>financial costs</w:t>
      </w:r>
      <w:r w:rsidRPr="001936DA">
        <w:rPr>
          <w:lang w:bidi="en-US"/>
        </w:rPr>
        <w:t xml:space="preserve"> of the operation </w:t>
      </w:r>
      <w:r w:rsidRPr="00F25610">
        <w:rPr>
          <w:rStyle w:val="DebateHighlighted"/>
          <w:highlight w:val="yellow"/>
        </w:rPr>
        <w:t>could</w:t>
      </w:r>
      <w:r w:rsidRPr="001936DA">
        <w:rPr>
          <w:lang w:bidi="en-US"/>
        </w:rPr>
        <w:t xml:space="preserve"> easily </w:t>
      </w:r>
      <w:r w:rsidRPr="00F25610">
        <w:rPr>
          <w:rStyle w:val="DebateHighlighted"/>
          <w:highlight w:val="yellow"/>
        </w:rPr>
        <w:t>be</w:t>
      </w:r>
      <w:r w:rsidRPr="001936DA">
        <w:rPr>
          <w:rStyle w:val="DebateUnderline"/>
        </w:rPr>
        <w:t xml:space="preserve">come </w:t>
      </w:r>
      <w:r w:rsidRPr="00F25610">
        <w:rPr>
          <w:rStyle w:val="DebateHighlighted"/>
          <w:highlight w:val="yellow"/>
        </w:rPr>
        <w:t>monumental</w:t>
      </w:r>
      <w:r w:rsidRPr="001936DA">
        <w:rPr>
          <w:lang w:bidi="en-US"/>
        </w:rPr>
        <w:t xml:space="preserve">.  Moreover, the </w:t>
      </w:r>
      <w:r w:rsidRPr="00F25610">
        <w:rPr>
          <w:rStyle w:val="DebateHighlighted"/>
          <w:highlight w:val="yellow"/>
        </w:rPr>
        <w:t>difficulties are likely to increase because of enhanced protective</w:t>
      </w:r>
      <w:r w:rsidRPr="001936DA">
        <w:rPr>
          <w:rStyle w:val="DebateUnderline"/>
        </w:rPr>
        <w:t xml:space="preserve"> and </w:t>
      </w:r>
      <w:r w:rsidRPr="00F25610">
        <w:rPr>
          <w:rStyle w:val="DebateHighlighted"/>
          <w:highlight w:val="yellow"/>
        </w:rPr>
        <w:t>policing efforts</w:t>
      </w:r>
      <w:r w:rsidRPr="00FD1B56">
        <w:rPr>
          <w:rStyle w:val="DebateHighlighted"/>
        </w:rPr>
        <w:t xml:space="preserve"> by self-interested governments and because any foiled attempt would expose flaws in</w:t>
      </w:r>
      <w:r w:rsidRPr="00747D3B">
        <w:rPr>
          <w:rStyle w:val="DebateUnderline"/>
        </w:rPr>
        <w:t xml:space="preserve"> the </w:t>
      </w:r>
      <w:r w:rsidRPr="00FD1B56">
        <w:rPr>
          <w:rStyle w:val="DebateHighlighted"/>
        </w:rPr>
        <w:t>defense</w:t>
      </w:r>
      <w:r w:rsidRPr="00747D3B">
        <w:rPr>
          <w:rStyle w:val="DebateUnderline"/>
        </w:rPr>
        <w:t xml:space="preserve"> system, </w:t>
      </w:r>
      <w:r w:rsidRPr="001936DA">
        <w:rPr>
          <w:lang w:bidi="en-US"/>
        </w:rPr>
        <w:t xml:space="preserve">holes the defenders would then plug. The </w:t>
      </w:r>
      <w:r w:rsidRPr="001936DA">
        <w:rPr>
          <w:rStyle w:val="DebateUnderline"/>
        </w:rPr>
        <w:t>evidence of al-Qaeda’s desire to go atomic</w:t>
      </w:r>
      <w:r w:rsidRPr="001936DA">
        <w:rPr>
          <w:lang w:bidi="en-US"/>
        </w:rPr>
        <w:t xml:space="preserve">, and about its progress in accomplishing this exceedingly difficult task, </w:t>
      </w:r>
      <w:r w:rsidRPr="001936DA">
        <w:rPr>
          <w:rStyle w:val="DebateUnderline"/>
        </w:rPr>
        <w:t>is</w:t>
      </w:r>
      <w:r w:rsidRPr="001936DA">
        <w:rPr>
          <w:lang w:bidi="en-US"/>
        </w:rPr>
        <w:t xml:space="preserve"> remarkably skimpy, if not completely </w:t>
      </w:r>
      <w:r w:rsidRPr="001936DA">
        <w:rPr>
          <w:rStyle w:val="DebateUnderline"/>
        </w:rPr>
        <w:t>negligible</w:t>
      </w:r>
      <w:r w:rsidRPr="001936DA">
        <w:rPr>
          <w:lang w:bidi="en-US"/>
        </w:rPr>
        <w:t xml:space="preserve">. The scariest stuff—a decade’s worth of </w:t>
      </w:r>
      <w:r w:rsidRPr="00F13A2D">
        <w:t>loose nuke rumor</w:t>
      </w:r>
      <w:r w:rsidRPr="001936DA">
        <w:rPr>
          <w:lang w:bidi="en-US"/>
        </w:rPr>
        <w:t>—seems t</w:t>
      </w:r>
      <w:r>
        <w:rPr>
          <w:lang w:bidi="en-US"/>
        </w:rPr>
        <w:t xml:space="preserve">o </w:t>
      </w:r>
      <w:r w:rsidRPr="00F13A2D">
        <w:rPr>
          <w:lang w:bidi="en-US"/>
        </w:rPr>
        <w:t>have no substance whatever</w:t>
      </w:r>
      <w:r w:rsidRPr="001936DA">
        <w:rPr>
          <w:lang w:bidi="en-US"/>
        </w:rPr>
        <w:t>. For the most part, terrorists seem to be heeding the advice found in an al-Qaeda laptop seized in Pakistan: “Make use of that which is available ... rather than waste valuable time becoming despondent over that which is not within your reach.”  In part because of current policies—but also because of a wealth of other technical and organizational difficulties—the atomic terrorists’ task is already monumental, and their</w:t>
      </w:r>
      <w:r>
        <w:rPr>
          <w:lang w:bidi="en-US"/>
        </w:rPr>
        <w:t xml:space="preserve"> </w:t>
      </w:r>
      <w:r w:rsidRPr="00F13A2D">
        <w:rPr>
          <w:lang w:bidi="en-US"/>
        </w:rPr>
        <w:t xml:space="preserve">likelihood of success is vanishingly small. </w:t>
      </w:r>
      <w:r w:rsidRPr="001936DA">
        <w:rPr>
          <w:lang w:bidi="en-US"/>
        </w:rPr>
        <w:t>Efforts to further enhance this monumentality, if cost-effective and accompanied with only tolerable side effects, are generally desirable.</w:t>
      </w:r>
    </w:p>
    <w:p w:rsidR="00ED35B6" w:rsidRPr="00740E26" w:rsidRDefault="00ED35B6" w:rsidP="00ED35B6">
      <w:pPr>
        <w:pStyle w:val="Nothing"/>
      </w:pPr>
    </w:p>
    <w:p w:rsidR="00ED35B6" w:rsidRDefault="00ED35B6" w:rsidP="00ED35B6">
      <w:pPr>
        <w:pStyle w:val="Heading4"/>
      </w:pPr>
      <w:r>
        <w:t>Prefer conventional weapons.</w:t>
      </w:r>
    </w:p>
    <w:p w:rsidR="00ED35B6" w:rsidRPr="00CA2F17" w:rsidRDefault="00ED35B6" w:rsidP="00ED35B6">
      <w:r w:rsidRPr="00CA2F17">
        <w:t>Craig 11 [Campbell, professor of international relations at the University of Southampton Special Issue: Bringing Critical Realism and Historical Materialism into Critical Terrorism Studies  Atomic obsession: nuclear alarmism from Hiroshima to al-Qaeda Critical Studies on Terrorism  Volume 4, Issue 1, 2011, April, pages 115-124]</w:t>
      </w:r>
    </w:p>
    <w:p w:rsidR="00ED35B6" w:rsidRDefault="00ED35B6" w:rsidP="00ED35B6">
      <w:pPr>
        <w:pStyle w:val="Nothing"/>
      </w:pPr>
    </w:p>
    <w:p w:rsidR="00ED35B6" w:rsidRPr="009D7FEA" w:rsidRDefault="00ED35B6" w:rsidP="00ED35B6">
      <w:pPr>
        <w:pStyle w:val="Cards"/>
      </w:pPr>
      <w:r>
        <w:t xml:space="preserve">Let us address each of his claims, in reverse order. Mueller suggests that </w:t>
      </w:r>
      <w:r w:rsidRPr="00383B82">
        <w:rPr>
          <w:rStyle w:val="DebateUnderline"/>
          <w:shd w:val="clear" w:color="auto" w:fill="00FFFF"/>
        </w:rPr>
        <w:t>the risk</w:t>
      </w:r>
      <w:r w:rsidRPr="00F911EE">
        <w:rPr>
          <w:rStyle w:val="DebateUnderline"/>
          <w:shd w:val="clear" w:color="auto" w:fill="00FFFF"/>
        </w:rPr>
        <w:t xml:space="preserve"> of</w:t>
      </w:r>
      <w:r>
        <w:t xml:space="preserve"> an act of major </w:t>
      </w:r>
      <w:r w:rsidRPr="00F911EE">
        <w:rPr>
          <w:rStyle w:val="DebateUnderline"/>
          <w:shd w:val="clear" w:color="auto" w:fill="00FFFF"/>
        </w:rPr>
        <w:t xml:space="preserve">nuclear terrorism </w:t>
      </w:r>
      <w:r w:rsidRPr="004103BC">
        <w:rPr>
          <w:rStyle w:val="DebateUnderline"/>
          <w:shd w:val="clear" w:color="auto" w:fill="00FFFF"/>
        </w:rPr>
        <w:t>is exceptionally small, along</w:t>
      </w:r>
      <w:r w:rsidRPr="00F911EE">
        <w:rPr>
          <w:rStyle w:val="DebateUnderline"/>
          <w:shd w:val="clear" w:color="auto" w:fill="00FFFF"/>
        </w:rPr>
        <w:t xml:space="preserve"> the lines of an asteroid hitting</w:t>
      </w:r>
      <w:r w:rsidRPr="00BC7C86">
        <w:t xml:space="preserve"> the</w:t>
      </w:r>
      <w:r w:rsidRPr="008976E3">
        <w:t xml:space="preserve"> </w:t>
      </w:r>
      <w:r w:rsidRPr="00F911EE">
        <w:rPr>
          <w:rStyle w:val="DebateUnderline"/>
          <w:shd w:val="clear" w:color="auto" w:fill="00FFFF"/>
        </w:rPr>
        <w:t>earth.</w:t>
      </w:r>
      <w:r>
        <w:t xml:space="preserve"> Drawing upon his powerful book against terrorism alarmism, </w:t>
      </w:r>
      <w:r>
        <w:rPr>
          <w:i/>
        </w:rPr>
        <w:t>Overblown</w:t>
      </w:r>
      <w:r>
        <w:t xml:space="preserve"> (2006), he shows that </w:t>
      </w:r>
      <w:r w:rsidRPr="00FA12B5">
        <w:rPr>
          <w:rStyle w:val="DebateUnderline"/>
          <w:shd w:val="clear" w:color="auto" w:fill="00FFFF"/>
        </w:rPr>
        <w:t>serious anti-Western terrorist groups are</w:t>
      </w:r>
      <w:r w:rsidRPr="00FD3746">
        <w:t xml:space="preserve"> today </w:t>
      </w:r>
      <w:r w:rsidRPr="00F46346">
        <w:rPr>
          <w:rStyle w:val="DebateUnderline"/>
          <w:shd w:val="clear" w:color="auto" w:fill="00FFFF"/>
        </w:rPr>
        <w:t>widely scattered and disorganized</w:t>
      </w:r>
      <w:r w:rsidRPr="00FD181F">
        <w:t xml:space="preserve"> – precisely </w:t>
      </w:r>
      <w:r w:rsidRPr="00FA12B5">
        <w:rPr>
          <w:rStyle w:val="DebateUnderline"/>
          <w:shd w:val="clear" w:color="auto" w:fill="00FFFF"/>
        </w:rPr>
        <w:t>the wrong</w:t>
      </w:r>
      <w:r>
        <w:t xml:space="preserve"> kind of </w:t>
      </w:r>
      <w:r w:rsidRPr="00FA12B5">
        <w:rPr>
          <w:rStyle w:val="DebateUnderline"/>
          <w:shd w:val="clear" w:color="auto" w:fill="00FFFF"/>
        </w:rPr>
        <w:t>arrangement for the sustained and centralized project of building an atomic bomb. Looking</w:t>
      </w:r>
      <w:r w:rsidRPr="00A502E9">
        <w:rPr>
          <w:rStyle w:val="DebateUnderline"/>
          <w:shd w:val="clear" w:color="auto" w:fill="00FFFF"/>
        </w:rPr>
        <w:t xml:space="preserve"> for immediate results, terrorist groups are likely to go with what works today, rather than committing to a long-term and likely futile project.</w:t>
      </w:r>
      <w:r>
        <w:t xml:space="preserve"> He points out, as have other </w:t>
      </w:r>
      <w:r w:rsidRPr="00B7108D">
        <w:t>authors, that so-called ‘rogue’ nations, even if they obtain a bomb, are never going to hand it over to terrorists: to do so would utterly negate everything they had worked so hard for. A nation such as Iran that somehow decided to give its bomb to al-Qaeda (leaving aide their completely different objectives) would not only be handing over a weapon that it had spent years and billions to build, and giving up the prestige and deterrence the bomb supposedly confers, it would also be putting itself at acute risk of being on the receiving end of a retaliatory strike once the terrorists did their work. By what rationale would any leader make such a move? The potential costs would be astronomical, the benefits non-existent.</w:t>
      </w:r>
    </w:p>
    <w:p w:rsidR="00ED35B6" w:rsidRPr="00CA2F17" w:rsidRDefault="00ED35B6" w:rsidP="00ED35B6">
      <w:pPr>
        <w:pStyle w:val="Nothing"/>
      </w:pPr>
    </w:p>
    <w:p w:rsidR="00ED35B6" w:rsidRPr="00022AA9" w:rsidRDefault="00ED35B6" w:rsidP="00ED35B6">
      <w:pPr>
        <w:rPr>
          <w:sz w:val="16"/>
        </w:rPr>
      </w:pPr>
    </w:p>
    <w:p w:rsidR="00ED35B6" w:rsidRDefault="00ED35B6" w:rsidP="00ED35B6">
      <w:pPr>
        <w:pStyle w:val="Heading3"/>
      </w:pPr>
      <w:r>
        <w:lastRenderedPageBreak/>
        <w:t>Sugar</w:t>
      </w:r>
    </w:p>
    <w:p w:rsidR="00ED35B6" w:rsidRPr="00747065" w:rsidRDefault="00ED35B6" w:rsidP="00ED35B6">
      <w:pPr>
        <w:pStyle w:val="Heading4"/>
      </w:pPr>
      <w:r>
        <w:t>Importation of Cuban sugar cane collapses Midwest economies</w:t>
      </w:r>
    </w:p>
    <w:p w:rsidR="00ED35B6" w:rsidRDefault="00ED35B6" w:rsidP="00ED35B6">
      <w:r w:rsidRPr="00747065">
        <w:rPr>
          <w:rStyle w:val="StyleStyleBold12pt"/>
        </w:rPr>
        <w:t>Specht 4/24</w:t>
      </w:r>
      <w:r w:rsidRPr="00747065">
        <w:t xml:space="preserve"> (Jonathan, UC Davis professor, “Raising Cane: Cuban Sugarcane Ethanol’s Economic and Environmental Effects on the United States”, </w:t>
      </w:r>
      <w:hyperlink r:id="rId54" w:history="1">
        <w:r w:rsidRPr="00747065">
          <w:rPr>
            <w:rStyle w:val="Hyperlink"/>
          </w:rPr>
          <w:t>http://environs.law.ucdavis.edu/issues/36/2/specht.pdf</w:t>
        </w:r>
      </w:hyperlink>
      <w:r w:rsidRPr="00747065">
        <w:t>) JA</w:t>
      </w:r>
    </w:p>
    <w:p w:rsidR="00ED35B6" w:rsidRPr="00747065" w:rsidRDefault="00ED35B6" w:rsidP="00ED35B6"/>
    <w:p w:rsidR="00ED35B6" w:rsidRPr="00EE34A6" w:rsidRDefault="00ED35B6" w:rsidP="00ED35B6">
      <w:pPr>
        <w:rPr>
          <w:sz w:val="16"/>
        </w:rPr>
      </w:pPr>
      <w:r w:rsidRPr="00EE34A6">
        <w:rPr>
          <w:sz w:val="16"/>
        </w:rPr>
        <w:t xml:space="preserve">Absent a scenario in which the Renewable Fuel Standard was raised at the same time as U.S. consumption of ethanol from Cuban sugarcane increased, it is likely that </w:t>
      </w:r>
      <w:r w:rsidRPr="00EE34A6">
        <w:rPr>
          <w:rStyle w:val="StyleBoldUnderline"/>
        </w:rPr>
        <w:t>encouraging the importing of Cuban sugarcane ethanol would have a negative economic effect on the Midwestern United States.</w:t>
      </w:r>
      <w:r w:rsidRPr="00EE34A6">
        <w:rPr>
          <w:sz w:val="16"/>
        </w:rPr>
        <w:t xml:space="preserve"> </w:t>
      </w:r>
      <w:r w:rsidRPr="00EE34A6">
        <w:rPr>
          <w:rStyle w:val="StyleBoldUnderline"/>
        </w:rPr>
        <w:t>The worst case economic scenario for the United States that could</w:t>
      </w:r>
      <w:r w:rsidRPr="00EE34A6">
        <w:rPr>
          <w:sz w:val="16"/>
        </w:rPr>
        <w:t xml:space="preserve"> possibly</w:t>
      </w:r>
      <w:r w:rsidRPr="00EE34A6">
        <w:rPr>
          <w:rStyle w:val="StyleBoldUnderline"/>
        </w:rPr>
        <w:t xml:space="preserve"> arise out of policy</w:t>
      </w:r>
      <w:r w:rsidRPr="00EE34A6">
        <w:rPr>
          <w:sz w:val="16"/>
        </w:rPr>
        <w:t xml:space="preserve"> and law changes </w:t>
      </w:r>
      <w:r w:rsidRPr="00EE34A6">
        <w:rPr>
          <w:rStyle w:val="StyleBoldUnderline"/>
        </w:rPr>
        <w:t>that successfully encourage the development of a Cuban sugarcane ethanol industry would be that such ethanol</w:t>
      </w:r>
      <w:r w:rsidRPr="00EE34A6">
        <w:rPr>
          <w:sz w:val="16"/>
        </w:rPr>
        <w:t xml:space="preserve"> largely</w:t>
      </w:r>
      <w:r w:rsidRPr="00EE34A6">
        <w:rPr>
          <w:rStyle w:val="StyleBoldUnderline"/>
        </w:rPr>
        <w:t xml:space="preserve"> supplants</w:t>
      </w:r>
      <w:r w:rsidRPr="00EE34A6">
        <w:rPr>
          <w:sz w:val="16"/>
        </w:rPr>
        <w:t xml:space="preserve"> rather than supplements </w:t>
      </w:r>
      <w:r w:rsidRPr="00EE34A6">
        <w:rPr>
          <w:rStyle w:val="StyleBoldUnderline"/>
        </w:rPr>
        <w:t>the domestic ethanol industry. This could lead to</w:t>
      </w:r>
      <w:r w:rsidRPr="00EE34A6">
        <w:rPr>
          <w:sz w:val="16"/>
        </w:rPr>
        <w:t xml:space="preserve"> ethanol plant closures, job losses, and a regionalized </w:t>
      </w:r>
      <w:r w:rsidRPr="00EE34A6">
        <w:rPr>
          <w:rStyle w:val="StyleBoldUnderline"/>
        </w:rPr>
        <w:t>economic slowdown across the Midwest</w:t>
      </w:r>
      <w:r w:rsidRPr="00EE34A6">
        <w:rPr>
          <w:sz w:val="16"/>
        </w:rPr>
        <w:t>ern United States</w:t>
      </w:r>
      <w:r w:rsidRPr="00EE34A6">
        <w:rPr>
          <w:rStyle w:val="StyleBoldUnderline"/>
        </w:rPr>
        <w:t>. This</w:t>
      </w:r>
      <w:r w:rsidRPr="00EE34A6">
        <w:rPr>
          <w:sz w:val="16"/>
        </w:rPr>
        <w:t xml:space="preserve"> regionalized </w:t>
      </w:r>
      <w:r w:rsidRPr="00EE34A6">
        <w:rPr>
          <w:rStyle w:val="StyleBoldUnderline"/>
        </w:rPr>
        <w:t>economic slowdown would be made worse if a drop in demand for corn-based ethanol led to a significant decline in corn prices and a resulting loss of purchasing power by corn farmers</w:t>
      </w:r>
      <w:r w:rsidRPr="00EE34A6">
        <w:rPr>
          <w:sz w:val="16"/>
        </w:rPr>
        <w:t xml:space="preserve"> (whose spending in times of high commodity prices boosts small-town economies).</w:t>
      </w:r>
      <w:r w:rsidRPr="00EE34A6">
        <w:rPr>
          <w:sz w:val="16"/>
        </w:rPr>
        <w:footnoteReference w:id="1"/>
      </w:r>
      <w:r w:rsidRPr="00EE34A6">
        <w:rPr>
          <w:sz w:val="16"/>
        </w:rPr>
        <w:t xml:space="preserve"> </w:t>
      </w:r>
    </w:p>
    <w:p w:rsidR="00ED35B6" w:rsidRDefault="00ED35B6" w:rsidP="00ED35B6">
      <w:pPr>
        <w:pStyle w:val="Heading4"/>
      </w:pPr>
      <w:r>
        <w:t>[  ] Midwest k2 US economy</w:t>
      </w:r>
    </w:p>
    <w:p w:rsidR="00ED35B6" w:rsidRPr="00747065" w:rsidRDefault="00ED35B6" w:rsidP="00ED35B6">
      <w:pPr>
        <w:pStyle w:val="Heading4"/>
      </w:pPr>
      <w:r>
        <w:t>Royal 10</w:t>
      </w:r>
    </w:p>
    <w:p w:rsidR="00ED35B6" w:rsidRDefault="00ED35B6" w:rsidP="00ED35B6">
      <w:pPr>
        <w:pStyle w:val="Heading4"/>
      </w:pPr>
      <w:r>
        <w:t>Their own solvency advocate concedes it won’t solve</w:t>
      </w:r>
    </w:p>
    <w:p w:rsidR="00ED35B6" w:rsidRDefault="00ED35B6" w:rsidP="00ED35B6">
      <w:r w:rsidRPr="00747065">
        <w:rPr>
          <w:rStyle w:val="StyleStyleBold12pt"/>
        </w:rPr>
        <w:t>Specht 4/24</w:t>
      </w:r>
      <w:r w:rsidRPr="00747065">
        <w:t xml:space="preserve"> (Jonathan, UC Davis professor, “Raising Cane: Cuban Sugarcane Ethanol’s Economic and Environmental Effects on the United States”, </w:t>
      </w:r>
      <w:hyperlink r:id="rId55" w:history="1">
        <w:r w:rsidRPr="00747065">
          <w:rPr>
            <w:rStyle w:val="Hyperlink"/>
          </w:rPr>
          <w:t>http://environs.law.ucdavis.edu/issues/36/2/specht.pdf</w:t>
        </w:r>
      </w:hyperlink>
      <w:r w:rsidRPr="00747065">
        <w:t>) JA</w:t>
      </w:r>
    </w:p>
    <w:p w:rsidR="00ED35B6" w:rsidRPr="00747065" w:rsidRDefault="00ED35B6" w:rsidP="00ED35B6"/>
    <w:p w:rsidR="00ED35B6" w:rsidRPr="00185302" w:rsidRDefault="00ED35B6" w:rsidP="00ED35B6">
      <w:pPr>
        <w:rPr>
          <w:sz w:val="16"/>
        </w:rPr>
      </w:pPr>
      <w:r w:rsidRPr="00185302">
        <w:rPr>
          <w:sz w:val="16"/>
        </w:rPr>
        <w:t xml:space="preserve">It must be stressed that </w:t>
      </w:r>
      <w:r w:rsidRPr="00EE34A6">
        <w:rPr>
          <w:rStyle w:val="StyleBoldUnderline"/>
        </w:rPr>
        <w:t>sugarcane-based ethanol, from Cuba</w:t>
      </w:r>
      <w:r w:rsidRPr="00185302">
        <w:rPr>
          <w:sz w:val="16"/>
        </w:rPr>
        <w:t xml:space="preserve"> or anywhere else, </w:t>
      </w:r>
      <w:r w:rsidRPr="00185302">
        <w:rPr>
          <w:rStyle w:val="StyleBoldUnderline"/>
        </w:rPr>
        <w:t>is not the solution to the energy and climate change problems faced by the United States, as replacing just 10% of global gasoline usage with sugarcane-based ethanol would require a tenfold increase in global sugarcane production</w:t>
      </w:r>
      <w:r w:rsidRPr="00185302">
        <w:rPr>
          <w:sz w:val="16"/>
        </w:rPr>
        <w:t>.</w:t>
      </w:r>
      <w:r w:rsidRPr="00185302">
        <w:rPr>
          <w:sz w:val="16"/>
        </w:rPr>
        <w:footnoteReference w:id="2"/>
      </w:r>
      <w:r w:rsidRPr="00185302">
        <w:rPr>
          <w:sz w:val="16"/>
        </w:rPr>
        <w:t xml:space="preserve"> To address the problems of both peak oil and climate change, </w:t>
      </w:r>
      <w:r w:rsidRPr="00185302">
        <w:rPr>
          <w:rStyle w:val="StyleBoldUnderline"/>
        </w:rPr>
        <w:t>the United States must do much more to reduce its fossil fuel consumption.</w:t>
      </w:r>
      <w:r w:rsidRPr="00185302">
        <w:rPr>
          <w:sz w:val="16"/>
        </w:rPr>
        <w:t xml:space="preserve"> It should primarily do this </w:t>
      </w:r>
      <w:r w:rsidRPr="00185302">
        <w:rPr>
          <w:rStyle w:val="StyleBoldUnderline"/>
        </w:rPr>
        <w:t>by</w:t>
      </w:r>
      <w:r w:rsidRPr="00185302">
        <w:rPr>
          <w:sz w:val="16"/>
        </w:rPr>
        <w:t xml:space="preserve"> using the strategies highlighted in the introduction to this Article: </w:t>
      </w:r>
      <w:r w:rsidRPr="00185302">
        <w:rPr>
          <w:rStyle w:val="StyleBoldUnderline"/>
        </w:rPr>
        <w:t>higher fuel efficiency standards, electric cars</w:t>
      </w:r>
      <w:r w:rsidRPr="00185302">
        <w:rPr>
          <w:sz w:val="16"/>
        </w:rPr>
        <w:t xml:space="preserve"> (powered with electricity from renewable energy sources, not coal), </w:t>
      </w:r>
      <w:r w:rsidRPr="00185302">
        <w:rPr>
          <w:rStyle w:val="StyleBoldUnderline"/>
        </w:rPr>
        <w:t>more public transportation, more walkable neighborhoods, and shorter commutes.</w:t>
      </w:r>
      <w:r w:rsidRPr="00185302">
        <w:rPr>
          <w:sz w:val="16"/>
        </w:rPr>
        <w:t xml:space="preserve"> To the extent to which there will inevitably still be high demand for liquid fuels for automobiles, however, ethanol from Cuban-grown sugarcane can, and should, be part of the solution to both problems. </w:t>
      </w:r>
    </w:p>
    <w:p w:rsidR="00ED35B6" w:rsidRPr="00004F38" w:rsidRDefault="00ED35B6" w:rsidP="00ED35B6"/>
    <w:p w:rsidR="00ED35B6" w:rsidRDefault="00ED35B6" w:rsidP="00ED35B6">
      <w:pPr>
        <w:pStyle w:val="Heading4"/>
      </w:pPr>
      <w:r>
        <w:t>Food scarcity inevitable.</w:t>
      </w:r>
    </w:p>
    <w:p w:rsidR="00ED35B6" w:rsidRPr="00004F38" w:rsidRDefault="00ED35B6" w:rsidP="00ED35B6">
      <w:r w:rsidRPr="00004F38">
        <w:t>Economist 10 [Climate change How to live with climate change Nov 25th 2010 | from PRINT EDITION  http://www.economist.com/node/17575027/print]</w:t>
      </w:r>
    </w:p>
    <w:p w:rsidR="00ED35B6" w:rsidRDefault="00ED35B6" w:rsidP="00ED35B6">
      <w:pPr>
        <w:pStyle w:val="Nothing"/>
      </w:pPr>
    </w:p>
    <w:p w:rsidR="00ED35B6" w:rsidRDefault="00ED35B6" w:rsidP="00ED35B6">
      <w:pPr>
        <w:pStyle w:val="Cards"/>
        <w:ind w:left="0"/>
        <w:rPr>
          <w:rStyle w:val="DebateUnderline"/>
        </w:rPr>
      </w:pPr>
      <w:r w:rsidRPr="003459BC">
        <w:rPr>
          <w:rStyle w:val="DebateUnderline"/>
        </w:rPr>
        <w:t>Food security will become a crucial issue</w:t>
      </w:r>
      <w:r>
        <w:t xml:space="preserve">. Drought-resistant seeds are needed; and, given that the farmers least able to pay will require the hardiest varieties, seed companies’ efforts should be supplemented by state-funded research. Since genetic modification would help with this, it would be handy if people abandoned </w:t>
      </w:r>
      <w:r>
        <w:lastRenderedPageBreak/>
        <w:t xml:space="preserve">their prejudice against it.  </w:t>
      </w:r>
      <w:r w:rsidRPr="000777B1">
        <w:rPr>
          <w:rStyle w:val="DebateUnderline"/>
          <w:shd w:val="clear" w:color="auto" w:fill="00FFFF"/>
        </w:rPr>
        <w:t>Even with better crops, better soil conservation, better planting patterns and better weather forecasts</w:t>
      </w:r>
      <w:r w:rsidRPr="00BF1048">
        <w:rPr>
          <w:rStyle w:val="DebateUnderline"/>
          <w:shd w:val="clear" w:color="auto" w:fill="00FFFF"/>
        </w:rPr>
        <w:t xml:space="preserve">, </w:t>
      </w:r>
      <w:r w:rsidRPr="00BF1048">
        <w:rPr>
          <w:rStyle w:val="DebateUnderline"/>
          <w:bdr w:val="single" w:sz="4" w:space="0" w:color="auto"/>
          <w:shd w:val="clear" w:color="auto" w:fill="00FFFF"/>
        </w:rPr>
        <w:t>all of which are needed</w:t>
      </w:r>
      <w:r w:rsidRPr="000777B1">
        <w:rPr>
          <w:rStyle w:val="DebateUnderline"/>
          <w:shd w:val="clear" w:color="auto" w:fill="00FFFF"/>
        </w:rPr>
        <w:t>, there will still be regional calamities. To ensure</w:t>
      </w:r>
      <w:r w:rsidRPr="003459BC">
        <w:rPr>
          <w:rStyle w:val="DebateUnderline"/>
        </w:rPr>
        <w:t xml:space="preserve"> that </w:t>
      </w:r>
      <w:r w:rsidRPr="000777B1">
        <w:rPr>
          <w:rStyle w:val="DebateUnderline"/>
          <w:shd w:val="clear" w:color="auto" w:fill="00FFFF"/>
        </w:rPr>
        <w:t>food is always available, the global food market will have to be deeper and more resilient</w:t>
      </w:r>
      <w:r w:rsidRPr="00BF1048">
        <w:rPr>
          <w:rStyle w:val="DebateUnderline"/>
        </w:rPr>
        <w:t xml:space="preserve"> than it is now. </w:t>
      </w:r>
      <w:r w:rsidRPr="000777B1">
        <w:rPr>
          <w:rStyle w:val="DebateUnderline"/>
          <w:shd w:val="clear" w:color="auto" w:fill="00FFFF"/>
        </w:rPr>
        <w:t>That means abandoning the protectionism that bedevils ag</w:t>
      </w:r>
      <w:r w:rsidRPr="003459BC">
        <w:rPr>
          <w:rStyle w:val="DebateUnderline"/>
        </w:rPr>
        <w:t xml:space="preserve">riculture </w:t>
      </w:r>
      <w:r w:rsidRPr="000777B1">
        <w:rPr>
          <w:rStyle w:val="DebateUnderline"/>
          <w:shd w:val="clear" w:color="auto" w:fill="00FFFF"/>
        </w:rPr>
        <w:t>today.</w:t>
      </w:r>
    </w:p>
    <w:p w:rsidR="00ED35B6" w:rsidRPr="00C1750A" w:rsidRDefault="00ED35B6" w:rsidP="00ED35B6">
      <w:pPr>
        <w:pStyle w:val="Heading4"/>
        <w:rPr>
          <w:lang w:eastAsia="ko-KR"/>
        </w:rPr>
      </w:pPr>
      <w:r w:rsidRPr="00C1750A">
        <w:rPr>
          <w:lang w:eastAsia="ko-KR"/>
        </w:rPr>
        <w:t>World food supply is sufficient and wars trigger famine</w:t>
      </w:r>
      <w:r>
        <w:rPr>
          <w:rFonts w:hint="eastAsia"/>
          <w:lang w:eastAsia="ko-KR"/>
        </w:rPr>
        <w:t>.</w:t>
      </w:r>
    </w:p>
    <w:p w:rsidR="00ED35B6" w:rsidRPr="00004F38" w:rsidRDefault="00ED35B6" w:rsidP="00ED35B6">
      <w:r w:rsidRPr="00004F38">
        <w:t>Ronald Bailey</w:t>
      </w:r>
      <w:r w:rsidRPr="00004F38">
        <w:rPr>
          <w:rFonts w:hint="eastAsia"/>
        </w:rPr>
        <w:t xml:space="preserve"> 2k</w:t>
      </w:r>
      <w:r w:rsidRPr="00004F38">
        <w:t>, science correspondent, author of Earth Report 2000: Revisiting the True State of the Planet, former Brookes Fellow in Environmental Journalism at the Competitive Enterprise Institute, member of the Society of Environmental Journalists, adjunct scholar at the Cato Institute, May 2000, Reason Magazine, “Earth Day, Then and Now,” http://reason.com/0005/fe.rb.earth.shtml</w:t>
      </w:r>
    </w:p>
    <w:p w:rsidR="00ED35B6" w:rsidRPr="00C1750A" w:rsidRDefault="00ED35B6" w:rsidP="00ED35B6">
      <w:pPr>
        <w:pStyle w:val="Nothing"/>
        <w:rPr>
          <w:lang w:eastAsia="ko-KR"/>
        </w:rPr>
      </w:pPr>
    </w:p>
    <w:p w:rsidR="00ED35B6" w:rsidRPr="006113AF" w:rsidRDefault="00ED35B6" w:rsidP="00ED35B6">
      <w:pPr>
        <w:pStyle w:val="Cards"/>
        <w:ind w:left="0"/>
        <w:rPr>
          <w:lang w:eastAsia="ko-KR"/>
        </w:rPr>
      </w:pPr>
      <w:r w:rsidRPr="00C1750A">
        <w:rPr>
          <w:lang w:eastAsia="ko-KR"/>
        </w:rPr>
        <w:t>The Soylent Green crowd didn’t simply predict mass starvation. They argued that even trying to feed so many people was itself a recipe for disaster. As Lester Brown, a former U.S. Department of Agriculture agronomist who would later become far more prominent as the founder of the Worldwatch Institute, put it in Scientific American, “</w:t>
      </w:r>
      <w:r w:rsidRPr="00385742">
        <w:rPr>
          <w:rStyle w:val="DebateUnderline"/>
        </w:rPr>
        <w:t>There is growing doubt that the agricultural ecosystem will be able to accommodate both the anticipated increase of the human population</w:t>
      </w:r>
      <w:r w:rsidRPr="00C1750A">
        <w:rPr>
          <w:lang w:eastAsia="ko-KR"/>
        </w:rPr>
        <w:t xml:space="preserve"> to seven billion by the end of the century and the universal desire of the world’s hungry for a better diet. </w:t>
      </w:r>
      <w:r w:rsidRPr="00385742">
        <w:rPr>
          <w:rStyle w:val="DebateUnderline"/>
        </w:rPr>
        <w:t>The central question is no longer `Can we produce enough food?’ but `What are the environmental consequences of attempting to do so?</w:t>
      </w:r>
      <w:r w:rsidRPr="00C1750A">
        <w:rPr>
          <w:lang w:eastAsia="ko-KR"/>
        </w:rPr>
        <w:t xml:space="preserve">’” Even if somehow famine were avoided, what would the world’s population be in 2000? Peter Gunter predicted 7.2 billion. </w:t>
      </w:r>
      <w:r w:rsidRPr="00385742">
        <w:rPr>
          <w:rStyle w:val="DebateUnderline"/>
        </w:rPr>
        <w:t>Ehrlich foresaw that “by the end of the century we’ll have well over 7 billion people if something isn’t done.”</w:t>
      </w:r>
      <w:r w:rsidRPr="00C1750A">
        <w:rPr>
          <w:lang w:eastAsia="ko-KR"/>
        </w:rPr>
        <w:t xml:space="preserve"> Brown agreed that “world population at the end of the century is expected to be twice the 3.5 billion of today.” In the April 21, 1970, Look, Rockefeller University biologist and Pulitzer Prize-winning writer Rene Dubos made the shocking suggestion that, “</w:t>
      </w:r>
      <w:r w:rsidRPr="00385742">
        <w:rPr>
          <w:rStyle w:val="DebateUnderline"/>
        </w:rPr>
        <w:t>To some overcrowded populations, the bomb may one day no longer seem a threat, but a release.” Time has not been gentle with these prophecies. It’s absolutely true that far too many people remain poor and hungry in the world</w:t>
      </w:r>
      <w:r w:rsidRPr="00C1750A">
        <w:rPr>
          <w:lang w:eastAsia="ko-KR"/>
        </w:rPr>
        <w:t>--800 million people are still malnourished and nearly 1.2 billion live on less than a dollar a day--</w:t>
      </w:r>
      <w:r w:rsidRPr="00385742">
        <w:rPr>
          <w:rStyle w:val="DebateUnderline"/>
        </w:rPr>
        <w:t>but we have not seen mass starvation around the world in the past three decades.</w:t>
      </w:r>
      <w:r w:rsidRPr="00C1750A">
        <w:rPr>
          <w:lang w:eastAsia="ko-KR"/>
        </w:rPr>
        <w:t xml:space="preserve"> Where we have seen famines, such as in Somalia and Ethiopia, they are invariably the result of war and political instability. Indeed, far from turning brown, </w:t>
      </w:r>
      <w:r w:rsidRPr="00385742">
        <w:rPr>
          <w:rStyle w:val="DebateUnderline"/>
        </w:rPr>
        <w:t>the Green Revolution has never been so verdant. Food production has handily outpaced population growth and food today is cheaper and more abundant than ever before. Since 1970, the amount of food per person globally has increased by 26 percent, and as the International Food Policy Research Institute reported in October 1999,</w:t>
      </w:r>
      <w:r w:rsidRPr="00C1750A">
        <w:rPr>
          <w:lang w:eastAsia="ko-KR"/>
        </w:rPr>
        <w:t xml:space="preserve"> “World market prices for wheat, maize, and rice, adjusted for inflation, are the lowest they have been in the last century.” According to the World Bank’s World Development Report 2000, food production increased by 60 percent between 1980 and 1997. At the same time, </w:t>
      </w:r>
      <w:r w:rsidRPr="00385742">
        <w:rPr>
          <w:rStyle w:val="DebateUnderline"/>
        </w:rPr>
        <w:t>the amount of land devoted to growing crops has barely increased over the past 30 years, meaning that millions of acres have been spared for nature--acres that would have been plowed down had agricultural productivity lagged the way Ehrlich and others believed it would</w:t>
      </w:r>
      <w:r w:rsidRPr="00C1750A">
        <w:rPr>
          <w:lang w:eastAsia="ko-KR"/>
        </w:rPr>
        <w:t>.</w:t>
      </w:r>
    </w:p>
    <w:p w:rsidR="00ED35B6" w:rsidRDefault="00ED35B6" w:rsidP="00ED35B6">
      <w:pPr>
        <w:pStyle w:val="Heading4"/>
      </w:pPr>
      <w:r>
        <w:t>No collapse – adaptation and functional redundancy.</w:t>
      </w:r>
    </w:p>
    <w:p w:rsidR="00ED35B6" w:rsidRPr="00004F38" w:rsidRDefault="00ED35B6" w:rsidP="00ED35B6">
      <w:r w:rsidRPr="00004F38">
        <w:t>Doremus, Berkeley Law, 2K [Holly, Law Professor – Cal Berkeley, 57 Wash &amp; Lee L. Rev. 11, L/N]</w:t>
      </w:r>
    </w:p>
    <w:p w:rsidR="00ED35B6" w:rsidRDefault="00ED35B6" w:rsidP="00ED35B6">
      <w:pPr>
        <w:pStyle w:val="Nothing"/>
      </w:pPr>
    </w:p>
    <w:p w:rsidR="00ED35B6" w:rsidRDefault="00ED35B6" w:rsidP="00ED35B6">
      <w:pPr>
        <w:pStyle w:val="Cards"/>
        <w:ind w:left="0"/>
      </w:pPr>
      <w:r>
        <w:t xml:space="preserve">Reluctant to concede such losses, </w:t>
      </w:r>
      <w:r w:rsidRPr="000E1D9F">
        <w:rPr>
          <w:rStyle w:val="DebateUnderline"/>
        </w:rPr>
        <w:t>tellers of the ecological horror story highlight how close a catastrophe might be, and how little we know about what actions might trigger one. But the apocalyptic vision is less credible today</w:t>
      </w:r>
      <w:r>
        <w:t xml:space="preserve"> than it seemed in the 1970s. </w:t>
      </w:r>
      <w:r w:rsidRPr="00331E82">
        <w:rPr>
          <w:rStyle w:val="DebateUnderline"/>
          <w:shd w:val="clear" w:color="auto" w:fill="00FFFF"/>
        </w:rPr>
        <w:t xml:space="preserve">Nor is human extinction probable any time </w:t>
      </w:r>
      <w:r w:rsidRPr="00CE5EAB">
        <w:rPr>
          <w:rStyle w:val="DebateUnderline"/>
          <w:shd w:val="clear" w:color="auto" w:fill="00FFFF"/>
        </w:rPr>
        <w:t xml:space="preserve">soon. Homo sapiens is adaptable to nearly any environment. Even if the </w:t>
      </w:r>
      <w:r w:rsidRPr="00CE5EAB">
        <w:rPr>
          <w:rStyle w:val="DebateUnderline"/>
          <w:shd w:val="clear" w:color="auto" w:fill="00FFFF"/>
        </w:rPr>
        <w:lastRenderedPageBreak/>
        <w:t>world</w:t>
      </w:r>
      <w:r w:rsidRPr="000E1D9F">
        <w:rPr>
          <w:rStyle w:val="DebateUnderline"/>
        </w:rPr>
        <w:t xml:space="preserve"> of the future </w:t>
      </w:r>
      <w:r w:rsidRPr="00CE5EAB">
        <w:rPr>
          <w:rStyle w:val="DebateUnderline"/>
          <w:shd w:val="clear" w:color="auto" w:fill="00FFFF"/>
        </w:rPr>
        <w:t>includes far fewer species, it</w:t>
      </w:r>
      <w:r w:rsidRPr="00CE5EAB">
        <w:rPr>
          <w:rStyle w:val="DebateUnderline"/>
        </w:rPr>
        <w:t xml:space="preserve"> likely </w:t>
      </w:r>
      <w:r w:rsidRPr="00CE5EAB">
        <w:rPr>
          <w:rStyle w:val="DebateUnderline"/>
          <w:shd w:val="clear" w:color="auto" w:fill="00FFFF"/>
        </w:rPr>
        <w:t>will hold people.</w:t>
      </w:r>
      <w:r w:rsidRPr="00CE5EAB">
        <w:t xml:space="preserve"> </w:t>
      </w:r>
      <w:r>
        <w:t xml:space="preserve">n215 [*47] One response to this credibility problem tones the story down a bit, arguing not that humans will go extinct but that ecological disruption will bring economies, and consequently civilizations, to their knees. n216 But this too may be overstating the case. </w:t>
      </w:r>
      <w:r w:rsidRPr="00CE5EAB">
        <w:rPr>
          <w:rStyle w:val="DebateUnderline"/>
          <w:shd w:val="clear" w:color="auto" w:fill="00FFFF"/>
        </w:rPr>
        <w:t xml:space="preserve">Most ecosystem functions are performed by multiple </w:t>
      </w:r>
      <w:r w:rsidRPr="00D45095">
        <w:rPr>
          <w:rStyle w:val="DebateUnderline"/>
          <w:shd w:val="clear" w:color="auto" w:fill="00FFFF"/>
        </w:rPr>
        <w:t>species. This functional redundancy means that a high proportion of species can be lost without precipitating a collapse.</w:t>
      </w:r>
      <w:r>
        <w:t xml:space="preserve"> n217</w:t>
      </w:r>
    </w:p>
    <w:p w:rsidR="00ED35B6" w:rsidRPr="00331E82" w:rsidRDefault="00ED35B6" w:rsidP="00ED35B6">
      <w:pPr>
        <w:pStyle w:val="Nothing"/>
      </w:pPr>
    </w:p>
    <w:p w:rsidR="00ED35B6" w:rsidRDefault="00ED35B6" w:rsidP="00ED35B6">
      <w:pPr>
        <w:pStyle w:val="Heading4"/>
      </w:pPr>
      <w:r>
        <w:t>Alt cause outweigh.</w:t>
      </w:r>
    </w:p>
    <w:p w:rsidR="00ED35B6" w:rsidRPr="00004F38" w:rsidRDefault="00ED35B6" w:rsidP="00ED35B6">
      <w:r w:rsidRPr="00004F38">
        <w:t>Pynn 7 [Larry, staff writer at The Vancouver Sun, “Global warming not biggest threat: expert,” The Vancouver Sun, http://www2.canada.com/vancouversun/news/story.html?id=6e2988da-31ab-4697-810d-7a008306d571&amp;p=1]</w:t>
      </w:r>
    </w:p>
    <w:p w:rsidR="00ED35B6" w:rsidRDefault="00ED35B6" w:rsidP="00ED35B6">
      <w:pPr>
        <w:pStyle w:val="Nothing"/>
      </w:pPr>
    </w:p>
    <w:p w:rsidR="00ED35B6" w:rsidRPr="00D818FD" w:rsidRDefault="00ED35B6" w:rsidP="00ED35B6">
      <w:pPr>
        <w:pStyle w:val="Cards"/>
        <w:ind w:left="0"/>
      </w:pPr>
      <w:r>
        <w:t xml:space="preserve">"We all worry about climate change, as we should, but it doesn't mean we shouldn't worry about protecting habitat," says James </w:t>
      </w:r>
      <w:r w:rsidRPr="00A53A16">
        <w:rPr>
          <w:rStyle w:val="DebateUnderline"/>
          <w:shd w:val="clear" w:color="auto" w:fill="00FFFF"/>
        </w:rPr>
        <w:t>Grant, a bio</w:t>
      </w:r>
      <w:r w:rsidRPr="00FD176D">
        <w:rPr>
          <w:rStyle w:val="DebateUnderline"/>
        </w:rPr>
        <w:t xml:space="preserve">logy </w:t>
      </w:r>
      <w:r w:rsidRPr="00A53A16">
        <w:rPr>
          <w:rStyle w:val="DebateUnderline"/>
          <w:shd w:val="clear" w:color="auto" w:fill="00FFFF"/>
        </w:rPr>
        <w:t>prof</w:t>
      </w:r>
      <w:r w:rsidRPr="00FD176D">
        <w:rPr>
          <w:rStyle w:val="DebateUnderline"/>
        </w:rPr>
        <w:t>essor at Concordia University</w:t>
      </w:r>
      <w:r>
        <w:t xml:space="preserve"> in Montreal and co-author of a new report on threats to endangered species in Canada. </w:t>
      </w:r>
      <w:r w:rsidRPr="00A53A16">
        <w:rPr>
          <w:rStyle w:val="DebateUnderline"/>
          <w:shd w:val="clear" w:color="auto" w:fill="00FFFF"/>
        </w:rPr>
        <w:t>"The really immediate causes right now for many species are things like farming, urbanization and habitat loss caused by the direct things we do."</w:t>
      </w:r>
      <w:r w:rsidRPr="0021123F">
        <w:t xml:space="preserve"> </w:t>
      </w:r>
      <w:r>
        <w:t xml:space="preserve">Research by Grant and his pupils shows </w:t>
      </w:r>
      <w:r w:rsidRPr="00A53A16">
        <w:rPr>
          <w:rStyle w:val="DebateUnderline"/>
          <w:shd w:val="clear" w:color="auto" w:fill="00FFFF"/>
        </w:rPr>
        <w:t>the biggest threat is habitat loss at 84 per cent, overexploitation 32 per cent, native species interactions 31 per cent, natural causes 27 per cent, pollution 26 per cent, and introduced species 22 per cent. On average, species are threatened by at least two of the six categories</w:t>
      </w:r>
      <w:r w:rsidRPr="00FD176D">
        <w:rPr>
          <w:rStyle w:val="DebateUnderline"/>
        </w:rPr>
        <w:t>. Human activities representing the biggest source of habitat loss and pollution are not industrial resource extraction, but agriculture at 46 per cent and urbanization at 44 per cent.</w:t>
      </w:r>
      <w:r>
        <w:t xml:space="preserve"> "Farming is huge," Grant said in an interview. "The Prairies are one of the most affected habitats in the world. We've turned them into wheat fields." The southern Okanagan-Similkameen is another example, home to about one-third of species at risk in B.C. as well as a thriving agricultural industry, including vineyards, and increased urban development.</w:t>
      </w:r>
    </w:p>
    <w:p w:rsidR="00ED35B6" w:rsidRPr="00004F38" w:rsidRDefault="00ED35B6" w:rsidP="00ED35B6"/>
    <w:p w:rsidR="00ED35B6" w:rsidRPr="009C2FF8" w:rsidRDefault="00ED35B6" w:rsidP="00ED35B6"/>
    <w:p w:rsidR="00ED35B6" w:rsidRDefault="00ED35B6" w:rsidP="00ED35B6"/>
    <w:p w:rsidR="00ED35B6" w:rsidRDefault="00ED35B6" w:rsidP="00ED35B6">
      <w:pPr>
        <w:pStyle w:val="Heading3"/>
      </w:pPr>
      <w:r>
        <w:lastRenderedPageBreak/>
        <w:t>Science</w:t>
      </w:r>
    </w:p>
    <w:p w:rsidR="00ED35B6" w:rsidRDefault="00ED35B6" w:rsidP="00ED35B6">
      <w:pPr>
        <w:pStyle w:val="Heading4"/>
      </w:pPr>
      <w:r>
        <w:t>Squo solves</w:t>
      </w:r>
    </w:p>
    <w:p w:rsidR="00ED35B6" w:rsidRPr="00CA2F17" w:rsidRDefault="00ED35B6" w:rsidP="00ED35B6">
      <w:r w:rsidRPr="00CA2F17">
        <w:rPr>
          <w:rStyle w:val="StyleStyleBold12pt"/>
        </w:rPr>
        <w:t>Haven 4/10</w:t>
      </w:r>
      <w:r w:rsidRPr="00CA2F17">
        <w:t xml:space="preserve"> (Paul Haven, 4/10/13, AP, “Under the radar, Cuba and US often work together,” </w:t>
      </w:r>
      <w:hyperlink r:id="rId56" w:history="1">
        <w:r w:rsidRPr="00CA2F17">
          <w:rPr>
            <w:rStyle w:val="Hyperlink"/>
          </w:rPr>
          <w:t>http://news.yahoo.com/under-radar-cuba-us-often-together-182659594.html</w:t>
        </w:r>
      </w:hyperlink>
      <w:r w:rsidRPr="00CA2F17">
        <w:t>) JA</w:t>
      </w:r>
    </w:p>
    <w:p w:rsidR="00ED35B6" w:rsidRPr="00CA2F17" w:rsidRDefault="00ED35B6" w:rsidP="00ED35B6"/>
    <w:p w:rsidR="00ED35B6" w:rsidRPr="00251D38" w:rsidRDefault="00ED35B6" w:rsidP="00ED35B6">
      <w:pPr>
        <w:rPr>
          <w:rStyle w:val="StyleBoldUnderline"/>
        </w:rPr>
      </w:pPr>
      <w:r w:rsidRPr="00251D38">
        <w:rPr>
          <w:sz w:val="16"/>
        </w:rPr>
        <w:t>HAVANA (AP) —</w:t>
      </w:r>
      <w:r w:rsidRPr="00185302">
        <w:rPr>
          <w:rStyle w:val="StyleBoldUnderline"/>
        </w:rPr>
        <w:t xml:space="preserve"> Cuba and the United States may be longtime enemies </w:t>
      </w:r>
      <w:r w:rsidRPr="00251D38">
        <w:rPr>
          <w:sz w:val="16"/>
        </w:rPr>
        <w:t xml:space="preserve">with a bucket overflowing with grievances, </w:t>
      </w:r>
      <w:r w:rsidRPr="00185302">
        <w:rPr>
          <w:rStyle w:val="StyleBoldUnderline"/>
        </w:rPr>
        <w:t>but the fast return of a Florida couple who fled U.S. authorities with their two kidnapped children</w:t>
      </w:r>
      <w:r w:rsidRPr="00251D38">
        <w:rPr>
          <w:sz w:val="16"/>
        </w:rPr>
        <w:t xml:space="preserve"> in tow </w:t>
      </w:r>
      <w:r w:rsidRPr="00185302">
        <w:rPr>
          <w:rStyle w:val="StyleBoldUnderline"/>
        </w:rPr>
        <w:t>shows the Cold War enemies are capable of remarkable cooperation on many issues.</w:t>
      </w:r>
      <w:r w:rsidRPr="00251D38">
        <w:rPr>
          <w:rStyle w:val="StyleBoldUnderline"/>
          <w:sz w:val="12"/>
        </w:rPr>
        <w:t xml:space="preserve">¶ </w:t>
      </w:r>
      <w:r w:rsidRPr="00251D38">
        <w:rPr>
          <w:sz w:val="16"/>
        </w:rPr>
        <w:t xml:space="preserve">Indeed, diplomats and observers on both sides of the Florida Straits say </w:t>
      </w:r>
      <w:r w:rsidRPr="00185302">
        <w:rPr>
          <w:rStyle w:val="Emphasis"/>
        </w:rPr>
        <w:t>American and Cuban</w:t>
      </w:r>
      <w:r w:rsidRPr="00251D38">
        <w:rPr>
          <w:sz w:val="16"/>
        </w:rPr>
        <w:t xml:space="preserve"> law enforcement officers, </w:t>
      </w:r>
      <w:r w:rsidRPr="00185302">
        <w:rPr>
          <w:rStyle w:val="Emphasis"/>
        </w:rPr>
        <w:t>scientists,</w:t>
      </w:r>
      <w:r w:rsidRPr="00251D38">
        <w:rPr>
          <w:sz w:val="16"/>
        </w:rPr>
        <w:t xml:space="preserve"> disaster relief workers, Coast Guard officials </w:t>
      </w:r>
      <w:r w:rsidRPr="00185302">
        <w:rPr>
          <w:rStyle w:val="Emphasis"/>
        </w:rPr>
        <w:t>and other experts work together on a daily basis,</w:t>
      </w:r>
      <w:r w:rsidRPr="00251D38">
        <w:rPr>
          <w:sz w:val="16"/>
        </w:rPr>
        <w:t xml:space="preserve"> and invariably express professional admiration for each other.</w:t>
      </w:r>
      <w:r w:rsidRPr="00251D38">
        <w:rPr>
          <w:sz w:val="12"/>
        </w:rPr>
        <w:t>¶</w:t>
      </w:r>
      <w:r w:rsidRPr="00251D38">
        <w:rPr>
          <w:sz w:val="16"/>
        </w:rPr>
        <w:t xml:space="preserve"> "I don't think the story has been told, but there is a real warmth in just the sort of day-to-day relations between U.S. and Cuban government officials," said Dan Whittle, who frequently brings scientific groups to the island in his role as Cuba program director for the Environmental Defense Fund.</w:t>
      </w:r>
      <w:r w:rsidRPr="00251D38">
        <w:rPr>
          <w:sz w:val="12"/>
        </w:rPr>
        <w:t>¶</w:t>
      </w:r>
      <w:r w:rsidRPr="00251D38">
        <w:rPr>
          <w:sz w:val="16"/>
        </w:rPr>
        <w:t xml:space="preserve"> "Nearly every time I talk to American officials they say they were impressed by their Cuban counterparts. There really is a high level of mutual respect."</w:t>
      </w:r>
      <w:r w:rsidRPr="00251D38">
        <w:rPr>
          <w:sz w:val="12"/>
        </w:rPr>
        <w:t>¶</w:t>
      </w:r>
      <w:r w:rsidRPr="00251D38">
        <w:rPr>
          <w:sz w:val="16"/>
        </w:rPr>
        <w:t xml:space="preserve"> Almost none of these technical-level interactions make the headlines, but examples are endless.</w:t>
      </w:r>
      <w:r w:rsidRPr="00251D38">
        <w:rPr>
          <w:sz w:val="12"/>
        </w:rPr>
        <w:t>¶</w:t>
      </w:r>
      <w:r w:rsidRPr="00251D38">
        <w:rPr>
          <w:sz w:val="16"/>
        </w:rPr>
        <w:t xml:space="preserve"> Just last week, Cuba's top environmental official Ulises Fernandez and several island oil experts attended a conference in New York of the International Association of Drilling Contractors after the State Department expedited their visas.</w:t>
      </w:r>
      <w:r w:rsidRPr="00251D38">
        <w:rPr>
          <w:sz w:val="12"/>
        </w:rPr>
        <w:t>¶</w:t>
      </w:r>
      <w:r w:rsidRPr="00251D38">
        <w:rPr>
          <w:sz w:val="16"/>
        </w:rPr>
        <w:t xml:space="preserve"> And in March, Cuba's leading weatherman, Jose Rubiera, traveled to North Carolina on a fast-track visa to give a talk about hurricane evacuation procedures. Last year's Hurricane Sandy, which slammed Cuba's eastern city of Santiago before devastating the northeastern United States, was a cruel reminder that nature cares not about man's political squabbles.</w:t>
      </w:r>
      <w:r w:rsidRPr="00251D38">
        <w:rPr>
          <w:sz w:val="12"/>
        </w:rPr>
        <w:t>¶</w:t>
      </w:r>
      <w:r w:rsidRPr="00251D38">
        <w:rPr>
          <w:sz w:val="16"/>
        </w:rPr>
        <w:t xml:space="preserve"> </w:t>
      </w:r>
      <w:r w:rsidRPr="00FE6D32">
        <w:rPr>
          <w:rStyle w:val="StyleBoldUnderline"/>
        </w:rPr>
        <w:t>The American government maintains a Coast Guard representative in Cuba, and the two countries work together to interdict suspicious boats.</w:t>
      </w:r>
      <w:r w:rsidRPr="00251D38">
        <w:rPr>
          <w:sz w:val="16"/>
        </w:rPr>
        <w:t xml:space="preserve"> A U.S. diplomat involved in the process told The Associated Press that security officials on both sides are on a first-name basis, and that the Cubans happily accept FBI and Coast Guard baseball caps as gifts.</w:t>
      </w:r>
      <w:r w:rsidRPr="00251D38">
        <w:rPr>
          <w:sz w:val="12"/>
        </w:rPr>
        <w:t>¶</w:t>
      </w:r>
      <w:r w:rsidRPr="00251D38">
        <w:rPr>
          <w:sz w:val="16"/>
        </w:rPr>
        <w:t xml:space="preserve"> He and other diplomats spoke on condition of anonymity because they were not authorized to discuss bilateral issues publicly, but all said they had noticed a thaw in daily interactions that belies the subzero temperatures that characterize official relations.</w:t>
      </w:r>
      <w:r w:rsidRPr="00251D38">
        <w:rPr>
          <w:sz w:val="12"/>
        </w:rPr>
        <w:t>¶</w:t>
      </w:r>
      <w:r w:rsidRPr="00251D38">
        <w:rPr>
          <w:sz w:val="16"/>
        </w:rPr>
        <w:t xml:space="preserve"> The two countries have been at odds since shortly after Fidel Castro's bearded rebels marched into Havana in January 1959 and began to set up a Communist state. Washington has maintained an economic embargo on the island for 51 years.</w:t>
      </w:r>
      <w:r w:rsidRPr="00251D38">
        <w:rPr>
          <w:sz w:val="12"/>
        </w:rPr>
        <w:t>¶</w:t>
      </w:r>
      <w:r w:rsidRPr="00251D38">
        <w:rPr>
          <w:sz w:val="16"/>
        </w:rPr>
        <w:t xml:space="preserve"> More recently, the countries have been locked in confrontation over the fate of jailed American contractor Alan Gross, who the Cubans want to exchange for five of their intelligence agents sentenced to long jail terms in the U.S.</w:t>
      </w:r>
      <w:r w:rsidRPr="00251D38">
        <w:rPr>
          <w:sz w:val="12"/>
        </w:rPr>
        <w:t>¶</w:t>
      </w:r>
      <w:r w:rsidRPr="00251D38">
        <w:rPr>
          <w:sz w:val="16"/>
        </w:rPr>
        <w:t xml:space="preserve"> Angry barbs between Havana and Washington on issues such as democracy, human rights and sovereignty are still the norm, and even delivering each other's mail is a challenge. The countries, separated by just 90 miles of warm Caribbean seas, long-ago ended direct service.</w:t>
      </w:r>
      <w:r w:rsidRPr="00251D38">
        <w:rPr>
          <w:sz w:val="12"/>
        </w:rPr>
        <w:t>¶</w:t>
      </w:r>
      <w:r w:rsidRPr="00251D38">
        <w:rPr>
          <w:sz w:val="16"/>
        </w:rPr>
        <w:t xml:space="preserve"> "There are so many weird and abnormal aspects of the relationship between Cuba and the United States, things that don't occur between other countries, that when something normal happens it is a surprise," said Carlos Alzugaray, a former Cuban diplomat.</w:t>
      </w:r>
      <w:r w:rsidRPr="00251D38">
        <w:rPr>
          <w:sz w:val="12"/>
        </w:rPr>
        <w:t>¶</w:t>
      </w:r>
      <w:r w:rsidRPr="00251D38">
        <w:rPr>
          <w:sz w:val="16"/>
        </w:rPr>
        <w:t xml:space="preserve"> He said </w:t>
      </w:r>
      <w:r w:rsidRPr="00FE6D32">
        <w:rPr>
          <w:rStyle w:val="StyleBoldUnderline"/>
        </w:rPr>
        <w:t>Cuba has in recent years taken a pragmatic approach, more often than not cooperating on drug enforcement and judicial issues</w:t>
      </w:r>
      <w:r w:rsidRPr="00251D38">
        <w:rPr>
          <w:sz w:val="16"/>
        </w:rPr>
        <w:t>, something he hoped would one day lead to better ties.</w:t>
      </w:r>
      <w:r w:rsidRPr="00251D38">
        <w:rPr>
          <w:sz w:val="12"/>
        </w:rPr>
        <w:t>¶</w:t>
      </w:r>
      <w:r w:rsidRPr="00251D38">
        <w:rPr>
          <w:sz w:val="16"/>
        </w:rPr>
        <w:t xml:space="preserve"> "It is important to highlight ... that in judicial matters there is a willingness to cooperate and that could open a path to other types of cooperation," he said, citing the return of Joshua Michael Hakken and his wife, Sharyn, as a case in point.</w:t>
      </w:r>
      <w:r w:rsidRPr="00251D38">
        <w:rPr>
          <w:sz w:val="12"/>
        </w:rPr>
        <w:t>¶</w:t>
      </w:r>
      <w:r w:rsidRPr="00251D38">
        <w:rPr>
          <w:sz w:val="16"/>
        </w:rPr>
        <w:t xml:space="preserve"> Cuba is believed to harbor dozens of American fugitives from the 1960s and 1970s, many of them veterans of domestic militant groups like the Black Panthers.</w:t>
      </w:r>
      <w:r w:rsidRPr="00251D38">
        <w:rPr>
          <w:sz w:val="12"/>
        </w:rPr>
        <w:t>¶</w:t>
      </w:r>
      <w:r w:rsidRPr="00251D38">
        <w:rPr>
          <w:sz w:val="16"/>
        </w:rPr>
        <w:t xml:space="preserve"> But Havana has clearly shown in recent years that it has no interest in becoming a refuge for common criminals — deporting suspected murderers, child molesters and kidnappers who were foolish enough to think they would be beyond U.S. law enforcement's reach.</w:t>
      </w:r>
      <w:r w:rsidRPr="00251D38">
        <w:rPr>
          <w:sz w:val="12"/>
        </w:rPr>
        <w:t>¶</w:t>
      </w:r>
      <w:r w:rsidRPr="00251D38">
        <w:rPr>
          <w:sz w:val="16"/>
        </w:rPr>
        <w:t xml:space="preserve"> The Hakkens are accused of kidnapping their young sons from the custody of Sharyn's parents and sailing with them and his wife to Havana. Cuba promptly informed the State Department of the couple's weekend arrival on the island, and worked with U.S. officials to send the family home swiftly.</w:t>
      </w:r>
      <w:r w:rsidRPr="00251D38">
        <w:rPr>
          <w:sz w:val="12"/>
        </w:rPr>
        <w:t>¶</w:t>
      </w:r>
      <w:r w:rsidRPr="00251D38">
        <w:rPr>
          <w:sz w:val="16"/>
        </w:rPr>
        <w:t xml:space="preserve"> Both sides praised the joint effort.</w:t>
      </w:r>
      <w:r w:rsidRPr="00251D38">
        <w:rPr>
          <w:sz w:val="12"/>
        </w:rPr>
        <w:t>¶</w:t>
      </w:r>
      <w:r w:rsidRPr="00251D38">
        <w:rPr>
          <w:sz w:val="16"/>
        </w:rPr>
        <w:t xml:space="preserve"> "We would like to express our appreciation to the Cuban authorities for their extensive cooperation to resolve this dangerous situation quickly," the U.S. Interests Section in Havana, which Washington maintains instead of an embassy, wrote in a Wednesday statement.</w:t>
      </w:r>
      <w:r w:rsidRPr="00251D38">
        <w:rPr>
          <w:sz w:val="12"/>
        </w:rPr>
        <w:t>¶</w:t>
      </w:r>
      <w:r w:rsidRPr="00251D38">
        <w:rPr>
          <w:sz w:val="16"/>
        </w:rPr>
        <w:t xml:space="preserve"> In Washington, State Department spokesman Patrick Ventrell termed cooperation as "extensive," but said the case should not be taken as a sign of political opening.</w:t>
      </w:r>
      <w:r w:rsidRPr="00251D38">
        <w:rPr>
          <w:sz w:val="12"/>
        </w:rPr>
        <w:t>¶</w:t>
      </w:r>
      <w:r w:rsidRPr="00251D38">
        <w:rPr>
          <w:sz w:val="16"/>
        </w:rPr>
        <w:t xml:space="preserve"> "I'm not sure I would read into it one way or another," he said. "This was cooperation on a specific law enforcement matter."</w:t>
      </w:r>
      <w:r w:rsidRPr="00251D38">
        <w:rPr>
          <w:sz w:val="12"/>
        </w:rPr>
        <w:t>¶</w:t>
      </w:r>
      <w:r w:rsidRPr="00251D38">
        <w:rPr>
          <w:sz w:val="16"/>
        </w:rPr>
        <w:t xml:space="preserve"> Diplomats agree, and point to less dramatic examples of cooperation as more germane.</w:t>
      </w:r>
      <w:r w:rsidRPr="00251D38">
        <w:rPr>
          <w:sz w:val="12"/>
        </w:rPr>
        <w:t>¶</w:t>
      </w:r>
      <w:r w:rsidRPr="00251D38">
        <w:rPr>
          <w:sz w:val="16"/>
        </w:rPr>
        <w:t xml:space="preserve"> </w:t>
      </w:r>
      <w:r w:rsidRPr="00251D38">
        <w:rPr>
          <w:rStyle w:val="StyleBoldUnderline"/>
        </w:rPr>
        <w:t>U.S. and Cuban diplomats must get authorization to travel outside each other's capitals</w:t>
      </w:r>
      <w:r w:rsidRPr="00251D38">
        <w:rPr>
          <w:sz w:val="16"/>
        </w:rPr>
        <w:t xml:space="preserve">, something that was once used as a cudgel by both sides to get revenge for political slights. </w:t>
      </w:r>
      <w:r w:rsidRPr="00251D38">
        <w:rPr>
          <w:rStyle w:val="StyleBoldUnderline"/>
        </w:rPr>
        <w:t>Lately, they say, permission has been granted on an almost routine basis.</w:t>
      </w:r>
      <w:r w:rsidRPr="00251D38">
        <w:rPr>
          <w:rStyle w:val="StyleBoldUnderline"/>
          <w:sz w:val="12"/>
        </w:rPr>
        <w:t xml:space="preserve">¶ </w:t>
      </w:r>
      <w:r w:rsidRPr="00251D38">
        <w:rPr>
          <w:sz w:val="16"/>
        </w:rPr>
        <w:t>American diplomats have travelled increasingly throughout the island, for work and play. For its part, Cuba's top envoy in Washington, Jose Cabanas, recently visited Georgia, Houston and New Orleans, among other places.</w:t>
      </w:r>
      <w:r w:rsidRPr="00251D38">
        <w:rPr>
          <w:sz w:val="12"/>
        </w:rPr>
        <w:t>¶</w:t>
      </w:r>
      <w:r w:rsidRPr="00251D38">
        <w:rPr>
          <w:sz w:val="16"/>
        </w:rPr>
        <w:t xml:space="preserve"> </w:t>
      </w:r>
      <w:r w:rsidRPr="00251D38">
        <w:rPr>
          <w:rStyle w:val="StyleBoldUnderline"/>
        </w:rPr>
        <w:t>At times, diplomatic cooperation has reached levels that would be surprising even between friendly nations.</w:t>
      </w:r>
    </w:p>
    <w:p w:rsidR="00ED35B6" w:rsidRDefault="00ED35B6" w:rsidP="00ED35B6"/>
    <w:p w:rsidR="00ED35B6" w:rsidRDefault="00ED35B6" w:rsidP="00ED35B6">
      <w:pPr>
        <w:pStyle w:val="Heading4"/>
      </w:pPr>
      <w:r>
        <w:t>Cooperation now—Obama’s lifting restrictions</w:t>
      </w:r>
    </w:p>
    <w:p w:rsidR="00ED35B6" w:rsidRPr="00004F38" w:rsidRDefault="00ED35B6" w:rsidP="00ED35B6"/>
    <w:p w:rsidR="00ED35B6" w:rsidRPr="00004F38" w:rsidRDefault="00ED35B6" w:rsidP="00ED35B6">
      <w:pPr>
        <w:rPr>
          <w:lang w:val="es-ES"/>
        </w:rPr>
      </w:pPr>
      <w:r w:rsidRPr="00004F38">
        <w:rPr>
          <w:rStyle w:val="StyleStyleBold12pt"/>
        </w:rPr>
        <w:lastRenderedPageBreak/>
        <w:t>Ordonez 12</w:t>
      </w:r>
      <w:r w:rsidRPr="00004F38">
        <w:t xml:space="preserve"> (Franco Ordonez, 5/21/12, McClatchy newspapers, “Scientists work to bridge political gap between Cuba, U.S.” </w:t>
      </w:r>
      <w:hyperlink r:id="rId57" w:anchor=".Ue93UI2Thsk" w:history="1">
        <w:r w:rsidRPr="00004F38">
          <w:rPr>
            <w:rStyle w:val="Hyperlink"/>
            <w:lang w:val="es-ES"/>
          </w:rPr>
          <w:t>http://www.mcclatchydc.com/2012/05/21/149603/scientists-work-to-bridge-political.html#.Ue93UI2Thsk</w:t>
        </w:r>
      </w:hyperlink>
      <w:r w:rsidRPr="00004F38">
        <w:rPr>
          <w:lang w:val="es-ES"/>
        </w:rPr>
        <w:t>) JA</w:t>
      </w:r>
    </w:p>
    <w:p w:rsidR="00ED35B6" w:rsidRPr="00004F38" w:rsidRDefault="00ED35B6" w:rsidP="00ED35B6">
      <w:pPr>
        <w:rPr>
          <w:lang w:val="es-ES"/>
        </w:rPr>
      </w:pPr>
    </w:p>
    <w:p w:rsidR="00ED35B6" w:rsidRPr="00777C2E" w:rsidRDefault="00ED35B6" w:rsidP="00ED35B6">
      <w:pPr>
        <w:rPr>
          <w:sz w:val="16"/>
        </w:rPr>
      </w:pPr>
      <w:r w:rsidRPr="00777C2E">
        <w:rPr>
          <w:sz w:val="16"/>
        </w:rPr>
        <w:t xml:space="preserve">VINALES, Cuba — </w:t>
      </w:r>
      <w:r w:rsidRPr="00251D38">
        <w:rPr>
          <w:rStyle w:val="StyleBoldUnderline"/>
        </w:rPr>
        <w:t>Cuban and American scientists have joined forces in an effort to protect baby sea turtles and endangered sharks.</w:t>
      </w:r>
      <w:r w:rsidRPr="00777C2E">
        <w:rPr>
          <w:sz w:val="16"/>
        </w:rPr>
        <w:t xml:space="preserve"> </w:t>
      </w:r>
      <w:r w:rsidRPr="00251D38">
        <w:rPr>
          <w:rStyle w:val="StyleBoldUnderline"/>
        </w:rPr>
        <w:t xml:space="preserve">They’re studying Caribbean weather patterns that fuel </w:t>
      </w:r>
      <w:r w:rsidRPr="00777C2E">
        <w:rPr>
          <w:sz w:val="16"/>
        </w:rPr>
        <w:t xml:space="preserve">the </w:t>
      </w:r>
      <w:r w:rsidRPr="00251D38">
        <w:rPr>
          <w:rStyle w:val="StyleBoldUnderline"/>
        </w:rPr>
        <w:t>hurricanes</w:t>
      </w:r>
      <w:r w:rsidRPr="00777C2E">
        <w:rPr>
          <w:sz w:val="16"/>
        </w:rPr>
        <w:t xml:space="preserve"> that have devastated the Southeastern United States.</w:t>
      </w:r>
      <w:r w:rsidRPr="00777C2E">
        <w:rPr>
          <w:sz w:val="12"/>
        </w:rPr>
        <w:t>¶</w:t>
      </w:r>
      <w:r w:rsidRPr="00777C2E">
        <w:rPr>
          <w:sz w:val="16"/>
        </w:rPr>
        <w:t xml:space="preserve"> </w:t>
      </w:r>
      <w:r w:rsidRPr="00251D38">
        <w:rPr>
          <w:rStyle w:val="StyleBoldUnderline"/>
        </w:rPr>
        <w:t>In the process, they’re chipping away at a half-century of government feuding, helping to bring the nations together for talks on vital matters, such as what to do in case of an oil spill.</w:t>
      </w:r>
      <w:r w:rsidRPr="00777C2E">
        <w:rPr>
          <w:rStyle w:val="StyleBoldUnderline"/>
          <w:sz w:val="12"/>
        </w:rPr>
        <w:t xml:space="preserve">¶ </w:t>
      </w:r>
      <w:r w:rsidRPr="00777C2E">
        <w:rPr>
          <w:sz w:val="16"/>
        </w:rPr>
        <w:t>The two countries are so geographically close, and the environmental concerns so similar, that scientists say it’s crucial to combine forces.</w:t>
      </w:r>
      <w:r w:rsidRPr="00777C2E">
        <w:rPr>
          <w:sz w:val="12"/>
        </w:rPr>
        <w:t>¶</w:t>
      </w:r>
      <w:r w:rsidRPr="00777C2E">
        <w:rPr>
          <w:sz w:val="16"/>
        </w:rPr>
        <w:t xml:space="preserve"> “If we’re going to have any hope of protecting our environment in the future, from climate change to our shared resources in the Gulf of Mexico, we have to collaborate,” said Dan Whittle, the Cuba program director at the Environmental Defense Fund.</w:t>
      </w:r>
      <w:r w:rsidRPr="00777C2E">
        <w:rPr>
          <w:sz w:val="12"/>
        </w:rPr>
        <w:t>¶</w:t>
      </w:r>
      <w:r w:rsidRPr="00777C2E">
        <w:rPr>
          <w:sz w:val="16"/>
        </w:rPr>
        <w:t xml:space="preserve"> </w:t>
      </w:r>
      <w:r w:rsidRPr="00251D38">
        <w:rPr>
          <w:rStyle w:val="Emphasis"/>
        </w:rPr>
        <w:t>Under the Obama administration, cooperation between scientific organizations has increased, scientists say.</w:t>
      </w:r>
      <w:r w:rsidRPr="00777C2E">
        <w:rPr>
          <w:sz w:val="16"/>
        </w:rPr>
        <w:t xml:space="preserve"> </w:t>
      </w:r>
      <w:r w:rsidRPr="00251D38">
        <w:rPr>
          <w:rStyle w:val="StyleBoldUnderline"/>
        </w:rPr>
        <w:t>Visas are being granted more regularly to Cuban scientists and it’s easier for Americans to get the U.S. government licenses needed to do research on the island.</w:t>
      </w:r>
      <w:r w:rsidRPr="00777C2E">
        <w:rPr>
          <w:rStyle w:val="StyleBoldUnderline"/>
          <w:sz w:val="12"/>
        </w:rPr>
        <w:t xml:space="preserve">¶ </w:t>
      </w:r>
      <w:r w:rsidRPr="00777C2E">
        <w:rPr>
          <w:sz w:val="16"/>
        </w:rPr>
        <w:t>Peter Agre, a Nobel laureate in chemistry and the head of the Johns Hopkins Malaria Research Institute, led 18 U.S. scientists associated with the American Association for the Advancement of Science on a trip to Cuba in December to meet with counterparts about potential cooperation in marine and atmospheric sciences, and sustainable fisheries.</w:t>
      </w:r>
      <w:r w:rsidRPr="00777C2E">
        <w:rPr>
          <w:sz w:val="12"/>
        </w:rPr>
        <w:t>¶</w:t>
      </w:r>
      <w:r w:rsidRPr="00777C2E">
        <w:rPr>
          <w:sz w:val="16"/>
        </w:rPr>
        <w:t xml:space="preserve"> For some American scientists, going to Cuba is like tasting a piece of forbidden fruit. The scientific landscape has been largely untouched for decades.</w:t>
      </w:r>
      <w:r w:rsidRPr="00777C2E">
        <w:rPr>
          <w:sz w:val="12"/>
        </w:rPr>
        <w:t>¶</w:t>
      </w:r>
      <w:r w:rsidRPr="00777C2E">
        <w:rPr>
          <w:sz w:val="16"/>
        </w:rPr>
        <w:t xml:space="preserve"> </w:t>
      </w:r>
      <w:r w:rsidRPr="00777C2E">
        <w:rPr>
          <w:rStyle w:val="StyleBoldUnderline"/>
        </w:rPr>
        <w:t>The U.S. trade embargo, which has been in place for 50 years, has in many ways been a gift to Cuba’s forests, fish populations and coral reefs. It helped insulate Cuba’s ecosystem from the type of tourist development that’s wracked other nations.</w:t>
      </w:r>
      <w:r w:rsidRPr="00777C2E">
        <w:rPr>
          <w:rStyle w:val="StyleBoldUnderline"/>
          <w:sz w:val="12"/>
        </w:rPr>
        <w:t xml:space="preserve">¶ </w:t>
      </w:r>
      <w:r w:rsidRPr="00777C2E">
        <w:rPr>
          <w:sz w:val="16"/>
        </w:rPr>
        <w:t>Sea turtles that feed in Florida journey back each year to nest in Cuba. Many grunts and snapper fish that live off the North Carolina coast also spawn in Cuba. The oceanic whitetip shark has almost disappeared from U.S. waters, but preliminary studies show the predators in abundance around the island.</w:t>
      </w:r>
      <w:r w:rsidRPr="00777C2E">
        <w:rPr>
          <w:sz w:val="12"/>
        </w:rPr>
        <w:t>¶</w:t>
      </w:r>
      <w:r w:rsidRPr="00777C2E">
        <w:rPr>
          <w:sz w:val="16"/>
        </w:rPr>
        <w:t xml:space="preserve"> </w:t>
      </w:r>
      <w:r w:rsidRPr="00777C2E">
        <w:rPr>
          <w:rStyle w:val="StyleBoldUnderline"/>
        </w:rPr>
        <w:t>Cuban scientists see the collaboration with Americans as an honest exchange of work, as opposed to a plea for funding or resources</w:t>
      </w:r>
      <w:r w:rsidRPr="00777C2E">
        <w:rPr>
          <w:sz w:val="16"/>
        </w:rPr>
        <w:t>.</w:t>
      </w:r>
      <w:r w:rsidRPr="00777C2E">
        <w:rPr>
          <w:sz w:val="12"/>
        </w:rPr>
        <w:t>¶</w:t>
      </w:r>
      <w:r w:rsidRPr="00777C2E">
        <w:rPr>
          <w:sz w:val="16"/>
        </w:rPr>
        <w:t xml:space="preserve"> They complain that they don’t get enough credit for their science, and they boast that Cuba represents 2 percent of the Latin American population but has 11 percent of the scientists in the region. </w:t>
      </w:r>
      <w:r w:rsidRPr="00777C2E">
        <w:rPr>
          <w:rStyle w:val="StyleBoldUnderline"/>
        </w:rPr>
        <w:t>There are thousands of Cuban doctors and health professionals on medical missions abroad.</w:t>
      </w:r>
      <w:r w:rsidRPr="00777C2E">
        <w:rPr>
          <w:rStyle w:val="StyleBoldUnderline"/>
          <w:sz w:val="12"/>
        </w:rPr>
        <w:t xml:space="preserve">¶ </w:t>
      </w:r>
      <w:r w:rsidRPr="00777C2E">
        <w:rPr>
          <w:sz w:val="16"/>
        </w:rPr>
        <w:t>The country includes more than 84 protected areas, making up almost 14 percent of the island. In Western Cuba at the 37,500-acre Vinales National Park, environmentalists study ways to protect the vast mountains that are home to an array of native plants and animals, including the renown “painted snails.” Legend has it that the sun painted their vibrant orange and yellow swirled shells.</w:t>
      </w:r>
      <w:r w:rsidRPr="00777C2E">
        <w:rPr>
          <w:sz w:val="12"/>
        </w:rPr>
        <w:t>¶</w:t>
      </w:r>
      <w:r w:rsidRPr="00777C2E">
        <w:rPr>
          <w:sz w:val="16"/>
        </w:rPr>
        <w:t xml:space="preserve"> “Of maximum importance is the need to protect and conserve the environment,” said Yamira Valdez, a Cuban environmental specialist at the park. “Our countries can share experiences, criteria. They can see what works here. And we can apply their experience to the work we do.”</w:t>
      </w:r>
      <w:r w:rsidRPr="00777C2E">
        <w:rPr>
          <w:sz w:val="12"/>
        </w:rPr>
        <w:t>¶</w:t>
      </w:r>
      <w:r w:rsidRPr="00777C2E">
        <w:rPr>
          <w:sz w:val="16"/>
        </w:rPr>
        <w:t xml:space="preserve"> Scientists and scholars have helped break through political barriers before. An environmental agreement reached with the Soviet Union in the 1970s is often credited with easing Cold War tensions.</w:t>
      </w:r>
      <w:r w:rsidRPr="00777C2E">
        <w:rPr>
          <w:sz w:val="12"/>
        </w:rPr>
        <w:t>¶</w:t>
      </w:r>
      <w:r w:rsidRPr="00777C2E">
        <w:rPr>
          <w:sz w:val="16"/>
        </w:rPr>
        <w:t xml:space="preserve"> “So later when things began to loosen up and relations warmed, there was a network of people who knew each other quite well who had actually had dinners together and been to each other’s homes,” said William Reilly, the head of the Environmental Protection Agency under President George H.W. Bush. “That is enormously constructive.”</w:t>
      </w:r>
      <w:r w:rsidRPr="00777C2E">
        <w:rPr>
          <w:sz w:val="12"/>
        </w:rPr>
        <w:t>¶</w:t>
      </w:r>
      <w:r w:rsidRPr="00777C2E">
        <w:rPr>
          <w:sz w:val="16"/>
        </w:rPr>
        <w:t xml:space="preserve"> The researchers understand that anything involving Cuba is going to be controversial. A decision to grant President Raul Castro’s daughter a visa to attend an academic conference in San Francisco this week sparked a wave of criticism from Cuban-American groups, calling her an enemy of democracy. But the researchers say their work is focused on science, not politics. Their cooperation will serve as a foundation for future dialogue, they say.</w:t>
      </w:r>
      <w:r w:rsidRPr="00777C2E">
        <w:rPr>
          <w:sz w:val="12"/>
        </w:rPr>
        <w:t>¶</w:t>
      </w:r>
      <w:r w:rsidRPr="00777C2E">
        <w:rPr>
          <w:sz w:val="16"/>
        </w:rPr>
        <w:t xml:space="preserve"> “The political relationship at some point, in five years, 50 years, 500 years, whatever it is, will change,” said Vaughan Turekian, an atmospheric geochemist and chief international officer at the American Association for the Advancement of Science.</w:t>
      </w:r>
      <w:r w:rsidRPr="00777C2E">
        <w:rPr>
          <w:sz w:val="12"/>
        </w:rPr>
        <w:t>¶</w:t>
      </w:r>
      <w:r w:rsidRPr="00777C2E">
        <w:rPr>
          <w:sz w:val="16"/>
        </w:rPr>
        <w:t xml:space="preserve"> In a rare move last year, the Environmental Defense Fund received State Department approval to bring a senior official from the National Oceanic and Atmospheric Administration to Cuba to meet with officials about rebuilding fish stocks for species of fish that populate the region.</w:t>
      </w:r>
      <w:r w:rsidRPr="00777C2E">
        <w:rPr>
          <w:sz w:val="12"/>
        </w:rPr>
        <w:t>¶</w:t>
      </w:r>
      <w:r w:rsidRPr="00777C2E">
        <w:rPr>
          <w:sz w:val="16"/>
        </w:rPr>
        <w:t xml:space="preserve"> </w:t>
      </w:r>
      <w:r w:rsidRPr="00777C2E">
        <w:rPr>
          <w:rStyle w:val="StyleBoldUnderline"/>
        </w:rPr>
        <w:t>Oil is a key area of cooperative interest.</w:t>
      </w:r>
      <w:r w:rsidRPr="00777C2E">
        <w:rPr>
          <w:rStyle w:val="StyleBoldUnderline"/>
          <w:sz w:val="12"/>
        </w:rPr>
        <w:t xml:space="preserve">¶ </w:t>
      </w:r>
      <w:r w:rsidRPr="00777C2E">
        <w:rPr>
          <w:rStyle w:val="StyleBoldUnderline"/>
        </w:rPr>
        <w:t>Scientists have helped facilitate talks between the nations as the specter of an oil spill has raised concerns in both of them.</w:t>
      </w:r>
      <w:r w:rsidRPr="00777C2E">
        <w:rPr>
          <w:rStyle w:val="StyleBoldUnderline"/>
          <w:sz w:val="12"/>
        </w:rPr>
        <w:t xml:space="preserve">¶ </w:t>
      </w:r>
      <w:r w:rsidRPr="00777C2E">
        <w:rPr>
          <w:rStyle w:val="StyleBoldUnderline"/>
        </w:rPr>
        <w:t>Cuban oceanographers reached out to their U.S. counterparts after the 2010 BP spill to help them gain reassurances that the U.S. government would step in should the gushing petroleum come near Cuban shores.</w:t>
      </w:r>
      <w:r w:rsidRPr="00777C2E">
        <w:rPr>
          <w:rStyle w:val="StyleBoldUnderline"/>
          <w:sz w:val="12"/>
        </w:rPr>
        <w:t xml:space="preserve">¶ </w:t>
      </w:r>
      <w:r w:rsidRPr="00777C2E">
        <w:rPr>
          <w:sz w:val="16"/>
        </w:rPr>
        <w:t>“</w:t>
      </w:r>
      <w:r w:rsidRPr="00777C2E">
        <w:rPr>
          <w:rStyle w:val="StyleBoldUnderline"/>
        </w:rPr>
        <w:t>The ocean doesn’t have borders. It’s more about the currents. It’s more how nature works and which are the vulnerable species,”</w:t>
      </w:r>
      <w:r w:rsidRPr="00777C2E">
        <w:rPr>
          <w:sz w:val="16"/>
        </w:rPr>
        <w:t xml:space="preserve"> said Roberto Perez, a scientist at the Antonio Nunez Jimenez Foundation of Man and Nature in Havana. “Fortunately, it didn’t come to our waters, but </w:t>
      </w:r>
      <w:r w:rsidRPr="00777C2E">
        <w:rPr>
          <w:rStyle w:val="StyleBoldUnderline"/>
        </w:rPr>
        <w:t>the idea really opened up the window of opportunity for the governments to talk.”</w:t>
      </w:r>
      <w:r w:rsidRPr="00777C2E">
        <w:rPr>
          <w:rStyle w:val="StyleBoldUnderline"/>
          <w:sz w:val="12"/>
        </w:rPr>
        <w:t xml:space="preserve">¶ </w:t>
      </w:r>
      <w:r w:rsidRPr="00777C2E">
        <w:rPr>
          <w:sz w:val="16"/>
        </w:rPr>
        <w:t>Those conversations have increased as Cuba prepares to drill for oil just 70 miles from the Florida Keys.</w:t>
      </w:r>
      <w:r w:rsidRPr="00777C2E">
        <w:rPr>
          <w:sz w:val="12"/>
        </w:rPr>
        <w:t>¶</w:t>
      </w:r>
      <w:r w:rsidRPr="00777C2E">
        <w:rPr>
          <w:sz w:val="16"/>
        </w:rPr>
        <w:t xml:space="preserve"> Last year, the U.S. Treasury Department granted a group of environmentalists and drilling experts, led by the Environmental Defense Fund, permission to travel to Cuban to meet with top officials at the Ministry of Basic Industry, which regulates the energy sector, as well as the state-run petroleum company. The group included Reilly, the co-chair of a bipartisan commission that investigated the 2010 BP spill. He said his goal was to share the commission’s findings with Cuban officials, who had no experience regulating offshore oil and gas, in hopes that they wouldn’t make the same mistakes that led to the BP disaster.</w:t>
      </w:r>
      <w:r w:rsidRPr="00777C2E">
        <w:rPr>
          <w:sz w:val="12"/>
        </w:rPr>
        <w:t>¶</w:t>
      </w:r>
      <w:r w:rsidRPr="00777C2E">
        <w:rPr>
          <w:sz w:val="16"/>
        </w:rPr>
        <w:t xml:space="preserve"> When he returned to the United States, Reilly briefed the Bureau of Ocean Energy Management, Regulation and </w:t>
      </w:r>
      <w:r w:rsidRPr="00777C2E">
        <w:rPr>
          <w:sz w:val="16"/>
        </w:rPr>
        <w:lastRenderedPageBreak/>
        <w:t>Enforcement and other administration agencies, whose officials, Reilly said, were very interested to learn that the Cubans were reading the Interior Department’s regulatory reports and planned to adhere to American standards.</w:t>
      </w:r>
      <w:r w:rsidRPr="00777C2E">
        <w:rPr>
          <w:sz w:val="12"/>
        </w:rPr>
        <w:t>¶</w:t>
      </w:r>
      <w:r w:rsidRPr="00777C2E">
        <w:rPr>
          <w:sz w:val="16"/>
        </w:rPr>
        <w:t xml:space="preserve"> “That was not known,” he said.</w:t>
      </w:r>
      <w:r w:rsidRPr="00777C2E">
        <w:rPr>
          <w:sz w:val="12"/>
        </w:rPr>
        <w:t>¶</w:t>
      </w:r>
      <w:r w:rsidRPr="00777C2E">
        <w:rPr>
          <w:sz w:val="16"/>
        </w:rPr>
        <w:t xml:space="preserve"> </w:t>
      </w:r>
      <w:r w:rsidRPr="00777C2E">
        <w:rPr>
          <w:rStyle w:val="StyleBoldUnderline"/>
        </w:rPr>
        <w:t>U.S. officials also have engaged with the International Maritime Organization, which has sent technical teams to Cuba to evaluate its oil drilling procedures, and Cuban and U.S. officials met in the Bahamas in December along with officials from Mexico and Jamaica to discuss disaster plans.</w:t>
      </w:r>
      <w:r w:rsidRPr="00777C2E">
        <w:rPr>
          <w:sz w:val="16"/>
        </w:rPr>
        <w:t xml:space="preserve"> A similar meeting was held in Trinidad and administration officials say more will come.</w:t>
      </w:r>
      <w:r w:rsidRPr="00777C2E">
        <w:rPr>
          <w:sz w:val="12"/>
        </w:rPr>
        <w:t>¶</w:t>
      </w:r>
      <w:r w:rsidRPr="00777C2E">
        <w:rPr>
          <w:sz w:val="16"/>
        </w:rPr>
        <w:t xml:space="preserve"> “In fact, we’re all comfortable all the entities that would need licenses to respond appropriately either have them or are in the process of getting them at this point,” said a senior administration official, who requested anonymity in order to speak freely.</w:t>
      </w:r>
      <w:r w:rsidRPr="00777C2E">
        <w:rPr>
          <w:sz w:val="12"/>
        </w:rPr>
        <w:t>¶</w:t>
      </w:r>
      <w:r w:rsidRPr="00777C2E">
        <w:rPr>
          <w:sz w:val="16"/>
        </w:rPr>
        <w:t xml:space="preserve"> Reilly notes that his delegation spent several days speaking directly with top Cuban officials and was able to gather specific details about Cuban plans that may not have been discussed at other multinational meetings.</w:t>
      </w:r>
      <w:r w:rsidRPr="00777C2E">
        <w:rPr>
          <w:sz w:val="12"/>
        </w:rPr>
        <w:t>¶</w:t>
      </w:r>
      <w:r w:rsidRPr="00777C2E">
        <w:rPr>
          <w:sz w:val="16"/>
        </w:rPr>
        <w:t xml:space="preserve"> “</w:t>
      </w:r>
      <w:r w:rsidRPr="00777C2E">
        <w:rPr>
          <w:rStyle w:val="StyleBoldUnderline"/>
        </w:rPr>
        <w:t>On the oil and gas issues, we’ve been moderately successful in getting the two governments to start talking with each other,”</w:t>
      </w:r>
      <w:r w:rsidRPr="00777C2E">
        <w:rPr>
          <w:sz w:val="16"/>
        </w:rPr>
        <w:t xml:space="preserve"> said the Environmental Defense Fund’s Whittle, who helped lead the trip and had several meetings with administration officials.</w:t>
      </w:r>
    </w:p>
    <w:p w:rsidR="00ED35B6" w:rsidRPr="009C2FF8" w:rsidRDefault="00ED35B6" w:rsidP="00ED35B6"/>
    <w:p w:rsidR="00ED35B6" w:rsidRPr="00F54A59" w:rsidRDefault="00ED35B6" w:rsidP="00ED35B6"/>
    <w:p w:rsidR="00ED35B6" w:rsidRPr="00D17C4E" w:rsidRDefault="00ED35B6" w:rsidP="00ED35B6"/>
    <w:p w:rsidR="00ED35B6" w:rsidRPr="00F262B7" w:rsidRDefault="00ED35B6" w:rsidP="00ED35B6">
      <w:pPr>
        <w:rPr>
          <w:rStyle w:val="StyleStyleBold12pt"/>
        </w:rPr>
      </w:pPr>
    </w:p>
    <w:p w:rsidR="00ED35B6" w:rsidRPr="00EF62CD" w:rsidRDefault="00ED35B6" w:rsidP="00894612">
      <w:bookmarkStart w:id="3" w:name="_GoBack"/>
      <w:bookmarkEnd w:id="3"/>
    </w:p>
    <w:sectPr w:rsidR="00ED35B6" w:rsidRPr="00EF62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E3535" w:rsidRDefault="009E3535" w:rsidP="005F5576">
      <w:r>
        <w:separator/>
      </w:r>
    </w:p>
  </w:endnote>
  <w:endnote w:type="continuationSeparator" w:id="0">
    <w:p w:rsidR="009E3535" w:rsidRDefault="009E353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Georgia">
    <w:panose1 w:val="02040502050405020303"/>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mbria">
    <w:panose1 w:val="02040503050406030204"/>
    <w:charset w:val="00"/>
    <w:family w:val="auto"/>
    <w:pitch w:val="variable"/>
    <w:sig w:usb0="E00002FF" w:usb1="400004FF" w:usb2="00000000" w:usb3="00000000" w:csb0="0000019F" w:csb1="00000000"/>
  </w:font>
  <w:font w:name="SimSun">
    <w:altName w:val="宋体"/>
    <w:charset w:val="86"/>
    <w:family w:val="auto"/>
    <w:pitch w:val="variable"/>
    <w:sig w:usb0="00000003" w:usb1="288F0000" w:usb2="00000016" w:usb3="00000000" w:csb0="00040001" w:csb1="00000000"/>
  </w:font>
  <w:font w:name="FairfieldLH-LightSC">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E3535" w:rsidRDefault="009E3535" w:rsidP="005F5576">
      <w:r>
        <w:separator/>
      </w:r>
    </w:p>
  </w:footnote>
  <w:footnote w:type="continuationSeparator" w:id="0">
    <w:p w:rsidR="009E3535" w:rsidRDefault="009E3535" w:rsidP="005F5576">
      <w:r>
        <w:continuationSeparator/>
      </w:r>
    </w:p>
  </w:footnote>
  <w:footnote w:id="1">
    <w:p w:rsidR="00ED35B6" w:rsidRDefault="00ED35B6" w:rsidP="00ED35B6">
      <w:pPr>
        <w:pStyle w:val="FootnoteText"/>
        <w:rPr>
          <w:rFonts w:ascii="Times New Roman" w:hAnsi="Times New Roman" w:cs="Times New Roman"/>
        </w:rPr>
      </w:pPr>
      <w:r>
        <w:rPr>
          <w:rStyle w:val="FootnoteReference"/>
          <w:rFonts w:ascii="Times New Roman" w:hAnsi="Times New Roman" w:cs="Times New Roman"/>
        </w:rPr>
        <w:footnoteRef/>
      </w:r>
      <w:r>
        <w:rPr>
          <w:rFonts w:ascii="Times New Roman" w:hAnsi="Times New Roman" w:cs="Times New Roman"/>
          <w:smallCaps/>
        </w:rPr>
        <w:t>Federal Reserve Bank of Kansas City: Recession Catches Rural America</w:t>
      </w:r>
      <w:r>
        <w:rPr>
          <w:rFonts w:ascii="Times New Roman" w:hAnsi="Times New Roman" w:cs="Times New Roman"/>
        </w:rPr>
        <w:t xml:space="preserve"> (2008), Jason Henderson &amp; Maria Akers, </w:t>
      </w:r>
      <w:r>
        <w:rPr>
          <w:rFonts w:ascii="Times New Roman" w:hAnsi="Times New Roman" w:cs="Times New Roman"/>
          <w:i/>
        </w:rPr>
        <w:t>available at</w:t>
      </w:r>
      <w:r>
        <w:rPr>
          <w:rFonts w:ascii="Times New Roman" w:hAnsi="Times New Roman" w:cs="Times New Roman"/>
        </w:rPr>
        <w:t xml:space="preserve"> </w:t>
      </w:r>
      <w:hyperlink r:id="rId1" w:history="1">
        <w:r>
          <w:rPr>
            <w:rStyle w:val="Hyperlink"/>
            <w:rFonts w:ascii="Times New Roman" w:hAnsi="Times New Roman" w:cs="Times New Roman"/>
          </w:rPr>
          <w:t>http://www.kansascityfed.org/Publicat/ECONREV/PDF/09q1Henderson.pdf</w:t>
        </w:r>
      </w:hyperlink>
      <w:r>
        <w:rPr>
          <w:rFonts w:ascii="Times New Roman" w:hAnsi="Times New Roman" w:cs="Times New Roman"/>
        </w:rPr>
        <w:t xml:space="preserve">.  </w:t>
      </w:r>
    </w:p>
  </w:footnote>
  <w:footnote w:id="2">
    <w:p w:rsidR="00ED35B6" w:rsidRDefault="00ED35B6" w:rsidP="00ED35B6">
      <w:pPr>
        <w:pStyle w:val="FootnoteText"/>
        <w:jc w:val="both"/>
      </w:pPr>
      <w:r>
        <w:rPr>
          <w:rStyle w:val="FootnoteReference"/>
          <w:rFonts w:ascii="Times New Roman" w:hAnsi="Times New Roman" w:cs="Times New Roman"/>
        </w:rPr>
        <w:footnoteRef/>
      </w:r>
      <w:r>
        <w:rPr>
          <w:rFonts w:ascii="Times New Roman" w:hAnsi="Times New Roman" w:cs="Times New Roman"/>
        </w:rPr>
        <w:t xml:space="preserve">Walter, </w:t>
      </w:r>
      <w:r>
        <w:rPr>
          <w:rFonts w:ascii="Times New Roman" w:hAnsi="Times New Roman" w:cs="Times New Roman"/>
          <w:i/>
        </w:rPr>
        <w:t>supra</w:t>
      </w:r>
      <w:r>
        <w:rPr>
          <w:rFonts w:ascii="Times New Roman" w:hAnsi="Times New Roman" w:cs="Times New Roman"/>
        </w:rPr>
        <w:t xml:space="preserve"> note 46, at 73.</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636286"/>
    <w:multiLevelType w:val="hybridMultilevel"/>
    <w:tmpl w:val="915C0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664139"/>
    <w:multiLevelType w:val="hybridMultilevel"/>
    <w:tmpl w:val="77707F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C523305"/>
    <w:multiLevelType w:val="hybridMultilevel"/>
    <w:tmpl w:val="88A4A2A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5D363260"/>
    <w:multiLevelType w:val="hybridMultilevel"/>
    <w:tmpl w:val="7090C220"/>
    <w:lvl w:ilvl="0" w:tplc="C284EA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8085B2D"/>
    <w:multiLevelType w:val="hybridMultilevel"/>
    <w:tmpl w:val="D084E058"/>
    <w:lvl w:ilvl="0" w:tplc="26AACAA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30C3"/>
    <w:rsid w:val="000022F2"/>
    <w:rsid w:val="0000459F"/>
    <w:rsid w:val="00004EB4"/>
    <w:rsid w:val="0002196C"/>
    <w:rsid w:val="00021F29"/>
    <w:rsid w:val="00027EED"/>
    <w:rsid w:val="0003041D"/>
    <w:rsid w:val="000309CC"/>
    <w:rsid w:val="00033028"/>
    <w:rsid w:val="000360A7"/>
    <w:rsid w:val="00040DA5"/>
    <w:rsid w:val="00043BEF"/>
    <w:rsid w:val="00052A1D"/>
    <w:rsid w:val="000551F7"/>
    <w:rsid w:val="00055E12"/>
    <w:rsid w:val="00064A59"/>
    <w:rsid w:val="0007162E"/>
    <w:rsid w:val="00073B9A"/>
    <w:rsid w:val="00090287"/>
    <w:rsid w:val="00090BA2"/>
    <w:rsid w:val="000978A3"/>
    <w:rsid w:val="00097D7E"/>
    <w:rsid w:val="000A1D39"/>
    <w:rsid w:val="000A4FA5"/>
    <w:rsid w:val="000B61C8"/>
    <w:rsid w:val="000C1EBB"/>
    <w:rsid w:val="000C767D"/>
    <w:rsid w:val="000D0714"/>
    <w:rsid w:val="000D0B76"/>
    <w:rsid w:val="000D2AE5"/>
    <w:rsid w:val="000D3A26"/>
    <w:rsid w:val="000D3D8D"/>
    <w:rsid w:val="000E41A3"/>
    <w:rsid w:val="000F37E7"/>
    <w:rsid w:val="000F6657"/>
    <w:rsid w:val="00112280"/>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1AEB"/>
    <w:rsid w:val="00175018"/>
    <w:rsid w:val="00177828"/>
    <w:rsid w:val="00177A1E"/>
    <w:rsid w:val="001814FA"/>
    <w:rsid w:val="00182D51"/>
    <w:rsid w:val="0018565A"/>
    <w:rsid w:val="0019587B"/>
    <w:rsid w:val="001A4F0E"/>
    <w:rsid w:val="001B0A04"/>
    <w:rsid w:val="001B3CEC"/>
    <w:rsid w:val="001C1D82"/>
    <w:rsid w:val="001C2147"/>
    <w:rsid w:val="001C587E"/>
    <w:rsid w:val="001C7C90"/>
    <w:rsid w:val="001D0D51"/>
    <w:rsid w:val="001D78FA"/>
    <w:rsid w:val="001F51AC"/>
    <w:rsid w:val="001F7572"/>
    <w:rsid w:val="0020006E"/>
    <w:rsid w:val="002009AE"/>
    <w:rsid w:val="002101DA"/>
    <w:rsid w:val="00217499"/>
    <w:rsid w:val="0024023F"/>
    <w:rsid w:val="00240C4E"/>
    <w:rsid w:val="00243DC0"/>
    <w:rsid w:val="00250E16"/>
    <w:rsid w:val="0025727D"/>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D7B4E"/>
    <w:rsid w:val="002D7CF2"/>
    <w:rsid w:val="002E4DD9"/>
    <w:rsid w:val="002F0314"/>
    <w:rsid w:val="002F3162"/>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6759C"/>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32C2"/>
    <w:rsid w:val="005A506B"/>
    <w:rsid w:val="005A701C"/>
    <w:rsid w:val="005B2444"/>
    <w:rsid w:val="005B2D14"/>
    <w:rsid w:val="005B3140"/>
    <w:rsid w:val="005C0B05"/>
    <w:rsid w:val="005D1156"/>
    <w:rsid w:val="005E0681"/>
    <w:rsid w:val="005E1DE8"/>
    <w:rsid w:val="005E3B08"/>
    <w:rsid w:val="005E3FE4"/>
    <w:rsid w:val="005E572E"/>
    <w:rsid w:val="005F5576"/>
    <w:rsid w:val="006014AB"/>
    <w:rsid w:val="00605F20"/>
    <w:rsid w:val="00612D1A"/>
    <w:rsid w:val="0061680A"/>
    <w:rsid w:val="00623B70"/>
    <w:rsid w:val="00625139"/>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E5BDD"/>
    <w:rsid w:val="006F46C3"/>
    <w:rsid w:val="006F47A4"/>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0BE0"/>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8289B"/>
    <w:rsid w:val="00894612"/>
    <w:rsid w:val="00897F92"/>
    <w:rsid w:val="008A64C9"/>
    <w:rsid w:val="008B180A"/>
    <w:rsid w:val="008B24B7"/>
    <w:rsid w:val="008C2CD8"/>
    <w:rsid w:val="008C5743"/>
    <w:rsid w:val="008C68EE"/>
    <w:rsid w:val="008C7F44"/>
    <w:rsid w:val="008D4273"/>
    <w:rsid w:val="008D4EF3"/>
    <w:rsid w:val="008D793C"/>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6289B"/>
    <w:rsid w:val="009706C1"/>
    <w:rsid w:val="00976675"/>
    <w:rsid w:val="00976FBF"/>
    <w:rsid w:val="00984B38"/>
    <w:rsid w:val="009A0636"/>
    <w:rsid w:val="009A6FF5"/>
    <w:rsid w:val="009B2B47"/>
    <w:rsid w:val="009B35DB"/>
    <w:rsid w:val="009C4298"/>
    <w:rsid w:val="009D318C"/>
    <w:rsid w:val="009E3535"/>
    <w:rsid w:val="00A0627A"/>
    <w:rsid w:val="00A10B8B"/>
    <w:rsid w:val="00A20D78"/>
    <w:rsid w:val="00A2174A"/>
    <w:rsid w:val="00A26733"/>
    <w:rsid w:val="00A27FD7"/>
    <w:rsid w:val="00A3595E"/>
    <w:rsid w:val="00A46C7F"/>
    <w:rsid w:val="00A50157"/>
    <w:rsid w:val="00A73245"/>
    <w:rsid w:val="00A77145"/>
    <w:rsid w:val="00A82989"/>
    <w:rsid w:val="00A904FE"/>
    <w:rsid w:val="00A9262C"/>
    <w:rsid w:val="00AB3B76"/>
    <w:rsid w:val="00AB61DD"/>
    <w:rsid w:val="00AC222F"/>
    <w:rsid w:val="00AC2CC7"/>
    <w:rsid w:val="00AC7B3B"/>
    <w:rsid w:val="00AD3CE6"/>
    <w:rsid w:val="00AE1307"/>
    <w:rsid w:val="00AE7586"/>
    <w:rsid w:val="00AF30C3"/>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4AB0"/>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2AC5"/>
    <w:rsid w:val="00DB5489"/>
    <w:rsid w:val="00DB6C98"/>
    <w:rsid w:val="00DC701C"/>
    <w:rsid w:val="00DD7F91"/>
    <w:rsid w:val="00E00376"/>
    <w:rsid w:val="00E01016"/>
    <w:rsid w:val="00E043B1"/>
    <w:rsid w:val="00E10B1D"/>
    <w:rsid w:val="00E14EBD"/>
    <w:rsid w:val="00E16734"/>
    <w:rsid w:val="00E23260"/>
    <w:rsid w:val="00E2367A"/>
    <w:rsid w:val="00E27BC7"/>
    <w:rsid w:val="00E35FC9"/>
    <w:rsid w:val="00E377A4"/>
    <w:rsid w:val="00E41346"/>
    <w:rsid w:val="00E420E9"/>
    <w:rsid w:val="00E4635D"/>
    <w:rsid w:val="00E61D76"/>
    <w:rsid w:val="00E674DB"/>
    <w:rsid w:val="00E70912"/>
    <w:rsid w:val="00E719FA"/>
    <w:rsid w:val="00E75F28"/>
    <w:rsid w:val="00E90AA6"/>
    <w:rsid w:val="00E977B8"/>
    <w:rsid w:val="00E97AD1"/>
    <w:rsid w:val="00EA109B"/>
    <w:rsid w:val="00EA15A8"/>
    <w:rsid w:val="00EA2926"/>
    <w:rsid w:val="00EB2CDE"/>
    <w:rsid w:val="00EC1A81"/>
    <w:rsid w:val="00EC251A"/>
    <w:rsid w:val="00EC7E5C"/>
    <w:rsid w:val="00ED35B6"/>
    <w:rsid w:val="00ED78F1"/>
    <w:rsid w:val="00EE4DCA"/>
    <w:rsid w:val="00EF0F62"/>
    <w:rsid w:val="00EF277C"/>
    <w:rsid w:val="00EF62CD"/>
    <w:rsid w:val="00F007E1"/>
    <w:rsid w:val="00F0134E"/>
    <w:rsid w:val="00F04E24"/>
    <w:rsid w:val="00F057C6"/>
    <w:rsid w:val="00F17D96"/>
    <w:rsid w:val="00F22565"/>
    <w:rsid w:val="00F262B7"/>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6" w:unhideWhenUsed="0" w:qFormat="1"/>
    <w:lsdException w:name="Default Paragraph Font" w:uiPriority="1"/>
    <w:lsdException w:name="Subtitle" w:uiPriority="11" w:unhideWhenUsed="0"/>
    <w:lsdException w:name="Salutation" w:unhideWhenUsed="0"/>
    <w:lsdException w:name="Date" w:uiPriority="0"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719F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E719F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719F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719F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heading 2,Ch,body,small text, Ch,Heading 2 Char2 Char,Heading 2 Char1 Char Char,no read,No Spacing11111,No Spacing12,No Spacing2111"/>
    <w:basedOn w:val="Normal"/>
    <w:next w:val="Normal"/>
    <w:link w:val="Heading4Char"/>
    <w:uiPriority w:val="4"/>
    <w:qFormat/>
    <w:rsid w:val="00E719F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E719F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E719FA"/>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Bold Underline,Emphasis!!,small,Qualifications"/>
    <w:basedOn w:val="DefaultParagraphFont"/>
    <w:uiPriority w:val="7"/>
    <w:qFormat/>
    <w:rsid w:val="00E719F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E719FA"/>
    <w:rPr>
      <w:b/>
      <w:bCs/>
    </w:rPr>
  </w:style>
  <w:style w:type="character" w:customStyle="1" w:styleId="Heading3Char">
    <w:name w:val="Heading 3 Char"/>
    <w:aliases w:val="Block Char"/>
    <w:basedOn w:val="DefaultParagraphFont"/>
    <w:link w:val="Heading3"/>
    <w:uiPriority w:val="3"/>
    <w:rsid w:val="00E719FA"/>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Style,ci,Intense Emphasis11,Intense Emphasis111,Intense Emphasis3,Intense Emphasis4,Minimized Char,c,Citation Char Char Char"/>
    <w:basedOn w:val="DefaultParagraphFont"/>
    <w:uiPriority w:val="6"/>
    <w:qFormat/>
    <w:rsid w:val="00E719FA"/>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E719FA"/>
    <w:rPr>
      <w:b/>
      <w:bCs/>
      <w:sz w:val="26"/>
      <w:u w:val="single"/>
    </w:rPr>
  </w:style>
  <w:style w:type="paragraph" w:styleId="Header">
    <w:name w:val="header"/>
    <w:basedOn w:val="Normal"/>
    <w:link w:val="HeaderChar"/>
    <w:uiPriority w:val="99"/>
    <w:semiHidden/>
    <w:rsid w:val="00E719FA"/>
    <w:pPr>
      <w:tabs>
        <w:tab w:val="center" w:pos="4680"/>
        <w:tab w:val="right" w:pos="9360"/>
      </w:tabs>
    </w:pPr>
  </w:style>
  <w:style w:type="character" w:customStyle="1" w:styleId="HeaderChar">
    <w:name w:val="Header Char"/>
    <w:basedOn w:val="DefaultParagraphFont"/>
    <w:link w:val="Header"/>
    <w:uiPriority w:val="99"/>
    <w:semiHidden/>
    <w:rsid w:val="00E719FA"/>
    <w:rPr>
      <w:rFonts w:ascii="Calibri" w:hAnsi="Calibri" w:cs="Calibri"/>
    </w:rPr>
  </w:style>
  <w:style w:type="paragraph" w:styleId="Footer">
    <w:name w:val="footer"/>
    <w:basedOn w:val="Normal"/>
    <w:link w:val="FooterChar"/>
    <w:uiPriority w:val="99"/>
    <w:semiHidden/>
    <w:rsid w:val="00E719FA"/>
    <w:pPr>
      <w:tabs>
        <w:tab w:val="center" w:pos="4680"/>
        <w:tab w:val="right" w:pos="9360"/>
      </w:tabs>
    </w:pPr>
  </w:style>
  <w:style w:type="character" w:customStyle="1" w:styleId="FooterChar">
    <w:name w:val="Footer Char"/>
    <w:basedOn w:val="DefaultParagraphFont"/>
    <w:link w:val="Footer"/>
    <w:uiPriority w:val="99"/>
    <w:semiHidden/>
    <w:rsid w:val="00E719FA"/>
    <w:rPr>
      <w:rFonts w:ascii="Calibri" w:hAnsi="Calibri" w:cs="Calibri"/>
    </w:rPr>
  </w:style>
  <w:style w:type="character" w:styleId="Hyperlink">
    <w:name w:val="Hyperlink"/>
    <w:aliases w:val="heading 1 (block title),Important,Read,Card Text,Internet Link"/>
    <w:basedOn w:val="DefaultParagraphFont"/>
    <w:uiPriority w:val="99"/>
    <w:rsid w:val="00E719FA"/>
    <w:rPr>
      <w:color w:val="auto"/>
      <w:u w:val="none"/>
    </w:rPr>
  </w:style>
  <w:style w:type="character" w:styleId="FollowedHyperlink">
    <w:name w:val="FollowedHyperlink"/>
    <w:basedOn w:val="DefaultParagraphFont"/>
    <w:uiPriority w:val="99"/>
    <w:semiHidden/>
    <w:rsid w:val="00E719FA"/>
    <w:rPr>
      <w:color w:val="auto"/>
      <w:u w:val="none"/>
    </w:rPr>
  </w:style>
  <w:style w:type="character" w:customStyle="1" w:styleId="Heading4Char">
    <w:name w:val="Heading 4 Char"/>
    <w:aliases w:val="Tag Char,Big card Char,Normal Tag Char,heading 2 Char,Ch Char,body Char,small text Char, Ch Char,Heading 2 Char2 Char Char,Heading 2 Char1 Char Char Char,no read Char,No Spacing11111 Char,No Spacing12 Char,No Spacing2111 Char,tags Char"/>
    <w:basedOn w:val="DefaultParagraphFont"/>
    <w:link w:val="Heading4"/>
    <w:uiPriority w:val="4"/>
    <w:rsid w:val="00E719FA"/>
    <w:rPr>
      <w:rFonts w:ascii="Calibri" w:eastAsiaTheme="majorEastAsia" w:hAnsi="Calibri" w:cstheme="majorBidi"/>
      <w:b/>
      <w:bCs/>
      <w:iCs/>
      <w:sz w:val="26"/>
    </w:rPr>
  </w:style>
  <w:style w:type="paragraph" w:customStyle="1" w:styleId="Nothing">
    <w:name w:val="Nothing"/>
    <w:link w:val="NothingChar"/>
    <w:rsid w:val="00AF30C3"/>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AF30C3"/>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AF30C3"/>
    <w:rPr>
      <w:rFonts w:ascii="Times New Roman" w:hAnsi="Times New Roman"/>
      <w:sz w:val="24"/>
      <w:u w:val="thick"/>
    </w:rPr>
  </w:style>
  <w:style w:type="paragraph" w:customStyle="1" w:styleId="Cites">
    <w:name w:val="Cites"/>
    <w:next w:val="Cards"/>
    <w:link w:val="CitesChar"/>
    <w:qFormat/>
    <w:rsid w:val="00AF30C3"/>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Author-Date">
    <w:name w:val="Author-Date"/>
    <w:qFormat/>
    <w:rsid w:val="00AF30C3"/>
    <w:rPr>
      <w:b/>
      <w:sz w:val="24"/>
    </w:rPr>
  </w:style>
  <w:style w:type="paragraph" w:customStyle="1" w:styleId="Tags">
    <w:name w:val="Tags"/>
    <w:aliases w:val="No Spacing,No Spacing1,Debate Text,No Spacing11,No Spacing2,Card,Read stuff,No Spacing111,tags,No Spacing21,No Spacing3,No Spacing211,No Spacing4,No Spacing1111,Tag and Cite,No Spacing5,No Spacing51"/>
    <w:next w:val="Nothing"/>
    <w:qFormat/>
    <w:rsid w:val="00AF30C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itesChar">
    <w:name w:val="Cites Char"/>
    <w:link w:val="Cites"/>
    <w:rsid w:val="00AF30C3"/>
    <w:rPr>
      <w:rFonts w:ascii="Times New Roman" w:eastAsia="Times New Roman" w:hAnsi="Times New Roman" w:cs="Times New Roman"/>
      <w:sz w:val="20"/>
      <w:szCs w:val="24"/>
    </w:rPr>
  </w:style>
  <w:style w:type="character" w:customStyle="1" w:styleId="NothingChar">
    <w:name w:val="Nothing Char"/>
    <w:link w:val="Nothing"/>
    <w:rsid w:val="00AF30C3"/>
    <w:rPr>
      <w:rFonts w:ascii="Times New Roman" w:eastAsia="Times New Roman" w:hAnsi="Times New Roman" w:cs="Times New Roman"/>
      <w:sz w:val="20"/>
      <w:szCs w:val="24"/>
    </w:rPr>
  </w:style>
  <w:style w:type="character" w:customStyle="1" w:styleId="CardsChar">
    <w:name w:val="Cards Char"/>
    <w:link w:val="Cards"/>
    <w:rsid w:val="00AF30C3"/>
    <w:rPr>
      <w:rFonts w:ascii="Times New Roman" w:eastAsia="Times New Roman" w:hAnsi="Times New Roman" w:cs="Times New Roman"/>
      <w:sz w:val="20"/>
      <w:szCs w:val="24"/>
    </w:rPr>
  </w:style>
  <w:style w:type="paragraph" w:customStyle="1" w:styleId="card">
    <w:name w:val="card"/>
    <w:basedOn w:val="Normal"/>
    <w:next w:val="Normal"/>
    <w:uiPriority w:val="6"/>
    <w:qFormat/>
    <w:rsid w:val="00040DA5"/>
    <w:pPr>
      <w:ind w:left="288" w:right="288"/>
    </w:pPr>
    <w:rPr>
      <w:rFonts w:asciiTheme="minorHAnsi" w:hAnsiTheme="minorHAnsi" w:cstheme="minorBidi"/>
      <w:b/>
      <w:bCs/>
      <w:u w:val="single"/>
    </w:rPr>
  </w:style>
  <w:style w:type="paragraph" w:customStyle="1" w:styleId="CardIndented">
    <w:name w:val="Card (Indented)"/>
    <w:basedOn w:val="Normal"/>
    <w:qFormat/>
    <w:rsid w:val="00040DA5"/>
    <w:pPr>
      <w:ind w:left="288"/>
    </w:pPr>
  </w:style>
  <w:style w:type="character" w:customStyle="1" w:styleId="StyleUnderline">
    <w:name w:val="Style Underline"/>
    <w:basedOn w:val="DefaultParagraphFont"/>
    <w:rsid w:val="00040DA5"/>
    <w:rPr>
      <w:u w:val="thick"/>
    </w:rPr>
  </w:style>
  <w:style w:type="paragraph" w:customStyle="1" w:styleId="Default">
    <w:name w:val="Default"/>
    <w:rsid w:val="00040DA5"/>
    <w:pPr>
      <w:autoSpaceDE w:val="0"/>
      <w:autoSpaceDN w:val="0"/>
      <w:adjustRightInd w:val="0"/>
      <w:spacing w:after="0" w:line="240" w:lineRule="auto"/>
    </w:pPr>
    <w:rPr>
      <w:rFonts w:ascii="Calibri" w:hAnsi="Calibri" w:cs="Calibri"/>
      <w:color w:val="000000"/>
      <w:sz w:val="24"/>
      <w:szCs w:val="24"/>
    </w:rPr>
  </w:style>
  <w:style w:type="character" w:customStyle="1" w:styleId="apple-converted-space">
    <w:name w:val="apple-converted-space"/>
    <w:basedOn w:val="DefaultParagraphFont"/>
    <w:rsid w:val="00EF62CD"/>
  </w:style>
  <w:style w:type="paragraph" w:styleId="DocumentMap">
    <w:name w:val="Document Map"/>
    <w:basedOn w:val="Normal"/>
    <w:link w:val="DocumentMapChar"/>
    <w:uiPriority w:val="99"/>
    <w:semiHidden/>
    <w:unhideWhenUsed/>
    <w:rsid w:val="00ED35B6"/>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ED35B6"/>
    <w:rPr>
      <w:rFonts w:ascii="Lucida Grande" w:hAnsi="Lucida Grande" w:cs="Lucida Grande"/>
      <w:sz w:val="24"/>
      <w:szCs w:val="24"/>
    </w:rPr>
  </w:style>
  <w:style w:type="character" w:customStyle="1" w:styleId="officialsname">
    <w:name w:val="official_s_name"/>
    <w:basedOn w:val="DefaultParagraphFont"/>
    <w:rsid w:val="00ED35B6"/>
  </w:style>
  <w:style w:type="character" w:customStyle="1" w:styleId="officialstitle-">
    <w:name w:val="official_s_title-"/>
    <w:basedOn w:val="DefaultParagraphFont"/>
    <w:rsid w:val="00ED35B6"/>
  </w:style>
  <w:style w:type="character" w:customStyle="1" w:styleId="officialsbureau">
    <w:name w:val="official_s_bureau"/>
    <w:basedOn w:val="DefaultParagraphFont"/>
    <w:rsid w:val="00ED35B6"/>
  </w:style>
  <w:style w:type="character" w:customStyle="1" w:styleId="DebateHighlighted">
    <w:name w:val="Debate Highlighted"/>
    <w:rsid w:val="00ED35B6"/>
    <w:rPr>
      <w:rFonts w:ascii="Times New Roman" w:hAnsi="Times New Roman"/>
      <w:sz w:val="24"/>
      <w:u w:val="thick"/>
      <w:bdr w:val="none" w:sz="0" w:space="0" w:color="auto"/>
      <w:shd w:val="clear" w:color="auto" w:fill="00FFFF"/>
    </w:rPr>
  </w:style>
  <w:style w:type="paragraph" w:styleId="FootnoteText">
    <w:name w:val="footnote text"/>
    <w:basedOn w:val="Normal"/>
    <w:link w:val="FootnoteTextChar"/>
    <w:uiPriority w:val="99"/>
    <w:semiHidden/>
    <w:unhideWhenUsed/>
    <w:rsid w:val="00ED35B6"/>
    <w:rPr>
      <w:rFonts w:asciiTheme="minorHAnsi" w:hAnsiTheme="minorHAnsi"/>
      <w:sz w:val="20"/>
      <w:szCs w:val="20"/>
    </w:rPr>
  </w:style>
  <w:style w:type="character" w:customStyle="1" w:styleId="FootnoteTextChar">
    <w:name w:val="Footnote Text Char"/>
    <w:basedOn w:val="DefaultParagraphFont"/>
    <w:link w:val="FootnoteText"/>
    <w:uiPriority w:val="99"/>
    <w:semiHidden/>
    <w:rsid w:val="00ED35B6"/>
    <w:rPr>
      <w:rFonts w:cs="Calibri"/>
      <w:sz w:val="20"/>
      <w:szCs w:val="20"/>
    </w:rPr>
  </w:style>
  <w:style w:type="character" w:styleId="FootnoteReference">
    <w:name w:val="footnote reference"/>
    <w:basedOn w:val="DefaultParagraphFont"/>
    <w:uiPriority w:val="99"/>
    <w:semiHidden/>
    <w:unhideWhenUsed/>
    <w:rsid w:val="00ED35B6"/>
    <w:rPr>
      <w:vertAlign w:val="superscript"/>
    </w:rPr>
  </w:style>
  <w:style w:type="paragraph" w:styleId="Title">
    <w:name w:val="Title"/>
    <w:basedOn w:val="Normal"/>
    <w:next w:val="Normal"/>
    <w:link w:val="TitleChar1"/>
    <w:uiPriority w:val="6"/>
    <w:qFormat/>
    <w:rsid w:val="00ED35B6"/>
    <w:pPr>
      <w:pBdr>
        <w:bottom w:val="single" w:sz="8" w:space="4" w:color="4F81BD"/>
      </w:pBdr>
      <w:spacing w:after="300"/>
      <w:contextualSpacing/>
    </w:pPr>
    <w:rPr>
      <w:rFonts w:asciiTheme="minorHAnsi" w:hAnsiTheme="minorHAnsi" w:cstheme="minorBidi"/>
      <w:bCs/>
      <w:u w:val="single"/>
    </w:rPr>
  </w:style>
  <w:style w:type="character" w:customStyle="1" w:styleId="TitleChar">
    <w:name w:val="Title Char"/>
    <w:basedOn w:val="DefaultParagraphFont"/>
    <w:uiPriority w:val="10"/>
    <w:rsid w:val="00ED35B6"/>
    <w:rPr>
      <w:rFonts w:asciiTheme="majorHAnsi" w:eastAsiaTheme="majorEastAsia" w:hAnsiTheme="majorHAnsi" w:cstheme="majorBidi"/>
      <w:color w:val="17365D" w:themeColor="text2" w:themeShade="BF"/>
      <w:spacing w:val="5"/>
      <w:kern w:val="28"/>
      <w:sz w:val="52"/>
      <w:szCs w:val="52"/>
    </w:rPr>
  </w:style>
  <w:style w:type="character" w:customStyle="1" w:styleId="TitleChar1">
    <w:name w:val="Title Char1"/>
    <w:basedOn w:val="DefaultParagraphFont"/>
    <w:link w:val="Title"/>
    <w:uiPriority w:val="6"/>
    <w:rsid w:val="00ED35B6"/>
    <w:rPr>
      <w:bCs/>
      <w:u w:val="single"/>
    </w:rPr>
  </w:style>
  <w:style w:type="paragraph" w:customStyle="1" w:styleId="tag">
    <w:name w:val="tag"/>
    <w:basedOn w:val="Normal"/>
    <w:next w:val="Normal"/>
    <w:rsid w:val="00ED35B6"/>
    <w:rPr>
      <w:rFonts w:ascii="Georgia" w:eastAsia="SimSun" w:hAnsi="Georgia" w:cs="Times New Roman"/>
      <w:b/>
      <w:sz w:val="24"/>
      <w:lang w:eastAsia="zh-CN"/>
    </w:rPr>
  </w:style>
  <w:style w:type="character" w:customStyle="1" w:styleId="cardChar">
    <w:name w:val="card Char"/>
    <w:basedOn w:val="DefaultParagraphFont"/>
    <w:rsid w:val="00ED35B6"/>
    <w:rPr>
      <w:rFonts w:ascii="Georgia" w:eastAsia="SimSun" w:hAnsi="Georgia" w:cs="Times New Roman"/>
      <w:sz w:val="16"/>
      <w:szCs w:val="22"/>
      <w:lang w:eastAsia="zh-CN"/>
    </w:rPr>
  </w:style>
  <w:style w:type="character" w:customStyle="1" w:styleId="underline">
    <w:name w:val="underline"/>
    <w:basedOn w:val="DefaultParagraphFont"/>
    <w:qFormat/>
    <w:rsid w:val="00ED35B6"/>
    <w:rPr>
      <w:sz w:val="20"/>
      <w:u w:val="single"/>
    </w:rPr>
  </w:style>
  <w:style w:type="paragraph" w:customStyle="1" w:styleId="Citation">
    <w:name w:val="Citation"/>
    <w:basedOn w:val="Normal"/>
    <w:rsid w:val="00ED35B6"/>
    <w:rPr>
      <w:rFonts w:ascii="Times New Roman" w:eastAsia="Times New Roman" w:hAnsi="Times New Roman" w:cs="Times New Roman"/>
      <w:sz w:val="26"/>
      <w:szCs w:val="24"/>
    </w:rPr>
  </w:style>
  <w:style w:type="paragraph" w:styleId="Date">
    <w:name w:val="Date"/>
    <w:basedOn w:val="Normal"/>
    <w:next w:val="Normal"/>
    <w:link w:val="DateChar"/>
    <w:semiHidden/>
    <w:unhideWhenUsed/>
    <w:rsid w:val="00ED35B6"/>
    <w:pPr>
      <w:widowControl w:val="0"/>
      <w:suppressAutoHyphens/>
    </w:pPr>
    <w:rPr>
      <w:rFonts w:ascii="Times New Roman" w:eastAsia="Times New Roman" w:hAnsi="Times New Roman" w:cs="Times New Roman"/>
      <w:sz w:val="20"/>
      <w:szCs w:val="24"/>
      <w:lang w:eastAsia="ar-SA"/>
    </w:rPr>
  </w:style>
  <w:style w:type="character" w:customStyle="1" w:styleId="DateChar">
    <w:name w:val="Date Char"/>
    <w:basedOn w:val="DefaultParagraphFont"/>
    <w:link w:val="Date"/>
    <w:semiHidden/>
    <w:rsid w:val="00ED35B6"/>
    <w:rPr>
      <w:rFonts w:ascii="Times New Roman" w:eastAsia="Times New Roman" w:hAnsi="Times New Roman" w:cs="Times New Roman"/>
      <w:sz w:val="20"/>
      <w:szCs w:val="24"/>
      <w:lang w:eastAsia="ar-SA"/>
    </w:rPr>
  </w:style>
  <w:style w:type="character" w:customStyle="1" w:styleId="ggyb0kicfkb">
    <w:name w:val="ggyb0kicfkb"/>
    <w:basedOn w:val="DefaultParagraphFont"/>
    <w:rsid w:val="00ED35B6"/>
  </w:style>
  <w:style w:type="paragraph" w:styleId="NormalWeb">
    <w:name w:val="Normal (Web)"/>
    <w:basedOn w:val="Normal"/>
    <w:uiPriority w:val="99"/>
    <w:semiHidden/>
    <w:unhideWhenUsed/>
    <w:rsid w:val="00ED35B6"/>
    <w:pPr>
      <w:spacing w:before="100" w:beforeAutospacing="1" w:after="100" w:afterAutospacing="1"/>
    </w:pPr>
    <w:rPr>
      <w:rFonts w:ascii="Times New Roman" w:eastAsia="Times New Roman" w:hAnsi="Times New Roman" w:cs="Times New Roman"/>
      <w:sz w:val="24"/>
      <w:szCs w:val="24"/>
    </w:rPr>
  </w:style>
  <w:style w:type="character" w:customStyle="1" w:styleId="dateline">
    <w:name w:val="dateline"/>
    <w:basedOn w:val="DefaultParagraphFont"/>
    <w:rsid w:val="00ED35B6"/>
  </w:style>
  <w:style w:type="paragraph" w:customStyle="1" w:styleId="Caption1">
    <w:name w:val="Caption1"/>
    <w:basedOn w:val="Normal"/>
    <w:rsid w:val="00ED35B6"/>
    <w:pPr>
      <w:spacing w:before="100" w:beforeAutospacing="1" w:after="100" w:afterAutospacing="1"/>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6" w:unhideWhenUsed="0" w:qFormat="1"/>
    <w:lsdException w:name="Default Paragraph Font" w:uiPriority="1"/>
    <w:lsdException w:name="Subtitle" w:uiPriority="11" w:unhideWhenUsed="0"/>
    <w:lsdException w:name="Salutation" w:unhideWhenUsed="0"/>
    <w:lsdException w:name="Date" w:uiPriority="0"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E719F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E719F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719F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719F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heading 2,Ch,body,small text, Ch,Heading 2 Char2 Char,Heading 2 Char1 Char Char,no read,No Spacing11111,No Spacing12,No Spacing2111"/>
    <w:basedOn w:val="Normal"/>
    <w:next w:val="Normal"/>
    <w:link w:val="Heading4Char"/>
    <w:uiPriority w:val="4"/>
    <w:qFormat/>
    <w:rsid w:val="00E719F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E719F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E719FA"/>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Underlined,CD Card,ED - Tag,emphasis,Bold Underline,Emphasis!!,small,Qualifications"/>
    <w:basedOn w:val="DefaultParagraphFont"/>
    <w:uiPriority w:val="7"/>
    <w:qFormat/>
    <w:rsid w:val="00E719F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E719FA"/>
    <w:rPr>
      <w:b/>
      <w:bCs/>
    </w:rPr>
  </w:style>
  <w:style w:type="character" w:customStyle="1" w:styleId="Heading3Char">
    <w:name w:val="Heading 3 Char"/>
    <w:aliases w:val="Block Char"/>
    <w:basedOn w:val="DefaultParagraphFont"/>
    <w:link w:val="Heading3"/>
    <w:uiPriority w:val="3"/>
    <w:rsid w:val="00E719FA"/>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Style,ci,Intense Emphasis11,Intense Emphasis111,Intense Emphasis3,Intense Emphasis4,Minimized Char,c,Citation Char Char Char"/>
    <w:basedOn w:val="DefaultParagraphFont"/>
    <w:uiPriority w:val="6"/>
    <w:qFormat/>
    <w:rsid w:val="00E719FA"/>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E719FA"/>
    <w:rPr>
      <w:b/>
      <w:bCs/>
      <w:sz w:val="26"/>
      <w:u w:val="single"/>
    </w:rPr>
  </w:style>
  <w:style w:type="paragraph" w:styleId="Header">
    <w:name w:val="header"/>
    <w:basedOn w:val="Normal"/>
    <w:link w:val="HeaderChar"/>
    <w:uiPriority w:val="99"/>
    <w:semiHidden/>
    <w:rsid w:val="00E719FA"/>
    <w:pPr>
      <w:tabs>
        <w:tab w:val="center" w:pos="4680"/>
        <w:tab w:val="right" w:pos="9360"/>
      </w:tabs>
    </w:pPr>
  </w:style>
  <w:style w:type="character" w:customStyle="1" w:styleId="HeaderChar">
    <w:name w:val="Header Char"/>
    <w:basedOn w:val="DefaultParagraphFont"/>
    <w:link w:val="Header"/>
    <w:uiPriority w:val="99"/>
    <w:semiHidden/>
    <w:rsid w:val="00E719FA"/>
    <w:rPr>
      <w:rFonts w:ascii="Calibri" w:hAnsi="Calibri" w:cs="Calibri"/>
    </w:rPr>
  </w:style>
  <w:style w:type="paragraph" w:styleId="Footer">
    <w:name w:val="footer"/>
    <w:basedOn w:val="Normal"/>
    <w:link w:val="FooterChar"/>
    <w:uiPriority w:val="99"/>
    <w:semiHidden/>
    <w:rsid w:val="00E719FA"/>
    <w:pPr>
      <w:tabs>
        <w:tab w:val="center" w:pos="4680"/>
        <w:tab w:val="right" w:pos="9360"/>
      </w:tabs>
    </w:pPr>
  </w:style>
  <w:style w:type="character" w:customStyle="1" w:styleId="FooterChar">
    <w:name w:val="Footer Char"/>
    <w:basedOn w:val="DefaultParagraphFont"/>
    <w:link w:val="Footer"/>
    <w:uiPriority w:val="99"/>
    <w:semiHidden/>
    <w:rsid w:val="00E719FA"/>
    <w:rPr>
      <w:rFonts w:ascii="Calibri" w:hAnsi="Calibri" w:cs="Calibri"/>
    </w:rPr>
  </w:style>
  <w:style w:type="character" w:styleId="Hyperlink">
    <w:name w:val="Hyperlink"/>
    <w:aliases w:val="heading 1 (block title),Important,Read,Card Text,Internet Link"/>
    <w:basedOn w:val="DefaultParagraphFont"/>
    <w:uiPriority w:val="99"/>
    <w:rsid w:val="00E719FA"/>
    <w:rPr>
      <w:color w:val="auto"/>
      <w:u w:val="none"/>
    </w:rPr>
  </w:style>
  <w:style w:type="character" w:styleId="FollowedHyperlink">
    <w:name w:val="FollowedHyperlink"/>
    <w:basedOn w:val="DefaultParagraphFont"/>
    <w:uiPriority w:val="99"/>
    <w:semiHidden/>
    <w:rsid w:val="00E719FA"/>
    <w:rPr>
      <w:color w:val="auto"/>
      <w:u w:val="none"/>
    </w:rPr>
  </w:style>
  <w:style w:type="character" w:customStyle="1" w:styleId="Heading4Char">
    <w:name w:val="Heading 4 Char"/>
    <w:aliases w:val="Tag Char,Big card Char,Normal Tag Char,heading 2 Char,Ch Char,body Char,small text Char, Ch Char,Heading 2 Char2 Char Char,Heading 2 Char1 Char Char Char,no read Char,No Spacing11111 Char,No Spacing12 Char,No Spacing2111 Char,tags Char"/>
    <w:basedOn w:val="DefaultParagraphFont"/>
    <w:link w:val="Heading4"/>
    <w:uiPriority w:val="4"/>
    <w:rsid w:val="00E719FA"/>
    <w:rPr>
      <w:rFonts w:ascii="Calibri" w:eastAsiaTheme="majorEastAsia" w:hAnsi="Calibri" w:cstheme="majorBidi"/>
      <w:b/>
      <w:bCs/>
      <w:iCs/>
      <w:sz w:val="26"/>
    </w:rPr>
  </w:style>
  <w:style w:type="paragraph" w:customStyle="1" w:styleId="Nothing">
    <w:name w:val="Nothing"/>
    <w:link w:val="NothingChar"/>
    <w:rsid w:val="00AF30C3"/>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AF30C3"/>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AF30C3"/>
    <w:rPr>
      <w:rFonts w:ascii="Times New Roman" w:hAnsi="Times New Roman"/>
      <w:sz w:val="24"/>
      <w:u w:val="thick"/>
    </w:rPr>
  </w:style>
  <w:style w:type="paragraph" w:customStyle="1" w:styleId="Cites">
    <w:name w:val="Cites"/>
    <w:next w:val="Cards"/>
    <w:link w:val="CitesChar"/>
    <w:qFormat/>
    <w:rsid w:val="00AF30C3"/>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Author-Date">
    <w:name w:val="Author-Date"/>
    <w:qFormat/>
    <w:rsid w:val="00AF30C3"/>
    <w:rPr>
      <w:b/>
      <w:sz w:val="24"/>
    </w:rPr>
  </w:style>
  <w:style w:type="paragraph" w:customStyle="1" w:styleId="Tags">
    <w:name w:val="Tags"/>
    <w:aliases w:val="No Spacing,No Spacing1,Debate Text,No Spacing11,No Spacing2,Card,Read stuff,No Spacing111,tags,No Spacing21,No Spacing3,No Spacing211,No Spacing4,No Spacing1111,Tag and Cite,No Spacing5,No Spacing51"/>
    <w:next w:val="Nothing"/>
    <w:qFormat/>
    <w:rsid w:val="00AF30C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itesChar">
    <w:name w:val="Cites Char"/>
    <w:link w:val="Cites"/>
    <w:rsid w:val="00AF30C3"/>
    <w:rPr>
      <w:rFonts w:ascii="Times New Roman" w:eastAsia="Times New Roman" w:hAnsi="Times New Roman" w:cs="Times New Roman"/>
      <w:sz w:val="20"/>
      <w:szCs w:val="24"/>
    </w:rPr>
  </w:style>
  <w:style w:type="character" w:customStyle="1" w:styleId="NothingChar">
    <w:name w:val="Nothing Char"/>
    <w:link w:val="Nothing"/>
    <w:rsid w:val="00AF30C3"/>
    <w:rPr>
      <w:rFonts w:ascii="Times New Roman" w:eastAsia="Times New Roman" w:hAnsi="Times New Roman" w:cs="Times New Roman"/>
      <w:sz w:val="20"/>
      <w:szCs w:val="24"/>
    </w:rPr>
  </w:style>
  <w:style w:type="character" w:customStyle="1" w:styleId="CardsChar">
    <w:name w:val="Cards Char"/>
    <w:link w:val="Cards"/>
    <w:rsid w:val="00AF30C3"/>
    <w:rPr>
      <w:rFonts w:ascii="Times New Roman" w:eastAsia="Times New Roman" w:hAnsi="Times New Roman" w:cs="Times New Roman"/>
      <w:sz w:val="20"/>
      <w:szCs w:val="24"/>
    </w:rPr>
  </w:style>
  <w:style w:type="paragraph" w:customStyle="1" w:styleId="card">
    <w:name w:val="card"/>
    <w:basedOn w:val="Normal"/>
    <w:next w:val="Normal"/>
    <w:uiPriority w:val="6"/>
    <w:qFormat/>
    <w:rsid w:val="00040DA5"/>
    <w:pPr>
      <w:ind w:left="288" w:right="288"/>
    </w:pPr>
    <w:rPr>
      <w:rFonts w:asciiTheme="minorHAnsi" w:hAnsiTheme="minorHAnsi" w:cstheme="minorBidi"/>
      <w:b/>
      <w:bCs/>
      <w:u w:val="single"/>
    </w:rPr>
  </w:style>
  <w:style w:type="paragraph" w:customStyle="1" w:styleId="CardIndented">
    <w:name w:val="Card (Indented)"/>
    <w:basedOn w:val="Normal"/>
    <w:qFormat/>
    <w:rsid w:val="00040DA5"/>
    <w:pPr>
      <w:ind w:left="288"/>
    </w:pPr>
  </w:style>
  <w:style w:type="character" w:customStyle="1" w:styleId="StyleUnderline">
    <w:name w:val="Style Underline"/>
    <w:basedOn w:val="DefaultParagraphFont"/>
    <w:rsid w:val="00040DA5"/>
    <w:rPr>
      <w:u w:val="thick"/>
    </w:rPr>
  </w:style>
  <w:style w:type="paragraph" w:customStyle="1" w:styleId="Default">
    <w:name w:val="Default"/>
    <w:rsid w:val="00040DA5"/>
    <w:pPr>
      <w:autoSpaceDE w:val="0"/>
      <w:autoSpaceDN w:val="0"/>
      <w:adjustRightInd w:val="0"/>
      <w:spacing w:after="0" w:line="240" w:lineRule="auto"/>
    </w:pPr>
    <w:rPr>
      <w:rFonts w:ascii="Calibri" w:hAnsi="Calibri" w:cs="Calibri"/>
      <w:color w:val="000000"/>
      <w:sz w:val="24"/>
      <w:szCs w:val="24"/>
    </w:rPr>
  </w:style>
  <w:style w:type="character" w:customStyle="1" w:styleId="apple-converted-space">
    <w:name w:val="apple-converted-space"/>
    <w:basedOn w:val="DefaultParagraphFont"/>
    <w:rsid w:val="00EF62CD"/>
  </w:style>
  <w:style w:type="paragraph" w:styleId="DocumentMap">
    <w:name w:val="Document Map"/>
    <w:basedOn w:val="Normal"/>
    <w:link w:val="DocumentMapChar"/>
    <w:uiPriority w:val="99"/>
    <w:semiHidden/>
    <w:unhideWhenUsed/>
    <w:rsid w:val="00ED35B6"/>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ED35B6"/>
    <w:rPr>
      <w:rFonts w:ascii="Lucida Grande" w:hAnsi="Lucida Grande" w:cs="Lucida Grande"/>
      <w:sz w:val="24"/>
      <w:szCs w:val="24"/>
    </w:rPr>
  </w:style>
  <w:style w:type="character" w:customStyle="1" w:styleId="officialsname">
    <w:name w:val="official_s_name"/>
    <w:basedOn w:val="DefaultParagraphFont"/>
    <w:rsid w:val="00ED35B6"/>
  </w:style>
  <w:style w:type="character" w:customStyle="1" w:styleId="officialstitle-">
    <w:name w:val="official_s_title-"/>
    <w:basedOn w:val="DefaultParagraphFont"/>
    <w:rsid w:val="00ED35B6"/>
  </w:style>
  <w:style w:type="character" w:customStyle="1" w:styleId="officialsbureau">
    <w:name w:val="official_s_bureau"/>
    <w:basedOn w:val="DefaultParagraphFont"/>
    <w:rsid w:val="00ED35B6"/>
  </w:style>
  <w:style w:type="character" w:customStyle="1" w:styleId="DebateHighlighted">
    <w:name w:val="Debate Highlighted"/>
    <w:rsid w:val="00ED35B6"/>
    <w:rPr>
      <w:rFonts w:ascii="Times New Roman" w:hAnsi="Times New Roman"/>
      <w:sz w:val="24"/>
      <w:u w:val="thick"/>
      <w:bdr w:val="none" w:sz="0" w:space="0" w:color="auto"/>
      <w:shd w:val="clear" w:color="auto" w:fill="00FFFF"/>
    </w:rPr>
  </w:style>
  <w:style w:type="paragraph" w:styleId="FootnoteText">
    <w:name w:val="footnote text"/>
    <w:basedOn w:val="Normal"/>
    <w:link w:val="FootnoteTextChar"/>
    <w:uiPriority w:val="99"/>
    <w:semiHidden/>
    <w:unhideWhenUsed/>
    <w:rsid w:val="00ED35B6"/>
    <w:rPr>
      <w:rFonts w:asciiTheme="minorHAnsi" w:hAnsiTheme="minorHAnsi"/>
      <w:sz w:val="20"/>
      <w:szCs w:val="20"/>
    </w:rPr>
  </w:style>
  <w:style w:type="character" w:customStyle="1" w:styleId="FootnoteTextChar">
    <w:name w:val="Footnote Text Char"/>
    <w:basedOn w:val="DefaultParagraphFont"/>
    <w:link w:val="FootnoteText"/>
    <w:uiPriority w:val="99"/>
    <w:semiHidden/>
    <w:rsid w:val="00ED35B6"/>
    <w:rPr>
      <w:rFonts w:cs="Calibri"/>
      <w:sz w:val="20"/>
      <w:szCs w:val="20"/>
    </w:rPr>
  </w:style>
  <w:style w:type="character" w:styleId="FootnoteReference">
    <w:name w:val="footnote reference"/>
    <w:basedOn w:val="DefaultParagraphFont"/>
    <w:uiPriority w:val="99"/>
    <w:semiHidden/>
    <w:unhideWhenUsed/>
    <w:rsid w:val="00ED35B6"/>
    <w:rPr>
      <w:vertAlign w:val="superscript"/>
    </w:rPr>
  </w:style>
  <w:style w:type="paragraph" w:styleId="Title">
    <w:name w:val="Title"/>
    <w:basedOn w:val="Normal"/>
    <w:next w:val="Normal"/>
    <w:link w:val="TitleChar1"/>
    <w:uiPriority w:val="6"/>
    <w:qFormat/>
    <w:rsid w:val="00ED35B6"/>
    <w:pPr>
      <w:pBdr>
        <w:bottom w:val="single" w:sz="8" w:space="4" w:color="4F81BD"/>
      </w:pBdr>
      <w:spacing w:after="300"/>
      <w:contextualSpacing/>
    </w:pPr>
    <w:rPr>
      <w:rFonts w:asciiTheme="minorHAnsi" w:hAnsiTheme="minorHAnsi" w:cstheme="minorBidi"/>
      <w:bCs/>
      <w:u w:val="single"/>
    </w:rPr>
  </w:style>
  <w:style w:type="character" w:customStyle="1" w:styleId="TitleChar">
    <w:name w:val="Title Char"/>
    <w:basedOn w:val="DefaultParagraphFont"/>
    <w:uiPriority w:val="10"/>
    <w:rsid w:val="00ED35B6"/>
    <w:rPr>
      <w:rFonts w:asciiTheme="majorHAnsi" w:eastAsiaTheme="majorEastAsia" w:hAnsiTheme="majorHAnsi" w:cstheme="majorBidi"/>
      <w:color w:val="17365D" w:themeColor="text2" w:themeShade="BF"/>
      <w:spacing w:val="5"/>
      <w:kern w:val="28"/>
      <w:sz w:val="52"/>
      <w:szCs w:val="52"/>
    </w:rPr>
  </w:style>
  <w:style w:type="character" w:customStyle="1" w:styleId="TitleChar1">
    <w:name w:val="Title Char1"/>
    <w:basedOn w:val="DefaultParagraphFont"/>
    <w:link w:val="Title"/>
    <w:uiPriority w:val="6"/>
    <w:rsid w:val="00ED35B6"/>
    <w:rPr>
      <w:bCs/>
      <w:u w:val="single"/>
    </w:rPr>
  </w:style>
  <w:style w:type="paragraph" w:customStyle="1" w:styleId="tag">
    <w:name w:val="tag"/>
    <w:basedOn w:val="Normal"/>
    <w:next w:val="Normal"/>
    <w:rsid w:val="00ED35B6"/>
    <w:rPr>
      <w:rFonts w:ascii="Georgia" w:eastAsia="SimSun" w:hAnsi="Georgia" w:cs="Times New Roman"/>
      <w:b/>
      <w:sz w:val="24"/>
      <w:lang w:eastAsia="zh-CN"/>
    </w:rPr>
  </w:style>
  <w:style w:type="character" w:customStyle="1" w:styleId="cardChar">
    <w:name w:val="card Char"/>
    <w:basedOn w:val="DefaultParagraphFont"/>
    <w:rsid w:val="00ED35B6"/>
    <w:rPr>
      <w:rFonts w:ascii="Georgia" w:eastAsia="SimSun" w:hAnsi="Georgia" w:cs="Times New Roman"/>
      <w:sz w:val="16"/>
      <w:szCs w:val="22"/>
      <w:lang w:eastAsia="zh-CN"/>
    </w:rPr>
  </w:style>
  <w:style w:type="character" w:customStyle="1" w:styleId="underline">
    <w:name w:val="underline"/>
    <w:basedOn w:val="DefaultParagraphFont"/>
    <w:qFormat/>
    <w:rsid w:val="00ED35B6"/>
    <w:rPr>
      <w:sz w:val="20"/>
      <w:u w:val="single"/>
    </w:rPr>
  </w:style>
  <w:style w:type="paragraph" w:customStyle="1" w:styleId="Citation">
    <w:name w:val="Citation"/>
    <w:basedOn w:val="Normal"/>
    <w:rsid w:val="00ED35B6"/>
    <w:rPr>
      <w:rFonts w:ascii="Times New Roman" w:eastAsia="Times New Roman" w:hAnsi="Times New Roman" w:cs="Times New Roman"/>
      <w:sz w:val="26"/>
      <w:szCs w:val="24"/>
    </w:rPr>
  </w:style>
  <w:style w:type="paragraph" w:styleId="Date">
    <w:name w:val="Date"/>
    <w:basedOn w:val="Normal"/>
    <w:next w:val="Normal"/>
    <w:link w:val="DateChar"/>
    <w:semiHidden/>
    <w:unhideWhenUsed/>
    <w:rsid w:val="00ED35B6"/>
    <w:pPr>
      <w:widowControl w:val="0"/>
      <w:suppressAutoHyphens/>
    </w:pPr>
    <w:rPr>
      <w:rFonts w:ascii="Times New Roman" w:eastAsia="Times New Roman" w:hAnsi="Times New Roman" w:cs="Times New Roman"/>
      <w:sz w:val="20"/>
      <w:szCs w:val="24"/>
      <w:lang w:eastAsia="ar-SA"/>
    </w:rPr>
  </w:style>
  <w:style w:type="character" w:customStyle="1" w:styleId="DateChar">
    <w:name w:val="Date Char"/>
    <w:basedOn w:val="DefaultParagraphFont"/>
    <w:link w:val="Date"/>
    <w:semiHidden/>
    <w:rsid w:val="00ED35B6"/>
    <w:rPr>
      <w:rFonts w:ascii="Times New Roman" w:eastAsia="Times New Roman" w:hAnsi="Times New Roman" w:cs="Times New Roman"/>
      <w:sz w:val="20"/>
      <w:szCs w:val="24"/>
      <w:lang w:eastAsia="ar-SA"/>
    </w:rPr>
  </w:style>
  <w:style w:type="character" w:customStyle="1" w:styleId="ggyb0kicfkb">
    <w:name w:val="ggyb0kicfkb"/>
    <w:basedOn w:val="DefaultParagraphFont"/>
    <w:rsid w:val="00ED35B6"/>
  </w:style>
  <w:style w:type="paragraph" w:styleId="NormalWeb">
    <w:name w:val="Normal (Web)"/>
    <w:basedOn w:val="Normal"/>
    <w:uiPriority w:val="99"/>
    <w:semiHidden/>
    <w:unhideWhenUsed/>
    <w:rsid w:val="00ED35B6"/>
    <w:pPr>
      <w:spacing w:before="100" w:beforeAutospacing="1" w:after="100" w:afterAutospacing="1"/>
    </w:pPr>
    <w:rPr>
      <w:rFonts w:ascii="Times New Roman" w:eastAsia="Times New Roman" w:hAnsi="Times New Roman" w:cs="Times New Roman"/>
      <w:sz w:val="24"/>
      <w:szCs w:val="24"/>
    </w:rPr>
  </w:style>
  <w:style w:type="character" w:customStyle="1" w:styleId="dateline">
    <w:name w:val="dateline"/>
    <w:basedOn w:val="DefaultParagraphFont"/>
    <w:rsid w:val="00ED35B6"/>
  </w:style>
  <w:style w:type="paragraph" w:customStyle="1" w:styleId="Caption1">
    <w:name w:val="Caption1"/>
    <w:basedOn w:val="Normal"/>
    <w:rsid w:val="00ED35B6"/>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plosone.org/article/info%3Adoi%2F10.1371%2Fjournal.pone.0011914" TargetMode="External"/><Relationship Id="rId14" Type="http://schemas.openxmlformats.org/officeDocument/2006/relationships/hyperlink" Target="http://www.plosone.org/article/info%3Adoi%2F10.1371%2Fjournal.pone.0011914" TargetMode="External"/><Relationship Id="rId15" Type="http://schemas.openxmlformats.org/officeDocument/2006/relationships/hyperlink" Target="http://www.plosone.org/article/info%3Adoi%2F10.1371%2Fjournal.pone.0011914" TargetMode="External"/><Relationship Id="rId16" Type="http://schemas.openxmlformats.org/officeDocument/2006/relationships/hyperlink" Target="http://www.plosone.org/article/info%3Adoi%2F10.1371%2Fjournal.pone.0011914" TargetMode="External"/><Relationship Id="rId17" Type="http://schemas.openxmlformats.org/officeDocument/2006/relationships/hyperlink" Target="http://www.theworld.org/2013/07/gop-donors-immigration-reform/" TargetMode="External"/><Relationship Id="rId18" Type="http://schemas.openxmlformats.org/officeDocument/2006/relationships/hyperlink" Target="http://www.foreignpolicy.com/articles/2011/04/26/lean_mean_fighting_machine" TargetMode="External"/><Relationship Id="rId19" Type="http://schemas.openxmlformats.org/officeDocument/2006/relationships/hyperlink" Target="http://www.prospectmagazine.co.uk/2010/03/china-vs-america-fight-of-the-century/" TargetMode="External"/><Relationship Id="rId50" Type="http://schemas.openxmlformats.org/officeDocument/2006/relationships/hyperlink" Target="http://fletcher.tufts.edu/~/media/Fletcher/News%20Images/Drezner_Sanctions.pdf" TargetMode="External"/><Relationship Id="rId51" Type="http://schemas.openxmlformats.org/officeDocument/2006/relationships/hyperlink" Target="http://www.npr.org/templates/story/story.php?storyId=194107378" TargetMode="External"/><Relationship Id="rId52" Type="http://schemas.openxmlformats.org/officeDocument/2006/relationships/hyperlink" Target="http://www.ipsnews.net/2012/04/us-latin-america-growing-more-distant-warns-think-tank/" TargetMode="External"/><Relationship Id="rId53" Type="http://schemas.openxmlformats.org/officeDocument/2006/relationships/hyperlink" Target="http://www.miamiherald.com/2013/05/01/3375160/latin-america-is-us-influence.html" TargetMode="External"/><Relationship Id="rId54" Type="http://schemas.openxmlformats.org/officeDocument/2006/relationships/hyperlink" Target="http://environs.law.ucdavis.edu/issues/36/2/specht.pdf" TargetMode="External"/><Relationship Id="rId55" Type="http://schemas.openxmlformats.org/officeDocument/2006/relationships/hyperlink" Target="http://environs.law.ucdavis.edu/issues/36/2/specht.pdf" TargetMode="External"/><Relationship Id="rId56" Type="http://schemas.openxmlformats.org/officeDocument/2006/relationships/hyperlink" Target="http://news.yahoo.com/under-radar-cuba-us-often-together-182659594.html" TargetMode="External"/><Relationship Id="rId57" Type="http://schemas.openxmlformats.org/officeDocument/2006/relationships/hyperlink" Target="http://www.mcclatchydc.com/2012/05/21/149603/scientists-work-to-bridge-political.html" TargetMode="External"/><Relationship Id="rId58" Type="http://schemas.openxmlformats.org/officeDocument/2006/relationships/fontTable" Target="fontTable.xml"/><Relationship Id="rId59" Type="http://schemas.openxmlformats.org/officeDocument/2006/relationships/theme" Target="theme/theme1.xml"/><Relationship Id="rId40" Type="http://schemas.openxmlformats.org/officeDocument/2006/relationships/hyperlink" Target="http://www.pacem.no/2003/1/debatt/08stensli/" TargetMode="External"/><Relationship Id="rId41" Type="http://schemas.openxmlformats.org/officeDocument/2006/relationships/hyperlink" Target="http://scholarlyrepository.miami.edu/cgi/viewcontent.cgi?article=1005&amp;context=iccaspapers" TargetMode="External"/><Relationship Id="rId42" Type="http://schemas.openxmlformats.org/officeDocument/2006/relationships/hyperlink" Target="http://www2.fiu.edu/~fcf/embargosend82098.html" TargetMode="External"/><Relationship Id="rId43" Type="http://schemas.openxmlformats.org/officeDocument/2006/relationships/hyperlink" Target="http://www.stetson.edu/law/faculty/fitz/media/NEW_ENGLAND_LAW_REVIEW.pdf" TargetMode="External"/><Relationship Id="rId44" Type="http://schemas.openxmlformats.org/officeDocument/2006/relationships/hyperlink" Target="http://www.jstor.org/stable/pdfplus/3647732.pdf" TargetMode="External"/><Relationship Id="rId45" Type="http://schemas.openxmlformats.org/officeDocument/2006/relationships/hyperlink" Target="http://onlinelibrary.wiley.com/doi/10.1111/j.1468-2478.2010.00590.x/pdf" TargetMode="External"/><Relationship Id="rId46" Type="http://schemas.openxmlformats.org/officeDocument/2006/relationships/hyperlink" Target="http://interamericansecuritywatch.com/ron-radosh-the-time-to-help-cubas-brave-dissidents-is-now-why-the-embargo-must-not-be-lifted/" TargetMode="External"/><Relationship Id="rId47" Type="http://schemas.openxmlformats.org/officeDocument/2006/relationships/hyperlink" Target="http://www.tandfonline.com/doi/pdf/10.1080/09636412.2013.786918" TargetMode="External"/><Relationship Id="rId48" Type="http://schemas.openxmlformats.org/officeDocument/2006/relationships/hyperlink" Target="http://fletcher.tufts.edu/~/media/Fletcher/News%20Images/Drezner_Sanctions.pdf" TargetMode="External"/><Relationship Id="rId49" Type="http://schemas.openxmlformats.org/officeDocument/2006/relationships/hyperlink" Target="http://fletcher.tufts.edu/~/media/Fletcher/News%20Images/Drezner_Sanctions.pdf"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30" Type="http://schemas.openxmlformats.org/officeDocument/2006/relationships/hyperlink" Target="http://fletcher.tufts.edu/~/media/Fletcher/News%20Images/Drezner_Sanctions.pdf" TargetMode="External"/><Relationship Id="rId31" Type="http://schemas.openxmlformats.org/officeDocument/2006/relationships/hyperlink" Target="http://fletcher.tufts.edu/~/media/Fletcher/News%20Images/Drezner_Sanctions.pdf" TargetMode="External"/><Relationship Id="rId32" Type="http://schemas.openxmlformats.org/officeDocument/2006/relationships/hyperlink" Target="http://mrzine.monthlyreview.org/2012/fitz071212.html" TargetMode="External"/><Relationship Id="rId33" Type="http://schemas.openxmlformats.org/officeDocument/2006/relationships/hyperlink" Target="http://www.mnn.com/health/fitness-well-being/stories/what-we-can-learn-from-cubas-health-care-system" TargetMode="External"/><Relationship Id="rId34" Type="http://schemas.openxmlformats.org/officeDocument/2006/relationships/hyperlink" Target="http://www.miamiherald.com/2013/04/27/3368502/cubas-ladies-in-white-leader-berta.html" TargetMode="External"/><Relationship Id="rId35" Type="http://schemas.openxmlformats.org/officeDocument/2006/relationships/hyperlink" Target="http://www.internationalpolicydigest.org/2013/05/09/time-to-strengthen-the-cuban-embargo/" TargetMode="External"/><Relationship Id="rId36" Type="http://schemas.openxmlformats.org/officeDocument/2006/relationships/hyperlink" Target="http://www.nypost.com/p/news/opinion/opedcolumnists/item_Oul9gWKYCFsACA0D6IVpvL" TargetMode="External"/><Relationship Id="rId37" Type="http://schemas.openxmlformats.org/officeDocument/2006/relationships/hyperlink" Target="http://www.alligator.org/opinion/columns/article_5a4cd64c-d58f-11de-9dbe-001cc4c002e0.html" TargetMode="External"/><Relationship Id="rId38" Type="http://schemas.openxmlformats.org/officeDocument/2006/relationships/hyperlink" Target="http://articles.sun-sentinel.com/2012-11-22/news/fl-gmcol-oped1122-20121122_1_dissidents-freedom-of-political-prisoners-human-rights" TargetMode="External"/><Relationship Id="rId39" Type="http://schemas.openxmlformats.org/officeDocument/2006/relationships/hyperlink" Target="http://pjmedia.com/ronradosh/2013/03/18/the-time-to-help-cubas-brave-dissidents-is-now-why-the-embargo-must-not-be-lifted/2/" TargetMode="External"/><Relationship Id="rId20" Type="http://schemas.openxmlformats.org/officeDocument/2006/relationships/hyperlink" Target="http://www.stratfor.com/weekly/busting_anthrax_myth" TargetMode="External"/><Relationship Id="rId21" Type="http://schemas.openxmlformats.org/officeDocument/2006/relationships/hyperlink" Target="http://www.npr.org/templates/story/story.php?storyId=194107378" TargetMode="External"/><Relationship Id="rId22" Type="http://schemas.openxmlformats.org/officeDocument/2006/relationships/hyperlink" Target="http://www.state.gov/e/eb/rls/rm/2012/196875.htm" TargetMode="External"/><Relationship Id="rId23" Type="http://schemas.openxmlformats.org/officeDocument/2006/relationships/hyperlink" Target="http://www.beyondintractability.org/bi-essay/sanctions" TargetMode="External"/><Relationship Id="rId24" Type="http://schemas.openxmlformats.org/officeDocument/2006/relationships/hyperlink" Target="http://fletcher.tufts.edu/~/media/Fletcher/News%20Images/Drezner_Sanctions.pdf" TargetMode="External"/><Relationship Id="rId25" Type="http://schemas.openxmlformats.org/officeDocument/2006/relationships/hyperlink" Target="http://www.giraldilla.com/ASCE2003.htm" TargetMode="External"/><Relationship Id="rId26" Type="http://schemas.openxmlformats.org/officeDocument/2006/relationships/hyperlink" Target="http://www.reuters.com/article/2010/03/15/us-usa-sanctions-democracy-idUSTRE62E34K20100315" TargetMode="External"/><Relationship Id="rId27" Type="http://schemas.openxmlformats.org/officeDocument/2006/relationships/hyperlink" Target="http://www.jstor.org/stable/pdfplus/30045118.pdf?acceptTC=true" TargetMode="External"/><Relationship Id="rId28" Type="http://schemas.openxmlformats.org/officeDocument/2006/relationships/hyperlink" Target="http://democraticpeace.wordpress.com/2009/01/10/page/2/" TargetMode="External"/><Relationship Id="rId29" Type="http://schemas.openxmlformats.org/officeDocument/2006/relationships/hyperlink" Target="http://fletcher.tufts.edu/~/media/Fletcher/News%20Images/Drezner_Sanctions.pdf" TargetMode="Externa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hyperlink" Target="http://www.plosone.org/article/info%3Adoi%2F10.1371%2Fjournal.pone.0011914"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www.kansascityfed.org/Publicat/ECONREV/PDF/09q1Henderso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at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40AD8862-C785-B042-A6AE-E7BA1AF5B2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\Users\Keaton\AppData\Roaming\Microsoft\Templates\Debate.dotm</Template>
  <TotalTime>0</TotalTime>
  <Pages>77</Pages>
  <Words>45942</Words>
  <Characters>261870</Characters>
  <Application>Microsoft Macintosh Word</Application>
  <DocSecurity>0</DocSecurity>
  <Lines>2182</Lines>
  <Paragraphs>614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307198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kushal pc</dc:creator>
  <cp:keywords/>
  <dc:description/>
  <cp:lastModifiedBy>Dikshant Malla</cp:lastModifiedBy>
  <cp:revision>2</cp:revision>
  <dcterms:created xsi:type="dcterms:W3CDTF">2013-08-10T19:26:00Z</dcterms:created>
  <dcterms:modified xsi:type="dcterms:W3CDTF">2013-08-10T19:26:00Z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