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022F2" w:rsidP="00D17C4E"/>
    <w:p w:rsidR="00F11E8E" w:rsidRDefault="00F11E8E" w:rsidP="00D17C4E"/>
    <w:p w:rsidR="00F11E8E" w:rsidRDefault="00F11E8E" w:rsidP="00D17C4E"/>
    <w:p w:rsidR="00F11E8E" w:rsidRDefault="00F11E8E" w:rsidP="00F11E8E">
      <w:pPr>
        <w:pStyle w:val="Heading2"/>
      </w:pPr>
      <w:r>
        <w:t xml:space="preserve">Drug War </w:t>
      </w:r>
      <w:proofErr w:type="spellStart"/>
      <w:r>
        <w:t>Uq</w:t>
      </w:r>
      <w:proofErr w:type="spellEnd"/>
      <w:r>
        <w:t>***</w:t>
      </w:r>
    </w:p>
    <w:p w:rsidR="00F11E8E" w:rsidRDefault="00F11E8E" w:rsidP="00F11E8E"/>
    <w:p w:rsidR="00F11E8E" w:rsidRDefault="00F11E8E" w:rsidP="00F11E8E"/>
    <w:p w:rsidR="00F11E8E" w:rsidRDefault="00F11E8E" w:rsidP="00F11E8E">
      <w:pPr>
        <w:pStyle w:val="Heading3"/>
      </w:pPr>
      <w:r>
        <w:t>Drug War Success</w:t>
      </w:r>
    </w:p>
    <w:p w:rsidR="00F11E8E" w:rsidRDefault="00F11E8E" w:rsidP="00F11E8E"/>
    <w:p w:rsidR="00F11E8E" w:rsidRDefault="00F11E8E" w:rsidP="00F11E8E">
      <w:pPr>
        <w:pStyle w:val="Heading4"/>
      </w:pPr>
      <w:r>
        <w:t xml:space="preserve">Trevino Morales’s death the Los </w:t>
      </w:r>
      <w:proofErr w:type="spellStart"/>
      <w:r>
        <w:t>Zetos</w:t>
      </w:r>
      <w:proofErr w:type="spellEnd"/>
      <w:r>
        <w:t xml:space="preserve"> leader signals a change in Drug War.  </w:t>
      </w:r>
      <w:proofErr w:type="spellStart"/>
      <w:r>
        <w:t>TheStatus</w:t>
      </w:r>
      <w:proofErr w:type="spellEnd"/>
      <w:r>
        <w:t xml:space="preserve"> Quo is solving now.</w:t>
      </w:r>
    </w:p>
    <w:p w:rsidR="00F11E8E" w:rsidRDefault="00F11E8E" w:rsidP="00F11E8E">
      <w:pPr>
        <w:rPr>
          <w:rStyle w:val="StyleStyleBold12pt"/>
        </w:rPr>
      </w:pPr>
      <w:proofErr w:type="spellStart"/>
      <w:r w:rsidRPr="00C6368F">
        <w:rPr>
          <w:rStyle w:val="StyleStyleBold12pt"/>
        </w:rPr>
        <w:t>Bratu</w:t>
      </w:r>
      <w:proofErr w:type="spellEnd"/>
      <w:r w:rsidRPr="00C6368F">
        <w:rPr>
          <w:rStyle w:val="StyleStyleBold12pt"/>
        </w:rPr>
        <w:t xml:space="preserve">, NBC Staff Writer, </w:t>
      </w:r>
      <w:r>
        <w:rPr>
          <w:rStyle w:val="StyleStyleBold12pt"/>
        </w:rPr>
        <w:t>7/16</w:t>
      </w:r>
    </w:p>
    <w:p w:rsidR="00F11E8E" w:rsidRDefault="00F11E8E" w:rsidP="00F11E8E">
      <w:r>
        <w:t>[</w:t>
      </w:r>
      <w:r w:rsidRPr="00F17844">
        <w:t>Becky,</w:t>
      </w:r>
      <w:r>
        <w:t xml:space="preserve"> 7/16/13, NBC World News, “</w:t>
      </w:r>
      <w:r w:rsidRPr="00F17844">
        <w:t>Capture of Zetas leader may increase violence in Mexico</w:t>
      </w:r>
      <w:r>
        <w:t xml:space="preserve">”, </w:t>
      </w:r>
      <w:r w:rsidRPr="00F17844">
        <w:t>http://worldnews.nbcnews.com/_news/2013/07/17/19507395-capture-of-zetas-leader-may-increase-violence-in-mexico</w:t>
      </w:r>
      <w:r>
        <w:t xml:space="preserve">, </w:t>
      </w:r>
      <w:r w:rsidRPr="00F17844">
        <w:t>7/19/13, JZ]</w:t>
      </w:r>
    </w:p>
    <w:p w:rsidR="00F11E8E" w:rsidRDefault="00F11E8E" w:rsidP="00F11E8E">
      <w:r>
        <w:t xml:space="preserve">Nevertheless, </w:t>
      </w:r>
      <w:r w:rsidRPr="00C6368F">
        <w:rPr>
          <w:rStyle w:val="StyleBoldUnderline"/>
        </w:rPr>
        <w:t>Trevino Morales' capture was seen as a victory for the adminis</w:t>
      </w:r>
      <w:r>
        <w:rPr>
          <w:rStyle w:val="StyleBoldUnderline"/>
        </w:rPr>
        <w:t>tration of President Enrique Peñ</w:t>
      </w:r>
      <w:r w:rsidRPr="00C6368F">
        <w:rPr>
          <w:rStyle w:val="StyleBoldUnderline"/>
        </w:rPr>
        <w:t>a Nieto</w:t>
      </w:r>
      <w:r>
        <w:t xml:space="preserve">, </w:t>
      </w:r>
      <w:r w:rsidRPr="00C6368F">
        <w:t>who</w:t>
      </w:r>
      <w:r>
        <w:t xml:space="preserve"> came into office in December 2012 promising to reduce the violence in Mexico. But </w:t>
      </w:r>
      <w:r w:rsidRPr="00C6368F">
        <w:rPr>
          <w:rStyle w:val="StyleBoldUnderline"/>
        </w:rPr>
        <w:t>his approach has been based more on intelligence information</w:t>
      </w:r>
      <w:r>
        <w:t xml:space="preserve"> and has been less aggressive than that of former President Felipe Calderon. </w:t>
      </w:r>
    </w:p>
    <w:p w:rsidR="00F11E8E" w:rsidRDefault="00F11E8E" w:rsidP="00F11E8E">
      <w:r>
        <w:t xml:space="preserve">The </w:t>
      </w:r>
      <w:r w:rsidRPr="00C6368F">
        <w:rPr>
          <w:rStyle w:val="StyleBoldUnderline"/>
        </w:rPr>
        <w:t xml:space="preserve">U.S. Embassy in Mexico City </w:t>
      </w:r>
      <w:r>
        <w:t xml:space="preserve">even </w:t>
      </w:r>
      <w:r w:rsidRPr="00C6368F">
        <w:rPr>
          <w:rStyle w:val="StyleBoldUnderline"/>
        </w:rPr>
        <w:t>congratulated the government and law enforcement officials for getting Trevino Morales, whom they characterized as "one of the most wanted criminal suspects in Mexico."</w:t>
      </w:r>
    </w:p>
    <w:p w:rsidR="00F11E8E" w:rsidRDefault="00F11E8E" w:rsidP="00F11E8E">
      <w:r w:rsidRPr="00C6368F">
        <w:rPr>
          <w:rStyle w:val="StyleBoldUnderline"/>
        </w:rPr>
        <w:t>"This is yet another advance by the people of Mexico in the dismantling of organized crime," the statement released Monday read</w:t>
      </w:r>
      <w:r>
        <w:t>.</w:t>
      </w:r>
    </w:p>
    <w:p w:rsidR="00F11E8E" w:rsidRDefault="00F11E8E" w:rsidP="00F11E8E"/>
    <w:p w:rsidR="00F11E8E" w:rsidRPr="00F11E8E" w:rsidRDefault="00F11E8E" w:rsidP="00F11E8E"/>
    <w:p w:rsidR="00F11E8E" w:rsidRDefault="00F11E8E" w:rsidP="00F11E8E"/>
    <w:p w:rsidR="00F11E8E" w:rsidRDefault="00F11E8E" w:rsidP="00F11E8E"/>
    <w:p w:rsidR="00F11E8E" w:rsidRDefault="00F11E8E" w:rsidP="00F11E8E">
      <w:pPr>
        <w:pStyle w:val="Heading3"/>
      </w:pPr>
      <w:bookmarkStart w:id="0" w:name="_GoBack"/>
      <w:bookmarkEnd w:id="0"/>
      <w:r>
        <w:t>Drug War Fail</w:t>
      </w:r>
    </w:p>
    <w:p w:rsidR="00F11E8E" w:rsidRDefault="00F11E8E" w:rsidP="00F11E8E">
      <w:pPr>
        <w:pStyle w:val="Heading4"/>
      </w:pPr>
      <w:r>
        <w:t>The drug war is not declining and will not end unless there is cooperation.</w:t>
      </w:r>
    </w:p>
    <w:p w:rsidR="00F11E8E" w:rsidRPr="00C6368F" w:rsidRDefault="00F11E8E" w:rsidP="00F11E8E">
      <w:pPr>
        <w:rPr>
          <w:rStyle w:val="StyleStyleBold12pt"/>
        </w:rPr>
      </w:pPr>
      <w:proofErr w:type="spellStart"/>
      <w:r w:rsidRPr="00C6368F">
        <w:rPr>
          <w:rStyle w:val="StyleStyleBold12pt"/>
        </w:rPr>
        <w:t>Hornberger</w:t>
      </w:r>
      <w:proofErr w:type="spellEnd"/>
      <w:r w:rsidRPr="00C6368F">
        <w:rPr>
          <w:rStyle w:val="StyleStyleBold12pt"/>
        </w:rPr>
        <w:t xml:space="preserve">, founder and president of The Future of Freedom Foundation, 7/18 </w:t>
      </w:r>
    </w:p>
    <w:p w:rsidR="00F11E8E" w:rsidRDefault="00F11E8E" w:rsidP="00F11E8E">
      <w:r>
        <w:rPr>
          <w:color w:val="000000"/>
          <w:sz w:val="24"/>
        </w:rPr>
        <w:t>[Jacob</w:t>
      </w:r>
      <w:r w:rsidRPr="00AE26D4">
        <w:rPr>
          <w:color w:val="000000"/>
          <w:sz w:val="24"/>
        </w:rPr>
        <w:t xml:space="preserve">, </w:t>
      </w:r>
      <w:r>
        <w:rPr>
          <w:color w:val="000000"/>
          <w:sz w:val="24"/>
        </w:rPr>
        <w:t>7/18/13</w:t>
      </w:r>
      <w:r w:rsidRPr="00AE26D4">
        <w:rPr>
          <w:color w:val="000000"/>
          <w:sz w:val="24"/>
        </w:rPr>
        <w:t xml:space="preserve">, </w:t>
      </w:r>
      <w:r>
        <w:rPr>
          <w:color w:val="000000"/>
          <w:sz w:val="24"/>
        </w:rPr>
        <w:t>MWC News</w:t>
      </w:r>
      <w:r w:rsidRPr="00AE26D4">
        <w:rPr>
          <w:color w:val="000000"/>
          <w:sz w:val="24"/>
        </w:rPr>
        <w:t>, “</w:t>
      </w:r>
      <w:r>
        <w:rPr>
          <w:color w:val="000000"/>
          <w:sz w:val="24"/>
        </w:rPr>
        <w:t>Is the Drug War now Over</w:t>
      </w:r>
      <w:proofErr w:type="gramStart"/>
      <w:r>
        <w:rPr>
          <w:color w:val="000000"/>
          <w:sz w:val="24"/>
        </w:rPr>
        <w:t>?</w:t>
      </w:r>
      <w:r w:rsidRPr="00AE26D4">
        <w:rPr>
          <w:color w:val="000000"/>
          <w:sz w:val="24"/>
        </w:rPr>
        <w:t>,</w:t>
      </w:r>
      <w:proofErr w:type="gramEnd"/>
      <w:r w:rsidRPr="00AE26D4">
        <w:rPr>
          <w:color w:val="000000"/>
          <w:sz w:val="24"/>
        </w:rPr>
        <w:t xml:space="preserve">” </w:t>
      </w:r>
      <w:r w:rsidRPr="00C6368F">
        <w:t>http://mwcnews.net/focus/politics/28714-drug-war-over.html</w:t>
      </w:r>
      <w:r w:rsidRPr="00AE26D4">
        <w:rPr>
          <w:color w:val="000000"/>
          <w:sz w:val="24"/>
        </w:rPr>
        <w:t xml:space="preserve">, </w:t>
      </w:r>
      <w:r>
        <w:rPr>
          <w:color w:val="000000"/>
          <w:sz w:val="24"/>
        </w:rPr>
        <w:t>7/19/13</w:t>
      </w:r>
      <w:r w:rsidRPr="00AE26D4">
        <w:rPr>
          <w:color w:val="000000"/>
          <w:sz w:val="24"/>
        </w:rPr>
        <w:t xml:space="preserve">, </w:t>
      </w:r>
      <w:r>
        <w:rPr>
          <w:color w:val="000000"/>
          <w:sz w:val="24"/>
        </w:rPr>
        <w:t>JZ]</w:t>
      </w:r>
    </w:p>
    <w:p w:rsidR="00F11E8E" w:rsidRDefault="00F11E8E" w:rsidP="00F11E8E"/>
    <w:p w:rsidR="00F11E8E" w:rsidRDefault="00F11E8E" w:rsidP="00F11E8E">
      <w:r>
        <w:t>Young people have no idea that people who have grown up with the drug war have heard all the Trevino-type buzz before. Two big drug busts involved such famous drug cartels as the Medellin Cartel (headed by Pablo Escobar, who was the Trevino of his day) and the Cali Cartel.</w:t>
      </w:r>
    </w:p>
    <w:p w:rsidR="00F11E8E" w:rsidRDefault="00F11E8E" w:rsidP="00F11E8E">
      <w:r>
        <w:t xml:space="preserve">It has never made any difference insofar as the drug war is concerned. The </w:t>
      </w:r>
      <w:r w:rsidRPr="00C6368F">
        <w:rPr>
          <w:rStyle w:val="StyleBoldUnderline"/>
        </w:rPr>
        <w:t>busts are made and people go to prison. There are quickly replaced by new suppliers, and the war just keeps on going.</w:t>
      </w:r>
    </w:p>
    <w:p w:rsidR="00F11E8E" w:rsidRDefault="00F11E8E" w:rsidP="00F11E8E">
      <w:r>
        <w:t xml:space="preserve">The whole process is gotten to the point where </w:t>
      </w:r>
      <w:r w:rsidRPr="00C6368F">
        <w:rPr>
          <w:rStyle w:val="StyleBoldUnderline"/>
        </w:rPr>
        <w:t>the DEA and the drug lords need each other</w:t>
      </w:r>
      <w:r>
        <w:t>. Everyone knows that if the drug war were ended with drug legalization, the drug lords would go out of business immediately, just as the booze lords did after Prohibition was ended. Drug lords can compete only in an illegal market, not a legal one.</w:t>
      </w:r>
    </w:p>
    <w:p w:rsidR="00F11E8E" w:rsidRDefault="00F11E8E" w:rsidP="00F11E8E">
      <w:r>
        <w:t xml:space="preserve">So </w:t>
      </w:r>
      <w:r w:rsidRPr="00C6368F">
        <w:rPr>
          <w:rStyle w:val="StyleBoldUnderline"/>
        </w:rPr>
        <w:t>drug legalization is not what the drug lords want. But it’s also not what the DEA wants. If the drug lords were put out of business with drug legalization, the DEA would be put out of business too. That would obviously mean layoffs for DEA agents and DEA officials, people who depend on their generous drug-war salaries and pensions to pay their mortgages, raise their families, and fund their retirement.</w:t>
      </w:r>
    </w:p>
    <w:p w:rsidR="00F11E8E" w:rsidRDefault="00F11E8E" w:rsidP="00F11E8E">
      <w:r w:rsidRPr="00C6368F">
        <w:rPr>
          <w:rStyle w:val="StyleBoldUnderline"/>
        </w:rPr>
        <w:t xml:space="preserve">There is also </w:t>
      </w:r>
      <w:r>
        <w:t xml:space="preserve">the matter of </w:t>
      </w:r>
      <w:r w:rsidRPr="00C6368F">
        <w:rPr>
          <w:rStyle w:val="StyleBoldUnderline"/>
        </w:rPr>
        <w:t>corruption</w:t>
      </w:r>
      <w:r>
        <w:t xml:space="preserve"> to consider</w:t>
      </w:r>
      <w:r w:rsidRPr="00C6368F">
        <w:rPr>
          <w:rStyle w:val="StyleBoldUnderline"/>
        </w:rPr>
        <w:t>. The drug war generates unbelievably great opportunities for public officials, including cops, prosecutors, and judges to make generous amounts of money on the side through bribery</w:t>
      </w:r>
      <w:r>
        <w:t xml:space="preserve">. In fact, </w:t>
      </w:r>
      <w:r w:rsidRPr="00C6368F">
        <w:rPr>
          <w:rStyle w:val="StyleBoldUnderline"/>
        </w:rPr>
        <w:t>when Trevino was captured, he was carrying $2 million in cash with him</w:t>
      </w:r>
      <w:r>
        <w:t xml:space="preserve">, no doubt </w:t>
      </w:r>
      <w:r w:rsidRPr="00C6368F">
        <w:rPr>
          <w:rStyle w:val="StyleBoldUnderline"/>
        </w:rPr>
        <w:t>for</w:t>
      </w:r>
      <w:r>
        <w:t xml:space="preserve"> the purpose of </w:t>
      </w:r>
      <w:r w:rsidRPr="00C6368F">
        <w:rPr>
          <w:rStyle w:val="StyleBoldUnderline"/>
        </w:rPr>
        <w:t>making payoffs when necessary.</w:t>
      </w:r>
      <w:r>
        <w:t xml:space="preserve"> If drugs were legalized, those opportunities to make money from drug-war bribery would disappear instantaneously. That’s a powerful disincentive to ending the drug war on the part of public officials.</w:t>
      </w:r>
    </w:p>
    <w:p w:rsidR="00F11E8E" w:rsidRPr="00C6368F" w:rsidRDefault="00F11E8E" w:rsidP="00F11E8E">
      <w:pPr>
        <w:rPr>
          <w:rStyle w:val="StyleBoldUnderline"/>
        </w:rPr>
      </w:pPr>
      <w:r w:rsidRPr="00C6368F">
        <w:rPr>
          <w:rStyle w:val="StyleBoldUnderline"/>
        </w:rPr>
        <w:t>So, anyone who thinks that the Trevino arrest means the end of the 40-year-old drug war is obviously suffering from an extreme case of naiveté. There is too much money involved, both on the drug-dealer side and on the law-enforcement side. They need each other, which is why both sides want the drug war to keep going and going and going.</w:t>
      </w:r>
    </w:p>
    <w:p w:rsidR="00F11E8E" w:rsidRDefault="00F11E8E" w:rsidP="00F11E8E"/>
    <w:p w:rsidR="00F11E8E" w:rsidRDefault="00F11E8E" w:rsidP="00F11E8E">
      <w:pPr>
        <w:pStyle w:val="Heading2"/>
      </w:pPr>
      <w:r>
        <w:t xml:space="preserve">Warming </w:t>
      </w:r>
      <w:proofErr w:type="spellStart"/>
      <w:r>
        <w:t>Uq</w:t>
      </w:r>
      <w:proofErr w:type="spellEnd"/>
      <w:r>
        <w:t>***</w:t>
      </w:r>
    </w:p>
    <w:p w:rsidR="00F11E8E" w:rsidRDefault="00F11E8E" w:rsidP="00D17C4E"/>
    <w:p w:rsidR="00F11E8E" w:rsidRDefault="00F11E8E" w:rsidP="00F11E8E">
      <w:pPr>
        <w:pStyle w:val="Heading3"/>
      </w:pPr>
      <w:r>
        <w:t>Warming Coop High</w:t>
      </w:r>
    </w:p>
    <w:p w:rsidR="00F11E8E" w:rsidRDefault="00F11E8E" w:rsidP="00D17C4E"/>
    <w:p w:rsidR="00F11E8E" w:rsidRDefault="00F11E8E" w:rsidP="00D17C4E"/>
    <w:p w:rsidR="00F11E8E" w:rsidRDefault="00F11E8E" w:rsidP="00D17C4E"/>
    <w:p w:rsidR="00F11E8E" w:rsidRPr="0008568A" w:rsidRDefault="00F11E8E" w:rsidP="00F11E8E">
      <w:pPr>
        <w:pStyle w:val="Heading4"/>
        <w:rPr>
          <w:rStyle w:val="storydl"/>
          <w:rFonts w:cs="Helvetica"/>
          <w:color w:val="000000"/>
          <w:szCs w:val="26"/>
        </w:rPr>
      </w:pPr>
      <w:r w:rsidRPr="0008568A">
        <w:rPr>
          <w:rStyle w:val="storydl"/>
          <w:rFonts w:cs="Helvetica"/>
          <w:color w:val="000000"/>
          <w:szCs w:val="26"/>
        </w:rPr>
        <w:t>The US and Mexico have been cooperating on clean energy projects for years</w:t>
      </w:r>
    </w:p>
    <w:p w:rsidR="00F11E8E" w:rsidRPr="0008568A" w:rsidRDefault="00F11E8E" w:rsidP="00F11E8E">
      <w:pPr>
        <w:rPr>
          <w:rStyle w:val="StyleStyleBold12pt"/>
        </w:rPr>
      </w:pPr>
      <w:r w:rsidRPr="0008568A">
        <w:rPr>
          <w:rStyle w:val="StyleStyleBold12pt"/>
        </w:rPr>
        <w:t>UPI, a leading provider of critical information to media outlets, businesses, governments and researchers worldwide, 2012</w:t>
      </w:r>
    </w:p>
    <w:p w:rsidR="00F11E8E" w:rsidRPr="0008568A" w:rsidRDefault="00F11E8E" w:rsidP="00F11E8E">
      <w:pPr>
        <w:rPr>
          <w:rStyle w:val="StyleStyleBold12pt"/>
          <w:b w:val="0"/>
          <w:sz w:val="24"/>
        </w:rPr>
      </w:pPr>
      <w:r w:rsidRPr="0008568A">
        <w:rPr>
          <w:rStyle w:val="StyleStyleBold12pt"/>
          <w:b w:val="0"/>
          <w:sz w:val="24"/>
        </w:rPr>
        <w:t>(March 29, United Press International, “Mexico buoyed by renewable energy boost, aims for solar project,” http://www.upi.com/Business_News/Energy-Resources/2012/03/29/Mexico-buoyed-by-renewable-energy-boost-aims-for-solar-project/UPI-59891333048596/, accessed 7/6/13, CBC)</w:t>
      </w:r>
    </w:p>
    <w:p w:rsidR="00F11E8E" w:rsidRPr="0008568A" w:rsidRDefault="00F11E8E" w:rsidP="00F11E8E">
      <w:pPr>
        <w:rPr>
          <w:rStyle w:val="StyleStyleBold12pt"/>
          <w:b w:val="0"/>
          <w:sz w:val="24"/>
        </w:rPr>
      </w:pPr>
    </w:p>
    <w:p w:rsidR="00F11E8E" w:rsidRPr="0008568A" w:rsidRDefault="00F11E8E" w:rsidP="00F11E8E">
      <w:pPr>
        <w:rPr>
          <w:rFonts w:cs="Helvetica"/>
          <w:color w:val="000000"/>
          <w:sz w:val="12"/>
          <w:szCs w:val="20"/>
        </w:rPr>
      </w:pPr>
      <w:r w:rsidRPr="0008568A">
        <w:rPr>
          <w:rStyle w:val="storydl"/>
          <w:rFonts w:cs="Helvetica"/>
          <w:color w:val="000000"/>
          <w:szCs w:val="20"/>
        </w:rPr>
        <w:t>MEXICO CITY, March 29 (UPI) --</w:t>
      </w:r>
      <w:r w:rsidRPr="0008568A">
        <w:rPr>
          <w:rStyle w:val="apple-converted-space"/>
          <w:rFonts w:cs="Helvetica"/>
          <w:color w:val="000000"/>
          <w:szCs w:val="20"/>
        </w:rPr>
        <w:t xml:space="preserve"> </w:t>
      </w:r>
      <w:r w:rsidRPr="00EF580A">
        <w:rPr>
          <w:rStyle w:val="StyleBoldUnderline"/>
          <w:highlight w:val="cyan"/>
        </w:rPr>
        <w:t>Mexico, buoyed by success in wind energy expansion, is launching a giant solar energy project that sees a U.S. firm's role in its primary development</w:t>
      </w:r>
      <w:r w:rsidRPr="0008568A">
        <w:rPr>
          <w:rStyle w:val="StyleBoldUnderline"/>
        </w:rPr>
        <w:t>.</w:t>
      </w:r>
      <w:r w:rsidRPr="0008568A">
        <w:rPr>
          <w:rFonts w:cs="Helvetica"/>
          <w:color w:val="000000"/>
          <w:sz w:val="12"/>
          <w:szCs w:val="20"/>
        </w:rPr>
        <w:t xml:space="preserve">¶ </w:t>
      </w:r>
      <w:r w:rsidRPr="0008568A">
        <w:rPr>
          <w:rFonts w:cs="Helvetica"/>
          <w:color w:val="000000"/>
          <w:szCs w:val="20"/>
        </w:rPr>
        <w:t xml:space="preserve">Soaring crude oil prices have skewed national budgets throughout Central and Latin America and the ongoing row between Argentina and Spain's YPF </w:t>
      </w:r>
      <w:proofErr w:type="spellStart"/>
      <w:r w:rsidRPr="0008568A">
        <w:rPr>
          <w:rFonts w:cs="Helvetica"/>
          <w:color w:val="000000"/>
          <w:szCs w:val="20"/>
        </w:rPr>
        <w:t>Repsol</w:t>
      </w:r>
      <w:proofErr w:type="spellEnd"/>
      <w:r w:rsidRPr="0008568A">
        <w:rPr>
          <w:rFonts w:cs="Helvetica"/>
          <w:color w:val="000000"/>
          <w:szCs w:val="20"/>
        </w:rPr>
        <w:t xml:space="preserve"> is an indication of tension over rising energy costs.</w:t>
      </w:r>
      <w:r w:rsidRPr="0008568A">
        <w:rPr>
          <w:rFonts w:cs="Helvetica"/>
          <w:color w:val="000000"/>
          <w:sz w:val="12"/>
          <w:szCs w:val="20"/>
        </w:rPr>
        <w:t xml:space="preserve">¶ </w:t>
      </w:r>
      <w:r w:rsidRPr="0008568A">
        <w:rPr>
          <w:rFonts w:cs="Helvetica"/>
          <w:color w:val="000000"/>
          <w:szCs w:val="20"/>
        </w:rPr>
        <w:t>Mexico will aim to circumvent the challenge of punishing oil prices by installing high-capacity solar power generation systems, company data indicated.</w:t>
      </w:r>
      <w:r w:rsidRPr="0008568A">
        <w:rPr>
          <w:rFonts w:cs="Helvetica"/>
          <w:color w:val="000000"/>
          <w:sz w:val="12"/>
          <w:szCs w:val="20"/>
        </w:rPr>
        <w:t xml:space="preserve">¶ </w:t>
      </w:r>
      <w:r w:rsidRPr="0008568A">
        <w:rPr>
          <w:rFonts w:cs="Helvetica"/>
          <w:color w:val="000000"/>
          <w:szCs w:val="20"/>
        </w:rPr>
        <w:t xml:space="preserve">Californian solar systems provider </w:t>
      </w:r>
      <w:proofErr w:type="spellStart"/>
      <w:r w:rsidRPr="0008568A">
        <w:rPr>
          <w:rFonts w:cs="Helvetica"/>
          <w:color w:val="000000"/>
          <w:szCs w:val="20"/>
        </w:rPr>
        <w:t>SolFocus</w:t>
      </w:r>
      <w:proofErr w:type="spellEnd"/>
      <w:r w:rsidRPr="0008568A">
        <w:rPr>
          <w:rFonts w:cs="Helvetica"/>
          <w:color w:val="000000"/>
          <w:szCs w:val="20"/>
        </w:rPr>
        <w:t xml:space="preserve">, Inc. said Thursday it joined with Mexican land and real estate developer </w:t>
      </w:r>
      <w:proofErr w:type="spellStart"/>
      <w:r w:rsidRPr="0008568A">
        <w:rPr>
          <w:rFonts w:cs="Helvetica"/>
          <w:color w:val="000000"/>
          <w:szCs w:val="20"/>
        </w:rPr>
        <w:t>Grupo</w:t>
      </w:r>
      <w:proofErr w:type="spellEnd"/>
      <w:r w:rsidRPr="0008568A">
        <w:rPr>
          <w:rFonts w:cs="Helvetica"/>
          <w:color w:val="000000"/>
          <w:szCs w:val="20"/>
        </w:rPr>
        <w:t xml:space="preserve"> Musa and U.S. energy developer Synergy Technologies LLC to work on a landmark solar power plant in Baja California, near </w:t>
      </w:r>
      <w:proofErr w:type="spellStart"/>
      <w:r w:rsidRPr="0008568A">
        <w:rPr>
          <w:rFonts w:cs="Helvetica"/>
          <w:color w:val="000000"/>
          <w:szCs w:val="20"/>
        </w:rPr>
        <w:t>Tecate</w:t>
      </w:r>
      <w:proofErr w:type="spellEnd"/>
      <w:r w:rsidRPr="0008568A">
        <w:rPr>
          <w:rFonts w:cs="Helvetica"/>
          <w:color w:val="000000"/>
          <w:szCs w:val="20"/>
        </w:rPr>
        <w:t>, Mexico.</w:t>
      </w:r>
      <w:r w:rsidRPr="0008568A">
        <w:rPr>
          <w:rFonts w:cs="Helvetica"/>
          <w:color w:val="000000"/>
          <w:sz w:val="12"/>
          <w:szCs w:val="20"/>
        </w:rPr>
        <w:t xml:space="preserve">¶ </w:t>
      </w:r>
      <w:r w:rsidRPr="0008568A">
        <w:rPr>
          <w:rFonts w:cs="Helvetica"/>
          <w:color w:val="000000"/>
          <w:szCs w:val="20"/>
        </w:rPr>
        <w:t>The plant is planned to have a 450-megawatt capacity but will be built in 50-megawatt phases. Construction on the first phase will begin this year and that part of the plant will be operational next year.</w:t>
      </w:r>
      <w:r w:rsidRPr="0008568A">
        <w:rPr>
          <w:rFonts w:cs="Helvetica"/>
          <w:color w:val="000000"/>
          <w:sz w:val="12"/>
          <w:szCs w:val="20"/>
        </w:rPr>
        <w:t xml:space="preserve">¶ </w:t>
      </w:r>
      <w:r w:rsidRPr="0008568A">
        <w:rPr>
          <w:rFonts w:cs="Helvetica"/>
          <w:color w:val="000000"/>
          <w:szCs w:val="20"/>
        </w:rPr>
        <w:t xml:space="preserve">The plant will use the </w:t>
      </w:r>
      <w:proofErr w:type="spellStart"/>
      <w:r w:rsidRPr="0008568A">
        <w:rPr>
          <w:rFonts w:cs="Helvetica"/>
          <w:color w:val="000000"/>
          <w:szCs w:val="20"/>
        </w:rPr>
        <w:t>SolFocus</w:t>
      </w:r>
      <w:proofErr w:type="spellEnd"/>
      <w:r w:rsidRPr="0008568A">
        <w:rPr>
          <w:rFonts w:cs="Helvetica"/>
          <w:color w:val="000000"/>
          <w:szCs w:val="20"/>
        </w:rPr>
        <w:t xml:space="preserve"> Concentrator Photovoltaic equipment, but will be owned and operated by </w:t>
      </w:r>
      <w:proofErr w:type="spellStart"/>
      <w:r w:rsidRPr="0008568A">
        <w:rPr>
          <w:rFonts w:cs="Helvetica"/>
          <w:color w:val="000000"/>
          <w:szCs w:val="20"/>
        </w:rPr>
        <w:t>SolMex</w:t>
      </w:r>
      <w:proofErr w:type="spellEnd"/>
      <w:r w:rsidRPr="0008568A">
        <w:rPr>
          <w:rFonts w:cs="Helvetica"/>
          <w:color w:val="000000"/>
          <w:szCs w:val="20"/>
        </w:rPr>
        <w:t xml:space="preserve"> Energy S.A. de C.V., a new </w:t>
      </w:r>
      <w:proofErr w:type="spellStart"/>
      <w:r w:rsidRPr="0008568A">
        <w:rPr>
          <w:rFonts w:cs="Helvetica"/>
          <w:color w:val="000000"/>
          <w:szCs w:val="20"/>
        </w:rPr>
        <w:t>Grupo</w:t>
      </w:r>
      <w:proofErr w:type="spellEnd"/>
      <w:r w:rsidRPr="0008568A">
        <w:rPr>
          <w:rFonts w:cs="Helvetica"/>
          <w:color w:val="000000"/>
          <w:szCs w:val="20"/>
        </w:rPr>
        <w:t xml:space="preserve"> Musa and Synergy Technologies company focused on solar energy in Mexico.</w:t>
      </w:r>
      <w:r w:rsidRPr="0008568A">
        <w:rPr>
          <w:rFonts w:cs="Helvetica"/>
          <w:color w:val="000000"/>
          <w:sz w:val="12"/>
          <w:szCs w:val="20"/>
        </w:rPr>
        <w:t xml:space="preserve">¶ </w:t>
      </w:r>
      <w:r w:rsidRPr="0008568A">
        <w:rPr>
          <w:rStyle w:val="StyleBoldUnderline"/>
        </w:rPr>
        <w:t xml:space="preserve">Officials said </w:t>
      </w:r>
      <w:r w:rsidRPr="00EF580A">
        <w:rPr>
          <w:rStyle w:val="StyleBoldUnderline"/>
          <w:highlight w:val="cyan"/>
        </w:rPr>
        <w:t>Mexico's solar energy aims met with the objectives of both Mexican and U.S. energy planners.</w:t>
      </w:r>
      <w:r w:rsidRPr="00EF580A">
        <w:rPr>
          <w:rStyle w:val="StyleBoldUnderline"/>
          <w:sz w:val="12"/>
          <w:highlight w:val="cyan"/>
        </w:rPr>
        <w:t xml:space="preserve">¶ </w:t>
      </w:r>
      <w:r w:rsidRPr="00EF580A">
        <w:rPr>
          <w:rStyle w:val="StyleBoldUnderline"/>
          <w:highlight w:val="cyan"/>
        </w:rPr>
        <w:t>"The project is in direct alignment with the Mexico and U.S. bilateral clean energy agenda</w:t>
      </w:r>
      <w:r w:rsidRPr="0008568A">
        <w:rPr>
          <w:rStyle w:val="StyleBoldUnderline"/>
        </w:rPr>
        <w:t>," said David Munoz, director general of the Baja California State Commission of Energy.</w:t>
      </w:r>
      <w:r w:rsidRPr="0008568A">
        <w:rPr>
          <w:rStyle w:val="StyleBoldUnderline"/>
          <w:sz w:val="12"/>
        </w:rPr>
        <w:t xml:space="preserve">¶ </w:t>
      </w:r>
      <w:r w:rsidRPr="0008568A">
        <w:rPr>
          <w:rStyle w:val="StyleBoldUnderline"/>
        </w:rPr>
        <w:t>"</w:t>
      </w:r>
      <w:r w:rsidRPr="00EF580A">
        <w:rPr>
          <w:rStyle w:val="StyleBoldUnderline"/>
          <w:highlight w:val="cyan"/>
        </w:rPr>
        <w:t>The countries share a common goal of achieving strong economic growth and energy security while addressing climate change and increasing the reliability of energy infrastructure</w:t>
      </w:r>
      <w:r w:rsidRPr="0008568A">
        <w:rPr>
          <w:rFonts w:cs="Helvetica"/>
          <w:color w:val="000000"/>
          <w:szCs w:val="20"/>
        </w:rPr>
        <w:t>," Munoz said.</w:t>
      </w:r>
      <w:r w:rsidRPr="0008568A">
        <w:rPr>
          <w:rFonts w:cs="Helvetica"/>
          <w:color w:val="000000"/>
          <w:sz w:val="12"/>
          <w:szCs w:val="20"/>
        </w:rPr>
        <w:t xml:space="preserve">¶ </w:t>
      </w:r>
      <w:r w:rsidRPr="0008568A">
        <w:rPr>
          <w:rFonts w:cs="Helvetica"/>
          <w:color w:val="000000"/>
          <w:szCs w:val="20"/>
        </w:rPr>
        <w:t>"Mexico has been successful with wind energy, and now this large solar project will support our energy infrastructure and economic development efforts in the very near future," he said.</w:t>
      </w:r>
      <w:r w:rsidRPr="0008568A">
        <w:rPr>
          <w:rFonts w:cs="Helvetica"/>
          <w:color w:val="000000"/>
          <w:sz w:val="12"/>
          <w:szCs w:val="20"/>
        </w:rPr>
        <w:t xml:space="preserve">¶ </w:t>
      </w:r>
    </w:p>
    <w:p w:rsidR="00F11E8E" w:rsidRDefault="00F11E8E" w:rsidP="00F11E8E"/>
    <w:p w:rsidR="00F11E8E" w:rsidRDefault="00F11E8E" w:rsidP="00F11E8E"/>
    <w:p w:rsidR="00F11E8E" w:rsidRPr="0008568A" w:rsidRDefault="00F11E8E" w:rsidP="00F11E8E"/>
    <w:p w:rsidR="00F11E8E" w:rsidRPr="0008568A" w:rsidRDefault="00F11E8E" w:rsidP="00F11E8E">
      <w:pPr>
        <w:pStyle w:val="Heading4"/>
      </w:pPr>
      <w:r w:rsidRPr="0008568A">
        <w:t>The US and Mexico joined a joint agreement to facilitate an interconnected grid with clean energy technologies</w:t>
      </w:r>
    </w:p>
    <w:p w:rsidR="00F11E8E" w:rsidRPr="0008568A" w:rsidRDefault="00F11E8E" w:rsidP="00F11E8E">
      <w:pPr>
        <w:rPr>
          <w:rStyle w:val="StyleStyleBold12pt"/>
        </w:rPr>
      </w:pPr>
      <w:r w:rsidRPr="0008568A">
        <w:rPr>
          <w:rStyle w:val="StyleStyleBold12pt"/>
        </w:rPr>
        <w:t>ENS</w:t>
      </w:r>
      <w:proofErr w:type="gramStart"/>
      <w:r w:rsidRPr="0008568A">
        <w:rPr>
          <w:rStyle w:val="StyleStyleBold12pt"/>
        </w:rPr>
        <w:t>, ,</w:t>
      </w:r>
      <w:proofErr w:type="gramEnd"/>
      <w:r w:rsidRPr="0008568A">
        <w:rPr>
          <w:rStyle w:val="StyleStyleBold12pt"/>
        </w:rPr>
        <w:t xml:space="preserve"> 2012</w:t>
      </w:r>
    </w:p>
    <w:p w:rsidR="00F11E8E" w:rsidRPr="0008568A" w:rsidRDefault="00F11E8E" w:rsidP="00F11E8E">
      <w:pPr>
        <w:rPr>
          <w:rStyle w:val="StyleStyleBold12pt"/>
          <w:b w:val="0"/>
          <w:sz w:val="24"/>
        </w:rPr>
      </w:pPr>
      <w:r w:rsidRPr="0008568A">
        <w:rPr>
          <w:rStyle w:val="StyleStyleBold12pt"/>
          <w:b w:val="0"/>
          <w:sz w:val="24"/>
        </w:rPr>
        <w:t>(April 3, Environmental News Service, “U.S., Canada, Mexico Vow ‘Continental’ Energy Grid,” http://ens-newswire.com/2012/04/03/u-s-canada-mexico-vow-continental-energy-grid/, accessed 7/6/13, CBC)</w:t>
      </w:r>
    </w:p>
    <w:p w:rsidR="00F11E8E" w:rsidRPr="0008568A" w:rsidRDefault="00F11E8E" w:rsidP="00F11E8E">
      <w:pPr>
        <w:rPr>
          <w:rStyle w:val="StyleStyleBold12pt"/>
        </w:rPr>
      </w:pPr>
    </w:p>
    <w:p w:rsidR="00F11E8E" w:rsidRPr="0008568A" w:rsidRDefault="00F11E8E" w:rsidP="00F11E8E">
      <w:r w:rsidRPr="0008568A">
        <w:t xml:space="preserve">WASHINGTON, DC, April 2, 2012 (ENS) – </w:t>
      </w:r>
      <w:r w:rsidRPr="00EF580A">
        <w:rPr>
          <w:rStyle w:val="StyleBoldUnderline"/>
          <w:highlight w:val="cyan"/>
        </w:rPr>
        <w:t>The leaders of the United States, Mexico, and Canada</w:t>
      </w:r>
      <w:r w:rsidRPr="00EF580A">
        <w:rPr>
          <w:highlight w:val="cyan"/>
        </w:rPr>
        <w:t xml:space="preserve"> today </w:t>
      </w:r>
      <w:r w:rsidRPr="00EF580A">
        <w:rPr>
          <w:rStyle w:val="StyleBoldUnderline"/>
          <w:highlight w:val="cyan"/>
        </w:rPr>
        <w:t>pledged to develop “continental energy, including electricity generation and interconnection” across national borders and welcomed “increasing North American energy trade.”</w:t>
      </w:r>
      <w:r w:rsidRPr="0008568A">
        <w:t xml:space="preserve"> Meeting in Washington, U.S. President Barack Obama, Canada’s President Stephen Harper and Mexico’s President Felipe Calderon committed their governments to enhance their collective energy security, </w:t>
      </w:r>
      <w:r w:rsidRPr="00EF580A">
        <w:rPr>
          <w:rStyle w:val="StyleBoldUnderline"/>
          <w:highlight w:val="cyan"/>
        </w:rPr>
        <w:t>to facilitate “seamless energy flows on the interconnected grid” and to promote trade and investment in clean energy technologies.</w:t>
      </w:r>
      <w:r w:rsidRPr="00EF580A">
        <w:rPr>
          <w:b/>
          <w:bCs/>
          <w:highlight w:val="cyan"/>
          <w:u w:val="single"/>
        </w:rPr>
        <w:t xml:space="preserve"> </w:t>
      </w:r>
      <w:r w:rsidRPr="00EF580A">
        <w:rPr>
          <w:rStyle w:val="StyleBoldUnderline"/>
          <w:highlight w:val="cyan"/>
        </w:rPr>
        <w:t>They will cooperate in expanding cooperation “to create clean energy jobs and combat climate change,</w:t>
      </w:r>
      <w:r w:rsidRPr="0008568A">
        <w:rPr>
          <w:rStyle w:val="StyleBoldUnderline"/>
        </w:rPr>
        <w:t>”</w:t>
      </w:r>
      <w:r w:rsidRPr="0008568A">
        <w:t xml:space="preserve"> the leaders said in a joint statement. “</w:t>
      </w:r>
      <w:r w:rsidRPr="0008568A">
        <w:rPr>
          <w:rStyle w:val="StyleBoldUnderline"/>
        </w:rPr>
        <w:t>E</w:t>
      </w:r>
      <w:r w:rsidRPr="00EF580A">
        <w:rPr>
          <w:rStyle w:val="StyleBoldUnderline"/>
          <w:highlight w:val="cyan"/>
        </w:rPr>
        <w:t>nhanced electricity interconnection</w:t>
      </w:r>
      <w:r w:rsidRPr="0008568A">
        <w:rPr>
          <w:rStyle w:val="StyleBoldUnderline"/>
        </w:rPr>
        <w:t xml:space="preserve"> in the Americas </w:t>
      </w:r>
      <w:r w:rsidRPr="00EF580A">
        <w:rPr>
          <w:rStyle w:val="StyleBoldUnderline"/>
          <w:highlight w:val="cyan"/>
        </w:rPr>
        <w:t xml:space="preserve">would </w:t>
      </w:r>
      <w:r w:rsidRPr="00EF580A">
        <w:rPr>
          <w:rStyle w:val="StyleBoldUnderline"/>
        </w:rPr>
        <w:t>advance</w:t>
      </w:r>
      <w:r w:rsidRPr="0008568A">
        <w:rPr>
          <w:rStyle w:val="StyleBoldUnderline"/>
        </w:rPr>
        <w:t xml:space="preserve"> the goals of the Energy and Climate Partnership of the Americas to </w:t>
      </w:r>
      <w:r w:rsidRPr="0008568A">
        <w:t xml:space="preserve">reduce energy poverty and </w:t>
      </w:r>
      <w:r w:rsidRPr="00EF580A">
        <w:rPr>
          <w:rStyle w:val="StyleBoldUnderline"/>
          <w:highlight w:val="cyan"/>
        </w:rPr>
        <w:t>increase the use of renewable sources of energy</w:t>
      </w:r>
      <w:r w:rsidRPr="0008568A">
        <w:rPr>
          <w:rStyle w:val="StyleBoldUnderline"/>
        </w:rPr>
        <w:t>,</w:t>
      </w:r>
      <w:r w:rsidRPr="0008568A">
        <w:t>” the three leaders said.</w:t>
      </w:r>
    </w:p>
    <w:p w:rsidR="00F11E8E" w:rsidRPr="0008568A" w:rsidRDefault="00F11E8E" w:rsidP="00F11E8E"/>
    <w:p w:rsidR="00F11E8E" w:rsidRPr="0008568A" w:rsidRDefault="00F11E8E" w:rsidP="00F11E8E">
      <w:pPr>
        <w:pStyle w:val="Heading4"/>
      </w:pPr>
      <w:r w:rsidRPr="0008568A">
        <w:t>Cooperation on renewable energy is high</w:t>
      </w:r>
    </w:p>
    <w:p w:rsidR="00F11E8E" w:rsidRPr="0008568A" w:rsidRDefault="00F11E8E" w:rsidP="00F11E8E">
      <w:pPr>
        <w:rPr>
          <w:rStyle w:val="StyleStyleBold12pt"/>
        </w:rPr>
      </w:pPr>
      <w:r w:rsidRPr="0008568A">
        <w:rPr>
          <w:rStyle w:val="StyleStyleBold12pt"/>
        </w:rPr>
        <w:t>Donnelly, associate with the Mexico Institute at the Woodrow Wilson Center, 2010</w:t>
      </w:r>
    </w:p>
    <w:p w:rsidR="00F11E8E" w:rsidRPr="0008568A" w:rsidRDefault="00F11E8E" w:rsidP="00F11E8E">
      <w:pPr>
        <w:rPr>
          <w:rStyle w:val="StyleStyleBold12pt"/>
          <w:b w:val="0"/>
          <w:sz w:val="24"/>
        </w:rPr>
      </w:pPr>
      <w:r w:rsidRPr="0008568A">
        <w:rPr>
          <w:rStyle w:val="StyleStyleBold12pt"/>
          <w:b w:val="0"/>
          <w:sz w:val="24"/>
        </w:rPr>
        <w:t>(Robert, June 28, New Security Beat, “U.S.-Mexico Cooperation on Renewable Energy: Building a Green Agenda,” http://www.newsecuritybeat.org/2010/06/u-s-mexico-cooperation-on-renewable-energy-building-a-green-agenda/#.UdnKbjs3u8B, accessed 7/7/13, CBC)</w:t>
      </w:r>
    </w:p>
    <w:p w:rsidR="00F11E8E" w:rsidRPr="0008568A" w:rsidRDefault="00F11E8E" w:rsidP="00F11E8E">
      <w:r w:rsidRPr="00EF580A">
        <w:rPr>
          <w:rStyle w:val="StyleBoldUnderline"/>
          <w:highlight w:val="cyan"/>
        </w:rPr>
        <w:t>A U.S.-Mexico taskforce on renewables was recently formed</w:t>
      </w:r>
      <w:r w:rsidRPr="0008568A">
        <w:t xml:space="preserve">—an announcement timed to coincide with President Felipe Calderon’s April 2010 state visit to Washington—and </w:t>
      </w:r>
      <w:r w:rsidRPr="00EF580A">
        <w:rPr>
          <w:rStyle w:val="StyleBoldUnderline"/>
          <w:highlight w:val="cyan"/>
        </w:rPr>
        <w:t>there has been high-level engagement on the issue by both administrations.</w:t>
      </w:r>
      <w:r w:rsidRPr="00EF580A">
        <w:rPr>
          <w:highlight w:val="cyan"/>
        </w:rPr>
        <w:t xml:space="preserve"> </w:t>
      </w:r>
      <w:r w:rsidRPr="00EF580A">
        <w:rPr>
          <w:rStyle w:val="StyleBoldUnderline"/>
          <w:highlight w:val="cyan"/>
        </w:rPr>
        <w:t>Collaboration between Mexico and U.S. government agencies through the Mexico Renewable Energy Program has enabled richer development of Mexico’s renewable resources while promoting the electrification and economic development of parts of rural Mexico</w:t>
      </w:r>
      <w:r w:rsidRPr="00EF580A">
        <w:rPr>
          <w:highlight w:val="cyan"/>
        </w:rPr>
        <w:t>.</w:t>
      </w:r>
    </w:p>
    <w:p w:rsidR="00F11E8E" w:rsidRDefault="00F11E8E" w:rsidP="00F11E8E"/>
    <w:p w:rsidR="00F11E8E" w:rsidRPr="000A1BA9" w:rsidRDefault="00F11E8E" w:rsidP="00F11E8E"/>
    <w:p w:rsidR="00F11E8E" w:rsidRDefault="00F11E8E" w:rsidP="00D17C4E"/>
    <w:p w:rsidR="00F11E8E" w:rsidRDefault="00F11E8E" w:rsidP="00F11E8E">
      <w:pPr>
        <w:pStyle w:val="Heading3"/>
      </w:pPr>
      <w:r>
        <w:t>Warming Coop Low</w:t>
      </w:r>
    </w:p>
    <w:p w:rsidR="00F11E8E" w:rsidRPr="00310EF9" w:rsidRDefault="00F11E8E" w:rsidP="00F11E8E">
      <w:pPr>
        <w:pStyle w:val="Heading4"/>
      </w:pPr>
      <w:proofErr w:type="gramStart"/>
      <w:r w:rsidRPr="00310EF9">
        <w:t>no</w:t>
      </w:r>
      <w:proofErr w:type="gramEnd"/>
      <w:r w:rsidRPr="00310EF9">
        <w:t xml:space="preserve"> country </w:t>
      </w:r>
      <w:r>
        <w:t>on board</w:t>
      </w:r>
    </w:p>
    <w:p w:rsidR="00F11E8E" w:rsidRPr="00310EF9" w:rsidRDefault="00F11E8E" w:rsidP="00F11E8E">
      <w:pPr>
        <w:rPr>
          <w:rFonts w:cs="Arial"/>
          <w:color w:val="000000"/>
          <w:sz w:val="16"/>
          <w:szCs w:val="20"/>
        </w:rPr>
      </w:pPr>
      <w:r w:rsidRPr="00310EF9">
        <w:rPr>
          <w:rStyle w:val="apple-style-span"/>
          <w:rFonts w:cs="Arial"/>
          <w:b/>
          <w:color w:val="000000"/>
          <w:szCs w:val="20"/>
        </w:rPr>
        <w:t>Hale ‘11</w:t>
      </w:r>
      <w:r w:rsidRPr="00310EF9">
        <w:rPr>
          <w:rStyle w:val="apple-style-span"/>
          <w:rFonts w:cs="Arial"/>
          <w:color w:val="000000"/>
          <w:sz w:val="16"/>
          <w:szCs w:val="20"/>
        </w:rPr>
        <w:t xml:space="preserve"> - </w:t>
      </w:r>
      <w:r w:rsidRPr="00310EF9">
        <w:rPr>
          <w:sz w:val="16"/>
        </w:rPr>
        <w:t>PhD Candidate in the Department of Politics at Princeton University and a Visiting Fellow at LSE Global Governance, London School of Economics (Thomas, “A Climate Coalition of the Willing,” Washington Quarterly, Winter,</w:t>
      </w:r>
      <w:r w:rsidRPr="00310EF9">
        <w:rPr>
          <w:rStyle w:val="apple-style-span"/>
          <w:sz w:val="16"/>
        </w:rPr>
        <w:t xml:space="preserve"> </w:t>
      </w:r>
      <w:r w:rsidRPr="00310EF9">
        <w:rPr>
          <w:color w:val="000000"/>
          <w:sz w:val="16"/>
        </w:rPr>
        <w:t>http://www.twq.com/11winter/docs/11winter_Hale.pdf</w:t>
      </w:r>
    </w:p>
    <w:p w:rsidR="00F11E8E" w:rsidRPr="00310EF9" w:rsidRDefault="00F11E8E" w:rsidP="00F11E8E">
      <w:pPr>
        <w:rPr>
          <w:u w:val="single"/>
        </w:rPr>
      </w:pPr>
    </w:p>
    <w:p w:rsidR="00F11E8E" w:rsidRPr="00310EF9" w:rsidRDefault="00F11E8E" w:rsidP="00F11E8E">
      <w:pPr>
        <w:rPr>
          <w:u w:val="single"/>
        </w:rPr>
      </w:pPr>
      <w:r w:rsidRPr="00F11E8E">
        <w:rPr>
          <w:u w:val="single"/>
        </w:rPr>
        <w:t xml:space="preserve">Intergovernmental efforts to limit the gases that cause climate change </w:t>
      </w:r>
      <w:r w:rsidRPr="00F11E8E">
        <w:rPr>
          <w:b/>
          <w:u w:val="single"/>
        </w:rPr>
        <w:t>have</w:t>
      </w:r>
      <w:r w:rsidRPr="00F11E8E">
        <w:rPr>
          <w:u w:val="single"/>
        </w:rPr>
        <w:t xml:space="preserve"> all but </w:t>
      </w:r>
      <w:r w:rsidRPr="00F11E8E">
        <w:rPr>
          <w:b/>
          <w:u w:val="single"/>
        </w:rPr>
        <w:t>failed</w:t>
      </w:r>
      <w:r w:rsidRPr="00F11E8E">
        <w:rPr>
          <w:u w:val="single"/>
        </w:rPr>
        <w:t xml:space="preserve">. After the unsuccessful 2010 Copenhagen summit, and with little progress at the 2010 Cancun meeting, it is hard to see how major emitters will agree any time soon on mutual emissions reductions that are sufficiently ambitious to prevent a substantial (greater than two degree Celsius) increase in average global temperatures. It is not hard to see why. No deal excluding the United States and China, which together emit more than 40 percent of the world’s greenhouse gases (GHGs), </w:t>
      </w:r>
      <w:r w:rsidRPr="00F11E8E">
        <w:rPr>
          <w:b/>
          <w:u w:val="single"/>
        </w:rPr>
        <w:t>is worth the paper it is written on.</w:t>
      </w:r>
      <w:r w:rsidRPr="00F11E8E">
        <w:rPr>
          <w:u w:val="single"/>
        </w:rPr>
        <w:t xml:space="preserve"> But </w:t>
      </w:r>
      <w:r w:rsidRPr="00F11E8E">
        <w:rPr>
          <w:b/>
          <w:u w:val="single"/>
        </w:rPr>
        <w:t xml:space="preserve">domestic politics in both countries </w:t>
      </w:r>
      <w:r w:rsidRPr="00F11E8E">
        <w:rPr>
          <w:u w:val="single"/>
        </w:rPr>
        <w:t>effectively</w:t>
      </w:r>
      <w:r w:rsidRPr="00F11E8E">
        <w:rPr>
          <w:b/>
          <w:u w:val="single"/>
        </w:rPr>
        <w:t xml:space="preserve"> block</w:t>
      </w:r>
      <w:r w:rsidRPr="00F11E8E">
        <w:rPr>
          <w:u w:val="single"/>
        </w:rPr>
        <w:t xml:space="preserve"> ‘‘G-2’’ </w:t>
      </w:r>
      <w:r w:rsidRPr="00F11E8E">
        <w:rPr>
          <w:b/>
          <w:u w:val="single"/>
        </w:rPr>
        <w:t>leadership on climate</w:t>
      </w:r>
      <w:r w:rsidRPr="00F11E8E">
        <w:rPr>
          <w:u w:val="single"/>
        </w:rPr>
        <w:t xml:space="preserve">. In the United States, the </w:t>
      </w:r>
      <w:r w:rsidRPr="00F11E8E">
        <w:rPr>
          <w:b/>
          <w:u w:val="single"/>
        </w:rPr>
        <w:t>Obama</w:t>
      </w:r>
      <w:r w:rsidRPr="00F11E8E">
        <w:rPr>
          <w:u w:val="single"/>
        </w:rPr>
        <w:t xml:space="preserve"> administration </w:t>
      </w:r>
      <w:r w:rsidRPr="00F11E8E">
        <w:rPr>
          <w:b/>
          <w:u w:val="single"/>
        </w:rPr>
        <w:t>has basically given up</w:t>
      </w:r>
      <w:r w:rsidRPr="00F11E8E">
        <w:rPr>
          <w:u w:val="single"/>
        </w:rPr>
        <w:t xml:space="preserve"> on national cap-and-trade legislation. Even the relatively modest Kerry-Lieberman-Graham energy bill remains dead in the Senate. The Chinese government, in turn, </w:t>
      </w:r>
      <w:r w:rsidRPr="00F11E8E">
        <w:rPr>
          <w:b/>
          <w:u w:val="single"/>
        </w:rPr>
        <w:t>faces an even harsher constraint.</w:t>
      </w:r>
      <w:r w:rsidRPr="00F11E8E">
        <w:rPr>
          <w:u w:val="single"/>
        </w:rPr>
        <w:t xml:space="preserve"> Although the nation has adopted important energy efficiency goals, </w:t>
      </w:r>
      <w:r w:rsidRPr="00F11E8E">
        <w:rPr>
          <w:b/>
          <w:u w:val="single"/>
        </w:rPr>
        <w:t>the</w:t>
      </w:r>
      <w:r w:rsidRPr="00F11E8E">
        <w:rPr>
          <w:u w:val="single"/>
        </w:rPr>
        <w:t xml:space="preserve"> Chinese Communist </w:t>
      </w:r>
      <w:r w:rsidRPr="00F11E8E">
        <w:rPr>
          <w:b/>
          <w:u w:val="single"/>
        </w:rPr>
        <w:t>Party has staked its legitimacy</w:t>
      </w:r>
      <w:r w:rsidRPr="00F11E8E">
        <w:rPr>
          <w:u w:val="single"/>
        </w:rPr>
        <w:t xml:space="preserve"> and political survival </w:t>
      </w:r>
      <w:r w:rsidRPr="00F11E8E">
        <w:rPr>
          <w:b/>
          <w:u w:val="single"/>
        </w:rPr>
        <w:t>on raising the living standard</w:t>
      </w:r>
      <w:r w:rsidRPr="00F11E8E">
        <w:rPr>
          <w:u w:val="single"/>
        </w:rPr>
        <w:t xml:space="preserve"> of average Chinese. </w:t>
      </w:r>
      <w:r w:rsidRPr="00F11E8E">
        <w:rPr>
          <w:b/>
          <w:u w:val="single"/>
        </w:rPr>
        <w:t>Accepting</w:t>
      </w:r>
      <w:r w:rsidRPr="00F11E8E">
        <w:rPr>
          <w:u w:val="single"/>
        </w:rPr>
        <w:t xml:space="preserve"> international </w:t>
      </w:r>
      <w:r w:rsidRPr="00F11E8E">
        <w:rPr>
          <w:b/>
          <w:u w:val="single"/>
        </w:rPr>
        <w:t>commitments that stand even a small chance of reducing the country’s GDP</w:t>
      </w:r>
      <w:r w:rsidRPr="00F11E8E">
        <w:rPr>
          <w:u w:val="single"/>
        </w:rPr>
        <w:t xml:space="preserve"> growth rate below a crucial threshold </w:t>
      </w:r>
      <w:r w:rsidRPr="00F11E8E">
        <w:rPr>
          <w:b/>
          <w:u w:val="single"/>
        </w:rPr>
        <w:t>poses an unacceptable risk</w:t>
      </w:r>
      <w:r w:rsidRPr="00F11E8E">
        <w:rPr>
          <w:u w:val="single"/>
        </w:rPr>
        <w:t xml:space="preserve"> to the stability of the regime. Although </w:t>
      </w:r>
      <w:r w:rsidRPr="00F11E8E">
        <w:rPr>
          <w:b/>
          <w:u w:val="single"/>
        </w:rPr>
        <w:t>the G-2</w:t>
      </w:r>
      <w:r w:rsidRPr="00F11E8E">
        <w:rPr>
          <w:u w:val="single"/>
        </w:rPr>
        <w:t xml:space="preserve"> </w:t>
      </w:r>
      <w:proofErr w:type="gramStart"/>
      <w:r w:rsidRPr="00F11E8E">
        <w:rPr>
          <w:u w:val="single"/>
        </w:rPr>
        <w:t>present</w:t>
      </w:r>
      <w:proofErr w:type="gramEnd"/>
      <w:r w:rsidRPr="00F11E8E">
        <w:rPr>
          <w:u w:val="single"/>
        </w:rPr>
        <w:t xml:space="preserve"> the largest and most obvious barrier to a global treaty, they </w:t>
      </w:r>
      <w:r w:rsidRPr="00F11E8E">
        <w:rPr>
          <w:b/>
          <w:u w:val="single"/>
          <w:bdr w:val="single" w:sz="4" w:space="0" w:color="auto" w:frame="1"/>
        </w:rPr>
        <w:t>also provide a convenient excuse for other governments to avoid aggressive action</w:t>
      </w:r>
      <w:r w:rsidRPr="00F11E8E">
        <w:rPr>
          <w:u w:val="single"/>
        </w:rPr>
        <w:t>. Therefore, the international community should not expect to negotiate a worthwhile successor to the Kyoto Protocol, at least not in the near future.</w:t>
      </w:r>
    </w:p>
    <w:p w:rsidR="00F11E8E" w:rsidRDefault="00F11E8E" w:rsidP="00D17C4E"/>
    <w:p w:rsidR="00F11E8E" w:rsidRPr="00310EF9" w:rsidRDefault="00F11E8E" w:rsidP="00F11E8E">
      <w:pPr>
        <w:pStyle w:val="Heading4"/>
      </w:pPr>
      <w:r w:rsidRPr="00310EF9">
        <w:t>China is a greater cause of warming- destroys all solvency</w:t>
      </w:r>
    </w:p>
    <w:p w:rsidR="00F11E8E" w:rsidRPr="00310EF9" w:rsidRDefault="00F11E8E" w:rsidP="00F11E8E">
      <w:pPr>
        <w:rPr>
          <w:sz w:val="16"/>
          <w:lang w:eastAsia="en-US"/>
        </w:rPr>
      </w:pPr>
      <w:proofErr w:type="spellStart"/>
      <w:r w:rsidRPr="00310EF9">
        <w:rPr>
          <w:b/>
          <w:lang w:eastAsia="en-US"/>
        </w:rPr>
        <w:t>Wortzel</w:t>
      </w:r>
      <w:proofErr w:type="spellEnd"/>
      <w:r w:rsidRPr="00310EF9">
        <w:rPr>
          <w:b/>
          <w:lang w:eastAsia="en-US"/>
        </w:rPr>
        <w:t xml:space="preserve"> ‘8</w:t>
      </w:r>
      <w:r w:rsidRPr="00310EF9">
        <w:rPr>
          <w:sz w:val="16"/>
          <w:lang w:eastAsia="en-US"/>
        </w:rPr>
        <w:t xml:space="preserve"> (Former Director of Asian Studies at the Heritage Foundation (Larry et al, Report to Congress of the U.S.-China Economic and Security Review Commission, Nov, p. </w:t>
      </w:r>
      <w:proofErr w:type="spellStart"/>
      <w:r w:rsidRPr="00310EF9">
        <w:rPr>
          <w:sz w:val="16"/>
          <w:lang w:eastAsia="en-US"/>
        </w:rPr>
        <w:t>google</w:t>
      </w:r>
      <w:proofErr w:type="spellEnd"/>
      <w:r w:rsidRPr="00310EF9">
        <w:rPr>
          <w:sz w:val="16"/>
          <w:lang w:eastAsia="en-US"/>
        </w:rPr>
        <w:t>)</w:t>
      </w:r>
    </w:p>
    <w:p w:rsidR="00F11E8E" w:rsidRPr="00310EF9" w:rsidRDefault="00F11E8E" w:rsidP="00F11E8E">
      <w:pPr>
        <w:rPr>
          <w:rFonts w:eastAsia="Calibri"/>
          <w:sz w:val="16"/>
          <w:lang w:eastAsia="en-US"/>
        </w:rPr>
      </w:pPr>
    </w:p>
    <w:p w:rsidR="00F11E8E" w:rsidRPr="00310EF9" w:rsidRDefault="00F11E8E" w:rsidP="00F11E8E">
      <w:pPr>
        <w:rPr>
          <w:rFonts w:eastAsia="Calibri"/>
          <w:sz w:val="16"/>
          <w:lang w:eastAsia="en-US"/>
        </w:rPr>
      </w:pPr>
      <w:r w:rsidRPr="00F11E8E">
        <w:rPr>
          <w:rFonts w:eastAsia="Calibri"/>
          <w:sz w:val="16"/>
          <w:lang w:eastAsia="en-US"/>
        </w:rPr>
        <w:t xml:space="preserve">China argues that developed countries are the primary cause of climate change and therefore places primary responsibility for re </w:t>
      </w:r>
      <w:proofErr w:type="spellStart"/>
      <w:r w:rsidRPr="00F11E8E">
        <w:rPr>
          <w:rFonts w:eastAsia="Calibri"/>
          <w:sz w:val="16"/>
          <w:lang w:eastAsia="en-US"/>
        </w:rPr>
        <w:t>ducing</w:t>
      </w:r>
      <w:proofErr w:type="spellEnd"/>
      <w:r w:rsidRPr="00F11E8E">
        <w:rPr>
          <w:rFonts w:eastAsia="Calibri"/>
          <w:sz w:val="16"/>
          <w:lang w:eastAsia="en-US"/>
        </w:rPr>
        <w:t xml:space="preserve"> emissions on those countries rather than on China and other developing countries, a concept identified as ‘‘common but differentiated responsibilities.’’ </w:t>
      </w:r>
      <w:r w:rsidRPr="00F11E8E">
        <w:rPr>
          <w:rFonts w:eastAsia="Calibri"/>
          <w:sz w:val="16"/>
          <w:szCs w:val="13"/>
          <w:lang w:eastAsia="en-US"/>
        </w:rPr>
        <w:t xml:space="preserve">190 </w:t>
      </w:r>
      <w:r w:rsidRPr="00F11E8E">
        <w:rPr>
          <w:rFonts w:eastAsia="Calibri"/>
          <w:sz w:val="16"/>
          <w:lang w:eastAsia="en-US"/>
        </w:rPr>
        <w:t xml:space="preserve">The United States </w:t>
      </w:r>
      <w:r w:rsidRPr="00F11E8E">
        <w:rPr>
          <w:rFonts w:eastAsia="Calibri"/>
          <w:i/>
          <w:sz w:val="16"/>
          <w:lang w:eastAsia="en-US"/>
        </w:rPr>
        <w:t xml:space="preserve">is </w:t>
      </w:r>
      <w:r w:rsidRPr="00F11E8E">
        <w:rPr>
          <w:rFonts w:eastAsia="Calibri"/>
          <w:sz w:val="16"/>
          <w:lang w:eastAsia="en-US"/>
        </w:rPr>
        <w:t>the largest historical greenhouse gas emitter and far exceeds China in emissions per capita.</w:t>
      </w:r>
      <w:r w:rsidRPr="00F11E8E">
        <w:rPr>
          <w:rFonts w:eastAsia="Calibri"/>
          <w:sz w:val="16"/>
          <w:szCs w:val="13"/>
          <w:lang w:eastAsia="en-US"/>
        </w:rPr>
        <w:t xml:space="preserve">191 </w:t>
      </w:r>
      <w:r w:rsidRPr="00F11E8E">
        <w:rPr>
          <w:rFonts w:eastAsia="Calibri"/>
          <w:sz w:val="16"/>
          <w:lang w:eastAsia="en-US"/>
        </w:rPr>
        <w:t xml:space="preserve">However, in the past two years </w:t>
      </w:r>
      <w:r w:rsidRPr="00F11E8E">
        <w:rPr>
          <w:rFonts w:eastAsia="Calibri"/>
          <w:u w:val="single"/>
          <w:lang w:eastAsia="en-US"/>
        </w:rPr>
        <w:t>China has overtaken the U</w:t>
      </w:r>
      <w:r w:rsidRPr="00F11E8E">
        <w:rPr>
          <w:rFonts w:eastAsia="Calibri"/>
          <w:sz w:val="16"/>
          <w:u w:val="single"/>
          <w:lang w:eastAsia="en-US"/>
        </w:rPr>
        <w:t xml:space="preserve">nited </w:t>
      </w:r>
      <w:r w:rsidRPr="00F11E8E">
        <w:rPr>
          <w:rFonts w:eastAsia="Calibri"/>
          <w:u w:val="single"/>
          <w:lang w:eastAsia="en-US"/>
        </w:rPr>
        <w:t>S</w:t>
      </w:r>
      <w:r w:rsidRPr="00F11E8E">
        <w:rPr>
          <w:rFonts w:eastAsia="Calibri"/>
          <w:sz w:val="16"/>
          <w:u w:val="single"/>
          <w:lang w:eastAsia="en-US"/>
        </w:rPr>
        <w:t xml:space="preserve">tates </w:t>
      </w:r>
      <w:r w:rsidRPr="00F11E8E">
        <w:rPr>
          <w:rFonts w:eastAsia="Calibri"/>
          <w:u w:val="single"/>
          <w:lang w:eastAsia="en-US"/>
        </w:rPr>
        <w:t>in</w:t>
      </w:r>
      <w:r w:rsidRPr="00F11E8E">
        <w:rPr>
          <w:rFonts w:eastAsia="Calibri"/>
          <w:sz w:val="16"/>
          <w:u w:val="single"/>
          <w:lang w:eastAsia="en-US"/>
        </w:rPr>
        <w:t xml:space="preserve"> total </w:t>
      </w:r>
      <w:r w:rsidRPr="00F11E8E">
        <w:rPr>
          <w:rFonts w:eastAsia="Calibri"/>
          <w:u w:val="single"/>
          <w:lang w:eastAsia="en-US"/>
        </w:rPr>
        <w:t>production of greenhouse gas emissions</w:t>
      </w:r>
      <w:r w:rsidRPr="00F11E8E">
        <w:rPr>
          <w:rFonts w:eastAsia="Calibri"/>
          <w:sz w:val="16"/>
          <w:u w:val="single"/>
          <w:lang w:eastAsia="en-US"/>
        </w:rPr>
        <w:t xml:space="preserve">. </w:t>
      </w:r>
      <w:r w:rsidRPr="00F11E8E">
        <w:rPr>
          <w:rFonts w:eastAsia="Calibri"/>
          <w:b/>
          <w:u w:val="single"/>
          <w:lang w:eastAsia="en-US"/>
        </w:rPr>
        <w:t>All projections</w:t>
      </w:r>
      <w:r w:rsidRPr="00F11E8E">
        <w:rPr>
          <w:rFonts w:eastAsia="Calibri"/>
          <w:u w:val="single"/>
          <w:lang w:eastAsia="en-US"/>
        </w:rPr>
        <w:t xml:space="preserve"> indicate that, in the absence of </w:t>
      </w:r>
      <w:r w:rsidRPr="00F11E8E">
        <w:rPr>
          <w:rFonts w:eastAsia="Calibri"/>
          <w:sz w:val="16"/>
          <w:u w:val="single"/>
          <w:lang w:eastAsia="en-US"/>
        </w:rPr>
        <w:t xml:space="preserve">major </w:t>
      </w:r>
      <w:r w:rsidRPr="00F11E8E">
        <w:rPr>
          <w:rFonts w:eastAsia="Calibri"/>
          <w:u w:val="single"/>
          <w:lang w:eastAsia="en-US"/>
        </w:rPr>
        <w:t>energy consumption changes in China</w:t>
      </w:r>
      <w:r w:rsidRPr="00F11E8E">
        <w:rPr>
          <w:rFonts w:eastAsia="Calibri"/>
          <w:sz w:val="16"/>
          <w:u w:val="single"/>
          <w:lang w:eastAsia="en-US"/>
        </w:rPr>
        <w:t xml:space="preserve">, both China’s aggregate emissions and its share of </w:t>
      </w:r>
      <w:r w:rsidRPr="00F11E8E">
        <w:rPr>
          <w:rFonts w:eastAsia="Calibri"/>
          <w:u w:val="single"/>
          <w:lang w:eastAsia="en-US"/>
        </w:rPr>
        <w:t xml:space="preserve">global emissions will </w:t>
      </w:r>
      <w:r w:rsidRPr="00F11E8E">
        <w:rPr>
          <w:rFonts w:eastAsia="Calibri"/>
          <w:sz w:val="16"/>
          <w:u w:val="single"/>
          <w:lang w:eastAsia="en-US"/>
        </w:rPr>
        <w:t xml:space="preserve">continue to </w:t>
      </w:r>
      <w:r w:rsidRPr="00F11E8E">
        <w:rPr>
          <w:rFonts w:eastAsia="Calibri"/>
          <w:b/>
          <w:u w:val="single"/>
          <w:lang w:eastAsia="en-US"/>
        </w:rPr>
        <w:t>increase dramatically for the foreseeable future</w:t>
      </w:r>
      <w:r w:rsidRPr="00F11E8E">
        <w:rPr>
          <w:rFonts w:eastAsia="Calibri"/>
          <w:sz w:val="16"/>
          <w:u w:val="single"/>
          <w:lang w:eastAsia="en-US"/>
        </w:rPr>
        <w:t xml:space="preserve">. The consequent reality is that </w:t>
      </w:r>
      <w:r w:rsidRPr="00F11E8E">
        <w:rPr>
          <w:rFonts w:eastAsia="Calibri"/>
          <w:u w:val="single"/>
          <w:lang w:eastAsia="en-US"/>
        </w:rPr>
        <w:t xml:space="preserve">it will be </w:t>
      </w:r>
      <w:r w:rsidRPr="00F11E8E">
        <w:rPr>
          <w:rFonts w:eastAsia="Calibri"/>
          <w:b/>
          <w:u w:val="single"/>
          <w:lang w:eastAsia="en-US"/>
        </w:rPr>
        <w:t>impossible</w:t>
      </w:r>
      <w:r w:rsidRPr="00F11E8E">
        <w:rPr>
          <w:rFonts w:eastAsia="Calibri"/>
          <w:u w:val="single"/>
          <w:lang w:eastAsia="en-US"/>
        </w:rPr>
        <w:t xml:space="preserve"> for the international community to resolve the climate change problem by sufficiently reducing emissions </w:t>
      </w:r>
      <w:r w:rsidRPr="00F11E8E">
        <w:rPr>
          <w:rFonts w:eastAsia="Calibri"/>
          <w:b/>
          <w:u w:val="single"/>
          <w:lang w:eastAsia="en-US"/>
        </w:rPr>
        <w:t>unless China contributes to the effort.</w:t>
      </w:r>
      <w:r w:rsidRPr="00F11E8E">
        <w:rPr>
          <w:rFonts w:eastAsia="Calibri"/>
          <w:sz w:val="16"/>
          <w:lang w:eastAsia="en-US"/>
        </w:rPr>
        <w:t xml:space="preserve"> The solution also is unachievable unless the United States—as currently the world’s second largest emitter and the largest historical emitter of greenhouse gases— makes a substantial contribution. Any efforts to address this problem will require global participation by developed and developing nations.</w:t>
      </w:r>
    </w:p>
    <w:p w:rsidR="00F11E8E" w:rsidRPr="00310EF9" w:rsidRDefault="00F11E8E" w:rsidP="00F11E8E">
      <w:pPr>
        <w:rPr>
          <w:sz w:val="16"/>
        </w:rPr>
      </w:pPr>
    </w:p>
    <w:p w:rsidR="00F11E8E" w:rsidRPr="00310EF9" w:rsidRDefault="00F11E8E" w:rsidP="00F11E8E">
      <w:pPr>
        <w:pStyle w:val="Heading4"/>
      </w:pPr>
      <w:r w:rsidRPr="00310EF9">
        <w:t xml:space="preserve">Studies prove </w:t>
      </w:r>
    </w:p>
    <w:p w:rsidR="00F11E8E" w:rsidRPr="00310EF9" w:rsidRDefault="00F11E8E" w:rsidP="00F11E8E">
      <w:pPr>
        <w:rPr>
          <w:sz w:val="16"/>
        </w:rPr>
      </w:pPr>
      <w:r w:rsidRPr="00310EF9">
        <w:rPr>
          <w:rFonts w:cs="Arial"/>
          <w:b/>
        </w:rPr>
        <w:t>AP 9</w:t>
      </w:r>
      <w:r w:rsidRPr="00310EF9">
        <w:rPr>
          <w:sz w:val="16"/>
        </w:rPr>
        <w:t xml:space="preserve"> (Associated Press, Six Degree Temperature Rise by 2100 is Inevitable: UNEP, September 24, </w:t>
      </w:r>
      <w:hyperlink r:id="rId10" w:history="1">
        <w:r w:rsidRPr="00310EF9">
          <w:rPr>
            <w:rStyle w:val="Hyperlink"/>
            <w:sz w:val="16"/>
          </w:rPr>
          <w:t>http://www.speedy-fit.co.uk/index2.php?option=com_content&amp;do_pdf=1&amp;id=168</w:t>
        </w:r>
      </w:hyperlink>
      <w:r w:rsidRPr="00310EF9">
        <w:rPr>
          <w:sz w:val="16"/>
        </w:rPr>
        <w:t>)</w:t>
      </w:r>
    </w:p>
    <w:p w:rsidR="00F11E8E" w:rsidRPr="00310EF9" w:rsidRDefault="00F11E8E" w:rsidP="00F11E8E">
      <w:pPr>
        <w:tabs>
          <w:tab w:val="left" w:pos="1275"/>
        </w:tabs>
        <w:rPr>
          <w:sz w:val="16"/>
        </w:rPr>
      </w:pPr>
      <w:r w:rsidRPr="00310EF9">
        <w:rPr>
          <w:sz w:val="16"/>
        </w:rPr>
        <w:tab/>
      </w:r>
    </w:p>
    <w:p w:rsidR="00F11E8E" w:rsidRPr="00310EF9" w:rsidRDefault="00F11E8E" w:rsidP="00F11E8E">
      <w:pPr>
        <w:rPr>
          <w:sz w:val="16"/>
        </w:rPr>
      </w:pPr>
      <w:r w:rsidRPr="00F11E8E">
        <w:rPr>
          <w:rStyle w:val="IntenseEmphasis"/>
        </w:rPr>
        <w:t>Earth's temperature is likely to jump six degrees between now and the end of the century even if every country cuts greenhouse gas emissions</w:t>
      </w:r>
      <w:r w:rsidRPr="00F11E8E">
        <w:rPr>
          <w:sz w:val="16"/>
        </w:rPr>
        <w:t xml:space="preserve"> as proposed, </w:t>
      </w:r>
      <w:r w:rsidRPr="00F11E8E">
        <w:rPr>
          <w:u w:val="single"/>
        </w:rPr>
        <w:t>according to a United Nations update. Scientists</w:t>
      </w:r>
      <w:r w:rsidRPr="00F11E8E">
        <w:rPr>
          <w:sz w:val="16"/>
        </w:rPr>
        <w:t xml:space="preserve"> </w:t>
      </w:r>
      <w:r w:rsidRPr="00F11E8E">
        <w:rPr>
          <w:u w:val="single"/>
        </w:rPr>
        <w:t>looked at emission plans</w:t>
      </w:r>
      <w:r w:rsidRPr="00F11E8E">
        <w:rPr>
          <w:sz w:val="16"/>
        </w:rPr>
        <w:t xml:space="preserve"> from 192 nations </w:t>
      </w:r>
      <w:r w:rsidRPr="00F11E8E">
        <w:rPr>
          <w:u w:val="single"/>
        </w:rPr>
        <w:t>and calculated what would happen</w:t>
      </w:r>
      <w:r w:rsidRPr="00F11E8E">
        <w:rPr>
          <w:sz w:val="16"/>
        </w:rPr>
        <w:t xml:space="preserve"> to global warming. </w:t>
      </w:r>
      <w:r w:rsidRPr="00F11E8E">
        <w:rPr>
          <w:rStyle w:val="IntenseEmphasis"/>
        </w:rPr>
        <w:t>The projections take into account 80 percent emission cuts from the U.S. and Europe by 2050, which are not sure things</w:t>
      </w:r>
      <w:r w:rsidRPr="00F11E8E">
        <w:rPr>
          <w:sz w:val="16"/>
        </w:rPr>
        <w:t xml:space="preserve">. The U.S. figure is based on a bill that passed the House of Representatives but is running into resistance in the Senate, where debate has been delayed by health care reform efforts. Carbon dioxide, mostly from the burning of fossil fuels such as coal and oil, is the main cause of global warming, trapping the sun's energy in the atmosphere. The world's average temperature has already risen 1.4 degrees since the 19th century. </w:t>
      </w:r>
      <w:r w:rsidRPr="00F11E8E">
        <w:rPr>
          <w:rStyle w:val="IntenseEmphasis"/>
        </w:rPr>
        <w:t>Much of projected rise in temperature is because of developing nations, which aren't talking much about cutting their emissions</w:t>
      </w:r>
      <w:r w:rsidRPr="00F11E8E">
        <w:rPr>
          <w:sz w:val="16"/>
        </w:rPr>
        <w:t xml:space="preserve">, scientists said at a United Nations press conference Thursday. </w:t>
      </w:r>
      <w:r w:rsidRPr="00F11E8E">
        <w:rPr>
          <w:rStyle w:val="IntenseEmphasis"/>
        </w:rPr>
        <w:t>China alone adds</w:t>
      </w:r>
      <w:r w:rsidRPr="00F11E8E">
        <w:rPr>
          <w:sz w:val="16"/>
        </w:rPr>
        <w:t xml:space="preserve"> nearly </w:t>
      </w:r>
      <w:r w:rsidRPr="00F11E8E">
        <w:rPr>
          <w:rStyle w:val="IntenseEmphasis"/>
        </w:rPr>
        <w:t>2 degrees to the projections</w:t>
      </w:r>
      <w:r w:rsidRPr="00F11E8E">
        <w:rPr>
          <w:sz w:val="16"/>
        </w:rPr>
        <w:t xml:space="preserve">. "We are headed toward very serious changes in our planet," said </w:t>
      </w:r>
      <w:proofErr w:type="spellStart"/>
      <w:r w:rsidRPr="00F11E8E">
        <w:rPr>
          <w:sz w:val="16"/>
        </w:rPr>
        <w:t>Achim</w:t>
      </w:r>
      <w:proofErr w:type="spellEnd"/>
      <w:r w:rsidRPr="00F11E8E">
        <w:rPr>
          <w:sz w:val="16"/>
        </w:rPr>
        <w:t xml:space="preserve"> Steiner, head of the U.N.'s environment program, which issued the update on Thursday. The review looked at some 400 peer-reviewed papers on climate over the last three years.  </w:t>
      </w:r>
      <w:r w:rsidRPr="00F11E8E">
        <w:rPr>
          <w:rStyle w:val="IntenseEmphasis"/>
        </w:rPr>
        <w:t>Even if the developed world cuts its emissions by 80 percent and the developing world cuts theirs in half by 2050</w:t>
      </w:r>
      <w:r w:rsidRPr="00F11E8E">
        <w:rPr>
          <w:sz w:val="16"/>
        </w:rPr>
        <w:t xml:space="preserve">, as some experts propose, </w:t>
      </w:r>
      <w:r w:rsidRPr="00F11E8E">
        <w:rPr>
          <w:rStyle w:val="IntenseEmphasis"/>
        </w:rPr>
        <w:t>the world is still facing a 3-degree increase by the end of the century</w:t>
      </w:r>
      <w:r w:rsidRPr="00F11E8E">
        <w:rPr>
          <w:sz w:val="16"/>
        </w:rPr>
        <w:t xml:space="preserve">, said Robert </w:t>
      </w:r>
      <w:proofErr w:type="spellStart"/>
      <w:r w:rsidRPr="00F11E8E">
        <w:rPr>
          <w:sz w:val="16"/>
        </w:rPr>
        <w:t>Corell</w:t>
      </w:r>
      <w:proofErr w:type="spellEnd"/>
      <w:r w:rsidRPr="00F11E8E">
        <w:rPr>
          <w:sz w:val="16"/>
        </w:rPr>
        <w:t xml:space="preserve">, a prominent U.S. climate scientist who helped oversee the update.  </w:t>
      </w:r>
      <w:proofErr w:type="spellStart"/>
      <w:r w:rsidRPr="00F11E8E">
        <w:rPr>
          <w:sz w:val="16"/>
        </w:rPr>
        <w:t>Corell</w:t>
      </w:r>
      <w:proofErr w:type="spellEnd"/>
      <w:r w:rsidRPr="00F11E8E">
        <w:rPr>
          <w:sz w:val="16"/>
        </w:rPr>
        <w:t xml:space="preserve"> said the most likely agreement out of the international climate negotiations in Copenhagen in December still translates into a nearly 5-degree increase in world temperature by the end of the century. European leaders and the Obama White House have set a goal to limit warming to just a couple degrees.  The U.N.'s environment program unveiled the update on peer-reviewed climate change science to tell diplomats how hot the planet is getting. The last big report from the Nobel Prize-winning Intergovernmental Panel on Climate Change came out more than two years ago and is based on science that is at least three to four years old, Steiner said.  </w:t>
      </w:r>
      <w:r w:rsidRPr="00F11E8E">
        <w:rPr>
          <w:rStyle w:val="IntenseEmphasis"/>
        </w:rPr>
        <w:t>Global warming is speeding up</w:t>
      </w:r>
      <w:r w:rsidRPr="00F11E8E">
        <w:rPr>
          <w:sz w:val="16"/>
        </w:rPr>
        <w:t xml:space="preserve">, especially in the Arctic, and </w:t>
      </w:r>
      <w:r w:rsidRPr="00F11E8E">
        <w:rPr>
          <w:rStyle w:val="IntenseEmphasis"/>
        </w:rPr>
        <w:t>that means</w:t>
      </w:r>
      <w:r w:rsidRPr="00F11E8E">
        <w:rPr>
          <w:sz w:val="16"/>
        </w:rPr>
        <w:t xml:space="preserve"> that some </w:t>
      </w:r>
      <w:r w:rsidRPr="00F11E8E">
        <w:rPr>
          <w:rStyle w:val="IntenseEmphasis"/>
        </w:rPr>
        <w:t>top-level science projections from 2007 are already out of date and overly optimistic</w:t>
      </w:r>
      <w:r w:rsidRPr="00F11E8E">
        <w:rPr>
          <w:sz w:val="16"/>
        </w:rPr>
        <w:t xml:space="preserve">. </w:t>
      </w:r>
      <w:proofErr w:type="spellStart"/>
      <w:r w:rsidRPr="00F11E8E">
        <w:rPr>
          <w:sz w:val="16"/>
        </w:rPr>
        <w:t>Corell</w:t>
      </w:r>
      <w:proofErr w:type="spellEnd"/>
      <w:r w:rsidRPr="00F11E8E">
        <w:rPr>
          <w:sz w:val="16"/>
        </w:rPr>
        <w:t xml:space="preserve">, who headed an assessment of warming in the Arctic, said global warming "is accelerating in ways that we are not anticipating."  </w:t>
      </w:r>
      <w:r w:rsidRPr="00F11E8E">
        <w:rPr>
          <w:rStyle w:val="IntenseEmphasis"/>
        </w:rPr>
        <w:t>Because Greenland and West Antarctic ice sheets are melting far faster than thought</w:t>
      </w:r>
      <w:r w:rsidRPr="00F11E8E">
        <w:rPr>
          <w:sz w:val="16"/>
        </w:rPr>
        <w:t xml:space="preserve">, it looks like the </w:t>
      </w:r>
      <w:r w:rsidRPr="00F11E8E">
        <w:rPr>
          <w:rStyle w:val="IntenseEmphasis"/>
        </w:rPr>
        <w:t>seas will rise twice as fast as projected just three years ago</w:t>
      </w:r>
      <w:r w:rsidRPr="00F11E8E">
        <w:rPr>
          <w:sz w:val="16"/>
        </w:rPr>
        <w:t xml:space="preserve">, </w:t>
      </w:r>
      <w:proofErr w:type="spellStart"/>
      <w:r w:rsidRPr="00F11E8E">
        <w:rPr>
          <w:sz w:val="16"/>
        </w:rPr>
        <w:t>Corell</w:t>
      </w:r>
      <w:proofErr w:type="spellEnd"/>
      <w:r w:rsidRPr="00F11E8E">
        <w:rPr>
          <w:sz w:val="16"/>
        </w:rPr>
        <w:t xml:space="preserve"> said. He said </w:t>
      </w:r>
      <w:r w:rsidRPr="00F11E8E">
        <w:rPr>
          <w:rStyle w:val="IntenseEmphasis"/>
        </w:rPr>
        <w:t>seas should rise</w:t>
      </w:r>
      <w:r w:rsidRPr="00F11E8E">
        <w:rPr>
          <w:sz w:val="16"/>
        </w:rPr>
        <w:t xml:space="preserve"> about </w:t>
      </w:r>
      <w:r w:rsidRPr="00F11E8E">
        <w:rPr>
          <w:rStyle w:val="IntenseEmphasis"/>
        </w:rPr>
        <w:t>a foot every 20</w:t>
      </w:r>
      <w:r w:rsidRPr="00F11E8E">
        <w:rPr>
          <w:sz w:val="16"/>
        </w:rPr>
        <w:t xml:space="preserve"> to 25 </w:t>
      </w:r>
      <w:r w:rsidRPr="00F11E8E">
        <w:rPr>
          <w:rStyle w:val="IntenseEmphasis"/>
        </w:rPr>
        <w:t>years</w:t>
      </w:r>
      <w:r w:rsidRPr="00F11E8E">
        <w:rPr>
          <w:sz w:val="16"/>
        </w:rPr>
        <w:t>.</w:t>
      </w:r>
    </w:p>
    <w:p w:rsidR="00F11E8E" w:rsidRDefault="00F11E8E" w:rsidP="00D17C4E"/>
    <w:p w:rsidR="00F11E8E" w:rsidRDefault="00F11E8E" w:rsidP="00D17C4E"/>
    <w:p w:rsidR="00F11E8E" w:rsidRDefault="00F11E8E" w:rsidP="00D17C4E"/>
    <w:p w:rsidR="00F11E8E" w:rsidRDefault="00F11E8E" w:rsidP="00F11E8E">
      <w:pPr>
        <w:pStyle w:val="Heading2"/>
      </w:pPr>
      <w:proofErr w:type="spellStart"/>
      <w:r>
        <w:t>Heg</w:t>
      </w:r>
      <w:proofErr w:type="spellEnd"/>
      <w:r>
        <w:t xml:space="preserve"> </w:t>
      </w:r>
      <w:proofErr w:type="spellStart"/>
      <w:r>
        <w:t>Uq</w:t>
      </w:r>
      <w:proofErr w:type="spellEnd"/>
      <w:r>
        <w:t>***</w:t>
      </w:r>
    </w:p>
    <w:p w:rsidR="00F11E8E" w:rsidRDefault="00F11E8E" w:rsidP="00F11E8E">
      <w:pPr>
        <w:rPr>
          <w:lang w:eastAsia="en-US"/>
        </w:rPr>
      </w:pPr>
    </w:p>
    <w:p w:rsidR="00F11E8E" w:rsidRDefault="00F11E8E" w:rsidP="00F11E8E">
      <w:pPr>
        <w:rPr>
          <w:lang w:eastAsia="en-US"/>
        </w:rPr>
      </w:pPr>
    </w:p>
    <w:p w:rsidR="00F11E8E" w:rsidRPr="007A5E48" w:rsidRDefault="00F11E8E" w:rsidP="00F11E8E">
      <w:pPr>
        <w:pStyle w:val="Heading3"/>
        <w:rPr>
          <w:rFonts w:cs="Times New Roman"/>
        </w:rPr>
      </w:pPr>
      <w:bookmarkStart w:id="1" w:name="_Toc361421476"/>
      <w:r w:rsidRPr="007A5E48">
        <w:rPr>
          <w:rFonts w:cs="Times New Roman"/>
        </w:rPr>
        <w:t>Hegemony Declining Now</w:t>
      </w:r>
      <w:bookmarkEnd w:id="1"/>
    </w:p>
    <w:p w:rsidR="00F11E8E" w:rsidRPr="007A5E48" w:rsidRDefault="00F11E8E" w:rsidP="00F11E8E"/>
    <w:p w:rsidR="00F11E8E" w:rsidRPr="007A5E48" w:rsidRDefault="00F11E8E" w:rsidP="00F11E8E">
      <w:pPr>
        <w:pStyle w:val="Heading4"/>
        <w:rPr>
          <w:rFonts w:cs="Times New Roman"/>
        </w:rPr>
      </w:pPr>
      <w:r w:rsidRPr="007A5E48">
        <w:rPr>
          <w:rFonts w:cs="Times New Roman"/>
        </w:rPr>
        <w:t>US hegemony is decreasing in Latin America, leaving it vulnerable to domestic terrorism – Hezbollah has already been able to smuggle drugs, weapons, and operatives across the US-Mexican border</w:t>
      </w:r>
    </w:p>
    <w:p w:rsidR="00F11E8E" w:rsidRPr="007A5E48" w:rsidRDefault="00F11E8E" w:rsidP="00F11E8E">
      <w:pPr>
        <w:rPr>
          <w:rStyle w:val="StyleStyleBold12pt"/>
        </w:rPr>
      </w:pPr>
      <w:r w:rsidRPr="007A5E48">
        <w:rPr>
          <w:rStyle w:val="StyleStyleBold12pt"/>
        </w:rPr>
        <w:t>Neumann, Senior Fellow of the Foreign Policy Research Institute, 11</w:t>
      </w:r>
    </w:p>
    <w:p w:rsidR="00F11E8E" w:rsidRPr="007A5E48" w:rsidRDefault="00F11E8E" w:rsidP="00F11E8E">
      <w:r w:rsidRPr="007A5E48">
        <w:t xml:space="preserve">(Vanessa, 12/2011, Foreign Policy Research Institute, “The New Nexus of </w:t>
      </w:r>
      <w:proofErr w:type="spellStart"/>
      <w:r w:rsidRPr="007A5E48">
        <w:t>Narcoterrorism</w:t>
      </w:r>
      <w:proofErr w:type="spellEnd"/>
      <w:r w:rsidRPr="007A5E48">
        <w:t xml:space="preserve">: Hezbollah and Venezuela,” </w:t>
      </w:r>
      <w:hyperlink r:id="rId11" w:history="1">
        <w:r w:rsidRPr="007A5E48">
          <w:rPr>
            <w:rStyle w:val="Hyperlink"/>
          </w:rPr>
          <w:t>http://www.fpri.org/enotes/2011/201112.neumann.narcoterrorism.html</w:t>
        </w:r>
      </w:hyperlink>
      <w:r w:rsidRPr="007A5E48">
        <w:t>, accessed 7/9/13, IC)</w:t>
      </w:r>
    </w:p>
    <w:p w:rsidR="00F11E8E" w:rsidRPr="007A5E48" w:rsidRDefault="00F11E8E" w:rsidP="00F11E8E">
      <w:pPr>
        <w:rPr>
          <w:rStyle w:val="StyleStyleBold12pt"/>
          <w:b w:val="0"/>
        </w:rPr>
      </w:pPr>
    </w:p>
    <w:p w:rsidR="00F11E8E" w:rsidRPr="007A5E48" w:rsidRDefault="00F11E8E" w:rsidP="00F11E8E">
      <w:r w:rsidRPr="007A5E48">
        <w:rPr>
          <w:rStyle w:val="StyleBoldUnderline"/>
        </w:rPr>
        <w:t>Yet for all this massive spending on fighting terrorists</w:t>
      </w:r>
      <w:r w:rsidRPr="007A5E48">
        <w:t xml:space="preserve"> and insurgents </w:t>
      </w:r>
      <w:r w:rsidRPr="007A5E48">
        <w:rPr>
          <w:rStyle w:val="StyleBoldUnderline"/>
        </w:rPr>
        <w:t>in the Middle East, we are leaving ourselves vulnerable to them here,</w:t>
      </w:r>
      <w:r w:rsidRPr="007A5E48">
        <w:t xml:space="preserve"> on a number of fronts. First and foremost, </w:t>
      </w:r>
      <w:r w:rsidRPr="007A5E48">
        <w:rPr>
          <w:rStyle w:val="StyleBoldUnderline"/>
        </w:rPr>
        <w:t>the U</w:t>
      </w:r>
      <w:r w:rsidRPr="007A5E48">
        <w:t xml:space="preserve">nited </w:t>
      </w:r>
      <w:r w:rsidRPr="007A5E48">
        <w:rPr>
          <w:rStyle w:val="StyleBoldUnderline"/>
        </w:rPr>
        <w:t>S</w:t>
      </w:r>
      <w:r w:rsidRPr="007A5E48">
        <w:t xml:space="preserve">tates </w:t>
      </w:r>
      <w:r w:rsidRPr="007A5E48">
        <w:rPr>
          <w:rStyle w:val="StyleBoldUnderline"/>
        </w:rPr>
        <w:t>is under territorial threat through its Mexican border. Hezbollah operatives have already been smuggled, along with drugs and weapons, in tunnels dug under the border with the US by Mexican drug cartels</w:t>
      </w:r>
      <w:r w:rsidRPr="007A5E48">
        <w:t>. Only a week after my October 5th interview by KT McFarland on Fox, where I specifically warned of a possibility of this resulting in a terrorist attack carried out inside the US with the complicity of South American drug traffickers, the global press revealed a plot by the elite Iranian Quds Force to utilize the Mexican gang Los Zetas to assassinate the Saudi ambassador to Washington in a bombing that would have murdered many Americans on their lunch hour.</w:t>
      </w:r>
    </w:p>
    <w:p w:rsidR="00F11E8E" w:rsidRPr="007A5E48" w:rsidRDefault="00F11E8E" w:rsidP="00F11E8E">
      <w:r w:rsidRPr="007A5E48">
        <w:t xml:space="preserve">Second, </w:t>
      </w:r>
      <w:r w:rsidRPr="007A5E48">
        <w:rPr>
          <w:rStyle w:val="StyleBoldUnderline"/>
        </w:rPr>
        <w:t>American assets in Latin America are under threat</w:t>
      </w:r>
      <w:r w:rsidRPr="007A5E48">
        <w:t xml:space="preserve">. Embassies, consulates, corporate headquarters, energy pipelines and American- or Jewish-sponsored community centers and </w:t>
      </w:r>
      <w:r w:rsidRPr="007A5E48">
        <w:rPr>
          <w:rStyle w:val="StyleBoldUnderline"/>
        </w:rPr>
        <w:t>American citizens have already been targeted by terrorist groups all over Latin America for decades</w:t>
      </w:r>
      <w:r w:rsidRPr="007A5E48">
        <w:t xml:space="preserve">: </w:t>
      </w:r>
      <w:r w:rsidRPr="007A5E48">
        <w:rPr>
          <w:rStyle w:val="StyleBoldUnderline"/>
        </w:rPr>
        <w:t xml:space="preserve">FARC in Colombia, </w:t>
      </w:r>
      <w:proofErr w:type="spellStart"/>
      <w:r w:rsidRPr="007A5E48">
        <w:rPr>
          <w:rStyle w:val="StyleBoldUnderline"/>
        </w:rPr>
        <w:t>Sendero</w:t>
      </w:r>
      <w:proofErr w:type="spellEnd"/>
      <w:r w:rsidRPr="007A5E48">
        <w:rPr>
          <w:rStyle w:val="StyleBoldUnderline"/>
        </w:rPr>
        <w:t xml:space="preserve"> </w:t>
      </w:r>
      <w:proofErr w:type="spellStart"/>
      <w:r w:rsidRPr="007A5E48">
        <w:rPr>
          <w:rStyle w:val="StyleBoldUnderline"/>
        </w:rPr>
        <w:t>Luminoso</w:t>
      </w:r>
      <w:proofErr w:type="spellEnd"/>
      <w:r w:rsidRPr="007A5E48">
        <w:rPr>
          <w:rStyle w:val="StyleBoldUnderline"/>
        </w:rPr>
        <w:t xml:space="preserve"> and Tupac </w:t>
      </w:r>
      <w:proofErr w:type="spellStart"/>
      <w:r w:rsidRPr="007A5E48">
        <w:rPr>
          <w:rStyle w:val="StyleBoldUnderline"/>
        </w:rPr>
        <w:t>Amaru</w:t>
      </w:r>
      <w:proofErr w:type="spellEnd"/>
      <w:r w:rsidRPr="007A5E48">
        <w:rPr>
          <w:rStyle w:val="StyleBoldUnderline"/>
        </w:rPr>
        <w:t xml:space="preserve"> in Peru and Hezbollah in Argentina. Al Qaeda is also rumored to have a strong presence in Brazil</w:t>
      </w:r>
      <w:r w:rsidRPr="007A5E48">
        <w:t>.</w:t>
      </w:r>
    </w:p>
    <w:p w:rsidR="00F11E8E" w:rsidRPr="007A5E48" w:rsidRDefault="00F11E8E" w:rsidP="00F11E8E">
      <w:r w:rsidRPr="007A5E48">
        <w:t>Third, while American soldiers give their lives trying to defeat terrorists and violent insurgents in the Middle East, these same groups are being supported and strengthened increasingly by Latin America, where they receive training, weapons and cash. This makes American military engagement far more costly by any metric: loss of life and financial cost.</w:t>
      </w:r>
    </w:p>
    <w:p w:rsidR="00F11E8E" w:rsidRPr="007A5E48" w:rsidRDefault="00F11E8E" w:rsidP="00F11E8E">
      <w:pPr>
        <w:rPr>
          <w:rStyle w:val="StyleBoldUnderline"/>
        </w:rPr>
      </w:pPr>
      <w:r w:rsidRPr="007A5E48">
        <w:t xml:space="preserve">Indeed over the last decade, </w:t>
      </w:r>
      <w:r w:rsidRPr="007A5E48">
        <w:rPr>
          <w:rStyle w:val="StyleBoldUnderline"/>
        </w:rPr>
        <w:t>Latin America is a region spiraling ever more out of American control. It is a region with which the United States has a growing asymmetry of power: it has more importance to the U</w:t>
      </w:r>
      <w:r w:rsidRPr="007A5E48">
        <w:t xml:space="preserve">nited </w:t>
      </w:r>
      <w:r w:rsidRPr="007A5E48">
        <w:rPr>
          <w:rStyle w:val="StyleBoldUnderline"/>
        </w:rPr>
        <w:t>S</w:t>
      </w:r>
      <w:r w:rsidRPr="007A5E48">
        <w:t xml:space="preserve">tates, </w:t>
      </w:r>
      <w:r w:rsidRPr="007A5E48">
        <w:rPr>
          <w:rStyle w:val="StyleBoldUnderline"/>
        </w:rPr>
        <w:t>while the U</w:t>
      </w:r>
      <w:r w:rsidRPr="007A5E48">
        <w:t xml:space="preserve">nited </w:t>
      </w:r>
      <w:r w:rsidRPr="007A5E48">
        <w:rPr>
          <w:rStyle w:val="StyleBoldUnderline"/>
        </w:rPr>
        <w:t>S</w:t>
      </w:r>
      <w:r w:rsidRPr="007A5E48">
        <w:t xml:space="preserve">tates </w:t>
      </w:r>
      <w:r w:rsidRPr="007A5E48">
        <w:rPr>
          <w:rStyle w:val="StyleBoldUnderline"/>
        </w:rPr>
        <w:t>is losing influence over Latin America, which remains the largest source of oil, drugs and immigrants,</w:t>
      </w:r>
      <w:r w:rsidRPr="007A5E48">
        <w:t xml:space="preserve"> both documented and not. Latinos now account for 15 percent of the US population and nearly 50 percent of recent US population growth, as well as a growing portion of the electorate, as seen in the last presidential elections. </w:t>
      </w:r>
      <w:r w:rsidRPr="007A5E48">
        <w:rPr>
          <w:rStyle w:val="StyleBoldUnderline"/>
        </w:rPr>
        <w:t>The discovery of huge new oil reserves in Brazil and Argentina</w:t>
      </w:r>
      <w:r w:rsidRPr="007A5E48">
        <w:t xml:space="preserve">, that might even challenge Saudi Arabia, and the 2012 presidential elections in Venezuela, </w:t>
      </w:r>
      <w:r w:rsidRPr="007A5E48">
        <w:rPr>
          <w:rStyle w:val="StyleBoldUnderline"/>
        </w:rPr>
        <w:t>make Latin America of increasing strategic importance to the U.S., particularly as the future political landscape of the Middle East becomes ever more uncertain</w:t>
      </w:r>
      <w:r w:rsidRPr="007A5E48">
        <w:t xml:space="preserve">, in the wake of the Arab Spring and the political rise of the Muslim Brotherhood in previously secular Arab governments. </w:t>
      </w:r>
      <w:r w:rsidRPr="007A5E48">
        <w:rPr>
          <w:rStyle w:val="StyleBoldUnderline"/>
        </w:rPr>
        <w:t>The growth of transnational gangs and</w:t>
      </w:r>
      <w:r w:rsidRPr="007A5E48">
        <w:t xml:space="preserve"> the resurgence of previously waning </w:t>
      </w:r>
      <w:r w:rsidRPr="007A5E48">
        <w:rPr>
          <w:rStyle w:val="StyleBoldUnderline"/>
        </w:rPr>
        <w:t>terrorist organizations pose</w:t>
      </w:r>
      <w:r w:rsidRPr="007A5E48">
        <w:t xml:space="preserve"> complicated new </w:t>
      </w:r>
      <w:r w:rsidRPr="007A5E48">
        <w:rPr>
          <w:rStyle w:val="StyleBoldUnderline"/>
        </w:rPr>
        <w:t>challenges, as violence and murder cross the U.S. border, costing American lives</w:t>
      </w:r>
      <w:r w:rsidRPr="007A5E48">
        <w:t xml:space="preserve"> and taking a huge toll on U.S. law enforcement. </w:t>
      </w:r>
      <w:r w:rsidRPr="007A5E48">
        <w:rPr>
          <w:rStyle w:val="StyleBoldUnderline"/>
        </w:rPr>
        <w:t>The U</w:t>
      </w:r>
      <w:r w:rsidRPr="007A5E48">
        <w:t xml:space="preserve">nited </w:t>
      </w:r>
      <w:r w:rsidRPr="007A5E48">
        <w:rPr>
          <w:rStyle w:val="StyleBoldUnderline"/>
        </w:rPr>
        <w:t>S</w:t>
      </w:r>
      <w:r w:rsidRPr="007A5E48">
        <w:t xml:space="preserve">tates </w:t>
      </w:r>
      <w:r w:rsidRPr="007A5E48">
        <w:rPr>
          <w:rStyle w:val="StyleBoldUnderline"/>
        </w:rPr>
        <w:t>needs to develop a smart policy to deal with these challenges.</w:t>
      </w:r>
    </w:p>
    <w:p w:rsidR="00F11E8E" w:rsidRPr="007A5E48" w:rsidRDefault="00F11E8E" w:rsidP="00F11E8E"/>
    <w:p w:rsidR="00F11E8E" w:rsidRPr="007A5E48" w:rsidRDefault="00F11E8E" w:rsidP="00F11E8E">
      <w:pPr>
        <w:pStyle w:val="Heading4"/>
        <w:rPr>
          <w:rFonts w:cs="Times New Roman"/>
        </w:rPr>
      </w:pPr>
      <w:r w:rsidRPr="007A5E48">
        <w:rPr>
          <w:rFonts w:cs="Times New Roman"/>
        </w:rPr>
        <w:t>US leadership declining now in Latin America – poor leadership in negotiating free trade agreements</w:t>
      </w:r>
    </w:p>
    <w:p w:rsidR="00F11E8E" w:rsidRDefault="00F11E8E" w:rsidP="00F11E8E">
      <w:pPr>
        <w:rPr>
          <w:rStyle w:val="StyleStyleBold12pt"/>
        </w:rPr>
      </w:pPr>
      <w:r w:rsidRPr="007A5E48">
        <w:rPr>
          <w:rStyle w:val="StyleStyleBold12pt"/>
        </w:rPr>
        <w:t>Boaz, Cato Institute Executive Vice President, 9</w:t>
      </w:r>
    </w:p>
    <w:p w:rsidR="00F11E8E" w:rsidRPr="007A5E48" w:rsidRDefault="00F11E8E" w:rsidP="00F11E8E">
      <w:r w:rsidRPr="007A5E48">
        <w:t>(David, CATO Handbook for Policymakers, 2009, page 637-638, CATO Institute, RH)</w:t>
      </w:r>
    </w:p>
    <w:p w:rsidR="00F11E8E" w:rsidRPr="007A5E48" w:rsidRDefault="00F11E8E" w:rsidP="00F11E8E"/>
    <w:p w:rsidR="00F11E8E" w:rsidRPr="007A5E48" w:rsidRDefault="00F11E8E" w:rsidP="00F11E8E">
      <w:pPr>
        <w:rPr>
          <w:rStyle w:val="StyleBoldUnderline"/>
        </w:rPr>
      </w:pPr>
      <w:r w:rsidRPr="007A5E48">
        <w:t xml:space="preserve">During most of the time </w:t>
      </w:r>
      <w:r w:rsidRPr="007A5E48">
        <w:rPr>
          <w:rStyle w:val="StyleBoldUnderline"/>
        </w:rPr>
        <w:t>since the passage of the North American Free Trade Agreement</w:t>
      </w:r>
      <w:r w:rsidRPr="007A5E48">
        <w:t xml:space="preserve"> with Mexico and Canada in 1993, however, </w:t>
      </w:r>
      <w:r w:rsidRPr="007A5E48">
        <w:rPr>
          <w:rStyle w:val="StyleBoldUnderline"/>
        </w:rPr>
        <w:t>the United States showed no such leadership</w:t>
      </w:r>
      <w:r w:rsidRPr="007A5E48">
        <w:t xml:space="preserve">. Instead, </w:t>
      </w:r>
      <w:r w:rsidRPr="007A5E48">
        <w:rPr>
          <w:rStyle w:val="StyleBoldUnderline"/>
        </w:rPr>
        <w:t>Washington promised to create a hemispheric free trade zone, known as the Free Trade Area of the Americas, but made little effort to promote the idea.</w:t>
      </w:r>
    </w:p>
    <w:p w:rsidR="00F11E8E" w:rsidRPr="007A5E48" w:rsidRDefault="00F11E8E" w:rsidP="00F11E8E">
      <w:r w:rsidRPr="007A5E48">
        <w:t xml:space="preserve">The result was unfortunate, and </w:t>
      </w:r>
      <w:r w:rsidRPr="007A5E48">
        <w:rPr>
          <w:rStyle w:val="StyleBoldUnderline"/>
        </w:rPr>
        <w:t>a window of opportunity was lost. Latin American countries that were eager to enter into a free trade agreement gradually became disillusioned with years of U.S. inaction, and some turned decidedly against the idea of free trade.</w:t>
      </w:r>
      <w:r w:rsidRPr="007A5E48">
        <w:t xml:space="preserve"> Worse, as economist Sebastian Edwards points out, </w:t>
      </w:r>
      <w:r w:rsidRPr="007A5E48">
        <w:rPr>
          <w:rStyle w:val="StyleBoldUnderline"/>
        </w:rPr>
        <w:t>Washington’s promise of promoting the Free Trade Area of the Americas had the perverse effect of actually halting unilateral trade barrier reductions in Latin America as those countries waited to negotiate reductions as a group with the United States, an expectation that went unfulfilled.</w:t>
      </w:r>
      <w:r w:rsidRPr="007A5E48">
        <w:t xml:space="preserve"> Moreover, from the Mexican peso crisis of 1994–95 to the Brazilian currency crisis of 2002, Washington supported massive International Monetary Fund bailouts that encouraged irresponsible behavior by investors and policymakers and surely increased the severity of economic crises in the region.</w:t>
      </w:r>
    </w:p>
    <w:p w:rsidR="00F11E8E" w:rsidRPr="007A5E48" w:rsidRDefault="00F11E8E" w:rsidP="00F11E8E">
      <w:pPr>
        <w:rPr>
          <w:rStyle w:val="StyleBoldUnderline"/>
        </w:rPr>
      </w:pPr>
    </w:p>
    <w:p w:rsidR="00F11E8E" w:rsidRPr="007A5E48" w:rsidRDefault="00F11E8E" w:rsidP="00F11E8E">
      <w:pPr>
        <w:pStyle w:val="Heading3"/>
        <w:rPr>
          <w:rFonts w:cs="Times New Roman"/>
        </w:rPr>
      </w:pPr>
      <w:bookmarkStart w:id="2" w:name="_Toc361421477"/>
      <w:r w:rsidRPr="007A5E48">
        <w:rPr>
          <w:rFonts w:cs="Times New Roman"/>
        </w:rPr>
        <w:t>Hegemony Low Now – Latin America Shifting</w:t>
      </w:r>
      <w:bookmarkEnd w:id="2"/>
    </w:p>
    <w:p w:rsidR="00F11E8E" w:rsidRPr="007A5E48" w:rsidRDefault="00F11E8E" w:rsidP="00F11E8E"/>
    <w:p w:rsidR="00F11E8E" w:rsidRPr="007A5E48" w:rsidRDefault="00F11E8E" w:rsidP="00F11E8E">
      <w:pPr>
        <w:pStyle w:val="Heading4"/>
        <w:rPr>
          <w:rFonts w:cs="Times New Roman"/>
        </w:rPr>
      </w:pPr>
      <w:r w:rsidRPr="007A5E48">
        <w:rPr>
          <w:rFonts w:cs="Times New Roman"/>
        </w:rPr>
        <w:t>Latin America is moving away from a US dominated, unipolar world – the US’ hegemony caused balancing</w:t>
      </w:r>
    </w:p>
    <w:p w:rsidR="00F11E8E" w:rsidRPr="007A5E48" w:rsidRDefault="00F11E8E" w:rsidP="00F11E8E">
      <w:pPr>
        <w:rPr>
          <w:rStyle w:val="StyleStyleBold12pt"/>
        </w:rPr>
      </w:pPr>
      <w:r w:rsidRPr="007A5E48">
        <w:rPr>
          <w:rStyle w:val="StyleStyleBold12pt"/>
        </w:rPr>
        <w:t>Marcella, U.S. Army War College Americas Studies director, 13</w:t>
      </w:r>
    </w:p>
    <w:p w:rsidR="00F11E8E" w:rsidRPr="007A5E48" w:rsidRDefault="00F11E8E" w:rsidP="00F11E8E">
      <w:r w:rsidRPr="007A5E48">
        <w:t xml:space="preserve">(Gabriel, 3/22/13, Journal of International Affairs, “The transformation of security in Latin America: a cause for common action,” </w:t>
      </w:r>
      <w:hyperlink r:id="rId12" w:history="1">
        <w:r w:rsidRPr="007A5E48">
          <w:rPr>
            <w:rStyle w:val="Hyperlink"/>
          </w:rPr>
          <w:t>http://www.thefreelibrary.com/The+transformation+of+security+in+Latin+America%3a+a+cause+for+common...-a0330143508</w:t>
        </w:r>
      </w:hyperlink>
      <w:r w:rsidRPr="007A5E48">
        <w:t>, accessed 7/9/13, IC)</w:t>
      </w:r>
    </w:p>
    <w:p w:rsidR="00F11E8E" w:rsidRPr="007A5E48" w:rsidRDefault="00F11E8E" w:rsidP="00F11E8E">
      <w:pPr>
        <w:rPr>
          <w:rStyle w:val="StyleStyleBold12pt"/>
          <w:b w:val="0"/>
        </w:rPr>
      </w:pPr>
    </w:p>
    <w:p w:rsidR="00F11E8E" w:rsidRDefault="00F11E8E" w:rsidP="00F11E8E">
      <w:r w:rsidRPr="007A5E48">
        <w:t xml:space="preserve">Since the end of the Cold War, there has been a transformation of security in Latin America. </w:t>
      </w:r>
      <w:r w:rsidRPr="007A5E48">
        <w:rPr>
          <w:rStyle w:val="StyleBoldUnderline"/>
        </w:rPr>
        <w:t>Latin American countries have been moving toward</w:t>
      </w:r>
      <w:r w:rsidRPr="007A5E48">
        <w:t xml:space="preserve"> the concepts of </w:t>
      </w:r>
      <w:r w:rsidRPr="007A5E48">
        <w:rPr>
          <w:rStyle w:val="StyleBoldUnderline"/>
        </w:rPr>
        <w:t>multidimensional security</w:t>
      </w:r>
      <w:r w:rsidRPr="007A5E48">
        <w:t xml:space="preserve"> and security of the individual and society, </w:t>
      </w:r>
      <w:r w:rsidRPr="007A5E48">
        <w:rPr>
          <w:rStyle w:val="StyleBoldUnderline"/>
        </w:rPr>
        <w:t>and away from the classical understanding of the </w:t>
      </w:r>
      <w:hyperlink r:id="rId13" w:history="1">
        <w:r w:rsidRPr="007A5E48">
          <w:rPr>
            <w:rStyle w:val="StyleBoldUnderline"/>
          </w:rPr>
          <w:t>security dilemma</w:t>
        </w:r>
      </w:hyperlink>
      <w:r w:rsidRPr="007A5E48">
        <w:rPr>
          <w:rStyle w:val="StyleBoldUnderline"/>
        </w:rPr>
        <w:t> posed by an external threat to the state</w:t>
      </w:r>
      <w:r w:rsidRPr="007A5E48">
        <w:t xml:space="preserve">. </w:t>
      </w:r>
      <w:r w:rsidRPr="007A5E48">
        <w:rPr>
          <w:rStyle w:val="StyleBoldUnderline"/>
        </w:rPr>
        <w:t xml:space="preserve">Illegal narcotics, the proliferation of guns, and other transnational threats, combined with </w:t>
      </w:r>
      <w:proofErr w:type="spellStart"/>
      <w:r w:rsidRPr="007A5E48">
        <w:rPr>
          <w:rStyle w:val="StyleBoldUnderline"/>
        </w:rPr>
        <w:t>undergoverned</w:t>
      </w:r>
      <w:proofErr w:type="spellEnd"/>
      <w:r w:rsidRPr="007A5E48">
        <w:rPr>
          <w:rStyle w:val="StyleBoldUnderline"/>
        </w:rPr>
        <w:t xml:space="preserve"> space and the weak state syndrome, generated an extraordinary crime wave, which gives the region the highest murder rate in the world.</w:t>
      </w:r>
      <w:r w:rsidRPr="007A5E48">
        <w:t xml:space="preserve"> Moreover, crime imposes a heavy cost on economic growth and democratic governance. This insecurity crosses international borders, and the institutions of public security--police, military, and judicial systems--are hard pressed to meet the challenge. The privatization of security is a symptom of the problem and a potential source of abuse. The </w:t>
      </w:r>
      <w:hyperlink r:id="rId14" w:history="1">
        <w:r w:rsidRPr="007A5E48">
          <w:rPr>
            <w:rStyle w:val="Hyperlink"/>
          </w:rPr>
          <w:t>United States</w:t>
        </w:r>
      </w:hyperlink>
      <w:r w:rsidRPr="007A5E48">
        <w:t xml:space="preserve"> shares responsibility for the violence due to U.S. demand for illegal drugs and the fact that it is a supplier of arms to Latin America. At the same time, there is a growing consensus in support of common action, as evidenced by the international coalition that is operating under Operation </w:t>
      </w:r>
      <w:proofErr w:type="spellStart"/>
      <w:r w:rsidRPr="007A5E48">
        <w:t>Martillo</w:t>
      </w:r>
      <w:proofErr w:type="spellEnd"/>
      <w:r w:rsidRPr="007A5E48">
        <w:t>--the antinarcotics effort in the Caribbean and Central America. Moreover, a number of Latin American countries contribute to international </w:t>
      </w:r>
      <w:hyperlink r:id="rId15" w:history="1">
        <w:r w:rsidRPr="007A5E48">
          <w:rPr>
            <w:rStyle w:val="Hyperlink"/>
          </w:rPr>
          <w:t>peace operations</w:t>
        </w:r>
      </w:hyperlink>
      <w:r w:rsidRPr="007A5E48">
        <w:t>. Accordingly, the new strategic consensus among Latin American countries should be a cause for common action.</w:t>
      </w:r>
    </w:p>
    <w:p w:rsidR="00F11E8E" w:rsidRDefault="00F11E8E" w:rsidP="00F11E8E">
      <w:r w:rsidRPr="007A5E48">
        <w:rPr>
          <w:rStyle w:val="StyleBoldUnderline"/>
        </w:rPr>
        <w:t>On 21 September 2001,</w:t>
      </w:r>
      <w:r w:rsidRPr="007A5E48">
        <w:t xml:space="preserve"> </w:t>
      </w:r>
      <w:r w:rsidRPr="007A5E48">
        <w:rPr>
          <w:rStyle w:val="StyleBoldUnderline"/>
        </w:rPr>
        <w:t>the</w:t>
      </w:r>
      <w:r w:rsidRPr="007A5E48">
        <w:t> Organization of American States (</w:t>
      </w:r>
      <w:r w:rsidRPr="007A5E48">
        <w:rPr>
          <w:rStyle w:val="StyleBoldUnderline"/>
        </w:rPr>
        <w:t>OAS</w:t>
      </w:r>
      <w:r w:rsidRPr="007A5E48">
        <w:t xml:space="preserve">) </w:t>
      </w:r>
      <w:r w:rsidRPr="007A5E48">
        <w:rPr>
          <w:rStyle w:val="StyleBoldUnderline"/>
        </w:rPr>
        <w:t>passed resolution that condemned the terrorist attacks</w:t>
      </w:r>
      <w:r w:rsidRPr="007A5E48">
        <w:t xml:space="preserve"> of 9/11 </w:t>
      </w:r>
      <w:r w:rsidRPr="007A5E48">
        <w:rPr>
          <w:rStyle w:val="StyleBoldUnderline"/>
        </w:rPr>
        <w:t>in support of the U</w:t>
      </w:r>
      <w:r w:rsidRPr="007A5E48">
        <w:t xml:space="preserve">nited </w:t>
      </w:r>
      <w:r w:rsidRPr="007A5E48">
        <w:rPr>
          <w:rStyle w:val="StyleBoldUnderline"/>
        </w:rPr>
        <w:t>S</w:t>
      </w:r>
      <w:r w:rsidRPr="007A5E48">
        <w:t xml:space="preserve">tates. (1) </w:t>
      </w:r>
      <w:r w:rsidRPr="007A5E48">
        <w:rPr>
          <w:rStyle w:val="StyleBoldUnderline"/>
        </w:rPr>
        <w:t>That would be the last collective security action under</w:t>
      </w:r>
      <w:r w:rsidRPr="007A5E48">
        <w:t xml:space="preserve"> the </w:t>
      </w:r>
      <w:hyperlink r:id="rId16" w:history="1">
        <w:r w:rsidRPr="007A5E48">
          <w:rPr>
            <w:rStyle w:val="Hyperlink"/>
          </w:rPr>
          <w:t>Inter-American Treaty of Reciprocal Assistance</w:t>
        </w:r>
      </w:hyperlink>
      <w:r w:rsidRPr="007A5E48">
        <w:t xml:space="preserve"> of 1947, also known as </w:t>
      </w:r>
      <w:r w:rsidRPr="007A5E48">
        <w:rPr>
          <w:rStyle w:val="StyleBoldUnderline"/>
        </w:rPr>
        <w:t>the Rio Treaty</w:t>
      </w:r>
      <w:r w:rsidRPr="007A5E48">
        <w:t>. The assumption in 1947 was that threats would come from outside the Hemisphere. For the next four decades, that threat was international communism.</w:t>
      </w:r>
    </w:p>
    <w:p w:rsidR="00F11E8E" w:rsidRDefault="00F11E8E" w:rsidP="00F11E8E">
      <w:r w:rsidRPr="007A5E48">
        <w:t>Unlike </w:t>
      </w:r>
      <w:hyperlink r:id="rId17" w:history="1">
        <w:r w:rsidRPr="007A5E48">
          <w:rPr>
            <w:rStyle w:val="Hyperlink"/>
          </w:rPr>
          <w:t>NATO</w:t>
        </w:r>
      </w:hyperlink>
      <w:r w:rsidRPr="007A5E48">
        <w:t>,</w:t>
      </w:r>
      <w:r w:rsidRPr="007A5E48">
        <w:rPr>
          <w:rStyle w:val="StyleBoldUnderline"/>
        </w:rPr>
        <w:t xml:space="preserve"> the Rio Treaty never developed a robust defense alliance that integrated a political decision-making process for using military force</w:t>
      </w:r>
      <w:r w:rsidRPr="007A5E48">
        <w:t xml:space="preserve">, in part because Latin American countries were relative bystanders in the East-West struggle. Moreover, the enormous </w:t>
      </w:r>
      <w:r w:rsidRPr="007A5E48">
        <w:rPr>
          <w:rStyle w:val="StyleBoldUnderline"/>
        </w:rPr>
        <w:t>asymmetry in military power between the U</w:t>
      </w:r>
      <w:r w:rsidRPr="007A5E48">
        <w:t xml:space="preserve">nited </w:t>
      </w:r>
      <w:r w:rsidRPr="007A5E48">
        <w:rPr>
          <w:rStyle w:val="StyleBoldUnderline"/>
        </w:rPr>
        <w:t>S</w:t>
      </w:r>
      <w:r w:rsidRPr="007A5E48">
        <w:t xml:space="preserve">tates </w:t>
      </w:r>
      <w:r w:rsidRPr="007A5E48">
        <w:rPr>
          <w:rStyle w:val="StyleBoldUnderline"/>
        </w:rPr>
        <w:t>and Latin American countries created reluctant partners, based on the fear that this power could be used against them. The more the U</w:t>
      </w:r>
      <w:r w:rsidRPr="007A5E48">
        <w:t xml:space="preserve">nited </w:t>
      </w:r>
      <w:r w:rsidRPr="007A5E48">
        <w:rPr>
          <w:rStyle w:val="StyleBoldUnderline"/>
        </w:rPr>
        <w:t>S</w:t>
      </w:r>
      <w:r w:rsidRPr="007A5E48">
        <w:t xml:space="preserve">tates </w:t>
      </w:r>
      <w:r w:rsidRPr="007A5E48">
        <w:rPr>
          <w:rStyle w:val="StyleBoldUnderline"/>
        </w:rPr>
        <w:t>pushed for collective defense, the more Latin America resisted, leveraging the instruments of inter-American security to promote their own security and to balance American power</w:t>
      </w:r>
      <w:r w:rsidRPr="007A5E48">
        <w:t>. This studied ambivalence did not prevent the emergence of a strategic consensus for common action against the communist-inspired insurgencies of the 1960s, 1970s, and 1980s.</w:t>
      </w:r>
    </w:p>
    <w:p w:rsidR="00F11E8E" w:rsidRPr="007A5E48" w:rsidRDefault="00F11E8E" w:rsidP="00F11E8E"/>
    <w:p w:rsidR="00F11E8E" w:rsidRPr="007A5E48" w:rsidRDefault="00F11E8E" w:rsidP="00F11E8E">
      <w:pPr>
        <w:pStyle w:val="Heading4"/>
        <w:rPr>
          <w:rFonts w:cs="Times New Roman"/>
        </w:rPr>
      </w:pPr>
      <w:r w:rsidRPr="007A5E48">
        <w:rPr>
          <w:rFonts w:cs="Times New Roman"/>
        </w:rPr>
        <w:t>Latin America is rejecting US hegemony</w:t>
      </w:r>
    </w:p>
    <w:p w:rsidR="00F11E8E" w:rsidRPr="007A5E48" w:rsidRDefault="00F11E8E" w:rsidP="00F11E8E">
      <w:pPr>
        <w:rPr>
          <w:rStyle w:val="StyleStyleBold12pt"/>
        </w:rPr>
      </w:pPr>
      <w:r w:rsidRPr="007A5E48">
        <w:rPr>
          <w:rStyle w:val="StyleStyleBold12pt"/>
        </w:rPr>
        <w:t>Berry, Policy director of the International Relations Center, 5</w:t>
      </w:r>
    </w:p>
    <w:p w:rsidR="00F11E8E" w:rsidRPr="007A5E48" w:rsidRDefault="00F11E8E" w:rsidP="00F11E8E">
      <w:r w:rsidRPr="007A5E48">
        <w:t>(Tom, 7/15/5, “Mission creep in Latin America – US Southern Command’s New Security Strategy”, http://www.informationclearinghouse.info/article9472.htm, 7/9/13, AL)</w:t>
      </w:r>
    </w:p>
    <w:p w:rsidR="00F11E8E" w:rsidRPr="007A5E48" w:rsidRDefault="00F11E8E" w:rsidP="00F11E8E">
      <w:pPr>
        <w:rPr>
          <w:rStyle w:val="StyleStyleBold12pt"/>
          <w:b w:val="0"/>
        </w:rPr>
      </w:pPr>
    </w:p>
    <w:p w:rsidR="00F11E8E" w:rsidRPr="007A5E48" w:rsidRDefault="00F11E8E" w:rsidP="00F11E8E">
      <w:r w:rsidRPr="007A5E48">
        <w:t xml:space="preserve">The United States is the great power that has come closest to being a global “hegemon.” Like most hegemons, the United States of America began building its hegemonic reach in its “backyard” or what, in the more elevated parlance of foreign policy journals, is known as the “near abroad.” </w:t>
      </w:r>
      <w:r w:rsidRPr="007A5E48">
        <w:rPr>
          <w:rStyle w:val="StyleBoldUnderline"/>
        </w:rPr>
        <w:t>One might expect that U.S. hegemony would be strongest in Latin America</w:t>
      </w:r>
      <w:r w:rsidRPr="007A5E48">
        <w:t xml:space="preserve"> and the Caribbean. </w:t>
      </w:r>
      <w:r w:rsidRPr="007A5E48">
        <w:rPr>
          <w:rStyle w:val="StyleBoldUnderline"/>
        </w:rPr>
        <w:t>But U.S. control is disintegrating in its own hemisphere at the very time when the Bush administration has embarked on global crusades to crush anti-U.S. regimes, combat anti-U.S. terrorism, and bolster alliances among free-market democracies around the globe</w:t>
      </w:r>
      <w:r w:rsidRPr="007A5E48">
        <w:t xml:space="preserve">. </w:t>
      </w:r>
      <w:proofErr w:type="spellStart"/>
      <w:r w:rsidRPr="007A5E48">
        <w:t>Pax</w:t>
      </w:r>
      <w:proofErr w:type="spellEnd"/>
      <w:r w:rsidRPr="007A5E48">
        <w:t xml:space="preserve"> Americana in the Americas—a declared foreign policy objective since the Monroe Doctrine of 1823—is no longer a sure bet.</w:t>
      </w:r>
    </w:p>
    <w:p w:rsidR="00F11E8E" w:rsidRPr="007A5E48" w:rsidRDefault="00F11E8E" w:rsidP="00F11E8E">
      <w:r w:rsidRPr="007A5E48">
        <w:rPr>
          <w:rStyle w:val="StyleBoldUnderline"/>
        </w:rPr>
        <w:t xml:space="preserve">Throughout the region, grassroots movements, opposition leaders, and governments </w:t>
      </w:r>
      <w:r w:rsidRPr="007A5E48">
        <w:t xml:space="preserve">themselves </w:t>
      </w:r>
      <w:r w:rsidRPr="007A5E48">
        <w:rPr>
          <w:rStyle w:val="StyleBoldUnderline"/>
        </w:rPr>
        <w:t xml:space="preserve">are rejecting U.S. leadership. There’s an emerging consensus that U.S. hegemony is </w:t>
      </w:r>
      <w:r w:rsidRPr="007A5E48">
        <w:t xml:space="preserve">not benevolent but rather </w:t>
      </w:r>
      <w:r w:rsidRPr="007A5E48">
        <w:rPr>
          <w:rStyle w:val="StyleBoldUnderline"/>
        </w:rPr>
        <w:t>malevolent</w:t>
      </w:r>
      <w:r w:rsidRPr="007A5E48">
        <w:t>.</w:t>
      </w:r>
    </w:p>
    <w:p w:rsidR="00F11E8E" w:rsidRPr="007A5E48" w:rsidRDefault="00F11E8E" w:rsidP="00F11E8E">
      <w:r w:rsidRPr="007A5E48">
        <w:t>The U.S. Southern Command (</w:t>
      </w:r>
      <w:proofErr w:type="spellStart"/>
      <w:r w:rsidRPr="007A5E48">
        <w:rPr>
          <w:rStyle w:val="StyleBoldUnderline"/>
        </w:rPr>
        <w:t>Southcom</w:t>
      </w:r>
      <w:proofErr w:type="spellEnd"/>
      <w:r w:rsidRPr="007A5E48">
        <w:t xml:space="preserve">), which defines Latin America and the Caribbean as its Area of Responsibility (AOR), </w:t>
      </w:r>
      <w:r w:rsidRPr="007A5E48">
        <w:rPr>
          <w:rStyle w:val="StyleBoldUnderline"/>
        </w:rPr>
        <w:t>is</w:t>
      </w:r>
      <w:r w:rsidRPr="007A5E48">
        <w:t xml:space="preserve"> clearly </w:t>
      </w:r>
      <w:r w:rsidRPr="007A5E48">
        <w:rPr>
          <w:rStyle w:val="StyleBoldUnderline"/>
        </w:rPr>
        <w:t>worried</w:t>
      </w:r>
      <w:r w:rsidRPr="007A5E48">
        <w:t xml:space="preserve">. With a more extensive presence in the region than any other part of the U.S. government, </w:t>
      </w:r>
      <w:r w:rsidRPr="007A5E48">
        <w:rPr>
          <w:rStyle w:val="StyleBoldUnderline"/>
        </w:rPr>
        <w:t>the U.S. military has been the first to identify in any integrated way the rising threats to U.S. hegemony.</w:t>
      </w:r>
    </w:p>
    <w:p w:rsidR="00F11E8E" w:rsidRPr="007A5E48" w:rsidRDefault="00F11E8E" w:rsidP="00F11E8E">
      <w:r w:rsidRPr="007A5E48">
        <w:t xml:space="preserve">Rather than questioning the wisdom of current U.S. foreign and military policy, the Pentagon and </w:t>
      </w:r>
      <w:proofErr w:type="spellStart"/>
      <w:r w:rsidRPr="007A5E48">
        <w:t>Southcom</w:t>
      </w:r>
      <w:proofErr w:type="spellEnd"/>
      <w:r w:rsidRPr="007A5E48">
        <w:t xml:space="preserve"> have resurrected traditional strategies and launched new initiatives. However, because these responses run counter to the real security needs and national interests of both the United States and the nations within its AOR, these responses serve only to fuel counter-hegemonic forces.</w:t>
      </w:r>
    </w:p>
    <w:p w:rsidR="00F11E8E" w:rsidRPr="007A5E48" w:rsidRDefault="00F11E8E" w:rsidP="00F11E8E">
      <w:r w:rsidRPr="007A5E48">
        <w:rPr>
          <w:rStyle w:val="StyleBoldUnderline"/>
        </w:rPr>
        <w:t>Washington is losing control of its backyard</w:t>
      </w:r>
      <w:r w:rsidRPr="007A5E48">
        <w:t>. If the U.S. government “stays the course” with its current foreign and military policy, as President Bush has repeatedly asserted is what’s needed to keep the country strong, t</w:t>
      </w:r>
      <w:r w:rsidRPr="007A5E48">
        <w:rPr>
          <w:rStyle w:val="StyleBoldUnderline"/>
        </w:rPr>
        <w:t>he United States is on a collision course with Latin America</w:t>
      </w:r>
      <w:r w:rsidRPr="007A5E48">
        <w:t xml:space="preserve"> and the Caribbean.</w:t>
      </w:r>
    </w:p>
    <w:p w:rsidR="00F11E8E" w:rsidRPr="007A5E48" w:rsidRDefault="00F11E8E" w:rsidP="00F11E8E">
      <w:r w:rsidRPr="007A5E48">
        <w:t>U.S. national security policy has evolved in recent years through a combination of “mission creep” that encompasses expanding definitions of national security, and more overt hegemonic aspirations. Leading strategists and ideologues of the Bush administration believe openly that U.S. global domination is the best and in any case inevitable form of world governance.</w:t>
      </w:r>
    </w:p>
    <w:p w:rsidR="00F11E8E" w:rsidRPr="007A5E48" w:rsidRDefault="00F11E8E" w:rsidP="00F11E8E">
      <w:r w:rsidRPr="007A5E48">
        <w:t xml:space="preserve">But at the same time </w:t>
      </w:r>
      <w:r w:rsidRPr="007A5E48">
        <w:rPr>
          <w:rStyle w:val="StyleBoldUnderline"/>
        </w:rPr>
        <w:t>this expanding scope of national security and hegemony confronts a counter-hegemonic backlash. There is a new spirit of resistance, reformism, and self-determination in Latin America</w:t>
      </w:r>
      <w:r w:rsidRPr="007A5E48">
        <w:t xml:space="preserve"> and the Caribbean.</w:t>
      </w:r>
    </w:p>
    <w:p w:rsidR="00F11E8E" w:rsidRPr="007A5E48" w:rsidRDefault="00F11E8E" w:rsidP="00F11E8E"/>
    <w:p w:rsidR="00F11E8E" w:rsidRPr="007A5E48" w:rsidRDefault="00F11E8E" w:rsidP="00F11E8E">
      <w:pPr>
        <w:pStyle w:val="Heading4"/>
        <w:rPr>
          <w:rFonts w:cs="Times New Roman"/>
        </w:rPr>
      </w:pPr>
      <w:r w:rsidRPr="007A5E48">
        <w:rPr>
          <w:rFonts w:cs="Times New Roman"/>
        </w:rPr>
        <w:t>US influence in Latin America is declining – Latin America is becoming independent of Washington.</w:t>
      </w:r>
    </w:p>
    <w:p w:rsidR="00F11E8E" w:rsidRPr="007A5E48" w:rsidRDefault="00F11E8E" w:rsidP="00F11E8E">
      <w:pPr>
        <w:rPr>
          <w:rStyle w:val="StyleStyleBold12pt"/>
        </w:rPr>
      </w:pPr>
      <w:r w:rsidRPr="007A5E48">
        <w:rPr>
          <w:rStyle w:val="StyleStyleBold12pt"/>
        </w:rPr>
        <w:t>Crandall, Davidson University Political Science Associate Professor, 11</w:t>
      </w:r>
    </w:p>
    <w:p w:rsidR="00F11E8E" w:rsidRPr="007A5E48" w:rsidRDefault="00F11E8E" w:rsidP="00F11E8E">
      <w:r w:rsidRPr="007A5E48">
        <w:t xml:space="preserve">(Russell, May/June 2011, </w:t>
      </w:r>
      <w:proofErr w:type="gramStart"/>
      <w:r w:rsidRPr="007A5E48">
        <w:t>The</w:t>
      </w:r>
      <w:proofErr w:type="gramEnd"/>
      <w:r w:rsidRPr="007A5E48">
        <w:t xml:space="preserve"> Post-American Hemisphere, Foreign Affairs, Volume: 90 Issue: 3, Academic Search Complete. Accessed 7-6-13.  RH)</w:t>
      </w:r>
    </w:p>
    <w:p w:rsidR="00F11E8E" w:rsidRPr="007A5E48" w:rsidRDefault="00F11E8E" w:rsidP="00F11E8E"/>
    <w:p w:rsidR="00F11E8E" w:rsidRPr="007A5E48" w:rsidRDefault="00F11E8E" w:rsidP="00F11E8E">
      <w:pPr>
        <w:rPr>
          <w:rStyle w:val="StyleBoldUnderline"/>
        </w:rPr>
      </w:pPr>
      <w:r w:rsidRPr="007A5E48">
        <w:t xml:space="preserve">Across the region in recent years, </w:t>
      </w:r>
      <w:r w:rsidRPr="007A5E48">
        <w:rPr>
          <w:rStyle w:val="StyleBoldUnderline"/>
        </w:rPr>
        <w:t>the United States has seen its influence decline. Latin American countries are increasingly looking for solutions among themselves, forming their own regional organizations that exclude the United States and seeking friends and opportunities outside of Washington's orbit.</w:t>
      </w:r>
      <w:r w:rsidRPr="007A5E48">
        <w:t xml:space="preserve"> Some </w:t>
      </w:r>
      <w:r w:rsidRPr="007A5E48">
        <w:rPr>
          <w:rStyle w:val="StyleBoldUnderline"/>
        </w:rPr>
        <w:t>U.S. allies are</w:t>
      </w:r>
      <w:r w:rsidRPr="007A5E48">
        <w:t xml:space="preserve"> even </w:t>
      </w:r>
      <w:r w:rsidRPr="007A5E48">
        <w:rPr>
          <w:rStyle w:val="StyleBoldUnderline"/>
        </w:rPr>
        <w:t>reconsidering their belief in the primacy of relations with the United States. Much of this has to do with the end of the Cold War, a conflict that turned Latin America into a battleground between U.S. and Soviet proxies</w:t>
      </w:r>
      <w:r w:rsidRPr="007A5E48">
        <w:t xml:space="preserve">. </w:t>
      </w:r>
      <w:r w:rsidRPr="007A5E48">
        <w:rPr>
          <w:rStyle w:val="StyleBoldUnderline"/>
        </w:rPr>
        <w:t>Washington has also made a series of mistakes in the years since then, arrogantly issuing ultimatums that made it even harder to get what it wanted in Latin America.</w:t>
      </w:r>
    </w:p>
    <w:p w:rsidR="00F11E8E" w:rsidRPr="007A5E48" w:rsidRDefault="00F11E8E" w:rsidP="00F11E8E">
      <w:r w:rsidRPr="007A5E48">
        <w:t xml:space="preserve">At the same time as U.S. influence has diminished, </w:t>
      </w:r>
      <w:r w:rsidRPr="007A5E48">
        <w:rPr>
          <w:rStyle w:val="StyleBoldUnderline"/>
        </w:rPr>
        <w:t>Latin America's own capabilities have grown</w:t>
      </w:r>
      <w:r w:rsidRPr="007A5E48">
        <w:t xml:space="preserve">. </w:t>
      </w:r>
      <w:r w:rsidRPr="007A5E48">
        <w:rPr>
          <w:rStyle w:val="StyleBoldUnderline"/>
        </w:rPr>
        <w:t>The region has entered into an era of unprecedented economic, political, and diplomatic success</w:t>
      </w:r>
      <w:r w:rsidRPr="007A5E48">
        <w:t xml:space="preserve">. Most visibly, </w:t>
      </w:r>
      <w:r w:rsidRPr="007A5E48">
        <w:rPr>
          <w:rStyle w:val="StyleBoldUnderline"/>
        </w:rPr>
        <w:t>Brazil has emerged as an economic powerhouse</w:t>
      </w:r>
      <w:r w:rsidRPr="007A5E48">
        <w:t>, attracting foreign investment with an economy that grew 7.5 percent last year. (</w:t>
      </w:r>
      <w:proofErr w:type="spellStart"/>
      <w:r w:rsidRPr="007A5E48">
        <w:t>Regionwide</w:t>
      </w:r>
      <w:proofErr w:type="spellEnd"/>
      <w:r w:rsidRPr="007A5E48">
        <w:t xml:space="preserve">, average GDP growth last year was 5.6 percent.) </w:t>
      </w:r>
      <w:r w:rsidRPr="007A5E48">
        <w:rPr>
          <w:rStyle w:val="StyleBoldUnderline"/>
        </w:rPr>
        <w:t>Regular free elections and vibrant civil societies are now commonplace in Latin America, and the region's diplomats are more visible and confident in global forums than ever before. After decades on the receiving end of lectures from Washington and Brussels, Latin American leaders are eager to advertise their recent gains</w:t>
      </w:r>
      <w:r w:rsidRPr="007A5E48">
        <w:t>. Santos has been known to tell visiting foreign counterparts that this will be "Latin America's century."</w:t>
      </w:r>
    </w:p>
    <w:p w:rsidR="00F11E8E" w:rsidRPr="007A5E48" w:rsidRDefault="00F11E8E" w:rsidP="00F11E8E"/>
    <w:p w:rsidR="00F11E8E" w:rsidRPr="007A5E48" w:rsidRDefault="00F11E8E" w:rsidP="00F11E8E">
      <w:pPr>
        <w:pStyle w:val="Heading3"/>
        <w:rPr>
          <w:rFonts w:cs="Times New Roman"/>
        </w:rPr>
      </w:pPr>
      <w:bookmarkStart w:id="3" w:name="_Toc361421478"/>
      <w:r w:rsidRPr="007A5E48">
        <w:rPr>
          <w:rFonts w:cs="Times New Roman"/>
        </w:rPr>
        <w:t>Hegemony Low Now – Regional Powers</w:t>
      </w:r>
      <w:bookmarkEnd w:id="3"/>
    </w:p>
    <w:p w:rsidR="00F11E8E" w:rsidRPr="007A5E48" w:rsidRDefault="00F11E8E" w:rsidP="00F11E8E"/>
    <w:p w:rsidR="00F11E8E" w:rsidRPr="007A5E48" w:rsidRDefault="00F11E8E" w:rsidP="00F11E8E">
      <w:pPr>
        <w:pStyle w:val="Heading4"/>
        <w:rPr>
          <w:rFonts w:cs="Times New Roman"/>
        </w:rPr>
      </w:pPr>
      <w:r w:rsidRPr="007A5E48">
        <w:rPr>
          <w:rFonts w:cs="Times New Roman"/>
        </w:rPr>
        <w:t>Regional powers are rising in Latin America as US influence declines – Brazil, Colombia, and multilateral organizations prove.</w:t>
      </w:r>
    </w:p>
    <w:p w:rsidR="00F11E8E" w:rsidRPr="007A5E48" w:rsidRDefault="00F11E8E" w:rsidP="00F11E8E">
      <w:pPr>
        <w:rPr>
          <w:rStyle w:val="StyleStyleBold12pt"/>
        </w:rPr>
      </w:pPr>
      <w:r w:rsidRPr="007A5E48">
        <w:rPr>
          <w:rStyle w:val="StyleStyleBold12pt"/>
        </w:rPr>
        <w:t>Crandall, Davidson University Political Science Associate Professor, 11</w:t>
      </w:r>
    </w:p>
    <w:p w:rsidR="00F11E8E" w:rsidRPr="007A5E48" w:rsidRDefault="00F11E8E" w:rsidP="00F11E8E">
      <w:r w:rsidRPr="007A5E48">
        <w:t xml:space="preserve">(Russell, May/June 2011, </w:t>
      </w:r>
      <w:proofErr w:type="gramStart"/>
      <w:r w:rsidRPr="007A5E48">
        <w:t>The</w:t>
      </w:r>
      <w:proofErr w:type="gramEnd"/>
      <w:r w:rsidRPr="007A5E48">
        <w:t xml:space="preserve"> Post-American Hemisphere, Foreign Affairs, Volume: 90 Issue: 3, Academic Search Complete. Accessed 7-6-13.  RH)</w:t>
      </w:r>
    </w:p>
    <w:p w:rsidR="00F11E8E" w:rsidRPr="007A5E48" w:rsidRDefault="00F11E8E" w:rsidP="00F11E8E"/>
    <w:p w:rsidR="00F11E8E" w:rsidRPr="007A5E48" w:rsidRDefault="00F11E8E" w:rsidP="00F11E8E">
      <w:pPr>
        <w:rPr>
          <w:rStyle w:val="StyleBoldUnderline"/>
        </w:rPr>
      </w:pPr>
      <w:r w:rsidRPr="007A5E48">
        <w:rPr>
          <w:rStyle w:val="StyleBoldUnderline"/>
        </w:rPr>
        <w:t>LATIN AMERICA'S economic growth and political stability are driving an unprecedented power shift within the region. Countries are reassessing their interests and alliances, and the more confident among them are flexing their muscles.</w:t>
      </w:r>
      <w:r w:rsidRPr="007A5E48">
        <w:t xml:space="preserve"> </w:t>
      </w:r>
      <w:r w:rsidRPr="007A5E48">
        <w:rPr>
          <w:rStyle w:val="StyleBoldUnderline"/>
        </w:rPr>
        <w:t>Instead of looking to Washington for guidance, Latin American countries are increasingly working among themselves to conduct diplomacy, pursue shared objectives, and, at times, even spark new rivalries.</w:t>
      </w:r>
    </w:p>
    <w:p w:rsidR="00F11E8E" w:rsidRPr="007A5E48" w:rsidRDefault="00F11E8E" w:rsidP="00F11E8E">
      <w:pPr>
        <w:rPr>
          <w:rStyle w:val="StyleBoldUnderline"/>
        </w:rPr>
      </w:pPr>
      <w:r w:rsidRPr="007A5E48">
        <w:rPr>
          <w:rStyle w:val="StyleBoldUnderline"/>
        </w:rPr>
        <w:t>Brazil's emergence as a serious power is a direct result of the increasing absence of U.S. influence in the region</w:t>
      </w:r>
      <w:r w:rsidRPr="007A5E48">
        <w:t xml:space="preserve">. Sensing an opportunity to gain the regional stature that has long eluded </w:t>
      </w:r>
      <w:proofErr w:type="gramStart"/>
      <w:r w:rsidRPr="007A5E48">
        <w:t>it,</w:t>
      </w:r>
      <w:proofErr w:type="gramEnd"/>
      <w:r w:rsidRPr="007A5E48">
        <w:t xml:space="preserve"> </w:t>
      </w:r>
      <w:r w:rsidRPr="007A5E48">
        <w:rPr>
          <w:rStyle w:val="StyleBoldUnderline"/>
        </w:rPr>
        <w:t xml:space="preserve">the country has begun to act more assertively. </w:t>
      </w:r>
      <w:r w:rsidRPr="007A5E48">
        <w:t xml:space="preserve">But complicating Brazil's power play is the reaction from its fellow Latin American nations. Colombian, Mexican, and Peruvian officials, among others, talk privately about their dislike of Brazil's arrogant diplomacy. In some quarters, Brazil's responses to developments such as Chavez's ongoing assault on Venezuela's democracy and even the 2009 coup in Honduras have undermined its credibility as a serious leader. (Brasilia's reluctance to speak out for hemispheric democracy is particularly inexcusable for a government that includes many officials who suffered under the successive military regimes of the 1960s, 1970s, and 1980s.) </w:t>
      </w:r>
      <w:r w:rsidRPr="007A5E48">
        <w:rPr>
          <w:rStyle w:val="StyleBoldUnderline"/>
        </w:rPr>
        <w:t>Many Latin American officials quietly reveal that they are not eager to see Brazil replace the United States as the hemisphere's hegemon. As one diplomat recently put it, "The new imperialists have arrived, and they speak Portuguese."</w:t>
      </w:r>
    </w:p>
    <w:p w:rsidR="00F11E8E" w:rsidRPr="007A5E48" w:rsidRDefault="00F11E8E" w:rsidP="00F11E8E">
      <w:r w:rsidRPr="007A5E48">
        <w:t xml:space="preserve">Yet </w:t>
      </w:r>
      <w:r w:rsidRPr="007A5E48">
        <w:rPr>
          <w:rStyle w:val="StyleBoldUnderline"/>
        </w:rPr>
        <w:t xml:space="preserve">Brazil is learning that leadership means responsibility. Relations with its neighbor Bolivia are a case in point. After the U.S. Drug Enforcement Administration was kicked out of Bolivia, Brasilia belatedly realized that Bolivia's cocaine exports--most of which are destined for Brazil, Argentina, or Europe--represented a serious challenge and so stepped up its </w:t>
      </w:r>
      <w:proofErr w:type="spellStart"/>
      <w:r w:rsidRPr="007A5E48">
        <w:rPr>
          <w:rStyle w:val="StyleBoldUnderline"/>
        </w:rPr>
        <w:t>counternarcotics</w:t>
      </w:r>
      <w:proofErr w:type="spellEnd"/>
      <w:r w:rsidRPr="007A5E48">
        <w:rPr>
          <w:rStyle w:val="StyleBoldUnderline"/>
        </w:rPr>
        <w:t xml:space="preserve"> cooperation with Bolivia.</w:t>
      </w:r>
      <w:r w:rsidRPr="007A5E48">
        <w:t xml:space="preserve"> Fortunately, the United States and Brazil are eager to work together on </w:t>
      </w:r>
      <w:proofErr w:type="spellStart"/>
      <w:r w:rsidRPr="007A5E48">
        <w:t>counternarcotics</w:t>
      </w:r>
      <w:proofErr w:type="spellEnd"/>
      <w:r w:rsidRPr="007A5E48">
        <w:t xml:space="preserve">. </w:t>
      </w:r>
      <w:r w:rsidRPr="007A5E48">
        <w:rPr>
          <w:rStyle w:val="StyleBoldUnderline"/>
        </w:rPr>
        <w:t>Bolivia will be a key test of this cooperation</w:t>
      </w:r>
      <w:r w:rsidRPr="007A5E48">
        <w:t xml:space="preserve">--made all the more important by the bitter diplomatic flap that erupted in May 2010 between U.S. President Barack Obama and then Brazilian President </w:t>
      </w:r>
      <w:proofErr w:type="spellStart"/>
      <w:r w:rsidRPr="007A5E48">
        <w:t>Luiz</w:t>
      </w:r>
      <w:proofErr w:type="spellEnd"/>
      <w:r w:rsidRPr="007A5E48">
        <w:t xml:space="preserve"> </w:t>
      </w:r>
      <w:proofErr w:type="spellStart"/>
      <w:r w:rsidRPr="007A5E48">
        <w:t>Inácio</w:t>
      </w:r>
      <w:proofErr w:type="spellEnd"/>
      <w:r w:rsidRPr="007A5E48">
        <w:t xml:space="preserve"> Lula da Silva over the Iranian nuclear deal brokered by Brazil and Turkey.</w:t>
      </w:r>
    </w:p>
    <w:p w:rsidR="00F11E8E" w:rsidRPr="007A5E48" w:rsidRDefault="00F11E8E" w:rsidP="00F11E8E">
      <w:r w:rsidRPr="007A5E48">
        <w:rPr>
          <w:rStyle w:val="StyleBoldUnderline"/>
        </w:rPr>
        <w:t>Colombian leaders are also aware of the shifting balance of power within Latin America</w:t>
      </w:r>
      <w:r w:rsidRPr="007A5E48">
        <w:t xml:space="preserve">. With the recent departure of the inimitable Lula, whose charisma and presence overshadowed the efforts of other Latin American </w:t>
      </w:r>
      <w:proofErr w:type="gramStart"/>
      <w:r w:rsidRPr="007A5E48">
        <w:t>leaders,</w:t>
      </w:r>
      <w:proofErr w:type="gramEnd"/>
      <w:r w:rsidRPr="007A5E48">
        <w:t xml:space="preserve"> </w:t>
      </w:r>
      <w:r w:rsidRPr="007A5E48">
        <w:rPr>
          <w:rStyle w:val="StyleBoldUnderline"/>
        </w:rPr>
        <w:t>Santos now believes his government can assume the mantle of regional leadership by adopting a more balanced foreign policy, one less dependent on Washington.</w:t>
      </w:r>
      <w:r w:rsidRPr="007A5E48">
        <w:t xml:space="preserve"> </w:t>
      </w:r>
      <w:r w:rsidRPr="007A5E48">
        <w:rPr>
          <w:rStyle w:val="StyleBoldUnderline"/>
        </w:rPr>
        <w:t>Although Santos has no desire to do away with his country's long-standing closeness to the United States, he understands that Colombia's credibility is now more dependent on its ability to cooperate with other regional governments, most important of all, Brazil's.</w:t>
      </w:r>
    </w:p>
    <w:p w:rsidR="00F11E8E" w:rsidRPr="007A5E48" w:rsidRDefault="00F11E8E" w:rsidP="00F11E8E">
      <w:r w:rsidRPr="007A5E48">
        <w:rPr>
          <w:rStyle w:val="StyleBoldUnderline"/>
        </w:rPr>
        <w:t xml:space="preserve">Further evidence of Colombia's diplomatic and strategic maturity can be found in the way it has begun exporting its counterinsurgency and </w:t>
      </w:r>
      <w:proofErr w:type="spellStart"/>
      <w:r w:rsidRPr="007A5E48">
        <w:rPr>
          <w:rStyle w:val="StyleBoldUnderline"/>
        </w:rPr>
        <w:t>counternarcotics</w:t>
      </w:r>
      <w:proofErr w:type="spellEnd"/>
      <w:r w:rsidRPr="007A5E48">
        <w:rPr>
          <w:rStyle w:val="StyleBoldUnderline"/>
        </w:rPr>
        <w:t xml:space="preserve"> expertise to places as far away as Afghanistan.</w:t>
      </w:r>
      <w:r w:rsidRPr="007A5E48">
        <w:t xml:space="preserve"> For almost half a century, the Colombian government has waged a bloody war against the Revolutionary Armed Forces of Colombia, or FARC. But it has been only in the past several years that the Colombian state, backed by billions of dollars in U.S. assistance, has gained the upper hand. Overwhelmed by this fight until recently, Colombia's security forces now use their hangars and equipment to train pilots from Mexico and Peru and </w:t>
      </w:r>
      <w:proofErr w:type="spellStart"/>
      <w:r w:rsidRPr="007A5E48">
        <w:t>counternarcotics</w:t>
      </w:r>
      <w:proofErr w:type="spellEnd"/>
      <w:r w:rsidRPr="007A5E48">
        <w:t xml:space="preserve"> operatives from Afghanistan.</w:t>
      </w:r>
    </w:p>
    <w:p w:rsidR="00F11E8E" w:rsidRPr="007A5E48" w:rsidRDefault="00F11E8E" w:rsidP="00F11E8E">
      <w:pPr>
        <w:rPr>
          <w:rStyle w:val="StyleBoldUnderline"/>
        </w:rPr>
      </w:pPr>
      <w:r w:rsidRPr="007A5E48">
        <w:rPr>
          <w:rStyle w:val="StyleBoldUnderline"/>
        </w:rPr>
        <w:t xml:space="preserve">As Latin America comes into its own, it is beginning to rely more on its own multilateral bodies. For the past 60 years, the Organization of American States, headquartered in Washington, has struggled to gain credibility in the region, as critics saw it as a </w:t>
      </w:r>
      <w:proofErr w:type="spellStart"/>
      <w:r w:rsidRPr="007A5E48">
        <w:rPr>
          <w:rStyle w:val="StyleBoldUnderline"/>
        </w:rPr>
        <w:t>guise</w:t>
      </w:r>
      <w:proofErr w:type="spellEnd"/>
      <w:r w:rsidRPr="007A5E48">
        <w:rPr>
          <w:rStyle w:val="StyleBoldUnderline"/>
        </w:rPr>
        <w:t xml:space="preserve"> for U.S. domination. In recent years, however, it has codified the primacy of democracy in its guiding principles--an important development suggesting that OAS members now consider democracy a shared goal as opposed to a foreign imposition.</w:t>
      </w:r>
    </w:p>
    <w:p w:rsidR="00F11E8E" w:rsidRPr="007A5E48" w:rsidRDefault="00F11E8E" w:rsidP="00F11E8E">
      <w:pPr>
        <w:rPr>
          <w:rStyle w:val="StyleBoldUnderline"/>
        </w:rPr>
      </w:pPr>
    </w:p>
    <w:p w:rsidR="00F11E8E" w:rsidRPr="007A5E48" w:rsidRDefault="00F11E8E" w:rsidP="00F11E8E">
      <w:pPr>
        <w:pStyle w:val="Heading3"/>
        <w:rPr>
          <w:rFonts w:cs="Times New Roman"/>
        </w:rPr>
      </w:pPr>
      <w:bookmarkStart w:id="4" w:name="_Toc361421479"/>
      <w:r w:rsidRPr="007A5E48">
        <w:rPr>
          <w:rFonts w:cs="Times New Roman"/>
        </w:rPr>
        <w:t>Hegemony Low Now – China</w:t>
      </w:r>
      <w:bookmarkEnd w:id="4"/>
    </w:p>
    <w:p w:rsidR="00F11E8E" w:rsidRPr="007A5E48" w:rsidRDefault="00F11E8E" w:rsidP="00F11E8E"/>
    <w:p w:rsidR="00F11E8E" w:rsidRPr="007A5E48" w:rsidRDefault="00F11E8E" w:rsidP="00F11E8E">
      <w:pPr>
        <w:pStyle w:val="Heading4"/>
        <w:rPr>
          <w:rFonts w:cs="Times New Roman"/>
        </w:rPr>
      </w:pPr>
      <w:r w:rsidRPr="007A5E48">
        <w:rPr>
          <w:rFonts w:cs="Times New Roman"/>
        </w:rPr>
        <w:t>Hegemony low in Latin America – focus on Middle East detracts</w:t>
      </w:r>
    </w:p>
    <w:p w:rsidR="00F11E8E" w:rsidRDefault="00F11E8E" w:rsidP="00F11E8E">
      <w:pPr>
        <w:rPr>
          <w:rStyle w:val="StyleStyleBold12pt"/>
        </w:rPr>
      </w:pPr>
      <w:proofErr w:type="spellStart"/>
      <w:r w:rsidRPr="007A5E48">
        <w:rPr>
          <w:rStyle w:val="StyleStyleBold12pt"/>
        </w:rPr>
        <w:t>Burbach</w:t>
      </w:r>
      <w:proofErr w:type="spellEnd"/>
      <w:r w:rsidRPr="007A5E48">
        <w:rPr>
          <w:rStyle w:val="StyleStyleBold12pt"/>
        </w:rPr>
        <w:t xml:space="preserve"> Center for the Studies of The Americas Director et al 13</w:t>
      </w:r>
    </w:p>
    <w:p w:rsidR="00F11E8E" w:rsidRPr="007A5E48" w:rsidRDefault="00F11E8E" w:rsidP="00F11E8E">
      <w:r w:rsidRPr="007A5E48">
        <w:t xml:space="preserve">[Roger, Michael Fox freelancer, Federico Fuentes Bolivian Socialist Alliance director, 3/11/13, “Latin America’s Turbulent Transitions”, </w:t>
      </w:r>
      <w:hyperlink r:id="rId18" w:history="1">
        <w:r w:rsidRPr="007A5E48">
          <w:rPr>
            <w:rStyle w:val="Hyperlink"/>
          </w:rPr>
          <w:t>http://climateandcapitalism.com/2013/03/11/latin-americas-turbulent-transitions/</w:t>
        </w:r>
      </w:hyperlink>
      <w:r w:rsidRPr="007A5E48">
        <w:t>, accessed 7/5/13, ALT]</w:t>
      </w:r>
    </w:p>
    <w:p w:rsidR="00F11E8E" w:rsidRPr="007A5E48" w:rsidRDefault="00F11E8E" w:rsidP="00F11E8E">
      <w:pPr>
        <w:rPr>
          <w:rStyle w:val="StyleStyleBold12pt"/>
        </w:rPr>
      </w:pPr>
    </w:p>
    <w:p w:rsidR="00F11E8E" w:rsidRPr="007A5E48" w:rsidRDefault="00F11E8E" w:rsidP="00F11E8E">
      <w:r w:rsidRPr="007A5E48">
        <w:t xml:space="preserve">An opening chapter outlines the international context. “The old order is breaking down with the decline of the United States as the planet’s hegemonic power.” And </w:t>
      </w:r>
      <w:r w:rsidRPr="007A5E48">
        <w:rPr>
          <w:rStyle w:val="StyleBoldUnderline"/>
        </w:rPr>
        <w:t>while Washington is preoccupied with its wars in the Middle East and South Asia, its grip on Latin America has weakened as an emerging China enters this market in search of raw materials to supply its booming economy. China is now the largest trading partner of Brazil and Chile. Its trade with Latin America as a whole increased eighteen-fold in the first decade of this century, while U.S. exports dropped</w:t>
      </w:r>
      <w:r w:rsidRPr="007A5E48">
        <w:t xml:space="preserve"> from 55 percent of the region’s total to 32 percent.</w:t>
      </w:r>
    </w:p>
    <w:p w:rsidR="00F11E8E" w:rsidRPr="007A5E48" w:rsidRDefault="00F11E8E" w:rsidP="00F11E8E"/>
    <w:p w:rsidR="00F11E8E" w:rsidRDefault="00F11E8E" w:rsidP="00F11E8E">
      <w:pPr>
        <w:pStyle w:val="Heading3"/>
        <w:rPr>
          <w:rFonts w:cs="Times New Roman"/>
        </w:rPr>
      </w:pPr>
      <w:bookmarkStart w:id="5" w:name="_Toc361421480"/>
      <w:r w:rsidRPr="007A5E48">
        <w:rPr>
          <w:rFonts w:cs="Times New Roman"/>
        </w:rPr>
        <w:t>Hegemony Unsustainable</w:t>
      </w:r>
      <w:bookmarkEnd w:id="5"/>
    </w:p>
    <w:p w:rsidR="00F11E8E" w:rsidRPr="007A5E48" w:rsidRDefault="00F11E8E" w:rsidP="00F11E8E"/>
    <w:p w:rsidR="00F11E8E" w:rsidRPr="007A5E48" w:rsidRDefault="00F11E8E" w:rsidP="00F11E8E">
      <w:pPr>
        <w:pStyle w:val="Heading4"/>
        <w:rPr>
          <w:rFonts w:cs="Times New Roman"/>
        </w:rPr>
      </w:pPr>
      <w:r w:rsidRPr="007A5E48">
        <w:rPr>
          <w:rFonts w:cs="Times New Roman"/>
        </w:rPr>
        <w:t xml:space="preserve">US </w:t>
      </w:r>
      <w:proofErr w:type="spellStart"/>
      <w:r w:rsidRPr="007A5E48">
        <w:rPr>
          <w:rFonts w:cs="Times New Roman"/>
        </w:rPr>
        <w:t>heg</w:t>
      </w:r>
      <w:proofErr w:type="spellEnd"/>
      <w:r w:rsidRPr="007A5E48">
        <w:rPr>
          <w:rFonts w:cs="Times New Roman"/>
        </w:rPr>
        <w:t xml:space="preserve"> decline inevitable in Latin America – countries are becoming more independent – Bolivia proves.</w:t>
      </w:r>
    </w:p>
    <w:p w:rsidR="00F11E8E" w:rsidRPr="007A5E48" w:rsidRDefault="00F11E8E" w:rsidP="00F11E8E">
      <w:pPr>
        <w:rPr>
          <w:rStyle w:val="StyleStyleBold12pt"/>
        </w:rPr>
      </w:pPr>
      <w:r w:rsidRPr="007A5E48">
        <w:rPr>
          <w:rStyle w:val="StyleStyleBold12pt"/>
        </w:rPr>
        <w:t>Crandall, Davidson University Political Science Associate Professor, 11</w:t>
      </w:r>
    </w:p>
    <w:p w:rsidR="00F11E8E" w:rsidRPr="007A5E48" w:rsidRDefault="00F11E8E" w:rsidP="00F11E8E">
      <w:r w:rsidRPr="007A5E48">
        <w:t xml:space="preserve">(Russell, May/June 2011, </w:t>
      </w:r>
      <w:proofErr w:type="gramStart"/>
      <w:r w:rsidRPr="007A5E48">
        <w:t>The</w:t>
      </w:r>
      <w:proofErr w:type="gramEnd"/>
      <w:r w:rsidRPr="007A5E48">
        <w:t xml:space="preserve"> Post-American Hemisphere, Foreign Affairs, Volume: 90 Issue: 3, Academic Search Complete. Accessed 7-6-13.  RH)</w:t>
      </w:r>
    </w:p>
    <w:p w:rsidR="00F11E8E" w:rsidRPr="007A5E48" w:rsidRDefault="00F11E8E" w:rsidP="00F11E8E"/>
    <w:p w:rsidR="00F11E8E" w:rsidRPr="007A5E48" w:rsidRDefault="00F11E8E" w:rsidP="00F11E8E">
      <w:pPr>
        <w:rPr>
          <w:rStyle w:val="StyleBoldUnderline"/>
        </w:rPr>
      </w:pPr>
      <w:r w:rsidRPr="007A5E48">
        <w:t>Yet over the past decade or so, t</w:t>
      </w:r>
      <w:r w:rsidRPr="007A5E48">
        <w:rPr>
          <w:rStyle w:val="StyleBoldUnderline"/>
        </w:rPr>
        <w:t>he United States' willingness and ability to exert control in the region have diminished.</w:t>
      </w:r>
      <w:r w:rsidRPr="007A5E48">
        <w:t xml:space="preserve"> </w:t>
      </w:r>
      <w:r w:rsidRPr="007A5E48">
        <w:rPr>
          <w:rStyle w:val="StyleBoldUnderline"/>
        </w:rPr>
        <w:t>This has occurred</w:t>
      </w:r>
      <w:r w:rsidRPr="007A5E48">
        <w:t xml:space="preserve"> </w:t>
      </w:r>
      <w:r w:rsidRPr="007A5E48">
        <w:rPr>
          <w:rStyle w:val="StyleBoldUnderline"/>
        </w:rPr>
        <w:t>in part because more important issues</w:t>
      </w:r>
      <w:r w:rsidRPr="007A5E48">
        <w:t xml:space="preserve">, including the wars in Afghanistan and Iraq, </w:t>
      </w:r>
      <w:r w:rsidRPr="007A5E48">
        <w:rPr>
          <w:rStyle w:val="StyleBoldUnderline"/>
        </w:rPr>
        <w:t>have forced Latin America down the policymaking food chain. But there is also the indisputable reality that the region itself is now more confident acting on its own. For the most part, this was inevitable, given the end of external and local communist challenges and the shift to an increasingly multilateral world that had room for new powers. Latin America's greater autonomy is both a cause and a result of decreased U.S. influence.</w:t>
      </w:r>
    </w:p>
    <w:p w:rsidR="00F11E8E" w:rsidRDefault="00F11E8E" w:rsidP="00F11E8E">
      <w:r w:rsidRPr="007A5E48">
        <w:t xml:space="preserve">The United States' relationship with </w:t>
      </w:r>
      <w:r w:rsidRPr="007A5E48">
        <w:rPr>
          <w:rStyle w:val="StyleBoldUnderline"/>
        </w:rPr>
        <w:t>Bolivia provides one example of Washington's declining power</w:t>
      </w:r>
      <w:r w:rsidRPr="007A5E48">
        <w:t xml:space="preserve"> in the region. Believing that it was time to pay back the Americans for their years of backing his political opponents, </w:t>
      </w:r>
      <w:r w:rsidRPr="007A5E48">
        <w:rPr>
          <w:rStyle w:val="StyleBoldUnderline"/>
        </w:rPr>
        <w:t xml:space="preserve">Bolivian President </w:t>
      </w:r>
      <w:proofErr w:type="spellStart"/>
      <w:r w:rsidRPr="007A5E48">
        <w:rPr>
          <w:rStyle w:val="StyleBoldUnderline"/>
        </w:rPr>
        <w:t>Evo</w:t>
      </w:r>
      <w:proofErr w:type="spellEnd"/>
      <w:r w:rsidRPr="007A5E48">
        <w:rPr>
          <w:rStyle w:val="StyleBoldUnderline"/>
        </w:rPr>
        <w:t xml:space="preserve"> Morales expelled the U.S. ambassador and the U.S. Drug Enforcement Administration in 2008 and suspended U.S.-funded democracy programs the following year</w:t>
      </w:r>
      <w:r w:rsidRPr="007A5E48">
        <w:t xml:space="preserve">. </w:t>
      </w:r>
      <w:r w:rsidRPr="007A5E48">
        <w:rPr>
          <w:rStyle w:val="StyleBoldUnderline"/>
        </w:rPr>
        <w:t>A decade or so ago, when Bolivia was a faithful client of the United States</w:t>
      </w:r>
      <w:r w:rsidRPr="007A5E48">
        <w:t xml:space="preserve">, it would have been unimaginable for a Bolivian government to even consider such acts, given the diplomatic and financial consequences of provoking Washington's ire. Yet even the ostensibly </w:t>
      </w:r>
      <w:proofErr w:type="spellStart"/>
      <w:r w:rsidRPr="007A5E48">
        <w:t>hard-line</w:t>
      </w:r>
      <w:proofErr w:type="spellEnd"/>
      <w:r w:rsidRPr="007A5E48">
        <w:t xml:space="preserve"> George W. Bush administration responded to Morales' repeated diplomatic insults largely with silence. Morales had gone eyeball to eyeball with Washington and lived to tell about it.</w:t>
      </w:r>
    </w:p>
    <w:p w:rsidR="00F11E8E" w:rsidRDefault="00F11E8E" w:rsidP="00F11E8E"/>
    <w:p w:rsidR="00F11E8E" w:rsidRPr="007A5E48" w:rsidRDefault="00F11E8E" w:rsidP="00F11E8E">
      <w:pPr>
        <w:pStyle w:val="Heading3"/>
        <w:rPr>
          <w:rFonts w:cs="Times New Roman"/>
        </w:rPr>
      </w:pPr>
      <w:bookmarkStart w:id="6" w:name="_Toc361421481"/>
      <w:r w:rsidRPr="007A5E48">
        <w:rPr>
          <w:rFonts w:cs="Times New Roman"/>
        </w:rPr>
        <w:t>Hegemony Increasing Now</w:t>
      </w:r>
      <w:bookmarkEnd w:id="6"/>
    </w:p>
    <w:p w:rsidR="00F11E8E" w:rsidRPr="007A5E48" w:rsidRDefault="00F11E8E" w:rsidP="00F11E8E"/>
    <w:p w:rsidR="00F11E8E" w:rsidRPr="007A5E48" w:rsidRDefault="00F11E8E" w:rsidP="00F11E8E">
      <w:pPr>
        <w:pStyle w:val="Heading4"/>
        <w:rPr>
          <w:rFonts w:cs="Times New Roman"/>
        </w:rPr>
      </w:pPr>
      <w:r w:rsidRPr="007A5E48">
        <w:rPr>
          <w:rFonts w:cs="Times New Roman"/>
        </w:rPr>
        <w:t xml:space="preserve">US influence in Latin America is high— economic and soft </w:t>
      </w:r>
      <w:proofErr w:type="gramStart"/>
      <w:r w:rsidRPr="007A5E48">
        <w:rPr>
          <w:rFonts w:cs="Times New Roman"/>
        </w:rPr>
        <w:t>power outweigh</w:t>
      </w:r>
      <w:proofErr w:type="gramEnd"/>
      <w:r w:rsidRPr="007A5E48">
        <w:rPr>
          <w:rFonts w:cs="Times New Roman"/>
        </w:rPr>
        <w:t xml:space="preserve"> lack of overarching policies, but continued interest is key.</w:t>
      </w:r>
    </w:p>
    <w:p w:rsidR="00F11E8E" w:rsidRPr="007A5E48" w:rsidRDefault="00F11E8E" w:rsidP="00F11E8E">
      <w:pPr>
        <w:rPr>
          <w:rStyle w:val="StyleStyleBold12pt"/>
        </w:rPr>
      </w:pPr>
      <w:proofErr w:type="spellStart"/>
      <w:r w:rsidRPr="007A5E48">
        <w:rPr>
          <w:rStyle w:val="StyleStyleBold12pt"/>
        </w:rPr>
        <w:t>Duddy</w:t>
      </w:r>
      <w:proofErr w:type="spellEnd"/>
      <w:r w:rsidRPr="007A5E48">
        <w:rPr>
          <w:rStyle w:val="StyleStyleBold12pt"/>
        </w:rPr>
        <w:t>, former Venezuelan Ambassador, and Mora, Florida University Latin America Center Director, 13</w:t>
      </w:r>
    </w:p>
    <w:p w:rsidR="00F11E8E" w:rsidRPr="007A5E48" w:rsidRDefault="00F11E8E" w:rsidP="00F11E8E">
      <w:r w:rsidRPr="007A5E48">
        <w:t>[Patrick and Frank, 5/1/13, The Miami Herald, “Latin America: Is U.S. influence waning?</w:t>
      </w:r>
      <w:proofErr w:type="gramStart"/>
      <w:r w:rsidRPr="007A5E48">
        <w:t>”,</w:t>
      </w:r>
      <w:proofErr w:type="gramEnd"/>
      <w:r w:rsidRPr="007A5E48">
        <w:t xml:space="preserve"> </w:t>
      </w:r>
      <w:hyperlink r:id="rId19" w:anchor="storylink=cpy" w:history="1">
        <w:r w:rsidRPr="007A5E48">
          <w:rPr>
            <w:rStyle w:val="Hyperlink"/>
          </w:rPr>
          <w:t>http://www.miamiherald.com/2013/05/01/3375160/latin-america-is-us-influence.html#storylink=cpy</w:t>
        </w:r>
      </w:hyperlink>
      <w:r w:rsidRPr="007A5E48">
        <w:t>, accessed 7/9/13, ALT]</w:t>
      </w:r>
    </w:p>
    <w:p w:rsidR="00F11E8E" w:rsidRPr="007A5E48" w:rsidRDefault="00F11E8E" w:rsidP="00F11E8E">
      <w:pPr>
        <w:rPr>
          <w:rStyle w:val="StyleStyleBold12pt"/>
        </w:rPr>
      </w:pPr>
    </w:p>
    <w:p w:rsidR="00F11E8E" w:rsidRPr="007A5E48" w:rsidRDefault="00F11E8E" w:rsidP="00F11E8E">
      <w:pPr>
        <w:ind w:firstLine="180"/>
      </w:pPr>
      <w:r w:rsidRPr="007A5E48">
        <w:rPr>
          <w:rStyle w:val="StyleBoldUnderline"/>
        </w:rPr>
        <w:t>Is U.S. influence in Latin America on the wane? It depends how you look at it</w:t>
      </w:r>
      <w:r w:rsidRPr="007A5E48">
        <w:t>.</w:t>
      </w:r>
    </w:p>
    <w:p w:rsidR="00F11E8E" w:rsidRPr="007A5E48" w:rsidRDefault="00F11E8E" w:rsidP="00F11E8E">
      <w:pPr>
        <w:ind w:firstLine="180"/>
      </w:pPr>
      <w:r w:rsidRPr="007A5E48">
        <w:t xml:space="preserve">As President Obama travels to Mexico and Costa Rica, it’s likely the pundits will once again underscore what some perceive to be the eroding influence of the United States in the Western Hemisphere. </w:t>
      </w:r>
      <w:r w:rsidRPr="007A5E48">
        <w:rPr>
          <w:rStyle w:val="StyleBoldUnderline"/>
        </w:rPr>
        <w:t>Some will point to the decline in foreign aid or the absence of an overarching policy</w:t>
      </w:r>
      <w:r w:rsidRPr="007A5E48">
        <w:t xml:space="preserve"> with an inspiring moniker like “Alliance for Progress” or “Enterprise Area of the Americas” </w:t>
      </w:r>
      <w:r w:rsidRPr="007A5E48">
        <w:rPr>
          <w:rStyle w:val="StyleBoldUnderline"/>
        </w:rPr>
        <w:t>as evidence that the United States is failing to embrace</w:t>
      </w:r>
      <w:r w:rsidRPr="007A5E48">
        <w:t xml:space="preserve"> the </w:t>
      </w:r>
      <w:r w:rsidRPr="007A5E48">
        <w:rPr>
          <w:rStyle w:val="StyleBoldUnderline"/>
        </w:rPr>
        <w:t>opportunities</w:t>
      </w:r>
      <w:r w:rsidRPr="007A5E48">
        <w:t xml:space="preserve"> of a region that is more important to this country than ever.</w:t>
      </w:r>
    </w:p>
    <w:p w:rsidR="00F11E8E" w:rsidRPr="007A5E48" w:rsidRDefault="00F11E8E" w:rsidP="00F11E8E">
      <w:pPr>
        <w:ind w:firstLine="180"/>
      </w:pPr>
      <w:r w:rsidRPr="007A5E48">
        <w:rPr>
          <w:rStyle w:val="StyleBoldUnderline"/>
        </w:rPr>
        <w:t xml:space="preserve">The reality is a lot more complicated. Forty-two percent of all U.S. exports flow to the Western Hemisphere. </w:t>
      </w:r>
      <w:r w:rsidRPr="007A5E48">
        <w:t>In many ways</w:t>
      </w:r>
      <w:r w:rsidRPr="007A5E48">
        <w:rPr>
          <w:rStyle w:val="StyleBoldUnderline"/>
        </w:rPr>
        <w:t xml:space="preserve">, U.S. engagement in the Americas is more pervasive than ever, even if more diffused. </w:t>
      </w:r>
      <w:r w:rsidRPr="007A5E48">
        <w:t>That is in part because the peoples of the Western Hemisphere are not waiting for governments to choreograph their interactions.</w:t>
      </w:r>
    </w:p>
    <w:p w:rsidR="00F11E8E" w:rsidRPr="007A5E48" w:rsidRDefault="00F11E8E" w:rsidP="00F11E8E">
      <w:pPr>
        <w:ind w:firstLine="180"/>
      </w:pPr>
      <w:r w:rsidRPr="007A5E48">
        <w:rPr>
          <w:rStyle w:val="StyleBoldUnderline"/>
        </w:rPr>
        <w:t>A more-nuanced assessment inevitably will highlight the complex, multidimensional ties between the United States and the rest of the hemisphere</w:t>
      </w:r>
      <w:r w:rsidRPr="007A5E48">
        <w:t>. In fact, it may be that we need to change the way we think and talk about the countries of Latin America and the Caribbean. We also need to resist the temptation to embrace overly reductive yardsticks for judging our standing in the hemisphere.</w:t>
      </w:r>
    </w:p>
    <w:p w:rsidR="00F11E8E" w:rsidRPr="007A5E48" w:rsidRDefault="00F11E8E" w:rsidP="00F11E8E">
      <w:pPr>
        <w:ind w:firstLine="180"/>
        <w:rPr>
          <w:rStyle w:val="StyleBoldUnderline"/>
        </w:rPr>
      </w:pPr>
      <w:r w:rsidRPr="007A5E48">
        <w:t xml:space="preserve">As Moises Naim notes in his recent book, The End of Power, there has been an important change in power distribution in the world away from states toward an expanding and increasingly mobile set of actors that are dramatically shaping the nature and scope of global relationships. </w:t>
      </w:r>
      <w:r w:rsidRPr="007A5E48">
        <w:rPr>
          <w:rStyle w:val="StyleBoldUnderline"/>
        </w:rPr>
        <w:t>In Latin America, many of the most substantive and dynamic forms of engagement are occurring in a web of cross-national relationships involving small and large companies, people-to-people contact through student exchanges and social media, travel and migration.</w:t>
      </w:r>
    </w:p>
    <w:p w:rsidR="00F11E8E" w:rsidRPr="007A5E48" w:rsidRDefault="00F11E8E" w:rsidP="00F11E8E">
      <w:pPr>
        <w:ind w:firstLine="180"/>
      </w:pPr>
      <w:r w:rsidRPr="007A5E48">
        <w:t>Trade and investment remain the most enduring and measurable dimensions of U.S. relations with the region. It is certainly the case that our economic interests alone would justify more U.S. attention to the region. Many observers who worry about declining U.S. influence in this area point to the rise of trade with China and the presence of European companies and investors.</w:t>
      </w:r>
    </w:p>
    <w:p w:rsidR="00F11E8E" w:rsidRPr="007A5E48" w:rsidRDefault="00F11E8E" w:rsidP="00F11E8E">
      <w:pPr>
        <w:ind w:firstLine="180"/>
        <w:rPr>
          <w:rStyle w:val="StyleBoldUnderline"/>
        </w:rPr>
      </w:pPr>
      <w:r w:rsidRPr="007A5E48">
        <w:rPr>
          <w:rStyle w:val="StyleBoldUnderline"/>
        </w:rPr>
        <w:t>While it is true that other countries are important to the economies of Latin America and the Caribbean, it is also still true that the United States is by far the largest and most important economic partner of the region and trade is growing even with those countries with which we do not have free trade agreements.</w:t>
      </w:r>
    </w:p>
    <w:p w:rsidR="00F11E8E" w:rsidRPr="007A5E48" w:rsidRDefault="00F11E8E" w:rsidP="00F11E8E">
      <w:pPr>
        <w:ind w:firstLine="180"/>
      </w:pPr>
      <w:r w:rsidRPr="007A5E48">
        <w:t xml:space="preserve">An area of immense importance to regional economies that we often overlook is the exponential growth in travel, tourism and migration. It is commonplace to note the enormous presence of foreign students in the United States but in 2011, according to the Institute of International Education, after Europe, </w:t>
      </w:r>
      <w:r w:rsidRPr="007A5E48">
        <w:rPr>
          <w:rStyle w:val="StyleBoldUnderline"/>
        </w:rPr>
        <w:t>Latin America was the second most popular destination for U.S. university students</w:t>
      </w:r>
      <w:r w:rsidRPr="007A5E48">
        <w:t>. Hundreds of thousands of U.S. tourists travel every year to Latin America and the Caribbean helping to support thousands of jobs.</w:t>
      </w:r>
    </w:p>
    <w:p w:rsidR="00F11E8E" w:rsidRPr="007A5E48" w:rsidRDefault="00F11E8E" w:rsidP="00F11E8E">
      <w:pPr>
        <w:ind w:firstLine="180"/>
      </w:pPr>
      <w:r w:rsidRPr="007A5E48">
        <w:rPr>
          <w:rStyle w:val="StyleBoldUnderline"/>
        </w:rPr>
        <w:t>From 2006-2011 U.S. non-government organizations, such as churches, think tanks and universities increased the number of partnerships with their regional cohorts by a factor of four.</w:t>
      </w:r>
      <w:r w:rsidRPr="007A5E48">
        <w:t xml:space="preserve"> Remittances to Latin America and the Caribbean from the United States totaled $64 billion in 2012. Particularly for the smaller economies of Central America and the Caribbean these flows can sometimes constitute more than 10 percent of gross domestic product.</w:t>
      </w:r>
    </w:p>
    <w:p w:rsidR="00F11E8E" w:rsidRPr="007A5E48" w:rsidRDefault="00F11E8E" w:rsidP="00F11E8E">
      <w:pPr>
        <w:ind w:firstLine="180"/>
      </w:pPr>
      <w:r w:rsidRPr="007A5E48">
        <w:rPr>
          <w:rStyle w:val="StyleBoldUnderline"/>
        </w:rPr>
        <w:t xml:space="preserve">Finally, one should not underestimate the resiliency of U.S. soft power in the region. The power of national reputation, popular </w:t>
      </w:r>
      <w:proofErr w:type="spellStart"/>
      <w:r w:rsidRPr="007A5E48">
        <w:rPr>
          <w:rStyle w:val="StyleBoldUnderline"/>
        </w:rPr>
        <w:t>culture</w:t>
      </w:r>
      <w:proofErr w:type="gramStart"/>
      <w:r w:rsidRPr="007A5E48">
        <w:rPr>
          <w:rStyle w:val="StyleBoldUnderline"/>
        </w:rPr>
        <w:t>,values</w:t>
      </w:r>
      <w:proofErr w:type="spellEnd"/>
      <w:proofErr w:type="gramEnd"/>
      <w:r w:rsidRPr="007A5E48">
        <w:rPr>
          <w:rStyle w:val="StyleBoldUnderline"/>
        </w:rPr>
        <w:t xml:space="preserve"> and institutions continues to contribute to U.S. influence in ways that are difficult to measure and impossible to quantify. Example: Despite </w:t>
      </w:r>
      <w:r w:rsidRPr="007A5E48">
        <w:t xml:space="preserve">14 years of strident </w:t>
      </w:r>
      <w:r w:rsidRPr="007A5E48">
        <w:rPr>
          <w:rStyle w:val="StyleBoldUnderline"/>
        </w:rPr>
        <w:t xml:space="preserve">anti-American rhetoric during the Chávez government, tens of </w:t>
      </w:r>
      <w:proofErr w:type="spellStart"/>
      <w:r w:rsidRPr="007A5E48">
        <w:rPr>
          <w:rStyle w:val="StyleBoldUnderline"/>
        </w:rPr>
        <w:t>thousand</w:t>
      </w:r>
      <w:proofErr w:type="spellEnd"/>
      <w:r w:rsidRPr="007A5E48">
        <w:rPr>
          <w:rStyle w:val="StyleBoldUnderline"/>
        </w:rPr>
        <w:t xml:space="preserve"> of Venezuelans apply for U.S. nonimmigrant visas every year,</w:t>
      </w:r>
      <w:r w:rsidRPr="007A5E48">
        <w:t xml:space="preserve"> including many thousands of Chávez loyalists.</w:t>
      </w:r>
    </w:p>
    <w:p w:rsidR="00F11E8E" w:rsidRPr="007A5E48" w:rsidRDefault="00F11E8E" w:rsidP="00F11E8E">
      <w:pPr>
        <w:ind w:firstLine="180"/>
      </w:pPr>
      <w:r w:rsidRPr="007A5E48">
        <w:rPr>
          <w:rStyle w:val="StyleBoldUnderline"/>
        </w:rPr>
        <w:t xml:space="preserve">Does this mean we can feel comfortable relegating U.S. relations with the hemisphere to the second or third tier of our international concerns? </w:t>
      </w:r>
      <w:proofErr w:type="gramStart"/>
      <w:r w:rsidRPr="007A5E48">
        <w:rPr>
          <w:rStyle w:val="StyleBoldUnderline"/>
        </w:rPr>
        <w:t>Certainly not.</w:t>
      </w:r>
      <w:proofErr w:type="gramEnd"/>
      <w:r w:rsidRPr="007A5E48">
        <w:rPr>
          <w:rStyle w:val="StyleBoldUnderline"/>
        </w:rPr>
        <w:t xml:space="preserve"> We have real and proliferating interests in the region. </w:t>
      </w:r>
      <w:r w:rsidRPr="007A5E48">
        <w:t>As the president and his team head to Mexico and Costa Rica, it is important to recognize the importance of our ties to the region.</w:t>
      </w:r>
    </w:p>
    <w:p w:rsidR="00F11E8E" w:rsidRPr="007A5E48" w:rsidRDefault="00F11E8E" w:rsidP="00F11E8E"/>
    <w:p w:rsidR="00F11E8E" w:rsidRPr="007A5E48" w:rsidRDefault="00F11E8E" w:rsidP="00F11E8E">
      <w:pPr>
        <w:pStyle w:val="Heading4"/>
        <w:rPr>
          <w:rFonts w:cs="Times New Roman"/>
        </w:rPr>
      </w:pPr>
      <w:r w:rsidRPr="007A5E48">
        <w:rPr>
          <w:rFonts w:cs="Times New Roman"/>
        </w:rPr>
        <w:t>US soft power rising – surveys prove</w:t>
      </w:r>
    </w:p>
    <w:p w:rsidR="00F11E8E" w:rsidRDefault="00F11E8E" w:rsidP="00F11E8E">
      <w:pPr>
        <w:rPr>
          <w:rStyle w:val="StyleStyleBold12pt"/>
        </w:rPr>
      </w:pPr>
      <w:r w:rsidRPr="007A5E48">
        <w:rPr>
          <w:rStyle w:val="StyleStyleBold12pt"/>
        </w:rPr>
        <w:t>Rep. Farr, California Democrat, 13</w:t>
      </w:r>
    </w:p>
    <w:p w:rsidR="00F11E8E" w:rsidRPr="007A5E48" w:rsidRDefault="00F11E8E" w:rsidP="00F11E8E">
      <w:r w:rsidRPr="007A5E48">
        <w:t xml:space="preserve">[Sam, Representative from California, 5/22/13, “Latin America on the Rise Briefing Series: US Engagement in Latin America”, </w:t>
      </w:r>
      <w:hyperlink r:id="rId20" w:history="1">
        <w:r w:rsidRPr="007A5E48">
          <w:rPr>
            <w:rStyle w:val="Hyperlink"/>
          </w:rPr>
          <w:t>http://www.farr.house.gov/index.php/component/content/article/37-2013-press-releases/966-latin-america-on-the-rise-briefing-series-us-engagement-in-latin-america</w:t>
        </w:r>
      </w:hyperlink>
      <w:r w:rsidRPr="007A5E48">
        <w:t>, accessed 7/9/13, ALT]</w:t>
      </w:r>
    </w:p>
    <w:p w:rsidR="00F11E8E" w:rsidRPr="007A5E48" w:rsidRDefault="00F11E8E" w:rsidP="00F11E8E">
      <w:pPr>
        <w:rPr>
          <w:rStyle w:val="StyleStyleBold12pt"/>
        </w:rPr>
      </w:pPr>
    </w:p>
    <w:p w:rsidR="00F11E8E" w:rsidRPr="007A5E48" w:rsidRDefault="00F11E8E" w:rsidP="00F11E8E">
      <w:r w:rsidRPr="007A5E48">
        <w:rPr>
          <w:rStyle w:val="StyleBoldUnderline"/>
        </w:rPr>
        <w:t>In 2009, the image of US leadership in Latin America had a 34% approval rating</w:t>
      </w:r>
      <w:r w:rsidRPr="007A5E48">
        <w:t xml:space="preserve"> (Gallup). At the 2009 Summit of the Americas, President Obama stated:</w:t>
      </w:r>
    </w:p>
    <w:p w:rsidR="00F11E8E" w:rsidRPr="007A5E48" w:rsidRDefault="00F11E8E" w:rsidP="00F11E8E">
      <w:r w:rsidRPr="007A5E48">
        <w:t xml:space="preserve"> “If our only interaction with many of these [Latin American] countries is drug interdiction, if our only interaction is military, then we may not be developing the connections that can, over time, increase our influence.”</w:t>
      </w:r>
    </w:p>
    <w:p w:rsidR="00F11E8E" w:rsidRPr="007A5E48" w:rsidRDefault="00F11E8E" w:rsidP="00F11E8E">
      <w:r w:rsidRPr="007A5E48">
        <w:t xml:space="preserve"> </w:t>
      </w:r>
      <w:r w:rsidRPr="007A5E48">
        <w:rPr>
          <w:rStyle w:val="StyleBoldUnderline"/>
        </w:rPr>
        <w:t>In 2012, the image of US leadership in Latin America had a 40% approval rating</w:t>
      </w:r>
      <w:r w:rsidRPr="007A5E48">
        <w:t xml:space="preserve"> (Gallup). During a 2013 trip to Latin America in early May, President Obama stated in Mexico:</w:t>
      </w:r>
    </w:p>
    <w:p w:rsidR="00F11E8E" w:rsidRPr="007A5E48" w:rsidRDefault="00F11E8E" w:rsidP="00F11E8E">
      <w:r w:rsidRPr="007A5E48">
        <w:t xml:space="preserve"> “The relationship between our nations must be defined not by the threats that we face, but by the prosperity and the opportunity that we can create together.”</w:t>
      </w:r>
    </w:p>
    <w:p w:rsidR="00F11E8E" w:rsidRPr="007A5E48" w:rsidRDefault="00F11E8E" w:rsidP="00F11E8E"/>
    <w:p w:rsidR="00F11E8E" w:rsidRPr="007A5E48" w:rsidRDefault="00F11E8E" w:rsidP="00F11E8E">
      <w:pPr>
        <w:pStyle w:val="Heading4"/>
        <w:rPr>
          <w:rFonts w:cs="Times New Roman"/>
        </w:rPr>
      </w:pPr>
      <w:r w:rsidRPr="007A5E48">
        <w:rPr>
          <w:rFonts w:cs="Times New Roman"/>
        </w:rPr>
        <w:t>US soft power is on the rise in Latin America even if the region is not a priority</w:t>
      </w:r>
    </w:p>
    <w:p w:rsidR="00F11E8E" w:rsidRPr="007A5E48" w:rsidRDefault="00F11E8E" w:rsidP="00F11E8E">
      <w:pPr>
        <w:rPr>
          <w:rStyle w:val="StyleStyleBold12pt"/>
        </w:rPr>
      </w:pPr>
      <w:r w:rsidRPr="007A5E48">
        <w:rPr>
          <w:rStyle w:val="StyleStyleBold12pt"/>
        </w:rPr>
        <w:t>Crandall, Davidson University Political Science Associate Professor, 11</w:t>
      </w:r>
    </w:p>
    <w:p w:rsidR="00F11E8E" w:rsidRPr="007A5E48" w:rsidRDefault="00F11E8E" w:rsidP="00F11E8E">
      <w:r w:rsidRPr="007A5E48">
        <w:t xml:space="preserve">(Russell, May/June 2011, </w:t>
      </w:r>
      <w:proofErr w:type="gramStart"/>
      <w:r w:rsidRPr="007A5E48">
        <w:t>The</w:t>
      </w:r>
      <w:proofErr w:type="gramEnd"/>
      <w:r w:rsidRPr="007A5E48">
        <w:t xml:space="preserve"> Post-American Hemisphere, Foreign Affairs, Volume: 90 Issue: 3, Academic Search Complete. Accessed 7-6-13.  RH)</w:t>
      </w:r>
    </w:p>
    <w:p w:rsidR="00F11E8E" w:rsidRPr="007A5E48" w:rsidRDefault="00F11E8E" w:rsidP="00F11E8E"/>
    <w:p w:rsidR="00F11E8E" w:rsidRPr="007A5E48" w:rsidRDefault="00F11E8E" w:rsidP="00F11E8E">
      <w:pPr>
        <w:rPr>
          <w:rStyle w:val="StyleBoldUnderline"/>
        </w:rPr>
      </w:pPr>
      <w:r w:rsidRPr="007A5E48">
        <w:t xml:space="preserve">IN HIS first term, </w:t>
      </w:r>
      <w:r w:rsidRPr="007A5E48">
        <w:rPr>
          <w:rStyle w:val="StyleBoldUnderline"/>
        </w:rPr>
        <w:t>U.S. President George W. Bush adopted a heavy-handed, unilateral approach to Latin America,</w:t>
      </w:r>
      <w:r w:rsidRPr="007A5E48">
        <w:t xml:space="preserve"> attempting to force governments there to approve the U.S. invasion of Iraq and ensure U.S. soldiers' exemption from the jurisdiction of the International Criminal Court. This strategy </w:t>
      </w:r>
      <w:r w:rsidRPr="007A5E48">
        <w:rPr>
          <w:rStyle w:val="StyleBoldUnderline"/>
        </w:rPr>
        <w:t xml:space="preserve">backfired, and many governments, including traditional U.S. partners such as Chile and Mexico, refused. </w:t>
      </w:r>
      <w:r w:rsidRPr="007A5E48">
        <w:t xml:space="preserve">So in his second term, Bush attempted a more conciliatory approach, for instance, cultivating a personal relationship with the leftist Lula. But it was too little, too late; Chavez and other radicals still played up Bush's reputation as a bully. </w:t>
      </w:r>
      <w:r w:rsidRPr="007A5E48">
        <w:rPr>
          <w:rStyle w:val="StyleBoldUnderline"/>
        </w:rPr>
        <w:t>After Obama took office, however, it became much harder to use the U.S.-bashing strategy.</w:t>
      </w:r>
      <w:r w:rsidRPr="007A5E48">
        <w:t xml:space="preserve"> In April 2009, at the Summit of the Americas in Trinidad, </w:t>
      </w:r>
      <w:r w:rsidRPr="007A5E48">
        <w:rPr>
          <w:rStyle w:val="StyleBoldUnderline"/>
        </w:rPr>
        <w:t xml:space="preserve">Obama tried to put his imprimatur on Washington's Latin America policy, emphasizing mutual respect and outlining a vision of equal partnerships and joint responsibility. His deferential yet serious style quickly put the </w:t>
      </w:r>
      <w:r w:rsidRPr="007A5E48">
        <w:t>most conspiratorial</w:t>
      </w:r>
      <w:r w:rsidRPr="007A5E48">
        <w:rPr>
          <w:rStyle w:val="StyleBoldUnderline"/>
        </w:rPr>
        <w:t xml:space="preserve"> anti-U.S. critics, such as Chavez, Morales, and Ortega, on the defensive--where they have remained ever since.</w:t>
      </w:r>
    </w:p>
    <w:p w:rsidR="00F11E8E" w:rsidRPr="007A5E48" w:rsidRDefault="00F11E8E" w:rsidP="00F11E8E">
      <w:pPr>
        <w:rPr>
          <w:rStyle w:val="StyleBoldUnderline"/>
        </w:rPr>
      </w:pPr>
      <w:r w:rsidRPr="007A5E48">
        <w:rPr>
          <w:rStyle w:val="StyleBoldUnderline"/>
        </w:rPr>
        <w:t>The United States' enhanced image</w:t>
      </w:r>
      <w:r w:rsidRPr="007A5E48">
        <w:t xml:space="preserve"> should not be dismissed as a mere public relations victory; rather, it </w:t>
      </w:r>
      <w:r w:rsidRPr="007A5E48">
        <w:rPr>
          <w:rStyle w:val="StyleBoldUnderline"/>
        </w:rPr>
        <w:t>is indispensable to restoring Washington's influence in Latin America, since it makes it easier for willing governments to cooperate with Washington on shared priorities without appearing to be subservient to the old hegemon</w:t>
      </w:r>
      <w:r w:rsidRPr="007A5E48">
        <w:t xml:space="preserve">. </w:t>
      </w:r>
      <w:r w:rsidRPr="007A5E48">
        <w:rPr>
          <w:rStyle w:val="StyleBoldUnderline"/>
        </w:rPr>
        <w:t xml:space="preserve">Obama's approach </w:t>
      </w:r>
      <w:r w:rsidRPr="007A5E48">
        <w:t>to the region</w:t>
      </w:r>
      <w:r w:rsidRPr="007A5E48">
        <w:rPr>
          <w:rStyle w:val="StyleBoldUnderline"/>
        </w:rPr>
        <w:t xml:space="preserve"> can be seen as </w:t>
      </w:r>
      <w:r w:rsidRPr="007A5E48">
        <w:t>a more concerted continuation of the one Bush adopted in his second term</w:t>
      </w:r>
      <w:r w:rsidRPr="007A5E48">
        <w:rPr>
          <w:rStyle w:val="StyleBoldUnderline"/>
        </w:rPr>
        <w:t>, emphasizing responsibility as a prerequisite for cooperation and leadership--an implicit call for Latin America to solve its own problems</w:t>
      </w:r>
      <w:r w:rsidRPr="007A5E48">
        <w:t xml:space="preserve">. Other than focusing on Mexico's drug violence, </w:t>
      </w:r>
      <w:r w:rsidRPr="007A5E48">
        <w:rPr>
          <w:rStyle w:val="StyleBoldUnderline"/>
        </w:rPr>
        <w:t>the Obama administration has not made Latin America a priority. This may not be so bad:</w:t>
      </w:r>
      <w:r w:rsidRPr="007A5E48">
        <w:t xml:space="preserve"> </w:t>
      </w:r>
      <w:r w:rsidRPr="007A5E48">
        <w:rPr>
          <w:rStyle w:val="StyleBoldUnderline"/>
        </w:rPr>
        <w:t>a little breathing room is appropriate, given the region's current stability.</w:t>
      </w:r>
    </w:p>
    <w:p w:rsidR="00F11E8E" w:rsidRPr="007A5E48" w:rsidRDefault="00F11E8E" w:rsidP="00F11E8E"/>
    <w:p w:rsidR="00F11E8E" w:rsidRPr="007A5E48" w:rsidRDefault="00F11E8E" w:rsidP="00F11E8E">
      <w:pPr>
        <w:pStyle w:val="Heading4"/>
        <w:rPr>
          <w:rFonts w:cs="Times New Roman"/>
        </w:rPr>
      </w:pPr>
      <w:r w:rsidRPr="007A5E48">
        <w:rPr>
          <w:rFonts w:cs="Times New Roman"/>
        </w:rPr>
        <w:t>US influence is strong in Latin America</w:t>
      </w:r>
    </w:p>
    <w:p w:rsidR="00F11E8E" w:rsidRPr="007A5E48" w:rsidRDefault="00F11E8E" w:rsidP="00F11E8E">
      <w:pPr>
        <w:rPr>
          <w:rStyle w:val="StyleStyleBold12pt"/>
        </w:rPr>
      </w:pPr>
      <w:proofErr w:type="spellStart"/>
      <w:r w:rsidRPr="007A5E48">
        <w:rPr>
          <w:rStyle w:val="StyleStyleBold12pt"/>
        </w:rPr>
        <w:t>Duddy</w:t>
      </w:r>
      <w:proofErr w:type="spellEnd"/>
      <w:r w:rsidRPr="007A5E48">
        <w:rPr>
          <w:rStyle w:val="StyleStyleBold12pt"/>
        </w:rPr>
        <w:t>, U.S. ambassador to Venezuela, 13</w:t>
      </w:r>
    </w:p>
    <w:p w:rsidR="00F11E8E" w:rsidRPr="007A5E48" w:rsidRDefault="00F11E8E" w:rsidP="00F11E8E">
      <w:r w:rsidRPr="007A5E48">
        <w:t xml:space="preserve">(Patrick, Frank Mora Director of the Latin American and Caribbean Center and Professor in the Department of Politics &amp; International Relations in the School of Public and International Affairs at Florida International University,  5/1/13, “Latin America: Is U.S. influence waning?”, </w:t>
      </w:r>
      <w:hyperlink r:id="rId21" w:history="1">
        <w:r w:rsidRPr="007A5E48">
          <w:rPr>
            <w:rStyle w:val="Hyperlink"/>
          </w:rPr>
          <w:t>http://www.miamiherald.com/2013/05/01/3375160/latin-america-is-us-influence.html</w:t>
        </w:r>
      </w:hyperlink>
      <w:r w:rsidRPr="007A5E48">
        <w:t>, 7/6/13 ,AL)</w:t>
      </w:r>
    </w:p>
    <w:p w:rsidR="00F11E8E" w:rsidRPr="007A5E48" w:rsidRDefault="00F11E8E" w:rsidP="00F11E8E">
      <w:pPr>
        <w:rPr>
          <w:rStyle w:val="StyleStyleBold12pt"/>
        </w:rPr>
      </w:pPr>
    </w:p>
    <w:p w:rsidR="00F11E8E" w:rsidRPr="007A5E48" w:rsidRDefault="00F11E8E" w:rsidP="00F11E8E">
      <w:pPr>
        <w:rPr>
          <w:rStyle w:val="StyleBoldUnderline"/>
          <w:b/>
        </w:rPr>
      </w:pPr>
      <w:r w:rsidRPr="007A5E48">
        <w:t>While it is true that other countries are important to the economies of Latin America and the Caribbean, it is also still true that t</w:t>
      </w:r>
      <w:r w:rsidRPr="007A5E48">
        <w:rPr>
          <w:rStyle w:val="StyleBoldUnderline"/>
        </w:rPr>
        <w:t>he United States is by far the largest and most important economic partner of the region and trade is growing even with those countries with which we do not have free trade agreements.</w:t>
      </w:r>
    </w:p>
    <w:p w:rsidR="00F11E8E" w:rsidRPr="007A5E48" w:rsidRDefault="00F11E8E" w:rsidP="00F11E8E">
      <w:pPr>
        <w:rPr>
          <w:rStyle w:val="StyleBoldUnderline"/>
          <w:b/>
        </w:rPr>
      </w:pPr>
      <w:r w:rsidRPr="007A5E48">
        <w:t xml:space="preserve">An area of </w:t>
      </w:r>
      <w:r w:rsidRPr="007A5E48">
        <w:rPr>
          <w:rStyle w:val="StyleBoldUnderline"/>
        </w:rPr>
        <w:t>immense importance to regional economies</w:t>
      </w:r>
      <w:r w:rsidRPr="007A5E48">
        <w:t xml:space="preserve"> that we often overlook </w:t>
      </w:r>
      <w:r w:rsidRPr="007A5E48">
        <w:rPr>
          <w:rStyle w:val="StyleBoldUnderline"/>
        </w:rPr>
        <w:t>is the exponential growth in travel, tourism and migration</w:t>
      </w:r>
      <w:r w:rsidRPr="007A5E48">
        <w:t xml:space="preserve">. It is commonplace to note the enormous presence of foreign students in the United States but </w:t>
      </w:r>
      <w:r w:rsidRPr="007A5E48">
        <w:rPr>
          <w:rStyle w:val="StyleBoldUnderline"/>
        </w:rPr>
        <w:t>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w:t>
      </w:r>
    </w:p>
    <w:p w:rsidR="00F11E8E" w:rsidRPr="007A5E48" w:rsidRDefault="00F11E8E" w:rsidP="00F11E8E">
      <w:r w:rsidRPr="007A5E48">
        <w:t>From 2006-2011 U.S. non-government organizations, such as churches, think tanks and universities increased the number of partnerships with their regional cohorts by a factor of four. Remittances to Latin America and the Caribbean from the United States totaled $64 billion in 2012. Particularly for the smaller economies of Central America and the Caribbean these flows can sometimes constitute more than 10 percent of gross domestic product.</w:t>
      </w:r>
    </w:p>
    <w:p w:rsidR="00F11E8E" w:rsidRPr="007A5E48" w:rsidRDefault="00F11E8E" w:rsidP="00F11E8E">
      <w:pPr>
        <w:rPr>
          <w:rStyle w:val="StyleBoldUnderline"/>
          <w:b/>
        </w:rPr>
      </w:pPr>
      <w:r w:rsidRPr="007A5E48">
        <w:t xml:space="preserve">Finally, </w:t>
      </w:r>
      <w:r w:rsidRPr="007A5E48">
        <w:rPr>
          <w:rStyle w:val="StyleBoldUnderline"/>
        </w:rPr>
        <w:t>one should not underestimate the resiliency of U.S. soft power in the region. The power of national reputation</w:t>
      </w:r>
      <w:r w:rsidRPr="007A5E48">
        <w:t xml:space="preserve">, popular </w:t>
      </w:r>
      <w:proofErr w:type="spellStart"/>
      <w:r w:rsidRPr="007A5E48">
        <w:t>culture</w:t>
      </w:r>
      <w:proofErr w:type="gramStart"/>
      <w:r w:rsidRPr="007A5E48">
        <w:t>,values</w:t>
      </w:r>
      <w:proofErr w:type="spellEnd"/>
      <w:proofErr w:type="gramEnd"/>
      <w:r w:rsidRPr="007A5E48">
        <w:t xml:space="preserve"> and institutions </w:t>
      </w:r>
      <w:r w:rsidRPr="007A5E48">
        <w:rPr>
          <w:rStyle w:val="StyleBoldUnderline"/>
        </w:rPr>
        <w:t xml:space="preserve">continues to contribute to U.S. influence in ways that are difficult to measure and impossible to quantify. Example: Despite 14 years of strident anti-American rhetoric during the Chávez government, tens of </w:t>
      </w:r>
      <w:proofErr w:type="spellStart"/>
      <w:r w:rsidRPr="007A5E48">
        <w:rPr>
          <w:rStyle w:val="StyleBoldUnderline"/>
        </w:rPr>
        <w:t>thousand</w:t>
      </w:r>
      <w:proofErr w:type="spellEnd"/>
      <w:r w:rsidRPr="007A5E48">
        <w:rPr>
          <w:rStyle w:val="StyleBoldUnderline"/>
        </w:rPr>
        <w:t xml:space="preserve"> of Venezuelans apply for U.S. nonimmigrant visas every year, including many thousands of Chávez loyalists.</w:t>
      </w:r>
    </w:p>
    <w:p w:rsidR="00F11E8E" w:rsidRPr="007A5E48" w:rsidRDefault="00F11E8E" w:rsidP="00F11E8E">
      <w:r w:rsidRPr="007A5E48">
        <w:t xml:space="preserve">Does this mean we can feel comfortable relegating U.S. relations with the hemisphere to the second or third tier of our international concerns? </w:t>
      </w:r>
      <w:proofErr w:type="gramStart"/>
      <w:r w:rsidRPr="007A5E48">
        <w:t>Certainly not.</w:t>
      </w:r>
      <w:proofErr w:type="gramEnd"/>
      <w:r w:rsidRPr="007A5E48">
        <w:t xml:space="preserve"> </w:t>
      </w:r>
      <w:r w:rsidRPr="007A5E48">
        <w:rPr>
          <w:rStyle w:val="StyleBoldUnderline"/>
        </w:rPr>
        <w:t>We have real and proliferating interests in the region</w:t>
      </w:r>
      <w:r w:rsidRPr="007A5E48">
        <w:t>. As the president and his team head to Mexico and Costa Rica,</w:t>
      </w:r>
      <w:r w:rsidRPr="007A5E48">
        <w:rPr>
          <w:rStyle w:val="StyleBoldUnderline"/>
        </w:rPr>
        <w:t xml:space="preserve"> it is important to recognize the importance of our ties to the region</w:t>
      </w:r>
      <w:r w:rsidRPr="007A5E48">
        <w:t>.</w:t>
      </w:r>
    </w:p>
    <w:p w:rsidR="00F11E8E" w:rsidRPr="007A5E48" w:rsidRDefault="00F11E8E" w:rsidP="00F11E8E">
      <w:pPr>
        <w:pStyle w:val="Heading3"/>
        <w:rPr>
          <w:rFonts w:cs="Times New Roman"/>
        </w:rPr>
      </w:pPr>
      <w:bookmarkStart w:id="7" w:name="_Toc361421501"/>
      <w:r w:rsidRPr="007A5E48">
        <w:rPr>
          <w:rFonts w:cs="Times New Roman"/>
        </w:rPr>
        <w:t>AT – Brazil Rise</w:t>
      </w:r>
      <w:bookmarkEnd w:id="7"/>
    </w:p>
    <w:p w:rsidR="00F11E8E" w:rsidRPr="007A5E48" w:rsidRDefault="00F11E8E" w:rsidP="00F11E8E"/>
    <w:p w:rsidR="00F11E8E" w:rsidRPr="007A5E48" w:rsidRDefault="00F11E8E" w:rsidP="00F11E8E">
      <w:pPr>
        <w:pStyle w:val="Heading4"/>
        <w:rPr>
          <w:rFonts w:cs="Times New Roman"/>
        </w:rPr>
      </w:pPr>
      <w:r w:rsidRPr="007A5E48">
        <w:rPr>
          <w:rFonts w:cs="Times New Roman"/>
        </w:rPr>
        <w:t>No Brazil dominance – lack of economic strength and isolation</w:t>
      </w:r>
    </w:p>
    <w:p w:rsidR="00F11E8E" w:rsidRDefault="00F11E8E" w:rsidP="00F11E8E">
      <w:pPr>
        <w:rPr>
          <w:rStyle w:val="StyleStyleBold12pt"/>
        </w:rPr>
      </w:pPr>
      <w:proofErr w:type="spellStart"/>
      <w:r w:rsidRPr="007A5E48">
        <w:rPr>
          <w:rStyle w:val="StyleStyleBold12pt"/>
        </w:rPr>
        <w:t>Kupchan</w:t>
      </w:r>
      <w:proofErr w:type="spellEnd"/>
      <w:r w:rsidRPr="007A5E48">
        <w:rPr>
          <w:rStyle w:val="StyleStyleBold12pt"/>
        </w:rPr>
        <w:t>, Council on Foreign Relations Senior Fellow, 4-14-12</w:t>
      </w:r>
    </w:p>
    <w:p w:rsidR="00F11E8E" w:rsidRPr="007A5E48" w:rsidRDefault="00F11E8E" w:rsidP="00F11E8E">
      <w:r w:rsidRPr="007A5E48">
        <w:t xml:space="preserve">(Charles A. </w:t>
      </w:r>
      <w:proofErr w:type="spellStart"/>
      <w:r w:rsidRPr="007A5E48">
        <w:t>Kupchan</w:t>
      </w:r>
      <w:proofErr w:type="spellEnd"/>
      <w:r w:rsidRPr="007A5E48">
        <w:t xml:space="preserve"> is Professor of International Affairs at Georgetown University and Whitney </w:t>
      </w:r>
      <w:proofErr w:type="spellStart"/>
      <w:r w:rsidRPr="007A5E48">
        <w:t>Shepardson</w:t>
      </w:r>
      <w:proofErr w:type="spellEnd"/>
      <w:r w:rsidRPr="007A5E48">
        <w:t xml:space="preserve"> Senior Fellow at the Council on Foreign Relations. He is the author of No One's World: The West, the Rising Rest, and the Coming Global Turn, 4-14-12, Council on Foreign Relations, "Why Nobody Will Dominate the Twenty-First Century," http://www.cfr.org/foreign-policy-history/why-nobody-dominate-twenty-first-century/p27958, accessed 7-3-12, CNM)</w:t>
      </w:r>
    </w:p>
    <w:p w:rsidR="00F11E8E" w:rsidRPr="007A5E48" w:rsidRDefault="00F11E8E" w:rsidP="00F11E8E"/>
    <w:p w:rsidR="00F11E8E" w:rsidRPr="007A5E48" w:rsidRDefault="00F11E8E" w:rsidP="00F11E8E">
      <w:r w:rsidRPr="007A5E48">
        <w:t>Brazil is in important respects best set to emerge as a global trendsetter. It is a stable democracy, blessed with ample, land, labor, and natural resources. At least for now, Brasilia has found a developmental path that combines economic openness with redistribution programs aimed at alleviating inequality. And Brazil faces no geopolitical rivals and resides in a region that has been remarkably free of inter-state war.</w:t>
      </w:r>
    </w:p>
    <w:p w:rsidR="00F11E8E" w:rsidRDefault="00F11E8E" w:rsidP="00F11E8E">
      <w:r w:rsidRPr="007A5E48">
        <w:t xml:space="preserve">But </w:t>
      </w:r>
      <w:r w:rsidRPr="007A5E48">
        <w:rPr>
          <w:rStyle w:val="StyleBoldUnderline"/>
        </w:rPr>
        <w:t>Brazil is not headed for the top ranks; its economy is expected to be five times smaller than that of China in 2050.</w:t>
      </w:r>
      <w:r w:rsidRPr="007A5E48">
        <w:t xml:space="preserve"> And </w:t>
      </w:r>
      <w:r w:rsidRPr="007A5E48">
        <w:rPr>
          <w:rStyle w:val="StyleBoldUnderline"/>
        </w:rPr>
        <w:t>Brazil's benign location in South America cuts both ways.</w:t>
      </w:r>
      <w:r w:rsidRPr="007A5E48">
        <w:t xml:space="preserve"> Its relative isolation will enable Brasilia to remain aloof from the fray set to ensue in Eurasia and the western Pacific as China, India, Russia, and Indonesia ascend. But </w:t>
      </w:r>
      <w:r w:rsidRPr="007A5E48">
        <w:rPr>
          <w:rStyle w:val="StyleBoldUnderline"/>
        </w:rPr>
        <w:t>its distance will also limit its influence in this geopolitical heartland. Brazil is destined for regional hegemony, not global ambition</w:t>
      </w:r>
      <w:r w:rsidRPr="007A5E48">
        <w:t>.</w:t>
      </w:r>
    </w:p>
    <w:p w:rsidR="00F11E8E" w:rsidRDefault="00F11E8E" w:rsidP="00F11E8E"/>
    <w:p w:rsidR="00F11E8E" w:rsidRPr="007A5E48" w:rsidRDefault="00F11E8E" w:rsidP="00F11E8E">
      <w:pPr>
        <w:pStyle w:val="Heading3"/>
        <w:rPr>
          <w:rFonts w:cs="Times New Roman"/>
        </w:rPr>
      </w:pPr>
      <w:bookmarkStart w:id="8" w:name="_Toc361421502"/>
      <w:r w:rsidRPr="007A5E48">
        <w:rPr>
          <w:rFonts w:cs="Times New Roman"/>
        </w:rPr>
        <w:t>Brazil Hegemony Benign</w:t>
      </w:r>
      <w:bookmarkEnd w:id="8"/>
    </w:p>
    <w:p w:rsidR="00F11E8E" w:rsidRPr="007A5E48" w:rsidRDefault="00F11E8E" w:rsidP="00F11E8E"/>
    <w:p w:rsidR="00F11E8E" w:rsidRPr="007A5E48" w:rsidRDefault="00F11E8E" w:rsidP="00F11E8E">
      <w:pPr>
        <w:pStyle w:val="Heading4"/>
        <w:rPr>
          <w:rFonts w:cs="Times New Roman"/>
        </w:rPr>
      </w:pPr>
      <w:r w:rsidRPr="007A5E48">
        <w:rPr>
          <w:rFonts w:cs="Times New Roman"/>
        </w:rPr>
        <w:t>Brazilian influence benign</w:t>
      </w:r>
    </w:p>
    <w:p w:rsidR="00F11E8E" w:rsidRPr="007A5E48" w:rsidRDefault="00F11E8E" w:rsidP="00F11E8E">
      <w:pPr>
        <w:rPr>
          <w:rStyle w:val="StyleStyleBold12pt"/>
        </w:rPr>
      </w:pPr>
      <w:proofErr w:type="spellStart"/>
      <w:r w:rsidRPr="007A5E48">
        <w:rPr>
          <w:rStyle w:val="StyleStyleBold12pt"/>
        </w:rPr>
        <w:t>Trebat</w:t>
      </w:r>
      <w:proofErr w:type="spellEnd"/>
      <w:r w:rsidRPr="007A5E48">
        <w:rPr>
          <w:rStyle w:val="StyleStyleBold12pt"/>
        </w:rPr>
        <w:t>, Columbia Global Center Director, 13</w:t>
      </w:r>
    </w:p>
    <w:p w:rsidR="00F11E8E" w:rsidRPr="007A5E48" w:rsidRDefault="00F11E8E" w:rsidP="00F11E8E">
      <w:r w:rsidRPr="007A5E48">
        <w:t>[Thomas, 3/22/13, The Free Library, “New directions for a more prosperous Brazil”, http://www.thefreelibrary.com/New+directions+for+a+more+prosperous+Brazil.-a0330143512, 7/9/13, AL]</w:t>
      </w:r>
    </w:p>
    <w:p w:rsidR="00F11E8E" w:rsidRPr="007A5E48" w:rsidRDefault="00F11E8E" w:rsidP="00F11E8E">
      <w:pPr>
        <w:rPr>
          <w:rStyle w:val="StyleStyleBold12pt"/>
        </w:rPr>
      </w:pPr>
    </w:p>
    <w:p w:rsidR="00F11E8E" w:rsidRDefault="00F11E8E" w:rsidP="00F11E8E">
      <w:r w:rsidRPr="007A5E48">
        <w:rPr>
          <w:rStyle w:val="StyleBoldUnderline"/>
        </w:rPr>
        <w:t>Energy</w:t>
      </w:r>
      <w:r w:rsidRPr="007A5E48">
        <w:t xml:space="preserve"> is another major theme that </w:t>
      </w:r>
      <w:r w:rsidRPr="007A5E48">
        <w:rPr>
          <w:rStyle w:val="StyleBoldUnderline"/>
        </w:rPr>
        <w:t>will engage Brazil with the world</w:t>
      </w:r>
      <w:r w:rsidRPr="007A5E48">
        <w:t xml:space="preserve"> in the decades ahead. </w:t>
      </w:r>
      <w:r w:rsidRPr="007A5E48">
        <w:rPr>
          <w:rStyle w:val="StyleBoldUnderline"/>
        </w:rPr>
        <w:t>Its reliance on hydropower, biofuels, and renewables in general to fuel the economy's growth</w:t>
      </w:r>
      <w:r w:rsidRPr="007A5E48">
        <w:t xml:space="preserve"> are well known and </w:t>
      </w:r>
      <w:r w:rsidRPr="007A5E48">
        <w:rPr>
          <w:rStyle w:val="StyleBoldUnderline"/>
        </w:rPr>
        <w:t>lend credibility to the nation on green economy issues and low-carbon growth patterns. A major unknown</w:t>
      </w:r>
      <w:r w:rsidRPr="007A5E48">
        <w:t xml:space="preserve"> in the energy picture </w:t>
      </w:r>
      <w:r w:rsidRPr="007A5E48">
        <w:rPr>
          <w:rStyle w:val="StyleBoldUnderline"/>
        </w:rPr>
        <w:t>is the</w:t>
      </w:r>
      <w:r w:rsidRPr="007A5E48">
        <w:t xml:space="preserve"> extent and practical importance of the </w:t>
      </w:r>
      <w:r w:rsidRPr="007A5E48">
        <w:rPr>
          <w:rStyle w:val="StyleBoldUnderline"/>
        </w:rPr>
        <w:t>hydrocarbon reserves found in deep waters off the coast. If the technology is available, and government policies well crafted, Brazil could also emerge</w:t>
      </w:r>
      <w:r w:rsidRPr="007A5E48">
        <w:t xml:space="preserve"> over the next ten to fifteen years </w:t>
      </w:r>
      <w:r w:rsidRPr="007A5E48">
        <w:rPr>
          <w:rStyle w:val="StyleBoldUnderline"/>
        </w:rPr>
        <w:t>as a major exporter of fossil fuel</w:t>
      </w:r>
      <w:r w:rsidRPr="007A5E48">
        <w:t xml:space="preserve"> to a world still dependent on such resources which could reposition Brazil </w:t>
      </w:r>
      <w:proofErr w:type="spellStart"/>
      <w:r w:rsidRPr="007A5E48">
        <w:t>geostrategically</w:t>
      </w:r>
      <w:proofErr w:type="spellEnd"/>
      <w:r w:rsidRPr="007A5E48">
        <w:t>.</w:t>
      </w:r>
    </w:p>
    <w:p w:rsidR="00F11E8E" w:rsidRDefault="00F11E8E" w:rsidP="00F11E8E">
      <w:r w:rsidRPr="007A5E48">
        <w:t xml:space="preserve">Apart from these global themes, Brazil will continue to seek new institutional mechanisms to extend its global influence. Brazil already has one of the most extensive diplomatic networks in Africa with nearly forty embassies in African capitals. </w:t>
      </w:r>
      <w:r w:rsidRPr="007A5E48">
        <w:rPr>
          <w:rStyle w:val="StyleBoldUnderline"/>
        </w:rPr>
        <w:t>Brazil will become more intertwined with the African continent and will play an important role in development assistance, agriculture, and food security. For Brazil, African nations are an</w:t>
      </w:r>
      <w:r w:rsidRPr="007A5E48">
        <w:t xml:space="preserve"> increasingly </w:t>
      </w:r>
      <w:r w:rsidRPr="007A5E48">
        <w:rPr>
          <w:rStyle w:val="StyleBoldUnderline"/>
        </w:rPr>
        <w:t>important outlet for exports</w:t>
      </w:r>
      <w:r w:rsidRPr="007A5E48">
        <w:t>, including construction and mining services, as well as allies in the UN and other international forays on themes of common interest.</w:t>
      </w:r>
    </w:p>
    <w:p w:rsidR="00F11E8E" w:rsidRDefault="00F11E8E" w:rsidP="00F11E8E">
      <w:r w:rsidRPr="007A5E48">
        <w:rPr>
          <w:rStyle w:val="StyleBoldUnderline"/>
        </w:rPr>
        <w:t>A newly prosperous Brazil can greatly contribute to the leadership of the global south</w:t>
      </w:r>
      <w:r w:rsidRPr="007A5E48">
        <w:t>, a role that Brazil is carefully cultivating. While much of the institutional interaction with the other BRIC nations (Russia, India, and China) is not much more than a photo opportunity for Brazil's leaders, Brazil and China are the two members of this group with broader ambitions to expand trade with, and to offer leadership to, the south. The India-Brazil-South Africa initiative (IBSA) has contributed little in terms of incremental trade and investment, but it points to future directions in foreign policy and trade for Brazil. Relations with China, its largest trading partner, will grow to be an ever-larger priority for Brazil. Given the intensity of the commodity trade and the growth of Brazilian businesses in China, Sao Paulo and Shanghai are connected through a web of commercial and financial relationships, which are likely to intensify.</w:t>
      </w:r>
    </w:p>
    <w:p w:rsidR="00F11E8E" w:rsidRDefault="00F11E8E" w:rsidP="00F11E8E">
      <w:pPr>
        <w:rPr>
          <w:rStyle w:val="StyleBoldUnderline"/>
        </w:rPr>
      </w:pPr>
      <w:r w:rsidRPr="007A5E48">
        <w:rPr>
          <w:rStyle w:val="StyleBoldUnderline"/>
        </w:rPr>
        <w:t>Brazil's overall relationship with the Wes</w:t>
      </w:r>
      <w:r w:rsidRPr="007A5E48">
        <w:t>t--the United States, Japan, and Europe--</w:t>
      </w:r>
      <w:r w:rsidRPr="007A5E48">
        <w:rPr>
          <w:rStyle w:val="StyleBoldUnderline"/>
        </w:rPr>
        <w:t>will</w:t>
      </w:r>
      <w:r w:rsidRPr="007A5E48">
        <w:t xml:space="preserve"> also </w:t>
      </w:r>
      <w:r w:rsidRPr="007A5E48">
        <w:rPr>
          <w:rStyle w:val="StyleBoldUnderline"/>
        </w:rPr>
        <w:t>continue to evolve as</w:t>
      </w:r>
      <w:r w:rsidRPr="007A5E48">
        <w:t xml:space="preserve"> </w:t>
      </w:r>
      <w:r w:rsidRPr="007A5E48">
        <w:rPr>
          <w:rStyle w:val="StyleBoldUnderline"/>
        </w:rPr>
        <w:t>Brazil's</w:t>
      </w:r>
      <w:r w:rsidRPr="007A5E48">
        <w:t xml:space="preserve"> </w:t>
      </w:r>
      <w:r w:rsidRPr="007A5E48">
        <w:rPr>
          <w:rStyle w:val="StyleBoldUnderline"/>
        </w:rPr>
        <w:t>confidence and resources increase</w:t>
      </w:r>
      <w:r w:rsidRPr="007A5E48">
        <w:t xml:space="preserve"> in the next decade. (40) The relationship with the United States and the West has not always been a smooth one. Brazil clashed multiple times with the United States over trade policy. Brazil has always sought friendly relations with the West, but it has also been willing to take individual initiative rather than line up behind the United States and its main allies, most recently in the case of Iran's uranium enrichment program. Yet, </w:t>
      </w:r>
      <w:r w:rsidRPr="007A5E48">
        <w:rPr>
          <w:rStyle w:val="StyleBoldUnderline"/>
        </w:rPr>
        <w:t>one can also see Brazil's future relationship with the United States and the rest of the West improving as common interests in trade and the environment, cultural similarities, and core democratic values play a role in encouraging convergence, while long-standing divergences, such as over Cuba, fade into the past.</w:t>
      </w:r>
    </w:p>
    <w:p w:rsidR="00F11E8E" w:rsidRDefault="00F11E8E" w:rsidP="00F11E8E">
      <w:r w:rsidRPr="007A5E48">
        <w:t xml:space="preserve">Finally, the new </w:t>
      </w:r>
      <w:r w:rsidRPr="007A5E48">
        <w:rPr>
          <w:rStyle w:val="StyleBoldUnderline"/>
        </w:rPr>
        <w:t>Brazil will</w:t>
      </w:r>
      <w:r w:rsidRPr="007A5E48">
        <w:t xml:space="preserve"> also seek to </w:t>
      </w:r>
      <w:r w:rsidRPr="007A5E48">
        <w:rPr>
          <w:rStyle w:val="StyleBoldUnderline"/>
        </w:rPr>
        <w:t>redefine relations with its regional neighbors to reflect new realities and differential patterns of political and economic growth</w:t>
      </w:r>
      <w:r w:rsidRPr="007A5E48">
        <w:t xml:space="preserve"> which are simultaneously taking place in Latin America. </w:t>
      </w:r>
      <w:r w:rsidRPr="007A5E48">
        <w:rPr>
          <w:rStyle w:val="StyleBoldUnderline"/>
        </w:rPr>
        <w:t>Brazil, along with Mexico, will</w:t>
      </w:r>
      <w:r w:rsidRPr="007A5E48">
        <w:t xml:space="preserve"> inevitably </w:t>
      </w:r>
      <w:r w:rsidRPr="007A5E48">
        <w:rPr>
          <w:rStyle w:val="StyleBoldUnderline"/>
        </w:rPr>
        <w:t>remain the predominant Latin American power</w:t>
      </w:r>
      <w:r w:rsidRPr="007A5E48">
        <w:t xml:space="preserve">, yet </w:t>
      </w:r>
      <w:r w:rsidRPr="007A5E48">
        <w:rPr>
          <w:rStyle w:val="StyleBoldUnderline"/>
        </w:rPr>
        <w:t>it will exercise this power with great caution and without hegemonic impulses</w:t>
      </w:r>
      <w:r w:rsidRPr="007A5E48">
        <w:t xml:space="preserve">. For all its size and influence, Brazil is not a natural leader of Latin America, not even of its own Southern Common Market (MERCOSUR) network of trading partners. Its use of the Portuguese language alone sets it apart more than is often realized. </w:t>
      </w:r>
      <w:proofErr w:type="spellStart"/>
      <w:r w:rsidRPr="007A5E48">
        <w:t>Its</w:t>
      </w:r>
      <w:proofErr w:type="spellEnd"/>
      <w:r w:rsidRPr="007A5E48">
        <w:t xml:space="preserve"> different culture, including important African and other non-Iberian heritages, also creates important differences with the Spanish-speaking nations of Latin America.</w:t>
      </w:r>
    </w:p>
    <w:p w:rsidR="00F11E8E" w:rsidRPr="00F11E8E" w:rsidRDefault="00F11E8E" w:rsidP="00F11E8E">
      <w:pPr>
        <w:rPr>
          <w:lang w:eastAsia="en-US"/>
        </w:rPr>
      </w:pPr>
    </w:p>
    <w:sectPr w:rsidR="00F11E8E" w:rsidRPr="00F11E8E" w:rsidSect="0063457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1E8E" w:rsidRDefault="00F11E8E" w:rsidP="005F5576">
      <w:r>
        <w:separator/>
      </w:r>
    </w:p>
  </w:endnote>
  <w:endnote w:type="continuationSeparator" w:id="0">
    <w:p w:rsidR="00F11E8E" w:rsidRDefault="00F11E8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1E8E" w:rsidRDefault="00F11E8E" w:rsidP="005F5576">
      <w:r>
        <w:separator/>
      </w:r>
    </w:p>
  </w:footnote>
  <w:footnote w:type="continuationSeparator" w:id="0">
    <w:p w:rsidR="00F11E8E" w:rsidRDefault="00F11E8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E8E"/>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4636"/>
    <w:rsid w:val="0016509D"/>
    <w:rsid w:val="0016711C"/>
    <w:rsid w:val="00167A9F"/>
    <w:rsid w:val="001711E1"/>
    <w:rsid w:val="00172227"/>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2CA8"/>
    <w:rsid w:val="00257696"/>
    <w:rsid w:val="0026382E"/>
    <w:rsid w:val="00272786"/>
    <w:rsid w:val="00287AB7"/>
    <w:rsid w:val="00294D00"/>
    <w:rsid w:val="00297FC7"/>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6ED8"/>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56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564E"/>
    <w:rsid w:val="00556167"/>
    <w:rsid w:val="005579BF"/>
    <w:rsid w:val="00560C3E"/>
    <w:rsid w:val="00563468"/>
    <w:rsid w:val="00564EC2"/>
    <w:rsid w:val="00565EAE"/>
    <w:rsid w:val="00573677"/>
    <w:rsid w:val="00573824"/>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4578"/>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26491"/>
    <w:rsid w:val="00735DEB"/>
    <w:rsid w:val="00743059"/>
    <w:rsid w:val="00744F58"/>
    <w:rsid w:val="0074508D"/>
    <w:rsid w:val="00750CED"/>
    <w:rsid w:val="00760A29"/>
    <w:rsid w:val="00766E66"/>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61F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27E"/>
    <w:rsid w:val="00953F11"/>
    <w:rsid w:val="009706C1"/>
    <w:rsid w:val="00976675"/>
    <w:rsid w:val="00976FBF"/>
    <w:rsid w:val="00984B38"/>
    <w:rsid w:val="009A0636"/>
    <w:rsid w:val="009A6FF5"/>
    <w:rsid w:val="009B2B47"/>
    <w:rsid w:val="009B35DB"/>
    <w:rsid w:val="009C4298"/>
    <w:rsid w:val="009D318C"/>
    <w:rsid w:val="009E22D5"/>
    <w:rsid w:val="00A10B8B"/>
    <w:rsid w:val="00A20D78"/>
    <w:rsid w:val="00A2174A"/>
    <w:rsid w:val="00A26733"/>
    <w:rsid w:val="00A3595E"/>
    <w:rsid w:val="00A46C7F"/>
    <w:rsid w:val="00A73245"/>
    <w:rsid w:val="00A77145"/>
    <w:rsid w:val="00A82989"/>
    <w:rsid w:val="00A904FE"/>
    <w:rsid w:val="00A9262C"/>
    <w:rsid w:val="00AB3B76"/>
    <w:rsid w:val="00AB5C41"/>
    <w:rsid w:val="00AB61DD"/>
    <w:rsid w:val="00AC222F"/>
    <w:rsid w:val="00AC2CC7"/>
    <w:rsid w:val="00AC7B3B"/>
    <w:rsid w:val="00AD3CE6"/>
    <w:rsid w:val="00AE1307"/>
    <w:rsid w:val="00AE7586"/>
    <w:rsid w:val="00AF7A65"/>
    <w:rsid w:val="00B06710"/>
    <w:rsid w:val="00B07EBF"/>
    <w:rsid w:val="00B166CB"/>
    <w:rsid w:val="00B2076B"/>
    <w:rsid w:val="00B235E1"/>
    <w:rsid w:val="00B272CF"/>
    <w:rsid w:val="00B3145D"/>
    <w:rsid w:val="00B31774"/>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2767"/>
    <w:rsid w:val="00C84988"/>
    <w:rsid w:val="00CA4AF6"/>
    <w:rsid w:val="00CA59CA"/>
    <w:rsid w:val="00CB2356"/>
    <w:rsid w:val="00CB4075"/>
    <w:rsid w:val="00CB4E6D"/>
    <w:rsid w:val="00CC23DE"/>
    <w:rsid w:val="00CD16FB"/>
    <w:rsid w:val="00CD3E3A"/>
    <w:rsid w:val="00CD7459"/>
    <w:rsid w:val="00CE069C"/>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1E8E"/>
    <w:rsid w:val="00F17D96"/>
    <w:rsid w:val="00F22565"/>
    <w:rsid w:val="00F3380E"/>
    <w:rsid w:val="00F40837"/>
    <w:rsid w:val="00F42F79"/>
    <w:rsid w:val="00F47773"/>
    <w:rsid w:val="00F5019D"/>
    <w:rsid w:val="00F56308"/>
    <w:rsid w:val="00F634D6"/>
    <w:rsid w:val="00F64385"/>
    <w:rsid w:val="00F6473F"/>
    <w:rsid w:val="00F71A45"/>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11E8E"/>
    <w:pPr>
      <w:spacing w:after="0" w:line="240" w:lineRule="auto"/>
    </w:pPr>
    <w:rPr>
      <w:rFonts w:ascii="Georgia" w:eastAsia="PMingLiU" w:hAnsi="Georgia" w:cs="Times New Roman"/>
      <w:lang w:eastAsia="zh-TW"/>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Citation,3: Cite,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11111,No Spacing12,No Spacing211,No Spacing4,No Spacing5,No Spacing2111"/>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7"/>
    <w:qFormat/>
    <w:rsid w:val="00D176BE"/>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Tags v 2 Char,Citation Char,3: Cite Char,Heading 3 Char Char Char,Card Char,Heading 3 Char Char Char Char Char Char Char,Citation Char Char Char,Heading 3 Char1 Char Char Char,Citation Char Char Char Char Char,cites Char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1,Intense Emphasis111,Style,Intense Emphasis1111,Underline Char,Intense Emphasis3,Intense Emphasis11111,Intense Emphasis4,Heading 3 Char Char Char1,cite,Char Char2"/>
    <w:basedOn w:val="DefaultParagraphFont"/>
    <w:uiPriority w:val="6"/>
    <w:qFormat/>
    <w:rsid w:val="00D176BE"/>
    <w:rPr>
      <w:b w:val="0"/>
      <w:bCs/>
      <w:sz w:val="20"/>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Ch Char,no read Char,No Spacing11111 Char,No Spacing12 Char,No Spacing211 Char,No Spacing4 Char,No Spacing5 Char,No Spacing2111 Char"/>
    <w:basedOn w:val="DefaultParagraphFont"/>
    <w:link w:val="Heading4"/>
    <w:uiPriority w:val="4"/>
    <w:rsid w:val="00D176BE"/>
    <w:rPr>
      <w:rFonts w:ascii="Georgia" w:eastAsiaTheme="majorEastAsia" w:hAnsi="Georgia" w:cstheme="majorBidi"/>
      <w:b/>
      <w:bCs/>
      <w:iCs/>
      <w:sz w:val="24"/>
    </w:rPr>
  </w:style>
  <w:style w:type="character" w:styleId="IntenseEmphasis">
    <w:name w:val="Intense Emphasis"/>
    <w:aliases w:val="apple-style-span + 6 pt,Bold,Kern at 16 pt,Intense Emphasis1,Intense Emphasis2,HHeading 3 + 12 pt,Cards + Font: 12 pt Char,Bold Cite Char,Title Char,ci,c,Thick Underline Char,Cards + Font: 12 pt Char Char Char Char Char Char Char Char"/>
    <w:link w:val="CardsFont12pt"/>
    <w:qFormat/>
    <w:rsid w:val="00F11E8E"/>
    <w:rPr>
      <w:u w:val="single"/>
    </w:rPr>
  </w:style>
  <w:style w:type="paragraph" w:customStyle="1" w:styleId="CardsFont12pt">
    <w:name w:val="Cards + Font: 12 pt"/>
    <w:aliases w:val="Thick Underline,Cards + Font: 12 pt Char Char Char,Cards + Font: 12 pt Char Char Char Char Char Char Char"/>
    <w:basedOn w:val="Normal"/>
    <w:link w:val="IntenseEmphasis"/>
    <w:autoRedefine/>
    <w:rsid w:val="00F11E8E"/>
    <w:pPr>
      <w:autoSpaceDE w:val="0"/>
      <w:autoSpaceDN w:val="0"/>
      <w:adjustRightInd w:val="0"/>
      <w:ind w:left="432" w:right="432"/>
      <w:jc w:val="both"/>
    </w:pPr>
    <w:rPr>
      <w:rFonts w:asciiTheme="minorHAnsi" w:eastAsiaTheme="minorHAnsi" w:hAnsiTheme="minorHAnsi" w:cstheme="minorBidi"/>
      <w:u w:val="single"/>
      <w:lang w:eastAsia="en-US"/>
    </w:rPr>
  </w:style>
  <w:style w:type="character" w:customStyle="1" w:styleId="apple-style-span">
    <w:name w:val="apple-style-span"/>
    <w:rsid w:val="00F11E8E"/>
  </w:style>
  <w:style w:type="character" w:customStyle="1" w:styleId="apple-converted-space">
    <w:name w:val="apple-converted-space"/>
    <w:basedOn w:val="DefaultParagraphFont"/>
    <w:rsid w:val="00F11E8E"/>
  </w:style>
  <w:style w:type="character" w:customStyle="1" w:styleId="storydl">
    <w:name w:val="story_dl"/>
    <w:basedOn w:val="DefaultParagraphFont"/>
    <w:rsid w:val="00F11E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11E8E"/>
    <w:pPr>
      <w:spacing w:after="0" w:line="240" w:lineRule="auto"/>
    </w:pPr>
    <w:rPr>
      <w:rFonts w:ascii="Georgia" w:eastAsia="PMingLiU" w:hAnsi="Georgia" w:cs="Times New Roman"/>
      <w:lang w:eastAsia="zh-TW"/>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Citation,3: Cite,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11111,No Spacing12,No Spacing211,No Spacing4,No Spacing5,No Spacing2111"/>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7"/>
    <w:qFormat/>
    <w:rsid w:val="00D176BE"/>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Tags v 2 Char,Citation Char,3: Cite Char,Heading 3 Char Char Char,Card Char,Heading 3 Char Char Char Char Char Char Char,Citation Char Char Char,Heading 3 Char1 Char Char Char,Citation Char Char Char Char Char,cites Char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1,Intense Emphasis111,Style,Intense Emphasis1111,Underline Char,Intense Emphasis3,Intense Emphasis11111,Intense Emphasis4,Heading 3 Char Char Char1,cite,Char Char2"/>
    <w:basedOn w:val="DefaultParagraphFont"/>
    <w:uiPriority w:val="6"/>
    <w:qFormat/>
    <w:rsid w:val="00D176BE"/>
    <w:rPr>
      <w:b w:val="0"/>
      <w:bCs/>
      <w:sz w:val="20"/>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Ch Char,no read Char,No Spacing11111 Char,No Spacing12 Char,No Spacing211 Char,No Spacing4 Char,No Spacing5 Char,No Spacing2111 Char"/>
    <w:basedOn w:val="DefaultParagraphFont"/>
    <w:link w:val="Heading4"/>
    <w:uiPriority w:val="4"/>
    <w:rsid w:val="00D176BE"/>
    <w:rPr>
      <w:rFonts w:ascii="Georgia" w:eastAsiaTheme="majorEastAsia" w:hAnsi="Georgia" w:cstheme="majorBidi"/>
      <w:b/>
      <w:bCs/>
      <w:iCs/>
      <w:sz w:val="24"/>
    </w:rPr>
  </w:style>
  <w:style w:type="character" w:styleId="IntenseEmphasis">
    <w:name w:val="Intense Emphasis"/>
    <w:aliases w:val="apple-style-span + 6 pt,Bold,Kern at 16 pt,Intense Emphasis1,Intense Emphasis2,HHeading 3 + 12 pt,Cards + Font: 12 pt Char,Bold Cite Char,Title Char,ci,c,Thick Underline Char,Cards + Font: 12 pt Char Char Char Char Char Char Char Char"/>
    <w:link w:val="CardsFont12pt"/>
    <w:qFormat/>
    <w:rsid w:val="00F11E8E"/>
    <w:rPr>
      <w:u w:val="single"/>
    </w:rPr>
  </w:style>
  <w:style w:type="paragraph" w:customStyle="1" w:styleId="CardsFont12pt">
    <w:name w:val="Cards + Font: 12 pt"/>
    <w:aliases w:val="Thick Underline,Cards + Font: 12 pt Char Char Char,Cards + Font: 12 pt Char Char Char Char Char Char Char"/>
    <w:basedOn w:val="Normal"/>
    <w:link w:val="IntenseEmphasis"/>
    <w:autoRedefine/>
    <w:rsid w:val="00F11E8E"/>
    <w:pPr>
      <w:autoSpaceDE w:val="0"/>
      <w:autoSpaceDN w:val="0"/>
      <w:adjustRightInd w:val="0"/>
      <w:ind w:left="432" w:right="432"/>
      <w:jc w:val="both"/>
    </w:pPr>
    <w:rPr>
      <w:rFonts w:asciiTheme="minorHAnsi" w:eastAsiaTheme="minorHAnsi" w:hAnsiTheme="minorHAnsi" w:cstheme="minorBidi"/>
      <w:u w:val="single"/>
      <w:lang w:eastAsia="en-US"/>
    </w:rPr>
  </w:style>
  <w:style w:type="character" w:customStyle="1" w:styleId="apple-style-span">
    <w:name w:val="apple-style-span"/>
    <w:rsid w:val="00F11E8E"/>
  </w:style>
  <w:style w:type="character" w:customStyle="1" w:styleId="apple-converted-space">
    <w:name w:val="apple-converted-space"/>
    <w:basedOn w:val="DefaultParagraphFont"/>
    <w:rsid w:val="00F11E8E"/>
  </w:style>
  <w:style w:type="character" w:customStyle="1" w:styleId="storydl">
    <w:name w:val="story_dl"/>
    <w:basedOn w:val="DefaultParagraphFont"/>
    <w:rsid w:val="00F11E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encyclopedia.thefreedictionary.com/Security+dilemma" TargetMode="External"/><Relationship Id="rId18" Type="http://schemas.openxmlformats.org/officeDocument/2006/relationships/hyperlink" Target="http://climateandcapitalism.com/2013/03/11/latin-americas-turbulent-transitions/" TargetMode="External"/><Relationship Id="rId3" Type="http://schemas.openxmlformats.org/officeDocument/2006/relationships/customXml" Target="../customXml/item3.xml"/><Relationship Id="rId21" Type="http://schemas.openxmlformats.org/officeDocument/2006/relationships/hyperlink" Target="http://www.miamiherald.com/2013/05/01/3375160/latin-america-is-us-influence.html" TargetMode="External"/><Relationship Id="rId7" Type="http://schemas.openxmlformats.org/officeDocument/2006/relationships/webSettings" Target="webSettings.xml"/><Relationship Id="rId12" Type="http://schemas.openxmlformats.org/officeDocument/2006/relationships/hyperlink" Target="http://www.thefreelibrary.com/The+transformation+of+security+in+Latin+America%3a+a+cause+for+common...-a0330143508" TargetMode="External"/><Relationship Id="rId17" Type="http://schemas.openxmlformats.org/officeDocument/2006/relationships/hyperlink" Target="http://encyclopedia2.thefreedictionary.com/NATO" TargetMode="External"/><Relationship Id="rId2" Type="http://schemas.openxmlformats.org/officeDocument/2006/relationships/customXml" Target="../customXml/item2.xml"/><Relationship Id="rId16" Type="http://schemas.openxmlformats.org/officeDocument/2006/relationships/hyperlink" Target="http://encyclopedia.thefreedictionary.com/Inter-American+Treaty+of+Reciprocal+Assistance" TargetMode="External"/><Relationship Id="rId20" Type="http://schemas.openxmlformats.org/officeDocument/2006/relationships/hyperlink" Target="http://www.farr.house.gov/index.php/component/content/article/37-2013-press-releases/966-latin-america-on-the-rise-briefing-series-us-engagement-in-latin-americ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pri.org/enotes/2011/201112.neumann.narcoterrorism.html" TargetMode="External"/><Relationship Id="rId5" Type="http://schemas.microsoft.com/office/2007/relationships/stylesWithEffects" Target="stylesWithEffects.xml"/><Relationship Id="rId15" Type="http://schemas.openxmlformats.org/officeDocument/2006/relationships/hyperlink" Target="http://www.thefreedictionary.com/peace+operations" TargetMode="External"/><Relationship Id="rId23" Type="http://schemas.openxmlformats.org/officeDocument/2006/relationships/theme" Target="theme/theme1.xml"/><Relationship Id="rId10" Type="http://schemas.openxmlformats.org/officeDocument/2006/relationships/hyperlink" Target="http://www.speedy-fit.co.uk/index2.php?option=com_content&amp;do_pdf=1&amp;id=168" TargetMode="External"/><Relationship Id="rId19" Type="http://schemas.openxmlformats.org/officeDocument/2006/relationships/hyperlink" Target="http://www.miamiherald.com/2013/05/01/3375160/latin-america-is-us-influence.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encyclopedia2.thefreedictionary.com/United+States"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Pages>
  <Words>7778</Words>
  <Characters>44833</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52506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Min, Wake Forest</dc:creator>
  <cp:lastModifiedBy>Richard Min, Wake Forest</cp:lastModifiedBy>
  <cp:revision>1</cp:revision>
  <dcterms:created xsi:type="dcterms:W3CDTF">2013-07-19T23:00:00Z</dcterms:created>
  <dcterms:modified xsi:type="dcterms:W3CDTF">2013-07-19T23:06:00Z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