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133864" w14:textId="77777777" w:rsidR="002B50B1" w:rsidRPr="00C905E9" w:rsidRDefault="002B50B1" w:rsidP="002B50B1">
      <w:pPr>
        <w:pStyle w:val="Heading1"/>
      </w:pPr>
      <w:bookmarkStart w:id="0" w:name="_Toc234741430"/>
      <w:r>
        <w:t>***Influence DA***</w:t>
      </w:r>
      <w:bookmarkEnd w:id="0"/>
    </w:p>
    <w:p w14:paraId="53672506" w14:textId="77777777" w:rsidR="002B50B1" w:rsidRDefault="002B50B1">
      <w:pPr>
        <w:pStyle w:val="TOC1"/>
        <w:tabs>
          <w:tab w:val="right" w:leader="dot" w:pos="9350"/>
        </w:tabs>
        <w:rPr>
          <w:rFonts w:asciiTheme="minorHAnsi" w:eastAsiaTheme="minorEastAsia" w:hAnsiTheme="minorHAnsi"/>
          <w:noProof/>
          <w:sz w:val="24"/>
          <w:szCs w:val="24"/>
          <w:lang w:eastAsia="ja-JP"/>
        </w:rPr>
      </w:pPr>
      <w:r>
        <w:fldChar w:fldCharType="begin"/>
      </w:r>
      <w:r>
        <w:instrText xml:space="preserve"> TOC \o "1-3" </w:instrText>
      </w:r>
      <w:r>
        <w:fldChar w:fldCharType="separate"/>
      </w:r>
      <w:r>
        <w:rPr>
          <w:noProof/>
        </w:rPr>
        <w:t>***Influence DA***</w:t>
      </w:r>
      <w:r>
        <w:rPr>
          <w:noProof/>
        </w:rPr>
        <w:tab/>
      </w:r>
      <w:r>
        <w:rPr>
          <w:noProof/>
        </w:rPr>
        <w:fldChar w:fldCharType="begin"/>
      </w:r>
      <w:r>
        <w:rPr>
          <w:noProof/>
        </w:rPr>
        <w:instrText xml:space="preserve"> PAGEREF _Toc234741430 \h </w:instrText>
      </w:r>
      <w:r>
        <w:rPr>
          <w:noProof/>
        </w:rPr>
      </w:r>
      <w:r>
        <w:rPr>
          <w:noProof/>
        </w:rPr>
        <w:fldChar w:fldCharType="separate"/>
      </w:r>
      <w:r>
        <w:rPr>
          <w:noProof/>
        </w:rPr>
        <w:t>1</w:t>
      </w:r>
      <w:r>
        <w:rPr>
          <w:noProof/>
        </w:rPr>
        <w:fldChar w:fldCharType="end"/>
      </w:r>
    </w:p>
    <w:p w14:paraId="37044912"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***Influence DA – 1NC’s***</w:t>
      </w:r>
      <w:r>
        <w:rPr>
          <w:noProof/>
        </w:rPr>
        <w:tab/>
      </w:r>
      <w:r>
        <w:rPr>
          <w:noProof/>
        </w:rPr>
        <w:fldChar w:fldCharType="begin"/>
      </w:r>
      <w:r>
        <w:rPr>
          <w:noProof/>
        </w:rPr>
        <w:instrText xml:space="preserve"> PAGEREF _Toc234741431 \h </w:instrText>
      </w:r>
      <w:r>
        <w:rPr>
          <w:noProof/>
        </w:rPr>
      </w:r>
      <w:r>
        <w:rPr>
          <w:noProof/>
        </w:rPr>
        <w:fldChar w:fldCharType="separate"/>
      </w:r>
      <w:r>
        <w:rPr>
          <w:noProof/>
        </w:rPr>
        <w:t>4</w:t>
      </w:r>
      <w:r>
        <w:rPr>
          <w:noProof/>
        </w:rPr>
        <w:fldChar w:fldCharType="end"/>
      </w:r>
    </w:p>
    <w:p w14:paraId="3A7414FA"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1NC – US-China Cooperation</w:t>
      </w:r>
      <w:r>
        <w:rPr>
          <w:noProof/>
        </w:rPr>
        <w:tab/>
      </w:r>
      <w:r>
        <w:rPr>
          <w:noProof/>
        </w:rPr>
        <w:fldChar w:fldCharType="begin"/>
      </w:r>
      <w:r>
        <w:rPr>
          <w:noProof/>
        </w:rPr>
        <w:instrText xml:space="preserve"> PAGEREF _Toc234741432 \h </w:instrText>
      </w:r>
      <w:r>
        <w:rPr>
          <w:noProof/>
        </w:rPr>
      </w:r>
      <w:r>
        <w:rPr>
          <w:noProof/>
        </w:rPr>
        <w:fldChar w:fldCharType="separate"/>
      </w:r>
      <w:r>
        <w:rPr>
          <w:noProof/>
        </w:rPr>
        <w:t>5</w:t>
      </w:r>
      <w:r>
        <w:rPr>
          <w:noProof/>
        </w:rPr>
        <w:fldChar w:fldCharType="end"/>
      </w:r>
    </w:p>
    <w:p w14:paraId="125581B5"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1NC – Chinese Economy</w:t>
      </w:r>
      <w:r>
        <w:rPr>
          <w:noProof/>
        </w:rPr>
        <w:tab/>
      </w:r>
      <w:r>
        <w:rPr>
          <w:noProof/>
        </w:rPr>
        <w:fldChar w:fldCharType="begin"/>
      </w:r>
      <w:r>
        <w:rPr>
          <w:noProof/>
        </w:rPr>
        <w:instrText xml:space="preserve"> PAGEREF _Toc234741433 \h </w:instrText>
      </w:r>
      <w:r>
        <w:rPr>
          <w:noProof/>
        </w:rPr>
      </w:r>
      <w:r>
        <w:rPr>
          <w:noProof/>
        </w:rPr>
        <w:fldChar w:fldCharType="separate"/>
      </w:r>
      <w:r>
        <w:rPr>
          <w:noProof/>
        </w:rPr>
        <w:t>7</w:t>
      </w:r>
      <w:r>
        <w:rPr>
          <w:noProof/>
        </w:rPr>
        <w:fldChar w:fldCharType="end"/>
      </w:r>
    </w:p>
    <w:p w14:paraId="755DA9C8"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1NC – Energy Security</w:t>
      </w:r>
      <w:r>
        <w:rPr>
          <w:noProof/>
        </w:rPr>
        <w:tab/>
      </w:r>
      <w:r>
        <w:rPr>
          <w:noProof/>
        </w:rPr>
        <w:fldChar w:fldCharType="begin"/>
      </w:r>
      <w:r>
        <w:rPr>
          <w:noProof/>
        </w:rPr>
        <w:instrText xml:space="preserve"> PAGEREF _Toc234741434 \h </w:instrText>
      </w:r>
      <w:r>
        <w:rPr>
          <w:noProof/>
        </w:rPr>
      </w:r>
      <w:r>
        <w:rPr>
          <w:noProof/>
        </w:rPr>
        <w:fldChar w:fldCharType="separate"/>
      </w:r>
      <w:r>
        <w:rPr>
          <w:noProof/>
        </w:rPr>
        <w:t>10</w:t>
      </w:r>
      <w:r>
        <w:rPr>
          <w:noProof/>
        </w:rPr>
        <w:fldChar w:fldCharType="end"/>
      </w:r>
    </w:p>
    <w:p w14:paraId="2547643B"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1NC – Taiwan</w:t>
      </w:r>
      <w:r>
        <w:rPr>
          <w:noProof/>
        </w:rPr>
        <w:tab/>
      </w:r>
      <w:r>
        <w:rPr>
          <w:noProof/>
        </w:rPr>
        <w:fldChar w:fldCharType="begin"/>
      </w:r>
      <w:r>
        <w:rPr>
          <w:noProof/>
        </w:rPr>
        <w:instrText xml:space="preserve"> PAGEREF _Toc234741435 \h </w:instrText>
      </w:r>
      <w:r>
        <w:rPr>
          <w:noProof/>
        </w:rPr>
      </w:r>
      <w:r>
        <w:rPr>
          <w:noProof/>
        </w:rPr>
        <w:fldChar w:fldCharType="separate"/>
      </w:r>
      <w:r>
        <w:rPr>
          <w:noProof/>
        </w:rPr>
        <w:t>13</w:t>
      </w:r>
      <w:r>
        <w:rPr>
          <w:noProof/>
        </w:rPr>
        <w:fldChar w:fldCharType="end"/>
      </w:r>
    </w:p>
    <w:p w14:paraId="3EDCE79A"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Uniqueness</w:t>
      </w:r>
      <w:r>
        <w:rPr>
          <w:noProof/>
        </w:rPr>
        <w:tab/>
      </w:r>
      <w:r>
        <w:rPr>
          <w:noProof/>
        </w:rPr>
        <w:fldChar w:fldCharType="begin"/>
      </w:r>
      <w:r>
        <w:rPr>
          <w:noProof/>
        </w:rPr>
        <w:instrText xml:space="preserve"> PAGEREF _Toc234741436 \h </w:instrText>
      </w:r>
      <w:r>
        <w:rPr>
          <w:noProof/>
        </w:rPr>
      </w:r>
      <w:r>
        <w:rPr>
          <w:noProof/>
        </w:rPr>
        <w:fldChar w:fldCharType="separate"/>
      </w:r>
      <w:r>
        <w:rPr>
          <w:noProof/>
        </w:rPr>
        <w:t>15</w:t>
      </w:r>
      <w:r>
        <w:rPr>
          <w:noProof/>
        </w:rPr>
        <w:fldChar w:fldCharType="end"/>
      </w:r>
    </w:p>
    <w:p w14:paraId="3BADD351"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UQ – Influence High</w:t>
      </w:r>
      <w:r>
        <w:rPr>
          <w:noProof/>
        </w:rPr>
        <w:tab/>
      </w:r>
      <w:r>
        <w:rPr>
          <w:noProof/>
        </w:rPr>
        <w:fldChar w:fldCharType="begin"/>
      </w:r>
      <w:r>
        <w:rPr>
          <w:noProof/>
        </w:rPr>
        <w:instrText xml:space="preserve"> PAGEREF _Toc234741437 \h </w:instrText>
      </w:r>
      <w:r>
        <w:rPr>
          <w:noProof/>
        </w:rPr>
      </w:r>
      <w:r>
        <w:rPr>
          <w:noProof/>
        </w:rPr>
        <w:fldChar w:fldCharType="separate"/>
      </w:r>
      <w:r>
        <w:rPr>
          <w:noProof/>
        </w:rPr>
        <w:t>16</w:t>
      </w:r>
      <w:r>
        <w:rPr>
          <w:noProof/>
        </w:rPr>
        <w:fldChar w:fldCharType="end"/>
      </w:r>
    </w:p>
    <w:p w14:paraId="16909223"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UQ – High Relations</w:t>
      </w:r>
      <w:r>
        <w:rPr>
          <w:noProof/>
        </w:rPr>
        <w:tab/>
      </w:r>
      <w:r>
        <w:rPr>
          <w:noProof/>
        </w:rPr>
        <w:fldChar w:fldCharType="begin"/>
      </w:r>
      <w:r>
        <w:rPr>
          <w:noProof/>
        </w:rPr>
        <w:instrText xml:space="preserve"> PAGEREF _Toc234741438 \h </w:instrText>
      </w:r>
      <w:r>
        <w:rPr>
          <w:noProof/>
        </w:rPr>
      </w:r>
      <w:r>
        <w:rPr>
          <w:noProof/>
        </w:rPr>
        <w:fldChar w:fldCharType="separate"/>
      </w:r>
      <w:r>
        <w:rPr>
          <w:noProof/>
        </w:rPr>
        <w:t>18</w:t>
      </w:r>
      <w:r>
        <w:rPr>
          <w:noProof/>
        </w:rPr>
        <w:fldChar w:fldCharType="end"/>
      </w:r>
    </w:p>
    <w:p w14:paraId="4342F5AC"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Link</w:t>
      </w:r>
      <w:r>
        <w:rPr>
          <w:noProof/>
        </w:rPr>
        <w:tab/>
      </w:r>
      <w:r>
        <w:rPr>
          <w:noProof/>
        </w:rPr>
        <w:fldChar w:fldCharType="begin"/>
      </w:r>
      <w:r>
        <w:rPr>
          <w:noProof/>
        </w:rPr>
        <w:instrText xml:space="preserve"> PAGEREF _Toc234741439 \h </w:instrText>
      </w:r>
      <w:r>
        <w:rPr>
          <w:noProof/>
        </w:rPr>
      </w:r>
      <w:r>
        <w:rPr>
          <w:noProof/>
        </w:rPr>
        <w:fldChar w:fldCharType="separate"/>
      </w:r>
      <w:r>
        <w:rPr>
          <w:noProof/>
        </w:rPr>
        <w:t>19</w:t>
      </w:r>
      <w:r>
        <w:rPr>
          <w:noProof/>
        </w:rPr>
        <w:fldChar w:fldCharType="end"/>
      </w:r>
    </w:p>
    <w:p w14:paraId="7AD7A0B9"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Link – Latin America</w:t>
      </w:r>
      <w:r>
        <w:rPr>
          <w:noProof/>
        </w:rPr>
        <w:tab/>
      </w:r>
      <w:r>
        <w:rPr>
          <w:noProof/>
        </w:rPr>
        <w:fldChar w:fldCharType="begin"/>
      </w:r>
      <w:r>
        <w:rPr>
          <w:noProof/>
        </w:rPr>
        <w:instrText xml:space="preserve"> PAGEREF _Toc234741440 \h </w:instrText>
      </w:r>
      <w:r>
        <w:rPr>
          <w:noProof/>
        </w:rPr>
      </w:r>
      <w:r>
        <w:rPr>
          <w:noProof/>
        </w:rPr>
        <w:fldChar w:fldCharType="separate"/>
      </w:r>
      <w:r>
        <w:rPr>
          <w:noProof/>
        </w:rPr>
        <w:t>20</w:t>
      </w:r>
      <w:r>
        <w:rPr>
          <w:noProof/>
        </w:rPr>
        <w:fldChar w:fldCharType="end"/>
      </w:r>
    </w:p>
    <w:p w14:paraId="3D3DBFDC"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Link – US presence</w:t>
      </w:r>
      <w:r>
        <w:rPr>
          <w:noProof/>
        </w:rPr>
        <w:tab/>
      </w:r>
      <w:r>
        <w:rPr>
          <w:noProof/>
        </w:rPr>
        <w:fldChar w:fldCharType="begin"/>
      </w:r>
      <w:r>
        <w:rPr>
          <w:noProof/>
        </w:rPr>
        <w:instrText xml:space="preserve"> PAGEREF _Toc234741441 \h </w:instrText>
      </w:r>
      <w:r>
        <w:rPr>
          <w:noProof/>
        </w:rPr>
      </w:r>
      <w:r>
        <w:rPr>
          <w:noProof/>
        </w:rPr>
        <w:fldChar w:fldCharType="separate"/>
      </w:r>
      <w:r>
        <w:rPr>
          <w:noProof/>
        </w:rPr>
        <w:t>21</w:t>
      </w:r>
      <w:r>
        <w:rPr>
          <w:noProof/>
        </w:rPr>
        <w:fldChar w:fldCharType="end"/>
      </w:r>
    </w:p>
    <w:p w14:paraId="04F62F12"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Link – Trade</w:t>
      </w:r>
      <w:r>
        <w:rPr>
          <w:noProof/>
        </w:rPr>
        <w:tab/>
      </w:r>
      <w:r>
        <w:rPr>
          <w:noProof/>
        </w:rPr>
        <w:fldChar w:fldCharType="begin"/>
      </w:r>
      <w:r>
        <w:rPr>
          <w:noProof/>
        </w:rPr>
        <w:instrText xml:space="preserve"> PAGEREF _Toc234741442 \h </w:instrText>
      </w:r>
      <w:r>
        <w:rPr>
          <w:noProof/>
        </w:rPr>
      </w:r>
      <w:r>
        <w:rPr>
          <w:noProof/>
        </w:rPr>
        <w:fldChar w:fldCharType="separate"/>
      </w:r>
      <w:r>
        <w:rPr>
          <w:noProof/>
        </w:rPr>
        <w:t>22</w:t>
      </w:r>
      <w:r>
        <w:rPr>
          <w:noProof/>
        </w:rPr>
        <w:fldChar w:fldCharType="end"/>
      </w:r>
    </w:p>
    <w:p w14:paraId="73787856"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Link – Loose Ties</w:t>
      </w:r>
      <w:r>
        <w:rPr>
          <w:noProof/>
        </w:rPr>
        <w:tab/>
      </w:r>
      <w:r>
        <w:rPr>
          <w:noProof/>
        </w:rPr>
        <w:fldChar w:fldCharType="begin"/>
      </w:r>
      <w:r>
        <w:rPr>
          <w:noProof/>
        </w:rPr>
        <w:instrText xml:space="preserve"> PAGEREF _Toc234741443 \h </w:instrText>
      </w:r>
      <w:r>
        <w:rPr>
          <w:noProof/>
        </w:rPr>
      </w:r>
      <w:r>
        <w:rPr>
          <w:noProof/>
        </w:rPr>
        <w:fldChar w:fldCharType="separate"/>
      </w:r>
      <w:r>
        <w:rPr>
          <w:noProof/>
        </w:rPr>
        <w:t>23</w:t>
      </w:r>
      <w:r>
        <w:rPr>
          <w:noProof/>
        </w:rPr>
        <w:fldChar w:fldCharType="end"/>
      </w:r>
    </w:p>
    <w:p w14:paraId="6FAD8149"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Link – Chinese Perception</w:t>
      </w:r>
      <w:r>
        <w:rPr>
          <w:noProof/>
        </w:rPr>
        <w:tab/>
      </w:r>
      <w:r>
        <w:rPr>
          <w:noProof/>
        </w:rPr>
        <w:fldChar w:fldCharType="begin"/>
      </w:r>
      <w:r>
        <w:rPr>
          <w:noProof/>
        </w:rPr>
        <w:instrText xml:space="preserve"> PAGEREF _Toc234741444 \h </w:instrText>
      </w:r>
      <w:r>
        <w:rPr>
          <w:noProof/>
        </w:rPr>
      </w:r>
      <w:r>
        <w:rPr>
          <w:noProof/>
        </w:rPr>
        <w:fldChar w:fldCharType="separate"/>
      </w:r>
      <w:r>
        <w:rPr>
          <w:noProof/>
        </w:rPr>
        <w:t>24</w:t>
      </w:r>
      <w:r>
        <w:rPr>
          <w:noProof/>
        </w:rPr>
        <w:fldChar w:fldCharType="end"/>
      </w:r>
    </w:p>
    <w:p w14:paraId="6E45CC12"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AT: Embargo Doesn’t Link</w:t>
      </w:r>
      <w:r>
        <w:rPr>
          <w:noProof/>
        </w:rPr>
        <w:tab/>
      </w:r>
      <w:r>
        <w:rPr>
          <w:noProof/>
        </w:rPr>
        <w:fldChar w:fldCharType="begin"/>
      </w:r>
      <w:r>
        <w:rPr>
          <w:noProof/>
        </w:rPr>
        <w:instrText xml:space="preserve"> PAGEREF _Toc234741445 \h </w:instrText>
      </w:r>
      <w:r>
        <w:rPr>
          <w:noProof/>
        </w:rPr>
      </w:r>
      <w:r>
        <w:rPr>
          <w:noProof/>
        </w:rPr>
        <w:fldChar w:fldCharType="separate"/>
      </w:r>
      <w:r>
        <w:rPr>
          <w:noProof/>
        </w:rPr>
        <w:t>26</w:t>
      </w:r>
      <w:r>
        <w:rPr>
          <w:noProof/>
        </w:rPr>
        <w:fldChar w:fldCharType="end"/>
      </w:r>
    </w:p>
    <w:p w14:paraId="06B2C6CE"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AT: Will cooperate</w:t>
      </w:r>
      <w:r>
        <w:rPr>
          <w:noProof/>
        </w:rPr>
        <w:tab/>
      </w:r>
      <w:r>
        <w:rPr>
          <w:noProof/>
        </w:rPr>
        <w:fldChar w:fldCharType="begin"/>
      </w:r>
      <w:r>
        <w:rPr>
          <w:noProof/>
        </w:rPr>
        <w:instrText xml:space="preserve"> PAGEREF _Toc234741446 \h </w:instrText>
      </w:r>
      <w:r>
        <w:rPr>
          <w:noProof/>
        </w:rPr>
      </w:r>
      <w:r>
        <w:rPr>
          <w:noProof/>
        </w:rPr>
        <w:fldChar w:fldCharType="separate"/>
      </w:r>
      <w:r>
        <w:rPr>
          <w:noProof/>
        </w:rPr>
        <w:t>27</w:t>
      </w:r>
      <w:r>
        <w:rPr>
          <w:noProof/>
        </w:rPr>
        <w:fldChar w:fldCharType="end"/>
      </w:r>
    </w:p>
    <w:p w14:paraId="13816E7B"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AT: should’ve been triggered-</w:t>
      </w:r>
      <w:r>
        <w:rPr>
          <w:noProof/>
        </w:rPr>
        <w:tab/>
      </w:r>
      <w:r>
        <w:rPr>
          <w:noProof/>
        </w:rPr>
        <w:fldChar w:fldCharType="begin"/>
      </w:r>
      <w:r>
        <w:rPr>
          <w:noProof/>
        </w:rPr>
        <w:instrText xml:space="preserve"> PAGEREF _Toc234741447 \h </w:instrText>
      </w:r>
      <w:r>
        <w:rPr>
          <w:noProof/>
        </w:rPr>
      </w:r>
      <w:r>
        <w:rPr>
          <w:noProof/>
        </w:rPr>
        <w:fldChar w:fldCharType="separate"/>
      </w:r>
      <w:r>
        <w:rPr>
          <w:noProof/>
        </w:rPr>
        <w:t>28</w:t>
      </w:r>
      <w:r>
        <w:rPr>
          <w:noProof/>
        </w:rPr>
        <w:fldChar w:fldCharType="end"/>
      </w:r>
    </w:p>
    <w:p w14:paraId="67782D83"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Impact</w:t>
      </w:r>
      <w:r>
        <w:rPr>
          <w:noProof/>
        </w:rPr>
        <w:tab/>
      </w:r>
      <w:r>
        <w:rPr>
          <w:noProof/>
        </w:rPr>
        <w:fldChar w:fldCharType="begin"/>
      </w:r>
      <w:r>
        <w:rPr>
          <w:noProof/>
        </w:rPr>
        <w:instrText xml:space="preserve"> PAGEREF _Toc234741448 \h </w:instrText>
      </w:r>
      <w:r>
        <w:rPr>
          <w:noProof/>
        </w:rPr>
      </w:r>
      <w:r>
        <w:rPr>
          <w:noProof/>
        </w:rPr>
        <w:fldChar w:fldCharType="separate"/>
      </w:r>
      <w:r>
        <w:rPr>
          <w:noProof/>
        </w:rPr>
        <w:t>29</w:t>
      </w:r>
      <w:r>
        <w:rPr>
          <w:noProof/>
        </w:rPr>
        <w:fldChar w:fldCharType="end"/>
      </w:r>
    </w:p>
    <w:p w14:paraId="0876E9B6" w14:textId="77777777" w:rsidR="002B50B1" w:rsidRDefault="002B50B1">
      <w:pPr>
        <w:pStyle w:val="TOC2"/>
        <w:tabs>
          <w:tab w:val="right" w:leader="dot" w:pos="9350"/>
        </w:tabs>
        <w:rPr>
          <w:rFonts w:asciiTheme="minorHAnsi" w:eastAsiaTheme="minorEastAsia" w:hAnsiTheme="minorHAnsi"/>
          <w:noProof/>
          <w:sz w:val="24"/>
          <w:szCs w:val="24"/>
          <w:lang w:eastAsia="ja-JP"/>
        </w:rPr>
      </w:pPr>
      <w:r>
        <w:rPr>
          <w:noProof/>
        </w:rPr>
        <w:t>US-China Cooperation</w:t>
      </w:r>
      <w:r>
        <w:rPr>
          <w:noProof/>
        </w:rPr>
        <w:tab/>
      </w:r>
      <w:r>
        <w:rPr>
          <w:noProof/>
        </w:rPr>
        <w:fldChar w:fldCharType="begin"/>
      </w:r>
      <w:r>
        <w:rPr>
          <w:noProof/>
        </w:rPr>
        <w:instrText xml:space="preserve"> PAGEREF _Toc234741449 \h </w:instrText>
      </w:r>
      <w:r>
        <w:rPr>
          <w:noProof/>
        </w:rPr>
      </w:r>
      <w:r>
        <w:rPr>
          <w:noProof/>
        </w:rPr>
        <w:fldChar w:fldCharType="separate"/>
      </w:r>
      <w:r>
        <w:rPr>
          <w:noProof/>
        </w:rPr>
        <w:t>30</w:t>
      </w:r>
      <w:r>
        <w:rPr>
          <w:noProof/>
        </w:rPr>
        <w:fldChar w:fldCharType="end"/>
      </w:r>
    </w:p>
    <w:p w14:paraId="54F0ACE7"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Ext:</w:t>
      </w:r>
      <w:r>
        <w:rPr>
          <w:noProof/>
        </w:rPr>
        <w:tab/>
      </w:r>
      <w:r>
        <w:rPr>
          <w:noProof/>
        </w:rPr>
        <w:fldChar w:fldCharType="begin"/>
      </w:r>
      <w:r>
        <w:rPr>
          <w:noProof/>
        </w:rPr>
        <w:instrText xml:space="preserve"> PAGEREF _Toc234741450 \h </w:instrText>
      </w:r>
      <w:r>
        <w:rPr>
          <w:noProof/>
        </w:rPr>
      </w:r>
      <w:r>
        <w:rPr>
          <w:noProof/>
        </w:rPr>
        <w:fldChar w:fldCharType="separate"/>
      </w:r>
      <w:r>
        <w:rPr>
          <w:noProof/>
        </w:rPr>
        <w:t>31</w:t>
      </w:r>
      <w:r>
        <w:rPr>
          <w:noProof/>
        </w:rPr>
        <w:fldChar w:fldCharType="end"/>
      </w:r>
    </w:p>
    <w:p w14:paraId="30260631"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AT I/L Take-out</w:t>
      </w:r>
      <w:r>
        <w:rPr>
          <w:noProof/>
        </w:rPr>
        <w:tab/>
      </w:r>
      <w:r>
        <w:rPr>
          <w:noProof/>
        </w:rPr>
        <w:fldChar w:fldCharType="begin"/>
      </w:r>
      <w:r>
        <w:rPr>
          <w:noProof/>
        </w:rPr>
        <w:instrText xml:space="preserve"> PAGEREF _Toc234741451 \h </w:instrText>
      </w:r>
      <w:r>
        <w:rPr>
          <w:noProof/>
        </w:rPr>
      </w:r>
      <w:r>
        <w:rPr>
          <w:noProof/>
        </w:rPr>
        <w:fldChar w:fldCharType="separate"/>
      </w:r>
      <w:r>
        <w:rPr>
          <w:noProof/>
        </w:rPr>
        <w:t>32</w:t>
      </w:r>
      <w:r>
        <w:rPr>
          <w:noProof/>
        </w:rPr>
        <w:fldChar w:fldCharType="end"/>
      </w:r>
    </w:p>
    <w:p w14:paraId="3DC84B56"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Impact: Climate Change</w:t>
      </w:r>
      <w:r>
        <w:rPr>
          <w:noProof/>
        </w:rPr>
        <w:tab/>
      </w:r>
      <w:r>
        <w:rPr>
          <w:noProof/>
        </w:rPr>
        <w:fldChar w:fldCharType="begin"/>
      </w:r>
      <w:r>
        <w:rPr>
          <w:noProof/>
        </w:rPr>
        <w:instrText xml:space="preserve"> PAGEREF _Toc234741452 \h </w:instrText>
      </w:r>
      <w:r>
        <w:rPr>
          <w:noProof/>
        </w:rPr>
      </w:r>
      <w:r>
        <w:rPr>
          <w:noProof/>
        </w:rPr>
        <w:fldChar w:fldCharType="separate"/>
      </w:r>
      <w:r>
        <w:rPr>
          <w:noProof/>
        </w:rPr>
        <w:t>33</w:t>
      </w:r>
      <w:r>
        <w:rPr>
          <w:noProof/>
        </w:rPr>
        <w:fldChar w:fldCharType="end"/>
      </w:r>
    </w:p>
    <w:p w14:paraId="47FEEB4C"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Impact: Econ</w:t>
      </w:r>
      <w:r>
        <w:rPr>
          <w:noProof/>
        </w:rPr>
        <w:tab/>
      </w:r>
      <w:r>
        <w:rPr>
          <w:noProof/>
        </w:rPr>
        <w:fldChar w:fldCharType="begin"/>
      </w:r>
      <w:r>
        <w:rPr>
          <w:noProof/>
        </w:rPr>
        <w:instrText xml:space="preserve"> PAGEREF _Toc234741453 \h </w:instrText>
      </w:r>
      <w:r>
        <w:rPr>
          <w:noProof/>
        </w:rPr>
      </w:r>
      <w:r>
        <w:rPr>
          <w:noProof/>
        </w:rPr>
        <w:fldChar w:fldCharType="separate"/>
      </w:r>
      <w:r>
        <w:rPr>
          <w:noProof/>
        </w:rPr>
        <w:t>35</w:t>
      </w:r>
      <w:r>
        <w:rPr>
          <w:noProof/>
        </w:rPr>
        <w:fldChar w:fldCharType="end"/>
      </w:r>
    </w:p>
    <w:p w14:paraId="1995A046"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AT: aff&gt; cooperation</w:t>
      </w:r>
      <w:r>
        <w:rPr>
          <w:noProof/>
        </w:rPr>
        <w:tab/>
      </w:r>
      <w:r>
        <w:rPr>
          <w:noProof/>
        </w:rPr>
        <w:fldChar w:fldCharType="begin"/>
      </w:r>
      <w:r>
        <w:rPr>
          <w:noProof/>
        </w:rPr>
        <w:instrText xml:space="preserve"> PAGEREF _Toc234741454 \h </w:instrText>
      </w:r>
      <w:r>
        <w:rPr>
          <w:noProof/>
        </w:rPr>
      </w:r>
      <w:r>
        <w:rPr>
          <w:noProof/>
        </w:rPr>
        <w:fldChar w:fldCharType="separate"/>
      </w:r>
      <w:r>
        <w:rPr>
          <w:noProof/>
        </w:rPr>
        <w:t>36</w:t>
      </w:r>
      <w:r>
        <w:rPr>
          <w:noProof/>
        </w:rPr>
        <w:fldChar w:fldCharType="end"/>
      </w:r>
    </w:p>
    <w:p w14:paraId="1C3252DB" w14:textId="77777777" w:rsidR="002B50B1" w:rsidRDefault="002B50B1">
      <w:pPr>
        <w:pStyle w:val="TOC2"/>
        <w:tabs>
          <w:tab w:val="right" w:leader="dot" w:pos="9350"/>
        </w:tabs>
        <w:rPr>
          <w:rFonts w:asciiTheme="minorHAnsi" w:eastAsiaTheme="minorEastAsia" w:hAnsiTheme="minorHAnsi"/>
          <w:noProof/>
          <w:sz w:val="24"/>
          <w:szCs w:val="24"/>
          <w:lang w:eastAsia="ja-JP"/>
        </w:rPr>
      </w:pPr>
      <w:r>
        <w:rPr>
          <w:noProof/>
        </w:rPr>
        <w:t>Energy Security</w:t>
      </w:r>
      <w:r>
        <w:rPr>
          <w:noProof/>
        </w:rPr>
        <w:tab/>
      </w:r>
      <w:r>
        <w:rPr>
          <w:noProof/>
        </w:rPr>
        <w:fldChar w:fldCharType="begin"/>
      </w:r>
      <w:r>
        <w:rPr>
          <w:noProof/>
        </w:rPr>
        <w:instrText xml:space="preserve"> PAGEREF _Toc234741455 \h </w:instrText>
      </w:r>
      <w:r>
        <w:rPr>
          <w:noProof/>
        </w:rPr>
      </w:r>
      <w:r>
        <w:rPr>
          <w:noProof/>
        </w:rPr>
        <w:fldChar w:fldCharType="separate"/>
      </w:r>
      <w:r>
        <w:rPr>
          <w:noProof/>
        </w:rPr>
        <w:t>37</w:t>
      </w:r>
      <w:r>
        <w:rPr>
          <w:noProof/>
        </w:rPr>
        <w:fldChar w:fldCharType="end"/>
      </w:r>
    </w:p>
    <w:p w14:paraId="51A16297"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Ext:</w:t>
      </w:r>
      <w:r>
        <w:rPr>
          <w:noProof/>
        </w:rPr>
        <w:tab/>
      </w:r>
      <w:r>
        <w:rPr>
          <w:noProof/>
        </w:rPr>
        <w:fldChar w:fldCharType="begin"/>
      </w:r>
      <w:r>
        <w:rPr>
          <w:noProof/>
        </w:rPr>
        <w:instrText xml:space="preserve"> PAGEREF _Toc234741456 \h </w:instrText>
      </w:r>
      <w:r>
        <w:rPr>
          <w:noProof/>
        </w:rPr>
      </w:r>
      <w:r>
        <w:rPr>
          <w:noProof/>
        </w:rPr>
        <w:fldChar w:fldCharType="separate"/>
      </w:r>
      <w:r>
        <w:rPr>
          <w:noProof/>
        </w:rPr>
        <w:t>38</w:t>
      </w:r>
      <w:r>
        <w:rPr>
          <w:noProof/>
        </w:rPr>
        <w:fldChar w:fldCharType="end"/>
      </w:r>
    </w:p>
    <w:p w14:paraId="37501C30"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AT: ‘they get oil elsewhere’</w:t>
      </w:r>
      <w:r>
        <w:rPr>
          <w:noProof/>
        </w:rPr>
        <w:tab/>
      </w:r>
      <w:r>
        <w:rPr>
          <w:noProof/>
        </w:rPr>
        <w:fldChar w:fldCharType="begin"/>
      </w:r>
      <w:r>
        <w:rPr>
          <w:noProof/>
        </w:rPr>
        <w:instrText xml:space="preserve"> PAGEREF _Toc234741457 \h </w:instrText>
      </w:r>
      <w:r>
        <w:rPr>
          <w:noProof/>
        </w:rPr>
      </w:r>
      <w:r>
        <w:rPr>
          <w:noProof/>
        </w:rPr>
        <w:fldChar w:fldCharType="separate"/>
      </w:r>
      <w:r>
        <w:rPr>
          <w:noProof/>
        </w:rPr>
        <w:t>39</w:t>
      </w:r>
      <w:r>
        <w:rPr>
          <w:noProof/>
        </w:rPr>
        <w:fldChar w:fldCharType="end"/>
      </w:r>
    </w:p>
    <w:p w14:paraId="17563568" w14:textId="77777777" w:rsidR="002B50B1" w:rsidRDefault="002B50B1">
      <w:pPr>
        <w:pStyle w:val="TOC2"/>
        <w:tabs>
          <w:tab w:val="right" w:leader="dot" w:pos="9350"/>
        </w:tabs>
        <w:rPr>
          <w:rFonts w:asciiTheme="minorHAnsi" w:eastAsiaTheme="minorEastAsia" w:hAnsiTheme="minorHAnsi"/>
          <w:noProof/>
          <w:sz w:val="24"/>
          <w:szCs w:val="24"/>
          <w:lang w:eastAsia="ja-JP"/>
        </w:rPr>
      </w:pPr>
      <w:r>
        <w:rPr>
          <w:noProof/>
        </w:rPr>
        <w:t>Econ</w:t>
      </w:r>
      <w:r>
        <w:rPr>
          <w:noProof/>
        </w:rPr>
        <w:tab/>
      </w:r>
      <w:r>
        <w:rPr>
          <w:noProof/>
        </w:rPr>
        <w:fldChar w:fldCharType="begin"/>
      </w:r>
      <w:r>
        <w:rPr>
          <w:noProof/>
        </w:rPr>
        <w:instrText xml:space="preserve"> PAGEREF _Toc234741458 \h </w:instrText>
      </w:r>
      <w:r>
        <w:rPr>
          <w:noProof/>
        </w:rPr>
      </w:r>
      <w:r>
        <w:rPr>
          <w:noProof/>
        </w:rPr>
        <w:fldChar w:fldCharType="separate"/>
      </w:r>
      <w:r>
        <w:rPr>
          <w:noProof/>
        </w:rPr>
        <w:t>40</w:t>
      </w:r>
      <w:r>
        <w:rPr>
          <w:noProof/>
        </w:rPr>
        <w:fldChar w:fldCharType="end"/>
      </w:r>
    </w:p>
    <w:p w14:paraId="614B93B2"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Ext:</w:t>
      </w:r>
      <w:r>
        <w:rPr>
          <w:noProof/>
        </w:rPr>
        <w:tab/>
      </w:r>
      <w:r>
        <w:rPr>
          <w:noProof/>
        </w:rPr>
        <w:fldChar w:fldCharType="begin"/>
      </w:r>
      <w:r>
        <w:rPr>
          <w:noProof/>
        </w:rPr>
        <w:instrText xml:space="preserve"> PAGEREF _Toc234741459 \h </w:instrText>
      </w:r>
      <w:r>
        <w:rPr>
          <w:noProof/>
        </w:rPr>
      </w:r>
      <w:r>
        <w:rPr>
          <w:noProof/>
        </w:rPr>
        <w:fldChar w:fldCharType="separate"/>
      </w:r>
      <w:r>
        <w:rPr>
          <w:noProof/>
        </w:rPr>
        <w:t>41</w:t>
      </w:r>
      <w:r>
        <w:rPr>
          <w:noProof/>
        </w:rPr>
        <w:fldChar w:fldCharType="end"/>
      </w:r>
    </w:p>
    <w:p w14:paraId="2B6E075B" w14:textId="77777777" w:rsidR="002B50B1" w:rsidRDefault="002B50B1">
      <w:pPr>
        <w:pStyle w:val="TOC2"/>
        <w:tabs>
          <w:tab w:val="right" w:leader="dot" w:pos="9350"/>
        </w:tabs>
        <w:rPr>
          <w:rFonts w:asciiTheme="minorHAnsi" w:eastAsiaTheme="minorEastAsia" w:hAnsiTheme="minorHAnsi"/>
          <w:noProof/>
          <w:sz w:val="24"/>
          <w:szCs w:val="24"/>
          <w:lang w:eastAsia="ja-JP"/>
        </w:rPr>
      </w:pPr>
      <w:r>
        <w:rPr>
          <w:noProof/>
        </w:rPr>
        <w:t>Taiwan Independence</w:t>
      </w:r>
      <w:r>
        <w:rPr>
          <w:noProof/>
        </w:rPr>
        <w:tab/>
      </w:r>
      <w:r>
        <w:rPr>
          <w:noProof/>
        </w:rPr>
        <w:fldChar w:fldCharType="begin"/>
      </w:r>
      <w:r>
        <w:rPr>
          <w:noProof/>
        </w:rPr>
        <w:instrText xml:space="preserve"> PAGEREF _Toc234741460 \h </w:instrText>
      </w:r>
      <w:r>
        <w:rPr>
          <w:noProof/>
        </w:rPr>
      </w:r>
      <w:r>
        <w:rPr>
          <w:noProof/>
        </w:rPr>
        <w:fldChar w:fldCharType="separate"/>
      </w:r>
      <w:r>
        <w:rPr>
          <w:noProof/>
        </w:rPr>
        <w:t>42</w:t>
      </w:r>
      <w:r>
        <w:rPr>
          <w:noProof/>
        </w:rPr>
        <w:fldChar w:fldCharType="end"/>
      </w:r>
    </w:p>
    <w:p w14:paraId="371CF2EB"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lastRenderedPageBreak/>
        <w:t>2NC Ext:</w:t>
      </w:r>
      <w:r>
        <w:rPr>
          <w:noProof/>
        </w:rPr>
        <w:tab/>
      </w:r>
      <w:r>
        <w:rPr>
          <w:noProof/>
        </w:rPr>
        <w:fldChar w:fldCharType="begin"/>
      </w:r>
      <w:r>
        <w:rPr>
          <w:noProof/>
        </w:rPr>
        <w:instrText xml:space="preserve"> PAGEREF _Toc234741461 \h </w:instrText>
      </w:r>
      <w:r>
        <w:rPr>
          <w:noProof/>
        </w:rPr>
      </w:r>
      <w:r>
        <w:rPr>
          <w:noProof/>
        </w:rPr>
        <w:fldChar w:fldCharType="separate"/>
      </w:r>
      <w:r>
        <w:rPr>
          <w:noProof/>
        </w:rPr>
        <w:t>43</w:t>
      </w:r>
      <w:r>
        <w:rPr>
          <w:noProof/>
        </w:rPr>
        <w:fldChar w:fldCharType="end"/>
      </w:r>
    </w:p>
    <w:p w14:paraId="6C9FF86F"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I/L Ext-</w:t>
      </w:r>
      <w:r>
        <w:rPr>
          <w:noProof/>
        </w:rPr>
        <w:tab/>
      </w:r>
      <w:r>
        <w:rPr>
          <w:noProof/>
        </w:rPr>
        <w:fldChar w:fldCharType="begin"/>
      </w:r>
      <w:r>
        <w:rPr>
          <w:noProof/>
        </w:rPr>
        <w:instrText xml:space="preserve"> PAGEREF _Toc234741462 \h </w:instrText>
      </w:r>
      <w:r>
        <w:rPr>
          <w:noProof/>
        </w:rPr>
      </w:r>
      <w:r>
        <w:rPr>
          <w:noProof/>
        </w:rPr>
        <w:fldChar w:fldCharType="separate"/>
      </w:r>
      <w:r>
        <w:rPr>
          <w:noProof/>
        </w:rPr>
        <w:t>45</w:t>
      </w:r>
      <w:r>
        <w:rPr>
          <w:noProof/>
        </w:rPr>
        <w:fldChar w:fldCharType="end"/>
      </w:r>
    </w:p>
    <w:p w14:paraId="500ABD13"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AT: Cuba not key</w:t>
      </w:r>
      <w:r>
        <w:rPr>
          <w:noProof/>
        </w:rPr>
        <w:tab/>
      </w:r>
      <w:r>
        <w:rPr>
          <w:noProof/>
        </w:rPr>
        <w:fldChar w:fldCharType="begin"/>
      </w:r>
      <w:r>
        <w:rPr>
          <w:noProof/>
        </w:rPr>
        <w:instrText xml:space="preserve"> PAGEREF _Toc234741463 \h </w:instrText>
      </w:r>
      <w:r>
        <w:rPr>
          <w:noProof/>
        </w:rPr>
      </w:r>
      <w:r>
        <w:rPr>
          <w:noProof/>
        </w:rPr>
        <w:fldChar w:fldCharType="separate"/>
      </w:r>
      <w:r>
        <w:rPr>
          <w:noProof/>
        </w:rPr>
        <w:t>46</w:t>
      </w:r>
      <w:r>
        <w:rPr>
          <w:noProof/>
        </w:rPr>
        <w:fldChar w:fldCharType="end"/>
      </w:r>
    </w:p>
    <w:p w14:paraId="47045A64" w14:textId="77777777" w:rsidR="002B50B1" w:rsidRDefault="002B50B1">
      <w:pPr>
        <w:pStyle w:val="TOC2"/>
        <w:tabs>
          <w:tab w:val="right" w:leader="dot" w:pos="9350"/>
        </w:tabs>
        <w:rPr>
          <w:rFonts w:asciiTheme="minorHAnsi" w:eastAsiaTheme="minorEastAsia" w:hAnsiTheme="minorHAnsi"/>
          <w:noProof/>
          <w:sz w:val="24"/>
          <w:szCs w:val="24"/>
          <w:lang w:eastAsia="ja-JP"/>
        </w:rPr>
      </w:pPr>
      <w:r>
        <w:rPr>
          <w:noProof/>
        </w:rPr>
        <w:t>Kritik Case Turns-</w:t>
      </w:r>
      <w:r>
        <w:rPr>
          <w:noProof/>
        </w:rPr>
        <w:tab/>
      </w:r>
      <w:r>
        <w:rPr>
          <w:noProof/>
        </w:rPr>
        <w:fldChar w:fldCharType="begin"/>
      </w:r>
      <w:r>
        <w:rPr>
          <w:noProof/>
        </w:rPr>
        <w:instrText xml:space="preserve"> PAGEREF _Toc234741464 \h </w:instrText>
      </w:r>
      <w:r>
        <w:rPr>
          <w:noProof/>
        </w:rPr>
      </w:r>
      <w:r>
        <w:rPr>
          <w:noProof/>
        </w:rPr>
        <w:fldChar w:fldCharType="separate"/>
      </w:r>
      <w:r>
        <w:rPr>
          <w:noProof/>
        </w:rPr>
        <w:t>47</w:t>
      </w:r>
      <w:r>
        <w:rPr>
          <w:noProof/>
        </w:rPr>
        <w:fldChar w:fldCharType="end"/>
      </w:r>
    </w:p>
    <w:p w14:paraId="0D0C9C07"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Neolib Turn</w:t>
      </w:r>
      <w:r>
        <w:rPr>
          <w:noProof/>
        </w:rPr>
        <w:tab/>
      </w:r>
      <w:r>
        <w:rPr>
          <w:noProof/>
        </w:rPr>
        <w:fldChar w:fldCharType="begin"/>
      </w:r>
      <w:r>
        <w:rPr>
          <w:noProof/>
        </w:rPr>
        <w:instrText xml:space="preserve"> PAGEREF _Toc234741465 \h </w:instrText>
      </w:r>
      <w:r>
        <w:rPr>
          <w:noProof/>
        </w:rPr>
      </w:r>
      <w:r>
        <w:rPr>
          <w:noProof/>
        </w:rPr>
        <w:fldChar w:fldCharType="separate"/>
      </w:r>
      <w:r>
        <w:rPr>
          <w:noProof/>
        </w:rPr>
        <w:t>48</w:t>
      </w:r>
      <w:r>
        <w:rPr>
          <w:noProof/>
        </w:rPr>
        <w:fldChar w:fldCharType="end"/>
      </w:r>
    </w:p>
    <w:p w14:paraId="37CA6906"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AT: they won’t model</w:t>
      </w:r>
      <w:r>
        <w:rPr>
          <w:noProof/>
        </w:rPr>
        <w:tab/>
      </w:r>
      <w:r>
        <w:rPr>
          <w:noProof/>
        </w:rPr>
        <w:fldChar w:fldCharType="begin"/>
      </w:r>
      <w:r>
        <w:rPr>
          <w:noProof/>
        </w:rPr>
        <w:instrText xml:space="preserve"> PAGEREF _Toc234741466 \h </w:instrText>
      </w:r>
      <w:r>
        <w:rPr>
          <w:noProof/>
        </w:rPr>
      </w:r>
      <w:r>
        <w:rPr>
          <w:noProof/>
        </w:rPr>
        <w:fldChar w:fldCharType="separate"/>
      </w:r>
      <w:r>
        <w:rPr>
          <w:noProof/>
        </w:rPr>
        <w:t>49</w:t>
      </w:r>
      <w:r>
        <w:rPr>
          <w:noProof/>
        </w:rPr>
        <w:fldChar w:fldCharType="end"/>
      </w:r>
    </w:p>
    <w:p w14:paraId="6B2BD2A9"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Poverty Turn</w:t>
      </w:r>
      <w:r>
        <w:rPr>
          <w:noProof/>
        </w:rPr>
        <w:tab/>
      </w:r>
      <w:r>
        <w:rPr>
          <w:noProof/>
        </w:rPr>
        <w:fldChar w:fldCharType="begin"/>
      </w:r>
      <w:r>
        <w:rPr>
          <w:noProof/>
        </w:rPr>
        <w:instrText xml:space="preserve"> PAGEREF _Toc234741467 \h </w:instrText>
      </w:r>
      <w:r>
        <w:rPr>
          <w:noProof/>
        </w:rPr>
      </w:r>
      <w:r>
        <w:rPr>
          <w:noProof/>
        </w:rPr>
        <w:fldChar w:fldCharType="separate"/>
      </w:r>
      <w:r>
        <w:rPr>
          <w:noProof/>
        </w:rPr>
        <w:t>50</w:t>
      </w:r>
      <w:r>
        <w:rPr>
          <w:noProof/>
        </w:rPr>
        <w:fldChar w:fldCharType="end"/>
      </w:r>
    </w:p>
    <w:p w14:paraId="0B3D822D"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Neg Answers to Turns</w:t>
      </w:r>
      <w:r>
        <w:rPr>
          <w:noProof/>
        </w:rPr>
        <w:tab/>
      </w:r>
      <w:r>
        <w:rPr>
          <w:noProof/>
        </w:rPr>
        <w:fldChar w:fldCharType="begin"/>
      </w:r>
      <w:r>
        <w:rPr>
          <w:noProof/>
        </w:rPr>
        <w:instrText xml:space="preserve"> PAGEREF _Toc234741468 \h </w:instrText>
      </w:r>
      <w:r>
        <w:rPr>
          <w:noProof/>
        </w:rPr>
      </w:r>
      <w:r>
        <w:rPr>
          <w:noProof/>
        </w:rPr>
        <w:fldChar w:fldCharType="separate"/>
      </w:r>
      <w:r>
        <w:rPr>
          <w:noProof/>
        </w:rPr>
        <w:t>51</w:t>
      </w:r>
      <w:r>
        <w:rPr>
          <w:noProof/>
        </w:rPr>
        <w:fldChar w:fldCharType="end"/>
      </w:r>
    </w:p>
    <w:p w14:paraId="51B7B7A9"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AT: Heg Turn</w:t>
      </w:r>
      <w:r>
        <w:rPr>
          <w:noProof/>
        </w:rPr>
        <w:tab/>
      </w:r>
      <w:r>
        <w:rPr>
          <w:noProof/>
        </w:rPr>
        <w:fldChar w:fldCharType="begin"/>
      </w:r>
      <w:r>
        <w:rPr>
          <w:noProof/>
        </w:rPr>
        <w:instrText xml:space="preserve"> PAGEREF _Toc234741469 \h </w:instrText>
      </w:r>
      <w:r>
        <w:rPr>
          <w:noProof/>
        </w:rPr>
      </w:r>
      <w:r>
        <w:rPr>
          <w:noProof/>
        </w:rPr>
        <w:fldChar w:fldCharType="separate"/>
      </w:r>
      <w:r>
        <w:rPr>
          <w:noProof/>
        </w:rPr>
        <w:t>52</w:t>
      </w:r>
      <w:r>
        <w:rPr>
          <w:noProof/>
        </w:rPr>
        <w:fldChar w:fldCharType="end"/>
      </w:r>
    </w:p>
    <w:p w14:paraId="100DBAE5"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AT: Democracy Turn</w:t>
      </w:r>
      <w:r>
        <w:rPr>
          <w:noProof/>
        </w:rPr>
        <w:tab/>
      </w:r>
      <w:r>
        <w:rPr>
          <w:noProof/>
        </w:rPr>
        <w:fldChar w:fldCharType="begin"/>
      </w:r>
      <w:r>
        <w:rPr>
          <w:noProof/>
        </w:rPr>
        <w:instrText xml:space="preserve"> PAGEREF _Toc234741470 \h </w:instrText>
      </w:r>
      <w:r>
        <w:rPr>
          <w:noProof/>
        </w:rPr>
      </w:r>
      <w:r>
        <w:rPr>
          <w:noProof/>
        </w:rPr>
        <w:fldChar w:fldCharType="separate"/>
      </w:r>
      <w:r>
        <w:rPr>
          <w:noProof/>
        </w:rPr>
        <w:t>54</w:t>
      </w:r>
      <w:r>
        <w:rPr>
          <w:noProof/>
        </w:rPr>
        <w:fldChar w:fldCharType="end"/>
      </w:r>
    </w:p>
    <w:p w14:paraId="79C79743"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AT: Trade Turn</w:t>
      </w:r>
      <w:r>
        <w:rPr>
          <w:noProof/>
        </w:rPr>
        <w:tab/>
      </w:r>
      <w:r>
        <w:rPr>
          <w:noProof/>
        </w:rPr>
        <w:fldChar w:fldCharType="begin"/>
      </w:r>
      <w:r>
        <w:rPr>
          <w:noProof/>
        </w:rPr>
        <w:instrText xml:space="preserve"> PAGEREF _Toc234741471 \h </w:instrText>
      </w:r>
      <w:r>
        <w:rPr>
          <w:noProof/>
        </w:rPr>
      </w:r>
      <w:r>
        <w:rPr>
          <w:noProof/>
        </w:rPr>
        <w:fldChar w:fldCharType="separate"/>
      </w:r>
      <w:r>
        <w:rPr>
          <w:noProof/>
        </w:rPr>
        <w:t>57</w:t>
      </w:r>
      <w:r>
        <w:rPr>
          <w:noProof/>
        </w:rPr>
        <w:fldChar w:fldCharType="end"/>
      </w:r>
    </w:p>
    <w:p w14:paraId="7902EEC1"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AT: Warming Turn WITH Cooperation</w:t>
      </w:r>
      <w:r>
        <w:rPr>
          <w:noProof/>
        </w:rPr>
        <w:tab/>
      </w:r>
      <w:r>
        <w:rPr>
          <w:noProof/>
        </w:rPr>
        <w:fldChar w:fldCharType="begin"/>
      </w:r>
      <w:r>
        <w:rPr>
          <w:noProof/>
        </w:rPr>
        <w:instrText xml:space="preserve"> PAGEREF _Toc234741472 \h </w:instrText>
      </w:r>
      <w:r>
        <w:rPr>
          <w:noProof/>
        </w:rPr>
      </w:r>
      <w:r>
        <w:rPr>
          <w:noProof/>
        </w:rPr>
        <w:fldChar w:fldCharType="separate"/>
      </w:r>
      <w:r>
        <w:rPr>
          <w:noProof/>
        </w:rPr>
        <w:t>58</w:t>
      </w:r>
      <w:r>
        <w:rPr>
          <w:noProof/>
        </w:rPr>
        <w:fldChar w:fldCharType="end"/>
      </w:r>
    </w:p>
    <w:p w14:paraId="008E676A"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2NC AT: Warming Turn WITHOUT Cooperation</w:t>
      </w:r>
      <w:r>
        <w:rPr>
          <w:noProof/>
        </w:rPr>
        <w:tab/>
      </w:r>
      <w:r>
        <w:rPr>
          <w:noProof/>
        </w:rPr>
        <w:fldChar w:fldCharType="begin"/>
      </w:r>
      <w:r>
        <w:rPr>
          <w:noProof/>
        </w:rPr>
        <w:instrText xml:space="preserve"> PAGEREF _Toc234741473 \h </w:instrText>
      </w:r>
      <w:r>
        <w:rPr>
          <w:noProof/>
        </w:rPr>
      </w:r>
      <w:r>
        <w:rPr>
          <w:noProof/>
        </w:rPr>
        <w:fldChar w:fldCharType="separate"/>
      </w:r>
      <w:r>
        <w:rPr>
          <w:noProof/>
        </w:rPr>
        <w:t>59</w:t>
      </w:r>
      <w:r>
        <w:rPr>
          <w:noProof/>
        </w:rPr>
        <w:fldChar w:fldCharType="end"/>
      </w:r>
    </w:p>
    <w:p w14:paraId="72220660"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***Aff Answers***</w:t>
      </w:r>
      <w:r>
        <w:rPr>
          <w:noProof/>
        </w:rPr>
        <w:tab/>
      </w:r>
      <w:r>
        <w:rPr>
          <w:noProof/>
        </w:rPr>
        <w:fldChar w:fldCharType="begin"/>
      </w:r>
      <w:r>
        <w:rPr>
          <w:noProof/>
        </w:rPr>
        <w:instrText xml:space="preserve"> PAGEREF _Toc234741474 \h </w:instrText>
      </w:r>
      <w:r>
        <w:rPr>
          <w:noProof/>
        </w:rPr>
      </w:r>
      <w:r>
        <w:rPr>
          <w:noProof/>
        </w:rPr>
        <w:fldChar w:fldCharType="separate"/>
      </w:r>
      <w:r>
        <w:rPr>
          <w:noProof/>
        </w:rPr>
        <w:t>60</w:t>
      </w:r>
      <w:r>
        <w:rPr>
          <w:noProof/>
        </w:rPr>
        <w:fldChar w:fldCharType="end"/>
      </w:r>
    </w:p>
    <w:p w14:paraId="1E5B8BE9"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Top-Shelf Aff Answers</w:t>
      </w:r>
      <w:r>
        <w:rPr>
          <w:noProof/>
        </w:rPr>
        <w:tab/>
      </w:r>
      <w:r>
        <w:rPr>
          <w:noProof/>
        </w:rPr>
        <w:fldChar w:fldCharType="begin"/>
      </w:r>
      <w:r>
        <w:rPr>
          <w:noProof/>
        </w:rPr>
        <w:instrText xml:space="preserve"> PAGEREF _Toc234741475 \h </w:instrText>
      </w:r>
      <w:r>
        <w:rPr>
          <w:noProof/>
        </w:rPr>
      </w:r>
      <w:r>
        <w:rPr>
          <w:noProof/>
        </w:rPr>
        <w:fldChar w:fldCharType="separate"/>
      </w:r>
      <w:r>
        <w:rPr>
          <w:noProof/>
        </w:rPr>
        <w:t>61</w:t>
      </w:r>
      <w:r>
        <w:rPr>
          <w:noProof/>
        </w:rPr>
        <w:fldChar w:fldCharType="end"/>
      </w:r>
    </w:p>
    <w:p w14:paraId="39133267"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2AC</w:t>
      </w:r>
      <w:r>
        <w:rPr>
          <w:noProof/>
        </w:rPr>
        <w:tab/>
      </w:r>
      <w:r>
        <w:rPr>
          <w:noProof/>
        </w:rPr>
        <w:fldChar w:fldCharType="begin"/>
      </w:r>
      <w:r>
        <w:rPr>
          <w:noProof/>
        </w:rPr>
        <w:instrText xml:space="preserve"> PAGEREF _Toc234741476 \h </w:instrText>
      </w:r>
      <w:r>
        <w:rPr>
          <w:noProof/>
        </w:rPr>
      </w:r>
      <w:r>
        <w:rPr>
          <w:noProof/>
        </w:rPr>
        <w:fldChar w:fldCharType="separate"/>
      </w:r>
      <w:r>
        <w:rPr>
          <w:noProof/>
        </w:rPr>
        <w:t>62</w:t>
      </w:r>
      <w:r>
        <w:rPr>
          <w:noProof/>
        </w:rPr>
        <w:fldChar w:fldCharType="end"/>
      </w:r>
    </w:p>
    <w:p w14:paraId="30815B35"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1AR</w:t>
      </w:r>
      <w:r>
        <w:rPr>
          <w:noProof/>
        </w:rPr>
        <w:tab/>
      </w:r>
      <w:r>
        <w:rPr>
          <w:noProof/>
        </w:rPr>
        <w:fldChar w:fldCharType="begin"/>
      </w:r>
      <w:r>
        <w:rPr>
          <w:noProof/>
        </w:rPr>
        <w:instrText xml:space="preserve"> PAGEREF _Toc234741477 \h </w:instrText>
      </w:r>
      <w:r>
        <w:rPr>
          <w:noProof/>
        </w:rPr>
      </w:r>
      <w:r>
        <w:rPr>
          <w:noProof/>
        </w:rPr>
        <w:fldChar w:fldCharType="separate"/>
      </w:r>
      <w:r>
        <w:rPr>
          <w:noProof/>
        </w:rPr>
        <w:t>64</w:t>
      </w:r>
      <w:r>
        <w:rPr>
          <w:noProof/>
        </w:rPr>
        <w:fldChar w:fldCharType="end"/>
      </w:r>
    </w:p>
    <w:p w14:paraId="6D94C629"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Uniqueness Answers</w:t>
      </w:r>
      <w:r>
        <w:rPr>
          <w:noProof/>
        </w:rPr>
        <w:tab/>
      </w:r>
      <w:r>
        <w:rPr>
          <w:noProof/>
        </w:rPr>
        <w:fldChar w:fldCharType="begin"/>
      </w:r>
      <w:r>
        <w:rPr>
          <w:noProof/>
        </w:rPr>
        <w:instrText xml:space="preserve"> PAGEREF _Toc234741478 \h </w:instrText>
      </w:r>
      <w:r>
        <w:rPr>
          <w:noProof/>
        </w:rPr>
      </w:r>
      <w:r>
        <w:rPr>
          <w:noProof/>
        </w:rPr>
        <w:fldChar w:fldCharType="separate"/>
      </w:r>
      <w:r>
        <w:rPr>
          <w:noProof/>
        </w:rPr>
        <w:t>66</w:t>
      </w:r>
      <w:r>
        <w:rPr>
          <w:noProof/>
        </w:rPr>
        <w:fldChar w:fldCharType="end"/>
      </w:r>
    </w:p>
    <w:p w14:paraId="7F82FECA"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Influence low</w:t>
      </w:r>
      <w:r>
        <w:rPr>
          <w:noProof/>
        </w:rPr>
        <w:tab/>
      </w:r>
      <w:r>
        <w:rPr>
          <w:noProof/>
        </w:rPr>
        <w:fldChar w:fldCharType="begin"/>
      </w:r>
      <w:r>
        <w:rPr>
          <w:noProof/>
        </w:rPr>
        <w:instrText xml:space="preserve"> PAGEREF _Toc234741479 \h </w:instrText>
      </w:r>
      <w:r>
        <w:rPr>
          <w:noProof/>
        </w:rPr>
      </w:r>
      <w:r>
        <w:rPr>
          <w:noProof/>
        </w:rPr>
        <w:fldChar w:fldCharType="separate"/>
      </w:r>
      <w:r>
        <w:rPr>
          <w:noProof/>
        </w:rPr>
        <w:t>67</w:t>
      </w:r>
      <w:r>
        <w:rPr>
          <w:noProof/>
        </w:rPr>
        <w:fldChar w:fldCharType="end"/>
      </w:r>
    </w:p>
    <w:p w14:paraId="5F757ACD"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Influence inevitable</w:t>
      </w:r>
      <w:r>
        <w:rPr>
          <w:noProof/>
        </w:rPr>
        <w:tab/>
      </w:r>
      <w:r>
        <w:rPr>
          <w:noProof/>
        </w:rPr>
        <w:fldChar w:fldCharType="begin"/>
      </w:r>
      <w:r>
        <w:rPr>
          <w:noProof/>
        </w:rPr>
        <w:instrText xml:space="preserve"> PAGEREF _Toc234741480 \h </w:instrText>
      </w:r>
      <w:r>
        <w:rPr>
          <w:noProof/>
        </w:rPr>
      </w:r>
      <w:r>
        <w:rPr>
          <w:noProof/>
        </w:rPr>
        <w:fldChar w:fldCharType="separate"/>
      </w:r>
      <w:r>
        <w:rPr>
          <w:noProof/>
        </w:rPr>
        <w:t>68</w:t>
      </w:r>
      <w:r>
        <w:rPr>
          <w:noProof/>
        </w:rPr>
        <w:fldChar w:fldCharType="end"/>
      </w:r>
    </w:p>
    <w:p w14:paraId="38F4E835"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UQ overwhelms Link</w:t>
      </w:r>
      <w:r>
        <w:rPr>
          <w:noProof/>
        </w:rPr>
        <w:tab/>
      </w:r>
      <w:r>
        <w:rPr>
          <w:noProof/>
        </w:rPr>
        <w:fldChar w:fldCharType="begin"/>
      </w:r>
      <w:r>
        <w:rPr>
          <w:noProof/>
        </w:rPr>
        <w:instrText xml:space="preserve"> PAGEREF _Toc234741481 \h </w:instrText>
      </w:r>
      <w:r>
        <w:rPr>
          <w:noProof/>
        </w:rPr>
      </w:r>
      <w:r>
        <w:rPr>
          <w:noProof/>
        </w:rPr>
        <w:fldChar w:fldCharType="separate"/>
      </w:r>
      <w:r>
        <w:rPr>
          <w:noProof/>
        </w:rPr>
        <w:t>69</w:t>
      </w:r>
      <w:r>
        <w:rPr>
          <w:noProof/>
        </w:rPr>
        <w:fldChar w:fldCharType="end"/>
      </w:r>
    </w:p>
    <w:p w14:paraId="267D1C03"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Link Answers</w:t>
      </w:r>
      <w:r>
        <w:rPr>
          <w:noProof/>
        </w:rPr>
        <w:tab/>
      </w:r>
      <w:r>
        <w:rPr>
          <w:noProof/>
        </w:rPr>
        <w:fldChar w:fldCharType="begin"/>
      </w:r>
      <w:r>
        <w:rPr>
          <w:noProof/>
        </w:rPr>
        <w:instrText xml:space="preserve"> PAGEREF _Toc234741482 \h </w:instrText>
      </w:r>
      <w:r>
        <w:rPr>
          <w:noProof/>
        </w:rPr>
      </w:r>
      <w:r>
        <w:rPr>
          <w:noProof/>
        </w:rPr>
        <w:fldChar w:fldCharType="separate"/>
      </w:r>
      <w:r>
        <w:rPr>
          <w:noProof/>
        </w:rPr>
        <w:t>70</w:t>
      </w:r>
      <w:r>
        <w:rPr>
          <w:noProof/>
        </w:rPr>
        <w:fldChar w:fldCharType="end"/>
      </w:r>
    </w:p>
    <w:p w14:paraId="28A86201"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Relations not zero-sum</w:t>
      </w:r>
      <w:r>
        <w:rPr>
          <w:noProof/>
        </w:rPr>
        <w:tab/>
      </w:r>
      <w:r>
        <w:rPr>
          <w:noProof/>
        </w:rPr>
        <w:fldChar w:fldCharType="begin"/>
      </w:r>
      <w:r>
        <w:rPr>
          <w:noProof/>
        </w:rPr>
        <w:instrText xml:space="preserve"> PAGEREF _Toc234741483 \h </w:instrText>
      </w:r>
      <w:r>
        <w:rPr>
          <w:noProof/>
        </w:rPr>
      </w:r>
      <w:r>
        <w:rPr>
          <w:noProof/>
        </w:rPr>
        <w:fldChar w:fldCharType="separate"/>
      </w:r>
      <w:r>
        <w:rPr>
          <w:noProof/>
        </w:rPr>
        <w:t>71</w:t>
      </w:r>
      <w:r>
        <w:rPr>
          <w:noProof/>
        </w:rPr>
        <w:fldChar w:fldCharType="end"/>
      </w:r>
    </w:p>
    <w:p w14:paraId="5EC47BB4"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Trade bolsters cooperation</w:t>
      </w:r>
      <w:r>
        <w:rPr>
          <w:noProof/>
        </w:rPr>
        <w:tab/>
      </w:r>
      <w:r>
        <w:rPr>
          <w:noProof/>
        </w:rPr>
        <w:fldChar w:fldCharType="begin"/>
      </w:r>
      <w:r>
        <w:rPr>
          <w:noProof/>
        </w:rPr>
        <w:instrText xml:space="preserve"> PAGEREF _Toc234741484 \h </w:instrText>
      </w:r>
      <w:r>
        <w:rPr>
          <w:noProof/>
        </w:rPr>
      </w:r>
      <w:r>
        <w:rPr>
          <w:noProof/>
        </w:rPr>
        <w:fldChar w:fldCharType="separate"/>
      </w:r>
      <w:r>
        <w:rPr>
          <w:noProof/>
        </w:rPr>
        <w:t>72</w:t>
      </w:r>
      <w:r>
        <w:rPr>
          <w:noProof/>
        </w:rPr>
        <w:fldChar w:fldCharType="end"/>
      </w:r>
    </w:p>
    <w:p w14:paraId="32CAA333"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No influence trade-off</w:t>
      </w:r>
      <w:r>
        <w:rPr>
          <w:noProof/>
        </w:rPr>
        <w:tab/>
      </w:r>
      <w:r>
        <w:rPr>
          <w:noProof/>
        </w:rPr>
        <w:fldChar w:fldCharType="begin"/>
      </w:r>
      <w:r>
        <w:rPr>
          <w:noProof/>
        </w:rPr>
        <w:instrText xml:space="preserve"> PAGEREF _Toc234741485 \h </w:instrText>
      </w:r>
      <w:r>
        <w:rPr>
          <w:noProof/>
        </w:rPr>
      </w:r>
      <w:r>
        <w:rPr>
          <w:noProof/>
        </w:rPr>
        <w:fldChar w:fldCharType="separate"/>
      </w:r>
      <w:r>
        <w:rPr>
          <w:noProof/>
        </w:rPr>
        <w:t>73</w:t>
      </w:r>
      <w:r>
        <w:rPr>
          <w:noProof/>
        </w:rPr>
        <w:fldChar w:fldCharType="end"/>
      </w:r>
    </w:p>
    <w:p w14:paraId="22E3AA34"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Trilateral Cooperation</w:t>
      </w:r>
      <w:r>
        <w:rPr>
          <w:noProof/>
        </w:rPr>
        <w:tab/>
      </w:r>
      <w:r>
        <w:rPr>
          <w:noProof/>
        </w:rPr>
        <w:fldChar w:fldCharType="begin"/>
      </w:r>
      <w:r>
        <w:rPr>
          <w:noProof/>
        </w:rPr>
        <w:instrText xml:space="preserve"> PAGEREF _Toc234741486 \h </w:instrText>
      </w:r>
      <w:r>
        <w:rPr>
          <w:noProof/>
        </w:rPr>
      </w:r>
      <w:r>
        <w:rPr>
          <w:noProof/>
        </w:rPr>
        <w:fldChar w:fldCharType="separate"/>
      </w:r>
      <w:r>
        <w:rPr>
          <w:noProof/>
        </w:rPr>
        <w:t>74</w:t>
      </w:r>
      <w:r>
        <w:rPr>
          <w:noProof/>
        </w:rPr>
        <w:fldChar w:fldCharType="end"/>
      </w:r>
    </w:p>
    <w:p w14:paraId="13055C18"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Scenario/Impact Answers</w:t>
      </w:r>
      <w:r>
        <w:rPr>
          <w:noProof/>
        </w:rPr>
        <w:tab/>
      </w:r>
      <w:r>
        <w:rPr>
          <w:noProof/>
        </w:rPr>
        <w:fldChar w:fldCharType="begin"/>
      </w:r>
      <w:r>
        <w:rPr>
          <w:noProof/>
        </w:rPr>
        <w:instrText xml:space="preserve"> PAGEREF _Toc234741487 \h </w:instrText>
      </w:r>
      <w:r>
        <w:rPr>
          <w:noProof/>
        </w:rPr>
      </w:r>
      <w:r>
        <w:rPr>
          <w:noProof/>
        </w:rPr>
        <w:fldChar w:fldCharType="separate"/>
      </w:r>
      <w:r>
        <w:rPr>
          <w:noProof/>
        </w:rPr>
        <w:t>75</w:t>
      </w:r>
      <w:r>
        <w:rPr>
          <w:noProof/>
        </w:rPr>
        <w:fldChar w:fldCharType="end"/>
      </w:r>
    </w:p>
    <w:p w14:paraId="4FAAB7F8" w14:textId="77777777" w:rsidR="002B50B1" w:rsidRDefault="002B50B1">
      <w:pPr>
        <w:pStyle w:val="TOC2"/>
        <w:tabs>
          <w:tab w:val="right" w:leader="dot" w:pos="9350"/>
        </w:tabs>
        <w:rPr>
          <w:rFonts w:asciiTheme="minorHAnsi" w:eastAsiaTheme="minorEastAsia" w:hAnsiTheme="minorHAnsi"/>
          <w:noProof/>
          <w:sz w:val="24"/>
          <w:szCs w:val="24"/>
          <w:lang w:eastAsia="ja-JP"/>
        </w:rPr>
      </w:pPr>
      <w:r>
        <w:rPr>
          <w:noProof/>
        </w:rPr>
        <w:t>AT: US-China Cooperation</w:t>
      </w:r>
      <w:r>
        <w:rPr>
          <w:noProof/>
        </w:rPr>
        <w:tab/>
      </w:r>
      <w:r>
        <w:rPr>
          <w:noProof/>
        </w:rPr>
        <w:fldChar w:fldCharType="begin"/>
      </w:r>
      <w:r>
        <w:rPr>
          <w:noProof/>
        </w:rPr>
        <w:instrText xml:space="preserve"> PAGEREF _Toc234741488 \h </w:instrText>
      </w:r>
      <w:r>
        <w:rPr>
          <w:noProof/>
        </w:rPr>
      </w:r>
      <w:r>
        <w:rPr>
          <w:noProof/>
        </w:rPr>
        <w:fldChar w:fldCharType="separate"/>
      </w:r>
      <w:r>
        <w:rPr>
          <w:noProof/>
        </w:rPr>
        <w:t>76</w:t>
      </w:r>
      <w:r>
        <w:rPr>
          <w:noProof/>
        </w:rPr>
        <w:fldChar w:fldCharType="end"/>
      </w:r>
    </w:p>
    <w:p w14:paraId="63608839"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I/L Takeout-</w:t>
      </w:r>
      <w:r>
        <w:rPr>
          <w:noProof/>
        </w:rPr>
        <w:tab/>
      </w:r>
      <w:r>
        <w:rPr>
          <w:noProof/>
        </w:rPr>
        <w:fldChar w:fldCharType="begin"/>
      </w:r>
      <w:r>
        <w:rPr>
          <w:noProof/>
        </w:rPr>
        <w:instrText xml:space="preserve"> PAGEREF _Toc234741489 \h </w:instrText>
      </w:r>
      <w:r>
        <w:rPr>
          <w:noProof/>
        </w:rPr>
      </w:r>
      <w:r>
        <w:rPr>
          <w:noProof/>
        </w:rPr>
        <w:fldChar w:fldCharType="separate"/>
      </w:r>
      <w:r>
        <w:rPr>
          <w:noProof/>
        </w:rPr>
        <w:t>77</w:t>
      </w:r>
      <w:r>
        <w:rPr>
          <w:noProof/>
        </w:rPr>
        <w:fldChar w:fldCharType="end"/>
      </w:r>
    </w:p>
    <w:p w14:paraId="0956D877"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Warming =/= Extinction</w:t>
      </w:r>
      <w:r>
        <w:rPr>
          <w:noProof/>
        </w:rPr>
        <w:tab/>
      </w:r>
      <w:r>
        <w:rPr>
          <w:noProof/>
        </w:rPr>
        <w:fldChar w:fldCharType="begin"/>
      </w:r>
      <w:r>
        <w:rPr>
          <w:noProof/>
        </w:rPr>
        <w:instrText xml:space="preserve"> PAGEREF _Toc234741490 \h </w:instrText>
      </w:r>
      <w:r>
        <w:rPr>
          <w:noProof/>
        </w:rPr>
      </w:r>
      <w:r>
        <w:rPr>
          <w:noProof/>
        </w:rPr>
        <w:fldChar w:fldCharType="separate"/>
      </w:r>
      <w:r>
        <w:rPr>
          <w:noProof/>
        </w:rPr>
        <w:t>79</w:t>
      </w:r>
      <w:r>
        <w:rPr>
          <w:noProof/>
        </w:rPr>
        <w:fldChar w:fldCharType="end"/>
      </w:r>
    </w:p>
    <w:p w14:paraId="63BAF3F7"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1AR Ext: Warming =/= Extinction</w:t>
      </w:r>
      <w:r>
        <w:rPr>
          <w:noProof/>
        </w:rPr>
        <w:tab/>
      </w:r>
      <w:r>
        <w:rPr>
          <w:noProof/>
        </w:rPr>
        <w:fldChar w:fldCharType="begin"/>
      </w:r>
      <w:r>
        <w:rPr>
          <w:noProof/>
        </w:rPr>
        <w:instrText xml:space="preserve"> PAGEREF _Toc234741491 \h </w:instrText>
      </w:r>
      <w:r>
        <w:rPr>
          <w:noProof/>
        </w:rPr>
      </w:r>
      <w:r>
        <w:rPr>
          <w:noProof/>
        </w:rPr>
        <w:fldChar w:fldCharType="separate"/>
      </w:r>
      <w:r>
        <w:rPr>
          <w:noProof/>
        </w:rPr>
        <w:t>80</w:t>
      </w:r>
      <w:r>
        <w:rPr>
          <w:noProof/>
        </w:rPr>
        <w:fldChar w:fldCharType="end"/>
      </w:r>
    </w:p>
    <w:p w14:paraId="162E476A" w14:textId="77777777" w:rsidR="002B50B1" w:rsidRDefault="002B50B1">
      <w:pPr>
        <w:pStyle w:val="TOC2"/>
        <w:tabs>
          <w:tab w:val="right" w:leader="dot" w:pos="9350"/>
        </w:tabs>
        <w:rPr>
          <w:rFonts w:asciiTheme="minorHAnsi" w:eastAsiaTheme="minorEastAsia" w:hAnsiTheme="minorHAnsi"/>
          <w:noProof/>
          <w:sz w:val="24"/>
          <w:szCs w:val="24"/>
          <w:lang w:eastAsia="ja-JP"/>
        </w:rPr>
      </w:pPr>
      <w:r>
        <w:rPr>
          <w:noProof/>
        </w:rPr>
        <w:t>AT: Energy Security</w:t>
      </w:r>
      <w:r>
        <w:rPr>
          <w:noProof/>
        </w:rPr>
        <w:tab/>
      </w:r>
      <w:r>
        <w:rPr>
          <w:noProof/>
        </w:rPr>
        <w:fldChar w:fldCharType="begin"/>
      </w:r>
      <w:r>
        <w:rPr>
          <w:noProof/>
        </w:rPr>
        <w:instrText xml:space="preserve"> PAGEREF _Toc234741492 \h </w:instrText>
      </w:r>
      <w:r>
        <w:rPr>
          <w:noProof/>
        </w:rPr>
      </w:r>
      <w:r>
        <w:rPr>
          <w:noProof/>
        </w:rPr>
        <w:fldChar w:fldCharType="separate"/>
      </w:r>
      <w:r>
        <w:rPr>
          <w:noProof/>
        </w:rPr>
        <w:t>81</w:t>
      </w:r>
      <w:r>
        <w:rPr>
          <w:noProof/>
        </w:rPr>
        <w:fldChar w:fldCharType="end"/>
      </w:r>
    </w:p>
    <w:p w14:paraId="08766A94"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I/L Take-out</w:t>
      </w:r>
      <w:r>
        <w:rPr>
          <w:noProof/>
        </w:rPr>
        <w:tab/>
      </w:r>
      <w:r>
        <w:rPr>
          <w:noProof/>
        </w:rPr>
        <w:fldChar w:fldCharType="begin"/>
      </w:r>
      <w:r>
        <w:rPr>
          <w:noProof/>
        </w:rPr>
        <w:instrText xml:space="preserve"> PAGEREF _Toc234741493 \h </w:instrText>
      </w:r>
      <w:r>
        <w:rPr>
          <w:noProof/>
        </w:rPr>
      </w:r>
      <w:r>
        <w:rPr>
          <w:noProof/>
        </w:rPr>
        <w:fldChar w:fldCharType="separate"/>
      </w:r>
      <w:r>
        <w:rPr>
          <w:noProof/>
        </w:rPr>
        <w:t>82</w:t>
      </w:r>
      <w:r>
        <w:rPr>
          <w:noProof/>
        </w:rPr>
        <w:fldChar w:fldCharType="end"/>
      </w:r>
    </w:p>
    <w:p w14:paraId="41E364AA" w14:textId="77777777" w:rsidR="002B50B1" w:rsidRDefault="002B50B1">
      <w:pPr>
        <w:pStyle w:val="TOC2"/>
        <w:tabs>
          <w:tab w:val="right" w:leader="dot" w:pos="9350"/>
        </w:tabs>
        <w:rPr>
          <w:rFonts w:asciiTheme="minorHAnsi" w:eastAsiaTheme="minorEastAsia" w:hAnsiTheme="minorHAnsi"/>
          <w:noProof/>
          <w:sz w:val="24"/>
          <w:szCs w:val="24"/>
          <w:lang w:eastAsia="ja-JP"/>
        </w:rPr>
      </w:pPr>
      <w:r>
        <w:rPr>
          <w:noProof/>
        </w:rPr>
        <w:t>AT: Econ</w:t>
      </w:r>
      <w:r>
        <w:rPr>
          <w:noProof/>
        </w:rPr>
        <w:tab/>
      </w:r>
      <w:r>
        <w:rPr>
          <w:noProof/>
        </w:rPr>
        <w:fldChar w:fldCharType="begin"/>
      </w:r>
      <w:r>
        <w:rPr>
          <w:noProof/>
        </w:rPr>
        <w:instrText xml:space="preserve"> PAGEREF _Toc234741494 \h </w:instrText>
      </w:r>
      <w:r>
        <w:rPr>
          <w:noProof/>
        </w:rPr>
      </w:r>
      <w:r>
        <w:rPr>
          <w:noProof/>
        </w:rPr>
        <w:fldChar w:fldCharType="separate"/>
      </w:r>
      <w:r>
        <w:rPr>
          <w:noProof/>
        </w:rPr>
        <w:t>83</w:t>
      </w:r>
      <w:r>
        <w:rPr>
          <w:noProof/>
        </w:rPr>
        <w:fldChar w:fldCharType="end"/>
      </w:r>
    </w:p>
    <w:p w14:paraId="4B99B0BD" w14:textId="77777777" w:rsidR="002B50B1" w:rsidRDefault="002B50B1">
      <w:pPr>
        <w:pStyle w:val="TOC3"/>
        <w:tabs>
          <w:tab w:val="right" w:leader="dot" w:pos="9350"/>
        </w:tabs>
        <w:rPr>
          <w:rFonts w:asciiTheme="minorHAnsi" w:eastAsiaTheme="minorEastAsia" w:hAnsiTheme="minorHAnsi"/>
          <w:noProof/>
          <w:sz w:val="24"/>
          <w:szCs w:val="24"/>
          <w:lang w:eastAsia="ja-JP"/>
        </w:rPr>
      </w:pPr>
      <w:r w:rsidRPr="006B6A3D">
        <w:rPr>
          <w:rFonts w:eastAsia="SimSun"/>
          <w:noProof/>
          <w:lang w:eastAsia="zh-CN"/>
        </w:rPr>
        <w:lastRenderedPageBreak/>
        <w:t>Collapse =/= War</w:t>
      </w:r>
      <w:r>
        <w:rPr>
          <w:noProof/>
        </w:rPr>
        <w:tab/>
      </w:r>
      <w:r>
        <w:rPr>
          <w:noProof/>
        </w:rPr>
        <w:fldChar w:fldCharType="begin"/>
      </w:r>
      <w:r>
        <w:rPr>
          <w:noProof/>
        </w:rPr>
        <w:instrText xml:space="preserve"> PAGEREF _Toc234741495 \h </w:instrText>
      </w:r>
      <w:r>
        <w:rPr>
          <w:noProof/>
        </w:rPr>
      </w:r>
      <w:r>
        <w:rPr>
          <w:noProof/>
        </w:rPr>
        <w:fldChar w:fldCharType="separate"/>
      </w:r>
      <w:r>
        <w:rPr>
          <w:noProof/>
        </w:rPr>
        <w:t>84</w:t>
      </w:r>
      <w:r>
        <w:rPr>
          <w:noProof/>
        </w:rPr>
        <w:fldChar w:fldCharType="end"/>
      </w:r>
    </w:p>
    <w:p w14:paraId="621E1A79"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Econ Resilient</w:t>
      </w:r>
      <w:r>
        <w:rPr>
          <w:noProof/>
        </w:rPr>
        <w:tab/>
      </w:r>
      <w:r>
        <w:rPr>
          <w:noProof/>
        </w:rPr>
        <w:fldChar w:fldCharType="begin"/>
      </w:r>
      <w:r>
        <w:rPr>
          <w:noProof/>
        </w:rPr>
        <w:instrText xml:space="preserve"> PAGEREF _Toc234741496 \h </w:instrText>
      </w:r>
      <w:r>
        <w:rPr>
          <w:noProof/>
        </w:rPr>
      </w:r>
      <w:r>
        <w:rPr>
          <w:noProof/>
        </w:rPr>
        <w:fldChar w:fldCharType="separate"/>
      </w:r>
      <w:r>
        <w:rPr>
          <w:noProof/>
        </w:rPr>
        <w:t>85</w:t>
      </w:r>
      <w:r>
        <w:rPr>
          <w:noProof/>
        </w:rPr>
        <w:fldChar w:fldCharType="end"/>
      </w:r>
    </w:p>
    <w:p w14:paraId="37EA8FAA"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1AR Ext- Econ Collapse =/= War</w:t>
      </w:r>
      <w:r>
        <w:rPr>
          <w:noProof/>
        </w:rPr>
        <w:tab/>
      </w:r>
      <w:r>
        <w:rPr>
          <w:noProof/>
        </w:rPr>
        <w:fldChar w:fldCharType="begin"/>
      </w:r>
      <w:r>
        <w:rPr>
          <w:noProof/>
        </w:rPr>
        <w:instrText xml:space="preserve"> PAGEREF _Toc234741497 \h </w:instrText>
      </w:r>
      <w:r>
        <w:rPr>
          <w:noProof/>
        </w:rPr>
      </w:r>
      <w:r>
        <w:rPr>
          <w:noProof/>
        </w:rPr>
        <w:fldChar w:fldCharType="separate"/>
      </w:r>
      <w:r>
        <w:rPr>
          <w:noProof/>
        </w:rPr>
        <w:t>87</w:t>
      </w:r>
      <w:r>
        <w:rPr>
          <w:noProof/>
        </w:rPr>
        <w:fldChar w:fldCharType="end"/>
      </w:r>
    </w:p>
    <w:p w14:paraId="3C964254" w14:textId="77777777" w:rsidR="002B50B1" w:rsidRDefault="002B50B1">
      <w:pPr>
        <w:pStyle w:val="TOC2"/>
        <w:tabs>
          <w:tab w:val="right" w:leader="dot" w:pos="9350"/>
        </w:tabs>
        <w:rPr>
          <w:rFonts w:asciiTheme="minorHAnsi" w:eastAsiaTheme="minorEastAsia" w:hAnsiTheme="minorHAnsi"/>
          <w:noProof/>
          <w:sz w:val="24"/>
          <w:szCs w:val="24"/>
          <w:lang w:eastAsia="ja-JP"/>
        </w:rPr>
      </w:pPr>
      <w:r w:rsidRPr="006B6A3D">
        <w:rPr>
          <w:rFonts w:eastAsia="SimSun"/>
          <w:noProof/>
          <w:lang w:eastAsia="zh-CN"/>
        </w:rPr>
        <w:t>AT: Taiwan Independence</w:t>
      </w:r>
      <w:r>
        <w:rPr>
          <w:noProof/>
        </w:rPr>
        <w:tab/>
      </w:r>
      <w:r>
        <w:rPr>
          <w:noProof/>
        </w:rPr>
        <w:fldChar w:fldCharType="begin"/>
      </w:r>
      <w:r>
        <w:rPr>
          <w:noProof/>
        </w:rPr>
        <w:instrText xml:space="preserve"> PAGEREF _Toc234741498 \h </w:instrText>
      </w:r>
      <w:r>
        <w:rPr>
          <w:noProof/>
        </w:rPr>
      </w:r>
      <w:r>
        <w:rPr>
          <w:noProof/>
        </w:rPr>
        <w:fldChar w:fldCharType="separate"/>
      </w:r>
      <w:r>
        <w:rPr>
          <w:noProof/>
        </w:rPr>
        <w:t>88</w:t>
      </w:r>
      <w:r>
        <w:rPr>
          <w:noProof/>
        </w:rPr>
        <w:fldChar w:fldCharType="end"/>
      </w:r>
    </w:p>
    <w:p w14:paraId="6B7B54A0"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No War</w:t>
      </w:r>
      <w:r>
        <w:rPr>
          <w:noProof/>
        </w:rPr>
        <w:tab/>
      </w:r>
      <w:r>
        <w:rPr>
          <w:noProof/>
        </w:rPr>
        <w:fldChar w:fldCharType="begin"/>
      </w:r>
      <w:r>
        <w:rPr>
          <w:noProof/>
        </w:rPr>
        <w:instrText xml:space="preserve"> PAGEREF _Toc234741499 \h </w:instrText>
      </w:r>
      <w:r>
        <w:rPr>
          <w:noProof/>
        </w:rPr>
      </w:r>
      <w:r>
        <w:rPr>
          <w:noProof/>
        </w:rPr>
        <w:fldChar w:fldCharType="separate"/>
      </w:r>
      <w:r>
        <w:rPr>
          <w:noProof/>
        </w:rPr>
        <w:t>89</w:t>
      </w:r>
      <w:r>
        <w:rPr>
          <w:noProof/>
        </w:rPr>
        <w:fldChar w:fldCharType="end"/>
      </w:r>
    </w:p>
    <w:p w14:paraId="756A5C3B"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Won’t Escalate</w:t>
      </w:r>
      <w:r>
        <w:rPr>
          <w:noProof/>
        </w:rPr>
        <w:tab/>
      </w:r>
      <w:r>
        <w:rPr>
          <w:noProof/>
        </w:rPr>
        <w:fldChar w:fldCharType="begin"/>
      </w:r>
      <w:r>
        <w:rPr>
          <w:noProof/>
        </w:rPr>
        <w:instrText xml:space="preserve"> PAGEREF _Toc234741500 \h </w:instrText>
      </w:r>
      <w:r>
        <w:rPr>
          <w:noProof/>
        </w:rPr>
      </w:r>
      <w:r>
        <w:rPr>
          <w:noProof/>
        </w:rPr>
        <w:fldChar w:fldCharType="separate"/>
      </w:r>
      <w:r>
        <w:rPr>
          <w:noProof/>
        </w:rPr>
        <w:t>90</w:t>
      </w:r>
      <w:r>
        <w:rPr>
          <w:noProof/>
        </w:rPr>
        <w:fldChar w:fldCharType="end"/>
      </w:r>
    </w:p>
    <w:p w14:paraId="0C614909"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1AR Ext- No Taiwan war</w:t>
      </w:r>
      <w:r>
        <w:rPr>
          <w:noProof/>
        </w:rPr>
        <w:tab/>
      </w:r>
      <w:r>
        <w:rPr>
          <w:noProof/>
        </w:rPr>
        <w:fldChar w:fldCharType="begin"/>
      </w:r>
      <w:r>
        <w:rPr>
          <w:noProof/>
        </w:rPr>
        <w:instrText xml:space="preserve"> PAGEREF _Toc234741501 \h </w:instrText>
      </w:r>
      <w:r>
        <w:rPr>
          <w:noProof/>
        </w:rPr>
      </w:r>
      <w:r>
        <w:rPr>
          <w:noProof/>
        </w:rPr>
        <w:fldChar w:fldCharType="separate"/>
      </w:r>
      <w:r>
        <w:rPr>
          <w:noProof/>
        </w:rPr>
        <w:t>91</w:t>
      </w:r>
      <w:r>
        <w:rPr>
          <w:noProof/>
        </w:rPr>
        <w:fldChar w:fldCharType="end"/>
      </w:r>
    </w:p>
    <w:p w14:paraId="0B3B8CA7" w14:textId="77777777" w:rsidR="002B50B1" w:rsidRDefault="002B50B1">
      <w:pPr>
        <w:pStyle w:val="TOC1"/>
        <w:tabs>
          <w:tab w:val="right" w:leader="dot" w:pos="9350"/>
        </w:tabs>
        <w:rPr>
          <w:rFonts w:asciiTheme="minorHAnsi" w:eastAsiaTheme="minorEastAsia" w:hAnsiTheme="minorHAnsi"/>
          <w:noProof/>
          <w:sz w:val="24"/>
          <w:szCs w:val="24"/>
          <w:lang w:eastAsia="ja-JP"/>
        </w:rPr>
      </w:pPr>
      <w:r>
        <w:rPr>
          <w:noProof/>
        </w:rPr>
        <w:t>**2AC Turns</w:t>
      </w:r>
      <w:r>
        <w:rPr>
          <w:noProof/>
        </w:rPr>
        <w:tab/>
      </w:r>
      <w:r>
        <w:rPr>
          <w:noProof/>
        </w:rPr>
        <w:fldChar w:fldCharType="begin"/>
      </w:r>
      <w:r>
        <w:rPr>
          <w:noProof/>
        </w:rPr>
        <w:instrText xml:space="preserve"> PAGEREF _Toc234741502 \h </w:instrText>
      </w:r>
      <w:r>
        <w:rPr>
          <w:noProof/>
        </w:rPr>
      </w:r>
      <w:r>
        <w:rPr>
          <w:noProof/>
        </w:rPr>
        <w:fldChar w:fldCharType="separate"/>
      </w:r>
      <w:r>
        <w:rPr>
          <w:noProof/>
        </w:rPr>
        <w:t>92</w:t>
      </w:r>
      <w:r>
        <w:rPr>
          <w:noProof/>
        </w:rPr>
        <w:fldChar w:fldCharType="end"/>
      </w:r>
    </w:p>
    <w:p w14:paraId="068FA6DB"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Democracy</w:t>
      </w:r>
      <w:r>
        <w:rPr>
          <w:noProof/>
        </w:rPr>
        <w:tab/>
      </w:r>
      <w:r>
        <w:rPr>
          <w:noProof/>
        </w:rPr>
        <w:fldChar w:fldCharType="begin"/>
      </w:r>
      <w:r>
        <w:rPr>
          <w:noProof/>
        </w:rPr>
        <w:instrText xml:space="preserve"> PAGEREF _Toc234741503 \h </w:instrText>
      </w:r>
      <w:r>
        <w:rPr>
          <w:noProof/>
        </w:rPr>
      </w:r>
      <w:r>
        <w:rPr>
          <w:noProof/>
        </w:rPr>
        <w:fldChar w:fldCharType="separate"/>
      </w:r>
      <w:r>
        <w:rPr>
          <w:noProof/>
        </w:rPr>
        <w:t>93</w:t>
      </w:r>
      <w:r>
        <w:rPr>
          <w:noProof/>
        </w:rPr>
        <w:fldChar w:fldCharType="end"/>
      </w:r>
    </w:p>
    <w:p w14:paraId="5000DE46"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Trade</w:t>
      </w:r>
      <w:r>
        <w:rPr>
          <w:noProof/>
        </w:rPr>
        <w:tab/>
      </w:r>
      <w:r>
        <w:rPr>
          <w:noProof/>
        </w:rPr>
        <w:fldChar w:fldCharType="begin"/>
      </w:r>
      <w:r>
        <w:rPr>
          <w:noProof/>
        </w:rPr>
        <w:instrText xml:space="preserve"> PAGEREF _Toc234741504 \h </w:instrText>
      </w:r>
      <w:r>
        <w:rPr>
          <w:noProof/>
        </w:rPr>
      </w:r>
      <w:r>
        <w:rPr>
          <w:noProof/>
        </w:rPr>
        <w:fldChar w:fldCharType="separate"/>
      </w:r>
      <w:r>
        <w:rPr>
          <w:noProof/>
        </w:rPr>
        <w:t>94</w:t>
      </w:r>
      <w:r>
        <w:rPr>
          <w:noProof/>
        </w:rPr>
        <w:fldChar w:fldCharType="end"/>
      </w:r>
    </w:p>
    <w:p w14:paraId="4C5BFE8B"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Heg</w:t>
      </w:r>
      <w:r>
        <w:rPr>
          <w:noProof/>
        </w:rPr>
        <w:tab/>
      </w:r>
      <w:r>
        <w:rPr>
          <w:noProof/>
        </w:rPr>
        <w:fldChar w:fldCharType="begin"/>
      </w:r>
      <w:r>
        <w:rPr>
          <w:noProof/>
        </w:rPr>
        <w:instrText xml:space="preserve"> PAGEREF _Toc234741505 \h </w:instrText>
      </w:r>
      <w:r>
        <w:rPr>
          <w:noProof/>
        </w:rPr>
      </w:r>
      <w:r>
        <w:rPr>
          <w:noProof/>
        </w:rPr>
        <w:fldChar w:fldCharType="separate"/>
      </w:r>
      <w:r>
        <w:rPr>
          <w:noProof/>
        </w:rPr>
        <w:t>95</w:t>
      </w:r>
      <w:r>
        <w:rPr>
          <w:noProof/>
        </w:rPr>
        <w:fldChar w:fldCharType="end"/>
      </w:r>
    </w:p>
    <w:p w14:paraId="0040EF8B" w14:textId="77777777" w:rsidR="002B50B1" w:rsidRDefault="002B50B1">
      <w:pPr>
        <w:pStyle w:val="TOC3"/>
        <w:tabs>
          <w:tab w:val="right" w:leader="dot" w:pos="9350"/>
        </w:tabs>
        <w:rPr>
          <w:rFonts w:asciiTheme="minorHAnsi" w:eastAsiaTheme="minorEastAsia" w:hAnsiTheme="minorHAnsi"/>
          <w:noProof/>
          <w:sz w:val="24"/>
          <w:szCs w:val="24"/>
          <w:lang w:eastAsia="ja-JP"/>
        </w:rPr>
      </w:pPr>
      <w:r>
        <w:rPr>
          <w:noProof/>
        </w:rPr>
        <w:t>Warming</w:t>
      </w:r>
      <w:r>
        <w:rPr>
          <w:noProof/>
        </w:rPr>
        <w:tab/>
      </w:r>
      <w:r>
        <w:rPr>
          <w:noProof/>
        </w:rPr>
        <w:fldChar w:fldCharType="begin"/>
      </w:r>
      <w:r>
        <w:rPr>
          <w:noProof/>
        </w:rPr>
        <w:instrText xml:space="preserve"> PAGEREF _Toc234741506 \h </w:instrText>
      </w:r>
      <w:r>
        <w:rPr>
          <w:noProof/>
        </w:rPr>
      </w:r>
      <w:r>
        <w:rPr>
          <w:noProof/>
        </w:rPr>
        <w:fldChar w:fldCharType="separate"/>
      </w:r>
      <w:r>
        <w:rPr>
          <w:noProof/>
        </w:rPr>
        <w:t>98</w:t>
      </w:r>
      <w:r>
        <w:rPr>
          <w:noProof/>
        </w:rPr>
        <w:fldChar w:fldCharType="end"/>
      </w:r>
    </w:p>
    <w:p w14:paraId="56326131" w14:textId="77777777" w:rsidR="002F5CF8" w:rsidRDefault="002B50B1" w:rsidP="00016185">
      <w:r>
        <w:fldChar w:fldCharType="end"/>
      </w:r>
    </w:p>
    <w:p w14:paraId="65C76965" w14:textId="77777777" w:rsidR="00C905E9" w:rsidRPr="00C905E9" w:rsidRDefault="00C905E9" w:rsidP="00C905E9">
      <w:pPr>
        <w:pStyle w:val="Heading1"/>
      </w:pPr>
      <w:bookmarkStart w:id="1" w:name="_Toc360797604"/>
      <w:bookmarkStart w:id="2" w:name="_Toc234741431"/>
      <w:r>
        <w:lastRenderedPageBreak/>
        <w:t>***Influence DA</w:t>
      </w:r>
      <w:r w:rsidR="002B50B1">
        <w:t xml:space="preserve"> – 1NC’s</w:t>
      </w:r>
      <w:r>
        <w:t>***</w:t>
      </w:r>
      <w:bookmarkEnd w:id="1"/>
      <w:bookmarkEnd w:id="2"/>
    </w:p>
    <w:p w14:paraId="2E2332B1" w14:textId="77777777" w:rsidR="00377B51" w:rsidRDefault="00377B51" w:rsidP="000324A0">
      <w:pPr>
        <w:pStyle w:val="Heading3"/>
      </w:pPr>
      <w:bookmarkStart w:id="3" w:name="_Toc360797605"/>
      <w:bookmarkStart w:id="4" w:name="_Toc234741432"/>
      <w:r>
        <w:lastRenderedPageBreak/>
        <w:t xml:space="preserve">1NC – </w:t>
      </w:r>
      <w:r w:rsidR="00470806">
        <w:t>US-China Cooperation</w:t>
      </w:r>
      <w:bookmarkEnd w:id="3"/>
      <w:bookmarkEnd w:id="4"/>
    </w:p>
    <w:p w14:paraId="175C7277" w14:textId="77777777" w:rsidR="001A04B5" w:rsidRDefault="001A04B5" w:rsidP="001A04B5">
      <w:pPr>
        <w:pStyle w:val="Heading4"/>
      </w:pPr>
      <w:r>
        <w:t>First uniqueness- US-Cuba ties down now and Chinese influence is expanding</w:t>
      </w:r>
    </w:p>
    <w:p w14:paraId="50A0019E" w14:textId="77777777" w:rsidR="001A04B5" w:rsidRPr="00854710" w:rsidRDefault="001A04B5" w:rsidP="001A04B5">
      <w:pPr>
        <w:rPr>
          <w:rStyle w:val="StyleStyleBold12pt"/>
        </w:rPr>
      </w:pPr>
      <w:r w:rsidRPr="00854710">
        <w:rPr>
          <w:rStyle w:val="StyleStyleBold12pt"/>
        </w:rPr>
        <w:t>Ben-Ami 13</w:t>
      </w:r>
    </w:p>
    <w:p w14:paraId="256AE1B1" w14:textId="77777777" w:rsidR="001A04B5" w:rsidRDefault="001A04B5" w:rsidP="001A04B5">
      <w:r>
        <w:t xml:space="preserve">(Shlomo, former Israeli foreign minister and internal security minister, is Vice President of the Toledo International Center for Peace, Project Syndicate, “Is the US Losing Latin America?,” June 5, 2013, </w:t>
      </w:r>
      <w:hyperlink r:id="rId12" w:history="1">
        <w:r w:rsidRPr="00173E79">
          <w:rPr>
            <w:rStyle w:val="Hyperlink"/>
          </w:rPr>
          <w:t>http://www.project-syndicate.org/commentary/the-new-nature-of-us-influence-in-latin-america-by-shlomo-ben-ami</w:t>
        </w:r>
      </w:hyperlink>
      <w:r>
        <w:t>) /wyo-mm</w:t>
      </w:r>
    </w:p>
    <w:p w14:paraId="10610E3B" w14:textId="77777777" w:rsidR="001A04B5" w:rsidRPr="009307DC" w:rsidRDefault="001A04B5" w:rsidP="001A04B5">
      <w:pPr>
        <w:rPr>
          <w:sz w:val="16"/>
        </w:rPr>
      </w:pPr>
      <w:r w:rsidRPr="009307DC">
        <w:rPr>
          <w:sz w:val="16"/>
        </w:rPr>
        <w:t xml:space="preserve">MADRID – It is a mantra increasingly heard around the world: </w:t>
      </w:r>
      <w:r w:rsidRPr="00D52293">
        <w:rPr>
          <w:rStyle w:val="StyleBoldUnderline"/>
        </w:rPr>
        <w:t>US power is in decline. And nowhere does this seem truer than in Latin America. No longer is the region regarded as America’s “backyard</w:t>
      </w:r>
      <w:r w:rsidRPr="009307DC">
        <w:rPr>
          <w:sz w:val="16"/>
        </w:rPr>
        <w:t xml:space="preserve">”; on the contrary, </w:t>
      </w:r>
      <w:r w:rsidRPr="00D52293">
        <w:rPr>
          <w:rStyle w:val="StyleBoldUnderline"/>
        </w:rPr>
        <w:t>the continent has arguably never been so united and independent</w:t>
      </w:r>
      <w:r w:rsidRPr="009307DC">
        <w:rPr>
          <w:sz w:val="16"/>
        </w:rPr>
        <w:t xml:space="preserve">. But this view fails to capture the true nature of US influence in Latin America – and elsewhere as well. It is true that </w:t>
      </w:r>
      <w:r w:rsidRPr="009307DC">
        <w:rPr>
          <w:rStyle w:val="StyleBoldUnderline"/>
        </w:rPr>
        <w:t>US attention to Latin America has waned in recent</w:t>
      </w:r>
      <w:r w:rsidRPr="009307DC">
        <w:rPr>
          <w:sz w:val="16"/>
        </w:rPr>
        <w:t xml:space="preserve"> years. President George W. Bush was more focused on his “global war on terror.” His successor, Barack Obama, seemed to give the region little thought as well, at least in his first term. Indeed, at the Summit of the Americas in Cartagena in April 2012, </w:t>
      </w:r>
      <w:r w:rsidRPr="009307DC">
        <w:rPr>
          <w:rStyle w:val="StyleBoldUnderline"/>
        </w:rPr>
        <w:t xml:space="preserve">Latin American leaders </w:t>
      </w:r>
      <w:r w:rsidRPr="009307DC">
        <w:rPr>
          <w:sz w:val="16"/>
        </w:rPr>
        <w:t xml:space="preserve">felt sufficiently confident and united to challenge US priorities in the region. They </w:t>
      </w:r>
      <w:r w:rsidRPr="009307DC">
        <w:rPr>
          <w:rStyle w:val="StyleBoldUnderline"/>
        </w:rPr>
        <w:t>urged the US to lift its embargo on Cuba, claiming that it had damaged relations with the rest of the continent</w:t>
      </w:r>
      <w:r w:rsidRPr="009307DC">
        <w:rPr>
          <w:sz w:val="16"/>
        </w:rPr>
        <w:t xml:space="preserve">, and to do more to combat drug use on its own turf, through education and social work, rather than supplying arms to fight the drug lords in Latin America – a battle that all acknowledged has been an utter failure. It is also true that </w:t>
      </w:r>
      <w:r w:rsidRPr="009307DC">
        <w:rPr>
          <w:rStyle w:val="StyleBoldUnderline"/>
        </w:rPr>
        <w:t>Latin American countries have pursued a massive expansion of economic ties beyond America’s sway.</w:t>
      </w:r>
      <w:r w:rsidRPr="009307DC">
        <w:rPr>
          <w:sz w:val="16"/>
        </w:rPr>
        <w:t xml:space="preserve"> </w:t>
      </w:r>
      <w:r w:rsidRPr="009307DC">
        <w:rPr>
          <w:rStyle w:val="Emphasis"/>
        </w:rPr>
        <w:t>China is now Latin America’s second-largest trading partner and rapidly closing the gap with the US</w:t>
      </w:r>
      <w:r w:rsidRPr="009307DC">
        <w:rPr>
          <w:sz w:val="16"/>
        </w:rPr>
        <w:t>. India is showing keen interest in the region’s energy industry, and has signed export agreements in the defense sector. Iran has strengthened its economic and military ties, especially in Venezuela.</w:t>
      </w:r>
    </w:p>
    <w:p w14:paraId="766BB97C" w14:textId="77777777" w:rsidR="001A04B5" w:rsidRDefault="001A04B5" w:rsidP="001A04B5">
      <w:pPr>
        <w:pStyle w:val="Heading4"/>
      </w:pPr>
      <w:r>
        <w:t>Second, link- US engagement in Cuba undermines Chinese influence and crowds them out-</w:t>
      </w:r>
    </w:p>
    <w:p w14:paraId="1DB7B1E6" w14:textId="77777777" w:rsidR="001A04B5" w:rsidRPr="00C56C9D" w:rsidRDefault="001A04B5" w:rsidP="001A04B5">
      <w:pPr>
        <w:rPr>
          <w:rStyle w:val="StyleStyleBold12pt"/>
        </w:rPr>
      </w:pPr>
      <w:r w:rsidRPr="00C56C9D">
        <w:rPr>
          <w:rStyle w:val="StyleStyleBold12pt"/>
        </w:rPr>
        <w:t>Luko 11</w:t>
      </w:r>
    </w:p>
    <w:p w14:paraId="2B30951B" w14:textId="77777777" w:rsidR="001A04B5" w:rsidRPr="00504111" w:rsidRDefault="001A04B5" w:rsidP="001A04B5">
      <w:r w:rsidRPr="00504111">
        <w:t xml:space="preserve">(James, Nolan Chart, “China's Moves on Cuba Need to Be Stopped,” June 29, 2011, </w:t>
      </w:r>
      <w:hyperlink r:id="rId13" w:history="1">
        <w:r w:rsidRPr="00504111">
          <w:rPr>
            <w:rStyle w:val="Hyperlink"/>
          </w:rPr>
          <w:t>http://www.nolanchart.com/article8774-chinas-moves-on-cuba-need-to-be-stopped.html</w:t>
        </w:r>
      </w:hyperlink>
      <w:r w:rsidRPr="00504111">
        <w:t>) /wyo-mm)</w:t>
      </w:r>
    </w:p>
    <w:p w14:paraId="01D4EA67" w14:textId="77777777" w:rsidR="001A04B5" w:rsidRDefault="001A04B5" w:rsidP="001A04B5">
      <w:r w:rsidRPr="00C64A21">
        <w:rPr>
          <w:rStyle w:val="StyleBoldUnderline"/>
        </w:rPr>
        <w:t>Cuba is China's biggest trade partner in the Caribbean region</w:t>
      </w:r>
      <w:r w:rsidRPr="00504111">
        <w:t xml:space="preserve">, while China is Cuba's second-largest trade partner after Venezuela. Over the past decade, </w:t>
      </w:r>
      <w:r w:rsidRPr="00C64A21">
        <w:rPr>
          <w:rStyle w:val="StyleBoldUnderline"/>
        </w:rPr>
        <w:t>bilateral trade increased</w:t>
      </w:r>
      <w:r w:rsidRPr="00504111">
        <w:t xml:space="preserve"> from $440 million in 2001 </w:t>
      </w:r>
      <w:r w:rsidRPr="00C64A21">
        <w:rPr>
          <w:rStyle w:val="StyleBoldUnderline"/>
        </w:rPr>
        <w:t>to $1.83 billion in 2010</w:t>
      </w:r>
      <w:r w:rsidRPr="00504111">
        <w:t>. [1]</w:t>
      </w:r>
      <w:r>
        <w:t xml:space="preserve"> </w:t>
      </w:r>
      <w:r w:rsidRPr="00504111">
        <w:t>In 2006 China and Cuba discussed offshore oil deals and now China's National Petroleum Corporation is a major player in Cuban infrastructure improvements. [ibid]</w:t>
      </w:r>
      <w:r>
        <w:t xml:space="preserve"> </w:t>
      </w:r>
      <w:r w:rsidRPr="00504111">
        <w:t>In 2008, none other than China's President himself, Hu JinTao visited Cuba with a sweet package of loans, grants and trade deals.</w:t>
      </w:r>
      <w:r>
        <w:t xml:space="preserve"> </w:t>
      </w:r>
      <w:r w:rsidRPr="00504111">
        <w:t xml:space="preserve">If Cuba becomes a 'client' state of China, </w:t>
      </w:r>
      <w:r w:rsidRPr="00C64A21">
        <w:rPr>
          <w:rStyle w:val="StyleBoldUnderline"/>
        </w:rPr>
        <w:t>it will be a source of leverage against America whenever the U.S. Pressures China on Tibet and Taiwan</w:t>
      </w:r>
      <w:r w:rsidRPr="00504111">
        <w:t xml:space="preserve">. </w:t>
      </w:r>
      <w:r w:rsidRPr="00C56C9D">
        <w:rPr>
          <w:rStyle w:val="StyleBoldUnderline"/>
        </w:rPr>
        <w:t>Soon we will witness the newly constructed blue-water navy of China cruising Cuba's coast in protection of their trade routes and supply of natural resources</w:t>
      </w:r>
      <w:r w:rsidRPr="00504111">
        <w:t>.</w:t>
      </w:r>
      <w:r>
        <w:t xml:space="preserve"> </w:t>
      </w:r>
      <w:r w:rsidRPr="00504111">
        <w:t>In 2003 it was reported that Chinese personnel were operating at least TWO (2) intelligence signal sations in Cuba since at least 1999 ! [2]</w:t>
      </w:r>
      <w:r>
        <w:t xml:space="preserve"> </w:t>
      </w:r>
      <w:r w:rsidRPr="00504111">
        <w:t>This month, June 2011, the Vice President of China made an important visit, extending more financial aid, interest-free, as well as related health projects to be paid for by China. A client state in the making ! [3]</w:t>
      </w:r>
      <w:r>
        <w:t xml:space="preserve"> </w:t>
      </w:r>
      <w:r w:rsidRPr="002D4EE4">
        <w:rPr>
          <w:rStyle w:val="Emphasis"/>
        </w:rPr>
        <w:t>The best way to counter the Chinese in Cuba is to reverse Americas</w:t>
      </w:r>
      <w:r w:rsidRPr="00C56C9D">
        <w:rPr>
          <w:rStyle w:val="StyleBoldUnderline"/>
        </w:rPr>
        <w:t xml:space="preserve"> 50 year old, </w:t>
      </w:r>
      <w:r w:rsidRPr="002D4EE4">
        <w:rPr>
          <w:rStyle w:val="Emphasis"/>
        </w:rPr>
        <w:t>ineffective and obsolete policy of isolationism</w:t>
      </w:r>
      <w:r w:rsidRPr="00C56C9D">
        <w:rPr>
          <w:rStyle w:val="StyleBoldUnderline"/>
        </w:rPr>
        <w:t xml:space="preserve"> and boycott </w:t>
      </w:r>
      <w:r w:rsidRPr="002D4EE4">
        <w:rPr>
          <w:rStyle w:val="Emphasis"/>
        </w:rPr>
        <w:t>of Cuba</w:t>
      </w:r>
      <w:r w:rsidRPr="00504111">
        <w:t>.</w:t>
      </w:r>
    </w:p>
    <w:p w14:paraId="603130BB" w14:textId="77777777" w:rsidR="00377B51" w:rsidRPr="00377B51" w:rsidRDefault="00470806" w:rsidP="00377B51">
      <w:pPr>
        <w:pStyle w:val="Heading4"/>
      </w:pPr>
      <w:r>
        <w:t xml:space="preserve">That </w:t>
      </w:r>
      <w:r w:rsidR="00377B51" w:rsidRPr="00377B51">
        <w:t xml:space="preserve">kills US-Chinese cooperation </w:t>
      </w:r>
      <w:r>
        <w:t xml:space="preserve">which is </w:t>
      </w:r>
      <w:r w:rsidR="00377B51" w:rsidRPr="00377B51">
        <w:t>key to solve every global impact-</w:t>
      </w:r>
      <w:r w:rsidR="00377B51">
        <w:t xml:space="preserve"> </w:t>
      </w:r>
    </w:p>
    <w:p w14:paraId="5A27626E" w14:textId="77777777" w:rsidR="00377B51" w:rsidRPr="00377B51" w:rsidRDefault="00377B51" w:rsidP="00377B51">
      <w:pPr>
        <w:rPr>
          <w:rStyle w:val="StyleStyleBold12pt"/>
        </w:rPr>
      </w:pPr>
      <w:r w:rsidRPr="00377B51">
        <w:rPr>
          <w:rStyle w:val="StyleStyleBold12pt"/>
        </w:rPr>
        <w:t xml:space="preserve">Bremmer </w:t>
      </w:r>
      <w:r>
        <w:rPr>
          <w:rStyle w:val="StyleStyleBold12pt"/>
        </w:rPr>
        <w:t xml:space="preserve">and Huntsman </w:t>
      </w:r>
      <w:r w:rsidRPr="00377B51">
        <w:rPr>
          <w:rStyle w:val="StyleStyleBold12pt"/>
        </w:rPr>
        <w:t>13</w:t>
      </w:r>
    </w:p>
    <w:p w14:paraId="33F80767" w14:textId="77777777" w:rsidR="00377B51" w:rsidRPr="00377B51" w:rsidRDefault="00377B51" w:rsidP="00377B51">
      <w:r w:rsidRPr="00377B51">
        <w:lastRenderedPageBreak/>
        <w:t xml:space="preserve">(Ian and Jon, Bremmer is president of Eurasia Group, Huntsman was governor of Utah from 2005 to 2009 and the United States ambassador to China from 2009 to 2011, New York Times, “How to Play Well With China,” June 1, 2013, </w:t>
      </w:r>
      <w:hyperlink r:id="rId14" w:history="1">
        <w:r w:rsidRPr="00377B51">
          <w:rPr>
            <w:rStyle w:val="Hyperlink"/>
          </w:rPr>
          <w:t>http://www.nytimes.com/2013/06/02/opinion/sunday/how-to-play-well-with-china.html?pagewanted=all&amp;_r=0</w:t>
        </w:r>
      </w:hyperlink>
      <w:r w:rsidRPr="00377B51">
        <w:t>) /wyo-mm</w:t>
      </w:r>
    </w:p>
    <w:p w14:paraId="4D40D468" w14:textId="77777777" w:rsidR="00377B51" w:rsidRPr="00377B51" w:rsidRDefault="00377B51" w:rsidP="00377B51">
      <w:r w:rsidRPr="00377B51">
        <w:rPr>
          <w:rStyle w:val="StyleBoldUnderline"/>
        </w:rPr>
        <w:t>Until now</w:t>
      </w:r>
      <w:r>
        <w:t xml:space="preserve">, Mr. </w:t>
      </w:r>
      <w:r w:rsidRPr="00377B51">
        <w:rPr>
          <w:rStyle w:val="StyleBoldUnderline"/>
        </w:rPr>
        <w:t>Obama’s China policy has been mainly a hedge against China’s rise</w:t>
      </w:r>
      <w:r>
        <w:t xml:space="preserve">. The administration’s “pivot” to Asia — the shift of attention and resources from other regions — has convinced many in Beijing that </w:t>
      </w:r>
      <w:r w:rsidRPr="00377B51">
        <w:rPr>
          <w:rStyle w:val="StyleBoldUnderline"/>
        </w:rPr>
        <w:t>Washington intends to try to stunt China’s growth and contain it the way that America sought to halt the spread of Soviet power during the cold</w:t>
      </w:r>
      <w:r>
        <w:t xml:space="preserve"> war. Hedging should be part of America’s strategy. But </w:t>
      </w:r>
      <w:r w:rsidRPr="00377B51">
        <w:rPr>
          <w:rStyle w:val="StyleBoldUnderline"/>
        </w:rPr>
        <w:t xml:space="preserve">hedging without a sincere attempt to open up a dialogue risks feeding </w:t>
      </w:r>
      <w:r w:rsidRPr="00377B51">
        <w:rPr>
          <w:rStyle w:val="Emphasis"/>
        </w:rPr>
        <w:t>China’s resentment and transforming competition into conflict</w:t>
      </w:r>
      <w:r w:rsidRPr="00377B51">
        <w:rPr>
          <w:rStyle w:val="StyleBoldUnderline"/>
        </w:rPr>
        <w:t>. Cooperation between America and China is crucial for the future of</w:t>
      </w:r>
      <w:r>
        <w:t xml:space="preserve"> both countries and </w:t>
      </w:r>
      <w:r w:rsidRPr="00377B51">
        <w:rPr>
          <w:rStyle w:val="StyleBoldUnderline"/>
        </w:rPr>
        <w:t>the world</w:t>
      </w:r>
      <w:r>
        <w:t xml:space="preserve">, and the current policy of damage control isn’t enough. </w:t>
      </w:r>
      <w:r w:rsidRPr="00377B51">
        <w:rPr>
          <w:rStyle w:val="StyleBoldUnderline"/>
        </w:rPr>
        <w:t>America and China are the world’s two biggest economies, two largest trading nations and two worst polluters</w:t>
      </w:r>
      <w:r>
        <w:t xml:space="preserve">. America is the world’s largest debtor, China its biggest foreign creditor. </w:t>
      </w:r>
      <w:r w:rsidRPr="00377B51">
        <w:rPr>
          <w:rStyle w:val="StyleBoldUnderline"/>
        </w:rPr>
        <w:t xml:space="preserve">There is no way to </w:t>
      </w:r>
      <w:r w:rsidRPr="00377B51">
        <w:rPr>
          <w:rStyle w:val="Emphasis"/>
        </w:rPr>
        <w:t>rebalance the global economy, slow climate change, manage</w:t>
      </w:r>
      <w:r w:rsidRPr="00377B51">
        <w:rPr>
          <w:rStyle w:val="StyleBoldUnderline"/>
        </w:rPr>
        <w:t xml:space="preserve"> the trouble kicked up by </w:t>
      </w:r>
      <w:r w:rsidRPr="00377B51">
        <w:rPr>
          <w:rStyle w:val="Emphasis"/>
        </w:rPr>
        <w:t>rogue states and keep</w:t>
      </w:r>
      <w:r w:rsidRPr="00377B51">
        <w:rPr>
          <w:rStyle w:val="StyleBoldUnderline"/>
        </w:rPr>
        <w:t xml:space="preserve"> the </w:t>
      </w:r>
      <w:r w:rsidRPr="00377B51">
        <w:rPr>
          <w:rStyle w:val="Emphasis"/>
        </w:rPr>
        <w:t xml:space="preserve">peace </w:t>
      </w:r>
      <w:r w:rsidRPr="00377B51">
        <w:rPr>
          <w:rStyle w:val="StyleBoldUnderline"/>
        </w:rPr>
        <w:t>in Asia unless Washington and Beijing work together in as many areas as possible</w:t>
      </w:r>
      <w:r>
        <w:t>. THE first step will be for Mr. Obama and his representatives to stop trying to negotiate with the China they want to see and engage China as it is.</w:t>
      </w:r>
    </w:p>
    <w:p w14:paraId="4B217964" w14:textId="77777777" w:rsidR="002F306E" w:rsidRDefault="002F306E" w:rsidP="002F306E">
      <w:pPr>
        <w:pStyle w:val="Heading3"/>
      </w:pPr>
      <w:bookmarkStart w:id="5" w:name="_Toc360797606"/>
      <w:bookmarkStart w:id="6" w:name="_Toc234741433"/>
      <w:r>
        <w:lastRenderedPageBreak/>
        <w:t>1NC – Chinese Economy</w:t>
      </w:r>
      <w:bookmarkEnd w:id="5"/>
      <w:bookmarkEnd w:id="6"/>
      <w:r>
        <w:t xml:space="preserve"> </w:t>
      </w:r>
    </w:p>
    <w:p w14:paraId="5E3AC279" w14:textId="77777777" w:rsidR="001A04B5" w:rsidRDefault="001A04B5" w:rsidP="001A04B5">
      <w:pPr>
        <w:pStyle w:val="Heading4"/>
      </w:pPr>
      <w:r>
        <w:t>First uniqueness- US-Cuba ties down now and Chinese influence is expanding</w:t>
      </w:r>
    </w:p>
    <w:p w14:paraId="0F43914C" w14:textId="77777777" w:rsidR="001A04B5" w:rsidRPr="00854710" w:rsidRDefault="001A04B5" w:rsidP="001A04B5">
      <w:pPr>
        <w:rPr>
          <w:rStyle w:val="StyleStyleBold12pt"/>
        </w:rPr>
      </w:pPr>
      <w:r w:rsidRPr="00854710">
        <w:rPr>
          <w:rStyle w:val="StyleStyleBold12pt"/>
        </w:rPr>
        <w:t>Ben-Ami 13</w:t>
      </w:r>
    </w:p>
    <w:p w14:paraId="2E29D552" w14:textId="77777777" w:rsidR="001A04B5" w:rsidRDefault="001A04B5" w:rsidP="001A04B5">
      <w:r>
        <w:t xml:space="preserve">(Shlomo, former Israeli foreign minister and internal security minister, is Vice President of the Toledo International Center for Peace, Project Syndicate, “Is the US Losing Latin America?,” June 5, 2013, </w:t>
      </w:r>
      <w:hyperlink r:id="rId15" w:history="1">
        <w:r w:rsidRPr="00173E79">
          <w:rPr>
            <w:rStyle w:val="Hyperlink"/>
          </w:rPr>
          <w:t>http://www.project-syndicate.org/commentary/the-new-nature-of-us-influence-in-latin-america-by-shlomo-ben-ami</w:t>
        </w:r>
      </w:hyperlink>
      <w:r>
        <w:t>) /wyo-mm</w:t>
      </w:r>
    </w:p>
    <w:p w14:paraId="15E973EC" w14:textId="77777777" w:rsidR="001A04B5" w:rsidRPr="009307DC" w:rsidRDefault="001A04B5" w:rsidP="001A04B5">
      <w:pPr>
        <w:rPr>
          <w:sz w:val="16"/>
        </w:rPr>
      </w:pPr>
      <w:r w:rsidRPr="009307DC">
        <w:rPr>
          <w:sz w:val="16"/>
        </w:rPr>
        <w:t xml:space="preserve">MADRID – It is a mantra increasingly heard around the world: </w:t>
      </w:r>
      <w:r w:rsidRPr="00D52293">
        <w:rPr>
          <w:rStyle w:val="StyleBoldUnderline"/>
        </w:rPr>
        <w:t>US power is in decline. And nowhere does this seem truer than in Latin America. No longer is the region regarded as America’s “backyard</w:t>
      </w:r>
      <w:r w:rsidRPr="009307DC">
        <w:rPr>
          <w:sz w:val="16"/>
        </w:rPr>
        <w:t xml:space="preserve">”; on the contrary, </w:t>
      </w:r>
      <w:r w:rsidRPr="00D52293">
        <w:rPr>
          <w:rStyle w:val="StyleBoldUnderline"/>
        </w:rPr>
        <w:t>the continent has arguably never been so united and independent</w:t>
      </w:r>
      <w:r w:rsidRPr="009307DC">
        <w:rPr>
          <w:sz w:val="16"/>
        </w:rPr>
        <w:t xml:space="preserve">. But this view fails to capture the true nature of US influence in Latin America – and elsewhere as well. It is true that </w:t>
      </w:r>
      <w:r w:rsidRPr="009307DC">
        <w:rPr>
          <w:rStyle w:val="StyleBoldUnderline"/>
        </w:rPr>
        <w:t>US attention to Latin America has waned in recent</w:t>
      </w:r>
      <w:r w:rsidRPr="009307DC">
        <w:rPr>
          <w:sz w:val="16"/>
        </w:rPr>
        <w:t xml:space="preserve"> years. President George W. Bush was more focused on his “global war on terror.” His successor, Barack Obama, seemed to give the region little thought as well, at least in his first term. Indeed, at the Summit of the Americas in Cartagena in April 2012, </w:t>
      </w:r>
      <w:r w:rsidRPr="009307DC">
        <w:rPr>
          <w:rStyle w:val="StyleBoldUnderline"/>
        </w:rPr>
        <w:t xml:space="preserve">Latin American leaders </w:t>
      </w:r>
      <w:r w:rsidRPr="009307DC">
        <w:rPr>
          <w:sz w:val="16"/>
        </w:rPr>
        <w:t xml:space="preserve">felt sufficiently confident and united to challenge US priorities in the region. They </w:t>
      </w:r>
      <w:r w:rsidRPr="009307DC">
        <w:rPr>
          <w:rStyle w:val="StyleBoldUnderline"/>
        </w:rPr>
        <w:t>urged the US to lift its embargo on Cuba, claiming that it had damaged relations with the rest of the continent</w:t>
      </w:r>
      <w:r w:rsidRPr="009307DC">
        <w:rPr>
          <w:sz w:val="16"/>
        </w:rPr>
        <w:t xml:space="preserve">, and to do more to combat drug use on its own turf, through education and social work, rather than supplying arms to fight the drug lords in Latin America – a battle that all acknowledged has been an utter failure. It is also true that </w:t>
      </w:r>
      <w:r w:rsidRPr="009307DC">
        <w:rPr>
          <w:rStyle w:val="StyleBoldUnderline"/>
        </w:rPr>
        <w:t>Latin American countries have pursued a massive expansion of economic ties beyond America’s sway.</w:t>
      </w:r>
      <w:r w:rsidRPr="009307DC">
        <w:rPr>
          <w:sz w:val="16"/>
        </w:rPr>
        <w:t xml:space="preserve"> </w:t>
      </w:r>
      <w:r w:rsidRPr="009307DC">
        <w:rPr>
          <w:rStyle w:val="Emphasis"/>
        </w:rPr>
        <w:t>China is now Latin America’s second-largest trading partner and rapidly closing the gap with the US</w:t>
      </w:r>
      <w:r w:rsidRPr="009307DC">
        <w:rPr>
          <w:sz w:val="16"/>
        </w:rPr>
        <w:t>. India is showing keen interest in the region’s energy industry, and has signed export agreements in the defense sector. Iran has strengthened its economic and military ties, especially in Venezuela.</w:t>
      </w:r>
    </w:p>
    <w:p w14:paraId="3810E300" w14:textId="77777777" w:rsidR="001A04B5" w:rsidRDefault="001A04B5" w:rsidP="001A04B5">
      <w:pPr>
        <w:pStyle w:val="Heading4"/>
      </w:pPr>
      <w:r>
        <w:t>Second, link- US engagement in Cuba undermines Chinese influence and crowds them out-</w:t>
      </w:r>
    </w:p>
    <w:p w14:paraId="7AE14EAA" w14:textId="77777777" w:rsidR="001A04B5" w:rsidRPr="00C56C9D" w:rsidRDefault="001A04B5" w:rsidP="001A04B5">
      <w:pPr>
        <w:rPr>
          <w:rStyle w:val="StyleStyleBold12pt"/>
        </w:rPr>
      </w:pPr>
      <w:r w:rsidRPr="00C56C9D">
        <w:rPr>
          <w:rStyle w:val="StyleStyleBold12pt"/>
        </w:rPr>
        <w:t>Luko 11</w:t>
      </w:r>
    </w:p>
    <w:p w14:paraId="3093BD87" w14:textId="77777777" w:rsidR="001A04B5" w:rsidRPr="00504111" w:rsidRDefault="001A04B5" w:rsidP="001A04B5">
      <w:r w:rsidRPr="00504111">
        <w:t xml:space="preserve">(James, Nolan Chart, “China's Moves on Cuba Need to Be Stopped,” June 29, 2011, </w:t>
      </w:r>
      <w:hyperlink r:id="rId16" w:history="1">
        <w:r w:rsidRPr="00504111">
          <w:rPr>
            <w:rStyle w:val="Hyperlink"/>
          </w:rPr>
          <w:t>http://www.nolanchart.com/article8774-chinas-moves-on-cuba-need-to-be-stopped.html</w:t>
        </w:r>
      </w:hyperlink>
      <w:r w:rsidRPr="00504111">
        <w:t>) /wyo-mm)</w:t>
      </w:r>
    </w:p>
    <w:p w14:paraId="2EDAC1EE" w14:textId="77777777" w:rsidR="001A04B5" w:rsidRDefault="001A04B5" w:rsidP="001A04B5">
      <w:r w:rsidRPr="00C64A21">
        <w:rPr>
          <w:rStyle w:val="StyleBoldUnderline"/>
        </w:rPr>
        <w:t>Cuba is China's biggest trade partner in the Caribbean region</w:t>
      </w:r>
      <w:r w:rsidRPr="00504111">
        <w:t xml:space="preserve">, while China is Cuba's second-largest trade partner after Venezuela. Over the past decade, </w:t>
      </w:r>
      <w:r w:rsidRPr="00C64A21">
        <w:rPr>
          <w:rStyle w:val="StyleBoldUnderline"/>
        </w:rPr>
        <w:t>bilateral trade increased</w:t>
      </w:r>
      <w:r w:rsidRPr="00504111">
        <w:t xml:space="preserve"> from $440 million in 2001 </w:t>
      </w:r>
      <w:r w:rsidRPr="00C64A21">
        <w:rPr>
          <w:rStyle w:val="StyleBoldUnderline"/>
        </w:rPr>
        <w:t>to $1.83 billion in 2010</w:t>
      </w:r>
      <w:r w:rsidRPr="00504111">
        <w:t>. [1]</w:t>
      </w:r>
      <w:r>
        <w:t xml:space="preserve"> </w:t>
      </w:r>
      <w:r w:rsidRPr="00504111">
        <w:t>In 2006 China and Cuba discussed offshore oil deals and now China's National Petroleum Corporation is a major player in Cuban infrastructure improvements. [ibid]</w:t>
      </w:r>
      <w:r>
        <w:t xml:space="preserve"> </w:t>
      </w:r>
      <w:r w:rsidRPr="00504111">
        <w:t>In 2008, none other than China's President himself, Hu JinTao visited Cuba with a sweet package of loans, grants and trade deals.</w:t>
      </w:r>
      <w:r>
        <w:t xml:space="preserve"> </w:t>
      </w:r>
      <w:r w:rsidRPr="00504111">
        <w:t xml:space="preserve">If Cuba becomes a 'client' state of China, </w:t>
      </w:r>
      <w:r w:rsidRPr="00C64A21">
        <w:rPr>
          <w:rStyle w:val="StyleBoldUnderline"/>
        </w:rPr>
        <w:t>it will be a source of leverage against America whenever the U.S. Pressures China on Tibet and Taiwan</w:t>
      </w:r>
      <w:r w:rsidRPr="00504111">
        <w:t xml:space="preserve">. </w:t>
      </w:r>
      <w:r w:rsidRPr="00C56C9D">
        <w:rPr>
          <w:rStyle w:val="StyleBoldUnderline"/>
        </w:rPr>
        <w:t>Soon we will witness the newly constructed blue-water navy of China cruising Cuba's coast in protection of their trade routes and supply of natural resources</w:t>
      </w:r>
      <w:r w:rsidRPr="00504111">
        <w:t>.</w:t>
      </w:r>
      <w:r>
        <w:t xml:space="preserve"> </w:t>
      </w:r>
      <w:r w:rsidRPr="00504111">
        <w:t>In 2003 it was reported that Chinese personnel were operating at least TWO (2) intelligence signal sations in Cuba since at least 1999 ! [2]</w:t>
      </w:r>
      <w:r>
        <w:t xml:space="preserve"> </w:t>
      </w:r>
      <w:r w:rsidRPr="00504111">
        <w:t>This month, June 2011, the Vice President of China made an important visit, extending more financial aid, interest-free, as well as related health projects to be paid for by China. A client state in the making ! [3]</w:t>
      </w:r>
      <w:r>
        <w:t xml:space="preserve"> </w:t>
      </w:r>
      <w:r w:rsidRPr="002D4EE4">
        <w:rPr>
          <w:rStyle w:val="Emphasis"/>
        </w:rPr>
        <w:t>The best way to counter the Chinese in Cuba is to reverse Americas</w:t>
      </w:r>
      <w:r w:rsidRPr="00C56C9D">
        <w:rPr>
          <w:rStyle w:val="StyleBoldUnderline"/>
        </w:rPr>
        <w:t xml:space="preserve"> 50 year old, </w:t>
      </w:r>
      <w:r w:rsidRPr="002D4EE4">
        <w:rPr>
          <w:rStyle w:val="Emphasis"/>
        </w:rPr>
        <w:t>ineffective and obsolete policy of isolationism</w:t>
      </w:r>
      <w:r w:rsidRPr="00C56C9D">
        <w:rPr>
          <w:rStyle w:val="StyleBoldUnderline"/>
        </w:rPr>
        <w:t xml:space="preserve"> and boycott </w:t>
      </w:r>
      <w:r w:rsidRPr="002D4EE4">
        <w:rPr>
          <w:rStyle w:val="Emphasis"/>
        </w:rPr>
        <w:t>of Cuba</w:t>
      </w:r>
      <w:r w:rsidRPr="00504111">
        <w:t>.</w:t>
      </w:r>
    </w:p>
    <w:p w14:paraId="194E91CB" w14:textId="77777777" w:rsidR="002F306E" w:rsidRPr="003F4692" w:rsidRDefault="002F306E" w:rsidP="002F306E">
      <w:pPr>
        <w:pStyle w:val="Heading4"/>
      </w:pPr>
      <w:r w:rsidRPr="003F4692">
        <w:t xml:space="preserve">Chinese influence in the region key to the global economy </w:t>
      </w:r>
    </w:p>
    <w:p w14:paraId="763BD369" w14:textId="77777777" w:rsidR="002F306E" w:rsidRPr="003F4692" w:rsidRDefault="002F306E" w:rsidP="002F306E">
      <w:pPr>
        <w:rPr>
          <w:rStyle w:val="StyleStyleBold12pt"/>
        </w:rPr>
      </w:pPr>
      <w:r w:rsidRPr="003F4692">
        <w:rPr>
          <w:rStyle w:val="StyleStyleBold12pt"/>
        </w:rPr>
        <w:t>Ellis 11</w:t>
      </w:r>
    </w:p>
    <w:p w14:paraId="702A6BF6" w14:textId="77777777" w:rsidR="002F306E" w:rsidRPr="002D061B" w:rsidRDefault="002F306E" w:rsidP="002F306E">
      <w:r>
        <w:lastRenderedPageBreak/>
        <w:t xml:space="preserve">[R. Evan, Assistant Professor of National Security Studies in the Center for Hemispheric Defense Studies at the National Defense University.Chinese Soft Power in Latin America, 1st quarter 2011, </w:t>
      </w:r>
      <w:hyperlink r:id="rId17" w:history="1">
        <w:r>
          <w:rPr>
            <w:rStyle w:val="Hyperlink"/>
          </w:rPr>
          <w:t>http://www.ndu.edu/press/lib/images/jfq-60/JFQ60_85-91_Ellis.pdf</w:t>
        </w:r>
      </w:hyperlink>
      <w:r>
        <w:t>]</w:t>
      </w:r>
    </w:p>
    <w:p w14:paraId="267CB048" w14:textId="77777777" w:rsidR="002F306E" w:rsidRPr="00984818" w:rsidRDefault="002F306E" w:rsidP="002F306E">
      <w:pPr>
        <w:rPr>
          <w:b/>
          <w:iCs/>
          <w:u w:val="single"/>
          <w:bdr w:val="single" w:sz="18" w:space="0" w:color="auto"/>
        </w:rPr>
      </w:pPr>
      <w:r w:rsidRPr="001A04B5">
        <w:rPr>
          <w:sz w:val="16"/>
        </w:rPr>
        <w:t xml:space="preserve">Access to Latin American Markets. </w:t>
      </w:r>
      <w:r w:rsidRPr="001A04B5">
        <w:rPr>
          <w:rStyle w:val="StyleBoldUnderline"/>
        </w:rPr>
        <w:t>Latin American markets are</w:t>
      </w:r>
      <w:r w:rsidRPr="001A04B5">
        <w:rPr>
          <w:sz w:val="16"/>
        </w:rPr>
        <w:t xml:space="preserve"> becoming increasingly </w:t>
      </w:r>
      <w:r w:rsidRPr="001A04B5">
        <w:rPr>
          <w:rStyle w:val="StyleBoldUnderline"/>
        </w:rPr>
        <w:t>valuable for Chinese</w:t>
      </w:r>
      <w:r w:rsidRPr="001A04B5">
        <w:rPr>
          <w:sz w:val="16"/>
        </w:rPr>
        <w:t xml:space="preserve"> </w:t>
      </w:r>
      <w:r w:rsidRPr="001A04B5">
        <w:rPr>
          <w:rStyle w:val="StyleBoldUnderline"/>
        </w:rPr>
        <w:t>companies</w:t>
      </w:r>
      <w:r w:rsidRPr="001A04B5">
        <w:rPr>
          <w:sz w:val="16"/>
        </w:rPr>
        <w:t xml:space="preserve"> because </w:t>
      </w:r>
      <w:r w:rsidRPr="001A04B5">
        <w:rPr>
          <w:rStyle w:val="StyleBoldUnderline"/>
        </w:rPr>
        <w:t xml:space="preserve">they allow the PRC to </w:t>
      </w:r>
      <w:r w:rsidRPr="001A04B5">
        <w:rPr>
          <w:sz w:val="16"/>
        </w:rPr>
        <w:t xml:space="preserve">expand and </w:t>
      </w:r>
      <w:r w:rsidRPr="001A04B5">
        <w:rPr>
          <w:rStyle w:val="StyleBoldUnderline"/>
        </w:rPr>
        <w:t>diversify its export base</w:t>
      </w:r>
      <w:r w:rsidRPr="001A04B5">
        <w:rPr>
          <w:sz w:val="16"/>
        </w:rPr>
        <w:t xml:space="preserve"> at a time </w:t>
      </w:r>
      <w:r w:rsidRPr="001A04B5">
        <w:rPr>
          <w:rStyle w:val="StyleBoldUnderline"/>
        </w:rPr>
        <w:t>when economic growth is</w:t>
      </w:r>
      <w:r w:rsidRPr="001A04B5">
        <w:rPr>
          <w:sz w:val="16"/>
        </w:rPr>
        <w:t xml:space="preserve"> </w:t>
      </w:r>
      <w:r w:rsidRPr="001A04B5">
        <w:rPr>
          <w:rStyle w:val="StyleBoldUnderline"/>
        </w:rPr>
        <w:t>slowing in traditional markets</w:t>
      </w:r>
      <w:r w:rsidRPr="001A04B5">
        <w:rPr>
          <w:sz w:val="16"/>
        </w:rPr>
        <w:t xml:space="preserve"> such as the United States and Europe. </w:t>
      </w:r>
      <w:r w:rsidRPr="001A04B5">
        <w:rPr>
          <w:rStyle w:val="StyleBoldUnderline"/>
        </w:rPr>
        <w:t>The region has</w:t>
      </w:r>
      <w:r w:rsidRPr="001A04B5">
        <w:rPr>
          <w:sz w:val="16"/>
        </w:rPr>
        <w:t xml:space="preserve"> also proven </w:t>
      </w:r>
      <w:r w:rsidRPr="001A04B5">
        <w:rPr>
          <w:rStyle w:val="StyleBoldUnderline"/>
        </w:rPr>
        <w:t xml:space="preserve">an </w:t>
      </w:r>
      <w:r w:rsidRPr="001A04B5">
        <w:rPr>
          <w:rStyle w:val="Emphasis"/>
        </w:rPr>
        <w:t>effective market for Chinese efforts</w:t>
      </w:r>
      <w:r w:rsidRPr="001A04B5">
        <w:rPr>
          <w:rStyle w:val="StyleBoldUnderline"/>
        </w:rPr>
        <w:t xml:space="preserve"> to sell </w:t>
      </w:r>
      <w:r w:rsidRPr="001A04B5">
        <w:rPr>
          <w:sz w:val="16"/>
        </w:rPr>
        <w:t xml:space="preserve">more sophisticated, </w:t>
      </w:r>
      <w:r w:rsidRPr="001A04B5">
        <w:rPr>
          <w:rStyle w:val="StyleBoldUnderline"/>
        </w:rPr>
        <w:t>higher value</w:t>
      </w:r>
      <w:r w:rsidRPr="001A04B5">
        <w:rPr>
          <w:sz w:val="16"/>
        </w:rPr>
        <w:t xml:space="preserve"> added </w:t>
      </w:r>
      <w:r w:rsidRPr="001A04B5">
        <w:rPr>
          <w:rStyle w:val="StyleBoldUnderline"/>
        </w:rPr>
        <w:t>products</w:t>
      </w:r>
      <w:r w:rsidRPr="001A04B5">
        <w:rPr>
          <w:sz w:val="16"/>
        </w:rPr>
        <w:t xml:space="preserve"> in sectors seen as strategic, such as automobiles, appliances, computers and telecommunication equipment, and aircraft. In expanding access for its products through free trade accords with countries such as Chile, Peru, and Costa Rica, and penetrating markets in Latin American countries with existing manufacturing sectors such as Mexico, Brazil, and Argentina, </w:t>
      </w:r>
      <w:r w:rsidRPr="001A04B5">
        <w:rPr>
          <w:rStyle w:val="StyleBoldUnderline"/>
        </w:rPr>
        <w:t>the PRC has</w:t>
      </w:r>
      <w:r w:rsidRPr="001A04B5">
        <w:rPr>
          <w:sz w:val="16"/>
        </w:rPr>
        <w:t xml:space="preserve"> often had to </w:t>
      </w:r>
      <w:r w:rsidRPr="001A04B5">
        <w:rPr>
          <w:rStyle w:val="StyleBoldUnderline"/>
        </w:rPr>
        <w:t xml:space="preserve">overcome resistance by </w:t>
      </w:r>
      <w:r w:rsidRPr="001A04B5">
        <w:rPr>
          <w:sz w:val="16"/>
        </w:rPr>
        <w:t xml:space="preserve">organized and often politically well-connected </w:t>
      </w:r>
      <w:r w:rsidRPr="001A04B5">
        <w:rPr>
          <w:rStyle w:val="StyleBoldUnderline"/>
        </w:rPr>
        <w:t>established interests</w:t>
      </w:r>
      <w:r w:rsidRPr="001A04B5">
        <w:rPr>
          <w:sz w:val="16"/>
        </w:rPr>
        <w:t xml:space="preserve"> in those nations. In doing so, the hopes of access to Chinese markets and investments among key groups of </w:t>
      </w:r>
      <w:r w:rsidRPr="001A04B5">
        <w:rPr>
          <w:rStyle w:val="StyleBoldUnderline"/>
        </w:rPr>
        <w:t>businesspeople and government</w:t>
      </w:r>
      <w:r w:rsidRPr="001A04B5">
        <w:rPr>
          <w:sz w:val="16"/>
        </w:rPr>
        <w:t xml:space="preserve"> officials in those nations </w:t>
      </w:r>
      <w:r w:rsidRPr="001A04B5">
        <w:rPr>
          <w:rStyle w:val="StyleBoldUnderline"/>
        </w:rPr>
        <w:t xml:space="preserve">have played a key role in the </w:t>
      </w:r>
      <w:r w:rsidRPr="001A04B5">
        <w:rPr>
          <w:rStyle w:val="Emphasis"/>
        </w:rPr>
        <w:t>political will to overcome the resistance</w:t>
      </w:r>
      <w:r w:rsidRPr="001A04B5">
        <w:rPr>
          <w:sz w:val="16"/>
        </w:rPr>
        <w:t xml:space="preserve">. In Venezuela, it was said that the prior Chinese ambassador to Venezuela, Zheng Tuo, was one of the few people in the country who could call President Chávez on the telephone and get an instant response if an issue arose regarding a Chinese company. Protection of Chinese Investments in and Trade Flows from the Region. At times, </w:t>
      </w:r>
      <w:r w:rsidRPr="001A04B5">
        <w:rPr>
          <w:rStyle w:val="StyleBoldUnderline"/>
        </w:rPr>
        <w:t>China has applied</w:t>
      </w:r>
      <w:r w:rsidRPr="001A04B5">
        <w:rPr>
          <w:sz w:val="16"/>
        </w:rPr>
        <w:t xml:space="preserve"> more explicit </w:t>
      </w:r>
      <w:r w:rsidRPr="001A04B5">
        <w:rPr>
          <w:rStyle w:val="StyleBoldUnderline"/>
        </w:rPr>
        <w:t>pressures to induce Latin America to keep its markets open</w:t>
      </w:r>
      <w:r w:rsidRPr="001A04B5">
        <w:rPr>
          <w:sz w:val="16"/>
        </w:rPr>
        <w:t xml:space="preserve"> to Chinese goods. It has specifically protested measures by the Argentine and Mexican governments that it has seen as protectionist: and, in the case of Argentina, as informal retaliation, China began enforcing a longstanding phytosanitary regulation, causing almost $2 billion in lost soy exports and other damages for Argentina.14 China has also used its economic weight to help secure major projects on preferential terms. In the course of negotiating a $1.7 billion loan deal for the Coco Coda Sinclair Hydroelectric plant in Ecuador, the ability of the Chinese bidder SinoHidro to self-finance 85 percent of the projects through Chinese banks helped it to work around the traditional Ecuadorian requirement that the project have a local partner. Later, the Ecuadorian government publicly and bitterly broke off negotiations with the Chinese, only to return to the bargaining table 2 months later after failing to find satisfactory alternatives. In Venezuela, the Chávez government agreed, for example, to accept half of the $20 billion loaned to it by the PRC in Chinese currency, and to use part of that currency to buy 229,000 consumer appliances from the Chinese manufacturer Haier for resale to the Venezuelan people. In another deal, the PRC loaned Venezuela $300 million to start a regional airline, but as part of the deal, required Venezuela to purchase the planes from a Chinese company.15 Protection of Chinese Nationals. As with the United States and other Western countries, as China becomes more involved in business and other operations in Latin America, an increasing number of its nationals will be vulnerable to hazards common to the region, such as kidnapping, crime, protests, and related problems. The heightened presence of Chinese petroleum companies in the northern jungle region of Ecuador, for example, has been associated with a series of problems, including the takeover of an oilfield operated by the Andes petroleum consortium in Tarapoa in November 2006, and protests in Orellana related to a labor dispute with the Chinese company Petroriental in 2007 that resulted in the death of more than 35 police officers and forced the declaration of a national state of emergency. In 2004, ethnic Chinese shopkeepers in Valencia and Maracay, Venezuela, became the focus of violent protests associated with the Venezuelan recall referendum. As such incidents increase</w:t>
      </w:r>
      <w:r w:rsidRPr="001A04B5">
        <w:rPr>
          <w:rStyle w:val="StyleBoldUnderline"/>
        </w:rPr>
        <w:t xml:space="preserve">, the PRC will need to rely increasingly on </w:t>
      </w:r>
      <w:r w:rsidRPr="001A04B5">
        <w:rPr>
          <w:sz w:val="16"/>
        </w:rPr>
        <w:t xml:space="preserve">a combination of </w:t>
      </w:r>
      <w:r w:rsidRPr="001A04B5">
        <w:rPr>
          <w:rStyle w:val="StyleBoldUnderline"/>
        </w:rPr>
        <w:t>goodwill</w:t>
      </w:r>
      <w:r w:rsidRPr="001A04B5">
        <w:rPr>
          <w:sz w:val="16"/>
        </w:rPr>
        <w:t xml:space="preserve"> and fear to deter action against its personnel, </w:t>
      </w:r>
      <w:r w:rsidRPr="001A04B5">
        <w:rPr>
          <w:rStyle w:val="StyleBoldUnderline"/>
        </w:rPr>
        <w:t>as well as its</w:t>
      </w:r>
      <w:r w:rsidRPr="001A04B5">
        <w:rPr>
          <w:rStyle w:val="Emphasis"/>
        </w:rPr>
        <w:t xml:space="preserve"> </w:t>
      </w:r>
      <w:r w:rsidRPr="001A04B5">
        <w:rPr>
          <w:rStyle w:val="StyleBoldUnderline"/>
        </w:rPr>
        <w:t>influence with governments of the region</w:t>
      </w:r>
      <w:r w:rsidRPr="001A04B5">
        <w:rPr>
          <w:sz w:val="16"/>
        </w:rPr>
        <w:t xml:space="preserve">, </w:t>
      </w:r>
      <w:r w:rsidRPr="001A04B5">
        <w:rPr>
          <w:rStyle w:val="StyleBoldUnderline"/>
        </w:rPr>
        <w:t>to resolve such problems when they occur</w:t>
      </w:r>
      <w:r w:rsidRPr="001A04B5">
        <w:rPr>
          <w:sz w:val="16"/>
        </w:rPr>
        <w:t>.</w:t>
      </w:r>
      <w:r w:rsidRPr="001A04B5">
        <w:rPr>
          <w:rStyle w:val="StyleBoldUnderline"/>
        </w:rPr>
        <w:t>The rise of China is</w:t>
      </w:r>
      <w:r w:rsidRPr="001A04B5">
        <w:rPr>
          <w:sz w:val="16"/>
        </w:rPr>
        <w:t xml:space="preserve"> intimately </w:t>
      </w:r>
      <w:r w:rsidRPr="001A04B5">
        <w:rPr>
          <w:rStyle w:val="Emphasis"/>
        </w:rPr>
        <w:t>tied to the global economy</w:t>
      </w:r>
      <w:r w:rsidRPr="001A04B5">
        <w:rPr>
          <w:sz w:val="16"/>
        </w:rPr>
        <w:t xml:space="preserve"> </w:t>
      </w:r>
      <w:r w:rsidRPr="001A04B5">
        <w:rPr>
          <w:rStyle w:val="StyleBoldUnderline"/>
        </w:rPr>
        <w:t>through trade, financial, and information flows, each of which is highly dependent on global institutions and cooperation</w:t>
      </w:r>
      <w:r w:rsidRPr="001A04B5">
        <w:rPr>
          <w:sz w:val="16"/>
        </w:rPr>
        <w:t xml:space="preserve">. </w:t>
      </w:r>
      <w:r w:rsidRPr="001A04B5">
        <w:rPr>
          <w:rStyle w:val="StyleBoldUnderline"/>
        </w:rPr>
        <w:t>Because of this</w:t>
      </w:r>
      <w:r w:rsidRPr="001A04B5">
        <w:rPr>
          <w:sz w:val="16"/>
        </w:rPr>
        <w:t xml:space="preserve">, some within </w:t>
      </w:r>
      <w:r w:rsidRPr="001A04B5">
        <w:rPr>
          <w:rStyle w:val="StyleBoldUnderline"/>
        </w:rPr>
        <w:t>the PRC</w:t>
      </w:r>
      <w:r w:rsidRPr="001A04B5">
        <w:rPr>
          <w:sz w:val="16"/>
        </w:rPr>
        <w:t xml:space="preserve"> leadership </w:t>
      </w:r>
      <w:r w:rsidRPr="001A04B5">
        <w:rPr>
          <w:rStyle w:val="StyleBoldUnderline"/>
        </w:rPr>
        <w:t>see the country’s</w:t>
      </w:r>
      <w:r w:rsidRPr="001A04B5">
        <w:rPr>
          <w:sz w:val="16"/>
        </w:rPr>
        <w:t xml:space="preserve"> </w:t>
      </w:r>
      <w:r w:rsidRPr="001A04B5">
        <w:rPr>
          <w:rStyle w:val="Emphasis"/>
        </w:rPr>
        <w:t>sustained growth and development</w:t>
      </w:r>
      <w:r w:rsidRPr="001A04B5">
        <w:rPr>
          <w:sz w:val="16"/>
        </w:rPr>
        <w:t xml:space="preserve">, </w:t>
      </w:r>
      <w:r w:rsidRPr="001A04B5">
        <w:rPr>
          <w:rStyle w:val="StyleBoldUnderline"/>
        </w:rPr>
        <w:t xml:space="preserve">and thus the </w:t>
      </w:r>
      <w:r w:rsidRPr="001A04B5">
        <w:rPr>
          <w:rStyle w:val="Emphasis"/>
        </w:rPr>
        <w:t>stability of the regime</w:t>
      </w:r>
      <w:r w:rsidRPr="001A04B5">
        <w:rPr>
          <w:rStyle w:val="StyleBoldUnderline"/>
        </w:rPr>
        <w:t>, threatened if an actor such as the</w:t>
      </w:r>
      <w:r w:rsidRPr="001A04B5">
        <w:rPr>
          <w:sz w:val="16"/>
        </w:rPr>
        <w:t xml:space="preserve"> </w:t>
      </w:r>
      <w:r w:rsidRPr="001A04B5">
        <w:rPr>
          <w:rStyle w:val="StyleBoldUnderline"/>
        </w:rPr>
        <w:t>U</w:t>
      </w:r>
      <w:r w:rsidRPr="001A04B5">
        <w:rPr>
          <w:sz w:val="16"/>
        </w:rPr>
        <w:t xml:space="preserve">nited </w:t>
      </w:r>
      <w:r w:rsidRPr="001A04B5">
        <w:rPr>
          <w:rStyle w:val="StyleBoldUnderline"/>
        </w:rPr>
        <w:t>S</w:t>
      </w:r>
      <w:r w:rsidRPr="001A04B5">
        <w:rPr>
          <w:sz w:val="16"/>
        </w:rPr>
        <w:t xml:space="preserve">tates </w:t>
      </w:r>
      <w:r w:rsidRPr="001A04B5">
        <w:rPr>
          <w:rStyle w:val="StyleBoldUnderline"/>
        </w:rPr>
        <w:t xml:space="preserve">is able to </w:t>
      </w:r>
      <w:r w:rsidRPr="001A04B5">
        <w:rPr>
          <w:rStyle w:val="Emphasis"/>
        </w:rPr>
        <w:t>limit that cooperation or block global institutions from supporting Chinese interests</w:t>
      </w:r>
      <w:r w:rsidRPr="001A04B5">
        <w:rPr>
          <w:rStyle w:val="StyleBoldUnderline"/>
        </w:rPr>
        <w:t>.</w:t>
      </w:r>
      <w:r w:rsidRPr="001A04B5">
        <w:rPr>
          <w:sz w:val="16"/>
        </w:rPr>
        <w:t xml:space="preserve"> </w:t>
      </w:r>
      <w:r w:rsidRPr="001A04B5">
        <w:rPr>
          <w:rStyle w:val="StyleBoldUnderline"/>
        </w:rPr>
        <w:t>In Latin America, China’s attainment of observer status</w:t>
      </w:r>
      <w:r w:rsidRPr="001A04B5">
        <w:rPr>
          <w:sz w:val="16"/>
        </w:rPr>
        <w:t xml:space="preserve"> in the OAS in 2004 and its acceptance into the IADB in 2009 </w:t>
      </w:r>
      <w:r w:rsidRPr="001A04B5">
        <w:rPr>
          <w:rStyle w:val="StyleBoldUnderline"/>
        </w:rPr>
        <w:t>were efforts to</w:t>
      </w:r>
      <w:r w:rsidRPr="001A04B5">
        <w:rPr>
          <w:sz w:val="16"/>
        </w:rPr>
        <w:t xml:space="preserve"> obtain a seat at the table in key regional institutions, and to </w:t>
      </w:r>
      <w:r w:rsidRPr="001A04B5">
        <w:rPr>
          <w:rStyle w:val="StyleBoldUnderline"/>
        </w:rPr>
        <w:t>keep them from being used “against” Chinese interests.</w:t>
      </w:r>
      <w:r w:rsidRPr="001A04B5">
        <w:rPr>
          <w:sz w:val="16"/>
        </w:rPr>
        <w:t xml:space="preserve"> In addition, </w:t>
      </w:r>
      <w:r w:rsidRPr="001A04B5">
        <w:rPr>
          <w:rStyle w:val="StyleBoldUnderline"/>
        </w:rPr>
        <w:t>the PRC has leveraged hopes of access to Chinese markets</w:t>
      </w:r>
      <w:r w:rsidRPr="001A04B5">
        <w:rPr>
          <w:sz w:val="16"/>
        </w:rPr>
        <w:t xml:space="preserve"> by Chile, Peru, and Costa Rica </w:t>
      </w:r>
      <w:r w:rsidRPr="001A04B5">
        <w:rPr>
          <w:rStyle w:val="StyleBoldUnderline"/>
        </w:rPr>
        <w:t>to secure bilateral free trade agreements</w:t>
      </w:r>
      <w:r w:rsidRPr="001A04B5">
        <w:rPr>
          <w:sz w:val="16"/>
        </w:rPr>
        <w:t xml:space="preserve">, </w:t>
      </w:r>
      <w:r w:rsidRPr="001A04B5">
        <w:rPr>
          <w:rStyle w:val="StyleBoldUnderline"/>
        </w:rPr>
        <w:t>whose</w:t>
      </w:r>
      <w:r w:rsidRPr="001A04B5">
        <w:rPr>
          <w:sz w:val="16"/>
        </w:rPr>
        <w:t xml:space="preserve"> practical </w:t>
      </w:r>
      <w:r w:rsidRPr="001A04B5">
        <w:rPr>
          <w:rStyle w:val="StyleBoldUnderline"/>
        </w:rPr>
        <w:t>effect is to move</w:t>
      </w:r>
      <w:r w:rsidRPr="001A04B5">
        <w:rPr>
          <w:sz w:val="16"/>
        </w:rPr>
        <w:t xml:space="preserve"> </w:t>
      </w:r>
      <w:r w:rsidRPr="001A04B5">
        <w:rPr>
          <w:rStyle w:val="Emphasis"/>
        </w:rPr>
        <w:t>Latin America away from a U.S.-dominated trading block</w:t>
      </w:r>
      <w:r w:rsidRPr="001A04B5">
        <w:rPr>
          <w:sz w:val="16"/>
        </w:rPr>
        <w:t xml:space="preserve"> (the Free Trade Area of the Americas) </w:t>
      </w:r>
      <w:r w:rsidRPr="001A04B5">
        <w:rPr>
          <w:rStyle w:val="StyleBoldUnderline"/>
        </w:rPr>
        <w:t xml:space="preserve">in which </w:t>
      </w:r>
      <w:r w:rsidRPr="001A04B5">
        <w:rPr>
          <w:rStyle w:val="Emphasis"/>
        </w:rPr>
        <w:t>the PRC would have been disadvantaged.</w:t>
      </w:r>
    </w:p>
    <w:p w14:paraId="188393FF" w14:textId="77777777" w:rsidR="002F306E" w:rsidRPr="003F4692" w:rsidRDefault="002F306E" w:rsidP="002F306E"/>
    <w:p w14:paraId="0AD16F50" w14:textId="77777777" w:rsidR="002F306E" w:rsidRDefault="002F306E" w:rsidP="002F306E">
      <w:pPr>
        <w:pStyle w:val="Heading4"/>
      </w:pPr>
      <w:r>
        <w:lastRenderedPageBreak/>
        <w:t>Extinction</w:t>
      </w:r>
    </w:p>
    <w:p w14:paraId="1FA80317" w14:textId="77777777" w:rsidR="002F306E" w:rsidRDefault="002F306E" w:rsidP="002F306E">
      <w:r w:rsidRPr="0092476C">
        <w:rPr>
          <w:rStyle w:val="StyleStyleBold12pt"/>
        </w:rPr>
        <w:t>Yee and Storey 2</w:t>
      </w:r>
      <w:r>
        <w:t xml:space="preserve"> Herbert is a Professor of Politics and IR @ Hong Kong Baptist University, and Ian is a Lecturer in Defence Studies @ Deakin University. “The China Threat: Perceptions, Myths and Reality,” p. 5 </w:t>
      </w:r>
    </w:p>
    <w:p w14:paraId="0B8B5796" w14:textId="77777777" w:rsidR="002F306E" w:rsidRDefault="002F306E" w:rsidP="002F306E">
      <w:pPr>
        <w:pStyle w:val="card"/>
        <w:ind w:left="0"/>
      </w:pPr>
      <w:r w:rsidRPr="0092476C">
        <w:rPr>
          <w:sz w:val="14"/>
        </w:rPr>
        <w:t xml:space="preserve">The fourth factor contributing to the perception of a China threat is the fear of </w:t>
      </w:r>
      <w:r w:rsidRPr="00302C97">
        <w:rPr>
          <w:rStyle w:val="underline"/>
        </w:rPr>
        <w:t xml:space="preserve">political and </w:t>
      </w:r>
      <w:r w:rsidRPr="0092476C">
        <w:rPr>
          <w:rStyle w:val="underline"/>
          <w:highlight w:val="yellow"/>
        </w:rPr>
        <w:t xml:space="preserve">economic collapse </w:t>
      </w:r>
      <w:r w:rsidRPr="00DC7980">
        <w:rPr>
          <w:rStyle w:val="underline"/>
        </w:rPr>
        <w:t xml:space="preserve">in the PRC, </w:t>
      </w:r>
      <w:r w:rsidRPr="00302C97">
        <w:rPr>
          <w:rStyle w:val="underline"/>
          <w:highlight w:val="yellow"/>
        </w:rPr>
        <w:t>resulting in</w:t>
      </w:r>
      <w:r w:rsidRPr="00302C97">
        <w:rPr>
          <w:rStyle w:val="underline"/>
        </w:rPr>
        <w:t xml:space="preserve"> territorial fragmentation, </w:t>
      </w:r>
      <w:r w:rsidRPr="00302C97">
        <w:rPr>
          <w:rStyle w:val="underline"/>
          <w:highlight w:val="yellow"/>
        </w:rPr>
        <w:t>civil war and waves of refugees pouring into neighbouring countries</w:t>
      </w:r>
      <w:r w:rsidRPr="00302C97">
        <w:rPr>
          <w:rStyle w:val="underline"/>
        </w:rPr>
        <w:t>.</w:t>
      </w:r>
      <w:r w:rsidRPr="00026D49">
        <w:rPr>
          <w:rStyle w:val="DebateUnderline"/>
        </w:rPr>
        <w:t xml:space="preserve"> </w:t>
      </w:r>
      <w:r w:rsidRPr="0092476C">
        <w:rPr>
          <w:sz w:val="14"/>
        </w:rPr>
        <w:t xml:space="preserve">Naturally, any or all of </w:t>
      </w:r>
      <w:r w:rsidRPr="00302C97">
        <w:rPr>
          <w:rStyle w:val="underline"/>
          <w:highlight w:val="yellow"/>
        </w:rPr>
        <w:t xml:space="preserve">these scenarios would have a </w:t>
      </w:r>
      <w:r w:rsidRPr="0092476C">
        <w:rPr>
          <w:rStyle w:val="underline"/>
          <w:highlight w:val="yellow"/>
        </w:rPr>
        <w:t xml:space="preserve">profoundly negative impact on </w:t>
      </w:r>
      <w:r w:rsidRPr="00DC7980">
        <w:rPr>
          <w:rStyle w:val="underline"/>
        </w:rPr>
        <w:t xml:space="preserve">regional </w:t>
      </w:r>
      <w:r w:rsidRPr="0092476C">
        <w:rPr>
          <w:rStyle w:val="underline"/>
          <w:highlight w:val="yellow"/>
        </w:rPr>
        <w:t>stability.</w:t>
      </w:r>
      <w:r w:rsidRPr="0092476C">
        <w:rPr>
          <w:rStyle w:val="DebateUnderline"/>
        </w:rPr>
        <w:t xml:space="preserve"> </w:t>
      </w:r>
      <w:r w:rsidRPr="0092476C">
        <w:rPr>
          <w:sz w:val="14"/>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302C97">
        <w:rPr>
          <w:rStyle w:val="underline"/>
        </w:rPr>
        <w:t>problems are putting a strain on the central government’s ability to govern effectively. Political disintegration or a Chinese civil war might result in millions of Chinese refugees seeking asylum</w:t>
      </w:r>
      <w:r w:rsidRPr="00026D49">
        <w:rPr>
          <w:rStyle w:val="DebateUnderline"/>
        </w:rPr>
        <w:t xml:space="preserve"> </w:t>
      </w:r>
      <w:r w:rsidRPr="0092476C">
        <w:rPr>
          <w:sz w:val="14"/>
        </w:rPr>
        <w:t xml:space="preserve">in neighbouring countries. Such an unprecedented exodus of refugees from a collapsed PRC would no doubt put a severe strain on the limited resources of China’s neighbours. </w:t>
      </w:r>
      <w:r w:rsidRPr="00302C97">
        <w:rPr>
          <w:rStyle w:val="underline"/>
          <w:highlight w:val="yellow"/>
        </w:rPr>
        <w:t>A fragmented China could</w:t>
      </w:r>
      <w:r w:rsidRPr="00302C97">
        <w:rPr>
          <w:rStyle w:val="underline"/>
        </w:rPr>
        <w:t xml:space="preserve"> also </w:t>
      </w:r>
      <w:r w:rsidRPr="00302C97">
        <w:rPr>
          <w:rStyle w:val="underline"/>
          <w:highlight w:val="yellow"/>
        </w:rPr>
        <w:t>result in</w:t>
      </w:r>
      <w:r w:rsidRPr="00026D49">
        <w:rPr>
          <w:rStyle w:val="DebateUnderline"/>
        </w:rPr>
        <w:t xml:space="preserve"> </w:t>
      </w:r>
      <w:r w:rsidRPr="0092476C">
        <w:rPr>
          <w:sz w:val="14"/>
        </w:rPr>
        <w:t>another nightmare scenario</w:t>
      </w:r>
      <w:r w:rsidRPr="00302C97">
        <w:rPr>
          <w:rStyle w:val="underline"/>
        </w:rPr>
        <w:t xml:space="preserve">- </w:t>
      </w:r>
      <w:r w:rsidRPr="0092476C">
        <w:rPr>
          <w:rStyle w:val="Emphasis"/>
          <w:highlight w:val="yellow"/>
        </w:rPr>
        <w:t>nuc</w:t>
      </w:r>
      <w:r w:rsidRPr="00DC7980">
        <w:rPr>
          <w:rStyle w:val="Emphasis"/>
        </w:rPr>
        <w:t>lear weapon</w:t>
      </w:r>
      <w:r w:rsidRPr="0092476C">
        <w:rPr>
          <w:rStyle w:val="Emphasis"/>
          <w:highlight w:val="yellow"/>
        </w:rPr>
        <w:t>s falling into the hands of</w:t>
      </w:r>
      <w:r w:rsidRPr="0092476C">
        <w:rPr>
          <w:rStyle w:val="Emphasis"/>
        </w:rPr>
        <w:t xml:space="preserve"> irresponsible</w:t>
      </w:r>
      <w:r w:rsidRPr="00302C97">
        <w:rPr>
          <w:rStyle w:val="underline"/>
        </w:rPr>
        <w:t xml:space="preserve"> local provincial leaders or </w:t>
      </w:r>
      <w:r w:rsidRPr="0092476C">
        <w:rPr>
          <w:rStyle w:val="Emphasis"/>
          <w:highlight w:val="yellow"/>
        </w:rPr>
        <w:t>warlords</w:t>
      </w:r>
      <w:r w:rsidRPr="0092476C">
        <w:rPr>
          <w:sz w:val="14"/>
        </w:rPr>
        <w:t xml:space="preserve">. From this perspective, </w:t>
      </w:r>
      <w:r w:rsidRPr="0092476C">
        <w:rPr>
          <w:rStyle w:val="underline"/>
          <w:highlight w:val="yellow"/>
        </w:rPr>
        <w:t>a disintegrating China would</w:t>
      </w:r>
      <w:r w:rsidRPr="00302C97">
        <w:rPr>
          <w:rStyle w:val="underline"/>
        </w:rPr>
        <w:t xml:space="preserve"> also </w:t>
      </w:r>
      <w:r w:rsidRPr="0092476C">
        <w:rPr>
          <w:rStyle w:val="underline"/>
          <w:highlight w:val="yellow"/>
        </w:rPr>
        <w:t xml:space="preserve">pose a threat to </w:t>
      </w:r>
      <w:r w:rsidRPr="00DC7980">
        <w:rPr>
          <w:rStyle w:val="underline"/>
        </w:rPr>
        <w:t xml:space="preserve">its neighbours and </w:t>
      </w:r>
      <w:r w:rsidRPr="0092476C">
        <w:rPr>
          <w:rStyle w:val="Emphasis"/>
          <w:highlight w:val="yellow"/>
        </w:rPr>
        <w:t>the world</w:t>
      </w:r>
      <w:r w:rsidRPr="0092476C">
        <w:rPr>
          <w:rStyle w:val="Emphasis"/>
        </w:rPr>
        <w:t>.</w:t>
      </w:r>
    </w:p>
    <w:p w14:paraId="7BABBAE1" w14:textId="77777777" w:rsidR="000324A0" w:rsidRDefault="000324A0" w:rsidP="000324A0">
      <w:pPr>
        <w:pStyle w:val="Heading3"/>
      </w:pPr>
      <w:bookmarkStart w:id="7" w:name="_Toc360797607"/>
      <w:bookmarkStart w:id="8" w:name="_Toc234741434"/>
      <w:r>
        <w:lastRenderedPageBreak/>
        <w:t>1NC – Energy Security</w:t>
      </w:r>
      <w:bookmarkEnd w:id="7"/>
      <w:bookmarkEnd w:id="8"/>
    </w:p>
    <w:p w14:paraId="062D3C15" w14:textId="77777777" w:rsidR="001A04B5" w:rsidRDefault="001A04B5" w:rsidP="001A04B5">
      <w:pPr>
        <w:pStyle w:val="Heading4"/>
      </w:pPr>
      <w:r>
        <w:t>First uniqueness- US-Cuba ties down now and Chinese influence is expanding</w:t>
      </w:r>
    </w:p>
    <w:p w14:paraId="1066AC4D" w14:textId="77777777" w:rsidR="001A04B5" w:rsidRPr="00854710" w:rsidRDefault="001A04B5" w:rsidP="001A04B5">
      <w:pPr>
        <w:rPr>
          <w:rStyle w:val="StyleStyleBold12pt"/>
        </w:rPr>
      </w:pPr>
      <w:r w:rsidRPr="00854710">
        <w:rPr>
          <w:rStyle w:val="StyleStyleBold12pt"/>
        </w:rPr>
        <w:t>Ben-Ami 13</w:t>
      </w:r>
    </w:p>
    <w:p w14:paraId="4DECC211" w14:textId="77777777" w:rsidR="001A04B5" w:rsidRDefault="001A04B5" w:rsidP="001A04B5">
      <w:r>
        <w:t xml:space="preserve">(Shlomo, former Israeli foreign minister and internal security minister, is Vice President of the Toledo International Center for Peace, Project Syndicate, “Is the US Losing Latin America?,” June 5, 2013, </w:t>
      </w:r>
      <w:hyperlink r:id="rId18" w:history="1">
        <w:r w:rsidRPr="00173E79">
          <w:rPr>
            <w:rStyle w:val="Hyperlink"/>
          </w:rPr>
          <w:t>http://www.project-syndicate.org/commentary/the-new-nature-of-us-influence-in-latin-america-by-shlomo-ben-ami</w:t>
        </w:r>
      </w:hyperlink>
      <w:r>
        <w:t>) /wyo-mm</w:t>
      </w:r>
    </w:p>
    <w:p w14:paraId="0EDDD394" w14:textId="77777777" w:rsidR="001A04B5" w:rsidRPr="009307DC" w:rsidRDefault="001A04B5" w:rsidP="001A04B5">
      <w:pPr>
        <w:rPr>
          <w:sz w:val="16"/>
        </w:rPr>
      </w:pPr>
      <w:r w:rsidRPr="009307DC">
        <w:rPr>
          <w:sz w:val="16"/>
        </w:rPr>
        <w:t xml:space="preserve">MADRID – It is a mantra increasingly heard around the world: </w:t>
      </w:r>
      <w:r w:rsidRPr="00D52293">
        <w:rPr>
          <w:rStyle w:val="StyleBoldUnderline"/>
        </w:rPr>
        <w:t>US power is in decline. And nowhere does this seem truer than in Latin America. No longer is the region regarded as America’s “backyard</w:t>
      </w:r>
      <w:r w:rsidRPr="009307DC">
        <w:rPr>
          <w:sz w:val="16"/>
        </w:rPr>
        <w:t xml:space="preserve">”; on the contrary, </w:t>
      </w:r>
      <w:r w:rsidRPr="00D52293">
        <w:rPr>
          <w:rStyle w:val="StyleBoldUnderline"/>
        </w:rPr>
        <w:t>the continent has arguably never been so united and independent</w:t>
      </w:r>
      <w:r w:rsidRPr="009307DC">
        <w:rPr>
          <w:sz w:val="16"/>
        </w:rPr>
        <w:t xml:space="preserve">. But this view fails to capture the true nature of US influence in Latin America – and elsewhere as well. It is true that </w:t>
      </w:r>
      <w:r w:rsidRPr="009307DC">
        <w:rPr>
          <w:rStyle w:val="StyleBoldUnderline"/>
        </w:rPr>
        <w:t>US attention to Latin America has waned in recent</w:t>
      </w:r>
      <w:r w:rsidRPr="009307DC">
        <w:rPr>
          <w:sz w:val="16"/>
        </w:rPr>
        <w:t xml:space="preserve"> years. President George W. Bush was more focused on his “global war on terror.” His successor, Barack Obama, seemed to give the region little thought as well, at least in his first term. Indeed, at the Summit of the Americas in Cartagena in April 2012, </w:t>
      </w:r>
      <w:r w:rsidRPr="009307DC">
        <w:rPr>
          <w:rStyle w:val="StyleBoldUnderline"/>
        </w:rPr>
        <w:t xml:space="preserve">Latin American leaders </w:t>
      </w:r>
      <w:r w:rsidRPr="009307DC">
        <w:rPr>
          <w:sz w:val="16"/>
        </w:rPr>
        <w:t xml:space="preserve">felt sufficiently confident and united to challenge US priorities in the region. They </w:t>
      </w:r>
      <w:r w:rsidRPr="009307DC">
        <w:rPr>
          <w:rStyle w:val="StyleBoldUnderline"/>
        </w:rPr>
        <w:t>urged the US to lift its embargo on Cuba, claiming that it had damaged relations with the rest of the continent</w:t>
      </w:r>
      <w:r w:rsidRPr="009307DC">
        <w:rPr>
          <w:sz w:val="16"/>
        </w:rPr>
        <w:t xml:space="preserve">, and to do more to combat drug use on its own turf, through education and social work, rather than supplying arms to fight the drug lords in Latin America – a battle that all acknowledged has been an utter failure. It is also true that </w:t>
      </w:r>
      <w:r w:rsidRPr="009307DC">
        <w:rPr>
          <w:rStyle w:val="StyleBoldUnderline"/>
        </w:rPr>
        <w:t>Latin American countries have pursued a massive expansion of economic ties beyond America’s sway.</w:t>
      </w:r>
      <w:r w:rsidRPr="009307DC">
        <w:rPr>
          <w:sz w:val="16"/>
        </w:rPr>
        <w:t xml:space="preserve"> </w:t>
      </w:r>
      <w:r w:rsidRPr="009307DC">
        <w:rPr>
          <w:rStyle w:val="Emphasis"/>
        </w:rPr>
        <w:t>China is now Latin America’s second-largest trading partner and rapidly closing the gap with the US</w:t>
      </w:r>
      <w:r w:rsidRPr="009307DC">
        <w:rPr>
          <w:sz w:val="16"/>
        </w:rPr>
        <w:t>. India is showing keen interest in the region’s energy industry, and has signed export agreements in the defense sector. Iran has strengthened its economic and military ties, especially in Venezuela.</w:t>
      </w:r>
    </w:p>
    <w:p w14:paraId="6F0AA097" w14:textId="77777777" w:rsidR="001A04B5" w:rsidRDefault="001A04B5" w:rsidP="001A04B5">
      <w:pPr>
        <w:pStyle w:val="Heading4"/>
      </w:pPr>
      <w:r>
        <w:t>Second, link- US engagement in Cuba undermines Chinese influence and crowds them out-</w:t>
      </w:r>
    </w:p>
    <w:p w14:paraId="05BFBA2B" w14:textId="77777777" w:rsidR="001A04B5" w:rsidRPr="00C56C9D" w:rsidRDefault="001A04B5" w:rsidP="001A04B5">
      <w:pPr>
        <w:rPr>
          <w:rStyle w:val="StyleStyleBold12pt"/>
        </w:rPr>
      </w:pPr>
      <w:r w:rsidRPr="00C56C9D">
        <w:rPr>
          <w:rStyle w:val="StyleStyleBold12pt"/>
        </w:rPr>
        <w:t>Luko 11</w:t>
      </w:r>
    </w:p>
    <w:p w14:paraId="2755BA19" w14:textId="77777777" w:rsidR="001A04B5" w:rsidRPr="00504111" w:rsidRDefault="001A04B5" w:rsidP="001A04B5">
      <w:r w:rsidRPr="00504111">
        <w:t xml:space="preserve">(James, Nolan Chart, “China's Moves on Cuba Need to Be Stopped,” June 29, 2011, </w:t>
      </w:r>
      <w:hyperlink r:id="rId19" w:history="1">
        <w:r w:rsidRPr="00504111">
          <w:rPr>
            <w:rStyle w:val="Hyperlink"/>
          </w:rPr>
          <w:t>http://www.nolanchart.com/article8774-chinas-moves-on-cuba-need-to-be-stopped.html</w:t>
        </w:r>
      </w:hyperlink>
      <w:r w:rsidRPr="00504111">
        <w:t>) /wyo-mm)</w:t>
      </w:r>
    </w:p>
    <w:p w14:paraId="1ED10695" w14:textId="77777777" w:rsidR="001A04B5" w:rsidRDefault="001A04B5" w:rsidP="001A04B5">
      <w:r w:rsidRPr="00C64A21">
        <w:rPr>
          <w:rStyle w:val="StyleBoldUnderline"/>
        </w:rPr>
        <w:t>Cuba is China's biggest trade partner in the Caribbean region</w:t>
      </w:r>
      <w:r w:rsidRPr="00504111">
        <w:t xml:space="preserve">, while China is Cuba's second-largest trade partner after Venezuela. Over the past decade, </w:t>
      </w:r>
      <w:r w:rsidRPr="00C64A21">
        <w:rPr>
          <w:rStyle w:val="StyleBoldUnderline"/>
        </w:rPr>
        <w:t>bilateral trade increased</w:t>
      </w:r>
      <w:r w:rsidRPr="00504111">
        <w:t xml:space="preserve"> from $440 million in 2001 </w:t>
      </w:r>
      <w:r w:rsidRPr="00C64A21">
        <w:rPr>
          <w:rStyle w:val="StyleBoldUnderline"/>
        </w:rPr>
        <w:t>to $1.83 billion in 2010</w:t>
      </w:r>
      <w:r w:rsidRPr="00504111">
        <w:t>. [1]</w:t>
      </w:r>
      <w:r>
        <w:t xml:space="preserve"> </w:t>
      </w:r>
      <w:r w:rsidRPr="00504111">
        <w:t>In 2006 China and Cuba discussed offshore oil deals and now China's National Petroleum Corporation is a major player in Cuban infrastructure improvements. [ibid]</w:t>
      </w:r>
      <w:r>
        <w:t xml:space="preserve"> </w:t>
      </w:r>
      <w:r w:rsidRPr="00504111">
        <w:t>In 2008, none other than China's President himself, Hu JinTao visited Cuba with a sweet package of loans, grants and trade deals.</w:t>
      </w:r>
      <w:r>
        <w:t xml:space="preserve"> </w:t>
      </w:r>
      <w:r w:rsidRPr="00504111">
        <w:t xml:space="preserve">If Cuba becomes a 'client' state of China, </w:t>
      </w:r>
      <w:r w:rsidRPr="00C64A21">
        <w:rPr>
          <w:rStyle w:val="StyleBoldUnderline"/>
        </w:rPr>
        <w:t>it will be a source of leverage against America whenever the U.S. Pressures China on Tibet and Taiwan</w:t>
      </w:r>
      <w:r w:rsidRPr="00504111">
        <w:t xml:space="preserve">. </w:t>
      </w:r>
      <w:r w:rsidRPr="00C56C9D">
        <w:rPr>
          <w:rStyle w:val="StyleBoldUnderline"/>
        </w:rPr>
        <w:t>Soon we will witness the newly constructed blue-water navy of China cruising Cuba's coast in protection of their trade routes and supply of natural resources</w:t>
      </w:r>
      <w:r w:rsidRPr="00504111">
        <w:t>.</w:t>
      </w:r>
      <w:r>
        <w:t xml:space="preserve"> </w:t>
      </w:r>
      <w:r w:rsidRPr="00504111">
        <w:t>In 2003 it was reported that Chinese personnel were operating at least TWO (2) intelligence signal sations in Cuba since at least 1999 ! [2]</w:t>
      </w:r>
      <w:r>
        <w:t xml:space="preserve"> </w:t>
      </w:r>
      <w:r w:rsidRPr="00504111">
        <w:t>This month, June 2011, the Vice President of China made an important visit, extending more financial aid, interest-free, as well as related health projects to be paid for by China. A client state in the making ! [3]</w:t>
      </w:r>
      <w:r>
        <w:t xml:space="preserve"> </w:t>
      </w:r>
      <w:r w:rsidRPr="002D4EE4">
        <w:rPr>
          <w:rStyle w:val="Emphasis"/>
        </w:rPr>
        <w:t>The best way to counter the Chinese in Cuba is to reverse Americas</w:t>
      </w:r>
      <w:r w:rsidRPr="00C56C9D">
        <w:rPr>
          <w:rStyle w:val="StyleBoldUnderline"/>
        </w:rPr>
        <w:t xml:space="preserve"> 50 year old, </w:t>
      </w:r>
      <w:r w:rsidRPr="002D4EE4">
        <w:rPr>
          <w:rStyle w:val="Emphasis"/>
        </w:rPr>
        <w:t>ineffective and obsolete policy of isolationism</w:t>
      </w:r>
      <w:r w:rsidRPr="00C56C9D">
        <w:rPr>
          <w:rStyle w:val="StyleBoldUnderline"/>
        </w:rPr>
        <w:t xml:space="preserve"> and boycott </w:t>
      </w:r>
      <w:r w:rsidRPr="002D4EE4">
        <w:rPr>
          <w:rStyle w:val="Emphasis"/>
        </w:rPr>
        <w:t>of Cuba</w:t>
      </w:r>
      <w:r w:rsidRPr="00504111">
        <w:t>.</w:t>
      </w:r>
    </w:p>
    <w:p w14:paraId="53F65021" w14:textId="77777777" w:rsidR="000324A0" w:rsidRPr="00B876DE" w:rsidRDefault="000324A0" w:rsidP="000324A0">
      <w:pPr>
        <w:pStyle w:val="Heading4"/>
      </w:pPr>
      <w:r w:rsidRPr="00B876DE">
        <w:t xml:space="preserve">Strong Chinese </w:t>
      </w:r>
      <w:r w:rsidR="002B4918">
        <w:t xml:space="preserve">influence in LA </w:t>
      </w:r>
      <w:r w:rsidRPr="00B876DE">
        <w:t>key to China’s energy security- oil</w:t>
      </w:r>
    </w:p>
    <w:p w14:paraId="2B6CDF33" w14:textId="77777777" w:rsidR="000324A0" w:rsidRPr="00854710" w:rsidRDefault="000324A0" w:rsidP="000324A0">
      <w:pPr>
        <w:rPr>
          <w:rStyle w:val="StyleStyleBold12pt"/>
        </w:rPr>
      </w:pPr>
      <w:r w:rsidRPr="00854710">
        <w:rPr>
          <w:rStyle w:val="StyleStyleBold12pt"/>
        </w:rPr>
        <w:t>Xiaoxia 13</w:t>
      </w:r>
    </w:p>
    <w:p w14:paraId="0ABB7FDF" w14:textId="77777777" w:rsidR="000324A0" w:rsidRDefault="000324A0" w:rsidP="000324A0">
      <w:r>
        <w:lastRenderedPageBreak/>
        <w:t xml:space="preserve">(Wang, The Economic Observer, “In America’s Backyard: China in Latin America,” April 27, 2013, </w:t>
      </w:r>
      <w:hyperlink r:id="rId20" w:history="1">
        <w:r w:rsidRPr="00173E79">
          <w:rPr>
            <w:rStyle w:val="Hyperlink"/>
          </w:rPr>
          <w:t>http://www.eeo.com.cn/ens/2013/0507/243704.shtml</w:t>
        </w:r>
      </w:hyperlink>
      <w:r>
        <w:t>) /wyo-mm</w:t>
      </w:r>
    </w:p>
    <w:p w14:paraId="56254768" w14:textId="77777777" w:rsidR="00470806" w:rsidRDefault="000324A0" w:rsidP="000324A0">
      <w:r w:rsidRPr="00B876DE">
        <w:rPr>
          <w:rStyle w:val="StyleBoldUnderline"/>
        </w:rPr>
        <w:t>Among the numerous needs of China,</w:t>
      </w:r>
      <w:r>
        <w:t xml:space="preserve"> the </w:t>
      </w:r>
      <w:r w:rsidRPr="00B876DE">
        <w:rPr>
          <w:rStyle w:val="StyleBoldUnderline"/>
        </w:rPr>
        <w:t>demand for oil has always been the</w:t>
      </w:r>
      <w:r>
        <w:t xml:space="preserve"> </w:t>
      </w:r>
      <w:r w:rsidRPr="00B876DE">
        <w:rPr>
          <w:rStyle w:val="Emphasis"/>
        </w:rPr>
        <w:t>most powerful driving force</w:t>
      </w:r>
      <w:r w:rsidRPr="00B876DE">
        <w:rPr>
          <w:rStyle w:val="StyleBoldUnderline"/>
        </w:rPr>
        <w:t>. In the past 30 years, China has consumed one-third of the world's new oil production and become the world's second-largest oil importer. More than half of China's oil demand depends on imports, which increases</w:t>
      </w:r>
      <w:r>
        <w:t xml:space="preserve"> the </w:t>
      </w:r>
      <w:r w:rsidRPr="00B876DE">
        <w:rPr>
          <w:rStyle w:val="StyleBoldUnderline"/>
        </w:rPr>
        <w:t>instability of</w:t>
      </w:r>
      <w:r>
        <w:t xml:space="preserve"> its </w:t>
      </w:r>
      <w:r w:rsidRPr="00B876DE">
        <w:rPr>
          <w:rStyle w:val="StyleBoldUnderline"/>
        </w:rPr>
        <w:t>energy security</w:t>
      </w:r>
      <w:r>
        <w:t xml:space="preserve">. Diversification is inevitable. In this context, </w:t>
      </w:r>
      <w:r w:rsidRPr="00B876DE">
        <w:rPr>
          <w:rStyle w:val="StyleBoldUnderline"/>
        </w:rPr>
        <w:t>Latin America and its huge reserves and production capacity</w:t>
      </w:r>
      <w:r>
        <w:t xml:space="preserve"> naturally </w:t>
      </w:r>
      <w:r w:rsidRPr="00B876DE">
        <w:rPr>
          <w:rStyle w:val="StyleBoldUnderline"/>
        </w:rPr>
        <w:t>became a destination for China</w:t>
      </w:r>
      <w:r>
        <w:t>.</w:t>
      </w:r>
      <w:r w:rsidRPr="00B876DE">
        <w:rPr>
          <w:rStyle w:val="StyleBoldUnderline"/>
        </w:rPr>
        <w:t xml:space="preserve"> China</w:t>
      </w:r>
      <w:r>
        <w:t xml:space="preserve"> must better protect its energy supply, and can't just play the simple role of consumer. It </w:t>
      </w:r>
      <w:r w:rsidRPr="00B876DE">
        <w:rPr>
          <w:rStyle w:val="StyleBoldUnderline"/>
        </w:rPr>
        <w:t>must</w:t>
      </w:r>
      <w:r>
        <w:t xml:space="preserve"> also help </w:t>
      </w:r>
      <w:r w:rsidRPr="00B876DE">
        <w:rPr>
          <w:rStyle w:val="StyleBoldUnderline"/>
        </w:rPr>
        <w:t>solidify the important links of the petroleum industry supply chain.</w:t>
      </w:r>
      <w:r>
        <w:t xml:space="preserve"> Indeed, the China National Petroleum Corporation frequently appears in Latin American countries, and China’s investment and trade in the Latin American countries are also focused on its energy sector.</w:t>
      </w:r>
    </w:p>
    <w:p w14:paraId="6F313FDD" w14:textId="77777777" w:rsidR="00470806" w:rsidRDefault="002B4918" w:rsidP="00470806">
      <w:pPr>
        <w:pStyle w:val="Heading4"/>
      </w:pPr>
      <w:r>
        <w:t>Disruption of oil supply causes energy insecurity that destabilizes Chinese econ-</w:t>
      </w:r>
    </w:p>
    <w:p w14:paraId="4F6BEE61" w14:textId="77777777" w:rsidR="00470806" w:rsidRPr="00470806" w:rsidRDefault="00470806" w:rsidP="00470806">
      <w:pPr>
        <w:rPr>
          <w:rStyle w:val="StyleStyleBold12pt"/>
        </w:rPr>
      </w:pPr>
      <w:r w:rsidRPr="00470806">
        <w:rPr>
          <w:rStyle w:val="StyleStyleBold12pt"/>
        </w:rPr>
        <w:t>Lee 12</w:t>
      </w:r>
    </w:p>
    <w:p w14:paraId="7AA4EB0F" w14:textId="77777777" w:rsidR="00470806" w:rsidRDefault="00470806" w:rsidP="00470806">
      <w:r>
        <w:t xml:space="preserve">(John, The Washington Quarterly, “China’s Geostrategic Search for Oil,” Summer 2012, </w:t>
      </w:r>
      <w:hyperlink r:id="rId21" w:history="1">
        <w:r w:rsidRPr="00173E79">
          <w:rPr>
            <w:rStyle w:val="Hyperlink"/>
          </w:rPr>
          <w:t>http://csis.org/files/publication/twq12SummerLee.pdf</w:t>
        </w:r>
      </w:hyperlink>
      <w:r>
        <w:t>) /wyo-mm</w:t>
      </w:r>
    </w:p>
    <w:p w14:paraId="23DA86E7" w14:textId="77777777" w:rsidR="00470806" w:rsidRDefault="00470806" w:rsidP="00470806">
      <w:r w:rsidRPr="002B4918">
        <w:rPr>
          <w:rStyle w:val="StyleBoldUnderline"/>
        </w:rPr>
        <w:t>Conflating economic risk and risk to the regime in China stems from the fact that the modern CCP largely stakes its legitimacy on the capacity to continually deliver rapid economic growth</w:t>
      </w:r>
      <w:r>
        <w:t xml:space="preserve">. A </w:t>
      </w:r>
      <w:r w:rsidRPr="002B4918">
        <w:rPr>
          <w:rStyle w:val="StyleBoldUnderline"/>
        </w:rPr>
        <w:t>disruption of China’s supply of oil could lead to twin forces of mass discontent: a stagnating economy and inflation caused by spikes in domestic energy prices</w:t>
      </w:r>
      <w:r>
        <w:t xml:space="preserve">. As Premier Wen Jiabao explained to colleagues during the National People’s Congress in March 2011, ensuring GDP growth of around 8 percent each year and keeping inflation below 4—5 percent is linked to social stability imperatives required for regime security.7 At a minimum, such rapid growth is required to generate sufficient jobs to keep unemployment (and therefore discontent) under control; it is not lost on modern Chinese authorities that double-digit inflation was one of the major reasons behind countrywide protests in 1989 leading up to Tiananmen Square. </w:t>
      </w:r>
      <w:r w:rsidRPr="002B4918">
        <w:rPr>
          <w:rStyle w:val="StyleBoldUnderline"/>
        </w:rPr>
        <w:t>The link between energy security and maintaining rapid growth has deepened due to the evolving drivers of China’s growth in place since the mid-1990s</w:t>
      </w:r>
      <w:r>
        <w:t>. In the first decade of economic reform (1979—1989), growth was largely driven by land reforms, which led to dramatic productivity increases in rural China. It was not until the mid-1990s that mass, large-scale industrialization took place. From the late 1990s onwards, fixed-asset investment (and exports) replaced domestic consumption as the driver of economic growth.</w:t>
      </w:r>
    </w:p>
    <w:p w14:paraId="1176077D" w14:textId="77777777" w:rsidR="00470806" w:rsidRDefault="00470806" w:rsidP="00470806">
      <w:pPr>
        <w:pStyle w:val="Heading4"/>
      </w:pPr>
      <w:r>
        <w:t>Econ collapse in China causes extinction</w:t>
      </w:r>
    </w:p>
    <w:p w14:paraId="780A0965" w14:textId="77777777" w:rsidR="00470806" w:rsidRDefault="00470806" w:rsidP="00470806">
      <w:r w:rsidRPr="0092476C">
        <w:rPr>
          <w:rStyle w:val="StyleStyleBold12pt"/>
        </w:rPr>
        <w:t>Yee and Storey 2</w:t>
      </w:r>
      <w:r>
        <w:t xml:space="preserve"> Herbert is a Professor of Politics and IR @ Hong Kong Baptist University, and Ian is a Lecturer in Defence Studies @ Deakin University. “The China Threat: Perceptions, Myths and Reality,” p. 5 </w:t>
      </w:r>
    </w:p>
    <w:p w14:paraId="3417505E" w14:textId="77777777" w:rsidR="00470806" w:rsidRDefault="00470806" w:rsidP="00470806">
      <w:pPr>
        <w:pStyle w:val="card"/>
        <w:ind w:left="0"/>
      </w:pPr>
      <w:r w:rsidRPr="0092476C">
        <w:rPr>
          <w:sz w:val="14"/>
        </w:rPr>
        <w:t xml:space="preserve">The fourth factor contributing to the perception of a China threat is the fear of </w:t>
      </w:r>
      <w:r w:rsidRPr="00302C97">
        <w:rPr>
          <w:rStyle w:val="underline"/>
        </w:rPr>
        <w:t xml:space="preserve">political and </w:t>
      </w:r>
      <w:r w:rsidRPr="0092476C">
        <w:rPr>
          <w:rStyle w:val="underline"/>
          <w:highlight w:val="yellow"/>
        </w:rPr>
        <w:t xml:space="preserve">economic collapse </w:t>
      </w:r>
      <w:r w:rsidRPr="00DC7980">
        <w:rPr>
          <w:rStyle w:val="underline"/>
        </w:rPr>
        <w:t xml:space="preserve">in the PRC, </w:t>
      </w:r>
      <w:r w:rsidRPr="00302C97">
        <w:rPr>
          <w:rStyle w:val="underline"/>
          <w:highlight w:val="yellow"/>
        </w:rPr>
        <w:t>resulting in</w:t>
      </w:r>
      <w:r w:rsidRPr="00302C97">
        <w:rPr>
          <w:rStyle w:val="underline"/>
        </w:rPr>
        <w:t xml:space="preserve"> territorial fragmentation, </w:t>
      </w:r>
      <w:r w:rsidRPr="00302C97">
        <w:rPr>
          <w:rStyle w:val="underline"/>
          <w:highlight w:val="yellow"/>
        </w:rPr>
        <w:t>civil war and waves of refugees pouring into neighbouring countries</w:t>
      </w:r>
      <w:r w:rsidRPr="00302C97">
        <w:rPr>
          <w:rStyle w:val="underline"/>
        </w:rPr>
        <w:t>.</w:t>
      </w:r>
      <w:r w:rsidRPr="00026D49">
        <w:rPr>
          <w:rStyle w:val="DebateUnderline"/>
        </w:rPr>
        <w:t xml:space="preserve"> </w:t>
      </w:r>
      <w:r w:rsidRPr="0092476C">
        <w:rPr>
          <w:sz w:val="14"/>
        </w:rPr>
        <w:t xml:space="preserve">Naturally, any or all of </w:t>
      </w:r>
      <w:r w:rsidRPr="00302C97">
        <w:rPr>
          <w:rStyle w:val="underline"/>
          <w:highlight w:val="yellow"/>
        </w:rPr>
        <w:t xml:space="preserve">these scenarios would have a </w:t>
      </w:r>
      <w:r w:rsidRPr="0092476C">
        <w:rPr>
          <w:rStyle w:val="underline"/>
          <w:highlight w:val="yellow"/>
        </w:rPr>
        <w:t xml:space="preserve">profoundly negative impact on </w:t>
      </w:r>
      <w:r w:rsidRPr="00DC7980">
        <w:rPr>
          <w:rStyle w:val="underline"/>
        </w:rPr>
        <w:t xml:space="preserve">regional </w:t>
      </w:r>
      <w:r w:rsidRPr="0092476C">
        <w:rPr>
          <w:rStyle w:val="underline"/>
          <w:highlight w:val="yellow"/>
        </w:rPr>
        <w:t>stability.</w:t>
      </w:r>
      <w:r w:rsidRPr="0092476C">
        <w:rPr>
          <w:rStyle w:val="DebateUnderline"/>
        </w:rPr>
        <w:t xml:space="preserve"> </w:t>
      </w:r>
      <w:r w:rsidRPr="0092476C">
        <w:rPr>
          <w:sz w:val="14"/>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302C97">
        <w:rPr>
          <w:rStyle w:val="underline"/>
        </w:rPr>
        <w:t>problems are putting a strain on the central government’s ability to govern effectively. Political disintegration or a Chinese civil war might result in millions of Chinese refugees seeking asylum</w:t>
      </w:r>
      <w:r w:rsidRPr="00026D49">
        <w:rPr>
          <w:rStyle w:val="DebateUnderline"/>
        </w:rPr>
        <w:t xml:space="preserve"> </w:t>
      </w:r>
      <w:r w:rsidRPr="0092476C">
        <w:rPr>
          <w:sz w:val="14"/>
        </w:rPr>
        <w:t xml:space="preserve">in neighbouring countries. Such an unprecedented exodus of refugees from a collapsed PRC would no doubt put a severe strain on the limited resources of China’s neighbours. </w:t>
      </w:r>
      <w:r w:rsidRPr="00302C97">
        <w:rPr>
          <w:rStyle w:val="underline"/>
          <w:highlight w:val="yellow"/>
        </w:rPr>
        <w:t>A fragmented China could</w:t>
      </w:r>
      <w:r w:rsidRPr="00302C97">
        <w:rPr>
          <w:rStyle w:val="underline"/>
        </w:rPr>
        <w:t xml:space="preserve"> also </w:t>
      </w:r>
      <w:r w:rsidRPr="00302C97">
        <w:rPr>
          <w:rStyle w:val="underline"/>
          <w:highlight w:val="yellow"/>
        </w:rPr>
        <w:t>result in</w:t>
      </w:r>
      <w:r w:rsidRPr="00026D49">
        <w:rPr>
          <w:rStyle w:val="DebateUnderline"/>
        </w:rPr>
        <w:t xml:space="preserve"> </w:t>
      </w:r>
      <w:r w:rsidRPr="0092476C">
        <w:rPr>
          <w:sz w:val="14"/>
        </w:rPr>
        <w:t>another nightmare scenario</w:t>
      </w:r>
      <w:r w:rsidRPr="00302C97">
        <w:rPr>
          <w:rStyle w:val="underline"/>
        </w:rPr>
        <w:t xml:space="preserve">- </w:t>
      </w:r>
      <w:r w:rsidRPr="00E82AAB">
        <w:rPr>
          <w:rStyle w:val="Emphasis"/>
          <w:highlight w:val="yellow"/>
        </w:rPr>
        <w:t xml:space="preserve">nuclear weapons </w:t>
      </w:r>
      <w:r w:rsidRPr="0092476C">
        <w:rPr>
          <w:rStyle w:val="Emphasis"/>
          <w:highlight w:val="yellow"/>
        </w:rPr>
        <w:t xml:space="preserve">falling </w:t>
      </w:r>
      <w:r w:rsidRPr="0092476C">
        <w:rPr>
          <w:rStyle w:val="Emphasis"/>
          <w:highlight w:val="yellow"/>
        </w:rPr>
        <w:lastRenderedPageBreak/>
        <w:t>into the hands of</w:t>
      </w:r>
      <w:r w:rsidRPr="0092476C">
        <w:rPr>
          <w:rStyle w:val="Emphasis"/>
        </w:rPr>
        <w:t xml:space="preserve"> irresponsible</w:t>
      </w:r>
      <w:r w:rsidRPr="00302C97">
        <w:rPr>
          <w:rStyle w:val="underline"/>
        </w:rPr>
        <w:t xml:space="preserve"> local provincial leaders or </w:t>
      </w:r>
      <w:r w:rsidRPr="0092476C">
        <w:rPr>
          <w:rStyle w:val="Emphasis"/>
          <w:highlight w:val="yellow"/>
        </w:rPr>
        <w:t>warlords</w:t>
      </w:r>
      <w:r w:rsidRPr="0092476C">
        <w:rPr>
          <w:sz w:val="14"/>
        </w:rPr>
        <w:t xml:space="preserve">. From this perspective, </w:t>
      </w:r>
      <w:r w:rsidRPr="0092476C">
        <w:rPr>
          <w:rStyle w:val="underline"/>
          <w:highlight w:val="yellow"/>
        </w:rPr>
        <w:t>a disintegrating China would</w:t>
      </w:r>
      <w:r w:rsidRPr="00302C97">
        <w:rPr>
          <w:rStyle w:val="underline"/>
        </w:rPr>
        <w:t xml:space="preserve"> also </w:t>
      </w:r>
      <w:r w:rsidRPr="0092476C">
        <w:rPr>
          <w:rStyle w:val="underline"/>
          <w:highlight w:val="yellow"/>
        </w:rPr>
        <w:t xml:space="preserve">pose a threat to </w:t>
      </w:r>
      <w:r w:rsidRPr="00DC7980">
        <w:rPr>
          <w:rStyle w:val="underline"/>
        </w:rPr>
        <w:t xml:space="preserve">its neighbours and </w:t>
      </w:r>
      <w:r w:rsidRPr="0092476C">
        <w:rPr>
          <w:rStyle w:val="Emphasis"/>
          <w:highlight w:val="yellow"/>
        </w:rPr>
        <w:t>the world</w:t>
      </w:r>
      <w:r w:rsidRPr="0092476C">
        <w:rPr>
          <w:rStyle w:val="Emphasis"/>
        </w:rPr>
        <w:t>.</w:t>
      </w:r>
    </w:p>
    <w:p w14:paraId="7D72F68B" w14:textId="77777777" w:rsidR="00470806" w:rsidRDefault="00470806" w:rsidP="00470806"/>
    <w:p w14:paraId="3E692EE1" w14:textId="77777777" w:rsidR="00470806" w:rsidRDefault="00470806" w:rsidP="00470806"/>
    <w:p w14:paraId="6438354B" w14:textId="77777777" w:rsidR="002F306E" w:rsidRDefault="002F306E" w:rsidP="002F306E">
      <w:pPr>
        <w:pStyle w:val="Heading3"/>
      </w:pPr>
      <w:bookmarkStart w:id="9" w:name="_Toc360797608"/>
      <w:bookmarkStart w:id="10" w:name="_Toc234741435"/>
      <w:r>
        <w:lastRenderedPageBreak/>
        <w:t>1NC – Taiwan</w:t>
      </w:r>
      <w:bookmarkEnd w:id="9"/>
      <w:bookmarkEnd w:id="10"/>
      <w:r>
        <w:t xml:space="preserve"> </w:t>
      </w:r>
    </w:p>
    <w:p w14:paraId="5B6169FE" w14:textId="77777777" w:rsidR="001A04B5" w:rsidRDefault="001A04B5" w:rsidP="001A04B5">
      <w:pPr>
        <w:pStyle w:val="Heading4"/>
      </w:pPr>
      <w:r>
        <w:t>First uniqueness- US-Cuba ties down now and Chinese influence is expanding</w:t>
      </w:r>
    </w:p>
    <w:p w14:paraId="432C16C1" w14:textId="77777777" w:rsidR="001A04B5" w:rsidRPr="00854710" w:rsidRDefault="001A04B5" w:rsidP="001A04B5">
      <w:pPr>
        <w:rPr>
          <w:rStyle w:val="StyleStyleBold12pt"/>
        </w:rPr>
      </w:pPr>
      <w:r w:rsidRPr="00854710">
        <w:rPr>
          <w:rStyle w:val="StyleStyleBold12pt"/>
        </w:rPr>
        <w:t>Ben-Ami 13</w:t>
      </w:r>
    </w:p>
    <w:p w14:paraId="0D71D005" w14:textId="77777777" w:rsidR="001A04B5" w:rsidRDefault="001A04B5" w:rsidP="001A04B5">
      <w:r>
        <w:t xml:space="preserve">(Shlomo, former Israeli foreign minister and internal security minister, is Vice President of the Toledo International Center for Peace, Project Syndicate, “Is the US Losing Latin America?,” June 5, 2013, </w:t>
      </w:r>
      <w:hyperlink r:id="rId22" w:history="1">
        <w:r w:rsidRPr="00173E79">
          <w:rPr>
            <w:rStyle w:val="Hyperlink"/>
          </w:rPr>
          <w:t>http://www.project-syndicate.org/commentary/the-new-nature-of-us-influence-in-latin-america-by-shlomo-ben-ami</w:t>
        </w:r>
      </w:hyperlink>
      <w:r>
        <w:t>) /wyo-mm</w:t>
      </w:r>
    </w:p>
    <w:p w14:paraId="6246047D" w14:textId="77777777" w:rsidR="001A04B5" w:rsidRPr="009307DC" w:rsidRDefault="001A04B5" w:rsidP="001A04B5">
      <w:pPr>
        <w:rPr>
          <w:sz w:val="16"/>
        </w:rPr>
      </w:pPr>
      <w:r w:rsidRPr="009307DC">
        <w:rPr>
          <w:sz w:val="16"/>
        </w:rPr>
        <w:t xml:space="preserve">MADRID – It is a mantra increasingly heard around the world: </w:t>
      </w:r>
      <w:r w:rsidRPr="00D52293">
        <w:rPr>
          <w:rStyle w:val="StyleBoldUnderline"/>
        </w:rPr>
        <w:t>US power is in decline. And nowhere does this seem truer than in Latin America. No longer is the region regarded as America’s “backyard</w:t>
      </w:r>
      <w:r w:rsidRPr="009307DC">
        <w:rPr>
          <w:sz w:val="16"/>
        </w:rPr>
        <w:t xml:space="preserve">”; on the contrary, </w:t>
      </w:r>
      <w:r w:rsidRPr="00D52293">
        <w:rPr>
          <w:rStyle w:val="StyleBoldUnderline"/>
        </w:rPr>
        <w:t>the continent has arguably never been so united and independent</w:t>
      </w:r>
      <w:r w:rsidRPr="009307DC">
        <w:rPr>
          <w:sz w:val="16"/>
        </w:rPr>
        <w:t xml:space="preserve">. But this view fails to capture the true nature of US influence in Latin America – and elsewhere as well. It is true that </w:t>
      </w:r>
      <w:r w:rsidRPr="009307DC">
        <w:rPr>
          <w:rStyle w:val="StyleBoldUnderline"/>
        </w:rPr>
        <w:t>US attention to Latin America has waned in recent</w:t>
      </w:r>
      <w:r w:rsidRPr="009307DC">
        <w:rPr>
          <w:sz w:val="16"/>
        </w:rPr>
        <w:t xml:space="preserve"> years. President George W. Bush was more focused on his “global war on terror.” His successor, Barack Obama, seemed to give the region little thought as well, at least in his first term. Indeed, at the Summit of the Americas in Cartagena in April 2012, </w:t>
      </w:r>
      <w:r w:rsidRPr="009307DC">
        <w:rPr>
          <w:rStyle w:val="StyleBoldUnderline"/>
        </w:rPr>
        <w:t xml:space="preserve">Latin American leaders </w:t>
      </w:r>
      <w:r w:rsidRPr="009307DC">
        <w:rPr>
          <w:sz w:val="16"/>
        </w:rPr>
        <w:t xml:space="preserve">felt sufficiently confident and united to challenge US priorities in the region. They </w:t>
      </w:r>
      <w:r w:rsidRPr="009307DC">
        <w:rPr>
          <w:rStyle w:val="StyleBoldUnderline"/>
        </w:rPr>
        <w:t>urged the US to lift its embargo on Cuba, claiming that it had damaged relations with the rest of the continent</w:t>
      </w:r>
      <w:r w:rsidRPr="009307DC">
        <w:rPr>
          <w:sz w:val="16"/>
        </w:rPr>
        <w:t xml:space="preserve">, and to do more to combat drug use on its own turf, through education and social work, rather than supplying arms to fight the drug lords in Latin America – a battle that all acknowledged has been an utter failure. It is also true that </w:t>
      </w:r>
      <w:r w:rsidRPr="009307DC">
        <w:rPr>
          <w:rStyle w:val="StyleBoldUnderline"/>
        </w:rPr>
        <w:t>Latin American countries have pursued a massive expansion of economic ties beyond America’s sway.</w:t>
      </w:r>
      <w:r w:rsidRPr="009307DC">
        <w:rPr>
          <w:sz w:val="16"/>
        </w:rPr>
        <w:t xml:space="preserve"> </w:t>
      </w:r>
      <w:r w:rsidRPr="009307DC">
        <w:rPr>
          <w:rStyle w:val="Emphasis"/>
        </w:rPr>
        <w:t>China is now Latin America’s second-largest trading partner and rapidly closing the gap with the US</w:t>
      </w:r>
      <w:r w:rsidRPr="009307DC">
        <w:rPr>
          <w:sz w:val="16"/>
        </w:rPr>
        <w:t>. India is showing keen interest in the region’s energy industry, and has signed export agreements in the defense sector. Iran has strengthened its economic and military ties, especially in Venezuela.</w:t>
      </w:r>
    </w:p>
    <w:p w14:paraId="332723DA" w14:textId="77777777" w:rsidR="001A04B5" w:rsidRDefault="001A04B5" w:rsidP="001A04B5">
      <w:pPr>
        <w:pStyle w:val="Heading4"/>
      </w:pPr>
      <w:r>
        <w:t>Second, link- US engagement in Cuba undermines Chinese influence and crowds them out-</w:t>
      </w:r>
    </w:p>
    <w:p w14:paraId="7F972002" w14:textId="77777777" w:rsidR="001A04B5" w:rsidRPr="00C56C9D" w:rsidRDefault="001A04B5" w:rsidP="001A04B5">
      <w:pPr>
        <w:rPr>
          <w:rStyle w:val="StyleStyleBold12pt"/>
        </w:rPr>
      </w:pPr>
      <w:r w:rsidRPr="00C56C9D">
        <w:rPr>
          <w:rStyle w:val="StyleStyleBold12pt"/>
        </w:rPr>
        <w:t>Luko 11</w:t>
      </w:r>
    </w:p>
    <w:p w14:paraId="63B3E74F" w14:textId="77777777" w:rsidR="001A04B5" w:rsidRPr="00504111" w:rsidRDefault="001A04B5" w:rsidP="001A04B5">
      <w:r w:rsidRPr="00504111">
        <w:t xml:space="preserve">(James, Nolan Chart, “China's Moves on Cuba Need to Be Stopped,” June 29, 2011, </w:t>
      </w:r>
      <w:hyperlink r:id="rId23" w:history="1">
        <w:r w:rsidRPr="00504111">
          <w:rPr>
            <w:rStyle w:val="Hyperlink"/>
          </w:rPr>
          <w:t>http://www.nolanchart.com/article8774-chinas-moves-on-cuba-need-to-be-stopped.html</w:t>
        </w:r>
      </w:hyperlink>
      <w:r w:rsidRPr="00504111">
        <w:t>) /wyo-mm)</w:t>
      </w:r>
    </w:p>
    <w:p w14:paraId="07BDA1D6" w14:textId="77777777" w:rsidR="001A04B5" w:rsidRDefault="001A04B5" w:rsidP="001A04B5">
      <w:r w:rsidRPr="00C64A21">
        <w:rPr>
          <w:rStyle w:val="StyleBoldUnderline"/>
        </w:rPr>
        <w:t>Cuba is China's biggest trade partner in the Caribbean region</w:t>
      </w:r>
      <w:r w:rsidRPr="00504111">
        <w:t xml:space="preserve">, while China is Cuba's second-largest trade partner after Venezuela. Over the past decade, </w:t>
      </w:r>
      <w:r w:rsidRPr="00C64A21">
        <w:rPr>
          <w:rStyle w:val="StyleBoldUnderline"/>
        </w:rPr>
        <w:t>bilateral trade increased</w:t>
      </w:r>
      <w:r w:rsidRPr="00504111">
        <w:t xml:space="preserve"> from $440 million in 2001 </w:t>
      </w:r>
      <w:r w:rsidRPr="00C64A21">
        <w:rPr>
          <w:rStyle w:val="StyleBoldUnderline"/>
        </w:rPr>
        <w:t>to $1.83 billion in 2010</w:t>
      </w:r>
      <w:r w:rsidRPr="00504111">
        <w:t>. [1]</w:t>
      </w:r>
      <w:r>
        <w:t xml:space="preserve"> </w:t>
      </w:r>
      <w:r w:rsidRPr="00504111">
        <w:t>In 2006 China and Cuba discussed offshore oil deals and now China's National Petroleum Corporation is a major player in Cuban infrastructure improvements. [ibid]</w:t>
      </w:r>
      <w:r>
        <w:t xml:space="preserve"> </w:t>
      </w:r>
      <w:r w:rsidRPr="00504111">
        <w:t>In 2008, none other than China's President himself, Hu JinTao visited Cuba with a sweet package of loans, grants and trade deals.</w:t>
      </w:r>
      <w:r>
        <w:t xml:space="preserve"> </w:t>
      </w:r>
      <w:r w:rsidRPr="00504111">
        <w:t xml:space="preserve">If Cuba becomes a 'client' state of China, </w:t>
      </w:r>
      <w:r w:rsidRPr="00C64A21">
        <w:rPr>
          <w:rStyle w:val="StyleBoldUnderline"/>
        </w:rPr>
        <w:t>it will be a source of leverage against America whenever the U.S. Pressures China on Tibet and Taiwan</w:t>
      </w:r>
      <w:r w:rsidRPr="00504111">
        <w:t xml:space="preserve">. </w:t>
      </w:r>
      <w:r w:rsidRPr="00C56C9D">
        <w:rPr>
          <w:rStyle w:val="StyleBoldUnderline"/>
        </w:rPr>
        <w:t>Soon we will witness the newly constructed blue-water navy of China cruising Cuba's coast in protection of their trade routes and supply of natural resources</w:t>
      </w:r>
      <w:r w:rsidRPr="00504111">
        <w:t>.</w:t>
      </w:r>
      <w:r>
        <w:t xml:space="preserve"> </w:t>
      </w:r>
      <w:r w:rsidRPr="00504111">
        <w:t>In 2003 it was reported that Chinese personnel were operating at least TWO (2) intelligence signal sations in Cuba since at least 1999 ! [2]</w:t>
      </w:r>
      <w:r>
        <w:t xml:space="preserve"> </w:t>
      </w:r>
      <w:r w:rsidRPr="00504111">
        <w:t>This month, June 2011, the Vice President of China made an important visit, extending more financial aid, interest-free, as well as related health projects to be paid for by China. A client state in the making ! [3]</w:t>
      </w:r>
      <w:r>
        <w:t xml:space="preserve"> </w:t>
      </w:r>
      <w:r w:rsidRPr="002D4EE4">
        <w:rPr>
          <w:rStyle w:val="Emphasis"/>
        </w:rPr>
        <w:t>The best way to counter the Chinese in Cuba is to reverse Americas</w:t>
      </w:r>
      <w:r w:rsidRPr="00C56C9D">
        <w:rPr>
          <w:rStyle w:val="StyleBoldUnderline"/>
        </w:rPr>
        <w:t xml:space="preserve"> 50 year old, </w:t>
      </w:r>
      <w:r w:rsidRPr="002D4EE4">
        <w:rPr>
          <w:rStyle w:val="Emphasis"/>
        </w:rPr>
        <w:t>ineffective and obsolete policy of isolationism</w:t>
      </w:r>
      <w:r w:rsidRPr="00C56C9D">
        <w:rPr>
          <w:rStyle w:val="StyleBoldUnderline"/>
        </w:rPr>
        <w:t xml:space="preserve"> and boycott </w:t>
      </w:r>
      <w:r w:rsidRPr="002D4EE4">
        <w:rPr>
          <w:rStyle w:val="Emphasis"/>
        </w:rPr>
        <w:t>of Cuba</w:t>
      </w:r>
      <w:r w:rsidRPr="00504111">
        <w:t>.</w:t>
      </w:r>
    </w:p>
    <w:p w14:paraId="10F643F2" w14:textId="77777777" w:rsidR="002F306E" w:rsidRDefault="002F306E" w:rsidP="002F306E">
      <w:pPr>
        <w:pStyle w:val="Heading4"/>
      </w:pPr>
      <w:r>
        <w:t>Chinese influence in Cuba key to prevent Taiwan independence-</w:t>
      </w:r>
    </w:p>
    <w:p w14:paraId="52994D0A" w14:textId="77777777" w:rsidR="002F306E" w:rsidRPr="008C562E" w:rsidRDefault="002F306E" w:rsidP="002F306E">
      <w:pPr>
        <w:rPr>
          <w:rStyle w:val="StyleStyleBold12pt"/>
        </w:rPr>
      </w:pPr>
      <w:r w:rsidRPr="008C562E">
        <w:rPr>
          <w:rStyle w:val="StyleStyleBold12pt"/>
        </w:rPr>
        <w:t>He 08</w:t>
      </w:r>
    </w:p>
    <w:p w14:paraId="5E2D6654" w14:textId="77777777" w:rsidR="002F306E" w:rsidRDefault="002F306E" w:rsidP="002F306E">
      <w:r>
        <w:lastRenderedPageBreak/>
        <w:t xml:space="preserve">(LI, EAI Background Brief, “China’s Growing Influence in Latin America: Challenges and Opportunities,” October 30, 2008, </w:t>
      </w:r>
      <w:hyperlink r:id="rId24" w:history="1">
        <w:r w:rsidRPr="00173E79">
          <w:rPr>
            <w:rStyle w:val="Hyperlink"/>
          </w:rPr>
          <w:t>http://www.eai.nus.edu.sg/BB411.pdf</w:t>
        </w:r>
      </w:hyperlink>
      <w:r>
        <w:t>) /wyo-mm</w:t>
      </w:r>
    </w:p>
    <w:p w14:paraId="0EBB7B5C" w14:textId="77777777" w:rsidR="002F306E" w:rsidRDefault="002F306E" w:rsidP="002F306E">
      <w:r>
        <w:t xml:space="preserve">6.1 </w:t>
      </w:r>
      <w:r w:rsidRPr="004A33EA">
        <w:rPr>
          <w:rStyle w:val="StyleBoldUnderline"/>
        </w:rPr>
        <w:t>While China’s strategic agenda with Latin America is driven primarily by economic interests, reunifying Taiwan with the mainland is the key tenet of China's Latin American strategy. Fearing Taiwan’s push for international recognition will lead to its declaration of independence, Beijing is determined to contain Taiwan in every corner of the world, especially in</w:t>
      </w:r>
      <w:r>
        <w:t xml:space="preserve"> Central America and </w:t>
      </w:r>
      <w:r w:rsidRPr="004A33EA">
        <w:rPr>
          <w:rStyle w:val="StyleBoldUnderline"/>
        </w:rPr>
        <w:t>the Caribbean</w:t>
      </w:r>
      <w:r>
        <w:t xml:space="preserve">, the stronghold of Taiwan. At present, Taiwan maintains formal diplomatic relations with 23 countries. Of those 23 states, 12 of them are located in Latin America and the Caribbean. </w:t>
      </w:r>
    </w:p>
    <w:p w14:paraId="49783FE7" w14:textId="77777777" w:rsidR="002F306E" w:rsidRDefault="002F306E" w:rsidP="002F306E">
      <w:pPr>
        <w:pStyle w:val="Heading4"/>
        <w:rPr>
          <w:rStyle w:val="StyleStyleBold12pt"/>
        </w:rPr>
      </w:pPr>
      <w:r>
        <w:t>Taiwan independence causes escalation and nuclear war</w:t>
      </w:r>
    </w:p>
    <w:p w14:paraId="253865B3" w14:textId="77777777" w:rsidR="002F306E" w:rsidRPr="005A3FE2" w:rsidRDefault="002F306E" w:rsidP="002F306E">
      <w:pPr>
        <w:rPr>
          <w:rStyle w:val="StyleStyleBold12pt"/>
        </w:rPr>
      </w:pPr>
      <w:r w:rsidRPr="005A3FE2">
        <w:rPr>
          <w:rStyle w:val="StyleStyleBold12pt"/>
        </w:rPr>
        <w:t>Lampton 01</w:t>
      </w:r>
    </w:p>
    <w:p w14:paraId="7FA24343" w14:textId="77777777" w:rsidR="002F306E" w:rsidRDefault="002F306E" w:rsidP="002F306E">
      <w:r>
        <w:t xml:space="preserve">(David, director of China studies at Johns Hopkins School of Advanced International Studies, Interview, “Why the Taiwan  Issue is so Dangerous,” 2001, </w:t>
      </w:r>
      <w:hyperlink r:id="rId25" w:history="1">
        <w:r w:rsidRPr="00DC0E34">
          <w:rPr>
            <w:rStyle w:val="Hyperlink"/>
          </w:rPr>
          <w:t>http://www.pbs.org/wgbh/pages/frontline/shows/china/experts/taiwan.html</w:t>
        </w:r>
      </w:hyperlink>
      <w:r>
        <w:t>) /wyo-mm</w:t>
      </w:r>
    </w:p>
    <w:p w14:paraId="0EFB6D3C" w14:textId="77777777" w:rsidR="002F306E" w:rsidRDefault="002F306E" w:rsidP="002F306E">
      <w:r w:rsidRPr="002B4918">
        <w:rPr>
          <w:rStyle w:val="StyleBoldUnderline"/>
        </w:rPr>
        <w:t>How dangerous is the Taiwan issue? ..</w:t>
      </w:r>
      <w:r>
        <w:t xml:space="preserve">. prior to the World Trade Center bombing and its aftermath, </w:t>
      </w:r>
      <w:r w:rsidRPr="002B4918">
        <w:rPr>
          <w:rStyle w:val="StyleBoldUnderline"/>
        </w:rPr>
        <w:t>if you asked where in the world could two major nuclear powers come into conflict</w:t>
      </w:r>
      <w:r>
        <w:t xml:space="preserve">, I would have said that the only probable place -- and it is probably still the only probable place -- </w:t>
      </w:r>
      <w:r w:rsidRPr="002F306E">
        <w:rPr>
          <w:rStyle w:val="StyleBoldUnderline"/>
        </w:rPr>
        <w:t xml:space="preserve">where two big nuclear powers could come into conflict would be the Taiwan Strait. </w:t>
      </w:r>
      <w:r>
        <w:t xml:space="preserve">In effect, </w:t>
      </w:r>
      <w:r w:rsidRPr="002F306E">
        <w:rPr>
          <w:rStyle w:val="Emphasis"/>
        </w:rPr>
        <w:t>the prevention of Taiwan going independent is absolutely critical to the legitimacy of the Chinese</w:t>
      </w:r>
      <w:r>
        <w:t xml:space="preserve"> communist regime. </w:t>
      </w:r>
      <w:r w:rsidRPr="002F306E">
        <w:rPr>
          <w:rStyle w:val="StyleBoldUnderline"/>
        </w:rPr>
        <w:t>Chinese leaders believe that, if they were to let Taiwan go independent and not respond, they would</w:t>
      </w:r>
      <w:r>
        <w:t xml:space="preserve"> probably </w:t>
      </w:r>
      <w:r w:rsidRPr="002F306E">
        <w:rPr>
          <w:rStyle w:val="StyleBoldUnderline"/>
        </w:rPr>
        <w:t>be overthrown</w:t>
      </w:r>
      <w:r>
        <w:t xml:space="preserve"> by their own nationalistic people. Therefore, I think </w:t>
      </w:r>
      <w:r w:rsidRPr="002F306E">
        <w:rPr>
          <w:rStyle w:val="StyleBoldUnderline"/>
        </w:rPr>
        <w:t>they would be willing to engage in what we might call "self-defeating military adventures</w:t>
      </w:r>
      <w:r>
        <w:t xml:space="preserve">" in order to prevent that result, even if they knew they were going to lose. So in my view, the key problem for the United States is how to deter the PRC from using force against Taiwan. We have to be very clear about that, because I think </w:t>
      </w:r>
      <w:r w:rsidRPr="002F306E">
        <w:rPr>
          <w:rStyle w:val="StyleBoldUnderline"/>
        </w:rPr>
        <w:t>the U</w:t>
      </w:r>
      <w:r>
        <w:t xml:space="preserve">nited </w:t>
      </w:r>
      <w:r w:rsidRPr="002F306E">
        <w:rPr>
          <w:rStyle w:val="StyleBoldUnderline"/>
        </w:rPr>
        <w:t>S</w:t>
      </w:r>
      <w:r>
        <w:t xml:space="preserve">tates </w:t>
      </w:r>
      <w:r w:rsidRPr="002F306E">
        <w:rPr>
          <w:rStyle w:val="StyleBoldUnderline"/>
        </w:rPr>
        <w:t>would intervene if force were used under most circumstances</w:t>
      </w:r>
      <w:r>
        <w:t xml:space="preserve"> I can imagine. But on the other hand, </w:t>
      </w:r>
      <w:r w:rsidRPr="002F306E">
        <w:rPr>
          <w:rStyle w:val="StyleBoldUnderline"/>
        </w:rPr>
        <w:t>we have to deter Taiwan from engaging in such risky behavior that they precipitate an attack that will be destabilizing to Asia, destroy the Taiwan economy and drag the U</w:t>
      </w:r>
      <w:r>
        <w:t xml:space="preserve">nited </w:t>
      </w:r>
      <w:r w:rsidRPr="002F306E">
        <w:rPr>
          <w:rStyle w:val="StyleBoldUnderline"/>
        </w:rPr>
        <w:t>S</w:t>
      </w:r>
      <w:r>
        <w:t xml:space="preserve">tates </w:t>
      </w:r>
      <w:r w:rsidRPr="002F306E">
        <w:rPr>
          <w:rStyle w:val="StyleBoldUnderline"/>
        </w:rPr>
        <w:t>into a regional conflict</w:t>
      </w:r>
      <w:r>
        <w:t xml:space="preserve">. And what would provoke this -- for China? They have a list of things that would provoke, but basically, certainly a ... </w:t>
      </w:r>
      <w:r w:rsidRPr="002F306E">
        <w:rPr>
          <w:rStyle w:val="StyleBoldUnderline"/>
        </w:rPr>
        <w:t>declaration of independence</w:t>
      </w:r>
      <w:r>
        <w:t xml:space="preserve"> would be one of those things. I would think it </w:t>
      </w:r>
      <w:r w:rsidRPr="002F306E">
        <w:rPr>
          <w:rStyle w:val="StyleBoldUnderline"/>
        </w:rPr>
        <w:t>would</w:t>
      </w:r>
      <w:r>
        <w:t xml:space="preserve"> probably </w:t>
      </w:r>
      <w:r w:rsidRPr="002F306E">
        <w:rPr>
          <w:rStyle w:val="StyleBoldUnderline"/>
        </w:rPr>
        <w:t>mean war</w:t>
      </w:r>
      <w:r>
        <w:t xml:space="preserve">. It would certainly mean some form of </w:t>
      </w:r>
      <w:r w:rsidRPr="002F306E">
        <w:rPr>
          <w:rStyle w:val="StyleBoldUnderline"/>
        </w:rPr>
        <w:t>military conflict or economic embargo or an attempt by the PRC to destabilize Taiwan's economy</w:t>
      </w:r>
      <w:r>
        <w:t xml:space="preserve">. But let's put it this way: </w:t>
      </w:r>
      <w:r w:rsidRPr="002F306E">
        <w:rPr>
          <w:rStyle w:val="Emphasis"/>
        </w:rPr>
        <w:t>It would mean a substantial escalation of conflict</w:t>
      </w:r>
      <w:r>
        <w:t xml:space="preserve"> ... the inevitable result of that.. </w:t>
      </w:r>
    </w:p>
    <w:p w14:paraId="5E9A4F11" w14:textId="77777777" w:rsidR="002F306E" w:rsidRDefault="002F306E" w:rsidP="002F306E"/>
    <w:p w14:paraId="60D828D3" w14:textId="77777777" w:rsidR="000324A0" w:rsidRDefault="000324A0" w:rsidP="006D0C57">
      <w:pPr>
        <w:pStyle w:val="Heading1"/>
      </w:pPr>
      <w:bookmarkStart w:id="11" w:name="_Toc360797609"/>
      <w:bookmarkStart w:id="12" w:name="_Toc234741436"/>
      <w:r>
        <w:lastRenderedPageBreak/>
        <w:t>Uniqueness</w:t>
      </w:r>
      <w:bookmarkEnd w:id="11"/>
      <w:bookmarkEnd w:id="12"/>
    </w:p>
    <w:p w14:paraId="5FA304D6" w14:textId="77777777" w:rsidR="00FD253F" w:rsidRDefault="00FD253F" w:rsidP="00FD253F">
      <w:pPr>
        <w:pStyle w:val="Heading3"/>
      </w:pPr>
      <w:bookmarkStart w:id="13" w:name="_Toc360797610"/>
      <w:bookmarkStart w:id="14" w:name="_Toc234741437"/>
      <w:r>
        <w:lastRenderedPageBreak/>
        <w:t>UQ – Influence High</w:t>
      </w:r>
      <w:bookmarkEnd w:id="13"/>
      <w:bookmarkEnd w:id="14"/>
    </w:p>
    <w:p w14:paraId="0BFD6BF3" w14:textId="77777777" w:rsidR="00FD253F" w:rsidRDefault="00FD253F" w:rsidP="00FD253F">
      <w:pPr>
        <w:pStyle w:val="Heading4"/>
      </w:pPr>
      <w:r>
        <w:t>Cuba-China relations high- trade</w:t>
      </w:r>
    </w:p>
    <w:p w14:paraId="1422F377" w14:textId="77777777" w:rsidR="00FD253F" w:rsidRPr="00B67E0F" w:rsidRDefault="00FD253F" w:rsidP="00FD253F">
      <w:pPr>
        <w:rPr>
          <w:rStyle w:val="StyleStyleBold12pt"/>
        </w:rPr>
      </w:pPr>
      <w:r w:rsidRPr="00B67E0F">
        <w:rPr>
          <w:rStyle w:val="StyleStyleBold12pt"/>
        </w:rPr>
        <w:t>LeoGrande 2013</w:t>
      </w:r>
    </w:p>
    <w:p w14:paraId="1BE2D9D3" w14:textId="77777777" w:rsidR="00FD253F" w:rsidRDefault="00FD253F" w:rsidP="00FD253F">
      <w:r>
        <w:t xml:space="preserve">(William M., was the Dean of the American University School of Public Affairs and frequent publisher and expert on Latin America, World Politics Review, “The Danger of Dependence: Cuba's Foreign Policy After Chavez,” April 2, 2013, </w:t>
      </w:r>
      <w:hyperlink r:id="rId26" w:history="1">
        <w:r w:rsidRPr="00173E79">
          <w:rPr>
            <w:rStyle w:val="Hyperlink"/>
          </w:rPr>
          <w:t>http://www.worldpoliticsreview.com/articles/12840/the-danger-of-dependence-cubas-foreign-policy-after-chavez</w:t>
        </w:r>
      </w:hyperlink>
      <w:r>
        <w:t xml:space="preserve">) /wyo-mm) </w:t>
      </w:r>
    </w:p>
    <w:p w14:paraId="68CB32F7" w14:textId="77777777" w:rsidR="00FD253F" w:rsidRPr="00CE3289" w:rsidRDefault="00FD253F" w:rsidP="00FD253F">
      <w:r>
        <w:t xml:space="preserve">As China's rapid growth has transformed it into a global powerhouse, </w:t>
      </w:r>
      <w:r w:rsidRPr="00B67E0F">
        <w:rPr>
          <w:rStyle w:val="StyleBoldUnderline"/>
        </w:rPr>
        <w:t>Beijing has expanded its economic and diplomatic presence in Latin America, and is now Cuba's</w:t>
      </w:r>
      <w:r w:rsidRPr="00B67E0F">
        <w:rPr>
          <w:rStyle w:val="Emphasis"/>
        </w:rPr>
        <w:t xml:space="preserve"> second-largest trade partner</w:t>
      </w:r>
      <w:r>
        <w:t xml:space="preserve">. </w:t>
      </w:r>
      <w:r w:rsidRPr="00B67E0F">
        <w:rPr>
          <w:rStyle w:val="StyleBoldUnderline"/>
        </w:rPr>
        <w:t>China provides Cuba with a range of durable goods and capital equipment, and is investing in Cuban nickel and oil production</w:t>
      </w:r>
      <w:r>
        <w:t xml:space="preserve">. Like China's relations with the rest of the region, </w:t>
      </w:r>
      <w:r w:rsidRPr="00B67E0F">
        <w:rPr>
          <w:rStyle w:val="StyleBoldUnderline"/>
        </w:rPr>
        <w:t>its relations with Cuba are</w:t>
      </w:r>
      <w:r>
        <w:t xml:space="preserve"> fundamentally </w:t>
      </w:r>
      <w:r w:rsidRPr="00B67E0F">
        <w:rPr>
          <w:rStyle w:val="StyleBoldUnderline"/>
        </w:rPr>
        <w:t>commercial</w:t>
      </w:r>
      <w:r>
        <w:t xml:space="preserve"> rather than ideological, aimed at securing China's access to raw materials.</w:t>
      </w:r>
    </w:p>
    <w:p w14:paraId="566F1A3A" w14:textId="77777777" w:rsidR="00FD253F" w:rsidRDefault="00FD253F" w:rsidP="00FD253F">
      <w:pPr>
        <w:pStyle w:val="Heading4"/>
      </w:pPr>
      <w:r>
        <w:t>Cuba-China Influence high- trade</w:t>
      </w:r>
    </w:p>
    <w:p w14:paraId="7F4DFD81" w14:textId="77777777" w:rsidR="00FD253F" w:rsidRPr="005901B6" w:rsidRDefault="00FD253F" w:rsidP="00FD253F">
      <w:pPr>
        <w:rPr>
          <w:rStyle w:val="StyleStyleBold12pt"/>
        </w:rPr>
      </w:pPr>
      <w:r w:rsidRPr="005901B6">
        <w:rPr>
          <w:rStyle w:val="StyleStyleBold12pt"/>
        </w:rPr>
        <w:t>Havana Times 12</w:t>
      </w:r>
    </w:p>
    <w:p w14:paraId="6E034747" w14:textId="77777777" w:rsidR="00FD253F" w:rsidRDefault="00FD253F" w:rsidP="00FD253F">
      <w:r>
        <w:t xml:space="preserve">(Havana Times, “Cuba and China Strengthening Trade Relations,” September 27, 2012, </w:t>
      </w:r>
      <w:hyperlink r:id="rId27" w:history="1">
        <w:r w:rsidRPr="00173E79">
          <w:rPr>
            <w:rStyle w:val="Hyperlink"/>
          </w:rPr>
          <w:t>http://www.havanatimes.org/?p=79291</w:t>
        </w:r>
      </w:hyperlink>
      <w:r>
        <w:t>) /wyo-mm</w:t>
      </w:r>
    </w:p>
    <w:p w14:paraId="0ED27418" w14:textId="77777777" w:rsidR="00FD253F" w:rsidRDefault="00FD253F" w:rsidP="00FD253F">
      <w:r>
        <w:t xml:space="preserve">HAVANA TIMES — The </w:t>
      </w:r>
      <w:r w:rsidRPr="005901B6">
        <w:rPr>
          <w:rStyle w:val="StyleBoldUnderline"/>
        </w:rPr>
        <w:t>25th Meeting of the Cuba-China Intergovernmental Commission on Economic and Trade Relations took place</w:t>
      </w:r>
      <w:r>
        <w:t xml:space="preserve"> yesterday </w:t>
      </w:r>
      <w:r w:rsidRPr="005901B6">
        <w:rPr>
          <w:rStyle w:val="StyleBoldUnderline"/>
        </w:rPr>
        <w:t>in Havana, where both countries expressed</w:t>
      </w:r>
      <w:r>
        <w:t xml:space="preserve"> their </w:t>
      </w:r>
      <w:r w:rsidRPr="005901B6">
        <w:rPr>
          <w:rStyle w:val="StyleBoldUnderline"/>
        </w:rPr>
        <w:t>willingness to deepen ties</w:t>
      </w:r>
      <w:r>
        <w:t xml:space="preserve">. According to the Prensa Latina news agency, talks gave priority to issues such as the provision of spare parts for automotive equipment on the island, as well as China’s participation in the island’s program for the development of renewable energy. On the Chinese side, Commerce Minister Chen Deming said that sugar, nickel and biotechnology are the main items exported to his country from Cuba. </w:t>
      </w:r>
      <w:r w:rsidRPr="005901B6">
        <w:rPr>
          <w:rStyle w:val="StyleBoldUnderline"/>
        </w:rPr>
        <w:t>Cuban President</w:t>
      </w:r>
      <w:r>
        <w:t xml:space="preserve"> Raul </w:t>
      </w:r>
      <w:r w:rsidRPr="005901B6">
        <w:rPr>
          <w:rStyle w:val="StyleBoldUnderline"/>
        </w:rPr>
        <w:t>Castro visited the Asian giant</w:t>
      </w:r>
      <w:r>
        <w:t xml:space="preserve"> this past July, </w:t>
      </w:r>
      <w:r w:rsidRPr="005901B6">
        <w:rPr>
          <w:rStyle w:val="StyleBoldUnderline"/>
        </w:rPr>
        <w:t>at which time important agreements were signed in the areas of health, information technology, banking, agriculture and customs. At the end of the first half of this year, trade between the two countries exceeded $870 million, making</w:t>
      </w:r>
      <w:r>
        <w:t xml:space="preserve"> </w:t>
      </w:r>
      <w:r w:rsidRPr="005901B6">
        <w:rPr>
          <w:rStyle w:val="Emphasis"/>
        </w:rPr>
        <w:t>China the second largest trading partner globally with the Island for the eighth consecutive year</w:t>
      </w:r>
      <w:r>
        <w:t>.</w:t>
      </w:r>
    </w:p>
    <w:p w14:paraId="3ABC7597" w14:textId="77777777" w:rsidR="00FD253F" w:rsidRDefault="00FD253F" w:rsidP="00FD253F"/>
    <w:p w14:paraId="6AF7F686" w14:textId="77777777" w:rsidR="00FD253F" w:rsidRDefault="00FD253F" w:rsidP="00FD253F">
      <w:pPr>
        <w:pStyle w:val="Heading4"/>
      </w:pPr>
      <w:r>
        <w:t>China expanding its sphere of influence in Cuba now- trade relations and tech expansion</w:t>
      </w:r>
    </w:p>
    <w:p w14:paraId="45B95642" w14:textId="77777777" w:rsidR="00FD253F" w:rsidRPr="00F20ED3" w:rsidRDefault="00FD253F" w:rsidP="00FD253F">
      <w:pPr>
        <w:rPr>
          <w:rStyle w:val="StyleStyleBold12pt"/>
        </w:rPr>
      </w:pPr>
      <w:r w:rsidRPr="00F20ED3">
        <w:rPr>
          <w:rStyle w:val="StyleStyleBold12pt"/>
        </w:rPr>
        <w:t>Hernandez 13</w:t>
      </w:r>
    </w:p>
    <w:p w14:paraId="722F0B40" w14:textId="77777777" w:rsidR="00FD253F" w:rsidRPr="00F20ED3" w:rsidRDefault="00FD253F" w:rsidP="00FD253F">
      <w:r w:rsidRPr="00F20ED3">
        <w:t>(Jennifer,</w:t>
      </w:r>
      <w:r>
        <w:t xml:space="preserve"> </w:t>
      </w:r>
      <w:r w:rsidRPr="00F20ED3">
        <w:t>An Information Service of the</w:t>
      </w:r>
      <w:r>
        <w:t xml:space="preserve"> </w:t>
      </w:r>
      <w:r w:rsidRPr="00F20ED3">
        <w:t>Cuba Transition Project</w:t>
      </w:r>
      <w:r>
        <w:t xml:space="preserve"> </w:t>
      </w:r>
      <w:r w:rsidRPr="00F20ED3">
        <w:t>Institute for Cuban and Cuban-American Studies</w:t>
      </w:r>
      <w:r>
        <w:t xml:space="preserve"> </w:t>
      </w:r>
      <w:r w:rsidRPr="00F20ED3">
        <w:t>University of Miami, “Chinese Technology Companies</w:t>
      </w:r>
      <w:r>
        <w:t xml:space="preserve"> </w:t>
      </w:r>
      <w:r w:rsidRPr="00F20ED3">
        <w:t xml:space="preserve">in Cuba,” March 13, 2013, </w:t>
      </w:r>
      <w:hyperlink r:id="rId28" w:history="1">
        <w:r w:rsidRPr="00F20ED3">
          <w:rPr>
            <w:rStyle w:val="Hyperlink"/>
          </w:rPr>
          <w:t>http://ctp.iccas.miami.edu/FOCUS_Web/Issue186.htm</w:t>
        </w:r>
      </w:hyperlink>
      <w:r w:rsidRPr="00F20ED3">
        <w:t>) //wyo-mm)</w:t>
      </w:r>
    </w:p>
    <w:p w14:paraId="11CF77F6" w14:textId="77777777" w:rsidR="00FD253F" w:rsidRPr="00F20ED3" w:rsidRDefault="00FD253F" w:rsidP="00FD253F">
      <w:r w:rsidRPr="00F20ED3">
        <w:rPr>
          <w:rStyle w:val="StyleBoldUnderline"/>
        </w:rPr>
        <w:t>The People’s Republic of China has a strong commercial presence in Latin America. The Asian giant is providing professional expertise and technology transfer while Latin American countries guarantee access to their natural resources</w:t>
      </w:r>
      <w:r>
        <w:t xml:space="preserve">. China has been particularly successful in securing oil from Venezuela by providing the Bolivarian country with components for its information technology infrastructure. In recent years, </w:t>
      </w:r>
      <w:r w:rsidRPr="00F20ED3">
        <w:rPr>
          <w:rStyle w:val="StyleBoldUnderline"/>
        </w:rPr>
        <w:t xml:space="preserve">Chinese technology enterprises have had a more open presence in Cuba- </w:t>
      </w:r>
      <w:r w:rsidRPr="00F20ED3">
        <w:rPr>
          <w:rStyle w:val="Emphasis"/>
        </w:rPr>
        <w:t>its largest trade partner</w:t>
      </w:r>
      <w:r>
        <w:t xml:space="preserve"> </w:t>
      </w:r>
      <w:r w:rsidRPr="00F20ED3">
        <w:rPr>
          <w:rStyle w:val="StyleBoldUnderline"/>
        </w:rPr>
        <w:t>in the Caribbean (</w:t>
      </w:r>
      <w:r>
        <w:t xml:space="preserve">1). Several Trade Fairs have been held in Havana with the participation </w:t>
      </w:r>
      <w:r>
        <w:lastRenderedPageBreak/>
        <w:t xml:space="preserve">of numerous Chinese companies offering products from kitchen appliances to sophisticated information technology equipment, which have substantial demand in Cuba. China, in turn, has benefited from heavy investments in the island’s nickel industry, agricultural products such as rice and sugar, and oil exploration. </w:t>
      </w:r>
      <w:r w:rsidRPr="00F20ED3">
        <w:rPr>
          <w:rStyle w:val="Emphasis"/>
        </w:rPr>
        <w:t>Through bilateral trade agreements, China has been expanding its sphere of influence</w:t>
      </w:r>
      <w:r w:rsidRPr="00F20ED3">
        <w:rPr>
          <w:rStyle w:val="StyleBoldUnderline"/>
        </w:rPr>
        <w:t>. Huawei and ZTE Corporation</w:t>
      </w:r>
      <w:r>
        <w:t xml:space="preserve"> (Zhongxing Telecommunication Equipment) </w:t>
      </w:r>
      <w:r w:rsidRPr="00F20ED3">
        <w:rPr>
          <w:rStyle w:val="StyleBoldUnderline"/>
        </w:rPr>
        <w:t>are two</w:t>
      </w:r>
      <w:r>
        <w:t xml:space="preserve"> of </w:t>
      </w:r>
      <w:r w:rsidRPr="00F20ED3">
        <w:rPr>
          <w:rStyle w:val="StyleBoldUnderline"/>
        </w:rPr>
        <w:t>the Chinese companies investing in</w:t>
      </w:r>
      <w:r>
        <w:t xml:space="preserve"> Cuba. These two companies have been under rigorous investigation by the governments of Canada, United States, and Australia because of its equipment’s elevated vulnerability to cyber espionage.</w:t>
      </w:r>
    </w:p>
    <w:p w14:paraId="5F39C672" w14:textId="77777777" w:rsidR="00FD253F" w:rsidRPr="003A2170" w:rsidRDefault="00FD253F" w:rsidP="00FD253F">
      <w:pPr>
        <w:pStyle w:val="Heading4"/>
      </w:pPr>
      <w:r w:rsidRPr="003A2170">
        <w:t>China expanding its influence</w:t>
      </w:r>
      <w:r>
        <w:t xml:space="preserve"> in LAC while US-relations decline</w:t>
      </w:r>
    </w:p>
    <w:p w14:paraId="467EF874" w14:textId="77777777" w:rsidR="00FD253F" w:rsidRPr="003A2170" w:rsidRDefault="00FD253F" w:rsidP="00FD253F">
      <w:pPr>
        <w:rPr>
          <w:rStyle w:val="StyleStyleBold12pt"/>
        </w:rPr>
      </w:pPr>
      <w:r w:rsidRPr="003A2170">
        <w:rPr>
          <w:rStyle w:val="StyleStyleBold12pt"/>
        </w:rPr>
        <w:t>Brandt et al. 12</w:t>
      </w:r>
    </w:p>
    <w:p w14:paraId="100E4958" w14:textId="77777777" w:rsidR="00FD253F" w:rsidRPr="003A2170" w:rsidRDefault="00FD253F" w:rsidP="00FD253F">
      <w:r w:rsidRPr="003A2170">
        <w:t>(Jon, Nicole Adams, Christina Dinh, Devin Kleinfield-Hayes Wanlin Ren</w:t>
      </w:r>
    </w:p>
    <w:p w14:paraId="0F206839" w14:textId="77777777" w:rsidR="00FD253F" w:rsidRPr="003A2170" w:rsidRDefault="00FD253F" w:rsidP="00FD253F">
      <w:r w:rsidRPr="003A2170">
        <w:t xml:space="preserve">Andrew Tuck, Derek Hottle, Nav Aujla, and Kirsten Kaufman, American University School of International Service, December 2012, </w:t>
      </w:r>
      <w:hyperlink r:id="rId29" w:history="1">
        <w:r w:rsidRPr="003A2170">
          <w:rPr>
            <w:rStyle w:val="Hyperlink"/>
          </w:rPr>
          <w:t>http://www.american.edu/sis/usfp/upload/Chinese-Engagement-in-LAC-AU_US-Congress-FINAL.pdf</w:t>
        </w:r>
      </w:hyperlink>
      <w:r w:rsidRPr="003A2170">
        <w:t xml:space="preserve">) /wyo-mm) </w:t>
      </w:r>
    </w:p>
    <w:p w14:paraId="694B0F79" w14:textId="77777777" w:rsidR="00FD253F" w:rsidRDefault="00FD253F" w:rsidP="00FD253F">
      <w:r w:rsidRPr="00B67E0F">
        <w:rPr>
          <w:rStyle w:val="StyleBoldUnderline"/>
        </w:rPr>
        <w:t>China’s presence in</w:t>
      </w:r>
      <w:r>
        <w:t xml:space="preserve"> Latin America and the Caribbean (</w:t>
      </w:r>
      <w:r w:rsidRPr="00B67E0F">
        <w:rPr>
          <w:rStyle w:val="StyleBoldUnderline"/>
        </w:rPr>
        <w:t>LAC</w:t>
      </w:r>
      <w:r>
        <w:t xml:space="preserve">) </w:t>
      </w:r>
      <w:r w:rsidRPr="00B67E0F">
        <w:rPr>
          <w:rStyle w:val="StyleBoldUnderline"/>
        </w:rPr>
        <w:t>has mushroomed in the last decade</w:t>
      </w:r>
      <w:r>
        <w:t>.</w:t>
      </w:r>
      <w:r w:rsidRPr="00B67E0F">
        <w:rPr>
          <w:rStyle w:val="StyleBoldUnderline"/>
        </w:rPr>
        <w:t xml:space="preserve"> The region</w:t>
      </w:r>
      <w:r>
        <w:t xml:space="preserve"> has </w:t>
      </w:r>
      <w:r w:rsidRPr="00B67E0F">
        <w:rPr>
          <w:rStyle w:val="StyleBoldUnderline"/>
        </w:rPr>
        <w:t>experienced a dramatic increase in economic, political, military, cultural, and diplomatic ties with China</w:t>
      </w:r>
      <w:r>
        <w:t xml:space="preserve">. Our research indicates that while these ties are not an imminent threat to the United States., the China-LAC relationship should be monitored closely, as </w:t>
      </w:r>
      <w:r w:rsidRPr="003A2170">
        <w:rPr>
          <w:rStyle w:val="StyleBoldUnderline"/>
        </w:rPr>
        <w:t>these ties are likely to deepen in the future</w:t>
      </w:r>
      <w:r>
        <w:t xml:space="preserve">. China’s emphasis on building South-South cooperation has given governments and businesses in the LAC region an alternative to the United States. While the United States is still viewed as a preferred economic partner to many LAC nations, we have found evidence that </w:t>
      </w:r>
      <w:r w:rsidRPr="003A2170">
        <w:rPr>
          <w:rStyle w:val="StyleBoldUnderline"/>
        </w:rPr>
        <w:t>US market share of LAC trade is declining, Chinese financing in the region is increasing, and Chinese investments in LAC have grown</w:t>
      </w:r>
      <w:r>
        <w:t>.</w:t>
      </w:r>
      <w:r w:rsidRPr="003A2170">
        <w:rPr>
          <w:rStyle w:val="StyleBoldUnderline"/>
        </w:rPr>
        <w:t xml:space="preserve"> In addition to a broader economic relationship with China, we have found evidence that some LAC countries are experiencing increased military activity with China</w:t>
      </w:r>
      <w:r>
        <w:t xml:space="preserve">. LAC’s rising number of small arms transactions, high-level defense visits, and military student exchange programs with China are of interest to the United States. Our research has also concluded that LAC countries are interacting with China through other platforms, such as high-level visits by Chinese officials, the establishment of Confucius Institutes, and participation in LAC regional organizations. </w:t>
      </w:r>
      <w:r w:rsidRPr="003A2170">
        <w:rPr>
          <w:rStyle w:val="StyleBoldUnderline"/>
        </w:rPr>
        <w:t>Specifically focusing on the Caribbean, which we argue has been largely ignored by the United States, China has expanded its presence in the region</w:t>
      </w:r>
      <w:r>
        <w:t xml:space="preserve">. We contend </w:t>
      </w:r>
      <w:r w:rsidRPr="003A2170">
        <w:rPr>
          <w:rStyle w:val="StyleBoldUnderline"/>
        </w:rPr>
        <w:t>China’s motivations for its recent interest in the Caribbean range from acquiring raw materials to seeking support from specific nations in international organizations, such as the U</w:t>
      </w:r>
      <w:r>
        <w:t xml:space="preserve">nited </w:t>
      </w:r>
      <w:r w:rsidRPr="003A2170">
        <w:rPr>
          <w:rStyle w:val="StyleBoldUnderline"/>
        </w:rPr>
        <w:t>N</w:t>
      </w:r>
      <w:r>
        <w:t xml:space="preserve">ations. </w:t>
      </w:r>
    </w:p>
    <w:p w14:paraId="7F9D7AB5" w14:textId="77777777" w:rsidR="003A2170" w:rsidRDefault="00FD253F" w:rsidP="003A2170">
      <w:pPr>
        <w:pStyle w:val="Heading3"/>
      </w:pPr>
      <w:bookmarkStart w:id="15" w:name="_Toc360797611"/>
      <w:bookmarkStart w:id="16" w:name="_Toc234741438"/>
      <w:r>
        <w:lastRenderedPageBreak/>
        <w:t>UQ – High Relations</w:t>
      </w:r>
      <w:bookmarkEnd w:id="15"/>
      <w:bookmarkEnd w:id="16"/>
    </w:p>
    <w:p w14:paraId="57796538" w14:textId="77777777" w:rsidR="00CE3289" w:rsidRDefault="00CE3289" w:rsidP="00CE3289">
      <w:pPr>
        <w:pStyle w:val="Heading4"/>
      </w:pPr>
      <w:r>
        <w:t xml:space="preserve">Cuba-China relations at highest in history- recent diplomatic talks, economic agreement, and </w:t>
      </w:r>
      <w:r w:rsidR="003A2170">
        <w:t>cooperation</w:t>
      </w:r>
    </w:p>
    <w:p w14:paraId="672CEBBC" w14:textId="77777777" w:rsidR="00CE3289" w:rsidRPr="00CE3289" w:rsidRDefault="00CE3289" w:rsidP="00CE3289">
      <w:pPr>
        <w:rPr>
          <w:rStyle w:val="StyleStyleBold12pt"/>
        </w:rPr>
      </w:pPr>
      <w:r w:rsidRPr="00CE3289">
        <w:rPr>
          <w:rStyle w:val="StyleStyleBold12pt"/>
        </w:rPr>
        <w:t>Chandan 6/4</w:t>
      </w:r>
    </w:p>
    <w:p w14:paraId="415C75B2" w14:textId="77777777" w:rsidR="00CE3289" w:rsidRDefault="00CE3289" w:rsidP="00CE3289">
      <w:r>
        <w:t xml:space="preserve">(Sukant, London Political Analyst, Sons of Malcolm, “’Cuba-China Relations Best Ever in History,” June 4, 2013, </w:t>
      </w:r>
      <w:hyperlink r:id="rId30" w:history="1">
        <w:r w:rsidRPr="00173E79">
          <w:rPr>
            <w:rStyle w:val="Hyperlink"/>
          </w:rPr>
          <w:t>http://sonsofmalcolm.blogspot.com/2013/06/cuba-china-relations-best-ever-in.html</w:t>
        </w:r>
      </w:hyperlink>
      <w:r>
        <w:t>) /wyo-mm</w:t>
      </w:r>
    </w:p>
    <w:p w14:paraId="131C04CF" w14:textId="77777777" w:rsidR="005901B6" w:rsidRDefault="00CE3289" w:rsidP="00CE3289">
      <w:r>
        <w:t xml:space="preserve">HAVANA, June 2 (Xinhua) -- </w:t>
      </w:r>
      <w:r w:rsidRPr="00CE3289">
        <w:rPr>
          <w:rStyle w:val="StyleBoldUnderline"/>
        </w:rPr>
        <w:t>Cuban leader</w:t>
      </w:r>
      <w:r>
        <w:t xml:space="preserve"> Raul </w:t>
      </w:r>
      <w:r w:rsidRPr="00CE3289">
        <w:rPr>
          <w:rStyle w:val="StyleBoldUnderline"/>
        </w:rPr>
        <w:t>Castro met</w:t>
      </w:r>
      <w:r>
        <w:t xml:space="preserve"> a senior Communist Party of China </w:t>
      </w:r>
      <w:r w:rsidRPr="00CE3289">
        <w:rPr>
          <w:rStyle w:val="StyleBoldUnderline"/>
        </w:rPr>
        <w:t>(CPC) official</w:t>
      </w:r>
      <w:r>
        <w:t xml:space="preserve"> Saturday afternoon </w:t>
      </w:r>
      <w:r w:rsidRPr="00CE3289">
        <w:rPr>
          <w:rStyle w:val="StyleBoldUnderline"/>
        </w:rPr>
        <w:t>and pledged to enhance communication between the two countries</w:t>
      </w:r>
      <w:r>
        <w:t xml:space="preserve">. Guo Jinlong, a member of the Political Bureau of the CPC Central Committee, said that </w:t>
      </w:r>
      <w:r w:rsidRPr="00CE3289">
        <w:rPr>
          <w:rStyle w:val="StyleBoldUnderline"/>
        </w:rPr>
        <w:t>over the past 53 years since the two countries established diplomatic ties, China and Cuba have been offering understanding, sympathy and support to each other in building socialism, safeguarding world peace and promoting common development</w:t>
      </w:r>
      <w:r>
        <w:t xml:space="preserve">. "The two countries have in the process nurtured deep friendship between them," said Guo, who is also the party chief of Beijing Municipality. </w:t>
      </w:r>
      <w:r w:rsidRPr="00CE3289">
        <w:rPr>
          <w:rStyle w:val="StyleBoldUnderline"/>
        </w:rPr>
        <w:t>The new Chinese leadership led by</w:t>
      </w:r>
      <w:r>
        <w:t xml:space="preserve"> General Secretary Xi </w:t>
      </w:r>
      <w:r w:rsidRPr="00CE3289">
        <w:rPr>
          <w:rStyle w:val="StyleBoldUnderline"/>
        </w:rPr>
        <w:t>Jinping</w:t>
      </w:r>
      <w:r>
        <w:t xml:space="preserve"> deeply </w:t>
      </w:r>
      <w:r w:rsidRPr="00CE3289">
        <w:rPr>
          <w:rStyle w:val="StyleBoldUnderline"/>
        </w:rPr>
        <w:t>cherishes</w:t>
      </w:r>
      <w:r>
        <w:t xml:space="preserve"> such a kind of </w:t>
      </w:r>
      <w:r w:rsidRPr="00CE3289">
        <w:rPr>
          <w:rStyle w:val="StyleBoldUnderline"/>
        </w:rPr>
        <w:t>traditional friendship and will support the efforts of the Cuban party, government and people in the just cause of defending their state sovereignty and fighting against foreign intervention, Guo said</w:t>
      </w:r>
      <w:r>
        <w:t xml:space="preserve">. In addition, </w:t>
      </w:r>
      <w:r w:rsidRPr="00CE3289">
        <w:rPr>
          <w:rStyle w:val="StyleBoldUnderline"/>
        </w:rPr>
        <w:t>China's leadership supports the Cuban party and government in exploring a socialist development path suitable to the country's own national conditions</w:t>
      </w:r>
      <w:r>
        <w:t xml:space="preserve">, he said. In the future, </w:t>
      </w:r>
      <w:r w:rsidRPr="00CE3289">
        <w:rPr>
          <w:rStyle w:val="StyleBoldUnderline"/>
        </w:rPr>
        <w:t>China is ready to work with Cuba to deepen the traditional friendship between the two countries, expand practical cooperation in all areas, and push forward the continuous development of bilateral relations</w:t>
      </w:r>
      <w:r>
        <w:t xml:space="preserve">, he added. </w:t>
      </w:r>
      <w:r w:rsidRPr="00CE3289">
        <w:rPr>
          <w:rStyle w:val="StyleBoldUnderline"/>
        </w:rPr>
        <w:t>Hailing the Cuba-China relations as being at their</w:t>
      </w:r>
      <w:r>
        <w:t xml:space="preserve"> </w:t>
      </w:r>
      <w:r w:rsidRPr="00CE3289">
        <w:rPr>
          <w:rStyle w:val="Emphasis"/>
        </w:rPr>
        <w:t>best time in history</w:t>
      </w:r>
      <w:r w:rsidRPr="00CE3289">
        <w:rPr>
          <w:rStyle w:val="StyleBoldUnderline"/>
        </w:rPr>
        <w:t>, Castro said Havana is ready to strengthen communication</w:t>
      </w:r>
      <w:r>
        <w:t xml:space="preserve"> between the two countries over party building and state governance, and to jointly explore a path of socialist development suitable to their national conditions.</w:t>
      </w:r>
    </w:p>
    <w:p w14:paraId="34F13631" w14:textId="77777777" w:rsidR="002B4918" w:rsidRDefault="002B4918" w:rsidP="002B4918">
      <w:pPr>
        <w:pStyle w:val="Heading4"/>
      </w:pPr>
      <w:r>
        <w:t>Chinese influence in Cuba high now- cooperation and diplomatic talks</w:t>
      </w:r>
    </w:p>
    <w:p w14:paraId="24B8CA19" w14:textId="77777777" w:rsidR="002B4918" w:rsidRPr="002F5CF8" w:rsidRDefault="002B4918" w:rsidP="002B4918">
      <w:pPr>
        <w:rPr>
          <w:rStyle w:val="StyleStyleBold12pt"/>
        </w:rPr>
      </w:pPr>
      <w:r w:rsidRPr="002F5CF8">
        <w:rPr>
          <w:rStyle w:val="StyleStyleBold12pt"/>
        </w:rPr>
        <w:t>Xuequan 13</w:t>
      </w:r>
    </w:p>
    <w:p w14:paraId="602DE1D2" w14:textId="77777777" w:rsidR="002B4918" w:rsidRDefault="002B4918" w:rsidP="002B4918">
      <w:r>
        <w:t>(Mu, Xinhuanet News, “Raul Castro meets senior Chinese communist party official,” 2013, news.M.com/english/china/2013-06/02/c_124799756.htm) /wyo-mm</w:t>
      </w:r>
    </w:p>
    <w:p w14:paraId="5B3D0CBB" w14:textId="77777777" w:rsidR="002B4918" w:rsidRDefault="002B4918" w:rsidP="002B4918">
      <w:r>
        <w:t xml:space="preserve">HAVANA, June 2 (Xinhua) -- Cuban leader Raul Castro met a senior Communist Party of China (CPC) official Saturday afternoon and pledged to enhance communication between the two countries. Guo Jinlong, a member of the Political Bureau of the CPC Central Committee, said that over the past 53 years since the two countries established diplomatic ties, China and Cuba have been offering understanding, sympathy and support to each other in building socialism, safeguarding world peace and promoting common development. "The two countries have in the process nurtured deep friendship between them," said Guo, who is also the party chief of Beijing Municipality. The </w:t>
      </w:r>
      <w:r w:rsidRPr="00342399">
        <w:rPr>
          <w:rStyle w:val="StyleBoldUnderline"/>
        </w:rPr>
        <w:t>new Chinese leadership led by General Secretary Xi Jinping deeply cherishes such a</w:t>
      </w:r>
      <w:r>
        <w:t xml:space="preserve"> kind of traditional </w:t>
      </w:r>
      <w:r w:rsidRPr="00342399">
        <w:rPr>
          <w:rStyle w:val="StyleBoldUnderline"/>
        </w:rPr>
        <w:t>friendship and will support the efforts of the Cuban party, government and people in the just cause of defending their state sovereignty and fighting against foreign intervention, Guo said</w:t>
      </w:r>
      <w:r>
        <w:t xml:space="preserve">. In addition, </w:t>
      </w:r>
      <w:r w:rsidRPr="00342399">
        <w:rPr>
          <w:rStyle w:val="StyleBoldUnderline"/>
        </w:rPr>
        <w:t>China's leadership supports the Cuban party and government in exploring a socialist development path suitable to the country's own national conditions</w:t>
      </w:r>
      <w:r>
        <w:t xml:space="preserve">, he said. In the future, </w:t>
      </w:r>
      <w:r w:rsidRPr="00342399">
        <w:rPr>
          <w:rStyle w:val="StyleBoldUnderline"/>
        </w:rPr>
        <w:t>China is ready to work with Cuba to deepen</w:t>
      </w:r>
      <w:r>
        <w:t xml:space="preserve"> the traditional </w:t>
      </w:r>
      <w:r w:rsidRPr="00342399">
        <w:rPr>
          <w:rStyle w:val="StyleBoldUnderline"/>
        </w:rPr>
        <w:t>friendship between the two countries, expand practical cooperation in all areas, and push forward the continuous development of bilateral relations</w:t>
      </w:r>
      <w:r>
        <w:t>, he added.</w:t>
      </w:r>
    </w:p>
    <w:p w14:paraId="501E3ACC" w14:textId="77777777" w:rsidR="000324A0" w:rsidRPr="000324A0" w:rsidRDefault="000324A0" w:rsidP="006D0C57">
      <w:pPr>
        <w:pStyle w:val="Heading1"/>
      </w:pPr>
      <w:bookmarkStart w:id="17" w:name="_Toc360797612"/>
      <w:bookmarkStart w:id="18" w:name="_Toc234741439"/>
      <w:r>
        <w:lastRenderedPageBreak/>
        <w:t>Link</w:t>
      </w:r>
      <w:bookmarkEnd w:id="17"/>
      <w:bookmarkEnd w:id="18"/>
    </w:p>
    <w:p w14:paraId="32C28E49" w14:textId="77777777" w:rsidR="005B02C7" w:rsidRDefault="005B02C7" w:rsidP="005B02C7">
      <w:pPr>
        <w:pStyle w:val="Heading3"/>
      </w:pPr>
      <w:bookmarkStart w:id="19" w:name="_Toc360797613"/>
      <w:bookmarkStart w:id="20" w:name="_Toc234741440"/>
      <w:r>
        <w:lastRenderedPageBreak/>
        <w:t>Link – Latin America</w:t>
      </w:r>
      <w:bookmarkEnd w:id="19"/>
      <w:bookmarkEnd w:id="20"/>
      <w:r>
        <w:t xml:space="preserve"> </w:t>
      </w:r>
    </w:p>
    <w:p w14:paraId="6CD948C1" w14:textId="77777777" w:rsidR="005B02C7" w:rsidRPr="005B02C7" w:rsidRDefault="005B02C7" w:rsidP="005B02C7">
      <w:pPr>
        <w:pStyle w:val="Heading4"/>
      </w:pPr>
      <w:r w:rsidRPr="005B02C7">
        <w:t xml:space="preserve">Latin America seen as key battle-ground for influences- any perception of infringement on influence sparks </w:t>
      </w:r>
      <w:r>
        <w:t>tension</w:t>
      </w:r>
    </w:p>
    <w:p w14:paraId="66C903D4" w14:textId="77777777" w:rsidR="00336851" w:rsidRPr="006D38D8" w:rsidRDefault="00336851" w:rsidP="00336851">
      <w:pPr>
        <w:rPr>
          <w:rStyle w:val="StyleStyleBold12pt"/>
        </w:rPr>
      </w:pPr>
      <w:r w:rsidRPr="006D38D8">
        <w:rPr>
          <w:rStyle w:val="StyleStyleBold12pt"/>
        </w:rPr>
        <w:t>Cerna 11</w:t>
      </w:r>
    </w:p>
    <w:p w14:paraId="48A4D5A0" w14:textId="77777777" w:rsidR="00336851" w:rsidRDefault="00336851" w:rsidP="00336851">
      <w:r>
        <w:t xml:space="preserve">(Michael, China Research Center, “China’s Growing Presence in Latin-America: Implications for U.S. and Chinese Presence in the Region,” April 15, 2011, </w:t>
      </w:r>
      <w:hyperlink r:id="rId31" w:history="1">
        <w:r w:rsidRPr="00173E79">
          <w:rPr>
            <w:rStyle w:val="Hyperlink"/>
          </w:rPr>
          <w:t>http://www.chinacenter.net/chinas-growing-presence-in-latin-america-implications-for-u-s-and-chinese-presence-in-the-region/</w:t>
        </w:r>
      </w:hyperlink>
      <w:r>
        <w:t>) /wyo-mm</w:t>
      </w:r>
    </w:p>
    <w:p w14:paraId="76A42D65" w14:textId="77777777" w:rsidR="00336851" w:rsidRPr="006D38D8" w:rsidRDefault="00336851" w:rsidP="00336851">
      <w:r w:rsidRPr="005B02C7">
        <w:rPr>
          <w:rStyle w:val="StyleBoldUnderline"/>
        </w:rPr>
        <w:t>As it stands, the Chinese are not broadening their relations with the region in a way that directly competes</w:t>
      </w:r>
      <w:r w:rsidRPr="00336851">
        <w:rPr>
          <w:rStyle w:val="StyleBoldUnderline"/>
        </w:rPr>
        <w:t xml:space="preserve"> with the U</w:t>
      </w:r>
      <w:r>
        <w:t xml:space="preserve">nited </w:t>
      </w:r>
      <w:r w:rsidRPr="00336851">
        <w:rPr>
          <w:rStyle w:val="StyleBoldUnderline"/>
        </w:rPr>
        <w:t>S</w:t>
      </w:r>
      <w:r>
        <w:t xml:space="preserve">tates. </w:t>
      </w:r>
      <w:r w:rsidRPr="00336851">
        <w:rPr>
          <w:rStyle w:val="StyleBoldUnderline"/>
        </w:rPr>
        <w:t>China is strictly concerned with commodities, including oil</w:t>
      </w:r>
      <w:r>
        <w:t xml:space="preserve">. U.S. President Barack </w:t>
      </w:r>
      <w:r w:rsidRPr="005B02C7">
        <w:rPr>
          <w:rStyle w:val="StyleBoldUnderline"/>
        </w:rPr>
        <w:t>Obama recently signed an agreement with Brazil’s Petrobras that will allow the oil company to drill in the Gulf of Mexico. This symbolic move could cause tensions to increase as the world’s two largest oil consumers battle over rights</w:t>
      </w:r>
      <w:r>
        <w:t xml:space="preserve"> to Brazilian oil. In that regard, the </w:t>
      </w:r>
      <w:r w:rsidRPr="005B02C7">
        <w:rPr>
          <w:rStyle w:val="StyleBoldUnderline"/>
        </w:rPr>
        <w:t>competition may go beyond a race to Latin commodities and move into the realm of fighting for political influence.</w:t>
      </w:r>
      <w:r>
        <w:t xml:space="preserve"> It is odd to think that the United States would need to compete for hemispheric dominance with a country on the other side of the globe, </w:t>
      </w:r>
      <w:r w:rsidRPr="005B02C7">
        <w:rPr>
          <w:rStyle w:val="StyleBoldUnderline"/>
        </w:rPr>
        <w:t>but China’s actions and increasing integration into the region tell us that such a scenario may one day arise. Given the proximity and importance of Latin America to the U</w:t>
      </w:r>
      <w:r>
        <w:t xml:space="preserve">nited </w:t>
      </w:r>
      <w:r w:rsidRPr="005B02C7">
        <w:rPr>
          <w:rStyle w:val="StyleBoldUnderline"/>
        </w:rPr>
        <w:t>S</w:t>
      </w:r>
      <w:r>
        <w:t xml:space="preserve">tates, </w:t>
      </w:r>
      <w:r w:rsidRPr="005B02C7">
        <w:rPr>
          <w:rStyle w:val="Emphasis"/>
        </w:rPr>
        <w:t>this region could be the symbolic battle that best measures the continued hegemony of the U.S. versus China</w:t>
      </w:r>
      <w:r>
        <w:t>.</w:t>
      </w:r>
    </w:p>
    <w:p w14:paraId="136E6678" w14:textId="77777777" w:rsidR="00336851" w:rsidRDefault="00336851" w:rsidP="00336851"/>
    <w:p w14:paraId="0D5DB6EE" w14:textId="77777777" w:rsidR="00C905E9" w:rsidRDefault="00FD253F" w:rsidP="00C905E9">
      <w:pPr>
        <w:pStyle w:val="Heading3"/>
      </w:pPr>
      <w:bookmarkStart w:id="21" w:name="_Toc360797614"/>
      <w:bookmarkStart w:id="22" w:name="_Toc234741441"/>
      <w:r>
        <w:lastRenderedPageBreak/>
        <w:t xml:space="preserve">Link – </w:t>
      </w:r>
      <w:r w:rsidR="00C905E9">
        <w:t>US presence</w:t>
      </w:r>
      <w:bookmarkEnd w:id="21"/>
      <w:bookmarkEnd w:id="22"/>
    </w:p>
    <w:p w14:paraId="5F3F77D0" w14:textId="77777777" w:rsidR="000324A0" w:rsidRDefault="000324A0" w:rsidP="000324A0">
      <w:pPr>
        <w:pStyle w:val="Heading4"/>
      </w:pPr>
      <w:r>
        <w:t xml:space="preserve">US engagement in Cuba counter’s Chinese influence- </w:t>
      </w:r>
    </w:p>
    <w:p w14:paraId="20E45EF9" w14:textId="77777777" w:rsidR="000324A0" w:rsidRPr="00C56C9D" w:rsidRDefault="000324A0" w:rsidP="000324A0">
      <w:pPr>
        <w:rPr>
          <w:rStyle w:val="StyleStyleBold12pt"/>
        </w:rPr>
      </w:pPr>
      <w:r w:rsidRPr="00C56C9D">
        <w:rPr>
          <w:rStyle w:val="StyleStyleBold12pt"/>
        </w:rPr>
        <w:t>Luko 11</w:t>
      </w:r>
    </w:p>
    <w:p w14:paraId="741C4C52" w14:textId="77777777" w:rsidR="000324A0" w:rsidRPr="00504111" w:rsidRDefault="000324A0" w:rsidP="000324A0">
      <w:r w:rsidRPr="00504111">
        <w:t xml:space="preserve">(James, Nolan Chart, “China's Moves on Cuba Need to Be Stopped,” June 29, 2011, </w:t>
      </w:r>
      <w:hyperlink r:id="rId32" w:history="1">
        <w:r w:rsidRPr="00504111">
          <w:rPr>
            <w:rStyle w:val="Hyperlink"/>
          </w:rPr>
          <w:t>http://www.nolanchart.com/article8774-chinas-moves-on-cuba-need-to-be-stopped.html</w:t>
        </w:r>
      </w:hyperlink>
      <w:r w:rsidRPr="00504111">
        <w:t>) /wyo-mm)</w:t>
      </w:r>
    </w:p>
    <w:p w14:paraId="7CA8EC22" w14:textId="77777777" w:rsidR="000324A0" w:rsidRPr="00504111" w:rsidRDefault="000324A0" w:rsidP="000324A0">
      <w:r w:rsidRPr="00C64A21">
        <w:rPr>
          <w:rStyle w:val="StyleBoldUnderline"/>
        </w:rPr>
        <w:t>Cuba is China's biggest trade partner in the Caribbean region</w:t>
      </w:r>
      <w:r w:rsidRPr="00504111">
        <w:t xml:space="preserve">, while China is Cuba's second-largest trade partner after Venezuela. Over the past decade, </w:t>
      </w:r>
      <w:r w:rsidRPr="00C64A21">
        <w:rPr>
          <w:rStyle w:val="StyleBoldUnderline"/>
        </w:rPr>
        <w:t>bilateral trade increased</w:t>
      </w:r>
      <w:r w:rsidRPr="00504111">
        <w:t xml:space="preserve"> from $440 million in 2001 </w:t>
      </w:r>
      <w:r w:rsidRPr="00C64A21">
        <w:rPr>
          <w:rStyle w:val="StyleBoldUnderline"/>
        </w:rPr>
        <w:t>to $1.83 billion in 2010</w:t>
      </w:r>
      <w:r w:rsidRPr="00504111">
        <w:t>. [1]</w:t>
      </w:r>
      <w:r>
        <w:t xml:space="preserve"> </w:t>
      </w:r>
      <w:r w:rsidRPr="00504111">
        <w:t>In 2006 China and Cuba discussed offshore oil deals and now China's National Petroleum Corporation is a major player in Cuban infrastructure improvements. [ibid]</w:t>
      </w:r>
      <w:r>
        <w:t xml:space="preserve"> </w:t>
      </w:r>
      <w:r w:rsidRPr="00504111">
        <w:t>In 2008, none other than China's President himself, Hu JinTao visited Cuba with a sweet package of loans, grants and trade deals.</w:t>
      </w:r>
      <w:r>
        <w:t xml:space="preserve"> </w:t>
      </w:r>
      <w:r w:rsidRPr="00504111">
        <w:t xml:space="preserve">If Cuba becomes a 'client' state of China, </w:t>
      </w:r>
      <w:r w:rsidRPr="00C64A21">
        <w:rPr>
          <w:rStyle w:val="StyleBoldUnderline"/>
        </w:rPr>
        <w:t>it will be a source of leverage against America whenever the U.S. Pressures China on Tibet and Taiwan</w:t>
      </w:r>
      <w:r w:rsidRPr="00504111">
        <w:t xml:space="preserve">. </w:t>
      </w:r>
      <w:r w:rsidRPr="00C56C9D">
        <w:rPr>
          <w:rStyle w:val="StyleBoldUnderline"/>
        </w:rPr>
        <w:t>Soon we will witness the newly constructed blue-water navy of China cruising Cuba's coast in protection of their trade routes and supply of natural resources</w:t>
      </w:r>
      <w:r w:rsidRPr="00504111">
        <w:t>.</w:t>
      </w:r>
      <w:r>
        <w:t xml:space="preserve"> </w:t>
      </w:r>
      <w:r w:rsidRPr="00504111">
        <w:t>In 2003 it was reported that Chinese personnel were operating at least TWO (2) intelligence signal sations in Cuba since at least 1999 ! [2]</w:t>
      </w:r>
      <w:r>
        <w:t xml:space="preserve"> </w:t>
      </w:r>
      <w:r w:rsidRPr="00504111">
        <w:t>This month, June 2011, the Vice President of China made an important visit, extending more financial aid, interest-free, as well as related health projects to be paid for by China. A client state in the making ! [3]</w:t>
      </w:r>
      <w:r>
        <w:t xml:space="preserve"> </w:t>
      </w:r>
      <w:r w:rsidRPr="002D4EE4">
        <w:rPr>
          <w:rStyle w:val="Emphasis"/>
        </w:rPr>
        <w:t>The best way to counter the Chinese in Cuba is to reverse Americas</w:t>
      </w:r>
      <w:r w:rsidRPr="00C56C9D">
        <w:rPr>
          <w:rStyle w:val="StyleBoldUnderline"/>
        </w:rPr>
        <w:t xml:space="preserve"> 50 year old, </w:t>
      </w:r>
      <w:r w:rsidRPr="002D4EE4">
        <w:rPr>
          <w:rStyle w:val="Emphasis"/>
        </w:rPr>
        <w:t>ineffective and obsolete policy of isolationism</w:t>
      </w:r>
      <w:r w:rsidRPr="00C56C9D">
        <w:rPr>
          <w:rStyle w:val="StyleBoldUnderline"/>
        </w:rPr>
        <w:t xml:space="preserve"> and boycott </w:t>
      </w:r>
      <w:r w:rsidRPr="002D4EE4">
        <w:rPr>
          <w:rStyle w:val="Emphasis"/>
        </w:rPr>
        <w:t>of Cuba</w:t>
      </w:r>
      <w:r w:rsidRPr="00504111">
        <w:t>.</w:t>
      </w:r>
    </w:p>
    <w:p w14:paraId="7777C86A" w14:textId="77777777" w:rsidR="00C905E9" w:rsidRDefault="00C905E9" w:rsidP="00C905E9">
      <w:pPr>
        <w:pStyle w:val="Heading4"/>
      </w:pPr>
      <w:r>
        <w:t>China will perceive increased US involvement as an infringements on its sphere of influence</w:t>
      </w:r>
    </w:p>
    <w:p w14:paraId="49507249" w14:textId="77777777" w:rsidR="0010150D" w:rsidRPr="0010150D" w:rsidRDefault="0010150D" w:rsidP="0010150D">
      <w:pPr>
        <w:rPr>
          <w:rStyle w:val="StyleStyleBold12pt"/>
        </w:rPr>
      </w:pPr>
      <w:r w:rsidRPr="0010150D">
        <w:rPr>
          <w:rStyle w:val="StyleStyleBold12pt"/>
        </w:rPr>
        <w:t>Huck 13</w:t>
      </w:r>
    </w:p>
    <w:p w14:paraId="2E3D2407" w14:textId="77777777" w:rsidR="0010150D" w:rsidRDefault="0010150D" w:rsidP="0010150D">
      <w:r>
        <w:t xml:space="preserve">(Peter, The New Zealand Herald, “Grim reminder of bloody US touch,” May 18, 2013, </w:t>
      </w:r>
      <w:hyperlink r:id="rId33" w:history="1">
        <w:r w:rsidRPr="00173E79">
          <w:rPr>
            <w:rStyle w:val="Hyperlink"/>
          </w:rPr>
          <w:t>http://www.nzherald.co.nz/world/news/article.cfm?c_id=2&amp;objectid=10884403</w:t>
        </w:r>
      </w:hyperlink>
      <w:r>
        <w:t xml:space="preserve">) /wyo-mm) </w:t>
      </w:r>
    </w:p>
    <w:p w14:paraId="7A9BDB49" w14:textId="77777777" w:rsidR="0010150D" w:rsidRPr="00C64A21" w:rsidRDefault="0010150D" w:rsidP="00C905E9">
      <w:pPr>
        <w:rPr>
          <w:rStyle w:val="StyleBoldUnderline"/>
          <w:b w:val="0"/>
          <w:bCs w:val="0"/>
          <w:sz w:val="16"/>
          <w:u w:val="none"/>
        </w:rPr>
      </w:pPr>
      <w:r w:rsidRPr="00C64A21">
        <w:rPr>
          <w:sz w:val="16"/>
        </w:rPr>
        <w:t>"Political relationships are very complicated," says Roett. "</w:t>
      </w:r>
      <w:r w:rsidRPr="00C64A21">
        <w:rPr>
          <w:rStyle w:val="StyleBoldUnderline"/>
        </w:rPr>
        <w:t>All</w:t>
      </w:r>
      <w:r w:rsidRPr="00C64A21">
        <w:rPr>
          <w:sz w:val="16"/>
        </w:rPr>
        <w:t xml:space="preserve"> the </w:t>
      </w:r>
      <w:r w:rsidRPr="00C64A21">
        <w:rPr>
          <w:rStyle w:val="StyleBoldUnderline"/>
        </w:rPr>
        <w:t>Latin America nations recognise Cuba.</w:t>
      </w:r>
      <w:r w:rsidRPr="00C64A21">
        <w:rPr>
          <w:sz w:val="16"/>
        </w:rPr>
        <w:t xml:space="preserve"> They don't understand our Cuba policy. And </w:t>
      </w:r>
      <w:r w:rsidRPr="00C64A21">
        <w:rPr>
          <w:rStyle w:val="StyleBoldUnderline"/>
        </w:rPr>
        <w:t>most Latin American nations have strong trade ties with China.</w:t>
      </w:r>
      <w:r w:rsidRPr="00C64A21">
        <w:rPr>
          <w:sz w:val="16"/>
        </w:rPr>
        <w:t xml:space="preserve"> If China and the US are adversaries they don't want to take sides, alienating Beijing to please Washington." And while good nations fall into the free trade camp, bad nations are less keen. For many years Washington's nemesis was Hugo Chavez, the late Venezuela leader. "I'm critical of Chavez," says Sanho Tree, a Fellow at the Institute for Policy Studies, "but he did some good things. One of those things was to destroy the Monroe Doctrine. Venezuela used its oil money to help wean other nations off dependency on the US, to create different spheres of power in the region, and different leadership roles. It's become a more interesting place. </w:t>
      </w:r>
      <w:r w:rsidRPr="00C64A21">
        <w:rPr>
          <w:rStyle w:val="StyleBoldUnderline"/>
        </w:rPr>
        <w:t>It's no longer the US backyard</w:t>
      </w:r>
      <w:r w:rsidRPr="00C64A21">
        <w:rPr>
          <w:sz w:val="16"/>
        </w:rPr>
        <w:t xml:space="preserve">." It is a long way from Monroe Doctrine gunboat certainties. Take the US-led War on Drugs. That term was retired by Obama, even as Colombia - the beneficiary of more than US$8 billion ($9.79 billion) in US counter-drug trafficking and other aid since 2000 - and other Latin American states suggest decriminalising drugs, a notion stonewalled by the US. The Ixil massacres were spawned, in part, by US obsessions with communism. Today, says Tree, the US has an evangelical faith in the free market. Less is said about the downside: Nafta pauperised thousands of Mexican peasants who, unable to compete with subsidised US food imports, lost their lands and were forced into border sweat shops, or maquiladoras. It also bequeathed legions of jobless young men, today's drug cartel foot soldiers. Might free trade also backfire? The elephant in the room is China. While the US was engaged in Iraq and Afghanistan China, sensing a vacuum and hungry for raw materials, began forging alliances in Latin America, with ventures in Peru, Argentina, Ecuador, Venezuela and Bolivia. They include huge infrastructure projects, such as the Sao Joao da Barra super port in Brazil, a fellow member of the BRICS economic bloc. Plans for a Chinese-funded railway in Colombia, between the Pacific and Atlantic oceans show even </w:t>
      </w:r>
      <w:r w:rsidRPr="00C64A21">
        <w:rPr>
          <w:rStyle w:val="StyleBoldUnderline"/>
        </w:rPr>
        <w:t>US allies have their own agendas</w:t>
      </w:r>
      <w:r w:rsidRPr="00C64A21">
        <w:rPr>
          <w:sz w:val="16"/>
        </w:rPr>
        <w:t xml:space="preserve">. It is a strategic trend that alarms Washington, even as </w:t>
      </w:r>
      <w:r w:rsidRPr="00C64A21">
        <w:rPr>
          <w:rStyle w:val="StyleBoldUnderline"/>
        </w:rPr>
        <w:t>Beijing worries about "encirclement" as the US joins Latin American Pacific seaboard allies in the TPPA</w:t>
      </w:r>
      <w:r w:rsidRPr="00C64A21">
        <w:rPr>
          <w:sz w:val="16"/>
        </w:rPr>
        <w:t>.</w:t>
      </w:r>
    </w:p>
    <w:p w14:paraId="483868F2" w14:textId="77777777" w:rsidR="00504111" w:rsidRDefault="00504111" w:rsidP="00504111"/>
    <w:p w14:paraId="371ED545" w14:textId="77777777" w:rsidR="00FD253F" w:rsidRDefault="00FD253F" w:rsidP="00FD253F">
      <w:pPr>
        <w:pStyle w:val="Heading3"/>
      </w:pPr>
      <w:bookmarkStart w:id="23" w:name="_Toc360797615"/>
      <w:bookmarkStart w:id="24" w:name="_Toc234741442"/>
      <w:r>
        <w:lastRenderedPageBreak/>
        <w:t>Link – Trade</w:t>
      </w:r>
      <w:bookmarkEnd w:id="23"/>
      <w:bookmarkEnd w:id="24"/>
      <w:r>
        <w:t xml:space="preserve"> </w:t>
      </w:r>
    </w:p>
    <w:p w14:paraId="34E88B3D" w14:textId="77777777" w:rsidR="000324A0" w:rsidRDefault="000324A0" w:rsidP="000324A0">
      <w:pPr>
        <w:pStyle w:val="Heading4"/>
      </w:pPr>
      <w:r>
        <w:t>Engaging in trade ensures US influence trades off with China-</w:t>
      </w:r>
    </w:p>
    <w:p w14:paraId="58326E76" w14:textId="77777777" w:rsidR="000324A0" w:rsidRPr="00360958" w:rsidRDefault="000324A0" w:rsidP="000324A0">
      <w:pPr>
        <w:rPr>
          <w:rStyle w:val="StyleStyleBold12pt"/>
        </w:rPr>
      </w:pPr>
      <w:r w:rsidRPr="00360958">
        <w:rPr>
          <w:rStyle w:val="StyleStyleBold12pt"/>
        </w:rPr>
        <w:t>Baucus 08</w:t>
      </w:r>
    </w:p>
    <w:p w14:paraId="21C493C3" w14:textId="77777777" w:rsidR="000324A0" w:rsidRPr="002D4EE4" w:rsidRDefault="000324A0" w:rsidP="002D4EE4">
      <w:r w:rsidRPr="002D4EE4">
        <w:t xml:space="preserve">(Max, Senator of Montana, Teachers.Scholastic.com, “hould The U.S. End Its Embargo on Cuba?,” May 2008,  </w:t>
      </w:r>
      <w:r w:rsidR="002D4EE4">
        <w:t>)</w:t>
      </w:r>
    </w:p>
    <w:p w14:paraId="0D657317" w14:textId="77777777" w:rsidR="000324A0" w:rsidRPr="00360958" w:rsidRDefault="000324A0" w:rsidP="000324A0">
      <w:r w:rsidRPr="00360958">
        <w:rPr>
          <w:rStyle w:val="StyleBoldUnderline"/>
        </w:rPr>
        <w:t>While America sits on the sidelines, countries like</w:t>
      </w:r>
      <w:r>
        <w:t xml:space="preserve"> Canada, Spain, </w:t>
      </w:r>
      <w:r w:rsidRPr="00360958">
        <w:rPr>
          <w:rStyle w:val="StyleBoldUnderline"/>
        </w:rPr>
        <w:t>China</w:t>
      </w:r>
      <w:r>
        <w:t xml:space="preserve">, and Venezuela </w:t>
      </w:r>
      <w:r w:rsidRPr="00360958">
        <w:rPr>
          <w:rStyle w:val="StyleBoldUnderline"/>
        </w:rPr>
        <w:t>are trading with Cuba</w:t>
      </w:r>
      <w:r>
        <w:t xml:space="preserve">, so </w:t>
      </w:r>
      <w:r w:rsidRPr="00360958">
        <w:rPr>
          <w:rStyle w:val="StyleBoldUnderline"/>
        </w:rPr>
        <w:t>they are more likely to influence economic decisions and</w:t>
      </w:r>
      <w:r>
        <w:t xml:space="preserve"> even </w:t>
      </w:r>
      <w:r w:rsidRPr="00360958">
        <w:rPr>
          <w:rStyle w:val="StyleBoldUnderline"/>
        </w:rPr>
        <w:t>social policy as</w:t>
      </w:r>
      <w:r>
        <w:t xml:space="preserve"> Fidel </w:t>
      </w:r>
      <w:r w:rsidRPr="00360958">
        <w:rPr>
          <w:rStyle w:val="StyleBoldUnderline"/>
        </w:rPr>
        <w:t>Castro's regime fades</w:t>
      </w:r>
      <w:r>
        <w:t xml:space="preserve"> away. </w:t>
      </w:r>
      <w:r w:rsidRPr="00360958">
        <w:rPr>
          <w:rStyle w:val="StyleBoldUnderline"/>
        </w:rPr>
        <w:t xml:space="preserve">The U.S. needs to ensure its role by </w:t>
      </w:r>
      <w:r>
        <w:t xml:space="preserve">discarding outdated ideas that don't work and </w:t>
      </w:r>
      <w:r w:rsidRPr="00360958">
        <w:rPr>
          <w:rStyle w:val="StyleBoldUnderline"/>
        </w:rPr>
        <w:t>engaging in trade</w:t>
      </w:r>
      <w:r>
        <w:t>.</w:t>
      </w:r>
    </w:p>
    <w:p w14:paraId="07FCE544" w14:textId="77777777" w:rsidR="000324A0" w:rsidRDefault="000324A0" w:rsidP="000324A0">
      <w:pPr>
        <w:rPr>
          <w:rStyle w:val="StyleStyleBold12pt"/>
        </w:rPr>
      </w:pPr>
    </w:p>
    <w:p w14:paraId="0BF4261E" w14:textId="77777777" w:rsidR="00FD253F" w:rsidRDefault="00FD253F" w:rsidP="00FD253F">
      <w:pPr>
        <w:pStyle w:val="Heading3"/>
      </w:pPr>
      <w:bookmarkStart w:id="25" w:name="_Toc360797616"/>
      <w:bookmarkStart w:id="26" w:name="_Toc234741443"/>
      <w:r>
        <w:lastRenderedPageBreak/>
        <w:t>Link – Loose Ties</w:t>
      </w:r>
      <w:bookmarkEnd w:id="25"/>
      <w:bookmarkEnd w:id="26"/>
    </w:p>
    <w:p w14:paraId="3066FA28" w14:textId="77777777" w:rsidR="000324A0" w:rsidRPr="00B876DE" w:rsidRDefault="000324A0" w:rsidP="000324A0">
      <w:pPr>
        <w:pStyle w:val="Heading4"/>
      </w:pPr>
      <w:r w:rsidRPr="00B876DE">
        <w:t>US loosening ties with Cuba sufficient to crowd out China’s influence-</w:t>
      </w:r>
    </w:p>
    <w:p w14:paraId="79979F47" w14:textId="77777777" w:rsidR="000324A0" w:rsidRPr="00E740F5" w:rsidRDefault="000324A0" w:rsidP="000324A0">
      <w:pPr>
        <w:rPr>
          <w:rStyle w:val="StyleStyleBold12pt"/>
        </w:rPr>
      </w:pPr>
      <w:r w:rsidRPr="00E740F5">
        <w:rPr>
          <w:rStyle w:val="StyleStyleBold12pt"/>
        </w:rPr>
        <w:t>Romero and Barrionuevo 09</w:t>
      </w:r>
    </w:p>
    <w:p w14:paraId="48C66353" w14:textId="77777777" w:rsidR="000324A0" w:rsidRDefault="000324A0" w:rsidP="000324A0">
      <w:r>
        <w:t xml:space="preserve">(Simon and Alexei, The New York Times, “Deals Help China Expand Sway in Latin America,” April 15, 2009, </w:t>
      </w:r>
      <w:hyperlink r:id="rId34" w:history="1">
        <w:r w:rsidRPr="00173E79">
          <w:rPr>
            <w:rStyle w:val="Hyperlink"/>
          </w:rPr>
          <w:t>http://www.nytimes.com/2009/04/16/world/16chinaloan.html</w:t>
        </w:r>
      </w:hyperlink>
      <w:r>
        <w:t xml:space="preserve">) /wyo-mm) </w:t>
      </w:r>
    </w:p>
    <w:p w14:paraId="7DDD3CCB" w14:textId="77777777" w:rsidR="000324A0" w:rsidRPr="000324A0" w:rsidRDefault="000324A0" w:rsidP="000324A0">
      <w:pPr>
        <w:rPr>
          <w:rStyle w:val="StyleBoldUnderline"/>
          <w:b w:val="0"/>
          <w:bCs w:val="0"/>
          <w:u w:val="none"/>
        </w:rPr>
      </w:pPr>
      <w:r w:rsidRPr="00B876DE">
        <w:rPr>
          <w:rStyle w:val="StyleBoldUnderline"/>
        </w:rPr>
        <w:t xml:space="preserve">China’s trade with Latin America has grown quickly this decade, making it the region’s second largest trading partner </w:t>
      </w:r>
      <w:r>
        <w:t xml:space="preserve">after the United States. But </w:t>
      </w:r>
      <w:r w:rsidRPr="00B876DE">
        <w:rPr>
          <w:rStyle w:val="StyleBoldUnderline"/>
        </w:rPr>
        <w:t>the size and scope of these loans point to a deeper engagement with Latin America at a time when the Obama administration is starting to address the erosion of Washington’s influence</w:t>
      </w:r>
      <w:r>
        <w:t xml:space="preserve"> in the hemisphere. “</w:t>
      </w:r>
      <w:r w:rsidRPr="00B876DE">
        <w:rPr>
          <w:rStyle w:val="StyleBoldUnderline"/>
        </w:rPr>
        <w:t>This is how the balance of power shifts quietly during times of crisis</w:t>
      </w:r>
      <w:r>
        <w:t xml:space="preserve">,” said David Rothkopf, a former Commerce Department official in the Clinton administration. “The loans are an example of the checkbook power in the world moving to new places, with the Chinese becoming more active.” Mr. Obama will meet with leaders from the region this weekend. They will discuss the economic crisis, including a plan to replenish the Inter-American Development Bank, a Washington-based pillar of clout that has suffered losses from the financial crisis. </w:t>
      </w:r>
      <w:r w:rsidRPr="00B876DE">
        <w:rPr>
          <w:rStyle w:val="StyleBoldUnderline"/>
        </w:rPr>
        <w:t>Leaders</w:t>
      </w:r>
      <w:r>
        <w:t xml:space="preserve"> at the summit meeting </w:t>
      </w:r>
      <w:r w:rsidRPr="00B876DE">
        <w:rPr>
          <w:rStyle w:val="StyleBoldUnderline"/>
        </w:rPr>
        <w:t>are</w:t>
      </w:r>
      <w:r>
        <w:t xml:space="preserve"> also </w:t>
      </w:r>
      <w:r w:rsidRPr="00B876DE">
        <w:rPr>
          <w:rStyle w:val="StyleBoldUnderline"/>
        </w:rPr>
        <w:t>expected to push</w:t>
      </w:r>
      <w:r>
        <w:t xml:space="preserve"> Mr. </w:t>
      </w:r>
      <w:r w:rsidRPr="00B876DE">
        <w:rPr>
          <w:rStyle w:val="StyleBoldUnderline"/>
        </w:rPr>
        <w:t>Obama to</w:t>
      </w:r>
      <w:r>
        <w:t xml:space="preserve"> further </w:t>
      </w:r>
      <w:r w:rsidRPr="00B876DE">
        <w:rPr>
          <w:rStyle w:val="StyleBoldUnderline"/>
        </w:rPr>
        <w:t>loosen the U</w:t>
      </w:r>
      <w:r>
        <w:t xml:space="preserve">nited </w:t>
      </w:r>
      <w:r w:rsidRPr="00B876DE">
        <w:rPr>
          <w:rStyle w:val="StyleBoldUnderline"/>
        </w:rPr>
        <w:t>S</w:t>
      </w:r>
      <w:r>
        <w:t xml:space="preserve">tates </w:t>
      </w:r>
      <w:r w:rsidRPr="00B876DE">
        <w:rPr>
          <w:rStyle w:val="StyleBoldUnderline"/>
        </w:rPr>
        <w:t>policy toward Cuba</w:t>
      </w:r>
      <w:r>
        <w:t xml:space="preserve">. Meanwhile, </w:t>
      </w:r>
      <w:r w:rsidRPr="00B876DE">
        <w:rPr>
          <w:rStyle w:val="StyleBoldUnderline"/>
        </w:rPr>
        <w:t>China is rapidly increasing its lending in Latin America</w:t>
      </w:r>
      <w:r>
        <w:t xml:space="preserve"> as it pursues not only long-term access to commodities like soybeans and iron ore, but also an alternative to investing in United States Treasury notes.</w:t>
      </w:r>
    </w:p>
    <w:p w14:paraId="2B722930" w14:textId="77777777" w:rsidR="000324A0" w:rsidRDefault="000324A0" w:rsidP="000324A0">
      <w:pPr>
        <w:pStyle w:val="Heading3"/>
      </w:pPr>
      <w:bookmarkStart w:id="27" w:name="_Toc360797617"/>
      <w:bookmarkStart w:id="28" w:name="_Toc234741444"/>
      <w:r>
        <w:lastRenderedPageBreak/>
        <w:t>Link – Chinese Perception</w:t>
      </w:r>
      <w:bookmarkEnd w:id="27"/>
      <w:bookmarkEnd w:id="28"/>
    </w:p>
    <w:p w14:paraId="55A2F093" w14:textId="77777777" w:rsidR="0010150D" w:rsidRDefault="00CF69EE" w:rsidP="00CF69EE">
      <w:pPr>
        <w:pStyle w:val="Heading4"/>
      </w:pPr>
      <w:r w:rsidRPr="00CF69EE">
        <w:t xml:space="preserve">China will </w:t>
      </w:r>
      <w:r w:rsidR="00360958">
        <w:t>a</w:t>
      </w:r>
      <w:r w:rsidRPr="00CF69EE">
        <w:t xml:space="preserve">bject to US attempts to occupy </w:t>
      </w:r>
      <w:r>
        <w:t>the Pacific-</w:t>
      </w:r>
    </w:p>
    <w:p w14:paraId="66F424F2" w14:textId="77777777" w:rsidR="00CF69EE" w:rsidRDefault="00CF69EE" w:rsidP="00CF69EE">
      <w:pPr>
        <w:rPr>
          <w:rStyle w:val="StyleStyleBold12pt"/>
        </w:rPr>
      </w:pPr>
      <w:r w:rsidRPr="00CF69EE">
        <w:rPr>
          <w:rStyle w:val="StyleStyleBold12pt"/>
        </w:rPr>
        <w:t>O'Reilly 12</w:t>
      </w:r>
    </w:p>
    <w:p w14:paraId="3F3A472F" w14:textId="77777777" w:rsidR="00CF69EE" w:rsidRPr="00CF69EE" w:rsidRDefault="00CF69EE" w:rsidP="00CF69EE">
      <w:r w:rsidRPr="00CF69EE">
        <w:t xml:space="preserve">(Brendan, </w:t>
      </w:r>
      <w:r>
        <w:t xml:space="preserve">Asian Times, “Clinton brush off marks new Sino-US rivalry,” September 7, 2012, </w:t>
      </w:r>
      <w:hyperlink r:id="rId35" w:history="1">
        <w:r w:rsidRPr="00173E79">
          <w:rPr>
            <w:rStyle w:val="Hyperlink"/>
          </w:rPr>
          <w:t>http://www.atimes.com/atimes/Global_Economy/NI07Dj02.html</w:t>
        </w:r>
      </w:hyperlink>
      <w:r>
        <w:t>) /wyo-mm</w:t>
      </w:r>
    </w:p>
    <w:p w14:paraId="39C9A5CC" w14:textId="77777777" w:rsidR="00360958" w:rsidRDefault="00CF69EE" w:rsidP="00CF69EE">
      <w:r>
        <w:t xml:space="preserve">Indeed, the vast Pacific Ocean is large enough to accommodate the ambitions and interest of the world's two most powerful nations. </w:t>
      </w:r>
      <w:r w:rsidRPr="00C56C9D">
        <w:rPr>
          <w:rStyle w:val="StyleBoldUnderline"/>
        </w:rPr>
        <w:t>The Chinese</w:t>
      </w:r>
      <w:r>
        <w:t xml:space="preserve">, though, </w:t>
      </w:r>
      <w:r w:rsidRPr="00C56C9D">
        <w:rPr>
          <w:rStyle w:val="StyleBoldUnderline"/>
        </w:rPr>
        <w:t>may take objection to exactly how much of the Pacific each country is currently occupying. A map of US military bases in the region shows that China is effectively surrounded right off her coast by the American navy</w:t>
      </w:r>
      <w:r>
        <w:t xml:space="preserve">. One can imagine the protests by the US if China were to set up a massive naval base in Fiji, much less the apocalyptic rhetoric which would result from China stationing tens of thousands of troops in Cuba. As China's economic might is increasingly invested in military capabilities, the Chinese may seek the means to push the line of effective US naval control in the Pacific away from Chinese shores. Secretary </w:t>
      </w:r>
      <w:r w:rsidRPr="00C56C9D">
        <w:rPr>
          <w:rStyle w:val="StyleBoldUnderline"/>
        </w:rPr>
        <w:t>Clinton's second stop on her way to China</w:t>
      </w:r>
      <w:r>
        <w:t xml:space="preserve"> further </w:t>
      </w:r>
      <w:r w:rsidRPr="00C56C9D">
        <w:rPr>
          <w:rStyle w:val="StyleBoldUnderline"/>
        </w:rPr>
        <w:t>underlined the Chinese fears of regional encirclement and containment</w:t>
      </w:r>
      <w:r>
        <w:t xml:space="preserve">. While meeting with Indonesian leaders in Jakarta, Clinton spoke of Indonesia's role as a guarantor of a united ASEAN front regarding the South China Sea dispute: "That show of unity is very important for us …No party should take any steps that would increase tension." She promised to address the South China Sea issue with Chinese leadership, saying: "I will be discussing this [the South China Sea dispute] in Beijing and hopefully we will make progress before the East Asia Summit."[3] While these words by no means appear belligerent on their surface, they are widely interpreted in China as American interference. </w:t>
      </w:r>
      <w:r w:rsidRPr="00C56C9D">
        <w:rPr>
          <w:rStyle w:val="StyleBoldUnderline"/>
        </w:rPr>
        <w:t xml:space="preserve">Any moves by the American government to get involved in the South China Sea territorial row are strongly condemned by Beijing. The Chinese leadership sees American backing of the militaries of the Philippines and Vietnam's, as well as support for Japan in the East China Sea, as part of a concerted effort at </w:t>
      </w:r>
      <w:r w:rsidR="00360958" w:rsidRPr="00C56C9D">
        <w:rPr>
          <w:rStyle w:val="StyleBoldUnderline"/>
        </w:rPr>
        <w:t>strategically encircling China</w:t>
      </w:r>
      <w:r w:rsidR="00360958">
        <w:t>.</w:t>
      </w:r>
    </w:p>
    <w:p w14:paraId="07EA6724" w14:textId="77777777" w:rsidR="009B34B7" w:rsidRPr="00C56C9D" w:rsidRDefault="00C56C9D" w:rsidP="00C56C9D">
      <w:pPr>
        <w:pStyle w:val="Heading4"/>
      </w:pPr>
      <w:r w:rsidRPr="00C56C9D">
        <w:t xml:space="preserve">China exerting political influence now in Cuba now- encircling the US </w:t>
      </w:r>
    </w:p>
    <w:p w14:paraId="4683965C" w14:textId="77777777" w:rsidR="002C0239" w:rsidRPr="002C0239" w:rsidRDefault="002C0239" w:rsidP="00360958">
      <w:pPr>
        <w:rPr>
          <w:rStyle w:val="StyleStyleBold12pt"/>
        </w:rPr>
      </w:pPr>
      <w:r w:rsidRPr="002C0239">
        <w:rPr>
          <w:rStyle w:val="StyleStyleBold12pt"/>
        </w:rPr>
        <w:t>Brookes 05</w:t>
      </w:r>
    </w:p>
    <w:p w14:paraId="412C2FCC" w14:textId="77777777" w:rsidR="002C0239" w:rsidRDefault="002C0239" w:rsidP="00360958">
      <w:r>
        <w:t xml:space="preserve">(Peter, The Heritage Foundation, “China's Influence in the Western Hemisphere,” April 19, 2005, </w:t>
      </w:r>
      <w:hyperlink r:id="rId36" w:history="1">
        <w:r w:rsidRPr="00173E79">
          <w:rPr>
            <w:rStyle w:val="Hyperlink"/>
          </w:rPr>
          <w:t>http://www.heritage.org/research/lecture/chinas-influence-in-the-western-hemisphere</w:t>
        </w:r>
      </w:hyperlink>
      <w:r>
        <w:t xml:space="preserve">) /wyo-mm) </w:t>
      </w:r>
    </w:p>
    <w:p w14:paraId="57327FEC" w14:textId="77777777" w:rsidR="00360958" w:rsidRDefault="002C0239" w:rsidP="00360958">
      <w:r w:rsidRPr="00C56C9D">
        <w:rPr>
          <w:rStyle w:val="StyleBoldUnderline"/>
        </w:rPr>
        <w:t>China has achieved unparalleled growth in its power, influence, and importance over the past 20</w:t>
      </w:r>
      <w:r>
        <w:t xml:space="preserve"> years. Its grand strategy is to become the preeminent power in the Pacific--and in the world--replacing the United States as the world's most powerful nation. Though that point is not here today, China is making progress on both counts. </w:t>
      </w:r>
      <w:r w:rsidRPr="00C56C9D">
        <w:rPr>
          <w:rStyle w:val="StyleBoldUnderline"/>
        </w:rPr>
        <w:t>The PRC is seeking</w:t>
      </w:r>
      <w:r>
        <w:t xml:space="preserve"> friends and </w:t>
      </w:r>
      <w:r w:rsidRPr="00C56C9D">
        <w:rPr>
          <w:rStyle w:val="StyleBoldUnderline"/>
        </w:rPr>
        <w:t xml:space="preserve">allies to advance its agenda in </w:t>
      </w:r>
      <w:r>
        <w:t xml:space="preserve">Asia, Europe, Africa, the Middle East--and </w:t>
      </w:r>
      <w:r w:rsidRPr="00C56C9D">
        <w:rPr>
          <w:rStyle w:val="StyleBoldUnderline"/>
        </w:rPr>
        <w:t>Latin America.</w:t>
      </w:r>
      <w:r>
        <w:t xml:space="preserve"> Like most other nations, </w:t>
      </w:r>
      <w:r w:rsidRPr="00C56C9D">
        <w:rPr>
          <w:rStyle w:val="StyleBoldUnderline"/>
        </w:rPr>
        <w:t>China is committed to improving the performance of its economy and spreading its political influence</w:t>
      </w:r>
      <w:r>
        <w:t xml:space="preserve">. Its actions are worrisome in Latin America and the Caribbean because some national leaders, such as Venezuela's Hugo Chávez, welcome the arrival of another world power to offer an alternative to the United States. There are challenges to China's advance in Latin America and the Caribbean, including geographic proximity, culture, and language. But </w:t>
      </w:r>
      <w:r w:rsidRPr="00C56C9D">
        <w:rPr>
          <w:rStyle w:val="StyleBoldUnderline"/>
        </w:rPr>
        <w:t>if Washington wants to neutralize China's growing influence in the Western Hemisphere, it needs to take action. An effective strategy would include expanding the U.S. free trade network, helping friendly nations develop strong market economies, and fostering closer, more cooperative security relations with our Latin American and Caribbean neighbors.</w:t>
      </w:r>
    </w:p>
    <w:p w14:paraId="47626045" w14:textId="77777777" w:rsidR="00593B08" w:rsidRDefault="00360958" w:rsidP="00302C0E">
      <w:r w:rsidRPr="00C56C9D">
        <w:rPr>
          <w:rStyle w:val="StyleBoldUnderline"/>
        </w:rPr>
        <w:t>The growing political, economic and military relationships aggressively pursued by China on America’s doorstep, are centered around its relationship with</w:t>
      </w:r>
      <w:r w:rsidRPr="00360958">
        <w:t xml:space="preserve"> Fidel</w:t>
      </w:r>
      <w:r>
        <w:t xml:space="preserve"> </w:t>
      </w:r>
      <w:r w:rsidRPr="00C56C9D">
        <w:rPr>
          <w:rStyle w:val="StyleBoldUnderline"/>
        </w:rPr>
        <w:t>Castro</w:t>
      </w:r>
      <w:r w:rsidRPr="00360958">
        <w:t xml:space="preserve">, the region’s still-vibrant anti-America </w:t>
      </w:r>
      <w:r w:rsidRPr="00360958">
        <w:lastRenderedPageBreak/>
        <w:t>political warfare practitioner and his</w:t>
      </w:r>
      <w:r>
        <w:t xml:space="preserve"> </w:t>
      </w:r>
      <w:r w:rsidRPr="00360958">
        <w:t>oil-rich prote´</w:t>
      </w:r>
      <w:r>
        <w:t xml:space="preserve"> </w:t>
      </w:r>
      <w:r w:rsidRPr="00360958">
        <w:t>ge´ Hugo Chavez in Venezuela. This presence, coupled with China’s</w:t>
      </w:r>
      <w:r>
        <w:t xml:space="preserve"> </w:t>
      </w:r>
      <w:r w:rsidRPr="00360958">
        <w:t>growing political and economic influence, with its submarines now ready to be</w:t>
      </w:r>
      <w:r>
        <w:t xml:space="preserve"> </w:t>
      </w:r>
      <w:r w:rsidRPr="00360958">
        <w:t>equipped with nuclear multiple-warhead missiles, pose an encircling military threat</w:t>
      </w:r>
      <w:r>
        <w:t xml:space="preserve"> </w:t>
      </w:r>
      <w:r w:rsidRPr="00360958">
        <w:t>to the United States, never before seen in our nation’s history.</w:t>
      </w:r>
      <w:r>
        <w:t xml:space="preserve"> </w:t>
      </w:r>
      <w:r w:rsidRPr="00360958">
        <w:t>In effect, the Chinese are engaged in building a multi-dimensional strategic and</w:t>
      </w:r>
      <w:r>
        <w:t xml:space="preserve"> </w:t>
      </w:r>
      <w:r w:rsidRPr="00360958">
        <w:t>tactical surrounding of the United States: on the Latin American land mass and islands, beneath the Pacific Ocean waves and in aero- and cyber-space. A new generation of well-schooled and determined Chinese strategists, have become grand masters of the age-old Chinese game of strategy called ‘‘Wei Chi’’ or ‘‘Goh.’’ In a Wei</w:t>
      </w:r>
      <w:r>
        <w:t xml:space="preserve"> </w:t>
      </w:r>
      <w:r w:rsidRPr="00360958">
        <w:t>Chi contest, a player makes the decisive winning move when his opponent is completely surrounded and unable to maneuver, as in the clutches of a python. In effect,</w:t>
      </w:r>
      <w:r>
        <w:t xml:space="preserve"> </w:t>
      </w:r>
      <w:r w:rsidRPr="00C56C9D">
        <w:rPr>
          <w:rStyle w:val="StyleBoldUnderline"/>
        </w:rPr>
        <w:t>we could label China’s growing strategic ties with Havana and other Latin American nations, as well as the ability to attack from the sea and in cyber-space makes the ancient Wei Chi technique far more effective today. What can be done to counter China’s moves into Latin America?</w:t>
      </w:r>
      <w:r w:rsidRPr="00360958">
        <w:t xml:space="preserve"> I recommend the</w:t>
      </w:r>
      <w:r>
        <w:t xml:space="preserve"> </w:t>
      </w:r>
      <w:r w:rsidRPr="00360958">
        <w:t>following:</w:t>
      </w:r>
      <w:r>
        <w:t xml:space="preserve"> </w:t>
      </w:r>
      <w:r w:rsidRPr="00360958">
        <w:t>• First and foremost, we must not take our southern neighbors for granted, militarily, economically or politically. Efforts must be made to budget American developmental resources towards cost effective grassroots economic development</w:t>
      </w:r>
      <w:r>
        <w:t xml:space="preserve"> </w:t>
      </w:r>
      <w:r w:rsidRPr="00360958">
        <w:t>programs to counter strategic humanitarianism such as Chavez’s Bolivarian</w:t>
      </w:r>
      <w:r>
        <w:t xml:space="preserve"> </w:t>
      </w:r>
      <w:r w:rsidRPr="00360958">
        <w:t>populism and Castro’s medical teams.</w:t>
      </w:r>
      <w:r>
        <w:t xml:space="preserve"> </w:t>
      </w:r>
      <w:r w:rsidRPr="00360958">
        <w:t>• U.S. policymakers should make a thorough review of the Monroe Doctrine to see</w:t>
      </w:r>
      <w:r>
        <w:t xml:space="preserve"> </w:t>
      </w:r>
      <w:r w:rsidRPr="00360958">
        <w:t>how it may be applied to today’s developments in the region.</w:t>
      </w:r>
      <w:r>
        <w:t xml:space="preserve"> </w:t>
      </w:r>
      <w:r w:rsidRPr="00360958">
        <w:t>• U.S. policymakers should not take for granted the renewed anti-U.S. alliance</w:t>
      </w:r>
      <w:r>
        <w:t xml:space="preserve"> </w:t>
      </w:r>
      <w:r w:rsidRPr="00360958">
        <w:t>between Russia and China, whether in Eurasia or in Latin America, including</w:t>
      </w:r>
      <w:r>
        <w:t xml:space="preserve"> </w:t>
      </w:r>
      <w:r w:rsidRPr="00360958">
        <w:t>intelligence and organized crime networks.</w:t>
      </w:r>
      <w:r>
        <w:t xml:space="preserve"> </w:t>
      </w:r>
      <w:r w:rsidRPr="00360958">
        <w:t>• In the 21st Century, electronic- and cyber-warfare bases in Cuba are as serious</w:t>
      </w:r>
      <w:r>
        <w:t xml:space="preserve"> </w:t>
      </w:r>
      <w:r w:rsidRPr="00360958">
        <w:t>a threat to U.S. security as Russian missiles were in the 1960s. There should</w:t>
      </w:r>
      <w:r>
        <w:t xml:space="preserve"> </w:t>
      </w:r>
      <w:r w:rsidRPr="00360958">
        <w:t>be counter-measures developed to neutralize these bases without creating collateral casualties to Cuban civilian populations.</w:t>
      </w:r>
      <w:r>
        <w:t xml:space="preserve"> </w:t>
      </w:r>
      <w:r w:rsidRPr="00360958">
        <w:t>• Training of Latin American military officers should be preconditioned with a</w:t>
      </w:r>
      <w:r>
        <w:t xml:space="preserve"> </w:t>
      </w:r>
      <w:r w:rsidRPr="00360958">
        <w:t>ban on these officers from attending military training or observing war games</w:t>
      </w:r>
      <w:r>
        <w:t xml:space="preserve"> </w:t>
      </w:r>
      <w:r w:rsidRPr="00360958">
        <w:t>in China.</w:t>
      </w:r>
      <w:r>
        <w:t xml:space="preserve"> </w:t>
      </w:r>
      <w:r w:rsidRPr="00360958">
        <w:t>• Although it may be a late effort, a review of how Hutchison Whampoa received</w:t>
      </w:r>
      <w:r>
        <w:t xml:space="preserve"> </w:t>
      </w:r>
      <w:r w:rsidRPr="00360958">
        <w:t>the Panama Canal ports contract should be reviewed by U.S. Congressional and</w:t>
      </w:r>
      <w:r>
        <w:t xml:space="preserve"> </w:t>
      </w:r>
      <w:r w:rsidRPr="00360958">
        <w:t>Trade Commissions, with appropriate action taken if corruption is proven.</w:t>
      </w:r>
      <w:r>
        <w:t xml:space="preserve"> </w:t>
      </w:r>
      <w:r w:rsidRPr="00360958">
        <w:t>• Hugo Chavez in Venezuela should be seen as more dangerous to the United</w:t>
      </w:r>
      <w:r>
        <w:t xml:space="preserve"> </w:t>
      </w:r>
      <w:r w:rsidRPr="00360958">
        <w:t>States than any Middle Eastern dictator. A variety of methods should be made</w:t>
      </w:r>
      <w:r>
        <w:t xml:space="preserve"> </w:t>
      </w:r>
      <w:r w:rsidRPr="00360958">
        <w:t>to strengthen the Venezuelan opposition movements against Chavez.</w:t>
      </w:r>
      <w:r>
        <w:t xml:space="preserve"> </w:t>
      </w:r>
      <w:r w:rsidRPr="00360958">
        <w:t>• China should not be permitted to participate in United Nations peace-keeping</w:t>
      </w:r>
      <w:r>
        <w:t xml:space="preserve"> </w:t>
      </w:r>
      <w:r w:rsidRPr="00360958">
        <w:t>missions in the Americas. Beijing’s behavior on politicizing the Haitian peace-</w:t>
      </w:r>
      <w:r>
        <w:t>keeping mission should be an indicator of China’s negative intentions today and in the future. • American policymakers, counter-intelligence and military officials should be required to study the same texts, ancient and modern, on geo-strategy and war fighting that are studied and practiced by Chinese military and geo-strategy officials.</w:t>
      </w:r>
    </w:p>
    <w:p w14:paraId="2414013F" w14:textId="77777777" w:rsidR="00AC70CD" w:rsidRDefault="00AC70CD" w:rsidP="00AC70CD">
      <w:pPr>
        <w:pStyle w:val="Heading3"/>
      </w:pPr>
      <w:bookmarkStart w:id="29" w:name="_Toc360797618"/>
      <w:bookmarkStart w:id="30" w:name="_Toc234741445"/>
      <w:r>
        <w:lastRenderedPageBreak/>
        <w:t>AT: Embargo Doesn’t Link</w:t>
      </w:r>
      <w:bookmarkEnd w:id="29"/>
      <w:bookmarkEnd w:id="30"/>
    </w:p>
    <w:p w14:paraId="2E80A0FC" w14:textId="77777777" w:rsidR="00AC70CD" w:rsidRPr="00451399" w:rsidRDefault="00AC70CD" w:rsidP="00AC70CD">
      <w:pPr>
        <w:pStyle w:val="Heading4"/>
      </w:pPr>
      <w:r w:rsidRPr="00451399">
        <w:t>Lifting the embargo on Cuba sufficient to crowd out Chinese influence-</w:t>
      </w:r>
    </w:p>
    <w:p w14:paraId="17ACA7E2" w14:textId="77777777" w:rsidR="00AC70CD" w:rsidRPr="00E05AC7" w:rsidRDefault="00AC70CD" w:rsidP="00AC70CD">
      <w:pPr>
        <w:rPr>
          <w:rStyle w:val="StyleStyleBold12pt"/>
        </w:rPr>
      </w:pPr>
      <w:r w:rsidRPr="00E05AC7">
        <w:rPr>
          <w:rStyle w:val="StyleStyleBold12pt"/>
        </w:rPr>
        <w:t>Berner 13</w:t>
      </w:r>
    </w:p>
    <w:p w14:paraId="55B155C1" w14:textId="77777777" w:rsidR="00AC70CD" w:rsidRDefault="00AC70CD" w:rsidP="00AC70CD">
      <w:r>
        <w:t xml:space="preserve">(R. Thomas, writer and retired journalism professor, The Spectator, “End the Embargo on Cuba,” March 22, 2013, </w:t>
      </w:r>
      <w:hyperlink r:id="rId37" w:history="1">
        <w:r w:rsidRPr="00173E79">
          <w:rPr>
            <w:rStyle w:val="Hyperlink"/>
          </w:rPr>
          <w:t>http://rtberner.blogspot.com/2013/03/end-embargo-on-cuba.html</w:t>
        </w:r>
      </w:hyperlink>
      <w:r>
        <w:t xml:space="preserve">) /wyo-mm) </w:t>
      </w:r>
    </w:p>
    <w:p w14:paraId="0F339FFD" w14:textId="77777777" w:rsidR="00AC70CD" w:rsidRDefault="00AC70CD" w:rsidP="00AC70CD">
      <w:r>
        <w:t xml:space="preserve">I was in Cuba when Chavez died and can attest that the country was in a state of shock. People were wondering if Chavez’s successor would be as generous as Chavez. </w:t>
      </w:r>
      <w:r w:rsidRPr="00C56C9D">
        <w:rPr>
          <w:rStyle w:val="StyleBoldUnderline"/>
        </w:rPr>
        <w:t>Instead of letting the Cubans fret, the U</w:t>
      </w:r>
      <w:r>
        <w:t xml:space="preserve">nited </w:t>
      </w:r>
      <w:r w:rsidRPr="00C56C9D">
        <w:rPr>
          <w:rStyle w:val="StyleBoldUnderline"/>
        </w:rPr>
        <w:t>S</w:t>
      </w:r>
      <w:r>
        <w:t xml:space="preserve">tates </w:t>
      </w:r>
      <w:r w:rsidRPr="00451399">
        <w:rPr>
          <w:rStyle w:val="StyleBoldUnderline"/>
        </w:rPr>
        <w:t>should seize this opportunity to befriend them by ending our embargo. China is another influential country in Cuba and</w:t>
      </w:r>
      <w:r>
        <w:t xml:space="preserve"> I can see </w:t>
      </w:r>
      <w:r w:rsidRPr="00451399">
        <w:rPr>
          <w:rStyle w:val="StyleBoldUnderline"/>
        </w:rPr>
        <w:t>that influence growing</w:t>
      </w:r>
      <w:r>
        <w:t xml:space="preserve">. Given that we once were ready to go to war over Soviet missiles in Cuba, </w:t>
      </w:r>
      <w:r w:rsidRPr="00451399">
        <w:rPr>
          <w:rStyle w:val="StyleBoldUnderline"/>
        </w:rPr>
        <w:t>why should now stand by and let China bunk 90 miles from our country</w:t>
      </w:r>
      <w:r>
        <w:t>?</w:t>
      </w:r>
    </w:p>
    <w:p w14:paraId="4A8D5C57" w14:textId="77777777" w:rsidR="00AC70CD" w:rsidRPr="00AC70CD" w:rsidRDefault="00AC70CD" w:rsidP="00AC70CD">
      <w:pPr>
        <w:pStyle w:val="Heading3"/>
      </w:pPr>
      <w:bookmarkStart w:id="31" w:name="_Toc360797619"/>
      <w:bookmarkStart w:id="32" w:name="_Toc234741446"/>
      <w:r w:rsidRPr="00AC70CD">
        <w:lastRenderedPageBreak/>
        <w:t>AT</w:t>
      </w:r>
      <w:r>
        <w:t>: Will cooperate</w:t>
      </w:r>
      <w:bookmarkEnd w:id="31"/>
      <w:bookmarkEnd w:id="32"/>
    </w:p>
    <w:p w14:paraId="2C1C4E9F" w14:textId="77777777" w:rsidR="00AC70CD" w:rsidRPr="00AC70CD" w:rsidRDefault="00AC70CD" w:rsidP="00AC70CD">
      <w:pPr>
        <w:pStyle w:val="Heading4"/>
      </w:pPr>
      <w:r w:rsidRPr="00AC70CD">
        <w:t xml:space="preserve">No- </w:t>
      </w:r>
      <w:r>
        <w:t>both countries perceive relations as being zero-sum- playing game of encirclement now</w:t>
      </w:r>
    </w:p>
    <w:p w14:paraId="5500FB82" w14:textId="77777777" w:rsidR="00AC70CD" w:rsidRPr="009367B1" w:rsidRDefault="00AC70CD" w:rsidP="00AC70CD">
      <w:pPr>
        <w:rPr>
          <w:rStyle w:val="StyleStyleBold12pt"/>
        </w:rPr>
      </w:pPr>
      <w:r w:rsidRPr="009367B1">
        <w:rPr>
          <w:rStyle w:val="StyleStyleBold12pt"/>
        </w:rPr>
        <w:t>MacDonald 12</w:t>
      </w:r>
    </w:p>
    <w:p w14:paraId="21BD8A96" w14:textId="77777777" w:rsidR="00AC70CD" w:rsidRDefault="00AC70CD" w:rsidP="00AC70CD">
      <w:r>
        <w:t xml:space="preserve">(Scott B., KWR International, “The Business of Sino-Cuban Relations,” July 22, 2012, </w:t>
      </w:r>
      <w:hyperlink r:id="rId38" w:history="1">
        <w:r w:rsidRPr="00173E79">
          <w:rPr>
            <w:rStyle w:val="Hyperlink"/>
          </w:rPr>
          <w:t>http://www.kwrintl.com/library/2012/sinocuban.html</w:t>
        </w:r>
      </w:hyperlink>
      <w:r>
        <w:t>) /wyo-mm</w:t>
      </w:r>
    </w:p>
    <w:p w14:paraId="7F7A6698" w14:textId="77777777" w:rsidR="00AC70CD" w:rsidRDefault="00AC70CD" w:rsidP="00AC70CD">
      <w:r w:rsidRPr="00451399">
        <w:rPr>
          <w:rStyle w:val="StyleBoldUnderline"/>
        </w:rPr>
        <w:t>Sino-Cuban relations are heading into a new phase, in which Chinese economic interests in the Caribbean island are likely to grow</w:t>
      </w:r>
      <w:r w:rsidRPr="009367B1">
        <w:t xml:space="preserve">. For China, there are business reasons as well as geopolitical incentives. </w:t>
      </w:r>
      <w:r w:rsidRPr="00451399">
        <w:rPr>
          <w:rStyle w:val="StyleBoldUnderline"/>
        </w:rPr>
        <w:t>While the U.S. has sought to contain Chinese influence in the South China Sea</w:t>
      </w:r>
      <w:r w:rsidRPr="009367B1">
        <w:t xml:space="preserve">, a region China regards as its own backyard, </w:t>
      </w:r>
      <w:r w:rsidRPr="00451399">
        <w:rPr>
          <w:rStyle w:val="StyleBoldUnderline"/>
        </w:rPr>
        <w:t>the buildup in economic interests in Cuba puts China as a more active influence in a region that the U.S. regards as its own backyard</w:t>
      </w:r>
      <w:r w:rsidRPr="009367B1">
        <w:t xml:space="preserve">. Looking ahead, </w:t>
      </w:r>
      <w:r w:rsidRPr="00451399">
        <w:rPr>
          <w:rStyle w:val="StyleBoldUnderline"/>
        </w:rPr>
        <w:t>Cuba is likely to increasingly play the Chinese card</w:t>
      </w:r>
      <w:r w:rsidRPr="009367B1">
        <w:t xml:space="preserve"> as the mortality of its aging dictator and his Venezuelan protégé become more evident. In turn, </w:t>
      </w:r>
      <w:r w:rsidRPr="00451399">
        <w:rPr>
          <w:rStyle w:val="StyleBoldUnderline"/>
        </w:rPr>
        <w:t>the Chinese could well be developing a stronger thirst for rum, lime and coke</w:t>
      </w:r>
      <w:r w:rsidRPr="009367B1">
        <w:t xml:space="preserve"> (Cuba Libre). </w:t>
      </w:r>
      <w:r w:rsidRPr="00451399">
        <w:rPr>
          <w:rStyle w:val="StyleBoldUnderline"/>
        </w:rPr>
        <w:t>This could offer something to wash down Beijing duck, all the while reminding the U</w:t>
      </w:r>
      <w:r w:rsidRPr="009367B1">
        <w:t xml:space="preserve">nited </w:t>
      </w:r>
      <w:r w:rsidRPr="00451399">
        <w:rPr>
          <w:rStyle w:val="StyleBoldUnderline"/>
        </w:rPr>
        <w:t>S</w:t>
      </w:r>
      <w:r w:rsidRPr="009367B1">
        <w:t xml:space="preserve">tates </w:t>
      </w:r>
      <w:r w:rsidRPr="00451399">
        <w:rPr>
          <w:rStyle w:val="StyleBoldUnderline"/>
        </w:rPr>
        <w:t>that the geopolitical game of penetrating one's backyard is not a game limited to Washington</w:t>
      </w:r>
      <w:r w:rsidRPr="009367B1">
        <w:t>..</w:t>
      </w:r>
    </w:p>
    <w:p w14:paraId="15BEC7B6" w14:textId="77777777" w:rsidR="00FF37C6" w:rsidRDefault="00FF37C6" w:rsidP="00FF37C6">
      <w:pPr>
        <w:pStyle w:val="Heading3"/>
      </w:pPr>
      <w:bookmarkStart w:id="33" w:name="_Toc360797620"/>
      <w:bookmarkStart w:id="34" w:name="_Toc234741447"/>
      <w:r>
        <w:lastRenderedPageBreak/>
        <w:t>AT: should’ve been triggered-</w:t>
      </w:r>
      <w:bookmarkEnd w:id="33"/>
      <w:bookmarkEnd w:id="34"/>
    </w:p>
    <w:p w14:paraId="53005992" w14:textId="77777777" w:rsidR="00FF37C6" w:rsidRDefault="00FF37C6" w:rsidP="00FF37C6">
      <w:pPr>
        <w:pStyle w:val="Heading4"/>
      </w:pPr>
      <w:r>
        <w:t>No- relations at brink now- plan sufficient to trigger battleground for influence-</w:t>
      </w:r>
    </w:p>
    <w:p w14:paraId="4F7928AE" w14:textId="77777777" w:rsidR="00FF37C6" w:rsidRPr="00FF37C6" w:rsidRDefault="00FF37C6" w:rsidP="00FF37C6">
      <w:pPr>
        <w:rPr>
          <w:rStyle w:val="StyleStyleBold12pt"/>
        </w:rPr>
      </w:pPr>
      <w:r w:rsidRPr="00FF37C6">
        <w:rPr>
          <w:rStyle w:val="StyleStyleBold12pt"/>
        </w:rPr>
        <w:t>People’s Daily 12</w:t>
      </w:r>
    </w:p>
    <w:p w14:paraId="761A719A" w14:textId="77777777" w:rsidR="00FF37C6" w:rsidRDefault="00FF37C6" w:rsidP="00FF37C6">
      <w:r>
        <w:t xml:space="preserve">(People’s Daily Online, article based on speech on "China-Latin America-US relations" at Tsinghua University by Gonzalo Sebastian Paz, a professor at Elliot School of International Affairs of George Washington University, “China wary of stepping into US backyard,” July 4, 2012, </w:t>
      </w:r>
      <w:hyperlink r:id="rId39" w:history="1">
        <w:r w:rsidRPr="00DC0E34">
          <w:rPr>
            <w:rStyle w:val="Hyperlink"/>
          </w:rPr>
          <w:t>http://english.peopledaily.com.cn/90883/7864764.html</w:t>
        </w:r>
      </w:hyperlink>
      <w:r>
        <w:t>) /wyo-mm</w:t>
      </w:r>
    </w:p>
    <w:p w14:paraId="6F850B57" w14:textId="77777777" w:rsidR="00FF37C6" w:rsidRPr="00FF37C6" w:rsidRDefault="00FF37C6" w:rsidP="00FF37C6">
      <w:r w:rsidRPr="00620C0F">
        <w:rPr>
          <w:rStyle w:val="StyleBoldUnderline"/>
        </w:rPr>
        <w:t>In recent years</w:t>
      </w:r>
      <w:r>
        <w:t xml:space="preserve">, especially in the past decade, the </w:t>
      </w:r>
      <w:r w:rsidRPr="00620C0F">
        <w:rPr>
          <w:rStyle w:val="StyleBoldUnderline"/>
        </w:rPr>
        <w:t xml:space="preserve">relations between China and Latin America are developing rapidly with the growth of Chinese strategic impact in the region. Trade is at the core of the relations </w:t>
      </w:r>
      <w:r>
        <w:t xml:space="preserve">at the moment, </w:t>
      </w:r>
      <w:r w:rsidRPr="00620C0F">
        <w:rPr>
          <w:rStyle w:val="StyleBoldUnderline"/>
        </w:rPr>
        <w:t>but they are</w:t>
      </w:r>
      <w:r>
        <w:t xml:space="preserve"> also </w:t>
      </w:r>
      <w:r w:rsidRPr="00620C0F">
        <w:rPr>
          <w:rStyle w:val="StyleBoldUnderline"/>
        </w:rPr>
        <w:t>expanding</w:t>
      </w:r>
      <w:r>
        <w:t xml:space="preserve"> into other areas as well. </w:t>
      </w:r>
      <w:r w:rsidRPr="00620C0F">
        <w:rPr>
          <w:rStyle w:val="Emphasis"/>
        </w:rPr>
        <w:t>However, although China's influence in the region is growing, we still cannot say that China is already vying with the US for regional influence in Latin America</w:t>
      </w:r>
      <w:r w:rsidRPr="00620C0F">
        <w:rPr>
          <w:rStyle w:val="StyleBoldUnderline"/>
        </w:rPr>
        <w:t>. In the US, there are politicians talking about "China-US competition" in Latin America</w:t>
      </w:r>
      <w:r>
        <w:t xml:space="preserve">, and some US media have also discussed so-called Chinese penetration in Latin America. </w:t>
      </w:r>
    </w:p>
    <w:p w14:paraId="5E11061C" w14:textId="77777777" w:rsidR="00B4763D" w:rsidRDefault="00B4763D" w:rsidP="00B4763D">
      <w:pPr>
        <w:pStyle w:val="Heading1"/>
      </w:pPr>
      <w:bookmarkStart w:id="35" w:name="_Toc360797621"/>
      <w:bookmarkStart w:id="36" w:name="_Toc234741448"/>
      <w:r>
        <w:lastRenderedPageBreak/>
        <w:t>Impact</w:t>
      </w:r>
      <w:bookmarkEnd w:id="35"/>
      <w:bookmarkEnd w:id="36"/>
    </w:p>
    <w:p w14:paraId="4E24439A" w14:textId="77777777" w:rsidR="005A5C4E" w:rsidRDefault="005A5C4E" w:rsidP="00B4763D">
      <w:pPr>
        <w:pStyle w:val="Heading2"/>
      </w:pPr>
      <w:bookmarkStart w:id="37" w:name="_Toc360797622"/>
      <w:bookmarkStart w:id="38" w:name="_Toc234741449"/>
      <w:r>
        <w:lastRenderedPageBreak/>
        <w:t>US-China Cooperation</w:t>
      </w:r>
      <w:bookmarkEnd w:id="37"/>
      <w:bookmarkEnd w:id="38"/>
    </w:p>
    <w:p w14:paraId="60424635" w14:textId="77777777" w:rsidR="005A5C4E" w:rsidRPr="005A5C4E" w:rsidRDefault="005A5C4E" w:rsidP="005A5C4E">
      <w:pPr>
        <w:pStyle w:val="Heading3"/>
      </w:pPr>
      <w:bookmarkStart w:id="39" w:name="_Toc360797623"/>
      <w:bookmarkStart w:id="40" w:name="_Toc234741450"/>
      <w:r>
        <w:lastRenderedPageBreak/>
        <w:t>2NC Ext:</w:t>
      </w:r>
      <w:bookmarkEnd w:id="39"/>
      <w:bookmarkEnd w:id="40"/>
    </w:p>
    <w:p w14:paraId="698C423B" w14:textId="77777777" w:rsidR="005A5C4E" w:rsidRDefault="005A5C4E" w:rsidP="005A5C4E">
      <w:pPr>
        <w:pStyle w:val="Heading4"/>
      </w:pPr>
      <w:r>
        <w:t xml:space="preserve">Disad outweighs and turns case- </w:t>
      </w:r>
    </w:p>
    <w:p w14:paraId="44D5CF9D" w14:textId="77777777" w:rsidR="006A236F" w:rsidRDefault="005A5C4E" w:rsidP="006A236F">
      <w:pPr>
        <w:pStyle w:val="Heading4"/>
      </w:pPr>
      <w:r>
        <w:t xml:space="preserve">1. Magnitude- </w:t>
      </w:r>
      <w:r w:rsidR="006A236F">
        <w:t xml:space="preserve">conflict inevitable in world without US-China cooperation- collapse of it makes it impossible to rebalance global economy, solve warming and control instability- </w:t>
      </w:r>
    </w:p>
    <w:p w14:paraId="598A8F61" w14:textId="77777777" w:rsidR="006A236F" w:rsidRDefault="005A5C4E" w:rsidP="005A5C4E">
      <w:pPr>
        <w:pStyle w:val="Heading4"/>
      </w:pPr>
      <w:r>
        <w:t xml:space="preserve">2. Timeframe- </w:t>
      </w:r>
      <w:r w:rsidR="006A236F">
        <w:t>instantaneous- relations between US and China already on the brink, means any movement causes immediate backlash</w:t>
      </w:r>
    </w:p>
    <w:p w14:paraId="33AB51CF" w14:textId="77777777" w:rsidR="005A5C4E" w:rsidRDefault="005A5C4E" w:rsidP="005A5C4E">
      <w:pPr>
        <w:pStyle w:val="Heading4"/>
      </w:pPr>
      <w:r>
        <w:t xml:space="preserve">3. Probability- </w:t>
      </w:r>
      <w:r w:rsidR="006A236F">
        <w:t>US and China are the world’s two largest economies, trading partners and polluters- lack of cooperation on either side threatens global stability</w:t>
      </w:r>
    </w:p>
    <w:p w14:paraId="4E6E364F" w14:textId="77777777" w:rsidR="00CF3028" w:rsidRDefault="00E21435" w:rsidP="00E21435">
      <w:pPr>
        <w:pStyle w:val="Heading3"/>
      </w:pPr>
      <w:bookmarkStart w:id="41" w:name="_Toc360797624"/>
      <w:bookmarkStart w:id="42" w:name="_Toc234741451"/>
      <w:r>
        <w:lastRenderedPageBreak/>
        <w:t>AT I/L Take-out</w:t>
      </w:r>
      <w:bookmarkEnd w:id="41"/>
      <w:bookmarkEnd w:id="42"/>
    </w:p>
    <w:p w14:paraId="752652CE" w14:textId="77777777" w:rsidR="00E21435" w:rsidRDefault="00E21435" w:rsidP="00CF3028">
      <w:pPr>
        <w:rPr>
          <w:rStyle w:val="StyleStyleBold12pt"/>
        </w:rPr>
      </w:pPr>
      <w:r>
        <w:rPr>
          <w:rStyle w:val="StyleStyleBold12pt"/>
        </w:rPr>
        <w:t>Yes internal-link- the problem between US and China is distrust. Any perception that the US is increasing efforts to contain causes retal and military build-up</w:t>
      </w:r>
    </w:p>
    <w:p w14:paraId="5A43AE6F" w14:textId="77777777" w:rsidR="00CF3028" w:rsidRPr="00CF3028" w:rsidRDefault="00CF3028" w:rsidP="00CF3028">
      <w:pPr>
        <w:rPr>
          <w:rStyle w:val="StyleStyleBold12pt"/>
        </w:rPr>
      </w:pPr>
      <w:r>
        <w:rPr>
          <w:rStyle w:val="StyleStyleBold12pt"/>
        </w:rPr>
        <w:t>Abrams 12</w:t>
      </w:r>
    </w:p>
    <w:p w14:paraId="7187AD11" w14:textId="77777777" w:rsidR="00CF3028" w:rsidRDefault="00CF3028" w:rsidP="00CF3028">
      <w:r>
        <w:t xml:space="preserve">(Stan, Beijing-based IP/IT lawyer and law professor, China Hearsay, “China Distrusts the U.S.: Another Good Reason to Boost Military Spending,” April 4, 2012, </w:t>
      </w:r>
      <w:hyperlink r:id="rId40" w:history="1">
        <w:r w:rsidRPr="00DC0E34">
          <w:rPr>
            <w:rStyle w:val="Hyperlink"/>
          </w:rPr>
          <w:t>http://www.chinahearsay.com/china-distrusts-the-us/</w:t>
        </w:r>
      </w:hyperlink>
      <w:r>
        <w:t>) /wyo-mm</w:t>
      </w:r>
    </w:p>
    <w:p w14:paraId="7D074FB8" w14:textId="77777777" w:rsidR="00CF3028" w:rsidRPr="00CF3028" w:rsidRDefault="00CF3028" w:rsidP="00CF3028">
      <w:r>
        <w:t xml:space="preserve">A Brookings paper by Ken Lieberthal and Wang Jisi on U.S.-China bilateral relations has been talked up a lot this week. The main takeaway of the study that has garnered the most attention is that, in the words of Professor Wang: </w:t>
      </w:r>
      <w:r w:rsidRPr="00E21435">
        <w:rPr>
          <w:rStyle w:val="StyleBoldUnderline"/>
        </w:rPr>
        <w:t>“China’s strategic distrust of the U</w:t>
      </w:r>
      <w:r>
        <w:t xml:space="preserve">nited </w:t>
      </w:r>
      <w:r w:rsidRPr="00E21435">
        <w:rPr>
          <w:rStyle w:val="StyleBoldUnderline"/>
        </w:rPr>
        <w:t>S</w:t>
      </w:r>
      <w:r>
        <w:t xml:space="preserve">tates </w:t>
      </w:r>
      <w:r w:rsidRPr="00E21435">
        <w:rPr>
          <w:rStyle w:val="StyleBoldUnderline"/>
        </w:rPr>
        <w:t>is deeply rooted, and in recent years it seems to have deepened.”</w:t>
      </w:r>
      <w:r>
        <w:t xml:space="preserve"> That doesn’t sound very good at all, does it? The picture painted by Professor Wang is that </w:t>
      </w:r>
      <w:r w:rsidRPr="00E21435">
        <w:rPr>
          <w:rStyle w:val="StyleBoldUnderline"/>
        </w:rPr>
        <w:t>Beijing sees the U.S. as a declining power that wishes to contain China’s rise to a superpower status that it enjoyed in the past. American meddling in China’s internal affairs, criticism across a wide range of issues, and U.S. strengthening of its Asian alliances have solidified China’s “zero-sum” thinking</w:t>
      </w:r>
      <w:r>
        <w:t xml:space="preserve">. The question is what to do about it? Lieberthal and Wang recommend the following: The two scholars together recommended a “sustained, deep dialogue” on military affairs so China can defend its core interests but let the United States meet obligations to its Asian allies. The </w:t>
      </w:r>
      <w:r w:rsidRPr="00E21435">
        <w:rPr>
          <w:rStyle w:val="StyleBoldUnderline"/>
        </w:rPr>
        <w:t>experts</w:t>
      </w:r>
      <w:r>
        <w:t xml:space="preserve"> also </w:t>
      </w:r>
      <w:r w:rsidRPr="00E21435">
        <w:rPr>
          <w:rStyle w:val="StyleBoldUnderline"/>
        </w:rPr>
        <w:t>called for the U</w:t>
      </w:r>
      <w:r>
        <w:t xml:space="preserve">nited </w:t>
      </w:r>
      <w:r w:rsidRPr="00E21435">
        <w:rPr>
          <w:rStyle w:val="StyleBoldUnderline"/>
        </w:rPr>
        <w:t>S</w:t>
      </w:r>
      <w:r>
        <w:t xml:space="preserve">tates </w:t>
      </w:r>
      <w:r w:rsidRPr="00E21435">
        <w:rPr>
          <w:rStyle w:val="StyleBoldUnderline"/>
        </w:rPr>
        <w:t>to encourage Chinese investment and</w:t>
      </w:r>
      <w:r>
        <w:t xml:space="preserve"> for three-way </w:t>
      </w:r>
      <w:r w:rsidRPr="00E21435">
        <w:rPr>
          <w:rStyle w:val="StyleBoldUnderline"/>
        </w:rPr>
        <w:t xml:space="preserve">dialogues </w:t>
      </w:r>
      <w:r>
        <w:t xml:space="preserve">involving India and Japan, </w:t>
      </w:r>
      <w:r w:rsidRPr="00E21435">
        <w:rPr>
          <w:rStyle w:val="StyleBoldUnderline"/>
        </w:rPr>
        <w:t>which could prevent a “strategic cleavage” that pits Beijing and Washington against each other in the region</w:t>
      </w:r>
      <w:r>
        <w:t xml:space="preserve">. In other words, </w:t>
      </w:r>
      <w:r w:rsidRPr="00E21435">
        <w:rPr>
          <w:rStyle w:val="Emphasis"/>
        </w:rPr>
        <w:t>the problem lies in distrust</w:t>
      </w:r>
      <w:r w:rsidRPr="00E21435">
        <w:rPr>
          <w:rStyle w:val="StyleBoldUnderline"/>
        </w:rPr>
        <w:t>, so the solution should come from increased dialogue</w:t>
      </w:r>
      <w:r>
        <w:t xml:space="preserve">. I don’t know about you, but that actually sounds quite intelligent, not to mention downright obvious. Unfortunately, the “shoot first, ask questions later crowd” has different ideas. To some, </w:t>
      </w:r>
      <w:r w:rsidRPr="00E21435">
        <w:rPr>
          <w:rStyle w:val="StyleBoldUnderline"/>
        </w:rPr>
        <w:t>a confirmation that China distrusts U.S. containment policies and is accordingly building up its military in the Pacific has but one response: increase military spending</w:t>
      </w:r>
      <w:r>
        <w:t xml:space="preserve">. Here’s what the Weekly Standard had to say: [T]he United States ought to be unashamedly wary of China’s rise. Certainly the rest of East Asia and an increasing number of other nations across the world are wary. Nor should “strategic wariness” necessarily lead to hair-trigger confrontation or conflict. But it does suggest the need for a serious deterrent military posture (beginning, alas, with a nuclear deterrent), primarily in East Asia but elsewhere as well. It requires more than a token “pivot,” that’s for sure. Nothing there about distrust and its roots. No mention of how the two nations could work on that problem in a peaceful way. And certainly the No Apologies! folks at the Weekly Standard wouldn’t dream of examining U.S. foreign policy to see whether that “pivot” might have exacerbated that distrust. That would be a sign of weakness. You did catch the use of “unashamedly,” didn’t you? No. If someone distrusts you, the proper response is to arm yourself, even if you already have a hell of a solid deterrent force on call. If that means making the underlying problem worse, well, so be it. The secret here is that there’s never a good time to actually decrease military spending, since there is always a threat out there that can be found. This is how arms races get going. </w:t>
      </w:r>
      <w:r w:rsidRPr="00E21435">
        <w:rPr>
          <w:rStyle w:val="StyleBoldUnderline"/>
        </w:rPr>
        <w:t>Wang’s statements about Beijing’s view of the U.S. are alarming, and if neither of the countries is willing to drill down into that distrust and try to fix the problem, then the default policy will be more containment, more arms, and more wariness</w:t>
      </w:r>
      <w:r>
        <w:t>.</w:t>
      </w:r>
    </w:p>
    <w:p w14:paraId="1C8A5170" w14:textId="77777777" w:rsidR="005A5C4E" w:rsidRDefault="005A5C4E" w:rsidP="005A5C4E">
      <w:pPr>
        <w:pStyle w:val="Heading3"/>
      </w:pPr>
      <w:bookmarkStart w:id="43" w:name="_Toc360797625"/>
      <w:bookmarkStart w:id="44" w:name="_Toc234741452"/>
      <w:r>
        <w:lastRenderedPageBreak/>
        <w:t xml:space="preserve">Impact: </w:t>
      </w:r>
      <w:r w:rsidR="006D38D8">
        <w:t>Climate Change</w:t>
      </w:r>
      <w:bookmarkEnd w:id="43"/>
      <w:bookmarkEnd w:id="44"/>
    </w:p>
    <w:p w14:paraId="0162F874" w14:textId="77777777" w:rsidR="005A5C4E" w:rsidRDefault="005A5C4E" w:rsidP="005A5C4E">
      <w:pPr>
        <w:pStyle w:val="Heading4"/>
      </w:pPr>
      <w:r>
        <w:t xml:space="preserve">Climate change results in multiple scenarios for extinction – it’s try or die </w:t>
      </w:r>
    </w:p>
    <w:p w14:paraId="4CE2278C" w14:textId="77777777" w:rsidR="005A5C4E" w:rsidRDefault="005A5C4E" w:rsidP="005A5C4E">
      <w:pPr>
        <w:rPr>
          <w:rStyle w:val="StyleStyleBold12pt"/>
        </w:rPr>
      </w:pPr>
      <w:r>
        <w:rPr>
          <w:rStyle w:val="StyleStyleBold12pt"/>
        </w:rPr>
        <w:t>Sawin 8/12</w:t>
      </w:r>
    </w:p>
    <w:p w14:paraId="1B14028D" w14:textId="77777777" w:rsidR="005A5C4E" w:rsidRDefault="005A5C4E" w:rsidP="005A5C4E">
      <w:pPr>
        <w:rPr>
          <w:rStyle w:val="StyleStyleBold12pt"/>
        </w:rPr>
      </w:pPr>
      <w:r w:rsidRPr="003756D7">
        <w:t>Senior Director of the Energy and Climate Change Program at the WorldWatch Institute Aug. ’12</w:t>
      </w:r>
      <w:r>
        <w:rPr>
          <w:rStyle w:val="StyleStyleBold12pt"/>
        </w:rPr>
        <w:t xml:space="preserve"> </w:t>
      </w:r>
    </w:p>
    <w:p w14:paraId="69B28E3F" w14:textId="77777777" w:rsidR="005A5C4E" w:rsidRPr="00BF6F75" w:rsidRDefault="005A5C4E" w:rsidP="005A5C4E">
      <w:pPr>
        <w:rPr>
          <w:rStyle w:val="StyleStyleBold12pt"/>
          <w:b w:val="0"/>
        </w:rPr>
      </w:pPr>
      <w:r w:rsidRPr="00B131D2">
        <w:t xml:space="preserve">(Janet, “Climate Change Poses Greater Security Threat than Terrorism,” </w:t>
      </w:r>
      <w:hyperlink r:id="rId41" w:history="1">
        <w:r w:rsidRPr="009919C9">
          <w:rPr>
            <w:rStyle w:val="Hyperlink"/>
          </w:rPr>
          <w:t>http://www.worldwatch.org/node/77</w:t>
        </w:r>
      </w:hyperlink>
      <w:r w:rsidRPr="00B131D2">
        <w:t>,</w:t>
      </w:r>
      <w:r>
        <w:t xml:space="preserve"> accessed 9/30/12,WYO/JF</w:t>
      </w:r>
    </w:p>
    <w:p w14:paraId="0207FB7B" w14:textId="77777777" w:rsidR="005A5C4E" w:rsidRDefault="005A5C4E" w:rsidP="005A5C4E">
      <w:pPr>
        <w:rPr>
          <w:rStyle w:val="StyleBoldUnderline"/>
        </w:rPr>
      </w:pPr>
      <w:r w:rsidRPr="00FF4546">
        <w:rPr>
          <w:rStyle w:val="StyleBoldUnderline"/>
          <w:highlight w:val="green"/>
        </w:rPr>
        <w:t>As early as 1988</w:t>
      </w:r>
      <w:r w:rsidRPr="00FF4546">
        <w:rPr>
          <w:highlight w:val="green"/>
        </w:rPr>
        <w:t xml:space="preserve">, </w:t>
      </w:r>
      <w:r w:rsidRPr="00FF4546">
        <w:rPr>
          <w:rStyle w:val="StyleBoldUnderline"/>
          <w:highlight w:val="green"/>
        </w:rPr>
        <w:t xml:space="preserve">scientists cautioned that </w:t>
      </w:r>
      <w:r w:rsidRPr="003756D7">
        <w:rPr>
          <w:rStyle w:val="StyleBoldUnderline"/>
        </w:rPr>
        <w:t xml:space="preserve">human </w:t>
      </w:r>
      <w:r w:rsidRPr="00FF4546">
        <w:rPr>
          <w:rStyle w:val="StyleBoldUnderline"/>
          <w:highlight w:val="green"/>
        </w:rPr>
        <w:t xml:space="preserve">tinkering with the </w:t>
      </w:r>
      <w:r w:rsidRPr="003756D7">
        <w:rPr>
          <w:rStyle w:val="StyleBoldUnderline"/>
          <w:highlight w:val="cyan"/>
        </w:rPr>
        <w:t xml:space="preserve">Earth's </w:t>
      </w:r>
      <w:r w:rsidRPr="00FF4546">
        <w:rPr>
          <w:rStyle w:val="StyleBoldUnderline"/>
          <w:highlight w:val="green"/>
        </w:rPr>
        <w:t xml:space="preserve">climate amounted to </w:t>
      </w:r>
      <w:r w:rsidRPr="006A1433">
        <w:t xml:space="preserve">"an unintended, </w:t>
      </w:r>
      <w:r w:rsidRPr="00FF4546">
        <w:rPr>
          <w:rStyle w:val="StyleBoldUnderline"/>
          <w:highlight w:val="green"/>
        </w:rPr>
        <w:t xml:space="preserve">uncontrolled </w:t>
      </w:r>
      <w:r w:rsidRPr="003756D7">
        <w:rPr>
          <w:rStyle w:val="StyleBoldUnderline"/>
        </w:rPr>
        <w:t xml:space="preserve">globally pervasive experiment whose </w:t>
      </w:r>
      <w:r w:rsidRPr="006A1433">
        <w:t xml:space="preserve">ultimate </w:t>
      </w:r>
      <w:r w:rsidRPr="00FF4546">
        <w:rPr>
          <w:rStyle w:val="StyleBoldUnderline"/>
          <w:highlight w:val="green"/>
        </w:rPr>
        <w:t>consequences</w:t>
      </w:r>
      <w:r w:rsidRPr="003756D7">
        <w:rPr>
          <w:rStyle w:val="StyleBoldUnderline"/>
        </w:rPr>
        <w:t xml:space="preserve"> could be </w:t>
      </w:r>
      <w:r w:rsidRPr="003756D7">
        <w:rPr>
          <w:rStyle w:val="StyleBoldUnderline"/>
          <w:highlight w:val="cyan"/>
        </w:rPr>
        <w:t>second only to a global nuclear war</w:t>
      </w:r>
      <w:r w:rsidRPr="003756D7">
        <w:rPr>
          <w:rStyle w:val="StyleBoldUnderline"/>
        </w:rPr>
        <w:t>."</w:t>
      </w:r>
      <w:r w:rsidRPr="006A1433">
        <w:t xml:space="preserve"> Since then, </w:t>
      </w:r>
      <w:r w:rsidRPr="003756D7">
        <w:rPr>
          <w:rStyle w:val="StyleBoldUnderline"/>
        </w:rPr>
        <w:t xml:space="preserve">hundreds of </w:t>
      </w:r>
      <w:r w:rsidRPr="003756D7">
        <w:rPr>
          <w:rStyle w:val="StyleBoldUnderline"/>
          <w:highlight w:val="cyan"/>
        </w:rPr>
        <w:t xml:space="preserve">scientific studies have documented </w:t>
      </w:r>
      <w:r w:rsidRPr="003756D7">
        <w:rPr>
          <w:rStyle w:val="StyleBoldUnderline"/>
        </w:rPr>
        <w:t xml:space="preserve">ever-mounting evidence </w:t>
      </w:r>
      <w:r w:rsidRPr="003756D7">
        <w:rPr>
          <w:rStyle w:val="StyleBoldUnderline"/>
          <w:highlight w:val="cyan"/>
        </w:rPr>
        <w:t>that human activities are altering the climate</w:t>
      </w:r>
      <w:r w:rsidRPr="003756D7">
        <w:rPr>
          <w:highlight w:val="cyan"/>
        </w:rPr>
        <w:t xml:space="preserve"> </w:t>
      </w:r>
      <w:r w:rsidRPr="006A1433">
        <w:t xml:space="preserve">around the world. A growing number of international leaders now warn that </w:t>
      </w:r>
      <w:r w:rsidRPr="005C3F0C">
        <w:rPr>
          <w:rStyle w:val="StyleBoldUnderline"/>
        </w:rPr>
        <w:t>climate change is</w:t>
      </w:r>
      <w:r w:rsidRPr="006A1433">
        <w:t>, in the words of U.K. Chief Scientific Advisor David King, "</w:t>
      </w:r>
      <w:r w:rsidRPr="005C3F0C">
        <w:rPr>
          <w:rStyle w:val="StyleBoldUnderline"/>
        </w:rPr>
        <w:t>the most severe problem that we are facing today—more serious even than the threat of terrorism.</w:t>
      </w:r>
      <w:r w:rsidRPr="006A1433">
        <w:t xml:space="preserve">" </w:t>
      </w:r>
      <w:r w:rsidRPr="00FF4546">
        <w:rPr>
          <w:rStyle w:val="StyleBoldUnderline"/>
          <w:highlight w:val="green"/>
        </w:rPr>
        <w:t xml:space="preserve">Climate change will </w:t>
      </w:r>
      <w:r w:rsidRPr="005C3F0C">
        <w:rPr>
          <w:rStyle w:val="StyleBoldUnderline"/>
          <w:highlight w:val="cyan"/>
        </w:rPr>
        <w:t xml:space="preserve">likely </w:t>
      </w:r>
      <w:r w:rsidRPr="00FF4546">
        <w:rPr>
          <w:rStyle w:val="StyleBoldUnderline"/>
          <w:highlight w:val="green"/>
        </w:rPr>
        <w:t>trigger severe disruptions with</w:t>
      </w:r>
      <w:r w:rsidRPr="005C3F0C">
        <w:rPr>
          <w:rStyle w:val="StyleBoldUnderline"/>
          <w:highlight w:val="cyan"/>
        </w:rPr>
        <w:t xml:space="preserve"> ever-widening </w:t>
      </w:r>
      <w:r w:rsidRPr="00FF4546">
        <w:rPr>
          <w:rStyle w:val="StyleBoldUnderline"/>
          <w:highlight w:val="green"/>
        </w:rPr>
        <w:t>consequences for local, regional, and global security</w:t>
      </w:r>
      <w:r w:rsidRPr="006A1433">
        <w:t xml:space="preserve">. </w:t>
      </w:r>
      <w:r w:rsidRPr="00FF4546">
        <w:rPr>
          <w:rStyle w:val="StyleBoldUnderline"/>
          <w:highlight w:val="green"/>
        </w:rPr>
        <w:t>Droughts, famines</w:t>
      </w:r>
      <w:r w:rsidRPr="005C3F0C">
        <w:rPr>
          <w:rStyle w:val="StyleBoldUnderline"/>
          <w:highlight w:val="cyan"/>
        </w:rPr>
        <w:t>, and weather-related disaster</w:t>
      </w:r>
      <w:r w:rsidRPr="005C3F0C">
        <w:rPr>
          <w:rStyle w:val="StyleBoldUnderline"/>
        </w:rPr>
        <w:t xml:space="preserve">s could </w:t>
      </w:r>
      <w:r w:rsidRPr="005C3F0C">
        <w:rPr>
          <w:rStyle w:val="StyleBoldUnderline"/>
          <w:highlight w:val="cyan"/>
        </w:rPr>
        <w:t>cla</w:t>
      </w:r>
      <w:r w:rsidRPr="00FF4546">
        <w:rPr>
          <w:rStyle w:val="StyleBoldUnderline"/>
          <w:highlight w:val="cyan"/>
        </w:rPr>
        <w:t>im</w:t>
      </w:r>
      <w:r w:rsidRPr="005C3F0C">
        <w:rPr>
          <w:rStyle w:val="StyleBoldUnderline"/>
        </w:rPr>
        <w:t xml:space="preserve"> thousands or even </w:t>
      </w:r>
      <w:r w:rsidRPr="005C3F0C">
        <w:rPr>
          <w:rStyle w:val="StyleBoldUnderline"/>
          <w:highlight w:val="cyan"/>
        </w:rPr>
        <w:t xml:space="preserve">millions of lives and </w:t>
      </w:r>
      <w:r w:rsidRPr="00FF4546">
        <w:rPr>
          <w:rStyle w:val="StyleBoldUnderline"/>
          <w:highlight w:val="green"/>
        </w:rPr>
        <w:t xml:space="preserve">exacerbate existing tensions </w:t>
      </w:r>
      <w:r w:rsidRPr="005C3F0C">
        <w:rPr>
          <w:rStyle w:val="StyleBoldUnderline"/>
        </w:rPr>
        <w:t xml:space="preserve">within and </w:t>
      </w:r>
      <w:r w:rsidRPr="00FF4546">
        <w:rPr>
          <w:rStyle w:val="StyleBoldUnderline"/>
          <w:highlight w:val="green"/>
        </w:rPr>
        <w:t>among nations</w:t>
      </w:r>
      <w:r w:rsidRPr="005C3F0C">
        <w:rPr>
          <w:rStyle w:val="StyleBoldUnderline"/>
        </w:rPr>
        <w:t xml:space="preserve">, </w:t>
      </w:r>
      <w:r w:rsidRPr="00FF4546">
        <w:rPr>
          <w:rStyle w:val="StyleBoldUnderline"/>
          <w:highlight w:val="green"/>
        </w:rPr>
        <w:t>fomenting diplomatic and trade disputes</w:t>
      </w:r>
      <w:r w:rsidRPr="006A1433">
        <w:t xml:space="preserve">. In the worst case, </w:t>
      </w:r>
      <w:r w:rsidRPr="005C3F0C">
        <w:rPr>
          <w:rStyle w:val="StyleBoldUnderline"/>
          <w:highlight w:val="cyan"/>
        </w:rPr>
        <w:t xml:space="preserve">further warming will reduce the capacities of Earth's natural systems </w:t>
      </w:r>
      <w:r w:rsidRPr="006A1433">
        <w:t xml:space="preserve">and </w:t>
      </w:r>
      <w:r w:rsidRPr="005C3F0C">
        <w:rPr>
          <w:rStyle w:val="StyleBoldUnderline"/>
          <w:highlight w:val="cyan"/>
        </w:rPr>
        <w:t>elevate</w:t>
      </w:r>
      <w:r w:rsidRPr="006A1433">
        <w:t xml:space="preserve"> already-</w:t>
      </w:r>
      <w:r w:rsidRPr="005C3F0C">
        <w:rPr>
          <w:rStyle w:val="StyleBoldUnderline"/>
          <w:highlight w:val="cyan"/>
        </w:rPr>
        <w:t>rising sea levels</w:t>
      </w:r>
      <w:r w:rsidRPr="006A1433">
        <w:t xml:space="preserve">, which could </w:t>
      </w:r>
      <w:r w:rsidRPr="005C3F0C">
        <w:rPr>
          <w:rStyle w:val="StyleBoldUnderline"/>
          <w:highlight w:val="cyan"/>
        </w:rPr>
        <w:t>threaten</w:t>
      </w:r>
      <w:r w:rsidRPr="006A1433">
        <w:t xml:space="preserve"> the very survival of low-lying island nations, </w:t>
      </w:r>
      <w:r w:rsidRPr="005C3F0C">
        <w:rPr>
          <w:rStyle w:val="StyleBoldUnderline"/>
          <w:highlight w:val="cyan"/>
        </w:rPr>
        <w:t>destabilize the global economy and geopolitical balance, and incite violent conflict</w:t>
      </w:r>
      <w:r w:rsidRPr="006A1433">
        <w:t xml:space="preserve">. Already, there is growing evidence that climate change is affecting the life-support systems on which humans and other species depend. And </w:t>
      </w:r>
      <w:r w:rsidRPr="00FF4546">
        <w:rPr>
          <w:rStyle w:val="StyleBoldUnderline"/>
          <w:highlight w:val="green"/>
        </w:rPr>
        <w:t xml:space="preserve">these impacts are arriving faster than </w:t>
      </w:r>
      <w:r w:rsidRPr="005C3F0C">
        <w:rPr>
          <w:rStyle w:val="StyleBoldUnderline"/>
          <w:highlight w:val="cyan"/>
        </w:rPr>
        <w:t xml:space="preserve">many climate </w:t>
      </w:r>
      <w:r w:rsidRPr="00FF4546">
        <w:rPr>
          <w:rStyle w:val="StyleBoldUnderline"/>
          <w:highlight w:val="green"/>
        </w:rPr>
        <w:t>scientists predicted</w:t>
      </w:r>
      <w:r w:rsidRPr="005C3F0C">
        <w:rPr>
          <w:rStyle w:val="StyleBoldUnderline"/>
          <w:highlight w:val="cyan"/>
        </w:rPr>
        <w:t>.</w:t>
      </w:r>
      <w:r w:rsidRPr="006A1433">
        <w:t xml:space="preserve"> </w:t>
      </w:r>
      <w:r w:rsidRPr="005C3F0C">
        <w:rPr>
          <w:rStyle w:val="StyleBoldUnderline"/>
          <w:highlight w:val="cyan"/>
        </w:rPr>
        <w:t xml:space="preserve">Recent </w:t>
      </w:r>
      <w:r w:rsidRPr="00FF4546">
        <w:rPr>
          <w:rStyle w:val="StyleBoldUnderline"/>
          <w:highlight w:val="green"/>
        </w:rPr>
        <w:t xml:space="preserve">studies have revealed changes in the breeding </w:t>
      </w:r>
      <w:r w:rsidRPr="005C3F0C">
        <w:rPr>
          <w:rStyle w:val="StyleBoldUnderline"/>
          <w:highlight w:val="cyan"/>
        </w:rPr>
        <w:t xml:space="preserve">and migratory patterns </w:t>
      </w:r>
      <w:r w:rsidRPr="00FF4546">
        <w:rPr>
          <w:rStyle w:val="StyleBoldUnderline"/>
          <w:highlight w:val="green"/>
        </w:rPr>
        <w:t>of animals worldwide</w:t>
      </w:r>
      <w:r w:rsidRPr="005C3F0C">
        <w:rPr>
          <w:rStyle w:val="StyleBoldUnderline"/>
          <w:highlight w:val="cyan"/>
        </w:rPr>
        <w:t>, from sea turtles to polar bears</w:t>
      </w:r>
      <w:r w:rsidRPr="006A1433">
        <w:t xml:space="preserve">. Mountain </w:t>
      </w:r>
      <w:r w:rsidRPr="005C3F0C">
        <w:rPr>
          <w:rStyle w:val="StyleBoldUnderline"/>
          <w:highlight w:val="cyan"/>
        </w:rPr>
        <w:t>glaciers are shrinking</w:t>
      </w:r>
      <w:r w:rsidRPr="005C3F0C">
        <w:rPr>
          <w:highlight w:val="cyan"/>
        </w:rPr>
        <w:t xml:space="preserve"> </w:t>
      </w:r>
      <w:r w:rsidRPr="006A1433">
        <w:t xml:space="preserve">at ever-faster rates, </w:t>
      </w:r>
      <w:r w:rsidRPr="005C3F0C">
        <w:rPr>
          <w:rStyle w:val="StyleBoldUnderline"/>
          <w:highlight w:val="cyan"/>
        </w:rPr>
        <w:t>threatening water supplies for millions</w:t>
      </w:r>
      <w:r w:rsidRPr="005C3F0C">
        <w:rPr>
          <w:highlight w:val="cyan"/>
        </w:rPr>
        <w:t xml:space="preserve"> </w:t>
      </w:r>
      <w:r w:rsidRPr="006A1433">
        <w:t xml:space="preserve">of people and plant and animal species. Average global </w:t>
      </w:r>
      <w:r w:rsidRPr="005C3F0C">
        <w:rPr>
          <w:rStyle w:val="StyleBoldUnderline"/>
          <w:highlight w:val="cyan"/>
        </w:rPr>
        <w:t>sea level has risen 20-25 centimeters</w:t>
      </w:r>
      <w:r w:rsidRPr="005C3F0C">
        <w:rPr>
          <w:highlight w:val="cyan"/>
        </w:rPr>
        <w:t xml:space="preserve"> </w:t>
      </w:r>
      <w:r w:rsidRPr="006A1433">
        <w:t xml:space="preserve">(8-10 inches) since 1901, due mainly to thermal expansion; more than 2.5 centimeters (one inch) of this rise occurred over the past decade. </w:t>
      </w:r>
      <w:r w:rsidRPr="005C3F0C">
        <w:rPr>
          <w:rStyle w:val="StyleBoldUnderline"/>
        </w:rPr>
        <w:t>A recent report by the International Climate Change Taskforce</w:t>
      </w:r>
      <w:r w:rsidRPr="006A1433">
        <w:t xml:space="preserve">, co-chaired by Republican U.S. Senator Olympia Snowe, </w:t>
      </w:r>
      <w:r w:rsidRPr="005C3F0C">
        <w:rPr>
          <w:rStyle w:val="StyleBoldUnderline"/>
        </w:rPr>
        <w:t>concludes that climate change is the "single most important long term issue that the planet faces</w:t>
      </w:r>
      <w:r w:rsidRPr="006A1433">
        <w:t xml:space="preserve">." It warns that </w:t>
      </w:r>
      <w:r w:rsidRPr="00FF4546">
        <w:rPr>
          <w:rStyle w:val="StyleBoldUnderline"/>
          <w:highlight w:val="green"/>
        </w:rPr>
        <w:t>if</w:t>
      </w:r>
      <w:r w:rsidRPr="005C3F0C">
        <w:rPr>
          <w:rStyle w:val="StyleBoldUnderline"/>
          <w:highlight w:val="cyan"/>
        </w:rPr>
        <w:t xml:space="preserve"> </w:t>
      </w:r>
      <w:r w:rsidRPr="005C3F0C">
        <w:rPr>
          <w:rStyle w:val="StyleBoldUnderline"/>
        </w:rPr>
        <w:t xml:space="preserve">average global </w:t>
      </w:r>
      <w:r w:rsidRPr="00FF4546">
        <w:rPr>
          <w:rStyle w:val="StyleBoldUnderline"/>
          <w:highlight w:val="green"/>
        </w:rPr>
        <w:t xml:space="preserve">temperatures increase </w:t>
      </w:r>
      <w:r w:rsidRPr="005C3F0C">
        <w:rPr>
          <w:rStyle w:val="StyleBoldUnderline"/>
        </w:rPr>
        <w:t>more than two degrees Celsius</w:t>
      </w:r>
      <w:r w:rsidRPr="006A1433">
        <w:t>—</w:t>
      </w:r>
      <w:r w:rsidRPr="00FF4546">
        <w:rPr>
          <w:rStyle w:val="StyleBoldUnderline"/>
          <w:highlight w:val="green"/>
        </w:rPr>
        <w:t>which will</w:t>
      </w:r>
      <w:r w:rsidRPr="00FF4546">
        <w:rPr>
          <w:highlight w:val="green"/>
        </w:rPr>
        <w:t xml:space="preserve"> </w:t>
      </w:r>
      <w:r w:rsidRPr="006A1433">
        <w:t xml:space="preserve">likely </w:t>
      </w:r>
      <w:r w:rsidRPr="00FF4546">
        <w:rPr>
          <w:rStyle w:val="StyleBoldUnderline"/>
          <w:highlight w:val="green"/>
        </w:rPr>
        <w:t>occur</w:t>
      </w:r>
      <w:r w:rsidRPr="005C3F0C">
        <w:rPr>
          <w:highlight w:val="cyan"/>
        </w:rPr>
        <w:t xml:space="preserve"> </w:t>
      </w:r>
      <w:r w:rsidRPr="006A1433">
        <w:t xml:space="preserve">in a matter of decades </w:t>
      </w:r>
      <w:r w:rsidRPr="005C3F0C">
        <w:rPr>
          <w:rStyle w:val="StyleBoldUnderline"/>
          <w:highlight w:val="cyan"/>
        </w:rPr>
        <w:t xml:space="preserve">if </w:t>
      </w:r>
      <w:r w:rsidRPr="00FF4546">
        <w:rPr>
          <w:rStyle w:val="StyleBoldUnderline"/>
          <w:highlight w:val="green"/>
        </w:rPr>
        <w:t>we continue with business-as-usual—the world will reach the "point of no return</w:t>
      </w:r>
      <w:r w:rsidRPr="006A1433">
        <w:t xml:space="preserve">," </w:t>
      </w:r>
      <w:r w:rsidRPr="005C3F0C">
        <w:rPr>
          <w:rStyle w:val="StyleBoldUnderline"/>
        </w:rPr>
        <w:t>where societies may be unable to cope with the accelerating rates of change</w:t>
      </w:r>
      <w:r w:rsidRPr="006A1433">
        <w:t xml:space="preserve">. Existing </w:t>
      </w:r>
      <w:r w:rsidRPr="005C3F0C">
        <w:rPr>
          <w:rStyle w:val="StyleBoldUnderline"/>
          <w:highlight w:val="cyan"/>
        </w:rPr>
        <w:t>threats to security will be amplified</w:t>
      </w:r>
      <w:r w:rsidRPr="005C3F0C">
        <w:rPr>
          <w:rStyle w:val="StyleBoldUnderline"/>
        </w:rPr>
        <w:t xml:space="preserve"> as </w:t>
      </w:r>
      <w:r w:rsidRPr="005C3F0C">
        <w:rPr>
          <w:rStyle w:val="StyleBoldUnderline"/>
          <w:highlight w:val="cyan"/>
        </w:rPr>
        <w:t>climate change has increasing impacts on</w:t>
      </w:r>
      <w:r w:rsidRPr="005C3F0C">
        <w:rPr>
          <w:rStyle w:val="StyleBoldUnderline"/>
        </w:rPr>
        <w:t xml:space="preserve"> regional </w:t>
      </w:r>
      <w:r w:rsidRPr="005C3F0C">
        <w:rPr>
          <w:rStyle w:val="StyleBoldUnderline"/>
          <w:highlight w:val="cyan"/>
        </w:rPr>
        <w:t>water supplies</w:t>
      </w:r>
      <w:r w:rsidRPr="005C3F0C">
        <w:rPr>
          <w:highlight w:val="cyan"/>
        </w:rPr>
        <w:t xml:space="preserve">, </w:t>
      </w:r>
      <w:r w:rsidRPr="005C3F0C">
        <w:rPr>
          <w:rStyle w:val="StyleBoldUnderline"/>
          <w:highlight w:val="cyan"/>
        </w:rPr>
        <w:t>agricultural productivity</w:t>
      </w:r>
      <w:r w:rsidRPr="005C3F0C">
        <w:rPr>
          <w:rStyle w:val="StyleBoldUnderline"/>
        </w:rPr>
        <w:t xml:space="preserve">, human and ecosystem health, </w:t>
      </w:r>
      <w:r w:rsidRPr="005C3F0C">
        <w:rPr>
          <w:rStyle w:val="StyleBoldUnderline"/>
          <w:highlight w:val="cyan"/>
        </w:rPr>
        <w:t>infrastructure, financial flows and economies</w:t>
      </w:r>
      <w:r w:rsidRPr="005C3F0C">
        <w:rPr>
          <w:rStyle w:val="StyleBoldUnderline"/>
        </w:rPr>
        <w:t>, and patterns of international migration.</w:t>
      </w:r>
      <w:r w:rsidRPr="006A1433">
        <w:t xml:space="preserve"> Specific threats to human welfare and global security include: </w:t>
      </w:r>
      <w:r w:rsidRPr="006A1433">
        <w:rPr>
          <w:rFonts w:ascii="Arial" w:hAnsi="Arial" w:cs="Arial"/>
        </w:rPr>
        <w:t>►</w:t>
      </w:r>
      <w:r w:rsidRPr="006A1433">
        <w:t xml:space="preserve"> Climate change will undermine efforts to mitigate world poverty, directly threatening people's homes and livelihoods through increased storms, droughts, disease, and other stressors. </w:t>
      </w:r>
      <w:r w:rsidRPr="005C3F0C">
        <w:rPr>
          <w:rStyle w:val="StyleBoldUnderline"/>
        </w:rPr>
        <w:t>Not only could this impede development, it might also increase national and regional instability and intensify income disparities between rich and poor.</w:t>
      </w:r>
      <w:r w:rsidRPr="006A1433">
        <w:t xml:space="preserve"> </w:t>
      </w:r>
      <w:r w:rsidRPr="00FF4546">
        <w:rPr>
          <w:rStyle w:val="StyleBoldUnderline"/>
          <w:highlight w:val="green"/>
        </w:rPr>
        <w:t>This,</w:t>
      </w:r>
      <w:r w:rsidRPr="00FF4546">
        <w:rPr>
          <w:highlight w:val="green"/>
        </w:rPr>
        <w:t xml:space="preserve"> </w:t>
      </w:r>
      <w:r w:rsidRPr="006A1433">
        <w:t xml:space="preserve">in turn, </w:t>
      </w:r>
      <w:r w:rsidRPr="00FF4546">
        <w:rPr>
          <w:rStyle w:val="StyleBoldUnderline"/>
          <w:highlight w:val="green"/>
        </w:rPr>
        <w:t xml:space="preserve">could lead to military confrontations </w:t>
      </w:r>
      <w:r w:rsidRPr="005C3F0C">
        <w:rPr>
          <w:rStyle w:val="StyleBoldUnderline"/>
        </w:rPr>
        <w:t>over distribution of the world's wealth, or could feed terrorism or transnational crime</w:t>
      </w:r>
      <w:r w:rsidRPr="006A1433">
        <w:t xml:space="preserve">. </w:t>
      </w:r>
      <w:r w:rsidRPr="006A1433">
        <w:rPr>
          <w:rFonts w:ascii="Arial" w:hAnsi="Arial" w:cs="Arial"/>
        </w:rPr>
        <w:t>►</w:t>
      </w:r>
      <w:r w:rsidRPr="006A1433">
        <w:t xml:space="preserve"> </w:t>
      </w:r>
      <w:r w:rsidRPr="005C3F0C">
        <w:rPr>
          <w:rStyle w:val="StyleBoldUnderline"/>
        </w:rPr>
        <w:t>Rising temperatures,</w:t>
      </w:r>
      <w:r w:rsidRPr="006A1433">
        <w:t xml:space="preserve"> droughts, and floods, and the </w:t>
      </w:r>
      <w:r w:rsidRPr="005C3F0C">
        <w:rPr>
          <w:rStyle w:val="StyleBoldUnderline"/>
        </w:rPr>
        <w:t>increasing acidity of ocean waters, coupled with an expanding human population, could further stress an already limited global food supply</w:t>
      </w:r>
      <w:r w:rsidRPr="006A1433">
        <w:t xml:space="preserve">, dramatically increasing food prices and potentially triggering internal unrest or the use of food as a weapon. </w:t>
      </w:r>
      <w:r w:rsidRPr="00F015F9">
        <w:rPr>
          <w:rStyle w:val="StyleBoldUnderline"/>
          <w:highlight w:val="green"/>
        </w:rPr>
        <w:t>Even</w:t>
      </w:r>
      <w:r w:rsidRPr="006A1433">
        <w:t xml:space="preserve"> the </w:t>
      </w:r>
      <w:r w:rsidRPr="00F015F9">
        <w:rPr>
          <w:rStyle w:val="StyleBoldUnderline"/>
          <w:highlight w:val="green"/>
        </w:rPr>
        <w:t>modest warming</w:t>
      </w:r>
      <w:r w:rsidRPr="00F015F9">
        <w:rPr>
          <w:highlight w:val="green"/>
        </w:rPr>
        <w:t xml:space="preserve"> </w:t>
      </w:r>
      <w:r w:rsidRPr="006A1433">
        <w:t xml:space="preserve">experienced to date </w:t>
      </w:r>
      <w:r w:rsidRPr="00FF4546">
        <w:rPr>
          <w:rStyle w:val="StyleBoldUnderline"/>
          <w:highlight w:val="cyan"/>
        </w:rPr>
        <w:t xml:space="preserve">has affected </w:t>
      </w:r>
      <w:r w:rsidRPr="00F015F9">
        <w:rPr>
          <w:rStyle w:val="StyleBoldUnderline"/>
          <w:highlight w:val="green"/>
        </w:rPr>
        <w:t>fisheries and agricultural productivity</w:t>
      </w:r>
      <w:r w:rsidRPr="006A1433">
        <w:t xml:space="preserve">, with a 10 percent decrease in corn yields across the U.S. Midwest seen per degree of warming. </w:t>
      </w:r>
      <w:r w:rsidRPr="006A1433">
        <w:rPr>
          <w:rFonts w:ascii="Arial" w:hAnsi="Arial" w:cs="Arial"/>
        </w:rPr>
        <w:t>►</w:t>
      </w:r>
      <w:r w:rsidRPr="006A1433">
        <w:t xml:space="preserve"> </w:t>
      </w:r>
      <w:r w:rsidRPr="00FF4546">
        <w:rPr>
          <w:rStyle w:val="StyleBoldUnderline"/>
          <w:highlight w:val="cyan"/>
        </w:rPr>
        <w:t xml:space="preserve">Altered rainfall patterns could heighten tensions over the use of shared water bodies and </w:t>
      </w:r>
      <w:r w:rsidRPr="00FF4546">
        <w:rPr>
          <w:rStyle w:val="StyleBoldUnderline"/>
          <w:highlight w:val="cyan"/>
        </w:rPr>
        <w:lastRenderedPageBreak/>
        <w:t>increase the likelihood of violent conflict over water resources.</w:t>
      </w:r>
      <w:r w:rsidRPr="006A1433">
        <w:t xml:space="preserve"> It is estimated that about 1.4 billion people already live in areas that are water-stressed. Up to 5 billion people (most of the world's current population) could be living in such regions by 2025. </w:t>
      </w:r>
      <w:r w:rsidRPr="006A1433">
        <w:rPr>
          <w:rFonts w:ascii="Arial" w:hAnsi="Arial" w:cs="Arial"/>
        </w:rPr>
        <w:t>►</w:t>
      </w:r>
      <w:r w:rsidRPr="006A1433">
        <w:t xml:space="preserve"> </w:t>
      </w:r>
      <w:r w:rsidRPr="00FF4546">
        <w:rPr>
          <w:rStyle w:val="StyleBoldUnderline"/>
        </w:rPr>
        <w:t>Widespread impacts of climate change could lead to waves of migration, threatening international stability</w:t>
      </w:r>
      <w:r w:rsidRPr="006A1433">
        <w:t xml:space="preserve">. One study estimates that by 2050, as many as 150 million people may have fled coastlines vulnerable to rising sea levels, storms or floods, or agricultural land too arid to cultivate. Historically, migration to urban areas has stressed limited services and infrastructure, inciting crime or insurgency movements, while migration across borders has frequently led to violent clashes over land and resources. </w:t>
      </w:r>
      <w:r w:rsidRPr="00FF4546">
        <w:rPr>
          <w:rStyle w:val="StyleBoldUnderline"/>
          <w:highlight w:val="cyan"/>
        </w:rPr>
        <w:t>The parallels with terrorism are compelling</w:t>
      </w:r>
      <w:r w:rsidRPr="006A1433">
        <w:t xml:space="preserve">. Traditional responses to security threats cannot address the root of such problems, and related impacts could persist even if global emissions are cut dramatically over coming decades because of the significant lag time between cause and effect. As with terrorism, we know that changes will occur, but not when or where they will strike, nor how damaging and costly they will be. Climate change already claims more lives than does terrorism: according to the World Health Organization, global climate change now accounts for more than 160,000 deaths annually. </w:t>
      </w:r>
      <w:r w:rsidRPr="00F015F9">
        <w:rPr>
          <w:rStyle w:val="StyleBoldUnderline"/>
          <w:highlight w:val="green"/>
        </w:rPr>
        <w:t>By the time the world experiences the climate equivalent of September 11th</w:t>
      </w:r>
      <w:r w:rsidRPr="006A1433">
        <w:t xml:space="preserve">, or the 2004 Madrid bombings, </w:t>
      </w:r>
      <w:r w:rsidRPr="00F015F9">
        <w:rPr>
          <w:rStyle w:val="StyleBoldUnderline"/>
          <w:highlight w:val="green"/>
        </w:rPr>
        <w:t>it could be too late to respond</w:t>
      </w:r>
      <w:r w:rsidRPr="00FF4546">
        <w:rPr>
          <w:rStyle w:val="StyleBoldUnderline"/>
          <w:highlight w:val="cyan"/>
        </w:rPr>
        <w:t>.</w:t>
      </w:r>
    </w:p>
    <w:p w14:paraId="07474314" w14:textId="77777777" w:rsidR="005A5C4E" w:rsidRDefault="005A5C4E" w:rsidP="005A5C4E">
      <w:pPr>
        <w:pStyle w:val="Heading3"/>
      </w:pPr>
      <w:bookmarkStart w:id="45" w:name="_Toc360797626"/>
      <w:bookmarkStart w:id="46" w:name="_Toc234741453"/>
      <w:r>
        <w:lastRenderedPageBreak/>
        <w:t>Impact: Econ</w:t>
      </w:r>
      <w:bookmarkEnd w:id="45"/>
      <w:bookmarkEnd w:id="46"/>
    </w:p>
    <w:p w14:paraId="53E4FBE2" w14:textId="77777777" w:rsidR="00AC70CD" w:rsidRDefault="00AC70CD" w:rsidP="00AC70CD">
      <w:pPr>
        <w:pStyle w:val="Heading4"/>
      </w:pPr>
      <w:r>
        <w:t>Econ decline causes war</w:t>
      </w:r>
    </w:p>
    <w:p w14:paraId="129FDE9E" w14:textId="77777777" w:rsidR="00AC70CD" w:rsidRPr="00AC70CD" w:rsidRDefault="00AC70CD" w:rsidP="00AC70CD">
      <w:pPr>
        <w:rPr>
          <w:rStyle w:val="StyleStyleBold12pt"/>
        </w:rPr>
      </w:pPr>
      <w:r w:rsidRPr="00AC70CD">
        <w:rPr>
          <w:rStyle w:val="StyleStyleBold12pt"/>
        </w:rPr>
        <w:t xml:space="preserve">Royal 10  </w:t>
      </w:r>
    </w:p>
    <w:p w14:paraId="1A2C0F92" w14:textId="77777777" w:rsidR="00AC70CD" w:rsidRPr="00AC70CD" w:rsidRDefault="00AC70CD" w:rsidP="00AC70CD">
      <w:r w:rsidRPr="00AC70CD">
        <w:t xml:space="preserve">[Jedediah, </w:t>
      </w:r>
      <w:r w:rsidRPr="006673DC">
        <w:t>Director of Cooperative Threat Reduction at the U.S. Department of Defense</w:t>
      </w:r>
      <w:r w:rsidRPr="00AC70CD">
        <w:t xml:space="preserve"> </w:t>
      </w:r>
      <w:r>
        <w:t xml:space="preserve"> </w:t>
      </w:r>
      <w:r w:rsidRPr="00AC70CD">
        <w:t>2010, Economic Integration, Economic Signaling and the Problem of Economic Crises, in Economics of War and Peace: Economic, Legal and Political Perspectives, ed. Goldsmith and Brauer, p. 213-215]</w:t>
      </w:r>
    </w:p>
    <w:p w14:paraId="275E020C" w14:textId="77777777" w:rsidR="00AC70CD" w:rsidRPr="006673DC" w:rsidRDefault="00AC70CD" w:rsidP="00AC70CD">
      <w:pPr>
        <w:rPr>
          <w:sz w:val="16"/>
        </w:rPr>
      </w:pPr>
      <w:r w:rsidRPr="006673DC">
        <w:rPr>
          <w:bCs/>
          <w:u w:val="single"/>
        </w:rPr>
        <w:t xml:space="preserve">Less intuitive is how periods of </w:t>
      </w:r>
      <w:r w:rsidRPr="00694B64">
        <w:rPr>
          <w:bCs/>
          <w:highlight w:val="yellow"/>
          <w:u w:val="single"/>
        </w:rPr>
        <w:t>economic decline may increase the likelihood of</w:t>
      </w:r>
      <w:r w:rsidRPr="006673DC">
        <w:rPr>
          <w:bCs/>
          <w:u w:val="single"/>
        </w:rPr>
        <w:t xml:space="preserve"> external </w:t>
      </w:r>
      <w:r w:rsidRPr="00694B64">
        <w:rPr>
          <w:bCs/>
          <w:highlight w:val="yellow"/>
          <w:u w:val="single"/>
        </w:rPr>
        <w:t>conflict</w:t>
      </w:r>
      <w:r w:rsidRPr="00694B64">
        <w:rPr>
          <w:sz w:val="16"/>
          <w:highlight w:val="yellow"/>
        </w:rPr>
        <w:t>.</w:t>
      </w:r>
      <w:r w:rsidRPr="006673DC">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6673DC">
        <w:rPr>
          <w:bCs/>
          <w:u w:val="single"/>
        </w:rPr>
        <w:t>rhythms in the global economy are associated with the rise and fall of a pre-eminent power and the often bloody transition from one pre-eminent leader to the next</w:t>
      </w:r>
      <w:r w:rsidRPr="006673DC">
        <w:rPr>
          <w:sz w:val="16"/>
        </w:rPr>
        <w:t xml:space="preserve">. As such, </w:t>
      </w:r>
      <w:r w:rsidRPr="006673DC">
        <w:rPr>
          <w:bCs/>
          <w:u w:val="single"/>
        </w:rPr>
        <w:t xml:space="preserve">exogenous shocks such as </w:t>
      </w:r>
      <w:r w:rsidRPr="00694B64">
        <w:rPr>
          <w:bCs/>
          <w:highlight w:val="yellow"/>
          <w:u w:val="single"/>
        </w:rPr>
        <w:t>economic crises</w:t>
      </w:r>
      <w:r w:rsidRPr="006673DC">
        <w:rPr>
          <w:bCs/>
          <w:u w:val="single"/>
        </w:rPr>
        <w:t xml:space="preserve"> could usher in a redistribution of relative power</w:t>
      </w:r>
      <w:r w:rsidRPr="006673DC">
        <w:rPr>
          <w:sz w:val="16"/>
        </w:rPr>
        <w:t xml:space="preserve"> (see also Gilpin. 19SJ) </w:t>
      </w:r>
      <w:r w:rsidRPr="006673DC">
        <w:rPr>
          <w:bCs/>
          <w:u w:val="single"/>
        </w:rPr>
        <w:t>that leads to uncertainty about power balances</w:t>
      </w:r>
      <w:r w:rsidRPr="00694B64">
        <w:rPr>
          <w:bCs/>
          <w:highlight w:val="yellow"/>
          <w:u w:val="single"/>
        </w:rPr>
        <w:t>, increas</w:t>
      </w:r>
      <w:r w:rsidRPr="006673DC">
        <w:rPr>
          <w:bCs/>
          <w:u w:val="single"/>
        </w:rPr>
        <w:t xml:space="preserve">ing </w:t>
      </w:r>
      <w:r w:rsidRPr="00694B64">
        <w:rPr>
          <w:bCs/>
          <w:highlight w:val="yellow"/>
          <w:u w:val="single"/>
        </w:rPr>
        <w:t>the risk of miscalculation</w:t>
      </w:r>
      <w:r w:rsidRPr="006673DC">
        <w:rPr>
          <w:sz w:val="16"/>
        </w:rPr>
        <w:t xml:space="preserve"> (Fcaron. 1995). Alternatively, </w:t>
      </w:r>
      <w:r w:rsidRPr="006673DC">
        <w:rPr>
          <w:bCs/>
          <w:u w:val="single"/>
        </w:rPr>
        <w:t xml:space="preserve">even a relatively certain </w:t>
      </w:r>
      <w:r w:rsidRPr="00694B64">
        <w:rPr>
          <w:bCs/>
          <w:highlight w:val="yellow"/>
          <w:u w:val="single"/>
        </w:rPr>
        <w:t>redistribution of power could lead to</w:t>
      </w:r>
      <w:r w:rsidRPr="006673DC">
        <w:rPr>
          <w:bCs/>
          <w:u w:val="single"/>
        </w:rPr>
        <w:t xml:space="preserve"> a permissive environment for </w:t>
      </w:r>
      <w:r w:rsidRPr="00694B64">
        <w:rPr>
          <w:bCs/>
          <w:highlight w:val="yellow"/>
          <w:u w:val="single"/>
        </w:rPr>
        <w:t>conflict</w:t>
      </w:r>
      <w:r w:rsidRPr="006673DC">
        <w:rPr>
          <w:bCs/>
          <w:u w:val="single"/>
        </w:rPr>
        <w:t xml:space="preserve"> as a rising power may seek to challenge a declining power</w:t>
      </w:r>
      <w:r w:rsidRPr="006673DC">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w:t>
      </w:r>
      <w:r w:rsidRPr="00694B64">
        <w:rPr>
          <w:sz w:val="16"/>
          <w:highlight w:val="yellow"/>
        </w:rPr>
        <w:t xml:space="preserve">, </w:t>
      </w:r>
      <w:r w:rsidRPr="00694B64">
        <w:rPr>
          <w:bCs/>
          <w:highlight w:val="yellow"/>
          <w:u w:val="single"/>
        </w:rPr>
        <w:t xml:space="preserve">if </w:t>
      </w:r>
      <w:r w:rsidRPr="006673DC">
        <w:rPr>
          <w:bCs/>
          <w:u w:val="single"/>
        </w:rPr>
        <w:t xml:space="preserve">the </w:t>
      </w:r>
      <w:r w:rsidRPr="00694B64">
        <w:rPr>
          <w:bCs/>
          <w:highlight w:val="yellow"/>
          <w:u w:val="single"/>
        </w:rPr>
        <w:t>expectations of</w:t>
      </w:r>
      <w:r w:rsidRPr="006673DC">
        <w:rPr>
          <w:bCs/>
          <w:u w:val="single"/>
        </w:rPr>
        <w:t xml:space="preserve"> future </w:t>
      </w:r>
      <w:r w:rsidRPr="00694B64">
        <w:rPr>
          <w:bCs/>
          <w:highlight w:val="yellow"/>
          <w:u w:val="single"/>
        </w:rPr>
        <w:t>trade decline</w:t>
      </w:r>
      <w:r w:rsidRPr="00694B64">
        <w:rPr>
          <w:sz w:val="16"/>
          <w:highlight w:val="yellow"/>
        </w:rPr>
        <w:t>,</w:t>
      </w:r>
      <w:r w:rsidRPr="006673DC">
        <w:rPr>
          <w:sz w:val="16"/>
        </w:rPr>
        <w:t xml:space="preserve"> </w:t>
      </w:r>
      <w:r w:rsidRPr="006673DC">
        <w:rPr>
          <w:bCs/>
          <w:u w:val="single"/>
        </w:rPr>
        <w:t>particularly for difficult to replace items such as energy resources</w:t>
      </w:r>
      <w:r w:rsidRPr="006673DC">
        <w:rPr>
          <w:sz w:val="16"/>
        </w:rPr>
        <w:t xml:space="preserve">, </w:t>
      </w:r>
      <w:r w:rsidRPr="006673DC">
        <w:rPr>
          <w:bCs/>
          <w:u w:val="single"/>
        </w:rPr>
        <w:t xml:space="preserve">the </w:t>
      </w:r>
      <w:r w:rsidRPr="00694B64">
        <w:rPr>
          <w:bCs/>
          <w:highlight w:val="yellow"/>
          <w:u w:val="single"/>
        </w:rPr>
        <w:t>likelihood for conflict increases</w:t>
      </w:r>
      <w:r w:rsidRPr="006673DC">
        <w:rPr>
          <w:sz w:val="16"/>
        </w:rPr>
        <w:t xml:space="preserve">, </w:t>
      </w:r>
      <w:r w:rsidRPr="006673DC">
        <w:rPr>
          <w:bCs/>
          <w:u w:val="single"/>
        </w:rPr>
        <w:t>as states will be inclined to use force to gain access to those resources</w:t>
      </w:r>
      <w:r w:rsidRPr="006673DC">
        <w:rPr>
          <w:sz w:val="16"/>
        </w:rPr>
        <w:t xml:space="preserve">. Crises could potentially be the trigger for decreased trade expectations either on its own or because it triggers protectionist moves by interdependent states.4 Third, </w:t>
      </w:r>
      <w:r w:rsidRPr="006673DC">
        <w:rPr>
          <w:bCs/>
          <w:u w:val="single"/>
        </w:rPr>
        <w:t>others</w:t>
      </w:r>
      <w:r w:rsidRPr="006673DC">
        <w:rPr>
          <w:sz w:val="16"/>
        </w:rPr>
        <w:t xml:space="preserve"> </w:t>
      </w:r>
      <w:r w:rsidRPr="006673DC">
        <w:rPr>
          <w:bCs/>
          <w:u w:val="single"/>
        </w:rPr>
        <w:t>have considered the link between economic decline and external armed conflict at a national level</w:t>
      </w:r>
      <w:r w:rsidRPr="006673DC">
        <w:rPr>
          <w:sz w:val="16"/>
        </w:rPr>
        <w:t xml:space="preserve">. Mom berg and </w:t>
      </w:r>
      <w:r w:rsidRPr="006673DC">
        <w:rPr>
          <w:bCs/>
          <w:u w:val="single"/>
        </w:rPr>
        <w:t>Hess</w:t>
      </w:r>
      <w:r w:rsidRPr="006673DC">
        <w:rPr>
          <w:sz w:val="16"/>
        </w:rPr>
        <w:t xml:space="preserve"> (2002) </w:t>
      </w:r>
      <w:r w:rsidRPr="006673DC">
        <w:rPr>
          <w:bCs/>
          <w:u w:val="single"/>
        </w:rPr>
        <w:t>find a strong correlation between internal conflict and external conflict</w:t>
      </w:r>
      <w:r w:rsidRPr="006673DC">
        <w:rPr>
          <w:sz w:val="16"/>
        </w:rPr>
        <w:t xml:space="preserve">, </w:t>
      </w:r>
      <w:r w:rsidRPr="006673DC">
        <w:rPr>
          <w:bCs/>
          <w:u w:val="single"/>
        </w:rPr>
        <w:t>particularly during periods of economic downturn</w:t>
      </w:r>
      <w:r w:rsidRPr="006673DC">
        <w:rPr>
          <w:sz w:val="16"/>
        </w:rPr>
        <w:t xml:space="preserve">. They write. </w:t>
      </w:r>
      <w:r w:rsidRPr="006673DC">
        <w:rPr>
          <w:bCs/>
          <w:u w:val="single"/>
        </w:rPr>
        <w:t>The linkage, between internal and external conflict and prosperity are strong and mutually reinforcing</w:t>
      </w:r>
      <w:r w:rsidRPr="006673DC">
        <w:rPr>
          <w:sz w:val="16"/>
        </w:rPr>
        <w:t xml:space="preserve">. </w:t>
      </w:r>
      <w:r w:rsidRPr="00694B64">
        <w:rPr>
          <w:bCs/>
          <w:highlight w:val="yellow"/>
          <w:u w:val="single"/>
        </w:rPr>
        <w:t>Economic conflict lends to spawn internal conflict, which</w:t>
      </w:r>
      <w:r w:rsidRPr="006673DC">
        <w:rPr>
          <w:bCs/>
          <w:u w:val="single"/>
        </w:rPr>
        <w:t xml:space="preserve"> in turn </w:t>
      </w:r>
      <w:r w:rsidRPr="00694B64">
        <w:rPr>
          <w:bCs/>
          <w:highlight w:val="yellow"/>
          <w:u w:val="single"/>
        </w:rPr>
        <w:t>returns the favour</w:t>
      </w:r>
      <w:r w:rsidRPr="006673DC">
        <w:rPr>
          <w:sz w:val="16"/>
        </w:rPr>
        <w:t xml:space="preserve">. Moreover, </w:t>
      </w:r>
      <w:r w:rsidRPr="006673DC">
        <w:rPr>
          <w:bCs/>
          <w:u w:val="single"/>
        </w:rPr>
        <w:t xml:space="preserve">the presence of a </w:t>
      </w:r>
      <w:r w:rsidRPr="00694B64">
        <w:rPr>
          <w:bCs/>
          <w:highlight w:val="yellow"/>
          <w:u w:val="single"/>
        </w:rPr>
        <w:t>recession</w:t>
      </w:r>
      <w:r w:rsidRPr="006673DC">
        <w:rPr>
          <w:bCs/>
          <w:u w:val="single"/>
        </w:rPr>
        <w:t xml:space="preserve"> tends to </w:t>
      </w:r>
      <w:r w:rsidRPr="00694B64">
        <w:rPr>
          <w:bCs/>
          <w:highlight w:val="yellow"/>
          <w:u w:val="single"/>
        </w:rPr>
        <w:t>amplify</w:t>
      </w:r>
      <w:r w:rsidRPr="006673DC">
        <w:rPr>
          <w:bCs/>
          <w:u w:val="single"/>
        </w:rPr>
        <w:t xml:space="preserve"> </w:t>
      </w:r>
      <w:r w:rsidRPr="00694B64">
        <w:rPr>
          <w:bCs/>
          <w:highlight w:val="yellow"/>
          <w:u w:val="single"/>
        </w:rPr>
        <w:t>the extent</w:t>
      </w:r>
      <w:r w:rsidRPr="006673DC">
        <w:rPr>
          <w:bCs/>
          <w:u w:val="single"/>
        </w:rPr>
        <w:t xml:space="preserve"> to which </w:t>
      </w:r>
      <w:r w:rsidRPr="00694B64">
        <w:rPr>
          <w:bCs/>
          <w:highlight w:val="yellow"/>
          <w:u w:val="single"/>
        </w:rPr>
        <w:t>international</w:t>
      </w:r>
      <w:r w:rsidRPr="006673DC">
        <w:rPr>
          <w:bCs/>
          <w:u w:val="single"/>
        </w:rPr>
        <w:t xml:space="preserve"> and external </w:t>
      </w:r>
      <w:r w:rsidRPr="00694B64">
        <w:rPr>
          <w:bCs/>
          <w:highlight w:val="yellow"/>
          <w:u w:val="single"/>
        </w:rPr>
        <w:t>conflicts self-reinforce</w:t>
      </w:r>
      <w:r w:rsidRPr="006673DC">
        <w:rPr>
          <w:bCs/>
          <w:u w:val="single"/>
        </w:rPr>
        <w:t xml:space="preserve"> each other</w:t>
      </w:r>
      <w:r w:rsidRPr="006673DC">
        <w:rPr>
          <w:sz w:val="16"/>
        </w:rPr>
        <w:t xml:space="preserve"> (Hlomhen? &amp; Hess. 2(102. p. X9&gt; </w:t>
      </w:r>
      <w:r w:rsidRPr="006673DC">
        <w:rPr>
          <w:bCs/>
          <w:u w:val="single"/>
        </w:rPr>
        <w:t>Economic decline has also been linked with an increase in the likelihood of terrorism</w:t>
      </w:r>
      <w:r w:rsidRPr="006673DC">
        <w:rPr>
          <w:sz w:val="16"/>
        </w:rPr>
        <w:t xml:space="preserve"> (Blombcrg. Hess. &amp; Wee ra pan a, 2004</w:t>
      </w:r>
      <w:r w:rsidRPr="006673DC">
        <w:rPr>
          <w:bCs/>
          <w:u w:val="single"/>
        </w:rPr>
        <w:t>). which has the capacity to spill across borders and lead to external tensions</w:t>
      </w:r>
      <w:r w:rsidRPr="006673DC">
        <w:rPr>
          <w:sz w:val="16"/>
        </w:rPr>
        <w:t xml:space="preserve">. Furthermore, </w:t>
      </w:r>
      <w:r w:rsidRPr="006673DC">
        <w:rPr>
          <w:bCs/>
          <w:u w:val="single"/>
        </w:rPr>
        <w:t>crises generally reduce the popularity of a sitting government</w:t>
      </w:r>
      <w:r w:rsidRPr="006673DC">
        <w:rPr>
          <w:sz w:val="16"/>
        </w:rPr>
        <w:t>. "</w:t>
      </w:r>
      <w:r w:rsidRPr="00694B64">
        <w:rPr>
          <w:bCs/>
          <w:highlight w:val="yellow"/>
          <w:u w:val="single"/>
        </w:rPr>
        <w:t>Diversionary theory" suggests that, when facing</w:t>
      </w:r>
      <w:r w:rsidRPr="006673DC">
        <w:rPr>
          <w:bCs/>
          <w:u w:val="single"/>
        </w:rPr>
        <w:t xml:space="preserve"> unpopularity arising from </w:t>
      </w:r>
      <w:r w:rsidRPr="00694B64">
        <w:rPr>
          <w:bCs/>
          <w:highlight w:val="yellow"/>
          <w:u w:val="single"/>
        </w:rPr>
        <w:t>economic decline,</w:t>
      </w:r>
      <w:r w:rsidRPr="006673DC">
        <w:rPr>
          <w:bCs/>
          <w:u w:val="single"/>
        </w:rPr>
        <w:t xml:space="preserve"> sitting </w:t>
      </w:r>
      <w:r w:rsidRPr="00694B64">
        <w:rPr>
          <w:bCs/>
          <w:highlight w:val="yellow"/>
          <w:u w:val="single"/>
        </w:rPr>
        <w:t>governments have increased incentives to fabricate external military conflicts to</w:t>
      </w:r>
      <w:r w:rsidRPr="006673DC">
        <w:rPr>
          <w:bCs/>
          <w:u w:val="single"/>
        </w:rPr>
        <w:t xml:space="preserve"> create a </w:t>
      </w:r>
      <w:r w:rsidRPr="00694B64">
        <w:rPr>
          <w:bCs/>
          <w:highlight w:val="yellow"/>
          <w:u w:val="single"/>
        </w:rPr>
        <w:t>'rally around the flag'</w:t>
      </w:r>
      <w:r w:rsidRPr="006673DC">
        <w:rPr>
          <w:bCs/>
          <w:u w:val="single"/>
        </w:rPr>
        <w:t xml:space="preserve"> effect</w:t>
      </w:r>
      <w:r w:rsidRPr="006673DC">
        <w:rPr>
          <w:sz w:val="16"/>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673DC">
        <w:rPr>
          <w:bCs/>
          <w:u w:val="single"/>
        </w:rPr>
        <w:t>economic scholarship positively correlates economic integration with an increase in the frequency of economic crises</w:t>
      </w:r>
      <w:r w:rsidRPr="006673DC">
        <w:rPr>
          <w:sz w:val="16"/>
        </w:rPr>
        <w:t xml:space="preserve">, </w:t>
      </w:r>
      <w:r w:rsidRPr="006673DC">
        <w:rPr>
          <w:bCs/>
          <w:u w:val="single"/>
        </w:rPr>
        <w:t>whereas political science scholarship links economic decline with external conflict</w:t>
      </w:r>
      <w:r w:rsidRPr="006673DC">
        <w:rPr>
          <w:sz w:val="16"/>
        </w:rPr>
        <w:t xml:space="preserve"> al systemic, dyadic and national levels.' This implied connection between integration, crises and armed conflict has not featured prominently in the economic-security debate and deserves more attention.</w:t>
      </w:r>
    </w:p>
    <w:p w14:paraId="5C814E10" w14:textId="77777777" w:rsidR="00AC70CD" w:rsidRPr="00AC70CD" w:rsidRDefault="00AC70CD" w:rsidP="00AC70CD"/>
    <w:p w14:paraId="679CB57E" w14:textId="77777777" w:rsidR="004D142B" w:rsidRDefault="004D142B" w:rsidP="004D142B">
      <w:pPr>
        <w:pStyle w:val="Heading3"/>
      </w:pPr>
      <w:bookmarkStart w:id="47" w:name="_Toc360797627"/>
      <w:bookmarkStart w:id="48" w:name="_Toc234741454"/>
      <w:r>
        <w:lastRenderedPageBreak/>
        <w:t>2NC AT:</w:t>
      </w:r>
      <w:r w:rsidR="00AC70CD">
        <w:t xml:space="preserve"> aff&gt;</w:t>
      </w:r>
      <w:r>
        <w:t xml:space="preserve"> cooperation</w:t>
      </w:r>
      <w:bookmarkEnd w:id="47"/>
      <w:bookmarkEnd w:id="48"/>
      <w:r>
        <w:t xml:space="preserve"> </w:t>
      </w:r>
    </w:p>
    <w:p w14:paraId="01EBA261" w14:textId="77777777" w:rsidR="004D142B" w:rsidRPr="006D0C57" w:rsidRDefault="004D142B" w:rsidP="006D0C57">
      <w:pPr>
        <w:pStyle w:val="Heading4"/>
      </w:pPr>
      <w:r w:rsidRPr="006D0C57">
        <w:t>No it doesn’t- current state makes all ties between the US and china zero-sum, any action by the US will be perceived as sending dominance and undermining cooperation</w:t>
      </w:r>
    </w:p>
    <w:p w14:paraId="47C12387" w14:textId="77777777" w:rsidR="004D142B" w:rsidRPr="004D142B" w:rsidRDefault="004D142B" w:rsidP="004D142B">
      <w:pPr>
        <w:rPr>
          <w:rStyle w:val="StyleStyleBold12pt"/>
        </w:rPr>
      </w:pPr>
      <w:r w:rsidRPr="004D142B">
        <w:rPr>
          <w:rStyle w:val="StyleStyleBold12pt"/>
        </w:rPr>
        <w:t>Freeman 13</w:t>
      </w:r>
    </w:p>
    <w:p w14:paraId="577CC60A" w14:textId="77777777" w:rsidR="004D142B" w:rsidRDefault="004D142B" w:rsidP="004D142B">
      <w:r>
        <w:t xml:space="preserve">(Chas W., Ambassador, Middle East Policy Council, “The United States, China and the New Global Geometry Remarks at the Hopkins - Nanjing Center,” 2013, </w:t>
      </w:r>
      <w:hyperlink r:id="rId42" w:history="1">
        <w:r w:rsidRPr="00173E79">
          <w:rPr>
            <w:rStyle w:val="Hyperlink"/>
          </w:rPr>
          <w:t>http://mepc.org/articles-commentary/speeches/united-states-china-and-new-global-geometry?print</w:t>
        </w:r>
      </w:hyperlink>
      <w:r>
        <w:t>) /wyo-mm</w:t>
      </w:r>
    </w:p>
    <w:p w14:paraId="68C64FDD" w14:textId="77777777" w:rsidR="004D142B" w:rsidRPr="004D142B" w:rsidRDefault="004D142B" w:rsidP="004D142B">
      <w:r w:rsidRPr="00356E58">
        <w:rPr>
          <w:rStyle w:val="StyleBoldUnderline"/>
        </w:rPr>
        <w:t>It is in our mutual interest</w:t>
      </w:r>
      <w:r>
        <w:t xml:space="preserve"> and </w:t>
      </w:r>
      <w:r w:rsidRPr="00356E58">
        <w:rPr>
          <w:rStyle w:val="StyleBoldUnderline"/>
        </w:rPr>
        <w:t>that</w:t>
      </w:r>
      <w:r>
        <w:t xml:space="preserve"> of the world that </w:t>
      </w:r>
      <w:r w:rsidRPr="00356E58">
        <w:rPr>
          <w:rStyle w:val="StyleBoldUnderline"/>
        </w:rPr>
        <w:t>the U</w:t>
      </w:r>
      <w:r>
        <w:t xml:space="preserve">nited </w:t>
      </w:r>
      <w:r w:rsidRPr="00356E58">
        <w:rPr>
          <w:rStyle w:val="StyleBoldUnderline"/>
        </w:rPr>
        <w:t>S</w:t>
      </w:r>
      <w:r>
        <w:t xml:space="preserve">tates </w:t>
      </w:r>
      <w:r w:rsidRPr="00356E58">
        <w:rPr>
          <w:rStyle w:val="StyleBoldUnderline"/>
        </w:rPr>
        <w:t>and China cooperate, but this will not be easy</w:t>
      </w:r>
      <w:r>
        <w:t xml:space="preserve"> for either of us. For Americans, it will require setting aside the vain effort to perpetuate the global military hegemony that the collapse of the Soviet Union conferred on us. This </w:t>
      </w:r>
      <w:r w:rsidRPr="00356E58">
        <w:rPr>
          <w:rStyle w:val="StyleBoldUnderline"/>
        </w:rPr>
        <w:t>effort makes the global distribution of power into a zero-sum game, turning the rise of other powers, even in remote regions, into a perceived threat to American dominance that must be countered by additions to U.S. military power. The pursuit of such dominance sends a message of suspicion and hostility to newly wealthy and powerful countries like China. It inclines them to focus on how to frustrate and deter America rather than how to work with it</w:t>
      </w:r>
      <w:r>
        <w:t>. Dominance of this kind is also unaffordable. So the pursuit of it will sooner or later be abandoned. That will help.</w:t>
      </w:r>
    </w:p>
    <w:p w14:paraId="1AF2B026" w14:textId="77777777" w:rsidR="00B4763D" w:rsidRDefault="00B4763D" w:rsidP="00B4763D">
      <w:pPr>
        <w:pStyle w:val="Heading2"/>
      </w:pPr>
      <w:bookmarkStart w:id="49" w:name="_Toc360797628"/>
      <w:bookmarkStart w:id="50" w:name="_Toc234741455"/>
      <w:r>
        <w:lastRenderedPageBreak/>
        <w:t>Energy Security</w:t>
      </w:r>
      <w:bookmarkEnd w:id="49"/>
      <w:bookmarkEnd w:id="50"/>
    </w:p>
    <w:p w14:paraId="6B5C53A1" w14:textId="77777777" w:rsidR="005A5C4E" w:rsidRPr="005A5C4E" w:rsidRDefault="005A5C4E" w:rsidP="005A5C4E">
      <w:pPr>
        <w:pStyle w:val="Heading3"/>
      </w:pPr>
      <w:bookmarkStart w:id="51" w:name="_Toc360797629"/>
      <w:bookmarkStart w:id="52" w:name="_Toc234741456"/>
      <w:r>
        <w:lastRenderedPageBreak/>
        <w:t>2NC Ext:</w:t>
      </w:r>
      <w:bookmarkEnd w:id="51"/>
      <w:bookmarkEnd w:id="52"/>
      <w:r>
        <w:t xml:space="preserve"> </w:t>
      </w:r>
    </w:p>
    <w:p w14:paraId="50013FAC" w14:textId="77777777" w:rsidR="00E82AAB" w:rsidRDefault="00E82AAB" w:rsidP="00E82AAB">
      <w:pPr>
        <w:pStyle w:val="Heading4"/>
      </w:pPr>
      <w:r>
        <w:t xml:space="preserve">Disad outweighs and turns case- </w:t>
      </w:r>
    </w:p>
    <w:p w14:paraId="5AF490CF" w14:textId="77777777" w:rsidR="00E82AAB" w:rsidRDefault="00E82AAB" w:rsidP="00E82AAB">
      <w:pPr>
        <w:pStyle w:val="Heading4"/>
      </w:pPr>
      <w:r>
        <w:t>1. Magnitude- Collapse of the global economy ensures mass instability and leaves windows open for nations to access and use nuclear weapons</w:t>
      </w:r>
    </w:p>
    <w:p w14:paraId="7364418B" w14:textId="77777777" w:rsidR="00E82AAB" w:rsidRDefault="00E82AAB" w:rsidP="00E82AAB">
      <w:pPr>
        <w:pStyle w:val="Heading4"/>
      </w:pPr>
      <w:r>
        <w:t>2. Timeframe- instantaneous- lack of oil resources causes immediate price-spikes that create internal instability making global markets volatile</w:t>
      </w:r>
    </w:p>
    <w:p w14:paraId="6833645C" w14:textId="77777777" w:rsidR="00E82AAB" w:rsidRDefault="00E82AAB" w:rsidP="00E82AAB">
      <w:pPr>
        <w:pStyle w:val="Heading4"/>
      </w:pPr>
      <w:r>
        <w:t>3. Probability- energy security affects every aspect of the global markets-</w:t>
      </w:r>
    </w:p>
    <w:p w14:paraId="169E08CC" w14:textId="77777777" w:rsidR="00E82AAB" w:rsidRPr="00057F3F" w:rsidRDefault="00E82AAB" w:rsidP="00E82AAB">
      <w:pPr>
        <w:rPr>
          <w:rStyle w:val="StyleStyleBold12pt"/>
        </w:rPr>
      </w:pPr>
      <w:r w:rsidRPr="00057F3F">
        <w:rPr>
          <w:rStyle w:val="StyleStyleBold12pt"/>
        </w:rPr>
        <w:t>Jian 11</w:t>
      </w:r>
    </w:p>
    <w:p w14:paraId="47C438C0" w14:textId="77777777" w:rsidR="00E82AAB" w:rsidRDefault="00E82AAB" w:rsidP="00E82AAB">
      <w:r>
        <w:t xml:space="preserve">(Zhang, Consultant, Office of the Chief Economist, World Bank, The Brookings Institution, “China’s Energy Security: Prospects, Challenges, and Opportunities,” July 2011, </w:t>
      </w:r>
      <w:hyperlink r:id="rId43" w:history="1">
        <w:r w:rsidRPr="00173E79">
          <w:rPr>
            <w:rStyle w:val="Hyperlink"/>
          </w:rPr>
          <w:t>http://www.brookings.edu/~/media/research/files/papers/2011/7/china%20energy%20zhang/07_china_energy_zhang_paper.pdf</w:t>
        </w:r>
      </w:hyperlink>
      <w:r>
        <w:t>) /wyo-mm</w:t>
      </w:r>
    </w:p>
    <w:p w14:paraId="4DC1F1E5" w14:textId="77777777" w:rsidR="00E82AAB" w:rsidRPr="005A2342" w:rsidRDefault="00E82AAB" w:rsidP="00E82AAB">
      <w:r w:rsidRPr="00382DD7">
        <w:rPr>
          <w:rStyle w:val="StyleBoldUnderline"/>
        </w:rPr>
        <w:t>Energy security is dynamic, uncertain, and full of risk</w:t>
      </w:r>
      <w:r w:rsidRPr="005A2342">
        <w:t xml:space="preserve">. Moreover, </w:t>
      </w:r>
      <w:r w:rsidRPr="00382DD7">
        <w:rPr>
          <w:rStyle w:val="StyleBoldUnderline"/>
        </w:rPr>
        <w:t>it is</w:t>
      </w:r>
      <w:r w:rsidRPr="005A2342">
        <w:t xml:space="preserve"> no longer one single</w:t>
      </w:r>
      <w:r>
        <w:t xml:space="preserve"> </w:t>
      </w:r>
      <w:r w:rsidRPr="005A2342">
        <w:t xml:space="preserve">country’s issue, but is </w:t>
      </w:r>
      <w:r w:rsidRPr="00382DD7">
        <w:rPr>
          <w:rStyle w:val="StyleBoldUnderline"/>
        </w:rPr>
        <w:t xml:space="preserve">a global economic security issue. Global energy prices influence </w:t>
      </w:r>
      <w:r w:rsidRPr="00382DD7">
        <w:rPr>
          <w:rStyle w:val="Emphasis"/>
        </w:rPr>
        <w:t>every corner of the world economy</w:t>
      </w:r>
      <w:r w:rsidRPr="00382DD7">
        <w:rPr>
          <w:rStyle w:val="StyleBoldUnderline"/>
        </w:rPr>
        <w:t>. Because of global diversity and the range of complex factors that influence global energy security, it can only be achieved via a relative balance between geopolitical power and soft power on the one hand, and hard power on the other</w:t>
      </w:r>
      <w:r w:rsidRPr="005A2342">
        <w:t>. This implies,</w:t>
      </w:r>
      <w:r>
        <w:t xml:space="preserve"> </w:t>
      </w:r>
      <w:r w:rsidRPr="005A2342">
        <w:t>among other things, that a solution to China’s domestic energy shortage cannot rely just on an</w:t>
      </w:r>
      <w:r>
        <w:t xml:space="preserve"> </w:t>
      </w:r>
      <w:r w:rsidRPr="005A2342">
        <w:t xml:space="preserve">energy usage policy in the narrow sense, as China has traditionally employed.Rather, </w:t>
      </w:r>
      <w:r w:rsidRPr="00382DD7">
        <w:rPr>
          <w:rStyle w:val="StyleBoldUnderline"/>
        </w:rPr>
        <w:t>energy security for China will require the integration of energy policy with macroeconomic policy –</w:t>
      </w:r>
      <w:r>
        <w:t xml:space="preserve"> </w:t>
      </w:r>
      <w:r w:rsidRPr="005A2342">
        <w:t>such as fiscal and monetary policies – and foreign policy, as well asinternational cooperation.</w:t>
      </w:r>
    </w:p>
    <w:p w14:paraId="2469B75C" w14:textId="77777777" w:rsidR="00B4763D" w:rsidRDefault="00B4763D" w:rsidP="00B4763D">
      <w:pPr>
        <w:pStyle w:val="Heading3"/>
      </w:pPr>
      <w:bookmarkStart w:id="53" w:name="_Toc360797630"/>
      <w:bookmarkStart w:id="54" w:name="_Toc234741457"/>
      <w:r>
        <w:lastRenderedPageBreak/>
        <w:t>AT: ‘they get oil elsewhere’</w:t>
      </w:r>
      <w:bookmarkEnd w:id="53"/>
      <w:bookmarkEnd w:id="54"/>
    </w:p>
    <w:p w14:paraId="06ABFDBF" w14:textId="77777777" w:rsidR="00B4763D" w:rsidRDefault="00B4763D" w:rsidP="00B4763D">
      <w:pPr>
        <w:pStyle w:val="Heading4"/>
      </w:pPr>
      <w:r>
        <w:t>Even if that’s true diversifying key to prevent price spikes-</w:t>
      </w:r>
    </w:p>
    <w:p w14:paraId="0F323A24" w14:textId="77777777" w:rsidR="00B4763D" w:rsidRPr="00470806" w:rsidRDefault="00B4763D" w:rsidP="00B4763D">
      <w:pPr>
        <w:rPr>
          <w:rStyle w:val="StyleStyleBold12pt"/>
        </w:rPr>
      </w:pPr>
      <w:r w:rsidRPr="00470806">
        <w:rPr>
          <w:rStyle w:val="StyleStyleBold12pt"/>
        </w:rPr>
        <w:t>Lee 12</w:t>
      </w:r>
    </w:p>
    <w:p w14:paraId="14ED41EF" w14:textId="77777777" w:rsidR="00B4763D" w:rsidRDefault="00B4763D" w:rsidP="00B4763D">
      <w:r>
        <w:t xml:space="preserve">(John, The Washington Quarterly, “China’s Geostrategic Search for Oil,” Summer 2012, </w:t>
      </w:r>
      <w:hyperlink r:id="rId44" w:history="1">
        <w:r w:rsidRPr="00173E79">
          <w:rPr>
            <w:rStyle w:val="Hyperlink"/>
          </w:rPr>
          <w:t>http://csis.org/files/publication/twq12SummerLee.pdf</w:t>
        </w:r>
      </w:hyperlink>
      <w:r>
        <w:t>) /wyo-mm</w:t>
      </w:r>
    </w:p>
    <w:p w14:paraId="6D0732E8" w14:textId="77777777" w:rsidR="002B4918" w:rsidRPr="002B4918" w:rsidRDefault="00B4763D" w:rsidP="002B4918">
      <w:pPr>
        <w:rPr>
          <w:sz w:val="16"/>
        </w:rPr>
      </w:pPr>
      <w:r w:rsidRPr="008F22AE">
        <w:rPr>
          <w:rStyle w:val="StyleBoldUnderline"/>
        </w:rPr>
        <w:t>For Beijing, diversifying its guaranteed sources of oil is an</w:t>
      </w:r>
      <w:r w:rsidRPr="008F22AE">
        <w:rPr>
          <w:sz w:val="16"/>
        </w:rPr>
        <w:t xml:space="preserve"> </w:t>
      </w:r>
      <w:r w:rsidRPr="008F22AE">
        <w:rPr>
          <w:rStyle w:val="Emphasis"/>
        </w:rPr>
        <w:t>essential hedge</w:t>
      </w:r>
      <w:r w:rsidRPr="008F22AE">
        <w:rPr>
          <w:sz w:val="16"/>
        </w:rPr>
        <w:t xml:space="preserve"> </w:t>
      </w:r>
      <w:r w:rsidRPr="008F22AE">
        <w:rPr>
          <w:rStyle w:val="StyleBoldUnderline"/>
        </w:rPr>
        <w:t>against disruption in normal offshore supply caused by commodity markets.</w:t>
      </w:r>
      <w:r w:rsidRPr="008F22AE">
        <w:rPr>
          <w:sz w:val="16"/>
        </w:rPr>
        <w:t xml:space="preserve"> </w:t>
      </w:r>
      <w:r w:rsidRPr="008F22AE">
        <w:rPr>
          <w:rStyle w:val="StyleBoldUnderline"/>
        </w:rPr>
        <w:t xml:space="preserve">The geoeconomic approach of heavy reliance on purchasing oil in international commodity markets leaves the Chinese economy exposed to </w:t>
      </w:r>
      <w:r w:rsidRPr="008F22AE">
        <w:rPr>
          <w:rStyle w:val="Emphasis"/>
        </w:rPr>
        <w:t>spikes in oil prices</w:t>
      </w:r>
      <w:r w:rsidRPr="008F22AE">
        <w:rPr>
          <w:sz w:val="16"/>
        </w:rPr>
        <w:t>. Such price spikes could be the result of political unrest in a major oil exporting country such as Saudi Arabia, geopolitical events that might lead to Western sanctions against a major supplier such as Iran, or a rise in global demand, which occurred just prior to 2008. Locking up guaranteed offshore sources of oil is not necessarily, however, an effective hedge in the event of a major war with the United States, since Chinese offshore equity oil still needs to be transported to China, which the United States could interdict during a war.</w:t>
      </w:r>
    </w:p>
    <w:p w14:paraId="4838DA41" w14:textId="77777777" w:rsidR="00B4763D" w:rsidRDefault="00B4763D" w:rsidP="00B4763D">
      <w:pPr>
        <w:pStyle w:val="Heading2"/>
      </w:pPr>
      <w:bookmarkStart w:id="55" w:name="_Toc360797631"/>
      <w:bookmarkStart w:id="56" w:name="_Toc234741458"/>
      <w:r>
        <w:lastRenderedPageBreak/>
        <w:t>Econ</w:t>
      </w:r>
      <w:bookmarkEnd w:id="55"/>
      <w:bookmarkEnd w:id="56"/>
    </w:p>
    <w:p w14:paraId="4819BFB6" w14:textId="77777777" w:rsidR="005A5C4E" w:rsidRPr="005A5C4E" w:rsidRDefault="005A5C4E" w:rsidP="005A5C4E">
      <w:pPr>
        <w:pStyle w:val="Heading3"/>
      </w:pPr>
      <w:bookmarkStart w:id="57" w:name="_Toc360797632"/>
      <w:bookmarkStart w:id="58" w:name="_Toc234741459"/>
      <w:r>
        <w:lastRenderedPageBreak/>
        <w:t>2NC Ext:</w:t>
      </w:r>
      <w:bookmarkEnd w:id="57"/>
      <w:bookmarkEnd w:id="58"/>
    </w:p>
    <w:p w14:paraId="1EDC89A1" w14:textId="77777777" w:rsidR="005A5C4E" w:rsidRDefault="005A5C4E" w:rsidP="005A5C4E">
      <w:pPr>
        <w:pStyle w:val="Heading4"/>
      </w:pPr>
      <w:r>
        <w:t xml:space="preserve">Disad outweighs and turns case- </w:t>
      </w:r>
    </w:p>
    <w:p w14:paraId="0D98972B" w14:textId="77777777" w:rsidR="005A5C4E" w:rsidRDefault="005A5C4E" w:rsidP="005A5C4E">
      <w:pPr>
        <w:pStyle w:val="Heading4"/>
      </w:pPr>
      <w:r>
        <w:t xml:space="preserve">1. Magnitude- Collapse of the global economy ensures mass instability and </w:t>
      </w:r>
      <w:r w:rsidR="00E21435">
        <w:t xml:space="preserve">incentivizes countries to </w:t>
      </w:r>
      <w:r>
        <w:t>use nuclear weapons</w:t>
      </w:r>
      <w:r w:rsidR="00E21435">
        <w:t xml:space="preserve"> perceived as fragmenting</w:t>
      </w:r>
    </w:p>
    <w:p w14:paraId="31EC1082" w14:textId="77777777" w:rsidR="001A04B5" w:rsidRDefault="005A5C4E" w:rsidP="005A5C4E">
      <w:pPr>
        <w:pStyle w:val="Heading4"/>
      </w:pPr>
      <w:r>
        <w:t xml:space="preserve">2. Timeframe- instantaneous- </w:t>
      </w:r>
      <w:r w:rsidR="00E21435">
        <w:t>immediate collapse causes countries to seize the narrow windows of vulnerability to attain nuclear weapons</w:t>
      </w:r>
    </w:p>
    <w:p w14:paraId="4842146E" w14:textId="77777777" w:rsidR="005A5C4E" w:rsidRDefault="005A5C4E" w:rsidP="005A5C4E">
      <w:pPr>
        <w:pStyle w:val="Heading4"/>
      </w:pPr>
      <w:r>
        <w:t>3. Probability- Impact is most probable</w:t>
      </w:r>
      <w:r w:rsidR="00E21435">
        <w:t>- China is an economic leader with interconnections in all the world’s superpowers meaning a downturn in its economy effects all of its trading partners</w:t>
      </w:r>
    </w:p>
    <w:p w14:paraId="2A16AB8F" w14:textId="77777777" w:rsidR="005A3FE2" w:rsidRDefault="005A3FE2" w:rsidP="005A3FE2">
      <w:pPr>
        <w:pStyle w:val="Heading2"/>
      </w:pPr>
      <w:bookmarkStart w:id="59" w:name="_Toc360797633"/>
      <w:bookmarkStart w:id="60" w:name="_Toc234741460"/>
      <w:r>
        <w:lastRenderedPageBreak/>
        <w:t>Taiwan Independence</w:t>
      </w:r>
      <w:bookmarkEnd w:id="59"/>
      <w:bookmarkEnd w:id="60"/>
    </w:p>
    <w:p w14:paraId="42C0607F" w14:textId="77777777" w:rsidR="005A3FE2" w:rsidRPr="005A3FE2" w:rsidRDefault="005A3FE2" w:rsidP="005A3FE2">
      <w:pPr>
        <w:pStyle w:val="Heading3"/>
      </w:pPr>
      <w:bookmarkStart w:id="61" w:name="_Toc360797634"/>
      <w:bookmarkStart w:id="62" w:name="_Toc234741461"/>
      <w:r>
        <w:lastRenderedPageBreak/>
        <w:t>2NC Ext:</w:t>
      </w:r>
      <w:bookmarkEnd w:id="61"/>
      <w:bookmarkEnd w:id="62"/>
      <w:r>
        <w:t xml:space="preserve"> </w:t>
      </w:r>
    </w:p>
    <w:p w14:paraId="6942AFEA" w14:textId="77777777" w:rsidR="005A3FE2" w:rsidRDefault="005A3FE2" w:rsidP="005A3FE2">
      <w:pPr>
        <w:pStyle w:val="Heading4"/>
      </w:pPr>
      <w:r>
        <w:t xml:space="preserve">Disad outweighs and turns case- </w:t>
      </w:r>
    </w:p>
    <w:p w14:paraId="3E63A4A9" w14:textId="77777777" w:rsidR="005A3FE2" w:rsidRDefault="005A3FE2" w:rsidP="00FD253F">
      <w:pPr>
        <w:pStyle w:val="Heading4"/>
        <w:numPr>
          <w:ilvl w:val="0"/>
          <w:numId w:val="2"/>
        </w:numPr>
      </w:pPr>
      <w:r>
        <w:t xml:space="preserve">Magnitude- </w:t>
      </w:r>
    </w:p>
    <w:p w14:paraId="0FB0BC84" w14:textId="77777777" w:rsidR="00FD253F" w:rsidRDefault="00FD253F" w:rsidP="00FD253F">
      <w:pPr>
        <w:pStyle w:val="Heading4"/>
      </w:pPr>
      <w:r>
        <w:t xml:space="preserve">Draws in other countries- </w:t>
      </w:r>
    </w:p>
    <w:p w14:paraId="0A3CD49F" w14:textId="77777777" w:rsidR="00FD253F" w:rsidRDefault="00FD253F" w:rsidP="00FD253F">
      <w:r w:rsidRPr="00FD253F">
        <w:rPr>
          <w:rStyle w:val="StyleStyleBold12pt"/>
        </w:rPr>
        <w:t>Hunkovic 09</w:t>
      </w:r>
      <w:r>
        <w:t xml:space="preserve"> </w:t>
      </w:r>
    </w:p>
    <w:p w14:paraId="5AB581DF" w14:textId="77777777" w:rsidR="00FD253F" w:rsidRDefault="00FD253F" w:rsidP="00FD253F">
      <w:r>
        <w:t>(Lee J, American Military University, “The Chinese-Taiwanese Conflict: Possible Futures of a Confrontation between China, Taiwan and the United States of America”, http://www.lamp-method.org/eCommons/ Hunkovic.pdf)</w:t>
      </w:r>
    </w:p>
    <w:p w14:paraId="00442500" w14:textId="77777777" w:rsidR="00FD253F" w:rsidRPr="00E21435" w:rsidRDefault="00FD253F" w:rsidP="00FD253F">
      <w:pPr>
        <w:rPr>
          <w:sz w:val="16"/>
        </w:rPr>
      </w:pPr>
      <w:r w:rsidRPr="00FD253F">
        <w:rPr>
          <w:sz w:val="16"/>
        </w:rPr>
        <w:t xml:space="preserve">A </w:t>
      </w:r>
      <w:r w:rsidRPr="00FD253F">
        <w:rPr>
          <w:rStyle w:val="StyleBoldUnderline"/>
        </w:rPr>
        <w:t>war between China, Taiwan and the U</w:t>
      </w:r>
      <w:r w:rsidRPr="00FD253F">
        <w:rPr>
          <w:sz w:val="16"/>
        </w:rPr>
        <w:t xml:space="preserve">nited </w:t>
      </w:r>
      <w:r w:rsidRPr="00FD253F">
        <w:rPr>
          <w:rStyle w:val="StyleBoldUnderline"/>
        </w:rPr>
        <w:t>S</w:t>
      </w:r>
      <w:r w:rsidRPr="00FD253F">
        <w:rPr>
          <w:sz w:val="16"/>
        </w:rPr>
        <w:t xml:space="preserve">tates </w:t>
      </w:r>
      <w:r w:rsidRPr="00FD253F">
        <w:rPr>
          <w:rStyle w:val="StyleBoldUnderline"/>
        </w:rPr>
        <w:t xml:space="preserve">has the potential to escalate into a nuclear conflict and a </w:t>
      </w:r>
      <w:r w:rsidRPr="00FD253F">
        <w:rPr>
          <w:sz w:val="16"/>
        </w:rPr>
        <w:t>third</w:t>
      </w:r>
      <w:r w:rsidRPr="00FD253F">
        <w:rPr>
          <w:rStyle w:val="StyleBoldUnderline"/>
        </w:rPr>
        <w:t xml:space="preserve"> world war</w:t>
      </w:r>
      <w:r w:rsidRPr="00FD253F">
        <w:rPr>
          <w:sz w:val="16"/>
        </w:rPr>
        <w:t xml:space="preserve">, therefore, </w:t>
      </w:r>
      <w:r w:rsidRPr="00FD253F">
        <w:rPr>
          <w:rStyle w:val="StyleBoldUnderline"/>
        </w:rPr>
        <w:t>many countries other than the primary actors could be affected by such a conflict, including Japan, both Koreas, Russia, Australia, India and Great Britain</w:t>
      </w:r>
      <w:r w:rsidRPr="00FD253F">
        <w:rPr>
          <w:sz w:val="16"/>
        </w:rPr>
        <w:t xml:space="preserve">, if they were drawn into the war, as well as </w:t>
      </w:r>
      <w:r w:rsidRPr="00FD253F">
        <w:rPr>
          <w:rStyle w:val="StyleBoldUnderline"/>
        </w:rPr>
        <w:t>all other countries in the world that participate in the global economy</w:t>
      </w:r>
      <w:r w:rsidRPr="00FD253F">
        <w:rPr>
          <w:sz w:val="16"/>
        </w:rPr>
        <w:t xml:space="preserve">, in which the United States and China are the two most dominant members. If China were able to successfully annex Taiwan, the possibility exists that they could then plan to attack Japan and begin a policy of aggressive expansionism in East and Southeast Asia, as well as the Pacific and even into India, which could in turn create an international standoff and deployment of military forces to contain the threat. In any case, </w:t>
      </w:r>
      <w:r w:rsidRPr="00FD253F">
        <w:rPr>
          <w:rStyle w:val="StyleBoldUnderline"/>
        </w:rPr>
        <w:t>if China and the U</w:t>
      </w:r>
      <w:r w:rsidRPr="00FD253F">
        <w:rPr>
          <w:sz w:val="16"/>
        </w:rPr>
        <w:t xml:space="preserve">nited </w:t>
      </w:r>
      <w:r w:rsidRPr="00FD253F">
        <w:rPr>
          <w:rStyle w:val="StyleBoldUnderline"/>
        </w:rPr>
        <w:t>S</w:t>
      </w:r>
      <w:r w:rsidRPr="00FD253F">
        <w:rPr>
          <w:sz w:val="16"/>
        </w:rPr>
        <w:t xml:space="preserve">tates </w:t>
      </w:r>
      <w:r w:rsidRPr="00FD253F">
        <w:rPr>
          <w:rStyle w:val="StyleBoldUnderline"/>
        </w:rPr>
        <w:t>engage in a full-scale conflict, there are few countries in the world that will not be economically and/or militarily affected by it</w:t>
      </w:r>
      <w:r w:rsidRPr="00FD253F">
        <w:rPr>
          <w:sz w:val="16"/>
        </w:rPr>
        <w:t>. However, China, Taiwan and United States are the primary actors in this scenario, whose actions will determine its eventual outcome, therefore, other countries will not be considered in this study.</w:t>
      </w:r>
    </w:p>
    <w:p w14:paraId="514C346F" w14:textId="77777777" w:rsidR="00FD253F" w:rsidRPr="00FD253F" w:rsidRDefault="005A3FE2" w:rsidP="00FD253F">
      <w:pPr>
        <w:pStyle w:val="Heading4"/>
      </w:pPr>
      <w:r>
        <w:t xml:space="preserve">2. Timeframe- </w:t>
      </w:r>
      <w:r w:rsidR="00E21435">
        <w:t>immediately undermines China’s ability to contain Taiwan’s actions because Cuba plays the most critical role in supporting the Chinese position- collapse of this relations causes fast response from China to contain</w:t>
      </w:r>
    </w:p>
    <w:p w14:paraId="73847272" w14:textId="77777777" w:rsidR="005A3FE2" w:rsidRDefault="005A3FE2" w:rsidP="005A3FE2">
      <w:pPr>
        <w:pStyle w:val="Heading4"/>
      </w:pPr>
      <w:r>
        <w:t>3. Probability- Impact most probable- China becoming more aggressive and rhetoric ensures use of force</w:t>
      </w:r>
    </w:p>
    <w:p w14:paraId="3B276BC3" w14:textId="77777777" w:rsidR="005A3FE2" w:rsidRPr="005A3FE2" w:rsidRDefault="005A3FE2" w:rsidP="005A3FE2">
      <w:pPr>
        <w:rPr>
          <w:rStyle w:val="StyleStyleBold12pt"/>
        </w:rPr>
      </w:pPr>
      <w:r w:rsidRPr="005A3FE2">
        <w:rPr>
          <w:rStyle w:val="StyleStyleBold12pt"/>
        </w:rPr>
        <w:t>CBS News 09</w:t>
      </w:r>
    </w:p>
    <w:p w14:paraId="725DE47D" w14:textId="77777777" w:rsidR="005A3FE2" w:rsidRDefault="005A3FE2" w:rsidP="005A3FE2">
      <w:r>
        <w:t xml:space="preserve">(CBS News, “China: Taiwan Independence = War,” February 11, 2009, </w:t>
      </w:r>
      <w:hyperlink r:id="rId45" w:history="1">
        <w:r w:rsidRPr="00DC0E34">
          <w:rPr>
            <w:rStyle w:val="Hyperlink"/>
          </w:rPr>
          <w:t>http://www.cbsnews.com/2100-202_162-587588.html</w:t>
        </w:r>
      </w:hyperlink>
      <w:r>
        <w:t>) wyo-mm</w:t>
      </w:r>
    </w:p>
    <w:p w14:paraId="171388A6" w14:textId="77777777" w:rsidR="005A3FE2" w:rsidRDefault="005A3FE2" w:rsidP="005A3FE2">
      <w:r w:rsidRPr="00E21435">
        <w:rPr>
          <w:rStyle w:val="StyleBoldUnderline"/>
        </w:rPr>
        <w:t xml:space="preserve">In unusually strong language, China ratcheted up the rhetoric against Taiwan in remarks published Wednesday and threatened that "the use of force may become </w:t>
      </w:r>
      <w:r w:rsidRPr="00E21435">
        <w:rPr>
          <w:rStyle w:val="Emphasis"/>
        </w:rPr>
        <w:t>unavoidable" if the island's leaders pursue independence</w:t>
      </w:r>
      <w:r>
        <w:t xml:space="preserve">. The warning from Beijing came as Taiwan prepares to elect a new leader in March. President Chen Shui-bian, running for office again, has won over more voters since he came up with plans for a new constitution and a law on referendums that could conceivably lead to citizens voting on Taiwanese independence. Wang Zaixi, a top mainland official who deals with the Taiwan issue, said </w:t>
      </w:r>
      <w:r w:rsidRPr="00E21435">
        <w:rPr>
          <w:rStyle w:val="StyleBoldUnderline"/>
        </w:rPr>
        <w:t xml:space="preserve">curbing any efforts the island makes toward independence is the ultimate goal of the mainland, which </w:t>
      </w:r>
      <w:r w:rsidRPr="00E21435">
        <w:rPr>
          <w:rStyle w:val="Emphasis"/>
        </w:rPr>
        <w:t xml:space="preserve">will go to war if necessary. </w:t>
      </w:r>
      <w:r w:rsidRPr="00E21435">
        <w:rPr>
          <w:rStyle w:val="StyleBoldUnderline"/>
        </w:rPr>
        <w:t>"If the Taiwan authorities collude with all splittist forces to openly engage in pro-independence activities and challenge the mainland and the one-China principle, the use of force may become unavoidable," Wang was quoted</w:t>
      </w:r>
      <w:r>
        <w:t xml:space="preserve"> as saying in China Daily, an English-language newspaper with a wide foreign audience. Separatists will "pay a high cost if they think we will not use force," said Wang, vice minister of the Taiwan Affairs Office of China's Cabinet. "</w:t>
      </w:r>
      <w:r w:rsidRPr="00E21435">
        <w:rPr>
          <w:rStyle w:val="Emphasis"/>
        </w:rPr>
        <w:t>Taiwan independence means war</w:t>
      </w:r>
      <w:r>
        <w:t xml:space="preserve">." Wang, who was speaking at a seminar on cross-straits relations, also tempered his </w:t>
      </w:r>
      <w:r>
        <w:lastRenderedPageBreak/>
        <w:t xml:space="preserve">remarks by adding that "the people of Taiwan are our brothers and sisters. We are not willing to meet at the battleground." The Chinese Cabinet's Taiwan Affairs Office in Beijing had no immediate comment on Wednesday. The Mainland Affairs Council in Taipei was silent hours after Wang's remarks were published — a rare move from a normally responsive government. </w:t>
      </w:r>
      <w:r w:rsidRPr="00E21435">
        <w:rPr>
          <w:rStyle w:val="StyleBoldUnderline"/>
        </w:rPr>
        <w:t>Beijing has long threatened the use of force against Taiwan if it formally declares independence, but rarely so dramatically</w:t>
      </w:r>
      <w:r>
        <w:t>. The two sides split amid civil war in 1949, and Beijing insists that Taiwan belongs to China and must accept eventual unification. But the language, the strongest in years, was unusual even in that context.</w:t>
      </w:r>
    </w:p>
    <w:p w14:paraId="636DF7E2" w14:textId="77777777" w:rsidR="00FD253F" w:rsidRDefault="00FD253F" w:rsidP="00FD253F">
      <w:pPr>
        <w:pStyle w:val="Heading3"/>
      </w:pPr>
      <w:bookmarkStart w:id="63" w:name="_Toc360797635"/>
      <w:bookmarkStart w:id="64" w:name="_Toc234741462"/>
      <w:r>
        <w:lastRenderedPageBreak/>
        <w:t>2NC I/L Ext-</w:t>
      </w:r>
      <w:bookmarkEnd w:id="63"/>
      <w:bookmarkEnd w:id="64"/>
      <w:r>
        <w:t xml:space="preserve"> </w:t>
      </w:r>
    </w:p>
    <w:p w14:paraId="0CCB800E" w14:textId="77777777" w:rsidR="00FD253F" w:rsidRDefault="00FD253F" w:rsidP="00FD253F">
      <w:pPr>
        <w:pStyle w:val="Heading4"/>
      </w:pPr>
      <w:r>
        <w:t>China influence over Cuba key to maintain strength on Taiwan-</w:t>
      </w:r>
    </w:p>
    <w:p w14:paraId="75FC6296" w14:textId="77777777" w:rsidR="00FD253F" w:rsidRPr="00CA0B62" w:rsidRDefault="00FD253F" w:rsidP="00FD253F">
      <w:pPr>
        <w:rPr>
          <w:rStyle w:val="StyleStyleBold12pt"/>
        </w:rPr>
      </w:pPr>
      <w:r w:rsidRPr="00CA0B62">
        <w:rPr>
          <w:rStyle w:val="StyleStyleBold12pt"/>
        </w:rPr>
        <w:t>Domingo 06</w:t>
      </w:r>
    </w:p>
    <w:p w14:paraId="6E5F1BF6" w14:textId="77777777" w:rsidR="00FD253F" w:rsidRDefault="00FD253F" w:rsidP="00FD253F">
      <w:r>
        <w:t xml:space="preserve">(Amuchastegui, The Free Library, “Cuba and China: similarities and differences.,” September 1, 2006, </w:t>
      </w:r>
      <w:hyperlink r:id="rId46" w:history="1">
        <w:r w:rsidRPr="00173E79">
          <w:rPr>
            <w:rStyle w:val="Hyperlink"/>
          </w:rPr>
          <w:t>http://www.thefreelibrary.com/Cuba+and+China%3A+similarities+and+differences.-a0151844511</w:t>
        </w:r>
      </w:hyperlink>
      <w:r>
        <w:t>) /wyo-mm</w:t>
      </w:r>
    </w:p>
    <w:p w14:paraId="51C095CA" w14:textId="77777777" w:rsidR="00FD253F" w:rsidRPr="00C23B76" w:rsidRDefault="00FD253F" w:rsidP="00FD253F">
      <w:r w:rsidRPr="00A7633B">
        <w:rPr>
          <w:rStyle w:val="StyleBoldUnderline"/>
        </w:rPr>
        <w:t>As the issue of Taiwan has become more tense and aggravating for Chinese policies, Beijing has increased its relations with Cuba</w:t>
      </w:r>
      <w:r>
        <w:t xml:space="preserve">. This has been a dominant trend since the early 1990s, but especially in recent years following Taiwan's increased hostility toward China backed by the Bush administration. </w:t>
      </w:r>
      <w:r w:rsidRPr="00A7633B">
        <w:rPr>
          <w:rStyle w:val="StyleBoldUnderline"/>
        </w:rPr>
        <w:t>A</w:t>
      </w:r>
      <w:r>
        <w:t xml:space="preserve"> second </w:t>
      </w:r>
      <w:r w:rsidRPr="00A7633B">
        <w:rPr>
          <w:rStyle w:val="StyleBoldUnderline"/>
        </w:rPr>
        <w:t>important dimension in Beijing's current alliance with Cuba is that Cuba is located in the heart of the Caribbean where Taiwan has been able to retain diplomatic recognition from a considerable number of the region's states. Cuba's political influence throughout the region is extremely valuable to China's long-term policy of eroding Taiwan's standing</w:t>
      </w:r>
      <w:r>
        <w:t xml:space="preserve">. First, </w:t>
      </w:r>
      <w:r w:rsidRPr="00A7633B">
        <w:rPr>
          <w:rStyle w:val="StyleBoldUnderline"/>
        </w:rPr>
        <w:t>Cuba is an important political actor with strong ties to influential political forces and governments from which China benefits;</w:t>
      </w:r>
      <w:r>
        <w:t xml:space="preserve"> second, </w:t>
      </w:r>
      <w:r w:rsidRPr="00A7633B">
        <w:rPr>
          <w:rStyle w:val="StyleBoldUnderline"/>
        </w:rPr>
        <w:t>Cuba has</w:t>
      </w:r>
      <w:r>
        <w:t xml:space="preserve"> throughout the region </w:t>
      </w:r>
      <w:r w:rsidRPr="00A7633B">
        <w:rPr>
          <w:rStyle w:val="StyleBoldUnderline"/>
        </w:rPr>
        <w:t>a positive and constructive image derived from its alliance with China, an image aimed at undermining Taiwan's fading regional leverage</w:t>
      </w:r>
      <w:r>
        <w:t>. These two factors today are increasingly reinforced by the alliance between Venezuela and Cuba, which is a third factor that has augmented China's interest in Cuba. Economic considerations are no less important. Nickel, cobalt and oil are vital to China's economy. Because Cuba is a source for all three commodities, China is willing to grant Cuba exceptional privileges in terms of financial arrangements, insurance backing, rescheduling of debt and long-term investments in mining, oil, biotechnology, and tourism.</w:t>
      </w:r>
    </w:p>
    <w:p w14:paraId="643F5619" w14:textId="77777777" w:rsidR="00FD253F" w:rsidRDefault="00FD253F" w:rsidP="00FD253F">
      <w:pPr>
        <w:pStyle w:val="Heading3"/>
      </w:pPr>
      <w:bookmarkStart w:id="65" w:name="_Toc360797636"/>
      <w:bookmarkStart w:id="66" w:name="_Toc234741463"/>
      <w:r>
        <w:lastRenderedPageBreak/>
        <w:t>2NC AT: Cuba not key</w:t>
      </w:r>
      <w:bookmarkEnd w:id="65"/>
      <w:bookmarkEnd w:id="66"/>
    </w:p>
    <w:p w14:paraId="6CD6F69D" w14:textId="77777777" w:rsidR="00FD253F" w:rsidRPr="009307DC" w:rsidRDefault="00FD253F" w:rsidP="00FD253F">
      <w:pPr>
        <w:pStyle w:val="Heading4"/>
      </w:pPr>
      <w:r>
        <w:t>Cuba key-</w:t>
      </w:r>
    </w:p>
    <w:p w14:paraId="0DBFD6B4" w14:textId="77777777" w:rsidR="00FD253F" w:rsidRPr="003A2201" w:rsidRDefault="00FD253F" w:rsidP="00FD253F">
      <w:pPr>
        <w:rPr>
          <w:rStyle w:val="StyleStyleBold12pt"/>
        </w:rPr>
      </w:pPr>
      <w:r w:rsidRPr="003A2201">
        <w:rPr>
          <w:rStyle w:val="StyleStyleBold12pt"/>
        </w:rPr>
        <w:t>Lasseter 09</w:t>
      </w:r>
    </w:p>
    <w:p w14:paraId="139C8000" w14:textId="77777777" w:rsidR="00FD253F" w:rsidRDefault="00FD253F" w:rsidP="00FD253F">
      <w:r>
        <w:t xml:space="preserve">(Tom, McClatchy Newspapers, “'Old friends' Cuba, China strengthen ties,” September 16, 2009, </w:t>
      </w:r>
      <w:hyperlink r:id="rId47" w:anchor=".UcD9F_mThSQ" w:history="1">
        <w:r w:rsidRPr="00173E79">
          <w:rPr>
            <w:rStyle w:val="Hyperlink"/>
          </w:rPr>
          <w:t>http://www.mcclatchydc.com/2009/09/16/75560/old-friends-cuba-china-strengthen.html#.UcD9F_mThSQ</w:t>
        </w:r>
      </w:hyperlink>
      <w:r>
        <w:t>) /wyo-mm</w:t>
      </w:r>
    </w:p>
    <w:p w14:paraId="75E733D9" w14:textId="77777777" w:rsidR="00E4370D" w:rsidRDefault="00FD253F" w:rsidP="00E4370D">
      <w:r>
        <w:t xml:space="preserve">Trade between the countries is often cited as being more than $2.5 billion, but that's peanuts for a powerhouse such as China. "The political returns are the most important,'' Wang said. "Cuba has provided consistent support for China's international stance, especially with the Taiwan issue.'' </w:t>
      </w:r>
      <w:r w:rsidRPr="00451399">
        <w:rPr>
          <w:rStyle w:val="StyleBoldUnderline"/>
        </w:rPr>
        <w:t>China claims</w:t>
      </w:r>
      <w:r>
        <w:t xml:space="preserve"> Tibet and </w:t>
      </w:r>
      <w:r w:rsidRPr="009307DC">
        <w:rPr>
          <w:rStyle w:val="StyleBoldUnderline"/>
        </w:rPr>
        <w:t>Taiwan as parts of its domain, and has bristled at Western support for what it calls separatist movements</w:t>
      </w:r>
      <w:r>
        <w:t xml:space="preserve"> in both places. </w:t>
      </w:r>
      <w:r w:rsidRPr="009307DC">
        <w:rPr>
          <w:rStyle w:val="StyleBoldUnderline"/>
        </w:rPr>
        <w:t>Cuban officials</w:t>
      </w:r>
      <w:r>
        <w:t xml:space="preserve"> have said repeatedly that they </w:t>
      </w:r>
      <w:r w:rsidRPr="009307DC">
        <w:rPr>
          <w:rStyle w:val="StyleBoldUnderline"/>
        </w:rPr>
        <w:t>share China's view. The Chinese government "sees questions like</w:t>
      </w:r>
      <w:r>
        <w:t xml:space="preserve"> Tibet, </w:t>
      </w:r>
      <w:r w:rsidRPr="009307DC">
        <w:rPr>
          <w:rStyle w:val="StyleBoldUnderline"/>
        </w:rPr>
        <w:t>Taiwan ... to be of the highest strategic import,</w:t>
      </w:r>
      <w:r>
        <w:t>'' said Daniel Erikson, a Latin America expert at the Inter-American Dialogue, a nonpartisan research center on Western Hemisphere affairs. "</w:t>
      </w:r>
      <w:r w:rsidRPr="009307DC">
        <w:rPr>
          <w:rStyle w:val="StyleBoldUnderline"/>
        </w:rPr>
        <w:t xml:space="preserve">The fact that Cuba is always on their side in these issues </w:t>
      </w:r>
      <w:r w:rsidRPr="009307DC">
        <w:rPr>
          <w:rStyle w:val="Emphasis"/>
        </w:rPr>
        <w:t>is crucial to China</w:t>
      </w:r>
      <w:r>
        <w:t>.'' There are, of course, financial considerations — China is now Cuba's second-biggest trading partner, and there are hopes in Beijing that as Havana opens its markets, Chinese companies will get a big chunk of industries such as cellphones and consumer goods. China has made a $500 million deal to invest in Cuban nickel, a key component in the steel needed by China's construction boom. Cuba also gives Beijing a vantage point for the rest of the Caribbean and a source of informed counsel in a Latin American neighborhood where some governments have turned left in recent years.</w:t>
      </w:r>
    </w:p>
    <w:p w14:paraId="41BD0059" w14:textId="77777777" w:rsidR="00FD253F" w:rsidRDefault="00FD253F" w:rsidP="00FD253F">
      <w:pPr>
        <w:pStyle w:val="Heading4"/>
      </w:pPr>
      <w:r>
        <w:t>Increasing trade ties with Cuba crowds out China’s influence</w:t>
      </w:r>
    </w:p>
    <w:p w14:paraId="0AC31B32" w14:textId="77777777" w:rsidR="00FD253F" w:rsidRPr="00E03E87" w:rsidRDefault="00FD253F" w:rsidP="00FD253F">
      <w:pPr>
        <w:rPr>
          <w:rStyle w:val="StyleStyleBold12pt"/>
        </w:rPr>
      </w:pPr>
      <w:r w:rsidRPr="00E03E87">
        <w:rPr>
          <w:rStyle w:val="StyleStyleBold12pt"/>
        </w:rPr>
        <w:t>Hearn and León-Manríquez 11</w:t>
      </w:r>
    </w:p>
    <w:p w14:paraId="79F6FDDD" w14:textId="77777777" w:rsidR="00FD253F" w:rsidRDefault="00FD253F" w:rsidP="00FD253F">
      <w:r>
        <w:t xml:space="preserve">(Adrian H. and José Luis, Excerpt, “China Engages Latin America: Tracing the Trajectory,” 2011, </w:t>
      </w:r>
      <w:hyperlink r:id="rId48" w:history="1">
        <w:r w:rsidRPr="00173E79">
          <w:rPr>
            <w:rStyle w:val="Hyperlink"/>
          </w:rPr>
          <w:t>https://www.rienner.com/uploads/4e0cdfe81dd79.pdf</w:t>
        </w:r>
      </w:hyperlink>
      <w:r>
        <w:t xml:space="preserve">) /wyo-mm) </w:t>
      </w:r>
    </w:p>
    <w:p w14:paraId="13760A0A" w14:textId="77777777" w:rsidR="00FD253F" w:rsidRDefault="00FD253F" w:rsidP="00FD253F">
      <w:r>
        <w:t xml:space="preserve">Chinese and Latin American leaders are sensitive to the reactions that their deepening relationships may provoke from the United States. In Chapter 6, Cynthia A. Watson of the National War College in Washington, D.C., offers an assessment of the Obama administration’s goals in Latin America in the context of China’s growing influence and the domestic factors that will influence the president’s agenda. </w:t>
      </w:r>
      <w:r w:rsidRPr="00C56C9D">
        <w:rPr>
          <w:rStyle w:val="StyleBoldUnderline"/>
        </w:rPr>
        <w:t>Noting that Washington has attempted to maintain Latin America as a continent of disparate states in the US sphere of influence for nearly two centuries, Watson suggests that economic initiatives such as the Free Trade Area of the Americas</w:t>
      </w:r>
      <w:r>
        <w:t xml:space="preserve"> (FTAA) </w:t>
      </w:r>
      <w:r w:rsidRPr="00C56C9D">
        <w:rPr>
          <w:rStyle w:val="StyleBoldUnderline"/>
        </w:rPr>
        <w:t>and the Central America Free Trade Agreement</w:t>
      </w:r>
      <w:r>
        <w:t xml:space="preserve"> (CAFTA) </w:t>
      </w:r>
      <w:r w:rsidRPr="00C56C9D">
        <w:rPr>
          <w:rStyle w:val="StyleBoldUnderline"/>
        </w:rPr>
        <w:t>constitute ongoing efforts to shore up US economic and political influence in the region</w:t>
      </w:r>
      <w:r>
        <w:t xml:space="preserve">. Skeptical of this agenda, Brazil, Venezuela, and China harbor a shared desire to steer the international economic system away from US dominance, though Brazil’s emphasis on technical and economic exchange as a means for doing so is clearly more appealing to China than Venezuela’s outright antagonism toward Washington. Watson argues that </w:t>
      </w:r>
      <w:r w:rsidRPr="00C56C9D">
        <w:rPr>
          <w:rStyle w:val="StyleBoldUnderline"/>
        </w:rPr>
        <w:t>the US president’s capacity to cooperate with China on regional and global issues will be limited by factors such as</w:t>
      </w:r>
      <w:r>
        <w:t xml:space="preserve"> the predominance of the Middle East in US foreign policy; </w:t>
      </w:r>
      <w:r w:rsidRPr="00C56C9D">
        <w:rPr>
          <w:rStyle w:val="StyleBoldUnderline"/>
        </w:rPr>
        <w:t>the expansion of China’s civilian and military ties with</w:t>
      </w:r>
      <w:r>
        <w:t xml:space="preserve"> Venezuela and </w:t>
      </w:r>
      <w:r w:rsidRPr="00C56C9D">
        <w:rPr>
          <w:rStyle w:val="StyleBoldUnderline"/>
        </w:rPr>
        <w:t>Cuba; sensitivity in Congress about China’s record on religious freedoms, human rights, and trade unions; the Taiwan issue; and intensifying nationalism in both the United States and China in response to the global financial crisis</w:t>
      </w:r>
      <w:r>
        <w:t>.</w:t>
      </w:r>
    </w:p>
    <w:p w14:paraId="326BD3C3" w14:textId="77777777" w:rsidR="00271029" w:rsidRDefault="006D0C57" w:rsidP="00271029">
      <w:pPr>
        <w:pStyle w:val="Heading2"/>
      </w:pPr>
      <w:bookmarkStart w:id="67" w:name="_Toc360797637"/>
      <w:bookmarkStart w:id="68" w:name="_Toc234741464"/>
      <w:r>
        <w:lastRenderedPageBreak/>
        <w:t>Kritik Case Turns-</w:t>
      </w:r>
      <w:bookmarkEnd w:id="67"/>
      <w:bookmarkEnd w:id="68"/>
    </w:p>
    <w:p w14:paraId="6DA7A72B" w14:textId="77777777" w:rsidR="00271029" w:rsidRPr="00271029" w:rsidRDefault="00271029" w:rsidP="00271029">
      <w:pPr>
        <w:pStyle w:val="Heading3"/>
      </w:pPr>
      <w:bookmarkStart w:id="69" w:name="_Toc360797638"/>
      <w:bookmarkStart w:id="70" w:name="_Toc234741465"/>
      <w:r>
        <w:lastRenderedPageBreak/>
        <w:t xml:space="preserve">2NC: </w:t>
      </w:r>
      <w:r w:rsidR="006D0C57">
        <w:t>Neolib Turn</w:t>
      </w:r>
      <w:bookmarkEnd w:id="69"/>
      <w:bookmarkEnd w:id="70"/>
    </w:p>
    <w:p w14:paraId="53C519D3" w14:textId="77777777" w:rsidR="005B02C7" w:rsidRPr="005B02C7" w:rsidRDefault="005B02C7" w:rsidP="005B02C7">
      <w:pPr>
        <w:pStyle w:val="Heading4"/>
      </w:pPr>
      <w:r>
        <w:t xml:space="preserve">Chinese influence key to Cuba modeling- </w:t>
      </w:r>
    </w:p>
    <w:p w14:paraId="4B7CA192" w14:textId="77777777" w:rsidR="005B02C7" w:rsidRPr="008C562E" w:rsidRDefault="005B02C7" w:rsidP="005B02C7">
      <w:pPr>
        <w:rPr>
          <w:rStyle w:val="StyleStyleBold12pt"/>
        </w:rPr>
      </w:pPr>
      <w:r w:rsidRPr="008C562E">
        <w:rPr>
          <w:rStyle w:val="StyleStyleBold12pt"/>
        </w:rPr>
        <w:t>He 08</w:t>
      </w:r>
    </w:p>
    <w:p w14:paraId="074F49CA" w14:textId="77777777" w:rsidR="005B02C7" w:rsidRDefault="005B02C7" w:rsidP="005B02C7">
      <w:r>
        <w:t xml:space="preserve">(LI, EAI Background Brief, “China’s Growing Influence in Latin America: Challenges and Opportunities,” October 30, 2008, </w:t>
      </w:r>
      <w:hyperlink r:id="rId49" w:history="1">
        <w:r w:rsidRPr="00173E79">
          <w:rPr>
            <w:rStyle w:val="Hyperlink"/>
          </w:rPr>
          <w:t>http://www.eai.nus.edu.sg/BB411.pdf</w:t>
        </w:r>
      </w:hyperlink>
      <w:r>
        <w:t>) /wyo-mm</w:t>
      </w:r>
    </w:p>
    <w:p w14:paraId="07CE8581" w14:textId="77777777" w:rsidR="005B02C7" w:rsidRDefault="005B02C7" w:rsidP="005B02C7">
      <w:r>
        <w:t xml:space="preserve">5.6 </w:t>
      </w:r>
      <w:r w:rsidRPr="005B02C7">
        <w:rPr>
          <w:rStyle w:val="StyleBoldUnderline"/>
        </w:rPr>
        <w:t>As Chinese leaders see it, their country could be</w:t>
      </w:r>
      <w:r>
        <w:t xml:space="preserve"> both </w:t>
      </w:r>
      <w:r w:rsidRPr="005B02C7">
        <w:rPr>
          <w:rStyle w:val="StyleBoldUnderline"/>
        </w:rPr>
        <w:t>a</w:t>
      </w:r>
      <w:r>
        <w:t xml:space="preserve"> partner and a </w:t>
      </w:r>
      <w:r w:rsidRPr="005B02C7">
        <w:rPr>
          <w:rStyle w:val="StyleBoldUnderline"/>
        </w:rPr>
        <w:t>model for the developing world</w:t>
      </w:r>
      <w:r>
        <w:t xml:space="preserve"> – a model of state-directed market economy without liberal democracy. Indeed, Fidel </w:t>
      </w:r>
      <w:r w:rsidRPr="005B02C7">
        <w:rPr>
          <w:rStyle w:val="StyleBoldUnderline"/>
        </w:rPr>
        <w:t>Castro and several other Latin American officials have expressed their admiration for China's economic model</w:t>
      </w:r>
      <w:r>
        <w:t xml:space="preserve">. </w:t>
      </w:r>
    </w:p>
    <w:p w14:paraId="18E46568" w14:textId="77777777" w:rsidR="00271029" w:rsidRDefault="00271029" w:rsidP="00271029">
      <w:pPr>
        <w:pStyle w:val="Heading4"/>
      </w:pPr>
      <w:r>
        <w:t>Modeling solves neolib-</w:t>
      </w:r>
    </w:p>
    <w:p w14:paraId="0D12FB76" w14:textId="77777777" w:rsidR="00271029" w:rsidRPr="008C562E" w:rsidRDefault="00271029" w:rsidP="00271029">
      <w:pPr>
        <w:rPr>
          <w:rStyle w:val="StyleStyleBold12pt"/>
        </w:rPr>
      </w:pPr>
      <w:r w:rsidRPr="008C562E">
        <w:rPr>
          <w:rStyle w:val="StyleStyleBold12pt"/>
        </w:rPr>
        <w:t>He 08</w:t>
      </w:r>
    </w:p>
    <w:p w14:paraId="2C458595" w14:textId="77777777" w:rsidR="00271029" w:rsidRDefault="00271029" w:rsidP="00271029">
      <w:r>
        <w:t xml:space="preserve">(LI, EAI Background Brief, “China’s Growing Influence in Latin America: Challenges and Opportunities,” October 30, 2008, </w:t>
      </w:r>
      <w:hyperlink r:id="rId50" w:history="1">
        <w:r w:rsidRPr="00173E79">
          <w:rPr>
            <w:rStyle w:val="Hyperlink"/>
          </w:rPr>
          <w:t>http://www.eai.nus.edu.sg/BB411.pdf</w:t>
        </w:r>
      </w:hyperlink>
      <w:r>
        <w:t>) /wyo-mm</w:t>
      </w:r>
    </w:p>
    <w:p w14:paraId="022262F3" w14:textId="77777777" w:rsidR="00271029" w:rsidRDefault="00271029" w:rsidP="00271029">
      <w:r w:rsidRPr="00271029">
        <w:rPr>
          <w:rStyle w:val="StyleBoldUnderline"/>
        </w:rPr>
        <w:t>China’s economic development model</w:t>
      </w:r>
      <w:r>
        <w:t xml:space="preserve">, the Beijing Consensus, challenges Western notions of political liberalization or market reforms as indispensable to long-term, sustained development. The Beijing Consensus </w:t>
      </w:r>
      <w:r w:rsidRPr="005B02C7">
        <w:rPr>
          <w:rStyle w:val="StyleBoldUnderline"/>
        </w:rPr>
        <w:t>represents an attractive alternative to the Washington Consensus largely because Beijing respects the sovereignty of Latin American nations without meddling in their affairs and</w:t>
      </w:r>
      <w:r>
        <w:t xml:space="preserve"> certainly </w:t>
      </w:r>
      <w:r w:rsidRPr="005B02C7">
        <w:rPr>
          <w:rStyle w:val="StyleBoldUnderline"/>
        </w:rPr>
        <w:t>not dictating their policies, as in the famous structural adjustment of neoliberalism</w:t>
      </w:r>
      <w:r>
        <w:t xml:space="preserve">. 5.5 </w:t>
      </w:r>
      <w:r w:rsidRPr="005B02C7">
        <w:rPr>
          <w:rStyle w:val="StyleBoldUnderline"/>
        </w:rPr>
        <w:t>The PRC’s external diplomatic model can be “seductive” to many in Latin America because it stresses</w:t>
      </w:r>
      <w:r>
        <w:t xml:space="preserve"> “multi-polarism” instead of unipolarism, “multilateralism” instead of unilateralism, “noninterference” instead of interventionism, “soft power” instead of hard, “pragmatism” instead of ideologization, </w:t>
      </w:r>
      <w:r w:rsidRPr="005B02C7">
        <w:rPr>
          <w:rStyle w:val="StyleBoldUnderline"/>
        </w:rPr>
        <w:t>“collaboration” not domination, and “persuasion” instead of coercion</w:t>
      </w:r>
      <w:r>
        <w:t xml:space="preserve">. “These policies coincide with certain Latin American traditions and aspirations and have become more captivating by virtue of recent developments in U.S. foreign policy.”17 In addition, </w:t>
      </w:r>
      <w:r w:rsidRPr="005B02C7">
        <w:rPr>
          <w:rStyle w:val="StyleBoldUnderline"/>
        </w:rPr>
        <w:t>unlike the U</w:t>
      </w:r>
      <w:r>
        <w:t xml:space="preserve">nited </w:t>
      </w:r>
      <w:r w:rsidRPr="005B02C7">
        <w:rPr>
          <w:rStyle w:val="StyleBoldUnderline"/>
        </w:rPr>
        <w:t>S</w:t>
      </w:r>
      <w:r>
        <w:t xml:space="preserve">tates and Europe, </w:t>
      </w:r>
      <w:r w:rsidRPr="005B02C7">
        <w:rPr>
          <w:rStyle w:val="StyleBoldUnderline"/>
        </w:rPr>
        <w:t>China has no history of invading and colonizing other countries beyond its immediate border</w:t>
      </w:r>
      <w:r>
        <w:t>, in what is today called Greater China.18</w:t>
      </w:r>
    </w:p>
    <w:p w14:paraId="7C3AB221" w14:textId="77777777" w:rsidR="00271029" w:rsidRDefault="005B02C7" w:rsidP="005B02C7">
      <w:pPr>
        <w:pStyle w:val="Heading3"/>
      </w:pPr>
      <w:bookmarkStart w:id="71" w:name="_Toc360797639"/>
      <w:bookmarkStart w:id="72" w:name="_Toc234741466"/>
      <w:r>
        <w:lastRenderedPageBreak/>
        <w:t>AT: they won’t model</w:t>
      </w:r>
      <w:bookmarkEnd w:id="71"/>
      <w:bookmarkEnd w:id="72"/>
    </w:p>
    <w:p w14:paraId="72D0A27C" w14:textId="77777777" w:rsidR="005B02C7" w:rsidRDefault="005B02C7" w:rsidP="005B02C7">
      <w:pPr>
        <w:pStyle w:val="Heading4"/>
      </w:pPr>
      <w:r>
        <w:t>Yes- already modeling economic activities</w:t>
      </w:r>
    </w:p>
    <w:p w14:paraId="48F6619D" w14:textId="77777777" w:rsidR="005B02C7" w:rsidRPr="00E942AF" w:rsidRDefault="005B02C7" w:rsidP="005B02C7">
      <w:pPr>
        <w:rPr>
          <w:rStyle w:val="StyleStyleBold12pt"/>
        </w:rPr>
      </w:pPr>
      <w:r w:rsidRPr="00E942AF">
        <w:rPr>
          <w:rStyle w:val="StyleStyleBold12pt"/>
        </w:rPr>
        <w:t>Shixue 12</w:t>
      </w:r>
    </w:p>
    <w:p w14:paraId="2F0B9389" w14:textId="77777777" w:rsidR="005B02C7" w:rsidRDefault="005B02C7" w:rsidP="005B02C7">
      <w:r>
        <w:t xml:space="preserve">(Jiang, China.org, “Another strong year for China-Latin America relations,” December 24, 2012, </w:t>
      </w:r>
      <w:hyperlink r:id="rId51" w:history="1">
        <w:r w:rsidRPr="00173E79">
          <w:rPr>
            <w:rStyle w:val="Hyperlink"/>
          </w:rPr>
          <w:t>http://www.china.org.cn/opinion/2012-12/24/content_27497280.htm</w:t>
        </w:r>
      </w:hyperlink>
      <w:r>
        <w:t>) /wyo-mm</w:t>
      </w:r>
    </w:p>
    <w:p w14:paraId="6A27BDE4" w14:textId="77777777" w:rsidR="005B02C7" w:rsidRDefault="005B02C7" w:rsidP="005B02C7">
      <w:r>
        <w:t xml:space="preserve">While continuing to adhere to socialism and resisting market-oriented reform, </w:t>
      </w:r>
      <w:r w:rsidRPr="00B876DE">
        <w:rPr>
          <w:rStyle w:val="StyleBoldUnderline"/>
        </w:rPr>
        <w:t>Cuba</w:t>
      </w:r>
      <w:r>
        <w:t xml:space="preserve"> under Raul Castro's leadership </w:t>
      </w:r>
      <w:r w:rsidRPr="00B876DE">
        <w:rPr>
          <w:rStyle w:val="StyleBoldUnderline"/>
        </w:rPr>
        <w:t>has been speeding up its pace of economic reform since</w:t>
      </w:r>
      <w:r>
        <w:t xml:space="preserve"> Fidel Castro's withdrawal from the political stage. The significance of Castro's trip to China is that </w:t>
      </w:r>
      <w:r w:rsidRPr="00B876DE">
        <w:rPr>
          <w:rStyle w:val="StyleBoldUnderline"/>
        </w:rPr>
        <w:t>the Caribbean island nation might learn something from China's experience in an effort to achieve development, reform and stability. It is believed that Cuba</w:t>
      </w:r>
      <w:r>
        <w:t xml:space="preserve">, the only socialist country in the Western Hemisphere, </w:t>
      </w:r>
      <w:r w:rsidRPr="00B876DE">
        <w:rPr>
          <w:rStyle w:val="StyleBoldUnderline"/>
        </w:rPr>
        <w:t>might be "a China in the Caribbean</w:t>
      </w:r>
      <w:r>
        <w:t>".</w:t>
      </w:r>
    </w:p>
    <w:p w14:paraId="11ACCCD7" w14:textId="77777777" w:rsidR="00453716" w:rsidRDefault="00453716" w:rsidP="00453716">
      <w:pPr>
        <w:pStyle w:val="Heading3"/>
      </w:pPr>
      <w:bookmarkStart w:id="73" w:name="_Toc360797640"/>
      <w:bookmarkStart w:id="74" w:name="_Toc234741467"/>
      <w:r>
        <w:lastRenderedPageBreak/>
        <w:t>2NC: Poverty Turn</w:t>
      </w:r>
      <w:bookmarkEnd w:id="73"/>
      <w:bookmarkEnd w:id="74"/>
    </w:p>
    <w:p w14:paraId="2D3B14FF" w14:textId="77777777" w:rsidR="00AC70CD" w:rsidRDefault="00AC70CD" w:rsidP="00453716">
      <w:pPr>
        <w:pStyle w:val="Heading4"/>
      </w:pPr>
      <w:r>
        <w:t>US trade with Cuba makes Cuba dependent on US- China key to reverse this dependence</w:t>
      </w:r>
    </w:p>
    <w:p w14:paraId="4EA139A7" w14:textId="77777777" w:rsidR="00AC70CD" w:rsidRPr="008C562E" w:rsidRDefault="00AC70CD" w:rsidP="00AC70CD">
      <w:pPr>
        <w:rPr>
          <w:rStyle w:val="StyleStyleBold12pt"/>
        </w:rPr>
      </w:pPr>
      <w:r w:rsidRPr="008C562E">
        <w:rPr>
          <w:rStyle w:val="StyleStyleBold12pt"/>
        </w:rPr>
        <w:t>He 08</w:t>
      </w:r>
    </w:p>
    <w:p w14:paraId="1A2D8C4B" w14:textId="77777777" w:rsidR="00AC70CD" w:rsidRDefault="00AC70CD" w:rsidP="00AC70CD">
      <w:r>
        <w:t xml:space="preserve">(LI, EAI Background Brief, “China’s Growing Influence in Latin America: Challenges and Opportunities,” October 30, 2008, </w:t>
      </w:r>
      <w:hyperlink r:id="rId52" w:history="1">
        <w:r w:rsidRPr="00173E79">
          <w:rPr>
            <w:rStyle w:val="Hyperlink"/>
          </w:rPr>
          <w:t>http://www.eai.nus.edu.sg/BB411.pdf</w:t>
        </w:r>
      </w:hyperlink>
      <w:r>
        <w:t>) /wyo-mm</w:t>
      </w:r>
    </w:p>
    <w:p w14:paraId="606BDDCE" w14:textId="77777777" w:rsidR="00AC70CD" w:rsidRPr="008C562E" w:rsidRDefault="00AC70CD" w:rsidP="00AC70CD">
      <w:r>
        <w:t xml:space="preserve">1.5 </w:t>
      </w:r>
      <w:r w:rsidRPr="00AC70CD">
        <w:rPr>
          <w:rStyle w:val="StyleBoldUnderline"/>
        </w:rPr>
        <w:t>Though China’s relations with Latin America have important political and security aspects,</w:t>
      </w:r>
      <w:r>
        <w:t xml:space="preserve"> at present </w:t>
      </w:r>
      <w:r w:rsidRPr="00AC70CD">
        <w:rPr>
          <w:rStyle w:val="StyleBoldUnderline"/>
        </w:rPr>
        <w:t>the most prominent dimension is economic</w:t>
      </w:r>
      <w:r>
        <w:t xml:space="preserve">.5 To protect domestic manufacturing industries, </w:t>
      </w:r>
      <w:r w:rsidRPr="00AC70CD">
        <w:rPr>
          <w:rStyle w:val="StyleBoldUnderline"/>
        </w:rPr>
        <w:t>Latin American countries have increasingly imposed tariff and non-tariff barriers against Chinese exporters</w:t>
      </w:r>
      <w:r>
        <w:t xml:space="preserve">. In spite of increasing trade frictions, </w:t>
      </w:r>
      <w:r w:rsidRPr="00AC70CD">
        <w:rPr>
          <w:rStyle w:val="StyleBoldUnderline"/>
        </w:rPr>
        <w:t>many in the region view the engagement with China as a welcome opportunity to promote economic growth and diversification – and to reduce their dependence on the U</w:t>
      </w:r>
      <w:r>
        <w:t xml:space="preserve">nited </w:t>
      </w:r>
      <w:r w:rsidRPr="00AC70CD">
        <w:rPr>
          <w:rStyle w:val="StyleBoldUnderline"/>
        </w:rPr>
        <w:t>S</w:t>
      </w:r>
      <w:r>
        <w:t>tates.</w:t>
      </w:r>
    </w:p>
    <w:p w14:paraId="25290965" w14:textId="77777777" w:rsidR="00AC70CD" w:rsidRPr="00AC70CD" w:rsidRDefault="00AC70CD" w:rsidP="00AC70CD"/>
    <w:p w14:paraId="325A2E33" w14:textId="77777777" w:rsidR="00453716" w:rsidRDefault="00453716" w:rsidP="00453716">
      <w:pPr>
        <w:pStyle w:val="Heading4"/>
      </w:pPr>
      <w:r>
        <w:t>Chinese presence in Cuba key to lift millions out of poverty</w:t>
      </w:r>
    </w:p>
    <w:p w14:paraId="48AB3172" w14:textId="77777777" w:rsidR="00453716" w:rsidRDefault="00453716" w:rsidP="00453716">
      <w:pPr>
        <w:rPr>
          <w:rStyle w:val="StyleStyleBold12pt"/>
        </w:rPr>
      </w:pPr>
      <w:r>
        <w:rPr>
          <w:rStyle w:val="StyleStyleBold12pt"/>
        </w:rPr>
        <w:t>Treto 09</w:t>
      </w:r>
    </w:p>
    <w:p w14:paraId="6A94B0DD" w14:textId="77777777" w:rsidR="00453716" w:rsidRDefault="00453716" w:rsidP="00453716">
      <w:r>
        <w:t xml:space="preserve">(Carlos Alzugaray,”Continuity and political change in Cuba,” 2009, </w:t>
      </w:r>
      <w:hyperlink r:id="rId53" w:history="1">
        <w:r w:rsidRPr="00173E79">
          <w:rPr>
            <w:rStyle w:val="Hyperlink"/>
          </w:rPr>
          <w:t>http://www.normangirvan.info/wp-content/uploads/2011/02/alzugaray-continuity-and-poltical-change.pdf</w:t>
        </w:r>
      </w:hyperlink>
      <w:r>
        <w:t xml:space="preserve">) /wyo-mm </w:t>
      </w:r>
    </w:p>
    <w:p w14:paraId="6551EEF1" w14:textId="77777777" w:rsidR="00453716" w:rsidRDefault="00453716" w:rsidP="00453716">
      <w:r>
        <w:t xml:space="preserve">Applying these practical principles, the </w:t>
      </w:r>
      <w:r w:rsidRPr="00342399">
        <w:rPr>
          <w:rStyle w:val="StyleBoldUnderline"/>
        </w:rPr>
        <w:t>Chinese leadership has been able to lift 300-500 million people out of poverty and create a middle class estimated at around 180-200 million people</w:t>
      </w:r>
      <w:r>
        <w:t xml:space="preserve"> in a relatively short time, </w:t>
      </w:r>
      <w:r w:rsidRPr="00342399">
        <w:rPr>
          <w:rStyle w:val="StyleBoldUnderline"/>
        </w:rPr>
        <w:t>which gives the country</w:t>
      </w:r>
      <w:r>
        <w:t xml:space="preserve"> a </w:t>
      </w:r>
      <w:r w:rsidRPr="00342399">
        <w:rPr>
          <w:rStyle w:val="StyleBoldUnderline"/>
        </w:rPr>
        <w:t>significant social stability</w:t>
      </w:r>
      <w:r>
        <w:t xml:space="preserve">. Certainly these achievements have not been free of negative elements, but it must be recognised, firstly, that there is no such thing as a perfect society and, secondly, that the leaders of the Chinese Communist Party are the first to recognise these difficulties. Given that they observe the principle that everything must be revised again and again, as Raul Castro proposes, </w:t>
      </w:r>
      <w:r w:rsidRPr="00342399">
        <w:rPr>
          <w:rStyle w:val="StyleBoldUnderline"/>
        </w:rPr>
        <w:t>the leadership of this Asian country is able to introduce,</w:t>
      </w:r>
      <w:r>
        <w:t xml:space="preserve"> at any moment, the </w:t>
      </w:r>
      <w:r w:rsidRPr="00342399">
        <w:rPr>
          <w:rStyle w:val="StyleBoldUnderline"/>
        </w:rPr>
        <w:t>policy rectifications that are needed</w:t>
      </w:r>
      <w:r>
        <w:t>.</w:t>
      </w:r>
    </w:p>
    <w:p w14:paraId="13487988" w14:textId="77777777" w:rsidR="00453716" w:rsidRDefault="00453716" w:rsidP="00453716"/>
    <w:p w14:paraId="5E6B120C" w14:textId="77777777" w:rsidR="006D0C57" w:rsidRDefault="006D0C57" w:rsidP="006D0C57">
      <w:pPr>
        <w:pStyle w:val="Heading1"/>
      </w:pPr>
      <w:bookmarkStart w:id="75" w:name="_Toc360797641"/>
      <w:bookmarkStart w:id="76" w:name="_Toc234741468"/>
      <w:r>
        <w:lastRenderedPageBreak/>
        <w:t>Neg Answers to Turns</w:t>
      </w:r>
      <w:bookmarkEnd w:id="75"/>
      <w:bookmarkEnd w:id="76"/>
    </w:p>
    <w:p w14:paraId="4CA046AD" w14:textId="77777777" w:rsidR="006D0C57" w:rsidRDefault="00453716" w:rsidP="006D0C57">
      <w:pPr>
        <w:pStyle w:val="Heading3"/>
      </w:pPr>
      <w:bookmarkStart w:id="77" w:name="_Toc360797642"/>
      <w:bookmarkStart w:id="78" w:name="_Toc234741469"/>
      <w:r>
        <w:lastRenderedPageBreak/>
        <w:t xml:space="preserve">2NC </w:t>
      </w:r>
      <w:r w:rsidR="006D0C57">
        <w:t>AT</w:t>
      </w:r>
      <w:r>
        <w:t xml:space="preserve">: </w:t>
      </w:r>
      <w:r w:rsidR="006D0C57">
        <w:t xml:space="preserve">Heg </w:t>
      </w:r>
      <w:r>
        <w:t>Turn</w:t>
      </w:r>
      <w:bookmarkEnd w:id="77"/>
      <w:bookmarkEnd w:id="78"/>
    </w:p>
    <w:p w14:paraId="3BC43F67" w14:textId="77777777" w:rsidR="006D0C57" w:rsidRPr="00E4370D" w:rsidRDefault="006D0C57" w:rsidP="006D0C57">
      <w:pPr>
        <w:pStyle w:val="Heading4"/>
      </w:pPr>
      <w:r w:rsidRPr="00E4370D">
        <w:t>No impact to your heg scenarios- China has no intention of infringing on relations with the US</w:t>
      </w:r>
    </w:p>
    <w:p w14:paraId="72C1231D" w14:textId="77777777" w:rsidR="006D0C57" w:rsidRPr="003A2201" w:rsidRDefault="006D0C57" w:rsidP="006D0C57">
      <w:pPr>
        <w:rPr>
          <w:rStyle w:val="StyleStyleBold12pt"/>
        </w:rPr>
      </w:pPr>
      <w:r w:rsidRPr="003A2201">
        <w:rPr>
          <w:rStyle w:val="StyleStyleBold12pt"/>
        </w:rPr>
        <w:t>Lasseter 09</w:t>
      </w:r>
    </w:p>
    <w:p w14:paraId="766D016C" w14:textId="77777777" w:rsidR="006D0C57" w:rsidRDefault="006D0C57" w:rsidP="006D0C57">
      <w:r>
        <w:t xml:space="preserve">(Tom, McClatchy Newspapers, “'Old friends' Cuba, China strengthen ties,” September 16, 2009, </w:t>
      </w:r>
      <w:hyperlink r:id="rId54" w:anchor=".UcD9F_mThSQ" w:history="1">
        <w:r w:rsidRPr="00173E79">
          <w:rPr>
            <w:rStyle w:val="Hyperlink"/>
          </w:rPr>
          <w:t>http://www.mcclatchydc.com/2009/09/16/75560/old-friends-cuba-china-strengthen.html#.UcD9F_mThSQ</w:t>
        </w:r>
      </w:hyperlink>
      <w:r>
        <w:t>) /wyo-mm</w:t>
      </w:r>
    </w:p>
    <w:p w14:paraId="4EDC9008" w14:textId="77777777" w:rsidR="006D0C57" w:rsidRPr="009F5CC1" w:rsidRDefault="006D0C57" w:rsidP="006D0C57">
      <w:r>
        <w:t xml:space="preserve">Mindful that America has maintained an embargo against Cuba for more than 45 years, </w:t>
      </w:r>
      <w:r w:rsidRPr="00451399">
        <w:rPr>
          <w:rStyle w:val="StyleBoldUnderline"/>
        </w:rPr>
        <w:t>Chinese officials have been careful to avoid any connection — rhetorical or otherwise — to flare-ups between Havana and its northern neighbor. "China does not want to get itself involved with the bilateral relationship between Cuba and the U.S.,'' said Jiang Shixue, a senior analyst and administrator at the government-funded Chinese Academy of Social Sciences</w:t>
      </w:r>
      <w:r>
        <w:t xml:space="preserve"> who's a previous deputy director of its Latin America studies program. "</w:t>
      </w:r>
      <w:r w:rsidRPr="00451399">
        <w:rPr>
          <w:rStyle w:val="StyleBoldUnderline"/>
        </w:rPr>
        <w:t>China wants to do business. If you put economic cooperation and political interference in the same basket, things will be terrible</w:t>
      </w:r>
      <w:r>
        <w:t>.''</w:t>
      </w:r>
    </w:p>
    <w:p w14:paraId="7E8E7039" w14:textId="77777777" w:rsidR="005A3FE2" w:rsidRDefault="005A3FE2" w:rsidP="005A3FE2">
      <w:pPr>
        <w:pStyle w:val="Heading4"/>
      </w:pPr>
      <w:r>
        <w:t>No- China-Latin American relations don’t threaten US Heg</w:t>
      </w:r>
    </w:p>
    <w:p w14:paraId="39743B6F" w14:textId="77777777" w:rsidR="005A3FE2" w:rsidRPr="008C562E" w:rsidRDefault="005A3FE2" w:rsidP="005A3FE2">
      <w:pPr>
        <w:rPr>
          <w:rStyle w:val="StyleStyleBold12pt"/>
        </w:rPr>
      </w:pPr>
      <w:r w:rsidRPr="008C562E">
        <w:rPr>
          <w:rStyle w:val="StyleStyleBold12pt"/>
        </w:rPr>
        <w:t>He 08</w:t>
      </w:r>
    </w:p>
    <w:p w14:paraId="3B18ED90" w14:textId="77777777" w:rsidR="005A3FE2" w:rsidRDefault="005A3FE2" w:rsidP="005A3FE2">
      <w:r>
        <w:t xml:space="preserve">(LI, EAI Background Brief, “China’s Growing Influence in Latin America: Challenges and Opportunities,” October 30, 2008, </w:t>
      </w:r>
      <w:hyperlink r:id="rId55" w:history="1">
        <w:r w:rsidRPr="00173E79">
          <w:rPr>
            <w:rStyle w:val="Hyperlink"/>
          </w:rPr>
          <w:t>http://www.eai.nus.edu.sg/BB411.pdf</w:t>
        </w:r>
      </w:hyperlink>
      <w:r>
        <w:t>) /wyo-mm</w:t>
      </w:r>
    </w:p>
    <w:p w14:paraId="465E77CB" w14:textId="77777777" w:rsidR="005A3FE2" w:rsidRPr="004961F9" w:rsidRDefault="005A3FE2" w:rsidP="004961F9">
      <w:r>
        <w:t xml:space="preserve">Since the late 1970s China has largely abandoned the export of revolutionary ideology and replaced it with the economically successful model of market socialism; yet its support for anti-hegemony remains. Jorge Dominguez, </w:t>
      </w:r>
      <w:r w:rsidRPr="0006494A">
        <w:rPr>
          <w:rStyle w:val="StyleBoldUnderline"/>
        </w:rPr>
        <w:t>a Latin American specialist at Harvard University, has found that Sino-Latin American ties do have an anti-hegemony tone</w:t>
      </w:r>
      <w:r>
        <w:t xml:space="preserve">. However, </w:t>
      </w:r>
      <w:r w:rsidRPr="0006494A">
        <w:rPr>
          <w:rStyle w:val="StyleBoldUnderline"/>
        </w:rPr>
        <w:t>they lack an ideological basis and are pragmatic in nature. Increased trade ties between China and the region have not affected Latin American countries’ voting behavior</w:t>
      </w:r>
      <w:r>
        <w:t xml:space="preserve"> in the United Nations.16</w:t>
      </w:r>
    </w:p>
    <w:p w14:paraId="31266F5A" w14:textId="77777777" w:rsidR="006D0C57" w:rsidRPr="009F5CC1" w:rsidRDefault="0006494A" w:rsidP="006D0C57">
      <w:pPr>
        <w:pStyle w:val="Heading4"/>
      </w:pPr>
      <w:r>
        <w:t xml:space="preserve">Turn- </w:t>
      </w:r>
      <w:r w:rsidR="006D0C57" w:rsidRPr="009F5CC1">
        <w:t xml:space="preserve">Weak china is worse than a strong one---destroys the US </w:t>
      </w:r>
    </w:p>
    <w:p w14:paraId="2A8AA9E9" w14:textId="77777777" w:rsidR="006D0C57" w:rsidRDefault="006D0C57" w:rsidP="006D0C57">
      <w:pPr>
        <w:rPr>
          <w:rStyle w:val="StyleStyleBold12pt"/>
        </w:rPr>
      </w:pPr>
      <w:r>
        <w:rPr>
          <w:rStyle w:val="StyleStyleBold12pt"/>
        </w:rPr>
        <w:t>Yee and Storey 02</w:t>
      </w:r>
    </w:p>
    <w:p w14:paraId="24A51DCC" w14:textId="77777777" w:rsidR="006D0C57" w:rsidRPr="00E4370D" w:rsidRDefault="006D0C57" w:rsidP="006D0C57">
      <w:r w:rsidRPr="00E4370D">
        <w:t>– PROF IR @ HONG KONG U AND DEAKIN U- THE CHINA THREAT: PERCEPTIONS, MYTHS, AND REALITY, PAGE 59</w:t>
      </w:r>
    </w:p>
    <w:p w14:paraId="6D74DFE4" w14:textId="77777777" w:rsidR="00620C0F" w:rsidRDefault="006D0C57" w:rsidP="006D0C57">
      <w:pPr>
        <w:rPr>
          <w:sz w:val="16"/>
        </w:rPr>
      </w:pPr>
      <w:r w:rsidRPr="00DF4BDD">
        <w:rPr>
          <w:sz w:val="16"/>
        </w:rPr>
        <w:t xml:space="preserve">American influence over internal outcomes in China, though far from decisive, could nonetheless prove significant. </w:t>
      </w:r>
      <w:r w:rsidRPr="006268DC">
        <w:rPr>
          <w:rStyle w:val="StyleBoldUnderline"/>
          <w:highlight w:val="cyan"/>
        </w:rPr>
        <w:t>Despite</w:t>
      </w:r>
      <w:r w:rsidRPr="00225399">
        <w:rPr>
          <w:rStyle w:val="StyleBoldUnderline"/>
        </w:rPr>
        <w:t xml:space="preserve"> widespread </w:t>
      </w:r>
      <w:r w:rsidRPr="006268DC">
        <w:rPr>
          <w:rStyle w:val="StyleBoldUnderline"/>
          <w:highlight w:val="cyan"/>
        </w:rPr>
        <w:t>unease about</w:t>
      </w:r>
      <w:r w:rsidRPr="00225399">
        <w:rPr>
          <w:rStyle w:val="StyleBoldUnderline"/>
        </w:rPr>
        <w:t xml:space="preserve"> the implications of </w:t>
      </w:r>
      <w:r w:rsidRPr="006268DC">
        <w:rPr>
          <w:rStyle w:val="StyleBoldUnderline"/>
          <w:highlight w:val="cyan"/>
        </w:rPr>
        <w:t>a more powerful China</w:t>
      </w:r>
      <w:r w:rsidRPr="00225399">
        <w:rPr>
          <w:rStyle w:val="StyleBoldUnderline"/>
        </w:rPr>
        <w:t xml:space="preserve">, </w:t>
      </w:r>
      <w:r w:rsidRPr="006268DC">
        <w:rPr>
          <w:rStyle w:val="StyleBoldUnderline"/>
          <w:highlight w:val="cyan"/>
        </w:rPr>
        <w:t>an</w:t>
      </w:r>
      <w:r w:rsidRPr="00225399">
        <w:rPr>
          <w:rStyle w:val="StyleBoldUnderline"/>
        </w:rPr>
        <w:t xml:space="preserve"> internally </w:t>
      </w:r>
      <w:r w:rsidRPr="006268DC">
        <w:rPr>
          <w:rStyle w:val="StyleBoldUnderline"/>
          <w:highlight w:val="cyan"/>
        </w:rPr>
        <w:t>unstable China is</w:t>
      </w:r>
      <w:r w:rsidRPr="00225399">
        <w:rPr>
          <w:rStyle w:val="StyleBoldUnderline"/>
        </w:rPr>
        <w:t xml:space="preserve"> potentially far </w:t>
      </w:r>
      <w:r w:rsidRPr="006268DC">
        <w:rPr>
          <w:rStyle w:val="StyleBoldUnderline"/>
          <w:highlight w:val="cyan"/>
        </w:rPr>
        <w:t>more dangerous</w:t>
      </w:r>
      <w:r w:rsidRPr="00225399">
        <w:rPr>
          <w:rStyle w:val="StyleBoldUnderline"/>
        </w:rPr>
        <w:t xml:space="preserve"> </w:t>
      </w:r>
      <w:r w:rsidRPr="006268DC">
        <w:rPr>
          <w:rStyle w:val="StyleBoldUnderline"/>
          <w:highlight w:val="cyan"/>
        </w:rPr>
        <w:t>to American interests</w:t>
      </w:r>
      <w:r w:rsidRPr="00225399">
        <w:rPr>
          <w:rStyle w:val="StyleBoldUnderline"/>
        </w:rPr>
        <w:t xml:space="preserve">. </w:t>
      </w:r>
      <w:r w:rsidRPr="006268DC">
        <w:rPr>
          <w:rStyle w:val="StyleBoldUnderline"/>
          <w:highlight w:val="cyan"/>
        </w:rPr>
        <w:t>Indifferent or sluggish economic performance</w:t>
      </w:r>
      <w:r w:rsidRPr="00225399">
        <w:rPr>
          <w:rStyle w:val="StyleBoldUnderline"/>
        </w:rPr>
        <w:t xml:space="preserve"> </w:t>
      </w:r>
      <w:r w:rsidRPr="006268DC">
        <w:rPr>
          <w:rStyle w:val="StyleBoldUnderline"/>
          <w:highlight w:val="cyan"/>
        </w:rPr>
        <w:t>could produce</w:t>
      </w:r>
      <w:r w:rsidRPr="00225399">
        <w:rPr>
          <w:rStyle w:val="StyleBoldUnderline"/>
        </w:rPr>
        <w:t xml:space="preserve"> </w:t>
      </w:r>
      <w:r w:rsidRPr="006268DC">
        <w:rPr>
          <w:rStyle w:val="StyleBoldUnderline"/>
          <w:highlight w:val="cyan"/>
        </w:rPr>
        <w:t>internal instability</w:t>
      </w:r>
      <w:r w:rsidRPr="00225399">
        <w:rPr>
          <w:rStyle w:val="StyleBoldUnderline"/>
        </w:rPr>
        <w:t xml:space="preserve"> </w:t>
      </w:r>
      <w:r w:rsidRPr="006268DC">
        <w:rPr>
          <w:rStyle w:val="StyleBoldUnderline"/>
          <w:highlight w:val="cyan"/>
        </w:rPr>
        <w:t>and weakness</w:t>
      </w:r>
      <w:r w:rsidRPr="00225399">
        <w:rPr>
          <w:rStyle w:val="StyleBoldUnderline"/>
        </w:rPr>
        <w:t xml:space="preserve">, possibly </w:t>
      </w:r>
      <w:r w:rsidRPr="006268DC">
        <w:rPr>
          <w:rStyle w:val="StyleBoldUnderline"/>
          <w:highlight w:val="cyan"/>
        </w:rPr>
        <w:t>triggering a more assertive</w:t>
      </w:r>
      <w:r w:rsidRPr="00225399">
        <w:rPr>
          <w:rStyle w:val="StyleBoldUnderline"/>
        </w:rPr>
        <w:t xml:space="preserve">, overtly </w:t>
      </w:r>
      <w:r w:rsidRPr="006268DC">
        <w:rPr>
          <w:rStyle w:val="StyleBoldUnderline"/>
          <w:highlight w:val="cyan"/>
        </w:rPr>
        <w:t>nationalistic foreign and defence policy</w:t>
      </w:r>
      <w:r w:rsidRPr="006268DC">
        <w:rPr>
          <w:sz w:val="16"/>
          <w:highlight w:val="cyan"/>
        </w:rPr>
        <w:t xml:space="preserve">. </w:t>
      </w:r>
      <w:r w:rsidRPr="006268DC">
        <w:rPr>
          <w:sz w:val="16"/>
        </w:rPr>
        <w:t xml:space="preserve">A wary, </w:t>
      </w:r>
      <w:r w:rsidRPr="006268DC">
        <w:rPr>
          <w:rStyle w:val="StyleBoldUnderline"/>
          <w:highlight w:val="cyan"/>
        </w:rPr>
        <w:t xml:space="preserve">weaker leadership would </w:t>
      </w:r>
      <w:r w:rsidRPr="006268DC">
        <w:rPr>
          <w:rStyle w:val="StyleBoldUnderline"/>
        </w:rPr>
        <w:t xml:space="preserve">also very </w:t>
      </w:r>
      <w:r w:rsidRPr="006268DC">
        <w:rPr>
          <w:rStyle w:val="StyleBoldUnderline"/>
          <w:highlight w:val="cyan"/>
        </w:rPr>
        <w:t>likely have fewer incentives to pursue accommodation</w:t>
      </w:r>
      <w:r w:rsidRPr="00225399">
        <w:rPr>
          <w:rStyle w:val="StyleBoldUnderline"/>
        </w:rPr>
        <w:t xml:space="preserve"> </w:t>
      </w:r>
      <w:r w:rsidRPr="006268DC">
        <w:rPr>
          <w:rStyle w:val="StyleBoldUnderline"/>
          <w:highlight w:val="cyan"/>
        </w:rPr>
        <w:t>with</w:t>
      </w:r>
      <w:r w:rsidRPr="00225399">
        <w:rPr>
          <w:rStyle w:val="StyleBoldUnderline"/>
        </w:rPr>
        <w:t xml:space="preserve"> its </w:t>
      </w:r>
      <w:r w:rsidRPr="006268DC">
        <w:rPr>
          <w:rStyle w:val="StyleBoldUnderline"/>
          <w:highlight w:val="cyan"/>
        </w:rPr>
        <w:t>neighbours</w:t>
      </w:r>
      <w:r w:rsidRPr="00225399">
        <w:rPr>
          <w:rStyle w:val="StyleBoldUnderline"/>
        </w:rPr>
        <w:t>, much less with the U</w:t>
      </w:r>
      <w:r w:rsidRPr="00DF4BDD">
        <w:rPr>
          <w:sz w:val="16"/>
        </w:rPr>
        <w:t xml:space="preserve">nited </w:t>
      </w:r>
      <w:r w:rsidRPr="00225399">
        <w:rPr>
          <w:rStyle w:val="StyleBoldUnderline"/>
        </w:rPr>
        <w:t>S</w:t>
      </w:r>
      <w:r w:rsidRPr="00DF4BDD">
        <w:rPr>
          <w:sz w:val="16"/>
        </w:rPr>
        <w:t>tates.</w:t>
      </w:r>
    </w:p>
    <w:p w14:paraId="37BE244A" w14:textId="77777777" w:rsidR="00620C0F" w:rsidRDefault="00620C0F" w:rsidP="00620C0F">
      <w:pPr>
        <w:pStyle w:val="Heading4"/>
      </w:pPr>
      <w:r>
        <w:t>Heg not key to solve war</w:t>
      </w:r>
    </w:p>
    <w:p w14:paraId="14830B78" w14:textId="77777777" w:rsidR="00620C0F" w:rsidRPr="004542C9" w:rsidRDefault="00620C0F" w:rsidP="00620C0F">
      <w:pPr>
        <w:rPr>
          <w:rStyle w:val="StyleStyleBold12pt"/>
          <w:rFonts w:asciiTheme="minorHAnsi" w:hAnsiTheme="minorHAnsi"/>
        </w:rPr>
      </w:pPr>
      <w:r w:rsidRPr="004542C9">
        <w:rPr>
          <w:rStyle w:val="StyleStyleBold12pt"/>
          <w:rFonts w:asciiTheme="minorHAnsi" w:hAnsiTheme="minorHAnsi"/>
        </w:rPr>
        <w:t>Fettweis, 11</w:t>
      </w:r>
    </w:p>
    <w:p w14:paraId="025BB33E" w14:textId="77777777" w:rsidR="00620C0F" w:rsidRPr="004542C9" w:rsidRDefault="00620C0F" w:rsidP="00620C0F">
      <w:pPr>
        <w:rPr>
          <w:rFonts w:asciiTheme="minorHAnsi" w:hAnsiTheme="minorHAnsi"/>
        </w:rPr>
      </w:pPr>
      <w:r w:rsidRPr="004542C9">
        <w:rPr>
          <w:rFonts w:asciiTheme="minorHAnsi" w:hAnsiTheme="minorHAnsi"/>
        </w:rPr>
        <w:t>Christopher J. Fettweis, Department of Political Science, Tulane University, 9/26/11, Free Riding or Restraint? Examining European Grand Strategy, Comparative Strategy, 30:316–332, EBSCO</w:t>
      </w:r>
    </w:p>
    <w:p w14:paraId="12F8114A" w14:textId="77777777" w:rsidR="00620C0F" w:rsidRPr="00620C0F" w:rsidRDefault="00620C0F" w:rsidP="00620C0F">
      <w:r w:rsidRPr="009F3A73">
        <w:rPr>
          <w:rFonts w:asciiTheme="minorHAnsi" w:hAnsiTheme="minorHAnsi"/>
          <w:sz w:val="16"/>
        </w:rPr>
        <w:t xml:space="preserve">It is perhaps worth noting that </w:t>
      </w:r>
      <w:r w:rsidRPr="004542C9">
        <w:rPr>
          <w:rStyle w:val="StyleBoldUnderline"/>
          <w:rFonts w:asciiTheme="minorHAnsi" w:hAnsiTheme="minorHAnsi"/>
          <w:highlight w:val="yellow"/>
        </w:rPr>
        <w:t>there is no evidence to support a</w:t>
      </w:r>
      <w:r w:rsidRPr="004542C9">
        <w:rPr>
          <w:rStyle w:val="StyleBoldUnderline"/>
          <w:rFonts w:asciiTheme="minorHAnsi" w:hAnsiTheme="minorHAnsi"/>
        </w:rPr>
        <w:t xml:space="preserve"> direct </w:t>
      </w:r>
      <w:r w:rsidRPr="004542C9">
        <w:rPr>
          <w:rStyle w:val="StyleBoldUnderline"/>
          <w:rFonts w:asciiTheme="minorHAnsi" w:hAnsiTheme="minorHAnsi"/>
          <w:highlight w:val="yellow"/>
        </w:rPr>
        <w:t>relationship between</w:t>
      </w:r>
      <w:r w:rsidRPr="009F3A73">
        <w:rPr>
          <w:rFonts w:asciiTheme="minorHAnsi" w:hAnsiTheme="minorHAnsi"/>
          <w:sz w:val="16"/>
        </w:rPr>
        <w:t xml:space="preserve"> the relative level of </w:t>
      </w:r>
      <w:r w:rsidRPr="004542C9">
        <w:rPr>
          <w:rStyle w:val="StyleBoldUnderline"/>
          <w:rFonts w:asciiTheme="minorHAnsi" w:hAnsiTheme="minorHAnsi"/>
          <w:highlight w:val="yellow"/>
        </w:rPr>
        <w:t>U.S. activism and international stability</w:t>
      </w:r>
      <w:r w:rsidRPr="009F3A73">
        <w:rPr>
          <w:rFonts w:asciiTheme="minorHAnsi" w:hAnsiTheme="minorHAnsi"/>
          <w:sz w:val="16"/>
        </w:rPr>
        <w:t xml:space="preserve">. In fact, </w:t>
      </w:r>
      <w:r w:rsidRPr="004542C9">
        <w:rPr>
          <w:rStyle w:val="StyleBoldUnderline"/>
          <w:rFonts w:asciiTheme="minorHAnsi" w:hAnsiTheme="minorHAnsi"/>
        </w:rPr>
        <w:t>the limited data we do have suggest the opposite may be true</w:t>
      </w:r>
      <w:r w:rsidRPr="009F3A73">
        <w:rPr>
          <w:rFonts w:asciiTheme="minorHAnsi" w:hAnsiTheme="minorHAnsi"/>
          <w:sz w:val="16"/>
        </w:rPr>
        <w:t>. During the 1990s, the United States cut back on its defense spending fairly substantially</w:t>
      </w:r>
      <w:r w:rsidRPr="004542C9">
        <w:rPr>
          <w:rStyle w:val="StyleBoldUnderline"/>
          <w:rFonts w:asciiTheme="minorHAnsi" w:hAnsiTheme="minorHAnsi"/>
        </w:rPr>
        <w:t xml:space="preserve">. By 1998, the United States was </w:t>
      </w:r>
      <w:r w:rsidRPr="004542C9">
        <w:rPr>
          <w:rStyle w:val="StyleBoldUnderline"/>
          <w:rFonts w:asciiTheme="minorHAnsi" w:hAnsiTheme="minorHAnsi"/>
        </w:rPr>
        <w:lastRenderedPageBreak/>
        <w:t>spending $100 billion less on defense in real terms than it had in 1990</w:t>
      </w:r>
      <w:r w:rsidRPr="009F3A73">
        <w:rPr>
          <w:rFonts w:asciiTheme="minorHAnsi" w:hAnsiTheme="minorHAns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4542C9">
        <w:rPr>
          <w:rStyle w:val="StyleBoldUnderline"/>
          <w:rFonts w:asciiTheme="minorHAnsi" w:hAnsiTheme="minorHAnsi"/>
        </w:rPr>
        <w:t>if</w:t>
      </w:r>
      <w:r w:rsidRPr="009F3A73">
        <w:rPr>
          <w:rFonts w:asciiTheme="minorHAnsi" w:hAnsiTheme="minorHAnsi"/>
          <w:sz w:val="16"/>
        </w:rPr>
        <w:t xml:space="preserve"> the pacific </w:t>
      </w:r>
      <w:r w:rsidRPr="004542C9">
        <w:rPr>
          <w:rStyle w:val="StyleBoldUnderline"/>
          <w:rFonts w:asciiTheme="minorHAnsi" w:hAnsiTheme="minorHAnsi"/>
        </w:rPr>
        <w:t>trends were not based upon U.S. hegemony but</w:t>
      </w:r>
      <w:r w:rsidRPr="009F3A73">
        <w:rPr>
          <w:rFonts w:asciiTheme="minorHAnsi" w:hAnsiTheme="minorHAnsi"/>
          <w:sz w:val="16"/>
        </w:rPr>
        <w:t xml:space="preserve"> </w:t>
      </w:r>
      <w:r w:rsidRPr="004542C9">
        <w:rPr>
          <w:rStyle w:val="StyleBoldUnderline"/>
          <w:rFonts w:asciiTheme="minorHAnsi" w:hAnsiTheme="minorHAnsi"/>
        </w:rPr>
        <w:t>a strengthening norm against interstate war, one would not have expected an increase in global instability and violence.</w:t>
      </w:r>
      <w:r>
        <w:rPr>
          <w:rStyle w:val="StyleBoldUnderline"/>
          <w:rFonts w:asciiTheme="minorHAnsi" w:hAnsiTheme="minorHAnsi"/>
        </w:rPr>
        <w:t xml:space="preserve"> </w:t>
      </w:r>
      <w:r w:rsidRPr="009F3A73">
        <w:rPr>
          <w:rFonts w:asciiTheme="minorHAnsi" w:hAnsiTheme="minorHAnsi"/>
          <w:sz w:val="16"/>
        </w:rPr>
        <w:t xml:space="preserve">The verdict from the past two decades is fairly plain: </w:t>
      </w:r>
      <w:r w:rsidRPr="004542C9">
        <w:rPr>
          <w:rStyle w:val="StyleBoldUnderline"/>
          <w:rFonts w:asciiTheme="minorHAnsi" w:hAnsiTheme="minorHAnsi"/>
          <w:highlight w:val="yellow"/>
        </w:rPr>
        <w:t>The world grew more peaceful while the U</w:t>
      </w:r>
      <w:r w:rsidRPr="009F3A73">
        <w:rPr>
          <w:rFonts w:asciiTheme="minorHAnsi" w:hAnsiTheme="minorHAnsi"/>
          <w:sz w:val="16"/>
        </w:rPr>
        <w:t xml:space="preserve">nited </w:t>
      </w:r>
      <w:r w:rsidRPr="004542C9">
        <w:rPr>
          <w:rStyle w:val="StyleBoldUnderline"/>
          <w:rFonts w:asciiTheme="minorHAnsi" w:hAnsiTheme="minorHAnsi"/>
          <w:highlight w:val="yellow"/>
        </w:rPr>
        <w:t>S</w:t>
      </w:r>
      <w:r w:rsidRPr="009F3A73">
        <w:rPr>
          <w:rFonts w:asciiTheme="minorHAnsi" w:hAnsiTheme="minorHAnsi"/>
          <w:sz w:val="16"/>
        </w:rPr>
        <w:t xml:space="preserve">tates </w:t>
      </w:r>
      <w:r w:rsidRPr="004542C9">
        <w:rPr>
          <w:rStyle w:val="StyleBoldUnderline"/>
          <w:rFonts w:asciiTheme="minorHAnsi" w:hAnsiTheme="minorHAnsi"/>
          <w:highlight w:val="yellow"/>
        </w:rPr>
        <w:t>cut its forces. No state</w:t>
      </w:r>
      <w:r w:rsidRPr="004542C9">
        <w:rPr>
          <w:rStyle w:val="StyleBoldUnderline"/>
          <w:rFonts w:asciiTheme="minorHAnsi" w:hAnsiTheme="minorHAnsi"/>
        </w:rPr>
        <w:t xml:space="preserve"> seemed to believe that its security was endangered by a less-capable U</w:t>
      </w:r>
      <w:r w:rsidRPr="009F3A73">
        <w:rPr>
          <w:rFonts w:asciiTheme="minorHAnsi" w:hAnsiTheme="minorHAnsi"/>
          <w:sz w:val="16"/>
        </w:rPr>
        <w:t xml:space="preserve">nited </w:t>
      </w:r>
      <w:r w:rsidRPr="004542C9">
        <w:rPr>
          <w:rStyle w:val="StyleBoldUnderline"/>
          <w:rFonts w:asciiTheme="minorHAnsi" w:hAnsiTheme="minorHAnsi"/>
        </w:rPr>
        <w:t>S</w:t>
      </w:r>
      <w:r w:rsidRPr="009F3A73">
        <w:rPr>
          <w:rFonts w:asciiTheme="minorHAnsi" w:hAnsiTheme="minorHAnsi"/>
          <w:sz w:val="16"/>
        </w:rPr>
        <w:t xml:space="preserve">tates </w:t>
      </w:r>
      <w:r w:rsidRPr="004542C9">
        <w:rPr>
          <w:rStyle w:val="StyleBoldUnderline"/>
          <w:rFonts w:asciiTheme="minorHAnsi" w:hAnsiTheme="minorHAnsi"/>
        </w:rPr>
        <w:t>military</w:t>
      </w:r>
      <w:r w:rsidRPr="009F3A73">
        <w:rPr>
          <w:rFonts w:asciiTheme="minorHAnsi" w:hAnsiTheme="minorHAnsi"/>
          <w:sz w:val="16"/>
        </w:rPr>
        <w:t xml:space="preserve">, or at least </w:t>
      </w:r>
      <w:r w:rsidRPr="004542C9">
        <w:rPr>
          <w:rStyle w:val="StyleBoldUnderline"/>
          <w:rFonts w:asciiTheme="minorHAnsi" w:hAnsiTheme="minorHAnsi"/>
        </w:rPr>
        <w:t xml:space="preserve">none </w:t>
      </w:r>
      <w:r w:rsidRPr="004542C9">
        <w:rPr>
          <w:rStyle w:val="StyleBoldUnderline"/>
          <w:rFonts w:asciiTheme="minorHAnsi" w:hAnsiTheme="minorHAnsi"/>
          <w:highlight w:val="yellow"/>
        </w:rPr>
        <w:t>took any action</w:t>
      </w:r>
      <w:r w:rsidRPr="004542C9">
        <w:rPr>
          <w:rStyle w:val="StyleBoldUnderline"/>
          <w:rFonts w:asciiTheme="minorHAnsi" w:hAnsiTheme="minorHAnsi"/>
        </w:rPr>
        <w:t xml:space="preserve"> that would suggest</w:t>
      </w:r>
      <w:r w:rsidRPr="009F3A73">
        <w:rPr>
          <w:rFonts w:asciiTheme="minorHAnsi" w:hAnsiTheme="minorHAnsi"/>
          <w:sz w:val="16"/>
        </w:rPr>
        <w:t xml:space="preserve"> </w:t>
      </w:r>
      <w:r w:rsidRPr="004542C9">
        <w:rPr>
          <w:rStyle w:val="StyleBoldUnderline"/>
          <w:rFonts w:asciiTheme="minorHAnsi" w:hAnsiTheme="minorHAnsi"/>
        </w:rPr>
        <w:t>such a belief</w:t>
      </w:r>
      <w:r w:rsidRPr="009F3A73">
        <w:rPr>
          <w:rFonts w:asciiTheme="minorHAnsi" w:hAnsiTheme="minorHAnsi"/>
          <w:sz w:val="16"/>
        </w:rPr>
        <w:t xml:space="preserve">. </w:t>
      </w:r>
      <w:r w:rsidRPr="004542C9">
        <w:rPr>
          <w:rStyle w:val="StyleBoldUnderline"/>
          <w:rFonts w:asciiTheme="minorHAnsi" w:hAnsiTheme="minorHAnsi"/>
          <w:highlight w:val="yellow"/>
        </w:rPr>
        <w:t>No militaries</w:t>
      </w:r>
      <w:r w:rsidRPr="004542C9">
        <w:rPr>
          <w:rStyle w:val="StyleBoldUnderline"/>
          <w:rFonts w:asciiTheme="minorHAnsi" w:hAnsiTheme="minorHAnsi"/>
        </w:rPr>
        <w:t xml:space="preserve"> were </w:t>
      </w:r>
      <w:r w:rsidRPr="004542C9">
        <w:rPr>
          <w:rStyle w:val="StyleBoldUnderline"/>
          <w:rFonts w:asciiTheme="minorHAnsi" w:hAnsiTheme="minorHAnsi"/>
          <w:highlight w:val="yellow"/>
        </w:rPr>
        <w:t>enhanced</w:t>
      </w:r>
      <w:r w:rsidRPr="004542C9">
        <w:rPr>
          <w:rStyle w:val="StyleBoldUnderline"/>
          <w:rFonts w:asciiTheme="minorHAnsi" w:hAnsiTheme="minorHAnsi"/>
        </w:rPr>
        <w:t xml:space="preserve"> to address power vacuums, </w:t>
      </w:r>
      <w:r w:rsidRPr="004542C9">
        <w:rPr>
          <w:rStyle w:val="StyleBoldUnderline"/>
          <w:rFonts w:asciiTheme="minorHAnsi" w:hAnsiTheme="minorHAnsi"/>
          <w:highlight w:val="yellow"/>
        </w:rPr>
        <w:t>no</w:t>
      </w:r>
      <w:r w:rsidRPr="004542C9">
        <w:rPr>
          <w:rStyle w:val="StyleBoldUnderline"/>
          <w:rFonts w:asciiTheme="minorHAnsi" w:hAnsiTheme="minorHAnsi"/>
        </w:rPr>
        <w:t xml:space="preserve"> security dilemmas drove insecurity or </w:t>
      </w:r>
      <w:r w:rsidRPr="004542C9">
        <w:rPr>
          <w:rStyle w:val="StyleBoldUnderline"/>
          <w:rFonts w:asciiTheme="minorHAnsi" w:hAnsiTheme="minorHAnsi"/>
          <w:highlight w:val="yellow"/>
        </w:rPr>
        <w:t>arms races</w:t>
      </w:r>
      <w:r w:rsidRPr="004542C9">
        <w:rPr>
          <w:rStyle w:val="StyleBoldUnderline"/>
          <w:rFonts w:asciiTheme="minorHAnsi" w:hAnsiTheme="minorHAnsi"/>
        </w:rPr>
        <w:t xml:space="preserve">, and </w:t>
      </w:r>
      <w:r w:rsidRPr="004542C9">
        <w:rPr>
          <w:rStyle w:val="StyleBoldUnderline"/>
          <w:rFonts w:asciiTheme="minorHAnsi" w:hAnsiTheme="minorHAnsi"/>
          <w:highlight w:val="yellow"/>
        </w:rPr>
        <w:t>no</w:t>
      </w:r>
      <w:r w:rsidRPr="004542C9">
        <w:rPr>
          <w:rStyle w:val="StyleBoldUnderline"/>
          <w:rFonts w:asciiTheme="minorHAnsi" w:hAnsiTheme="minorHAnsi"/>
        </w:rPr>
        <w:t xml:space="preserve"> </w:t>
      </w:r>
      <w:r w:rsidRPr="004542C9">
        <w:rPr>
          <w:rStyle w:val="StyleBoldUnderline"/>
          <w:rFonts w:asciiTheme="minorHAnsi" w:hAnsiTheme="minorHAnsi"/>
          <w:highlight w:val="yellow"/>
        </w:rPr>
        <w:t>regional balancing</w:t>
      </w:r>
      <w:r w:rsidRPr="004542C9">
        <w:rPr>
          <w:rStyle w:val="StyleBoldUnderline"/>
          <w:rFonts w:asciiTheme="minorHAnsi" w:hAnsiTheme="minorHAnsi"/>
        </w:rPr>
        <w:t xml:space="preserve"> occurred once the stabilizing presence of the U.S. military was diminished</w:t>
      </w:r>
      <w:r w:rsidRPr="009F3A73">
        <w:rPr>
          <w:rFonts w:asciiTheme="minorHAnsi" w:hAnsiTheme="minorHAnsi"/>
          <w:sz w:val="16"/>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w:t>
      </w:r>
      <w:r w:rsidRPr="004542C9">
        <w:rPr>
          <w:rStyle w:val="StyleBoldUnderline"/>
          <w:rFonts w:asciiTheme="minorHAnsi" w:hAnsiTheme="minorHAnsi"/>
        </w:rPr>
        <w:t>even if it is true that either U.S. commitments</w:t>
      </w:r>
      <w:r w:rsidRPr="009F3A73">
        <w:rPr>
          <w:rFonts w:asciiTheme="minorHAnsi" w:hAnsiTheme="minorHAnsi"/>
          <w:sz w:val="16"/>
        </w:rPr>
        <w:t xml:space="preserve"> or relative spending </w:t>
      </w:r>
      <w:r w:rsidRPr="004542C9">
        <w:rPr>
          <w:rStyle w:val="StyleBoldUnderline"/>
          <w:rFonts w:asciiTheme="minorHAnsi" w:hAnsiTheme="minorHAnsi"/>
        </w:rPr>
        <w:t>account for global</w:t>
      </w:r>
      <w:r w:rsidRPr="009F3A73">
        <w:rPr>
          <w:rFonts w:asciiTheme="minorHAnsi" w:hAnsiTheme="minorHAnsi"/>
          <w:sz w:val="16"/>
        </w:rPr>
        <w:t xml:space="preserve"> pacific </w:t>
      </w:r>
      <w:r w:rsidRPr="004542C9">
        <w:rPr>
          <w:rStyle w:val="StyleBoldUnderline"/>
          <w:rFonts w:asciiTheme="minorHAnsi" w:hAnsiTheme="minorHAnsi"/>
        </w:rPr>
        <w:t>trends</w:t>
      </w:r>
      <w:r w:rsidRPr="009F3A73">
        <w:rPr>
          <w:rFonts w:asciiTheme="minorHAnsi" w:hAnsiTheme="minorHAnsi"/>
          <w:sz w:val="16"/>
        </w:rPr>
        <w:t xml:space="preserve">, then at the very least stability can evidently be maintained at drastically lower levels of both. In other words, even if one can be allowed to argue in the alternative for a moment and suppose that </w:t>
      </w:r>
      <w:r w:rsidRPr="004542C9">
        <w:rPr>
          <w:rStyle w:val="StyleBoldUnderline"/>
          <w:rFonts w:asciiTheme="minorHAnsi" w:hAnsiTheme="minorHAnsi"/>
        </w:rPr>
        <w:t>there is in fact a level of engagement below which the U</w:t>
      </w:r>
      <w:r w:rsidRPr="009F3A73">
        <w:rPr>
          <w:rFonts w:asciiTheme="minorHAnsi" w:hAnsiTheme="minorHAnsi"/>
          <w:sz w:val="16"/>
        </w:rPr>
        <w:t xml:space="preserve">nited </w:t>
      </w:r>
      <w:r w:rsidRPr="004542C9">
        <w:rPr>
          <w:rStyle w:val="StyleBoldUnderline"/>
          <w:rFonts w:asciiTheme="minorHAnsi" w:hAnsiTheme="minorHAnsi"/>
        </w:rPr>
        <w:t>S</w:t>
      </w:r>
      <w:r w:rsidRPr="009F3A73">
        <w:rPr>
          <w:rFonts w:asciiTheme="minorHAnsi" w:hAnsiTheme="minorHAnsi"/>
          <w:sz w:val="16"/>
        </w:rPr>
        <w:t xml:space="preserve">tates </w:t>
      </w:r>
      <w:r w:rsidRPr="004542C9">
        <w:rPr>
          <w:rStyle w:val="StyleBoldUnderline"/>
          <w:rFonts w:asciiTheme="minorHAnsi" w:hAnsiTheme="minorHAnsi"/>
        </w:rPr>
        <w:t>cannot drop without increasing international disorder, a rational grand strategist would still recommend cutting back on engagement and spending until that level is determined</w:t>
      </w:r>
      <w:r w:rsidRPr="009F3A73">
        <w:rPr>
          <w:rFonts w:asciiTheme="minorHAnsi" w:hAnsiTheme="minorHAnsi"/>
          <w:sz w:val="16"/>
        </w:rPr>
        <w:t xml:space="preserve">. </w:t>
      </w:r>
      <w:r w:rsidRPr="004542C9">
        <w:rPr>
          <w:rStyle w:val="StyleBoldUnderline"/>
          <w:rFonts w:asciiTheme="minorHAnsi" w:hAnsiTheme="minorHAnsi"/>
        </w:rPr>
        <w:t>Grand strategic decisions are never final</w:t>
      </w:r>
      <w:r w:rsidRPr="009F3A73">
        <w:rPr>
          <w:rFonts w:asciiTheme="minorHAnsi" w:hAnsiTheme="minorHAnsi"/>
          <w:sz w:val="16"/>
        </w:rPr>
        <w:t xml:space="preserve">; continual </w:t>
      </w:r>
      <w:r w:rsidRPr="004542C9">
        <w:rPr>
          <w:rStyle w:val="StyleBoldUnderline"/>
          <w:rFonts w:asciiTheme="minorHAnsi" w:hAnsiTheme="minorHAnsi"/>
        </w:rPr>
        <w:t>adjustments can</w:t>
      </w:r>
      <w:r w:rsidRPr="009F3A73">
        <w:rPr>
          <w:rFonts w:asciiTheme="minorHAnsi" w:hAnsiTheme="minorHAnsi"/>
          <w:sz w:val="16"/>
        </w:rPr>
        <w:t xml:space="preserve"> and must </w:t>
      </w:r>
      <w:r w:rsidRPr="004542C9">
        <w:rPr>
          <w:rStyle w:val="StyleBoldUnderline"/>
          <w:rFonts w:asciiTheme="minorHAnsi" w:hAnsiTheme="minorHAnsi"/>
        </w:rPr>
        <w:t>be made</w:t>
      </w:r>
      <w:r w:rsidRPr="009F3A73">
        <w:rPr>
          <w:rFonts w:asciiTheme="minorHAnsi" w:hAnsiTheme="minorHAns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4542C9">
        <w:rPr>
          <w:rStyle w:val="StyleBoldUnderline"/>
          <w:rFonts w:asciiTheme="minorHAnsi" w:hAnsiTheme="minorHAnsi"/>
        </w:rPr>
        <w:t>. If increases in conflict would have been interpreted as proof of the wisdom of internationalist strategies, then logical consistency demands that the lack thereof should</w:t>
      </w:r>
      <w:r w:rsidRPr="009F3A73">
        <w:rPr>
          <w:rFonts w:asciiTheme="minorHAnsi" w:hAnsiTheme="minorHAnsi"/>
          <w:sz w:val="16"/>
        </w:rPr>
        <w:t xml:space="preserve"> at least </w:t>
      </w:r>
      <w:r w:rsidRPr="004542C9">
        <w:rPr>
          <w:rStyle w:val="StyleBoldUnderline"/>
          <w:rFonts w:asciiTheme="minorHAnsi" w:hAnsiTheme="minorHAnsi"/>
        </w:rPr>
        <w:t>pose a problem</w:t>
      </w:r>
      <w:r w:rsidRPr="009F3A73">
        <w:rPr>
          <w:rFonts w:asciiTheme="minorHAnsi" w:hAnsiTheme="minorHAnsi"/>
          <w:sz w:val="16"/>
        </w:rPr>
        <w:t xml:space="preserve">. As it stands, </w:t>
      </w:r>
      <w:r w:rsidRPr="004542C9">
        <w:rPr>
          <w:rStyle w:val="StyleBoldUnderline"/>
          <w:rFonts w:asciiTheme="minorHAnsi" w:hAnsiTheme="minorHAnsi"/>
          <w:highlight w:val="yellow"/>
        </w:rPr>
        <w:t>the only evidence</w:t>
      </w:r>
      <w:r w:rsidRPr="004542C9">
        <w:rPr>
          <w:rStyle w:val="StyleBoldUnderline"/>
          <w:rFonts w:asciiTheme="minorHAnsi" w:hAnsiTheme="minorHAnsi"/>
        </w:rPr>
        <w:t xml:space="preserve"> we have </w:t>
      </w:r>
      <w:r w:rsidRPr="004542C9">
        <w:rPr>
          <w:rStyle w:val="StyleBoldUnderline"/>
          <w:rFonts w:asciiTheme="minorHAnsi" w:hAnsiTheme="minorHAnsi"/>
          <w:highlight w:val="yellow"/>
        </w:rPr>
        <w:t>regarding</w:t>
      </w:r>
      <w:r w:rsidRPr="004542C9">
        <w:rPr>
          <w:rStyle w:val="StyleBoldUnderline"/>
          <w:rFonts w:asciiTheme="minorHAnsi" w:hAnsiTheme="minorHAnsi"/>
        </w:rPr>
        <w:t xml:space="preserve"> the likely </w:t>
      </w:r>
      <w:r w:rsidRPr="004542C9">
        <w:rPr>
          <w:rStyle w:val="StyleBoldUnderline"/>
          <w:rFonts w:asciiTheme="minorHAnsi" w:hAnsiTheme="minorHAnsi"/>
          <w:highlight w:val="yellow"/>
        </w:rPr>
        <w:t>systemic reaction to a</w:t>
      </w:r>
      <w:r w:rsidRPr="004542C9">
        <w:rPr>
          <w:rStyle w:val="StyleBoldUnderline"/>
          <w:rFonts w:asciiTheme="minorHAnsi" w:hAnsiTheme="minorHAnsi"/>
        </w:rPr>
        <w:t xml:space="preserve"> more </w:t>
      </w:r>
      <w:r w:rsidRPr="004542C9">
        <w:rPr>
          <w:rStyle w:val="StyleBoldUnderline"/>
          <w:rFonts w:asciiTheme="minorHAnsi" w:hAnsiTheme="minorHAnsi"/>
          <w:highlight w:val="yellow"/>
        </w:rPr>
        <w:t>restrained U</w:t>
      </w:r>
      <w:r w:rsidRPr="004542C9">
        <w:rPr>
          <w:rStyle w:val="StyleBoldUnderline"/>
          <w:rFonts w:asciiTheme="minorHAnsi" w:hAnsiTheme="minorHAnsi"/>
        </w:rPr>
        <w:t xml:space="preserve">nited </w:t>
      </w:r>
      <w:r w:rsidRPr="004542C9">
        <w:rPr>
          <w:rStyle w:val="StyleBoldUnderline"/>
          <w:rFonts w:asciiTheme="minorHAnsi" w:hAnsiTheme="minorHAnsi"/>
          <w:highlight w:val="yellow"/>
        </w:rPr>
        <w:t>S</w:t>
      </w:r>
      <w:r w:rsidRPr="004542C9">
        <w:rPr>
          <w:rStyle w:val="StyleBoldUnderline"/>
          <w:rFonts w:asciiTheme="minorHAnsi" w:hAnsiTheme="minorHAnsi"/>
        </w:rPr>
        <w:t xml:space="preserve">tates </w:t>
      </w:r>
      <w:r w:rsidRPr="004542C9">
        <w:rPr>
          <w:rStyle w:val="StyleBoldUnderline"/>
          <w:rFonts w:asciiTheme="minorHAnsi" w:hAnsiTheme="minorHAnsi"/>
          <w:highlight w:val="yellow"/>
        </w:rPr>
        <w:t>suggests</w:t>
      </w:r>
      <w:r w:rsidRPr="004542C9">
        <w:rPr>
          <w:rStyle w:val="StyleBoldUnderline"/>
          <w:rFonts w:asciiTheme="minorHAnsi" w:hAnsiTheme="minorHAnsi"/>
        </w:rPr>
        <w:t xml:space="preserve"> that the current </w:t>
      </w:r>
      <w:r w:rsidRPr="004542C9">
        <w:rPr>
          <w:rStyle w:val="StyleBoldUnderline"/>
          <w:rFonts w:asciiTheme="minorHAnsi" w:hAnsiTheme="minorHAnsi"/>
          <w:highlight w:val="yellow"/>
        </w:rPr>
        <w:t>peaceful trends are unrelated to</w:t>
      </w:r>
      <w:r w:rsidRPr="004542C9">
        <w:rPr>
          <w:rStyle w:val="StyleBoldUnderline"/>
          <w:rFonts w:asciiTheme="minorHAnsi" w:hAnsiTheme="minorHAnsi"/>
        </w:rPr>
        <w:t xml:space="preserve"> U.S. military spending</w:t>
      </w:r>
      <w:r w:rsidRPr="009F3A73">
        <w:rPr>
          <w:rFonts w:asciiTheme="minorHAnsi" w:hAnsiTheme="minorHAnsi"/>
          <w:sz w:val="16"/>
        </w:rPr>
        <w:t xml:space="preserve">. Evidently </w:t>
      </w:r>
      <w:r w:rsidRPr="004542C9">
        <w:rPr>
          <w:rStyle w:val="StyleBoldUnderline"/>
          <w:rFonts w:asciiTheme="minorHAnsi" w:hAnsiTheme="minorHAnsi"/>
        </w:rPr>
        <w:t>the rest of the world can operate</w:t>
      </w:r>
      <w:r w:rsidRPr="009F3A73">
        <w:rPr>
          <w:rFonts w:asciiTheme="minorHAnsi" w:hAnsiTheme="minorHAnsi"/>
          <w:sz w:val="16"/>
        </w:rPr>
        <w:t xml:space="preserve"> quite </w:t>
      </w:r>
      <w:r w:rsidRPr="004542C9">
        <w:rPr>
          <w:rStyle w:val="StyleBoldUnderline"/>
          <w:rFonts w:asciiTheme="minorHAnsi" w:hAnsiTheme="minorHAnsi"/>
        </w:rPr>
        <w:t xml:space="preserve">effectively without the presence of </w:t>
      </w:r>
      <w:r w:rsidRPr="004542C9">
        <w:rPr>
          <w:rStyle w:val="StyleBoldUnderline"/>
          <w:rFonts w:asciiTheme="minorHAnsi" w:hAnsiTheme="minorHAnsi"/>
          <w:highlight w:val="yellow"/>
        </w:rPr>
        <w:t>a global policeman.</w:t>
      </w:r>
      <w:r w:rsidRPr="004542C9">
        <w:rPr>
          <w:rStyle w:val="StyleBoldUnderline"/>
          <w:rFonts w:asciiTheme="minorHAnsi" w:hAnsiTheme="minorHAnsi"/>
        </w:rPr>
        <w:t xml:space="preserve"> Those who think otherwise base their view</w:t>
      </w:r>
    </w:p>
    <w:p w14:paraId="51BC0D77" w14:textId="77777777" w:rsidR="006D0C57" w:rsidRDefault="00453716" w:rsidP="00453716">
      <w:pPr>
        <w:pStyle w:val="Heading3"/>
      </w:pPr>
      <w:bookmarkStart w:id="79" w:name="_Toc360797643"/>
      <w:bookmarkStart w:id="80" w:name="_Toc234741470"/>
      <w:r>
        <w:lastRenderedPageBreak/>
        <w:t>2NC AT: Democracy Turn</w:t>
      </w:r>
      <w:bookmarkEnd w:id="79"/>
      <w:bookmarkEnd w:id="80"/>
      <w:r>
        <w:t xml:space="preserve"> </w:t>
      </w:r>
    </w:p>
    <w:p w14:paraId="365D66F2" w14:textId="77777777" w:rsidR="00064DE1" w:rsidRPr="004542C9" w:rsidRDefault="00064DE1" w:rsidP="00064DE1">
      <w:pPr>
        <w:keepNext/>
        <w:keepLines/>
        <w:spacing w:before="200"/>
        <w:outlineLvl w:val="3"/>
        <w:rPr>
          <w:rFonts w:asciiTheme="minorHAnsi" w:eastAsiaTheme="majorEastAsia" w:hAnsiTheme="minorHAnsi" w:cstheme="majorBidi"/>
          <w:b/>
          <w:bCs/>
          <w:iCs/>
          <w:sz w:val="26"/>
          <w:szCs w:val="24"/>
        </w:rPr>
      </w:pPr>
      <w:r w:rsidRPr="004542C9">
        <w:rPr>
          <w:rFonts w:asciiTheme="minorHAnsi" w:eastAsiaTheme="majorEastAsia" w:hAnsiTheme="minorHAnsi" w:cstheme="majorBidi"/>
          <w:b/>
          <w:bCs/>
          <w:iCs/>
          <w:sz w:val="26"/>
          <w:szCs w:val="24"/>
        </w:rPr>
        <w:t xml:space="preserve">Democracy doesn’t solve war </w:t>
      </w:r>
    </w:p>
    <w:p w14:paraId="38432E27" w14:textId="77777777" w:rsidR="00064DE1" w:rsidRPr="004542C9" w:rsidRDefault="00064DE1" w:rsidP="00064DE1">
      <w:pPr>
        <w:rPr>
          <w:rFonts w:asciiTheme="minorHAnsi" w:eastAsia="Times New Roman" w:hAnsiTheme="minorHAnsi" w:cs="Times New Roman"/>
          <w:sz w:val="20"/>
          <w:szCs w:val="24"/>
        </w:rPr>
      </w:pPr>
      <w:r w:rsidRPr="004542C9">
        <w:rPr>
          <w:rFonts w:asciiTheme="minorHAnsi" w:eastAsia="Times New Roman" w:hAnsiTheme="minorHAnsi" w:cs="Times New Roman"/>
          <w:b/>
          <w:szCs w:val="24"/>
          <w:lang w:val="x-none" w:eastAsia="x-none"/>
        </w:rPr>
        <w:t>Mueller 9</w:t>
      </w:r>
      <w:r w:rsidRPr="004542C9">
        <w:rPr>
          <w:rFonts w:asciiTheme="minorHAnsi" w:eastAsia="Times New Roman" w:hAnsiTheme="minorHAnsi" w:cs="Times New Roman"/>
          <w:sz w:val="20"/>
          <w:szCs w:val="24"/>
        </w:rPr>
        <w:t>—pol sci prof and IR, Ohio State.Widely-recognized expert on terrorism threats in foreign policy. AB from U Chicago,  MA  in pol sci from UCLA and PhD in pol sci from UCLA (John, Faulty Correlation, Foolish Consistency, Fatal Consequence: Democracy, Peace, and Theory in the Middle East, 15 June 2007, http://psweb.sbs.ohio-state.edu/faculty/jmueller/KENT2.PDF)</w:t>
      </w:r>
    </w:p>
    <w:p w14:paraId="044E58A7" w14:textId="77777777" w:rsidR="00064DE1" w:rsidRPr="0031458B" w:rsidRDefault="00064DE1" w:rsidP="00064DE1">
      <w:pPr>
        <w:ind w:right="864"/>
        <w:rPr>
          <w:rFonts w:asciiTheme="minorHAnsi" w:eastAsia="Times New Roman" w:hAnsiTheme="minorHAnsi" w:cs="Arial"/>
          <w:b/>
          <w:bCs/>
          <w:color w:val="000000"/>
          <w:szCs w:val="18"/>
          <w:u w:val="single"/>
        </w:rPr>
      </w:pPr>
      <w:r w:rsidRPr="004542C9">
        <w:rPr>
          <w:rFonts w:asciiTheme="minorHAnsi" w:eastAsia="Times New Roman" w:hAnsiTheme="minorHAnsi" w:cs="Georgia"/>
          <w:color w:val="000000"/>
          <w:sz w:val="12"/>
          <w:szCs w:val="15"/>
        </w:rPr>
        <w:t xml:space="preserve">In the last couple of decades </w:t>
      </w:r>
      <w:r w:rsidRPr="004542C9">
        <w:rPr>
          <w:rFonts w:asciiTheme="minorHAnsi" w:eastAsia="Times New Roman" w:hAnsiTheme="minorHAnsi" w:cs="Arial"/>
          <w:bCs/>
          <w:color w:val="000000"/>
          <w:szCs w:val="18"/>
          <w:u w:val="single"/>
        </w:rPr>
        <w:t>there has been aburgeoning</w:t>
      </w:r>
      <w:r w:rsidRPr="004542C9">
        <w:rPr>
          <w:rFonts w:asciiTheme="minorHAnsi" w:eastAsia="Times New Roman" w:hAnsiTheme="minorHAnsi" w:cs="Georgia"/>
          <w:color w:val="000000"/>
          <w:sz w:val="12"/>
          <w:szCs w:val="15"/>
        </w:rPr>
        <w:t xml:space="preserve"> and intriguing </w:t>
      </w:r>
      <w:r w:rsidRPr="004542C9">
        <w:rPr>
          <w:rFonts w:asciiTheme="minorHAnsi" w:eastAsia="Times New Roman" w:hAnsiTheme="minorHAnsi" w:cs="Arial"/>
          <w:bCs/>
          <w:color w:val="000000"/>
          <w:szCs w:val="18"/>
          <w:u w:val="single"/>
        </w:rPr>
        <w:t>discussion about the connection between democracy and war</w:t>
      </w:r>
      <w:r w:rsidRPr="004542C9">
        <w:rPr>
          <w:rFonts w:asciiTheme="minorHAnsi" w:eastAsia="Times New Roman" w:hAnsiTheme="minorHAnsi" w:cs="Georgia"/>
          <w:color w:val="000000"/>
          <w:sz w:val="12"/>
          <w:szCs w:val="15"/>
        </w:rPr>
        <w:t xml:space="preserve"> aversion.7 Most notable has been the empirical observation that </w:t>
      </w:r>
      <w:r w:rsidRPr="004542C9">
        <w:rPr>
          <w:rFonts w:asciiTheme="minorHAnsi" w:eastAsia="Times New Roman" w:hAnsiTheme="minorHAnsi" w:cs="Arial"/>
          <w:bCs/>
          <w:color w:val="000000"/>
          <w:szCs w:val="18"/>
          <w:u w:val="single"/>
        </w:rPr>
        <w:t xml:space="preserve">democracies have </w:t>
      </w:r>
      <w:r w:rsidRPr="004542C9">
        <w:rPr>
          <w:rFonts w:asciiTheme="minorHAnsi" w:eastAsia="Times New Roman" w:hAnsiTheme="minorHAnsi" w:cs="Georgia"/>
          <w:color w:val="000000"/>
          <w:sz w:val="12"/>
          <w:szCs w:val="15"/>
        </w:rPr>
        <w:t xml:space="preserve">never, or </w:t>
      </w:r>
      <w:r w:rsidRPr="004542C9">
        <w:rPr>
          <w:rFonts w:asciiTheme="minorHAnsi" w:eastAsia="Times New Roman" w:hAnsiTheme="minorHAnsi" w:cs="Arial"/>
          <w:bCs/>
          <w:color w:val="000000"/>
          <w:szCs w:val="18"/>
          <w:u w:val="single"/>
        </w:rPr>
        <w:t>almost never, gotten into</w:t>
      </w:r>
      <w:r w:rsidRPr="004542C9">
        <w:rPr>
          <w:rFonts w:asciiTheme="minorHAnsi" w:eastAsia="Times New Roman" w:hAnsiTheme="minorHAnsi" w:cs="Georgia"/>
          <w:color w:val="000000"/>
          <w:sz w:val="12"/>
          <w:szCs w:val="15"/>
        </w:rPr>
        <w:t xml:space="preserve"> a </w:t>
      </w:r>
      <w:r w:rsidRPr="004542C9">
        <w:rPr>
          <w:rFonts w:asciiTheme="minorHAnsi" w:eastAsia="Times New Roman" w:hAnsiTheme="minorHAnsi" w:cs="Arial"/>
          <w:bCs/>
          <w:color w:val="000000"/>
          <w:szCs w:val="18"/>
          <w:u w:val="single"/>
        </w:rPr>
        <w:t>war with each other</w:t>
      </w:r>
      <w:r w:rsidRPr="004542C9">
        <w:rPr>
          <w:rFonts w:asciiTheme="minorHAnsi" w:eastAsia="Times New Roman" w:hAnsiTheme="minorHAnsi" w:cs="Georgia"/>
          <w:color w:val="000000"/>
          <w:sz w:val="12"/>
          <w:szCs w:val="15"/>
        </w:rPr>
        <w:t xml:space="preserve">. </w:t>
      </w:r>
      <w:r w:rsidRPr="004542C9">
        <w:rPr>
          <w:rFonts w:asciiTheme="minorHAnsi" w:eastAsia="Times New Roman" w:hAnsiTheme="minorHAnsi" w:cs="Arial"/>
          <w:bCs/>
          <w:color w:val="000000"/>
          <w:szCs w:val="18"/>
          <w:u w:val="single"/>
        </w:rPr>
        <w:t>This relationship seems more correlative than causal,</w:t>
      </w:r>
      <w:r w:rsidRPr="004542C9">
        <w:rPr>
          <w:rFonts w:asciiTheme="minorHAnsi" w:eastAsia="Times New Roman" w:hAnsiTheme="minorHAnsi" w:cs="Georgia"/>
          <w:color w:val="000000"/>
          <w:sz w:val="12"/>
          <w:szCs w:val="12"/>
        </w:rPr>
        <w:t>however. Like many important ideas over the last few centuries, the idea that war is undesirable and inefficacious and the idea that democracy is a good form of government have largely followed the same trajectory: they were embraced first in northern Europe and North America and then gradually, with a number of traumatic setbacks, became more accepted elsewhere. In this view, the rise of democracy not only is associated with the rise of war aversion, but also with the decline of slavery, religion, capital punishment, and cigarette smoking, and with the growing acceptance of capitalism, scientific methodology, women's rights, environmentalism, abortion, and rock music.8</w:t>
      </w:r>
      <w:r w:rsidRPr="004542C9">
        <w:rPr>
          <w:rFonts w:asciiTheme="minorHAnsi" w:eastAsia="Times New Roman" w:hAnsiTheme="minorHAnsi" w:cs="Arial"/>
          <w:bCs/>
          <w:color w:val="000000"/>
          <w:szCs w:val="18"/>
          <w:u w:val="single"/>
        </w:rPr>
        <w:t xml:space="preserve">While democracy and war aversion have taken </w:t>
      </w:r>
      <w:r w:rsidRPr="004542C9">
        <w:rPr>
          <w:rFonts w:asciiTheme="minorHAnsi" w:eastAsia="Times New Roman" w:hAnsiTheme="minorHAnsi" w:cs="Georgia"/>
          <w:color w:val="000000"/>
          <w:sz w:val="12"/>
          <w:szCs w:val="15"/>
        </w:rPr>
        <w:t xml:space="preserve">much </w:t>
      </w:r>
      <w:r w:rsidRPr="004542C9">
        <w:rPr>
          <w:rFonts w:asciiTheme="minorHAnsi" w:eastAsia="Times New Roman" w:hAnsiTheme="minorHAnsi" w:cs="Arial"/>
          <w:bCs/>
          <w:color w:val="000000"/>
          <w:szCs w:val="18"/>
          <w:u w:val="single"/>
        </w:rPr>
        <w:t>the sametrajectory</w:t>
      </w:r>
      <w:r w:rsidRPr="004542C9">
        <w:rPr>
          <w:rFonts w:asciiTheme="minorHAnsi" w:eastAsia="Times New Roman" w:hAnsiTheme="minorHAnsi" w:cs="Georgia"/>
          <w:color w:val="000000"/>
          <w:sz w:val="12"/>
          <w:szCs w:val="15"/>
        </w:rPr>
        <w:t xml:space="preserve">, however, </w:t>
      </w:r>
      <w:r w:rsidRPr="004542C9">
        <w:rPr>
          <w:rFonts w:asciiTheme="minorHAnsi" w:eastAsia="Times New Roman" w:hAnsiTheme="minorHAnsi" w:cs="Arial"/>
          <w:bCs/>
          <w:color w:val="000000"/>
          <w:szCs w:val="18"/>
          <w:u w:val="single"/>
        </w:rPr>
        <w:t xml:space="preserve">they have been substantially out of synchronization with each other: the movement toward </w:t>
      </w:r>
      <w:r w:rsidRPr="004542C9">
        <w:rPr>
          <w:rFonts w:asciiTheme="minorHAnsi" w:eastAsia="Times New Roman" w:hAnsiTheme="minorHAnsi" w:cs="Arial"/>
          <w:bCs/>
          <w:color w:val="000000"/>
          <w:szCs w:val="18"/>
          <w:highlight w:val="lightGray"/>
          <w:u w:val="single"/>
        </w:rPr>
        <w:t xml:space="preserve">democracy began </w:t>
      </w:r>
      <w:r w:rsidRPr="004542C9">
        <w:rPr>
          <w:rFonts w:asciiTheme="minorHAnsi" w:eastAsia="Times New Roman" w:hAnsiTheme="minorHAnsi" w:cs="Arial"/>
          <w:bCs/>
          <w:color w:val="000000"/>
          <w:szCs w:val="18"/>
          <w:u w:val="single"/>
        </w:rPr>
        <w:t xml:space="preserve">about </w:t>
      </w:r>
      <w:r w:rsidRPr="004542C9">
        <w:rPr>
          <w:rFonts w:asciiTheme="minorHAnsi" w:eastAsia="Times New Roman" w:hAnsiTheme="minorHAnsi" w:cs="Arial"/>
          <w:bCs/>
          <w:color w:val="000000"/>
          <w:szCs w:val="18"/>
          <w:highlight w:val="lightGray"/>
          <w:u w:val="single"/>
        </w:rPr>
        <w:t>200 years ago,but the movement against</w:t>
      </w:r>
      <w:r>
        <w:rPr>
          <w:rFonts w:asciiTheme="minorHAnsi" w:eastAsia="Times New Roman" w:hAnsiTheme="minorHAnsi" w:cs="Arial"/>
          <w:bCs/>
          <w:color w:val="000000"/>
          <w:szCs w:val="18"/>
          <w:highlight w:val="lightGray"/>
          <w:u w:val="single"/>
        </w:rPr>
        <w:t xml:space="preserve"> </w:t>
      </w:r>
      <w:r w:rsidRPr="004542C9">
        <w:rPr>
          <w:rFonts w:asciiTheme="minorHAnsi" w:eastAsia="Times New Roman" w:hAnsiTheme="minorHAnsi" w:cs="Arial"/>
          <w:bCs/>
          <w:color w:val="000000"/>
          <w:szCs w:val="18"/>
          <w:highlight w:val="lightGray"/>
          <w:u w:val="single"/>
        </w:rPr>
        <w:t>war</w:t>
      </w:r>
      <w:r w:rsidRPr="004542C9">
        <w:rPr>
          <w:rFonts w:asciiTheme="minorHAnsi" w:eastAsia="Times New Roman" w:hAnsiTheme="minorHAnsi" w:cs="Georgia"/>
          <w:color w:val="000000"/>
          <w:sz w:val="12"/>
          <w:szCs w:val="15"/>
        </w:rPr>
        <w:t xml:space="preserve"> really </w:t>
      </w:r>
      <w:r w:rsidRPr="004542C9">
        <w:rPr>
          <w:rFonts w:asciiTheme="minorHAnsi" w:eastAsia="Times New Roman" w:hAnsiTheme="minorHAnsi" w:cs="Arial"/>
          <w:bCs/>
          <w:color w:val="000000"/>
          <w:szCs w:val="18"/>
          <w:highlight w:val="lightGray"/>
          <w:u w:val="single"/>
        </w:rPr>
        <w:t>began</w:t>
      </w:r>
      <w:r w:rsidRPr="004542C9">
        <w:rPr>
          <w:rFonts w:asciiTheme="minorHAnsi" w:eastAsia="Times New Roman" w:hAnsiTheme="minorHAnsi" w:cs="Georgia"/>
          <w:color w:val="000000"/>
          <w:sz w:val="12"/>
          <w:szCs w:val="15"/>
        </w:rPr>
        <w:t xml:space="preserve"> only about </w:t>
      </w:r>
      <w:r w:rsidRPr="004542C9">
        <w:rPr>
          <w:rFonts w:asciiTheme="minorHAnsi" w:eastAsia="Times New Roman" w:hAnsiTheme="minorHAnsi" w:cs="Arial"/>
          <w:bCs/>
          <w:color w:val="000000"/>
          <w:szCs w:val="18"/>
          <w:highlight w:val="lightGray"/>
          <w:u w:val="single"/>
        </w:rPr>
        <w:t>100 years ago</w:t>
      </w:r>
      <w:r w:rsidRPr="004542C9">
        <w:rPr>
          <w:rFonts w:asciiTheme="minorHAnsi" w:eastAsia="Times New Roman" w:hAnsiTheme="minorHAnsi" w:cs="Arial"/>
          <w:bCs/>
          <w:color w:val="000000"/>
          <w:szCs w:val="18"/>
          <w:u w:val="single"/>
        </w:rPr>
        <w:t xml:space="preserve"> (</w:t>
      </w:r>
      <w:r w:rsidRPr="004542C9">
        <w:rPr>
          <w:rFonts w:asciiTheme="minorHAnsi" w:eastAsia="Times New Roman" w:hAnsiTheme="minorHAnsi" w:cs="Georgia"/>
          <w:color w:val="000000"/>
          <w:sz w:val="12"/>
          <w:szCs w:val="15"/>
        </w:rPr>
        <w:t xml:space="preserve">Mueller 1989, 2004). Critics of the democracy/peace connection often cite examples of wars or near-wars between democracies. Most of these took place before World War I--that is, before war aversion had caught on.9 A necessary, logical connection between democracy and war aversion, accordingly, is far from clear. Thus, </w:t>
      </w:r>
      <w:r w:rsidRPr="004542C9">
        <w:rPr>
          <w:rFonts w:asciiTheme="minorHAnsi" w:eastAsia="Times New Roman" w:hAnsiTheme="minorHAnsi" w:cs="Arial"/>
          <w:bCs/>
          <w:color w:val="000000"/>
          <w:szCs w:val="18"/>
          <w:u w:val="single"/>
        </w:rPr>
        <w:t>it is often asserted</w:t>
      </w:r>
      <w:r w:rsidRPr="004542C9">
        <w:rPr>
          <w:rFonts w:asciiTheme="minorHAnsi" w:eastAsia="Times New Roman" w:hAnsiTheme="minorHAnsi" w:cs="Georgia"/>
          <w:color w:val="000000"/>
          <w:sz w:val="12"/>
          <w:szCs w:val="15"/>
        </w:rPr>
        <w:t xml:space="preserve"> that </w:t>
      </w:r>
      <w:r w:rsidRPr="004542C9">
        <w:rPr>
          <w:rFonts w:asciiTheme="minorHAnsi" w:eastAsia="Times New Roman" w:hAnsiTheme="minorHAnsi" w:cs="Arial"/>
          <w:bCs/>
          <w:color w:val="000000"/>
          <w:szCs w:val="18"/>
          <w:u w:val="single"/>
        </w:rPr>
        <w:t>democracies are peaceful because they apply their domestic penchant for</w:t>
      </w:r>
      <w:r w:rsidRPr="004542C9">
        <w:rPr>
          <w:rFonts w:asciiTheme="minorHAnsi" w:eastAsia="Times New Roman" w:hAnsiTheme="minorHAnsi" w:cs="Georgia"/>
          <w:color w:val="000000"/>
          <w:sz w:val="12"/>
          <w:szCs w:val="15"/>
        </w:rPr>
        <w:t xml:space="preserve"> peaceful </w:t>
      </w:r>
      <w:r w:rsidRPr="004542C9">
        <w:rPr>
          <w:rFonts w:asciiTheme="minorHAnsi" w:eastAsia="Times New Roman" w:hAnsiTheme="minorHAnsi" w:cs="Arial"/>
          <w:bCs/>
          <w:color w:val="000000"/>
          <w:szCs w:val="18"/>
          <w:u w:val="single"/>
        </w:rPr>
        <w:t>compromise</w:t>
      </w:r>
      <w:r w:rsidRPr="004542C9">
        <w:rPr>
          <w:rFonts w:asciiTheme="minorHAnsi" w:eastAsia="Times New Roman" w:hAnsiTheme="minorHAnsi" w:cs="Georgia"/>
          <w:color w:val="000000"/>
          <w:sz w:val="12"/>
          <w:szCs w:val="15"/>
        </w:rPr>
        <w:t xml:space="preserve"> (something, obviously, that broke down in the United States in 1861) </w:t>
      </w:r>
      <w:r w:rsidRPr="004542C9">
        <w:rPr>
          <w:rFonts w:asciiTheme="minorHAnsi" w:eastAsia="Times New Roman" w:hAnsiTheme="minorHAnsi" w:cs="Arial"/>
          <w:bCs/>
          <w:color w:val="000000"/>
          <w:szCs w:val="18"/>
          <w:u w:val="single"/>
        </w:rPr>
        <w:t>to the international arena</w:t>
      </w:r>
      <w:r w:rsidRPr="004542C9">
        <w:rPr>
          <w:rFonts w:asciiTheme="minorHAnsi" w:eastAsia="Times New Roman" w:hAnsiTheme="minorHAnsi" w:cs="Georgia"/>
          <w:color w:val="000000"/>
          <w:sz w:val="12"/>
          <w:szCs w:val="15"/>
        </w:rPr>
        <w:t xml:space="preserve"> or because the structure of democracy requires decision-makers to obtain domestic approval.10 </w:t>
      </w:r>
      <w:r w:rsidRPr="004542C9">
        <w:rPr>
          <w:rFonts w:asciiTheme="minorHAnsi" w:eastAsia="Times New Roman" w:hAnsiTheme="minorHAnsi" w:cs="Arial"/>
          <w:bCs/>
          <w:color w:val="000000"/>
          <w:szCs w:val="18"/>
          <w:u w:val="single"/>
        </w:rPr>
        <w:t xml:space="preserve">But </w:t>
      </w:r>
      <w:r w:rsidRPr="004542C9">
        <w:rPr>
          <w:rFonts w:asciiTheme="minorHAnsi" w:eastAsia="Times New Roman" w:hAnsiTheme="minorHAnsi" w:cs="Arial"/>
          <w:bCs/>
          <w:color w:val="000000"/>
          <w:szCs w:val="18"/>
          <w:highlight w:val="lightGray"/>
          <w:u w:val="single"/>
        </w:rPr>
        <w:t>authoritarian regimes</w:t>
      </w:r>
      <w:r w:rsidRPr="004542C9">
        <w:rPr>
          <w:rFonts w:asciiTheme="minorHAnsi" w:eastAsia="Times New Roman" w:hAnsiTheme="minorHAnsi" w:cs="Georgia"/>
          <w:color w:val="000000"/>
          <w:sz w:val="12"/>
          <w:szCs w:val="15"/>
        </w:rPr>
        <w:t xml:space="preserve"> must </w:t>
      </w:r>
      <w:r w:rsidRPr="004542C9">
        <w:rPr>
          <w:rFonts w:asciiTheme="minorHAnsi" w:eastAsia="Times New Roman" w:hAnsiTheme="minorHAnsi" w:cs="Arial"/>
          <w:bCs/>
          <w:color w:val="000000"/>
          <w:szCs w:val="18"/>
          <w:highlight w:val="lightGray"/>
          <w:u w:val="single"/>
        </w:rPr>
        <w:t>also</w:t>
      </w:r>
      <w:r w:rsidRPr="004542C9">
        <w:rPr>
          <w:rFonts w:asciiTheme="minorHAnsi" w:eastAsia="Times New Roman" w:hAnsiTheme="minorHAnsi" w:cs="Georgia"/>
          <w:color w:val="000000"/>
          <w:sz w:val="12"/>
          <w:szCs w:val="15"/>
        </w:rPr>
        <w:t xml:space="preserve"> necessarily </w:t>
      </w:r>
      <w:r w:rsidRPr="004542C9">
        <w:rPr>
          <w:rFonts w:asciiTheme="minorHAnsi" w:eastAsia="Times New Roman" w:hAnsiTheme="minorHAnsi" w:cs="Arial"/>
          <w:bCs/>
          <w:color w:val="000000"/>
          <w:szCs w:val="18"/>
          <w:highlight w:val="lightGray"/>
          <w:u w:val="single"/>
        </w:rPr>
        <w:t>develop</w:t>
      </w:r>
      <w:r w:rsidRPr="004542C9">
        <w:rPr>
          <w:rFonts w:asciiTheme="minorHAnsi" w:eastAsia="Times New Roman" w:hAnsiTheme="minorHAnsi" w:cs="Georgia"/>
          <w:color w:val="000000"/>
          <w:sz w:val="12"/>
          <w:szCs w:val="15"/>
        </w:rPr>
        <w:t xml:space="preserve"> skills at </w:t>
      </w:r>
      <w:r w:rsidRPr="004542C9">
        <w:rPr>
          <w:rFonts w:asciiTheme="minorHAnsi" w:eastAsia="Times New Roman" w:hAnsiTheme="minorHAnsi" w:cs="Arial"/>
          <w:bCs/>
          <w:color w:val="000000"/>
          <w:szCs w:val="18"/>
          <w:highlight w:val="lightGray"/>
          <w:u w:val="single"/>
        </w:rPr>
        <w:t>compromise</w:t>
      </w:r>
      <w:r w:rsidRPr="004542C9">
        <w:rPr>
          <w:rFonts w:asciiTheme="minorHAnsi" w:eastAsia="Times New Roman" w:hAnsiTheme="minorHAnsi" w:cs="Georgia"/>
          <w:color w:val="000000"/>
          <w:sz w:val="12"/>
          <w:szCs w:val="12"/>
        </w:rPr>
        <w:t>in order to survive, and they all have domestic constituencies that must be serviced such as the church, the landed gentry, potential urban rioters, the nomenklatura, the aristocracy, party members, the military, prominent business interests, the police or secret police, lenders of money to the exchequer, potential rivals for the throne, the sullen peasantry.11 Since World War I, the democracies in the developed world have been in the lead in rejecting war as a methodology. Some proponents of the democracy-peace connection suggest that this is because the democratic norm of non-violent conflict resolution has been externalized to the international arena. However,</w:t>
      </w:r>
      <w:r w:rsidRPr="004542C9">
        <w:rPr>
          <w:rFonts w:asciiTheme="minorHAnsi" w:eastAsia="Times New Roman" w:hAnsiTheme="minorHAnsi" w:cs="Arial"/>
          <w:bCs/>
          <w:color w:val="000000"/>
          <w:szCs w:val="18"/>
          <w:u w:val="single"/>
        </w:rPr>
        <w:t xml:space="preserve">developed </w:t>
      </w:r>
      <w:r w:rsidRPr="004542C9">
        <w:rPr>
          <w:rFonts w:asciiTheme="minorHAnsi" w:eastAsia="Times New Roman" w:hAnsiTheme="minorHAnsi" w:cs="Arial"/>
          <w:bCs/>
          <w:color w:val="000000"/>
          <w:szCs w:val="18"/>
          <w:highlight w:val="lightGray"/>
          <w:u w:val="single"/>
        </w:rPr>
        <w:t xml:space="preserve">democracies </w:t>
      </w:r>
      <w:r w:rsidRPr="004542C9">
        <w:rPr>
          <w:rFonts w:asciiTheme="minorHAnsi" w:eastAsia="Times New Roman" w:hAnsiTheme="minorHAnsi" w:cs="Arial"/>
          <w:bCs/>
          <w:color w:val="000000"/>
          <w:szCs w:val="18"/>
          <w:u w:val="single"/>
        </w:rPr>
        <w:t>have not</w:t>
      </w:r>
      <w:r w:rsidRPr="004542C9">
        <w:rPr>
          <w:rFonts w:asciiTheme="minorHAnsi" w:eastAsia="Times New Roman" w:hAnsiTheme="minorHAnsi" w:cs="Georgia"/>
          <w:color w:val="000000"/>
          <w:sz w:val="12"/>
          <w:szCs w:val="15"/>
        </w:rPr>
        <w:t xml:space="preserve"> necessarily </w:t>
      </w:r>
      <w:r w:rsidRPr="004542C9">
        <w:rPr>
          <w:rFonts w:asciiTheme="minorHAnsi" w:eastAsia="Times New Roman" w:hAnsiTheme="minorHAnsi" w:cs="Arial"/>
          <w:bCs/>
          <w:color w:val="000000"/>
          <w:szCs w:val="18"/>
          <w:u w:val="single"/>
        </w:rPr>
        <w:t>adopted a pacifist approach, particularly after a version of that approach failed so</w:t>
      </w:r>
      <w:r w:rsidRPr="004542C9">
        <w:rPr>
          <w:rFonts w:asciiTheme="minorHAnsi" w:eastAsia="Times New Roman" w:hAnsiTheme="minorHAnsi" w:cs="Georgia"/>
          <w:color w:val="000000"/>
          <w:sz w:val="12"/>
          <w:szCs w:val="15"/>
        </w:rPr>
        <w:t xml:space="preserve"> spectacularly </w:t>
      </w:r>
      <w:r w:rsidRPr="004542C9">
        <w:rPr>
          <w:rFonts w:asciiTheme="minorHAnsi" w:eastAsia="Times New Roman" w:hAnsiTheme="minorHAnsi" w:cs="Arial"/>
          <w:bCs/>
          <w:color w:val="000000"/>
          <w:szCs w:val="18"/>
          <w:u w:val="single"/>
        </w:rPr>
        <w:t>to prevent World War II</w:t>
      </w:r>
      <w:r w:rsidRPr="004542C9">
        <w:rPr>
          <w:rFonts w:asciiTheme="minorHAnsi" w:eastAsia="Times New Roman" w:hAnsiTheme="minorHAnsi" w:cs="Georgia"/>
          <w:color w:val="000000"/>
          <w:sz w:val="12"/>
          <w:szCs w:val="15"/>
        </w:rPr>
        <w:t xml:space="preserve"> from being forced upon them. In addition, </w:t>
      </w:r>
      <w:r w:rsidRPr="004542C9">
        <w:rPr>
          <w:rFonts w:asciiTheme="minorHAnsi" w:eastAsia="Times New Roman" w:hAnsiTheme="minorHAnsi" w:cs="Arial"/>
          <w:bCs/>
          <w:color w:val="000000"/>
          <w:szCs w:val="18"/>
          <w:u w:val="single"/>
        </w:rPr>
        <w:t xml:space="preserve">they were willing </w:t>
      </w:r>
      <w:r w:rsidRPr="004542C9">
        <w:rPr>
          <w:rFonts w:asciiTheme="minorHAnsi" w:eastAsia="Times New Roman" w:hAnsiTheme="minorHAnsi" w:cs="Georgia"/>
          <w:color w:val="000000"/>
          <w:sz w:val="12"/>
          <w:szCs w:val="15"/>
        </w:rPr>
        <w:t xml:space="preserve">actively </w:t>
      </w:r>
      <w:r w:rsidRPr="004542C9">
        <w:rPr>
          <w:rFonts w:asciiTheme="minorHAnsi" w:eastAsia="Times New Roman" w:hAnsiTheme="minorHAnsi" w:cs="Arial"/>
          <w:bCs/>
          <w:color w:val="000000"/>
          <w:szCs w:val="18"/>
          <w:u w:val="single"/>
        </w:rPr>
        <w:t>to subvertor</w:t>
      </w:r>
      <w:r w:rsidRPr="004542C9">
        <w:rPr>
          <w:rFonts w:asciiTheme="minorHAnsi" w:eastAsia="Times New Roman" w:hAnsiTheme="minorHAnsi" w:cs="Georgia"/>
          <w:color w:val="000000"/>
          <w:sz w:val="12"/>
          <w:szCs w:val="15"/>
        </w:rPr>
        <w:t xml:space="preserve"> to </w:t>
      </w:r>
      <w:r w:rsidRPr="004542C9">
        <w:rPr>
          <w:rFonts w:asciiTheme="minorHAnsi" w:eastAsia="Times New Roman" w:hAnsiTheme="minorHAnsi" w:cs="Arial"/>
          <w:bCs/>
          <w:color w:val="000000"/>
          <w:szCs w:val="18"/>
          <w:u w:val="single"/>
        </w:rPr>
        <w:t>threatenand</w:t>
      </w:r>
      <w:r w:rsidRPr="004542C9">
        <w:rPr>
          <w:rFonts w:asciiTheme="minorHAnsi" w:eastAsia="Times New Roman" w:hAnsiTheme="minorHAnsi" w:cs="Georgia"/>
          <w:color w:val="000000"/>
          <w:sz w:val="12"/>
          <w:szCs w:val="15"/>
        </w:rPr>
        <w:t xml:space="preserve"> sometimes </w:t>
      </w:r>
      <w:r w:rsidRPr="004542C9">
        <w:rPr>
          <w:rFonts w:asciiTheme="minorHAnsi" w:eastAsia="Times New Roman" w:hAnsiTheme="minorHAnsi" w:cs="Arial"/>
          <w:bCs/>
          <w:color w:val="000000"/>
          <w:szCs w:val="18"/>
          <w:highlight w:val="lightGray"/>
          <w:u w:val="single"/>
        </w:rPr>
        <w:t xml:space="preserve">apply </w:t>
      </w:r>
      <w:r w:rsidRPr="004542C9">
        <w:rPr>
          <w:rFonts w:asciiTheme="minorHAnsi" w:eastAsia="Times New Roman" w:hAnsiTheme="minorHAnsi" w:cs="Arial"/>
          <w:bCs/>
          <w:color w:val="000000"/>
          <w:szCs w:val="18"/>
          <w:u w:val="single"/>
        </w:rPr>
        <w:t xml:space="preserve">military </w:t>
      </w:r>
      <w:r w:rsidRPr="004542C9">
        <w:rPr>
          <w:rFonts w:asciiTheme="minorHAnsi" w:eastAsia="Times New Roman" w:hAnsiTheme="minorHAnsi" w:cs="Arial"/>
          <w:bCs/>
          <w:color w:val="000000"/>
          <w:szCs w:val="18"/>
          <w:highlight w:val="lightGray"/>
          <w:u w:val="single"/>
        </w:rPr>
        <w:t>force when threats appear</w:t>
      </w:r>
      <w:r w:rsidRPr="004542C9">
        <w:rPr>
          <w:rFonts w:asciiTheme="minorHAnsi" w:eastAsia="Times New Roman" w:hAnsiTheme="minorHAnsi" w:cs="Arial"/>
          <w:bCs/>
          <w:color w:val="000000"/>
          <w:szCs w:val="18"/>
          <w:u w:val="single"/>
        </w:rPr>
        <w:t xml:space="preserve">ed to loom during the Cold War </w:t>
      </w:r>
      <w:r w:rsidRPr="004542C9">
        <w:rPr>
          <w:rFonts w:asciiTheme="minorHAnsi" w:eastAsia="Times New Roman" w:hAnsiTheme="minorHAnsi" w:cs="Georgia"/>
          <w:color w:val="000000"/>
          <w:sz w:val="12"/>
          <w:szCs w:val="12"/>
        </w:rPr>
        <w:t>contest. At times this approach was used even against regimes that had some democratic credentials such as in Iran in 1953, Guatemala in 1954, Chile in 1973, and perhaps Nicaragua in the 1980s (Rosato 2003, 590-91). And, they have also sometimes used military force in their intermittent efforts to police the post-Cold War world (Mueller 2004, chs. 7, 8). It is true that they have warred little or not at all against each other--and, since there were few democracies outside the developed world until the last quarter of the twentieth century, it is this statistical regularity that most prominently informs the supposed connection between democracy and peace. However, the</w:t>
      </w:r>
      <w:r w:rsidRPr="004542C9">
        <w:rPr>
          <w:rFonts w:asciiTheme="minorHAnsi" w:eastAsia="Times New Roman" w:hAnsiTheme="minorHAnsi" w:cs="Arial"/>
          <w:bCs/>
          <w:color w:val="000000"/>
          <w:szCs w:val="18"/>
          <w:u w:val="single"/>
        </w:rPr>
        <w:t xml:space="preserve">developed </w:t>
      </w:r>
      <w:r w:rsidRPr="004542C9">
        <w:rPr>
          <w:rFonts w:asciiTheme="minorHAnsi" w:eastAsia="Times New Roman" w:hAnsiTheme="minorHAnsi" w:cs="Arial"/>
          <w:bCs/>
          <w:color w:val="000000"/>
          <w:szCs w:val="18"/>
          <w:highlight w:val="lightGray"/>
          <w:u w:val="single"/>
        </w:rPr>
        <w:t>democracies hardly needed democracy to decide</w:t>
      </w:r>
      <w:r w:rsidRPr="004542C9">
        <w:rPr>
          <w:rFonts w:asciiTheme="minorHAnsi" w:eastAsia="Times New Roman" w:hAnsiTheme="minorHAnsi" w:cs="Arial"/>
          <w:bCs/>
          <w:color w:val="000000"/>
          <w:szCs w:val="18"/>
          <w:u w:val="single"/>
        </w:rPr>
        <w:t xml:space="preserve"> that </w:t>
      </w:r>
      <w:r w:rsidRPr="004542C9">
        <w:rPr>
          <w:rFonts w:asciiTheme="minorHAnsi" w:eastAsia="Times New Roman" w:hAnsiTheme="minorHAnsi" w:cs="Arial"/>
          <w:bCs/>
          <w:color w:val="000000"/>
          <w:szCs w:val="18"/>
          <w:highlight w:val="lightGray"/>
          <w:u w:val="single"/>
        </w:rPr>
        <w:t>war</w:t>
      </w:r>
      <w:r w:rsidRPr="004542C9">
        <w:rPr>
          <w:rFonts w:asciiTheme="minorHAnsi" w:eastAsia="Times New Roman" w:hAnsiTheme="minorHAnsi" w:cs="Arial"/>
          <w:bCs/>
          <w:color w:val="000000"/>
          <w:szCs w:val="18"/>
          <w:u w:val="single"/>
        </w:rPr>
        <w:t xml:space="preserve"> among them </w:t>
      </w:r>
      <w:r w:rsidRPr="004542C9">
        <w:rPr>
          <w:rFonts w:asciiTheme="minorHAnsi" w:eastAsia="Times New Roman" w:hAnsiTheme="minorHAnsi" w:cs="Arial"/>
          <w:bCs/>
          <w:color w:val="000000"/>
          <w:szCs w:val="18"/>
          <w:highlight w:val="lightGray"/>
          <w:u w:val="single"/>
        </w:rPr>
        <w:t>was a bad</w:t>
      </w:r>
      <w:r>
        <w:rPr>
          <w:rFonts w:asciiTheme="minorHAnsi" w:eastAsia="Times New Roman" w:hAnsiTheme="minorHAnsi" w:cs="Arial"/>
          <w:bCs/>
          <w:color w:val="000000"/>
          <w:szCs w:val="18"/>
          <w:highlight w:val="lightGray"/>
          <w:u w:val="single"/>
        </w:rPr>
        <w:t xml:space="preserve"> </w:t>
      </w:r>
      <w:r w:rsidRPr="004542C9">
        <w:rPr>
          <w:rFonts w:asciiTheme="minorHAnsi" w:eastAsia="Times New Roman" w:hAnsiTheme="minorHAnsi" w:cs="Arial"/>
          <w:bCs/>
          <w:color w:val="000000"/>
          <w:szCs w:val="18"/>
          <w:highlight w:val="lightGray"/>
          <w:u w:val="single"/>
        </w:rPr>
        <w:t>idea</w:t>
      </w:r>
      <w:r w:rsidRPr="004542C9">
        <w:rPr>
          <w:rFonts w:asciiTheme="minorHAnsi" w:eastAsia="Times New Roman" w:hAnsiTheme="minorHAnsi" w:cs="Georgia"/>
          <w:color w:val="000000"/>
          <w:sz w:val="12"/>
          <w:szCs w:val="12"/>
        </w:rPr>
        <w:t>.12 In addition, they also adopted a live-and-let-live approach toward a huge number of dictatorships and other non-democracies that did not seem threatening during the Cold War--in fact, they often aided and embraced such regimes if they seemed to be on the right side in the conflict with Communism. Moreover, the supposed penchant for peaceful compromise of democracies has not always served them well when confronted with civil war situations, particularly ones involving secessionist demands. The process broke down into civil warfare in democratic Switzerland in 1847 and savagely so in the United States in 1861. Democracies have also fought a considerable number of wars to retain colonial possessions--six by France alone since World War II--and these, as James Fearon and David Laitin suggest, can in many respects be considered essentially to be civil wars (2003, 76). To be sure, democracies have often managed to deal with colonial problems peacefully, mostly by letting the colonies go. But authoritarian governments have also done so: the Soviet Union, for example, withdrew from his empire in Eastern Europe and then dissolved itself, all almost entirely without</w:t>
      </w:r>
      <w:r w:rsidRPr="004542C9">
        <w:rPr>
          <w:rFonts w:asciiTheme="minorHAnsi" w:eastAsia="Times New Roman" w:hAnsiTheme="minorHAnsi" w:cs="Georgia"/>
          <w:color w:val="000000"/>
          <w:sz w:val="12"/>
          <w:szCs w:val="15"/>
        </w:rPr>
        <w:t xml:space="preserve"> violence. </w:t>
      </w:r>
      <w:r w:rsidRPr="004542C9">
        <w:rPr>
          <w:rFonts w:asciiTheme="minorHAnsi" w:eastAsia="Times New Roman" w:hAnsiTheme="minorHAnsi" w:cs="Arial"/>
          <w:bCs/>
          <w:color w:val="000000"/>
          <w:szCs w:val="18"/>
          <w:u w:val="single"/>
        </w:rPr>
        <w:t xml:space="preserve">Thus, while democracy and war aversion have often been promoted by the same advocates, </w:t>
      </w:r>
      <w:r w:rsidRPr="004542C9">
        <w:rPr>
          <w:rFonts w:asciiTheme="minorHAnsi" w:eastAsia="Times New Roman" w:hAnsiTheme="minorHAnsi" w:cs="Arial"/>
          <w:b/>
          <w:iCs/>
          <w:color w:val="000000"/>
          <w:sz w:val="18"/>
          <w:szCs w:val="18"/>
          <w:highlight w:val="lightGray"/>
          <w:u w:val="single"/>
          <w:bdr w:val="single" w:sz="18" w:space="0" w:color="auto"/>
        </w:rPr>
        <w:t xml:space="preserve">the relationship does not seem </w:t>
      </w:r>
      <w:r w:rsidRPr="004542C9">
        <w:rPr>
          <w:rFonts w:asciiTheme="minorHAnsi" w:eastAsia="Times New Roman" w:hAnsiTheme="minorHAnsi" w:cs="Arial"/>
          <w:b/>
          <w:iCs/>
          <w:color w:val="000000"/>
          <w:sz w:val="18"/>
          <w:szCs w:val="18"/>
          <w:u w:val="single"/>
          <w:bdr w:val="single" w:sz="18" w:space="0" w:color="auto"/>
        </w:rPr>
        <w:t xml:space="preserve">to be a </w:t>
      </w:r>
      <w:r w:rsidRPr="004542C9">
        <w:rPr>
          <w:rFonts w:asciiTheme="minorHAnsi" w:eastAsia="Times New Roman" w:hAnsiTheme="minorHAnsi" w:cs="Arial"/>
          <w:b/>
          <w:iCs/>
          <w:color w:val="000000"/>
          <w:sz w:val="18"/>
          <w:szCs w:val="18"/>
          <w:highlight w:val="lightGray"/>
          <w:u w:val="single"/>
          <w:bdr w:val="single" w:sz="18" w:space="0" w:color="auto"/>
        </w:rPr>
        <w:t xml:space="preserve">causal </w:t>
      </w:r>
      <w:r w:rsidRPr="004542C9">
        <w:rPr>
          <w:rFonts w:asciiTheme="minorHAnsi" w:eastAsia="Times New Roman" w:hAnsiTheme="minorHAnsi" w:cs="Arial"/>
          <w:b/>
          <w:iCs/>
          <w:color w:val="000000"/>
          <w:sz w:val="18"/>
          <w:szCs w:val="18"/>
          <w:u w:val="single"/>
          <w:bdr w:val="single" w:sz="18" w:space="0" w:color="auto"/>
        </w:rPr>
        <w:t>one</w:t>
      </w:r>
      <w:r w:rsidRPr="004542C9">
        <w:rPr>
          <w:rFonts w:asciiTheme="minorHAnsi" w:eastAsia="Times New Roman" w:hAnsiTheme="minorHAnsi" w:cs="Arial"/>
          <w:bCs/>
          <w:color w:val="000000"/>
          <w:szCs w:val="18"/>
          <w:u w:val="single"/>
        </w:rPr>
        <w:t>.</w:t>
      </w:r>
      <w:r w:rsidRPr="004542C9">
        <w:rPr>
          <w:rFonts w:asciiTheme="minorHAnsi" w:eastAsia="Times New Roman" w:hAnsiTheme="minorHAnsi" w:cs="Georgia"/>
          <w:color w:val="000000"/>
          <w:sz w:val="12"/>
          <w:szCs w:val="15"/>
        </w:rPr>
        <w:t xml:space="preserve"> And when the two trends are substantially out of step today, </w:t>
      </w:r>
      <w:r w:rsidRPr="004542C9">
        <w:rPr>
          <w:rFonts w:asciiTheme="minorHAnsi" w:eastAsia="Times New Roman" w:hAnsiTheme="minorHAnsi" w:cs="Arial"/>
          <w:bCs/>
          <w:color w:val="000000"/>
          <w:szCs w:val="18"/>
          <w:u w:val="single"/>
        </w:rPr>
        <w:t>democracies will fight one another</w:t>
      </w:r>
      <w:r w:rsidRPr="004542C9">
        <w:rPr>
          <w:rFonts w:asciiTheme="minorHAnsi" w:eastAsia="Times New Roman" w:hAnsiTheme="minorHAnsi" w:cs="Georgia"/>
          <w:color w:val="000000"/>
          <w:sz w:val="12"/>
          <w:szCs w:val="15"/>
        </w:rPr>
        <w:t xml:space="preserve">. Thus, it is not at all clear that telling the elected hawks in the Jordanian parliament that Israel is a democracy will dampen their hostility in the slightest. And </w:t>
      </w:r>
      <w:r w:rsidRPr="004542C9">
        <w:rPr>
          <w:rFonts w:asciiTheme="minorHAnsi" w:eastAsia="Times New Roman" w:hAnsiTheme="minorHAnsi" w:cs="Arial"/>
          <w:bCs/>
          <w:color w:val="000000"/>
          <w:szCs w:val="18"/>
          <w:u w:val="single"/>
        </w:rPr>
        <w:t xml:space="preserve">various </w:t>
      </w:r>
      <w:r w:rsidRPr="004542C9">
        <w:rPr>
          <w:rFonts w:asciiTheme="minorHAnsi" w:eastAsia="Times New Roman" w:hAnsiTheme="minorHAnsi" w:cs="Arial"/>
          <w:bCs/>
          <w:color w:val="000000"/>
          <w:szCs w:val="18"/>
          <w:highlight w:val="lightGray"/>
          <w:u w:val="single"/>
        </w:rPr>
        <w:t>warlike sentiments could be found in</w:t>
      </w:r>
      <w:r w:rsidRPr="004542C9">
        <w:rPr>
          <w:rFonts w:asciiTheme="minorHAnsi" w:eastAsia="Times New Roman" w:hAnsiTheme="minorHAnsi" w:cs="Georgia"/>
          <w:color w:val="000000"/>
          <w:sz w:val="12"/>
          <w:szCs w:val="15"/>
        </w:rPr>
        <w:t xml:space="preserve"> the elected parliaments in the former </w:t>
      </w:r>
      <w:r w:rsidRPr="004542C9">
        <w:rPr>
          <w:rFonts w:asciiTheme="minorHAnsi" w:eastAsia="Times New Roman" w:hAnsiTheme="minorHAnsi" w:cs="Arial"/>
          <w:bCs/>
          <w:color w:val="000000"/>
          <w:szCs w:val="18"/>
          <w:highlight w:val="lightGray"/>
          <w:u w:val="single"/>
        </w:rPr>
        <w:t>Yugoslavia</w:t>
      </w:r>
      <w:r w:rsidRPr="004542C9">
        <w:rPr>
          <w:rFonts w:asciiTheme="minorHAnsi" w:eastAsia="Times New Roman" w:hAnsiTheme="minorHAnsi" w:cs="Georgia"/>
          <w:color w:val="000000"/>
          <w:sz w:val="12"/>
          <w:szCs w:val="15"/>
        </w:rPr>
        <w:t xml:space="preserve"> in the early 1990s </w:t>
      </w:r>
      <w:r w:rsidRPr="004542C9">
        <w:rPr>
          <w:rFonts w:asciiTheme="minorHAnsi" w:eastAsia="Times New Roman" w:hAnsiTheme="minorHAnsi" w:cs="Arial"/>
          <w:bCs/>
          <w:color w:val="000000"/>
          <w:szCs w:val="18"/>
          <w:u w:val="single"/>
        </w:rPr>
        <w:t xml:space="preserve">or in </w:t>
      </w:r>
      <w:r w:rsidRPr="004542C9">
        <w:rPr>
          <w:rFonts w:asciiTheme="minorHAnsi" w:eastAsia="Times New Roman" w:hAnsiTheme="minorHAnsi" w:cs="Arial"/>
          <w:bCs/>
          <w:color w:val="000000"/>
          <w:szCs w:val="18"/>
          <w:highlight w:val="lightGray"/>
          <w:u w:val="single"/>
        </w:rPr>
        <w:t xml:space="preserve">India and </w:t>
      </w:r>
      <w:r w:rsidRPr="004542C9">
        <w:rPr>
          <w:rFonts w:asciiTheme="minorHAnsi" w:eastAsia="Times New Roman" w:hAnsiTheme="minorHAnsi" w:cs="Arial"/>
          <w:bCs/>
          <w:color w:val="000000"/>
          <w:szCs w:val="18"/>
          <w:u w:val="single"/>
        </w:rPr>
        <w:t xml:space="preserve">then-democratic </w:t>
      </w:r>
      <w:r w:rsidRPr="004542C9">
        <w:rPr>
          <w:rFonts w:asciiTheme="minorHAnsi" w:eastAsia="Times New Roman" w:hAnsiTheme="minorHAnsi" w:cs="Arial"/>
          <w:bCs/>
          <w:color w:val="000000"/>
          <w:szCs w:val="18"/>
          <w:highlight w:val="lightGray"/>
          <w:u w:val="single"/>
        </w:rPr>
        <w:t>Pakistan</w:t>
      </w:r>
      <w:r w:rsidRPr="004542C9">
        <w:rPr>
          <w:rFonts w:asciiTheme="minorHAnsi" w:eastAsia="Times New Roman" w:hAnsiTheme="minorHAnsi" w:cs="Georgia"/>
          <w:color w:val="000000"/>
          <w:sz w:val="12"/>
          <w:szCs w:val="15"/>
        </w:rPr>
        <w:t xml:space="preserve"> when these two countries engaged in armed conflict in 1999. If Argentina had been a democracy in 1982 when it seized the Falkland Islands (a very popular undertaking), it is unlikely that British opposition to the venture would have been much less severe. "</w:t>
      </w:r>
      <w:r w:rsidRPr="004542C9">
        <w:rPr>
          <w:rFonts w:asciiTheme="minorHAnsi" w:eastAsia="Times New Roman" w:hAnsiTheme="minorHAnsi" w:cs="Arial"/>
          <w:bCs/>
          <w:color w:val="000000"/>
          <w:szCs w:val="18"/>
          <w:highlight w:val="lightGray"/>
          <w:u w:val="single"/>
        </w:rPr>
        <w:t xml:space="preserve">The </w:t>
      </w:r>
      <w:r w:rsidRPr="004542C9">
        <w:rPr>
          <w:rFonts w:asciiTheme="minorHAnsi" w:eastAsia="Times New Roman" w:hAnsiTheme="minorHAnsi" w:cs="Arial"/>
          <w:bCs/>
          <w:color w:val="000000"/>
          <w:szCs w:val="18"/>
          <w:u w:val="single"/>
        </w:rPr>
        <w:t xml:space="preserve">important </w:t>
      </w:r>
      <w:r w:rsidRPr="004542C9">
        <w:rPr>
          <w:rFonts w:asciiTheme="minorHAnsi" w:eastAsia="Times New Roman" w:hAnsiTheme="minorHAnsi" w:cs="Arial"/>
          <w:bCs/>
          <w:color w:val="000000"/>
          <w:szCs w:val="18"/>
          <w:highlight w:val="lightGray"/>
          <w:u w:val="single"/>
        </w:rPr>
        <w:t>consideration</w:t>
      </w:r>
      <w:r w:rsidRPr="004542C9">
        <w:rPr>
          <w:rFonts w:asciiTheme="minorHAnsi" w:eastAsia="Times New Roman" w:hAnsiTheme="minorHAnsi" w:cs="Georgia"/>
          <w:color w:val="000000"/>
          <w:sz w:val="12"/>
          <w:szCs w:val="15"/>
        </w:rPr>
        <w:t xml:space="preserve">," observes Miriam Fendius Elman after surveying the literature on the subject, </w:t>
      </w:r>
      <w:r w:rsidRPr="004542C9">
        <w:rPr>
          <w:rFonts w:asciiTheme="minorHAnsi" w:eastAsia="Times New Roman" w:hAnsiTheme="minorHAnsi" w:cs="Arial"/>
          <w:bCs/>
          <w:color w:val="000000"/>
          <w:szCs w:val="18"/>
          <w:u w:val="single"/>
        </w:rPr>
        <w:t xml:space="preserve">does not seem to be "whether a country </w:t>
      </w:r>
      <w:r w:rsidRPr="004542C9">
        <w:rPr>
          <w:rFonts w:asciiTheme="minorHAnsi" w:eastAsia="Times New Roman" w:hAnsiTheme="minorHAnsi" w:cs="Arial"/>
          <w:bCs/>
          <w:color w:val="000000"/>
          <w:szCs w:val="18"/>
          <w:highlight w:val="lightGray"/>
          <w:u w:val="single"/>
        </w:rPr>
        <w:t>is</w:t>
      </w:r>
      <w:r w:rsidRPr="004542C9">
        <w:rPr>
          <w:rFonts w:asciiTheme="minorHAnsi" w:eastAsia="Times New Roman" w:hAnsiTheme="minorHAnsi" w:cs="Arial"/>
          <w:bCs/>
          <w:color w:val="000000"/>
          <w:szCs w:val="18"/>
          <w:u w:val="single"/>
        </w:rPr>
        <w:t xml:space="preserve"> democratic</w:t>
      </w:r>
      <w:r w:rsidRPr="004542C9">
        <w:rPr>
          <w:rFonts w:asciiTheme="minorHAnsi" w:eastAsia="Times New Roman" w:hAnsiTheme="minorHAnsi" w:cs="Georgia"/>
          <w:color w:val="000000"/>
          <w:sz w:val="12"/>
          <w:szCs w:val="15"/>
        </w:rPr>
        <w:t xml:space="preserve"> or not, </w:t>
      </w:r>
      <w:r w:rsidRPr="004542C9">
        <w:rPr>
          <w:rFonts w:asciiTheme="minorHAnsi" w:eastAsia="Times New Roman" w:hAnsiTheme="minorHAnsi" w:cs="Arial"/>
          <w:bCs/>
          <w:color w:val="000000"/>
          <w:szCs w:val="18"/>
          <w:u w:val="single"/>
        </w:rPr>
        <w:t xml:space="preserve">but </w:t>
      </w:r>
      <w:r w:rsidRPr="004542C9">
        <w:rPr>
          <w:rFonts w:asciiTheme="minorHAnsi" w:eastAsia="Times New Roman" w:hAnsiTheme="minorHAnsi" w:cs="Arial"/>
          <w:bCs/>
          <w:color w:val="000000"/>
          <w:szCs w:val="18"/>
          <w:highlight w:val="lightGray"/>
          <w:u w:val="single"/>
        </w:rPr>
        <w:t>whether its ruling coalition is</w:t>
      </w:r>
      <w:r>
        <w:rPr>
          <w:rFonts w:asciiTheme="minorHAnsi" w:eastAsia="Times New Roman" w:hAnsiTheme="minorHAnsi" w:cs="Arial"/>
          <w:bCs/>
          <w:color w:val="000000"/>
          <w:szCs w:val="18"/>
          <w:highlight w:val="lightGray"/>
          <w:u w:val="single"/>
        </w:rPr>
        <w:t xml:space="preserve"> </w:t>
      </w:r>
      <w:r w:rsidRPr="004542C9">
        <w:rPr>
          <w:rFonts w:asciiTheme="minorHAnsi" w:eastAsia="Times New Roman" w:hAnsiTheme="minorHAnsi" w:cs="Arial"/>
          <w:bCs/>
          <w:color w:val="000000"/>
          <w:szCs w:val="18"/>
          <w:highlight w:val="lightGray"/>
          <w:u w:val="single"/>
        </w:rPr>
        <w:t>committed to</w:t>
      </w:r>
      <w:r w:rsidRPr="004542C9">
        <w:rPr>
          <w:rFonts w:asciiTheme="minorHAnsi" w:eastAsia="Times New Roman" w:hAnsiTheme="minorHAnsi" w:cs="Georgia"/>
          <w:color w:val="000000"/>
          <w:sz w:val="12"/>
          <w:szCs w:val="15"/>
        </w:rPr>
        <w:t xml:space="preserve"> peaceful methods of </w:t>
      </w:r>
      <w:r w:rsidRPr="004542C9">
        <w:rPr>
          <w:rFonts w:asciiTheme="minorHAnsi" w:eastAsia="Times New Roman" w:hAnsiTheme="minorHAnsi" w:cs="Arial"/>
          <w:bCs/>
          <w:color w:val="000000"/>
          <w:szCs w:val="18"/>
          <w:highlight w:val="lightGray"/>
          <w:u w:val="single"/>
        </w:rPr>
        <w:t>conflict resolution</w:t>
      </w:r>
      <w:r w:rsidRPr="004542C9">
        <w:rPr>
          <w:rFonts w:asciiTheme="minorHAnsi" w:eastAsia="Times New Roman" w:hAnsiTheme="minorHAnsi" w:cs="Georgia"/>
          <w:color w:val="000000"/>
          <w:sz w:val="12"/>
          <w:szCs w:val="15"/>
        </w:rPr>
        <w:t xml:space="preserve">." As she further points out, the </w:t>
      </w:r>
      <w:r w:rsidRPr="004542C9">
        <w:rPr>
          <w:rFonts w:asciiTheme="minorHAnsi" w:eastAsia="Times New Roman" w:hAnsiTheme="minorHAnsi" w:cs="Arial"/>
          <w:bCs/>
          <w:color w:val="000000"/>
          <w:szCs w:val="18"/>
          <w:u w:val="single"/>
        </w:rPr>
        <w:t>countries of</w:t>
      </w:r>
      <w:r w:rsidRPr="004542C9">
        <w:rPr>
          <w:rFonts w:asciiTheme="minorHAnsi" w:eastAsia="Times New Roman" w:hAnsiTheme="minorHAnsi" w:cs="Arial"/>
          <w:bCs/>
          <w:color w:val="000000"/>
          <w:szCs w:val="18"/>
          <w:highlight w:val="lightGray"/>
          <w:u w:val="single"/>
        </w:rPr>
        <w:t xml:space="preserve"> Latin America</w:t>
      </w:r>
      <w:r w:rsidRPr="004542C9">
        <w:rPr>
          <w:rFonts w:asciiTheme="minorHAnsi" w:eastAsia="Times New Roman" w:hAnsiTheme="minorHAnsi" w:cs="Georgia"/>
          <w:color w:val="000000"/>
          <w:sz w:val="12"/>
          <w:szCs w:val="15"/>
        </w:rPr>
        <w:t xml:space="preserve"> and most of Africa </w:t>
      </w:r>
      <w:r w:rsidRPr="004542C9">
        <w:rPr>
          <w:rFonts w:asciiTheme="minorHAnsi" w:eastAsia="Times New Roman" w:hAnsiTheme="minorHAnsi" w:cs="Arial"/>
          <w:bCs/>
          <w:color w:val="000000"/>
          <w:szCs w:val="18"/>
          <w:u w:val="single"/>
        </w:rPr>
        <w:t xml:space="preserve">have </w:t>
      </w:r>
      <w:r w:rsidRPr="004542C9">
        <w:rPr>
          <w:rFonts w:asciiTheme="minorHAnsi" w:eastAsia="Times New Roman" w:hAnsiTheme="minorHAnsi" w:cs="Arial"/>
          <w:bCs/>
          <w:color w:val="000000"/>
          <w:szCs w:val="18"/>
          <w:highlight w:val="lightGray"/>
          <w:u w:val="single"/>
        </w:rPr>
        <w:t xml:space="preserve">engaged in </w:t>
      </w:r>
      <w:r w:rsidRPr="004542C9">
        <w:rPr>
          <w:rFonts w:asciiTheme="minorHAnsi" w:eastAsia="Times New Roman" w:hAnsiTheme="minorHAnsi" w:cs="Arial"/>
          <w:bCs/>
          <w:color w:val="000000"/>
          <w:szCs w:val="18"/>
          <w:u w:val="single"/>
        </w:rPr>
        <w:t xml:space="preserve">very </w:t>
      </w:r>
      <w:r w:rsidRPr="004542C9">
        <w:rPr>
          <w:rFonts w:asciiTheme="minorHAnsi" w:eastAsia="Times New Roman" w:hAnsiTheme="minorHAnsi" w:cs="Arial"/>
          <w:bCs/>
          <w:color w:val="000000"/>
          <w:szCs w:val="18"/>
          <w:highlight w:val="lightGray"/>
          <w:u w:val="single"/>
        </w:rPr>
        <w:t>few</w:t>
      </w:r>
      <w:r w:rsidRPr="004542C9">
        <w:rPr>
          <w:rFonts w:asciiTheme="minorHAnsi" w:eastAsia="Times New Roman" w:hAnsiTheme="minorHAnsi" w:cs="Georgia"/>
          <w:color w:val="000000"/>
          <w:sz w:val="12"/>
          <w:szCs w:val="15"/>
        </w:rPr>
        <w:t xml:space="preserve"> international </w:t>
      </w:r>
      <w:r w:rsidRPr="004542C9">
        <w:rPr>
          <w:rFonts w:asciiTheme="minorHAnsi" w:eastAsia="Times New Roman" w:hAnsiTheme="minorHAnsi" w:cs="Arial"/>
          <w:bCs/>
          <w:color w:val="000000"/>
          <w:szCs w:val="18"/>
          <w:highlight w:val="lightGray"/>
          <w:u w:val="single"/>
        </w:rPr>
        <w:t xml:space="preserve">wars </w:t>
      </w:r>
      <w:r w:rsidRPr="004542C9">
        <w:rPr>
          <w:rFonts w:asciiTheme="minorHAnsi" w:eastAsia="Times New Roman" w:hAnsiTheme="minorHAnsi" w:cs="Georgia"/>
          <w:color w:val="000000"/>
          <w:sz w:val="12"/>
          <w:szCs w:val="18"/>
        </w:rPr>
        <w:t xml:space="preserve">even </w:t>
      </w:r>
      <w:r w:rsidRPr="004542C9">
        <w:rPr>
          <w:rFonts w:asciiTheme="minorHAnsi" w:eastAsia="Times New Roman" w:hAnsiTheme="minorHAnsi" w:cs="Arial"/>
          <w:bCs/>
          <w:color w:val="000000"/>
          <w:szCs w:val="18"/>
          <w:highlight w:val="lightGray"/>
          <w:u w:val="single"/>
        </w:rPr>
        <w:t>without</w:t>
      </w:r>
      <w:r w:rsidRPr="004542C9">
        <w:rPr>
          <w:rFonts w:asciiTheme="minorHAnsi" w:eastAsia="Times New Roman" w:hAnsiTheme="minorHAnsi" w:cs="Georgia"/>
          <w:color w:val="000000"/>
          <w:sz w:val="12"/>
          <w:szCs w:val="15"/>
        </w:rPr>
        <w:t xml:space="preserve"> the benefit of </w:t>
      </w:r>
      <w:r w:rsidRPr="004542C9">
        <w:rPr>
          <w:rFonts w:asciiTheme="minorHAnsi" w:eastAsia="Times New Roman" w:hAnsiTheme="minorHAnsi" w:cs="Arial"/>
          <w:bCs/>
          <w:color w:val="000000"/>
          <w:szCs w:val="18"/>
          <w:highlight w:val="lightGray"/>
          <w:u w:val="single"/>
        </w:rPr>
        <w:t>being democratic</w:t>
      </w:r>
      <w:r w:rsidRPr="004542C9">
        <w:rPr>
          <w:rFonts w:asciiTheme="minorHAnsi" w:eastAsia="Times New Roman" w:hAnsiTheme="minorHAnsi" w:cs="Georgia"/>
          <w:color w:val="000000"/>
          <w:sz w:val="12"/>
          <w:szCs w:val="15"/>
        </w:rPr>
        <w:t xml:space="preserve"> (for a century before its 1982 adventure, Argentina, for example, fought none at all) (1997, 484, 496). (Interestingly, although there has also been scarcely any warfare between Latin American states for over 100 years or among Arab ones or European ones for more that 50--in all cases whether democratic or not--this impressive phenomenon has inspired remarkably few calls for worldwide Arab colonialism or for the systematic transplant of remaining warlike states to Latin America or Europe.) And, of course, </w:t>
      </w:r>
      <w:r w:rsidRPr="004542C9">
        <w:rPr>
          <w:rFonts w:asciiTheme="minorHAnsi" w:eastAsia="Times New Roman" w:hAnsiTheme="minorHAnsi" w:cs="Arial"/>
          <w:bCs/>
          <w:color w:val="000000"/>
          <w:szCs w:val="18"/>
          <w:u w:val="single"/>
        </w:rPr>
        <w:t>the long peace enjoyed by developed countries since World War II includes not only</w:t>
      </w:r>
      <w:r w:rsidRPr="004542C9">
        <w:rPr>
          <w:rFonts w:asciiTheme="minorHAnsi" w:eastAsia="Times New Roman" w:hAnsiTheme="minorHAnsi" w:cs="Georgia"/>
          <w:color w:val="000000"/>
          <w:sz w:val="12"/>
          <w:szCs w:val="15"/>
        </w:rPr>
        <w:t xml:space="preserve"> the one </w:t>
      </w:r>
      <w:r w:rsidRPr="004542C9">
        <w:rPr>
          <w:rFonts w:asciiTheme="minorHAnsi" w:eastAsia="Times New Roman" w:hAnsiTheme="minorHAnsi" w:cs="Georgia"/>
          <w:color w:val="000000"/>
          <w:sz w:val="12"/>
          <w:szCs w:val="15"/>
        </w:rPr>
        <w:lastRenderedPageBreak/>
        <w:t xml:space="preserve">that has prevailed between </w:t>
      </w:r>
      <w:r w:rsidRPr="004542C9">
        <w:rPr>
          <w:rFonts w:asciiTheme="minorHAnsi" w:eastAsia="Times New Roman" w:hAnsiTheme="minorHAnsi" w:cs="Arial"/>
          <w:bCs/>
          <w:color w:val="000000"/>
          <w:szCs w:val="18"/>
          <w:u w:val="single"/>
        </w:rPr>
        <w:t>democracies, but</w:t>
      </w:r>
      <w:r w:rsidRPr="004542C9">
        <w:rPr>
          <w:rFonts w:asciiTheme="minorHAnsi" w:eastAsia="Times New Roman" w:hAnsiTheme="minorHAnsi" w:cs="Georgia"/>
          <w:color w:val="000000"/>
          <w:sz w:val="12"/>
          <w:szCs w:val="15"/>
        </w:rPr>
        <w:t xml:space="preserve"> also </w:t>
      </w:r>
      <w:r w:rsidRPr="004542C9">
        <w:rPr>
          <w:rFonts w:asciiTheme="minorHAnsi" w:eastAsia="Times New Roman" w:hAnsiTheme="minorHAnsi" w:cs="Arial"/>
          <w:bCs/>
          <w:color w:val="000000"/>
          <w:szCs w:val="18"/>
          <w:u w:val="single"/>
        </w:rPr>
        <w:t>the</w:t>
      </w:r>
      <w:r w:rsidRPr="004542C9">
        <w:rPr>
          <w:rFonts w:asciiTheme="minorHAnsi" w:eastAsia="Times New Roman" w:hAnsiTheme="minorHAnsi" w:cs="Georgia"/>
          <w:color w:val="000000"/>
          <w:sz w:val="12"/>
          <w:szCs w:val="15"/>
        </w:rPr>
        <w:t xml:space="preserve"> even </w:t>
      </w:r>
      <w:r w:rsidRPr="004542C9">
        <w:rPr>
          <w:rFonts w:asciiTheme="minorHAnsi" w:eastAsia="Times New Roman" w:hAnsiTheme="minorHAnsi" w:cs="Arial"/>
          <w:bCs/>
          <w:color w:val="000000"/>
          <w:szCs w:val="18"/>
          <w:u w:val="single"/>
        </w:rPr>
        <w:t>more important one between</w:t>
      </w:r>
      <w:r w:rsidRPr="004542C9">
        <w:rPr>
          <w:rFonts w:asciiTheme="minorHAnsi" w:eastAsia="Times New Roman" w:hAnsiTheme="minorHAnsi" w:cs="Georgia"/>
          <w:color w:val="000000"/>
          <w:sz w:val="12"/>
          <w:szCs w:val="15"/>
        </w:rPr>
        <w:t xml:space="preserve"> the </w:t>
      </w:r>
      <w:r w:rsidRPr="004542C9">
        <w:rPr>
          <w:rFonts w:asciiTheme="minorHAnsi" w:eastAsia="Times New Roman" w:hAnsiTheme="minorHAnsi" w:cs="Arial"/>
          <w:bCs/>
          <w:color w:val="000000"/>
          <w:szCs w:val="18"/>
          <w:u w:val="single"/>
        </w:rPr>
        <w:t>authoritarian east</w:t>
      </w:r>
      <w:r w:rsidRPr="004542C9">
        <w:rPr>
          <w:rFonts w:asciiTheme="minorHAnsi" w:eastAsia="Times New Roman" w:hAnsiTheme="minorHAnsi" w:cs="Georgia"/>
          <w:color w:val="000000"/>
          <w:sz w:val="12"/>
          <w:szCs w:val="15"/>
        </w:rPr>
        <w:t xml:space="preserve"> and the democratic west. Even if there is some connection, whether causal or atmospheric, between democracy and peace, it cannot explain this latter phenomenon. Democracy and the democratic peace become mystiques: the role of philosophers and divines Democracy has been a matter of debate for several millennia as philosophers and divines have speculated about what it is, what it might become, and what it ought to be. </w:t>
      </w:r>
      <w:r w:rsidRPr="004542C9">
        <w:rPr>
          <w:rFonts w:asciiTheme="minorHAnsi" w:eastAsia="Times New Roman" w:hAnsiTheme="minorHAnsi" w:cs="Arial"/>
          <w:bCs/>
          <w:color w:val="000000"/>
          <w:szCs w:val="18"/>
          <w:u w:val="single"/>
        </w:rPr>
        <w:t xml:space="preserve">Associated with </w:t>
      </w:r>
      <w:r w:rsidRPr="004542C9">
        <w:rPr>
          <w:rFonts w:asciiTheme="minorHAnsi" w:eastAsia="Times New Roman" w:hAnsiTheme="minorHAnsi" w:cs="Georgia"/>
          <w:color w:val="000000"/>
          <w:sz w:val="12"/>
          <w:szCs w:val="15"/>
        </w:rPr>
        <w:t xml:space="preserve">these </w:t>
      </w:r>
      <w:r w:rsidRPr="004542C9">
        <w:rPr>
          <w:rFonts w:asciiTheme="minorHAnsi" w:eastAsia="Times New Roman" w:hAnsiTheme="minorHAnsi" w:cs="Arial"/>
          <w:bCs/>
          <w:color w:val="000000"/>
          <w:szCs w:val="18"/>
          <w:u w:val="single"/>
        </w:rPr>
        <w:t>speculations has been a tendency to emboss the grubby gimmick with something of a mystique.</w:t>
      </w:r>
      <w:r w:rsidRPr="004542C9">
        <w:rPr>
          <w:rFonts w:asciiTheme="minorHAnsi" w:eastAsia="Times New Roman" w:hAnsiTheme="minorHAnsi" w:cs="Georgia"/>
          <w:color w:val="000000"/>
          <w:sz w:val="12"/>
          <w:szCs w:val="15"/>
        </w:rPr>
        <w:t xml:space="preserve"> Of particular interest for present purposes is the fanciful notion that democracy does not simply express and aggregate preferences, but actually somehow creates (or should create) them. In addition, </w:t>
      </w:r>
      <w:r w:rsidRPr="004542C9">
        <w:rPr>
          <w:rFonts w:asciiTheme="minorHAnsi" w:eastAsia="Times New Roman" w:hAnsiTheme="minorHAnsi" w:cs="Arial"/>
          <w:bCs/>
          <w:color w:val="000000"/>
          <w:szCs w:val="18"/>
          <w:u w:val="single"/>
        </w:rPr>
        <w:t>the</w:t>
      </w:r>
      <w:r w:rsidRPr="004542C9">
        <w:rPr>
          <w:rFonts w:asciiTheme="minorHAnsi" w:eastAsia="Times New Roman" w:hAnsiTheme="minorHAnsi" w:cs="Georgia"/>
          <w:color w:val="000000"/>
          <w:sz w:val="12"/>
          <w:szCs w:val="15"/>
        </w:rPr>
        <w:t xml:space="preserve"> (rough) </w:t>
      </w:r>
      <w:r w:rsidRPr="004542C9">
        <w:rPr>
          <w:rFonts w:asciiTheme="minorHAnsi" w:eastAsia="Times New Roman" w:hAnsiTheme="minorHAnsi" w:cs="Arial"/>
          <w:bCs/>
          <w:color w:val="000000"/>
          <w:szCs w:val="18"/>
          <w:u w:val="single"/>
        </w:rPr>
        <w:t>correlation between democracy and war aversion has also been elevated into a causal relationship.</w:t>
      </w:r>
    </w:p>
    <w:p w14:paraId="4CABA0E9" w14:textId="77777777" w:rsidR="00064DE1" w:rsidRPr="004542C9" w:rsidRDefault="00064DE1" w:rsidP="00064DE1">
      <w:pPr>
        <w:keepNext/>
        <w:keepLines/>
        <w:spacing w:before="200"/>
        <w:outlineLvl w:val="3"/>
        <w:rPr>
          <w:rFonts w:asciiTheme="minorHAnsi" w:eastAsiaTheme="majorEastAsia" w:hAnsiTheme="minorHAnsi" w:cstheme="majorBidi"/>
          <w:b/>
          <w:bCs/>
          <w:iCs/>
          <w:sz w:val="26"/>
          <w:szCs w:val="24"/>
        </w:rPr>
      </w:pPr>
      <w:r w:rsidRPr="004542C9">
        <w:rPr>
          <w:rFonts w:asciiTheme="minorHAnsi" w:eastAsiaTheme="majorEastAsia" w:hAnsiTheme="minorHAnsi" w:cstheme="majorBidi"/>
          <w:b/>
          <w:bCs/>
          <w:iCs/>
          <w:sz w:val="26"/>
          <w:szCs w:val="24"/>
        </w:rPr>
        <w:t xml:space="preserve">Global democracy inevitable </w:t>
      </w:r>
    </w:p>
    <w:p w14:paraId="6F48E4DB" w14:textId="77777777" w:rsidR="00064DE1" w:rsidRPr="004542C9" w:rsidRDefault="00064DE1" w:rsidP="00064DE1">
      <w:pPr>
        <w:rPr>
          <w:rFonts w:asciiTheme="minorHAnsi" w:eastAsia="Times New Roman" w:hAnsiTheme="minorHAnsi" w:cs="Times New Roman"/>
          <w:sz w:val="20"/>
          <w:szCs w:val="24"/>
        </w:rPr>
      </w:pPr>
      <w:r w:rsidRPr="004542C9">
        <w:rPr>
          <w:rFonts w:asciiTheme="minorHAnsi" w:eastAsia="Times New Roman" w:hAnsiTheme="minorHAnsi" w:cs="Times New Roman"/>
          <w:b/>
          <w:szCs w:val="24"/>
          <w:lang w:val="x-none" w:eastAsia="x-none"/>
        </w:rPr>
        <w:t>Tow 10</w:t>
      </w:r>
      <w:r w:rsidRPr="004542C9">
        <w:rPr>
          <w:rFonts w:asciiTheme="minorHAnsi" w:eastAsia="Times New Roman" w:hAnsiTheme="minorHAnsi" w:cs="Times New Roman"/>
          <w:sz w:val="20"/>
          <w:szCs w:val="24"/>
        </w:rPr>
        <w:t>—Director of the Future Planet Research Centre (David,  Future Society- The Future of Democracy, 26 August 2010, http://www.australia.to/2010/index.php?option=com_content&amp;view=article&amp;id=4280:future-society-the-future-of-democracy&amp;catid=76:david-tow&amp;Itemid=230)</w:t>
      </w:r>
    </w:p>
    <w:p w14:paraId="5A809A12" w14:textId="77777777" w:rsidR="00064DE1" w:rsidRPr="004542C9" w:rsidRDefault="00064DE1" w:rsidP="00064DE1">
      <w:pPr>
        <w:rPr>
          <w:rFonts w:asciiTheme="minorHAnsi" w:eastAsia="Times New Roman" w:hAnsiTheme="minorHAnsi" w:cs="Times New Roman"/>
          <w:bCs/>
          <w:sz w:val="14"/>
          <w:szCs w:val="24"/>
          <w:u w:val="single"/>
        </w:rPr>
      </w:pPr>
    </w:p>
    <w:p w14:paraId="12A38FC4" w14:textId="77777777" w:rsidR="00064DE1" w:rsidRPr="00064DE1" w:rsidRDefault="00064DE1" w:rsidP="00064DE1">
      <w:r w:rsidRPr="004542C9">
        <w:rPr>
          <w:rFonts w:asciiTheme="minorHAnsi" w:eastAsia="Times New Roman" w:hAnsiTheme="minorHAnsi" w:cs="Times New Roman"/>
          <w:bCs/>
          <w:szCs w:val="24"/>
          <w:u w:val="single"/>
        </w:rPr>
        <w:t>Democracy</w:t>
      </w:r>
      <w:r w:rsidRPr="004542C9">
        <w:rPr>
          <w:rFonts w:asciiTheme="minorHAnsi" w:eastAsia="Times New Roman" w:hAnsiTheme="minorHAnsi" w:cs="Times New Roman"/>
          <w:sz w:val="10"/>
          <w:szCs w:val="10"/>
        </w:rPr>
        <w:t xml:space="preserve">, as with all other processes engineered by human civilisation, </w:t>
      </w:r>
      <w:r w:rsidRPr="004542C9">
        <w:rPr>
          <w:rFonts w:asciiTheme="minorHAnsi" w:eastAsia="Times New Roman" w:hAnsiTheme="minorHAnsi" w:cs="Times New Roman"/>
          <w:bCs/>
          <w:szCs w:val="24"/>
          <w:u w:val="single"/>
        </w:rPr>
        <w:t xml:space="preserve">is evolving at a rapid rate. A number of indicators are pointing to a major leap forward, encompassing a more </w:t>
      </w:r>
      <w:r w:rsidRPr="004542C9">
        <w:rPr>
          <w:rFonts w:asciiTheme="minorHAnsi" w:eastAsia="Times New Roman" w:hAnsiTheme="minorHAnsi" w:cs="Times New Roman"/>
          <w:sz w:val="10"/>
          <w:szCs w:val="10"/>
        </w:rPr>
        <w:t xml:space="preserve">public </w:t>
      </w:r>
      <w:r w:rsidRPr="004542C9">
        <w:rPr>
          <w:rFonts w:asciiTheme="minorHAnsi" w:eastAsia="Times New Roman" w:hAnsiTheme="minorHAnsi" w:cs="Times New Roman"/>
          <w:bCs/>
          <w:szCs w:val="24"/>
          <w:u w:val="single"/>
        </w:rPr>
        <w:t xml:space="preserve">participatory </w:t>
      </w:r>
      <w:r w:rsidRPr="004542C9">
        <w:rPr>
          <w:rFonts w:asciiTheme="minorHAnsi" w:eastAsia="Times New Roman" w:hAnsiTheme="minorHAnsi" w:cs="Times New Roman"/>
          <w:sz w:val="10"/>
          <w:szCs w:val="10"/>
        </w:rPr>
        <w:t xml:space="preserve">form of </w:t>
      </w:r>
      <w:r w:rsidRPr="004542C9">
        <w:rPr>
          <w:rFonts w:asciiTheme="minorHAnsi" w:eastAsia="Times New Roman" w:hAnsiTheme="minorHAnsi" w:cs="Times New Roman"/>
          <w:bCs/>
          <w:szCs w:val="24"/>
          <w:u w:val="single"/>
        </w:rPr>
        <w:t xml:space="preserve">democratic model </w:t>
      </w:r>
      <w:r w:rsidRPr="004542C9">
        <w:rPr>
          <w:rFonts w:asciiTheme="minorHAnsi" w:eastAsia="Times New Roman" w:hAnsiTheme="minorHAnsi" w:cs="Times New Roman"/>
          <w:sz w:val="10"/>
          <w:szCs w:val="10"/>
        </w:rPr>
        <w:t xml:space="preserve">and the harnessing of the expert intelligence of the Web. </w:t>
      </w:r>
      <w:r w:rsidRPr="004542C9">
        <w:rPr>
          <w:rFonts w:asciiTheme="minorHAnsi" w:eastAsia="Times New Roman" w:hAnsiTheme="minorHAnsi" w:cs="Times New Roman"/>
          <w:bCs/>
          <w:szCs w:val="24"/>
          <w:highlight w:val="lightGray"/>
          <w:u w:val="single"/>
        </w:rPr>
        <w:t>By the middle of the</w:t>
      </w:r>
      <w:r w:rsidRPr="004542C9">
        <w:rPr>
          <w:rFonts w:asciiTheme="minorHAnsi" w:eastAsia="Times New Roman" w:hAnsiTheme="minorHAnsi" w:cs="Times New Roman"/>
          <w:bCs/>
          <w:szCs w:val="24"/>
          <w:u w:val="single"/>
        </w:rPr>
        <w:t xml:space="preserve"> 21st </w:t>
      </w:r>
      <w:r w:rsidRPr="004542C9">
        <w:rPr>
          <w:rFonts w:asciiTheme="minorHAnsi" w:eastAsia="Times New Roman" w:hAnsiTheme="minorHAnsi" w:cs="Times New Roman"/>
          <w:bCs/>
          <w:szCs w:val="24"/>
          <w:highlight w:val="lightGray"/>
          <w:u w:val="single"/>
        </w:rPr>
        <w:t>century</w:t>
      </w:r>
      <w:r w:rsidRPr="004542C9">
        <w:rPr>
          <w:rFonts w:asciiTheme="minorHAnsi" w:eastAsia="Times New Roman" w:hAnsiTheme="minorHAnsi" w:cs="Times New Roman"/>
          <w:bCs/>
          <w:szCs w:val="24"/>
          <w:u w:val="single"/>
        </w:rPr>
        <w:t xml:space="preserve">, such </w:t>
      </w:r>
      <w:r w:rsidRPr="004542C9">
        <w:rPr>
          <w:rFonts w:asciiTheme="minorHAnsi" w:eastAsia="Times New Roman" w:hAnsiTheme="minorHAnsi" w:cs="Times New Roman"/>
          <w:bCs/>
          <w:szCs w:val="24"/>
          <w:highlight w:val="lightGray"/>
          <w:u w:val="single"/>
        </w:rPr>
        <w:t>a global</w:t>
      </w:r>
      <w:r w:rsidRPr="004542C9">
        <w:rPr>
          <w:rFonts w:asciiTheme="minorHAnsi" w:eastAsia="Times New Roman" w:hAnsiTheme="minorHAnsi" w:cs="Times New Roman"/>
          <w:bCs/>
          <w:szCs w:val="24"/>
          <w:u w:val="single"/>
        </w:rPr>
        <w:t xml:space="preserve"> version of the </w:t>
      </w:r>
      <w:r w:rsidRPr="004542C9">
        <w:rPr>
          <w:rFonts w:asciiTheme="minorHAnsi" w:eastAsia="Times New Roman" w:hAnsiTheme="minorHAnsi" w:cs="Times New Roman"/>
          <w:bCs/>
          <w:szCs w:val="24"/>
          <w:highlight w:val="lightGray"/>
          <w:u w:val="single"/>
        </w:rPr>
        <w:t>democratic process will be</w:t>
      </w:r>
      <w:r w:rsidRPr="004542C9">
        <w:rPr>
          <w:rFonts w:asciiTheme="minorHAnsi" w:eastAsia="Times New Roman" w:hAnsiTheme="minorHAnsi" w:cs="Times New Roman"/>
          <w:bCs/>
          <w:szCs w:val="24"/>
          <w:u w:val="single"/>
        </w:rPr>
        <w:t xml:space="preserve"> largely </w:t>
      </w:r>
      <w:r w:rsidRPr="004542C9">
        <w:rPr>
          <w:rFonts w:asciiTheme="minorHAnsi" w:eastAsia="Times New Roman" w:hAnsiTheme="minorHAnsi" w:cs="Times New Roman"/>
          <w:bCs/>
          <w:szCs w:val="24"/>
          <w:highlight w:val="lightGray"/>
          <w:u w:val="single"/>
        </w:rPr>
        <w:t>in place.</w:t>
      </w:r>
      <w:r w:rsidRPr="004542C9">
        <w:rPr>
          <w:rFonts w:asciiTheme="minorHAnsi" w:eastAsia="Times New Roman" w:hAnsiTheme="minorHAnsi" w:cs="Times New Roman"/>
          <w:sz w:val="10"/>
          <w:szCs w:val="10"/>
        </w:rPr>
        <w:t xml:space="preserve">Democracy has a long evolutionary history. The concept of democracy - the notion that men and women have the right to govern themselves, was practised at around 2,500 BP in Athens. The Athenian polity or political body, granted all citizens the right to be heard and to participate in the major decisions affecting their rights and well-being. The City State demanded services and loyalty from the individual in return. There is evidence however that the role of popular assembly actually arose earlier in some Phoenician cities such as Sidon and Babylon in the ancient assemblies of Syria- Mesopotamia, as an organ of local government and justice. As demonstrated in these early periods, democracy, although imperfect, offered each individual a stake in the nation’s collective decision-making processes. It therefore provided a greater incentive for each individual to cooperate to increase group productivity. Through a more open decision process, improved innovation and consequently additional wealth was generated and distributed more equitably. An increase in overall economic wellbeing in turn generated more possibilities and potential to acquire knowledge, education and employment, coupled with greater individual choice and freedom. </w:t>
      </w:r>
      <w:r w:rsidRPr="004542C9">
        <w:rPr>
          <w:rFonts w:asciiTheme="minorHAnsi" w:eastAsia="Times New Roman" w:hAnsiTheme="minorHAnsi" w:cs="Times New Roman"/>
          <w:bCs/>
          <w:szCs w:val="24"/>
          <w:u w:val="single"/>
        </w:rPr>
        <w:t>According to the Freedom House Report</w:t>
      </w:r>
      <w:r w:rsidRPr="004542C9">
        <w:rPr>
          <w:rFonts w:asciiTheme="minorHAnsi" w:eastAsia="Times New Roman" w:hAnsiTheme="minorHAnsi" w:cs="Times New Roman"/>
          <w:sz w:val="10"/>
          <w:szCs w:val="10"/>
        </w:rPr>
        <w:t xml:space="preserve">, an independent survey of political and civil liberties around the globe, </w:t>
      </w:r>
      <w:r w:rsidRPr="004542C9">
        <w:rPr>
          <w:rFonts w:asciiTheme="minorHAnsi" w:eastAsia="Times New Roman" w:hAnsiTheme="minorHAnsi" w:cs="Times New Roman"/>
          <w:bCs/>
          <w:szCs w:val="24"/>
          <w:u w:val="single"/>
        </w:rPr>
        <w:t xml:space="preserve">the world has made great strides towards democracyin the </w:t>
      </w:r>
      <w:r w:rsidRPr="004542C9">
        <w:rPr>
          <w:rFonts w:asciiTheme="minorHAnsi" w:eastAsia="Times New Roman" w:hAnsiTheme="minorHAnsi" w:cs="Times New Roman"/>
          <w:sz w:val="10"/>
          <w:szCs w:val="10"/>
        </w:rPr>
        <w:t xml:space="preserve">20th and </w:t>
      </w:r>
      <w:r w:rsidRPr="004542C9">
        <w:rPr>
          <w:rFonts w:asciiTheme="minorHAnsi" w:eastAsia="Times New Roman" w:hAnsiTheme="minorHAnsi" w:cs="Times New Roman"/>
          <w:bCs/>
          <w:szCs w:val="24"/>
          <w:u w:val="single"/>
        </w:rPr>
        <w:t xml:space="preserve">21st centuries. </w:t>
      </w:r>
      <w:r w:rsidRPr="004542C9">
        <w:rPr>
          <w:rFonts w:asciiTheme="minorHAnsi" w:eastAsia="Times New Roman" w:hAnsiTheme="minorHAnsi" w:cs="Times New Roman"/>
          <w:sz w:val="10"/>
          <w:szCs w:val="10"/>
        </w:rPr>
        <w:t xml:space="preserve">In 1900 there were 25 restricted democracies in existence covering an eighth of the world’s population, but none that could be judged as based on universal suffrage. The US and Britain denied voting rights to women and in the case of the US, also to African Americans. But </w:t>
      </w:r>
      <w:r w:rsidRPr="004542C9">
        <w:rPr>
          <w:rFonts w:asciiTheme="minorHAnsi" w:eastAsia="Times New Roman" w:hAnsiTheme="minorHAnsi" w:cs="Times New Roman"/>
          <w:bCs/>
          <w:szCs w:val="24"/>
          <w:u w:val="single"/>
        </w:rPr>
        <w:t xml:space="preserve">at the end of the 20th century 119 of the world’s 192 nations were declared electoral democracies. In the current century, </w:t>
      </w:r>
      <w:r w:rsidRPr="004542C9">
        <w:rPr>
          <w:rFonts w:asciiTheme="minorHAnsi" w:eastAsia="Times New Roman" w:hAnsiTheme="minorHAnsi" w:cs="Times New Roman"/>
          <w:bCs/>
          <w:szCs w:val="24"/>
          <w:highlight w:val="lightGray"/>
          <w:u w:val="single"/>
        </w:rPr>
        <w:t>democracy continues to spread through Africa</w:t>
      </w:r>
      <w:r w:rsidRPr="004542C9">
        <w:rPr>
          <w:rFonts w:asciiTheme="minorHAnsi" w:eastAsia="Times New Roman" w:hAnsiTheme="minorHAnsi" w:cs="Times New Roman"/>
          <w:sz w:val="10"/>
          <w:szCs w:val="10"/>
        </w:rPr>
        <w:t xml:space="preserve"> and </w:t>
      </w:r>
      <w:r w:rsidRPr="004542C9">
        <w:rPr>
          <w:rFonts w:asciiTheme="minorHAnsi" w:eastAsia="Times New Roman" w:hAnsiTheme="minorHAnsi" w:cs="Times New Roman"/>
          <w:bCs/>
          <w:szCs w:val="24"/>
          <w:highlight w:val="lightGray"/>
          <w:u w:val="single"/>
        </w:rPr>
        <w:t>Asia and</w:t>
      </w:r>
      <w:r w:rsidRPr="004542C9">
        <w:rPr>
          <w:rFonts w:asciiTheme="minorHAnsi" w:eastAsia="Times New Roman" w:hAnsiTheme="minorHAnsi" w:cs="Times New Roman"/>
          <w:sz w:val="10"/>
          <w:szCs w:val="10"/>
        </w:rPr>
        <w:t xml:space="preserve">significantly also </w:t>
      </w:r>
      <w:r w:rsidRPr="004542C9">
        <w:rPr>
          <w:rFonts w:asciiTheme="minorHAnsi" w:eastAsia="Times New Roman" w:hAnsiTheme="minorHAnsi" w:cs="Times New Roman"/>
          <w:bCs/>
          <w:szCs w:val="24"/>
          <w:highlight w:val="lightGray"/>
          <w:u w:val="single"/>
        </w:rPr>
        <w:t>the MiddleEast</w:t>
      </w:r>
      <w:r w:rsidRPr="004542C9">
        <w:rPr>
          <w:rFonts w:asciiTheme="minorHAnsi" w:eastAsia="Times New Roman" w:hAnsiTheme="minorHAnsi" w:cs="Times New Roman"/>
          <w:sz w:val="10"/>
          <w:szCs w:val="10"/>
        </w:rPr>
        <w:t>,</w:t>
      </w:r>
      <w:r w:rsidRPr="004542C9">
        <w:rPr>
          <w:rFonts w:asciiTheme="minorHAnsi" w:eastAsia="Times New Roman" w:hAnsiTheme="minorHAnsi" w:cs="Times New Roman"/>
          <w:bCs/>
          <w:szCs w:val="24"/>
          <w:highlight w:val="lightGray"/>
          <w:u w:val="single"/>
        </w:rPr>
        <w:t>with</w:t>
      </w:r>
      <w:r w:rsidRPr="004542C9">
        <w:rPr>
          <w:rFonts w:asciiTheme="minorHAnsi" w:eastAsia="Times New Roman" w:hAnsiTheme="minorHAnsi" w:cs="Times New Roman"/>
          <w:sz w:val="10"/>
          <w:szCs w:val="10"/>
        </w:rPr>
        <w:t xml:space="preserve">over </w:t>
      </w:r>
      <w:r w:rsidRPr="004542C9">
        <w:rPr>
          <w:rFonts w:asciiTheme="minorHAnsi" w:eastAsia="Times New Roman" w:hAnsiTheme="minorHAnsi" w:cs="Times New Roman"/>
          <w:bCs/>
          <w:szCs w:val="24"/>
          <w:highlight w:val="lightGray"/>
          <w:u w:val="single"/>
        </w:rPr>
        <w:t>130 states in</w:t>
      </w:r>
      <w:r w:rsidRPr="004542C9">
        <w:rPr>
          <w:rFonts w:asciiTheme="minorHAnsi" w:eastAsia="Times New Roman" w:hAnsiTheme="minorHAnsi" w:cs="Times New Roman"/>
          <w:sz w:val="10"/>
          <w:szCs w:val="10"/>
        </w:rPr>
        <w:t xml:space="preserve">various </w:t>
      </w:r>
      <w:r w:rsidRPr="004542C9">
        <w:rPr>
          <w:rFonts w:asciiTheme="minorHAnsi" w:eastAsia="Times New Roman" w:hAnsiTheme="minorHAnsi" w:cs="Times New Roman"/>
          <w:bCs/>
          <w:szCs w:val="24"/>
          <w:u w:val="single"/>
        </w:rPr>
        <w:t xml:space="preserve">stages of </w:t>
      </w:r>
      <w:r w:rsidRPr="004542C9">
        <w:rPr>
          <w:rFonts w:asciiTheme="minorHAnsi" w:eastAsia="Times New Roman" w:hAnsiTheme="minorHAnsi" w:cs="Times New Roman"/>
          <w:bCs/>
          <w:szCs w:val="24"/>
          <w:highlight w:val="lightGray"/>
          <w:u w:val="single"/>
        </w:rPr>
        <w:t>democratic evolution.</w:t>
      </w:r>
      <w:r w:rsidRPr="004542C9">
        <w:rPr>
          <w:rFonts w:asciiTheme="minorHAnsi" w:eastAsia="Times New Roman" w:hAnsiTheme="minorHAnsi" w:cs="Times New Roman"/>
          <w:sz w:val="10"/>
          <w:szCs w:val="10"/>
        </w:rPr>
        <w:t xml:space="preserve">Dictatorships or quasi democratic one party states still exist in Africa, Asia and the middle east with regimes such as China, North Korea, Zimbabwe, Burma, the Sudan, Belarus and Saudi Arabia, seeking to maintain total control over their populations. However </w:t>
      </w:r>
      <w:r w:rsidRPr="004542C9">
        <w:rPr>
          <w:rFonts w:asciiTheme="minorHAnsi" w:eastAsia="Times New Roman" w:hAnsiTheme="minorHAnsi" w:cs="Times New Roman"/>
          <w:bCs/>
          <w:szCs w:val="24"/>
          <w:u w:val="single"/>
        </w:rPr>
        <w:t xml:space="preserve">two thirds of sub-Saharan countries have staged elections in the past ten years, with coups becoming less common and internal wars gradually waning. </w:t>
      </w:r>
      <w:r w:rsidRPr="004542C9">
        <w:rPr>
          <w:rFonts w:asciiTheme="minorHAnsi" w:eastAsia="Times New Roman" w:hAnsiTheme="minorHAnsi" w:cs="Times New Roman"/>
          <w:bCs/>
          <w:szCs w:val="24"/>
          <w:highlight w:val="lightGray"/>
          <w:u w:val="single"/>
        </w:rPr>
        <w:t>Africa</w:t>
      </w:r>
      <w:r w:rsidRPr="004542C9">
        <w:rPr>
          <w:rFonts w:asciiTheme="minorHAnsi" w:eastAsia="Times New Roman" w:hAnsiTheme="minorHAnsi" w:cs="Times New Roman"/>
          <w:bCs/>
          <w:szCs w:val="24"/>
          <w:u w:val="single"/>
        </w:rPr>
        <w:t xml:space="preserve">n nations </w:t>
      </w:r>
      <w:r w:rsidRPr="004542C9">
        <w:rPr>
          <w:rFonts w:asciiTheme="minorHAnsi" w:eastAsia="Times New Roman" w:hAnsiTheme="minorHAnsi" w:cs="Times New Roman"/>
          <w:bCs/>
          <w:szCs w:val="24"/>
          <w:highlight w:val="lightGray"/>
          <w:u w:val="single"/>
        </w:rPr>
        <w:t>are</w:t>
      </w:r>
      <w:r w:rsidRPr="004542C9">
        <w:rPr>
          <w:rFonts w:asciiTheme="minorHAnsi" w:eastAsia="Times New Roman" w:hAnsiTheme="minorHAnsi" w:cs="Times New Roman"/>
          <w:bCs/>
          <w:szCs w:val="24"/>
          <w:u w:val="single"/>
        </w:rPr>
        <w:t xml:space="preserve"> also </w:t>
      </w:r>
      <w:r w:rsidRPr="004542C9">
        <w:rPr>
          <w:rFonts w:asciiTheme="minorHAnsi" w:eastAsia="Times New Roman" w:hAnsiTheme="minorHAnsi" w:cs="Times New Roman"/>
          <w:bCs/>
          <w:szCs w:val="24"/>
          <w:highlight w:val="lightGray"/>
          <w:u w:val="single"/>
        </w:rPr>
        <w:t>starting to police human rights</w:t>
      </w:r>
      <w:r w:rsidRPr="004542C9">
        <w:rPr>
          <w:rFonts w:asciiTheme="minorHAnsi" w:eastAsia="Times New Roman" w:hAnsiTheme="minorHAnsi" w:cs="Times New Roman"/>
          <w:sz w:val="10"/>
          <w:szCs w:val="10"/>
        </w:rPr>
        <w:t xml:space="preserve"> in their own region. African Union peacekeepers are now deployed in Darfur and are working with UN peacekeepers in the Democratic Republic of the Congo. The evolution of democracy can also be seen in terms of improved human rights. The United Nations Universal Declaration of Human Rights and several ensuing legal treaties, define political, cultural and economic rights as well as the rights of women, children, ethnic groups and religions. This declaration is intended to create a global safety net of rights applicable to all peoples everywhere, with no exceptions. It also recognises the principle of the subordination of national sovereignty to the universality of human rights; the dignity and worth of human life beyond the jurisdiction of any State. </w:t>
      </w:r>
      <w:r w:rsidRPr="004542C9">
        <w:rPr>
          <w:rFonts w:asciiTheme="minorHAnsi" w:eastAsia="Times New Roman" w:hAnsiTheme="minorHAnsi" w:cs="Times New Roman"/>
          <w:bCs/>
          <w:szCs w:val="24"/>
          <w:highlight w:val="lightGray"/>
          <w:u w:val="single"/>
        </w:rPr>
        <w:t xml:space="preserve">The </w:t>
      </w:r>
      <w:r w:rsidRPr="004542C9">
        <w:rPr>
          <w:rFonts w:asciiTheme="minorHAnsi" w:eastAsia="Times New Roman" w:hAnsiTheme="minorHAnsi" w:cs="Times New Roman"/>
          <w:bCs/>
          <w:szCs w:val="24"/>
          <w:u w:val="single"/>
        </w:rPr>
        <w:t xml:space="preserve">global </w:t>
      </w:r>
      <w:r w:rsidRPr="004542C9">
        <w:rPr>
          <w:rFonts w:asciiTheme="minorHAnsi" w:eastAsia="Times New Roman" w:hAnsiTheme="minorHAnsi" w:cs="Times New Roman"/>
          <w:bCs/>
          <w:szCs w:val="24"/>
          <w:highlight w:val="lightGray"/>
          <w:u w:val="single"/>
        </w:rPr>
        <w:t>spread of democracy is</w:t>
      </w:r>
      <w:r w:rsidRPr="004542C9">
        <w:rPr>
          <w:rFonts w:asciiTheme="minorHAnsi" w:eastAsia="Times New Roman" w:hAnsiTheme="minorHAnsi" w:cs="Times New Roman"/>
          <w:sz w:val="10"/>
          <w:szCs w:val="10"/>
        </w:rPr>
        <w:t>now also</w:t>
      </w:r>
      <w:r w:rsidRPr="004542C9">
        <w:rPr>
          <w:rFonts w:asciiTheme="minorHAnsi" w:eastAsia="Times New Roman" w:hAnsiTheme="minorHAnsi" w:cs="Times New Roman"/>
          <w:bCs/>
          <w:szCs w:val="24"/>
          <w:highlight w:val="lightGray"/>
          <w:u w:val="single"/>
          <w:bdr w:val="single" w:sz="4" w:space="0" w:color="auto"/>
        </w:rPr>
        <w:t>irreversibly linked</w:t>
      </w:r>
      <w:r w:rsidRPr="004542C9">
        <w:rPr>
          <w:rFonts w:asciiTheme="minorHAnsi" w:eastAsia="Times New Roman" w:hAnsiTheme="minorHAnsi" w:cs="Times New Roman"/>
          <w:bCs/>
          <w:szCs w:val="24"/>
          <w:highlight w:val="lightGray"/>
          <w:u w:val="single"/>
        </w:rPr>
        <w:t xml:space="preserve"> to</w:t>
      </w:r>
      <w:r w:rsidRPr="004542C9">
        <w:rPr>
          <w:rFonts w:asciiTheme="minorHAnsi" w:eastAsia="Times New Roman" w:hAnsiTheme="minorHAnsi" w:cs="Times New Roman"/>
          <w:bCs/>
          <w:szCs w:val="24"/>
          <w:u w:val="single"/>
        </w:rPr>
        <w:t xml:space="preserve"> the new cooperative </w:t>
      </w:r>
      <w:r w:rsidRPr="004542C9">
        <w:rPr>
          <w:rFonts w:asciiTheme="minorHAnsi" w:eastAsia="Times New Roman" w:hAnsiTheme="minorHAnsi" w:cs="Times New Roman"/>
          <w:bCs/>
          <w:szCs w:val="24"/>
          <w:highlight w:val="lightGray"/>
          <w:u w:val="single"/>
        </w:rPr>
        <w:t>globalisation</w:t>
      </w:r>
      <w:r w:rsidRPr="004542C9">
        <w:rPr>
          <w:rFonts w:asciiTheme="minorHAnsi" w:eastAsia="Times New Roman" w:hAnsiTheme="minorHAnsi" w:cs="Times New Roman"/>
          <w:bCs/>
          <w:szCs w:val="24"/>
          <w:u w:val="single"/>
        </w:rPr>
        <w:t xml:space="preserve"> model. </w:t>
      </w:r>
      <w:r w:rsidRPr="004542C9">
        <w:rPr>
          <w:rFonts w:asciiTheme="minorHAnsi" w:eastAsia="Times New Roman" w:hAnsiTheme="minorHAnsi" w:cs="Times New Roman"/>
          <w:sz w:val="10"/>
          <w:szCs w:val="10"/>
        </w:rPr>
        <w:t xml:space="preserve">The EU, despite its growing pains, provides a compelling template; complementing national decisions in the supra-national interest at the commercial, financial, legal, health and research sharing level. </w:t>
      </w:r>
      <w:r w:rsidRPr="004542C9">
        <w:rPr>
          <w:rFonts w:asciiTheme="minorHAnsi" w:eastAsia="Times New Roman" w:hAnsiTheme="minorHAnsi" w:cs="Times New Roman"/>
          <w:bCs/>
          <w:szCs w:val="24"/>
          <w:highlight w:val="lightGray"/>
          <w:u w:val="single"/>
        </w:rPr>
        <w:t>The</w:t>
      </w:r>
      <w:r w:rsidRPr="004542C9">
        <w:rPr>
          <w:rFonts w:asciiTheme="minorHAnsi" w:eastAsia="Times New Roman" w:hAnsiTheme="minorHAnsi" w:cs="Times New Roman"/>
          <w:bCs/>
          <w:szCs w:val="24"/>
          <w:u w:val="single"/>
        </w:rPr>
        <w:t xml:space="preserve"> global </w:t>
      </w:r>
      <w:r w:rsidRPr="004542C9">
        <w:rPr>
          <w:rFonts w:asciiTheme="minorHAnsi" w:eastAsia="Times New Roman" w:hAnsiTheme="minorHAnsi" w:cs="Times New Roman"/>
          <w:bCs/>
          <w:szCs w:val="24"/>
          <w:highlight w:val="lightGray"/>
          <w:u w:val="single"/>
        </w:rPr>
        <w:t xml:space="preserve">spread of </w:t>
      </w:r>
      <w:r w:rsidRPr="004542C9">
        <w:rPr>
          <w:rFonts w:asciiTheme="minorHAnsi" w:eastAsia="Times New Roman" w:hAnsiTheme="minorHAnsi" w:cs="Times New Roman"/>
          <w:bCs/>
          <w:szCs w:val="24"/>
          <w:u w:val="single"/>
        </w:rPr>
        <w:t xml:space="preserve">new </w:t>
      </w:r>
      <w:r w:rsidRPr="004542C9">
        <w:rPr>
          <w:rFonts w:asciiTheme="minorHAnsi" w:eastAsia="Times New Roman" w:hAnsiTheme="minorHAnsi" w:cs="Times New Roman"/>
          <w:bCs/>
          <w:szCs w:val="24"/>
          <w:highlight w:val="lightGray"/>
          <w:u w:val="single"/>
        </w:rPr>
        <w:t>technology</w:t>
      </w:r>
      <w:r w:rsidRPr="004542C9">
        <w:rPr>
          <w:rFonts w:asciiTheme="minorHAnsi" w:eastAsia="Times New Roman" w:hAnsiTheme="minorHAnsi" w:cs="Times New Roman"/>
          <w:bCs/>
          <w:szCs w:val="24"/>
          <w:u w:val="single"/>
        </w:rPr>
        <w:t xml:space="preserve"> and knowledge also </w:t>
      </w:r>
      <w:r w:rsidRPr="004542C9">
        <w:rPr>
          <w:rFonts w:asciiTheme="minorHAnsi" w:eastAsia="Times New Roman" w:hAnsiTheme="minorHAnsi" w:cs="Times New Roman"/>
          <w:bCs/>
          <w:szCs w:val="24"/>
          <w:highlight w:val="lightGray"/>
          <w:u w:val="single"/>
        </w:rPr>
        <w:t>provides the opportunity for developing countries to gain a quantum leap in</w:t>
      </w:r>
      <w:r w:rsidRPr="004542C9">
        <w:rPr>
          <w:rFonts w:asciiTheme="minorHAnsi" w:eastAsia="Times New Roman" w:hAnsiTheme="minorHAnsi" w:cs="Times New Roman"/>
          <w:bCs/>
          <w:szCs w:val="24"/>
          <w:u w:val="single"/>
        </w:rPr>
        <w:t xml:space="preserve"> material </w:t>
      </w:r>
      <w:r w:rsidRPr="004542C9">
        <w:rPr>
          <w:rFonts w:asciiTheme="minorHAnsi" w:eastAsia="Times New Roman" w:hAnsiTheme="minorHAnsi" w:cs="Times New Roman"/>
          <w:bCs/>
          <w:szCs w:val="24"/>
          <w:highlight w:val="lightGray"/>
          <w:u w:val="single"/>
        </w:rPr>
        <w:t>wellbeing; a</w:t>
      </w:r>
      <w:r w:rsidRPr="004542C9">
        <w:rPr>
          <w:rFonts w:asciiTheme="minorHAnsi" w:eastAsia="Times New Roman" w:hAnsiTheme="minorHAnsi" w:cs="Times New Roman"/>
          <w:bCs/>
          <w:szCs w:val="24"/>
          <w:u w:val="single"/>
        </w:rPr>
        <w:t xml:space="preserve">n essential </w:t>
      </w:r>
      <w:r w:rsidRPr="004542C9">
        <w:rPr>
          <w:rFonts w:asciiTheme="minorHAnsi" w:eastAsia="Times New Roman" w:hAnsiTheme="minorHAnsi" w:cs="Times New Roman"/>
          <w:bCs/>
          <w:szCs w:val="24"/>
          <w:highlight w:val="lightGray"/>
          <w:u w:val="single"/>
        </w:rPr>
        <w:t xml:space="preserve">prerequisite for a </w:t>
      </w:r>
      <w:r w:rsidRPr="004542C9">
        <w:rPr>
          <w:rFonts w:asciiTheme="minorHAnsi" w:eastAsia="Times New Roman" w:hAnsiTheme="minorHAnsi" w:cs="Times New Roman"/>
          <w:bCs/>
          <w:szCs w:val="24"/>
          <w:u w:val="single"/>
        </w:rPr>
        <w:t xml:space="preserve">stable </w:t>
      </w:r>
      <w:r w:rsidRPr="004542C9">
        <w:rPr>
          <w:rFonts w:asciiTheme="minorHAnsi" w:eastAsia="Times New Roman" w:hAnsiTheme="minorHAnsi" w:cs="Times New Roman"/>
          <w:bCs/>
          <w:szCs w:val="24"/>
          <w:highlight w:val="lightGray"/>
          <w:u w:val="single"/>
        </w:rPr>
        <w:t>democracy</w:t>
      </w:r>
      <w:r w:rsidRPr="004542C9">
        <w:rPr>
          <w:rFonts w:asciiTheme="minorHAnsi" w:eastAsia="Times New Roman" w:hAnsiTheme="minorHAnsi" w:cs="Times New Roman"/>
          <w:bCs/>
          <w:szCs w:val="24"/>
          <w:u w:val="single"/>
        </w:rPr>
        <w:t xml:space="preserve">. </w:t>
      </w:r>
      <w:r w:rsidRPr="004542C9">
        <w:rPr>
          <w:rFonts w:asciiTheme="minorHAnsi" w:eastAsia="Times New Roman" w:hAnsiTheme="minorHAnsi" w:cs="Times New Roman"/>
          <w:sz w:val="10"/>
          <w:szCs w:val="10"/>
        </w:rPr>
        <w:t xml:space="preserve">The current </w:t>
      </w:r>
      <w:r w:rsidRPr="004542C9">
        <w:rPr>
          <w:rFonts w:asciiTheme="minorHAnsi" w:eastAsia="Times New Roman" w:hAnsiTheme="minorHAnsi" w:cs="Times New Roman"/>
          <w:bCs/>
          <w:szCs w:val="24"/>
          <w:u w:val="single"/>
        </w:rPr>
        <w:t>cyber-based advances</w:t>
      </w:r>
      <w:r w:rsidRPr="004542C9">
        <w:rPr>
          <w:rFonts w:asciiTheme="minorHAnsi" w:eastAsia="Times New Roman" w:hAnsiTheme="minorHAnsi" w:cs="Times New Roman"/>
          <w:sz w:val="10"/>
          <w:szCs w:val="10"/>
        </w:rPr>
        <w:t xml:space="preserve"> therefore </w:t>
      </w:r>
      <w:r w:rsidRPr="004542C9">
        <w:rPr>
          <w:rFonts w:asciiTheme="minorHAnsi" w:eastAsia="Times New Roman" w:hAnsiTheme="minorHAnsi" w:cs="Times New Roman"/>
          <w:bCs/>
          <w:szCs w:val="24"/>
          <w:u w:val="single"/>
        </w:rPr>
        <w:t>presage a much more interactive public form of democracy and mark the next phase in its ongoing evolution</w:t>
      </w:r>
      <w:r w:rsidRPr="004542C9">
        <w:rPr>
          <w:rFonts w:asciiTheme="minorHAnsi" w:eastAsia="Times New Roman" w:hAnsiTheme="minorHAnsi" w:cs="Times New Roman"/>
          <w:sz w:val="10"/>
          <w:szCs w:val="10"/>
        </w:rPr>
        <w:t xml:space="preserve">. Web 2.0’s social networking, blogging, messaging and video services have already significantly changed the way people discuss political issues and exchange ideas beyond national boundaries. In addition a number of popular sites exist as forums to actively harness individual opinions and encourage debate about contentious topics, funnelling them to political processes. These are often coupled to online petitions, </w:t>
      </w:r>
      <w:r w:rsidRPr="004542C9">
        <w:rPr>
          <w:rFonts w:asciiTheme="minorHAnsi" w:eastAsia="Times New Roman" w:hAnsiTheme="minorHAnsi" w:cs="Times New Roman"/>
          <w:bCs/>
          <w:szCs w:val="24"/>
          <w:u w:val="single"/>
        </w:rPr>
        <w:t xml:space="preserve">allowing the public to deliver requests to Government and receive a committed response. </w:t>
      </w:r>
      <w:r w:rsidRPr="004542C9">
        <w:rPr>
          <w:rFonts w:asciiTheme="minorHAnsi" w:eastAsia="Times New Roman" w:hAnsiTheme="minorHAnsi" w:cs="Times New Roman"/>
          <w:sz w:val="10"/>
          <w:szCs w:val="10"/>
        </w:rPr>
        <w:t xml:space="preserve">In addition there are a plethora of specialized smart search engines and analytical tools aimed at locating and interpreting information about divisive and complex topics such as global warming and medical stem cell advances. These are increasingly linked to Argumentation frameworks and Game theory, aimed at supporting the logical basis of arguments, negotiation and other structured forms of group decision-making. New logic and statistical tools can also provide inference and evaluation mechanisms to better assess the evidence for a particular hypothesis. By 2030 it is likely that such ‘intelligence-based’ algorithms will be capable of automating the analysis and advice provided to politicians, at a similar level of quality and expertise as that offered by the best human advisers. It might be argued that there is still a need for the role of politicians and leaders in assessing and prioritising such expert advice in the overriding national interest. But a moment’s reflection leads to the opposite conclusion. Politicians have party allegiances and internal obligations that can and do create serious conflicts of interest and skew the best advice. History is replete with such disastrous decisions based on false premises, driven by party political bias and populist fads predicated on flawed knowledge. One needs to look no further in recent times than the patently inadequate evidential basis for the US’s war in Iraq which has cost at least half a million civilian lives and is still unresolved. However there remains a disjunction between the developed west and those developing countries only now recovering from colonisation, the subsequent domination by dictators and fascist regimes and ongoing natural disasters. There is in fact a time gap of several hundred years between the democratic trajectory of the west and east, which these countries are endeavouring to bridge within a generation; often creating serious short-term challenges and cultural dislocations. A very powerful enabler for the spread of democracy as mentioned is the Internet/Web- today’s storehouse of the world’s information and expertise. By increasing the flow of essential intelligence it facilitates transparency, reduces corruption, empowers dissidents and ensures governments are more responsive to their citizen’s needs. Ii is already providing the infrastructure for the emergence of a more democratic society; empowering all people to have direct input into critical decision processes affecting their lives, without the distortion of political intermediaries. </w:t>
      </w:r>
      <w:r w:rsidRPr="004542C9">
        <w:rPr>
          <w:rFonts w:asciiTheme="minorHAnsi" w:eastAsia="Times New Roman" w:hAnsiTheme="minorHAnsi" w:cs="Times New Roman"/>
          <w:bCs/>
          <w:szCs w:val="24"/>
          <w:highlight w:val="lightGray"/>
          <w:u w:val="single"/>
        </w:rPr>
        <w:t xml:space="preserve">By 2040 more democratic outcomes for all populations </w:t>
      </w:r>
      <w:r w:rsidRPr="004542C9">
        <w:rPr>
          <w:rFonts w:asciiTheme="minorHAnsi" w:eastAsia="Times New Roman" w:hAnsiTheme="minorHAnsi" w:cs="Times New Roman"/>
          <w:bCs/>
          <w:szCs w:val="24"/>
          <w:u w:val="single"/>
        </w:rPr>
        <w:t xml:space="preserve">on the planet </w:t>
      </w:r>
      <w:r w:rsidRPr="004542C9">
        <w:rPr>
          <w:rFonts w:asciiTheme="minorHAnsi" w:eastAsia="Times New Roman" w:hAnsiTheme="minorHAnsi" w:cs="Times New Roman"/>
          <w:bCs/>
          <w:szCs w:val="24"/>
          <w:highlight w:val="lightGray"/>
          <w:u w:val="single"/>
        </w:rPr>
        <w:t>will be the norm</w:t>
      </w:r>
      <w:r w:rsidRPr="004542C9">
        <w:rPr>
          <w:rFonts w:asciiTheme="minorHAnsi" w:eastAsia="Times New Roman" w:hAnsiTheme="minorHAnsi" w:cs="Times New Roman"/>
          <w:sz w:val="10"/>
          <w:szCs w:val="10"/>
          <w:highlight w:val="lightGray"/>
        </w:rPr>
        <w:t>.</w:t>
      </w:r>
      <w:r w:rsidRPr="004542C9">
        <w:rPr>
          <w:rFonts w:asciiTheme="minorHAnsi" w:eastAsia="Times New Roman" w:hAnsiTheme="minorHAnsi" w:cs="Times New Roman"/>
          <w:sz w:val="10"/>
          <w:szCs w:val="10"/>
        </w:rPr>
        <w:t xml:space="preserve"> Critical and urgent decisions relating to global warming, financial regulation, economic allocation of scarce resources such as food and water, humanitarian rights and refugee migration etc, will to be sifted through community knowledge, resulting in truly representative and equitable global governance. </w:t>
      </w:r>
      <w:r w:rsidRPr="004542C9">
        <w:rPr>
          <w:rFonts w:asciiTheme="minorHAnsi" w:eastAsia="Times New Roman" w:hAnsiTheme="minorHAnsi" w:cs="Times New Roman"/>
          <w:bCs/>
          <w:szCs w:val="24"/>
          <w:u w:val="single"/>
        </w:rPr>
        <w:t xml:space="preserve">Implementation of the democratic process itself will continue to evolve with new forms of e-voting and governance supervision, which will include the active participation of advocacy groups supported by a </w:t>
      </w:r>
      <w:r w:rsidRPr="004542C9">
        <w:rPr>
          <w:rFonts w:asciiTheme="minorHAnsi" w:eastAsia="Times New Roman" w:hAnsiTheme="minorHAnsi" w:cs="Times New Roman"/>
          <w:bCs/>
          <w:szCs w:val="24"/>
          <w:u w:val="single"/>
        </w:rPr>
        <w:lastRenderedPageBreak/>
        <w:t>consensus of expert knowledge via the Intelligent Web</w:t>
      </w:r>
      <w:r w:rsidRPr="004542C9">
        <w:rPr>
          <w:rFonts w:asciiTheme="minorHAnsi" w:eastAsia="Times New Roman" w:hAnsiTheme="minorHAnsi" w:cs="Times New Roman"/>
          <w:sz w:val="10"/>
          <w:szCs w:val="10"/>
        </w:rPr>
        <w:t xml:space="preserve"> 4.0. Over time </w:t>
      </w:r>
      <w:r w:rsidRPr="004542C9">
        <w:rPr>
          <w:rFonts w:asciiTheme="minorHAnsi" w:eastAsia="Times New Roman" w:hAnsiTheme="minorHAnsi" w:cs="Times New Roman"/>
          <w:bCs/>
          <w:szCs w:val="24"/>
          <w:u w:val="single"/>
        </w:rPr>
        <w:t xml:space="preserve">democracy </w:t>
      </w:r>
      <w:r w:rsidRPr="004542C9">
        <w:rPr>
          <w:rFonts w:asciiTheme="minorHAnsi" w:eastAsia="Times New Roman" w:hAnsiTheme="minorHAnsi" w:cs="Times New Roman"/>
          <w:sz w:val="10"/>
          <w:szCs w:val="10"/>
        </w:rPr>
        <w:t xml:space="preserve">as with all other social processes, </w:t>
      </w:r>
      <w:r w:rsidRPr="004542C9">
        <w:rPr>
          <w:rFonts w:asciiTheme="minorHAnsi" w:eastAsia="Times New Roman" w:hAnsiTheme="minorHAnsi" w:cs="Times New Roman"/>
          <w:bCs/>
          <w:szCs w:val="24"/>
          <w:u w:val="single"/>
        </w:rPr>
        <w:t xml:space="preserve">will evolve to best suit the needs of its </w:t>
      </w:r>
      <w:r w:rsidRPr="004542C9">
        <w:rPr>
          <w:rFonts w:asciiTheme="minorHAnsi" w:eastAsia="Times New Roman" w:hAnsiTheme="minorHAnsi" w:cs="Times New Roman"/>
          <w:sz w:val="10"/>
          <w:szCs w:val="10"/>
        </w:rPr>
        <w:t xml:space="preserve">human </w:t>
      </w:r>
      <w:r w:rsidRPr="004542C9">
        <w:rPr>
          <w:rFonts w:asciiTheme="minorHAnsi" w:eastAsia="Times New Roman" w:hAnsiTheme="minorHAnsi" w:cs="Times New Roman"/>
          <w:bCs/>
          <w:szCs w:val="24"/>
          <w:u w:val="single"/>
        </w:rPr>
        <w:t>environment</w:t>
      </w:r>
      <w:r w:rsidRPr="004542C9">
        <w:rPr>
          <w:rFonts w:asciiTheme="minorHAnsi" w:eastAsia="Times New Roman" w:hAnsiTheme="minorHAnsi" w:cs="Times New Roman"/>
          <w:sz w:val="10"/>
          <w:szCs w:val="10"/>
        </w:rPr>
        <w:t>. It will emerge as a networked model- a non-hierarchical, resilient protocol, responsive to rapid social change. Such distributed forms of government will involve local communities, operating with the best expert advice from the ground up; the opposite of political party self-interested power and superficial focus-group decision-making, as implemented by many current political systems. These are frequently unresponsive to legitimate minority group needs and can be easily corrupted by powerful lobby groups, such as those employed by the heavy carbon emitters in the global warming debate.</w:t>
      </w:r>
    </w:p>
    <w:p w14:paraId="27CF02E9" w14:textId="77777777" w:rsidR="00453716" w:rsidRDefault="00453716" w:rsidP="00453716">
      <w:pPr>
        <w:pStyle w:val="Heading3"/>
      </w:pPr>
      <w:bookmarkStart w:id="81" w:name="_Toc360797644"/>
      <w:bookmarkStart w:id="82" w:name="_Toc234741471"/>
      <w:r>
        <w:lastRenderedPageBreak/>
        <w:t xml:space="preserve">2NC AT: </w:t>
      </w:r>
      <w:r w:rsidR="00382DD7">
        <w:t xml:space="preserve">Trade </w:t>
      </w:r>
      <w:r>
        <w:t>Turn</w:t>
      </w:r>
      <w:bookmarkEnd w:id="81"/>
      <w:bookmarkEnd w:id="82"/>
    </w:p>
    <w:p w14:paraId="4BAF5AAB" w14:textId="77777777" w:rsidR="00620C0F" w:rsidRDefault="00742ABE" w:rsidP="00620C0F">
      <w:pPr>
        <w:pStyle w:val="Heading4"/>
      </w:pPr>
      <w:r>
        <w:t>We access the better internal link to econ collapse- China’s influence on the world economy is far greater than Latin America because their markets are interconnected with the world’</w:t>
      </w:r>
      <w:r w:rsidR="0004281C">
        <w:t>s major economic players- Latin America’s ties are only to regional partners-</w:t>
      </w:r>
    </w:p>
    <w:p w14:paraId="21362A8A" w14:textId="77777777" w:rsidR="00620C0F" w:rsidRDefault="00620C0F" w:rsidP="00620C0F">
      <w:pPr>
        <w:pStyle w:val="Heading4"/>
      </w:pPr>
      <w:r>
        <w:t>Trade not key to econ-</w:t>
      </w:r>
    </w:p>
    <w:p w14:paraId="360AB07F" w14:textId="77777777" w:rsidR="00620C0F" w:rsidRPr="0089777F" w:rsidRDefault="00620C0F" w:rsidP="00620C0F">
      <w:pPr>
        <w:rPr>
          <w:rStyle w:val="StyleStyleBold12pt"/>
        </w:rPr>
      </w:pPr>
      <w:r w:rsidRPr="0089777F">
        <w:rPr>
          <w:rStyle w:val="StyleStyleBold12pt"/>
        </w:rPr>
        <w:t>Hassoun 11</w:t>
      </w:r>
    </w:p>
    <w:p w14:paraId="5321D319" w14:textId="77777777" w:rsidR="00620C0F" w:rsidRDefault="00620C0F" w:rsidP="00620C0F">
      <w:r>
        <w:t>(Nicole, Ph.D. University of Arizona,  assistant professor in philosophy and international relations at Carnegie Mellon University, Journal of Moral Philosophy, “Free Trade, Poverty, and Inequality,” 2011, Academic Search Premiere, //wyo-mm)</w:t>
      </w:r>
    </w:p>
    <w:p w14:paraId="53AC538D" w14:textId="77777777" w:rsidR="00620C0F" w:rsidRPr="00620C0F" w:rsidRDefault="00620C0F" w:rsidP="00620C0F">
      <w:r>
        <w:t xml:space="preserve">Next, consider the Bank’s argument for the conclusion that free trade is reducing poverty because it has increased growth rates without increasing inequality in recent decades. Or, as they put it, “the combination of rapid growth with no systematic change in inequality has dramatically reduced absolute poverty in the globalizing countries.” 115 Th e fi rst problem with this argument is that </w:t>
      </w:r>
      <w:r w:rsidRPr="00770E46">
        <w:rPr>
          <w:rStyle w:val="StyleBoldUnderline"/>
        </w:rPr>
        <w:t>the bank does little to show that countries that trade freely grow more than those that do not</w:t>
      </w:r>
      <w:r>
        <w:t xml:space="preserve">. </w:t>
      </w:r>
      <w:r w:rsidRPr="00770E46">
        <w:rPr>
          <w:rStyle w:val="StyleBoldUnderline"/>
        </w:rPr>
        <w:t>Consider the Bank’s evidence for a link between free trade and growth. Th e Bank only establishes a correlation between population weighted trade to GDP ratios and real GDP per capita in developing countries</w:t>
      </w:r>
      <w:r>
        <w:t xml:space="preserve">. Even setting aside the distinction between liberalization and free trade, </w:t>
      </w:r>
      <w:r w:rsidRPr="00770E46">
        <w:rPr>
          <w:rStyle w:val="StyleBoldUnderline"/>
        </w:rPr>
        <w:t>this is not enough to show that free trade increases growth</w:t>
      </w:r>
      <w:r>
        <w:t xml:space="preserve">. It is quite possible that there is a common cause of an increase in population weighted trade to GDP ratios and real GDP per capita in developing countries. Foreign aid, geographical factors, or foreign investment, for instance, may increase both trade to GDP ratios and real GDP per capita. More generally, </w:t>
      </w:r>
      <w:r w:rsidRPr="00770E46">
        <w:rPr>
          <w:rStyle w:val="StyleBoldUnderline"/>
        </w:rPr>
        <w:t>the Bank does not test any other hypotheses that could explain the correlation they report between changing population weighted trade to GDP ratios and</w:t>
      </w:r>
      <w:r>
        <w:t xml:space="preserve"> real </w:t>
      </w:r>
      <w:r w:rsidRPr="00770E46">
        <w:rPr>
          <w:rStyle w:val="StyleBoldUnderline"/>
        </w:rPr>
        <w:t>GDP per capita in developing countries</w:t>
      </w:r>
      <w:r>
        <w:t xml:space="preserve">. 116 So, </w:t>
      </w:r>
      <w:r w:rsidRPr="00770E46">
        <w:rPr>
          <w:rStyle w:val="StyleBoldUnderline"/>
        </w:rPr>
        <w:t>the study has what economists refer to as low internal validity</w:t>
      </w:r>
      <w:r>
        <w:t xml:space="preserve">. A study has low internal validity when there is little reason to believe its estimates refl ect the causal relationships between the thing being evaluated (e.g. free trade) and the particular outcome observed (e.g. growth) even holding the study’s circumstances fi xed. Th e Bank’s study does little to show that the jump from correlation to causation is justifi ed. Even if this paper granted without evidence that free trade increases growth rates, however, the Bank does little to show that free trade has not increased inequality. Th e Bank merely claims that “the long trend of rising global inequality … has been halted and even reversed.” 117 Th e report does not explain how it measures global inequality, however. Since it arrives at this result, it probably weights international inequality by population using a biased PPP index. (Many use this as a proxy for world inequality, Th ough, as this paper has argued, it is a poor proxy.) So, the </w:t>
      </w:r>
      <w:r w:rsidRPr="00770E46">
        <w:rPr>
          <w:rStyle w:val="StyleBoldUnderline"/>
        </w:rPr>
        <w:t>report’s estimate of inequality is probably inaccurate. Biased PPP measures make inequality appear to be lower than it actually is</w:t>
      </w:r>
      <w:r>
        <w:t>. As this paper argued above, even if the Bank is interested in the impact of the reforms it encourages that promote free trade on countries on average, it should not look at international inequality weighted by population. 118.</w:t>
      </w:r>
    </w:p>
    <w:p w14:paraId="150E3087" w14:textId="77777777" w:rsidR="0004281C" w:rsidRPr="0004281C" w:rsidRDefault="0004281C" w:rsidP="0004281C"/>
    <w:p w14:paraId="5C685886" w14:textId="77777777" w:rsidR="00453716" w:rsidRDefault="00453716" w:rsidP="00453716">
      <w:pPr>
        <w:pStyle w:val="Heading3"/>
      </w:pPr>
      <w:bookmarkStart w:id="83" w:name="_Toc360797645"/>
      <w:bookmarkStart w:id="84" w:name="_Toc234741472"/>
      <w:r>
        <w:lastRenderedPageBreak/>
        <w:t>2NC AT: Warming Turn</w:t>
      </w:r>
      <w:r w:rsidR="00382DD7">
        <w:t xml:space="preserve"> WITH Cooperation</w:t>
      </w:r>
      <w:bookmarkEnd w:id="83"/>
      <w:bookmarkEnd w:id="84"/>
    </w:p>
    <w:p w14:paraId="2A18F056" w14:textId="77777777" w:rsidR="00620C0F" w:rsidRDefault="00620C0F" w:rsidP="00620C0F">
      <w:pPr>
        <w:pStyle w:val="Heading4"/>
      </w:pPr>
      <w:r>
        <w:t xml:space="preserve">DA solves warming- Extend 1NC Bremmer and Huntsman- we need US-China cooperation in order to for the two world’s largest polluters to work together on forging relations that solve global warming- </w:t>
      </w:r>
    </w:p>
    <w:p w14:paraId="19C8DD0D" w14:textId="77777777" w:rsidR="00620C0F" w:rsidRPr="00620C0F" w:rsidRDefault="00620C0F" w:rsidP="00620C0F">
      <w:pPr>
        <w:pStyle w:val="Heading4"/>
      </w:pPr>
      <w:r>
        <w:t>AND, your evidence is written in the abstract about trilateral cooperation- it doesn’t speak to the US increasing relations with Cuba specifically or its effects on China’s willingness to cooperate with the US- 1NC ev indicates that China will perceive US relations with China as infringing on their sphere of influence, making them refuse to cooperate- takes out the internal link</w:t>
      </w:r>
    </w:p>
    <w:p w14:paraId="49D4EBFA" w14:textId="77777777" w:rsidR="00382DD7" w:rsidRDefault="00382DD7" w:rsidP="00382DD7">
      <w:pPr>
        <w:pStyle w:val="Heading3"/>
      </w:pPr>
      <w:bookmarkStart w:id="85" w:name="_Toc360797646"/>
      <w:bookmarkStart w:id="86" w:name="_Toc234741473"/>
      <w:r>
        <w:lastRenderedPageBreak/>
        <w:t>2NC AT: Warming Turn WITHOUT Cooperation</w:t>
      </w:r>
      <w:bookmarkEnd w:id="85"/>
      <w:bookmarkEnd w:id="86"/>
    </w:p>
    <w:p w14:paraId="086DAEC4" w14:textId="77777777" w:rsidR="00382DD7" w:rsidRPr="004542C9" w:rsidRDefault="00382DD7" w:rsidP="00382DD7">
      <w:pPr>
        <w:pStyle w:val="Heading4"/>
      </w:pPr>
      <w:r>
        <w:t>No impact to Warming- M</w:t>
      </w:r>
      <w:r w:rsidRPr="004542C9">
        <w:t xml:space="preserve">itigation and adaptation will solve </w:t>
      </w:r>
    </w:p>
    <w:p w14:paraId="72D6399E" w14:textId="77777777" w:rsidR="00382DD7" w:rsidRPr="004542C9" w:rsidRDefault="00382DD7" w:rsidP="00382DD7">
      <w:pPr>
        <w:rPr>
          <w:rFonts w:asciiTheme="minorHAnsi" w:hAnsiTheme="minorHAnsi"/>
        </w:rPr>
      </w:pPr>
      <w:r w:rsidRPr="004542C9">
        <w:rPr>
          <w:rFonts w:asciiTheme="minorHAnsi" w:hAnsiTheme="minorHAnsi"/>
        </w:rPr>
        <w:t xml:space="preserve">Robert O. </w:t>
      </w:r>
      <w:r w:rsidRPr="004542C9">
        <w:rPr>
          <w:rStyle w:val="StyleStyleBold12pt"/>
          <w:rFonts w:asciiTheme="minorHAnsi" w:hAnsiTheme="minorHAnsi"/>
        </w:rPr>
        <w:t>Mendelsohn 9</w:t>
      </w:r>
      <w:r w:rsidRPr="004542C9">
        <w:rPr>
          <w:rFonts w:asciiTheme="minorHAnsi" w:hAnsiTheme="minorHAnsi"/>
        </w:rPr>
        <w:t>, the Edwin Weyerhaeuser Davis Professor, Yale School of Forestry and Environmental Studies, Yale University, June 2009, “Climate Change and Economic Growth,” online: http://www.growthcommission.org/storage/cgdev/documents/gcwp060web.pdf</w:t>
      </w:r>
    </w:p>
    <w:p w14:paraId="1F6D46E1" w14:textId="77777777" w:rsidR="00382DD7" w:rsidRPr="00382DD7" w:rsidRDefault="00382DD7" w:rsidP="00382DD7">
      <w:r w:rsidRPr="004542C9">
        <w:rPr>
          <w:rStyle w:val="Emphasis"/>
          <w:rFonts w:asciiTheme="minorHAnsi" w:hAnsiTheme="minorHAnsi"/>
          <w:highlight w:val="yellow"/>
        </w:rPr>
        <w:t>These statements are</w:t>
      </w:r>
      <w:r w:rsidRPr="004542C9">
        <w:rPr>
          <w:rFonts w:asciiTheme="minorHAnsi" w:hAnsiTheme="minorHAnsi"/>
          <w:sz w:val="16"/>
        </w:rPr>
        <w:t xml:space="preserve"> largely </w:t>
      </w:r>
      <w:r w:rsidRPr="004542C9">
        <w:rPr>
          <w:rStyle w:val="Emphasis"/>
          <w:rFonts w:asciiTheme="minorHAnsi" w:hAnsiTheme="minorHAnsi"/>
          <w:highlight w:val="yellow"/>
        </w:rPr>
        <w:t>alarmist and misleading</w:t>
      </w:r>
      <w:r w:rsidRPr="004542C9">
        <w:rPr>
          <w:rFonts w:asciiTheme="minorHAnsi" w:hAnsiTheme="minorHAnsi"/>
          <w:sz w:val="16"/>
        </w:rPr>
        <w:t xml:space="preserve">. Although climate change is a serious problem that deserves attention, </w:t>
      </w:r>
      <w:r w:rsidRPr="00955CFF">
        <w:rPr>
          <w:rStyle w:val="Emphasis"/>
          <w:rFonts w:asciiTheme="minorHAnsi" w:hAnsiTheme="minorHAnsi"/>
        </w:rPr>
        <w:t>s</w:t>
      </w:r>
      <w:r w:rsidRPr="004542C9">
        <w:rPr>
          <w:rStyle w:val="Emphasis"/>
          <w:rFonts w:asciiTheme="minorHAnsi" w:hAnsiTheme="minorHAnsi"/>
        </w:rPr>
        <w:t>ociety’s immediate behavior has an</w:t>
      </w:r>
      <w:r w:rsidRPr="004542C9">
        <w:rPr>
          <w:rFonts w:asciiTheme="minorHAnsi" w:hAnsiTheme="minorHAnsi"/>
          <w:sz w:val="16"/>
          <w:u w:val="single"/>
        </w:rPr>
        <w:t xml:space="preserve"> </w:t>
      </w:r>
      <w:r w:rsidRPr="004542C9">
        <w:rPr>
          <w:rStyle w:val="StyleBoldUnderline"/>
          <w:rFonts w:asciiTheme="minorHAnsi" w:hAnsiTheme="minorHAnsi"/>
        </w:rPr>
        <w:t>extremely low probability</w:t>
      </w:r>
      <w:r w:rsidRPr="004542C9">
        <w:rPr>
          <w:rFonts w:asciiTheme="minorHAnsi" w:hAnsiTheme="minorHAnsi"/>
          <w:sz w:val="16"/>
          <w:u w:val="single"/>
        </w:rPr>
        <w:t xml:space="preserve"> </w:t>
      </w:r>
      <w:r w:rsidRPr="004542C9">
        <w:rPr>
          <w:rStyle w:val="Emphasis"/>
          <w:rFonts w:asciiTheme="minorHAnsi" w:hAnsiTheme="minorHAnsi"/>
        </w:rPr>
        <w:t>of leading to</w:t>
      </w:r>
      <w:r w:rsidRPr="004542C9">
        <w:rPr>
          <w:rFonts w:asciiTheme="minorHAnsi" w:hAnsiTheme="minorHAnsi"/>
          <w:sz w:val="16"/>
          <w:u w:val="single"/>
        </w:rPr>
        <w:t xml:space="preserve"> </w:t>
      </w:r>
      <w:r w:rsidRPr="004542C9">
        <w:rPr>
          <w:rStyle w:val="StyleBoldUnderline"/>
          <w:rFonts w:asciiTheme="minorHAnsi" w:hAnsiTheme="minorHAnsi"/>
        </w:rPr>
        <w:t>catastrophic consequences</w:t>
      </w:r>
      <w:r w:rsidRPr="004542C9">
        <w:rPr>
          <w:rFonts w:asciiTheme="minorHAnsi" w:hAnsiTheme="minorHAnsi"/>
          <w:sz w:val="16"/>
        </w:rPr>
        <w:t xml:space="preserve">. The </w:t>
      </w:r>
      <w:r w:rsidRPr="006B54C3">
        <w:rPr>
          <w:rStyle w:val="Emphasis"/>
          <w:rFonts w:asciiTheme="minorHAnsi" w:hAnsiTheme="minorHAnsi"/>
          <w:highlight w:val="yellow"/>
        </w:rPr>
        <w:t>science and economics</w:t>
      </w:r>
      <w:r w:rsidRPr="004542C9">
        <w:rPr>
          <w:rFonts w:asciiTheme="minorHAnsi" w:hAnsiTheme="minorHAnsi"/>
          <w:sz w:val="16"/>
        </w:rPr>
        <w:t xml:space="preserve"> of climate change </w:t>
      </w:r>
      <w:r w:rsidRPr="006B54C3">
        <w:rPr>
          <w:rStyle w:val="Emphasis"/>
          <w:rFonts w:asciiTheme="minorHAnsi" w:hAnsiTheme="minorHAnsi"/>
          <w:highlight w:val="yellow"/>
        </w:rPr>
        <w:t>is quite clear that emissions</w:t>
      </w:r>
      <w:r w:rsidRPr="004542C9">
        <w:rPr>
          <w:rStyle w:val="Emphasis"/>
          <w:rFonts w:asciiTheme="minorHAnsi" w:hAnsiTheme="minorHAnsi"/>
        </w:rPr>
        <w:t xml:space="preserve"> over the next few decades </w:t>
      </w:r>
      <w:r w:rsidRPr="004542C9">
        <w:rPr>
          <w:rStyle w:val="Emphasis"/>
          <w:rFonts w:asciiTheme="minorHAnsi" w:hAnsiTheme="minorHAnsi"/>
          <w:highlight w:val="yellow"/>
        </w:rPr>
        <w:t>will lead to</w:t>
      </w:r>
      <w:r w:rsidRPr="004542C9">
        <w:rPr>
          <w:rStyle w:val="Emphasis"/>
          <w:rFonts w:asciiTheme="minorHAnsi" w:hAnsiTheme="minorHAnsi"/>
        </w:rPr>
        <w:t xml:space="preserve"> only</w:t>
      </w:r>
      <w:r w:rsidRPr="004542C9">
        <w:rPr>
          <w:rFonts w:asciiTheme="minorHAnsi" w:hAnsiTheme="minorHAnsi"/>
          <w:sz w:val="16"/>
        </w:rPr>
        <w:t xml:space="preserve"> </w:t>
      </w:r>
      <w:r w:rsidRPr="004542C9">
        <w:rPr>
          <w:rStyle w:val="StyleBoldUnderline"/>
          <w:rFonts w:asciiTheme="minorHAnsi" w:hAnsiTheme="minorHAnsi"/>
          <w:highlight w:val="yellow"/>
        </w:rPr>
        <w:t>mild consequences</w:t>
      </w:r>
      <w:r w:rsidRPr="004542C9">
        <w:rPr>
          <w:rFonts w:asciiTheme="minorHAnsi" w:hAnsiTheme="minorHAnsi"/>
          <w:sz w:val="16"/>
        </w:rPr>
        <w:t xml:space="preserve">. The </w:t>
      </w:r>
      <w:r w:rsidRPr="004542C9">
        <w:rPr>
          <w:rStyle w:val="StyleBoldUnderline"/>
          <w:rFonts w:asciiTheme="minorHAnsi" w:hAnsiTheme="minorHAnsi"/>
          <w:highlight w:val="yellow"/>
        </w:rPr>
        <w:t>severe impacts</w:t>
      </w:r>
      <w:r w:rsidRPr="004542C9">
        <w:rPr>
          <w:rFonts w:asciiTheme="minorHAnsi" w:hAnsiTheme="minorHAnsi"/>
          <w:sz w:val="16"/>
        </w:rPr>
        <w:t xml:space="preserve"> predicted by alarmists </w:t>
      </w:r>
      <w:r w:rsidRPr="004542C9">
        <w:rPr>
          <w:rStyle w:val="Emphasis"/>
          <w:rFonts w:asciiTheme="minorHAnsi" w:hAnsiTheme="minorHAnsi"/>
          <w:highlight w:val="yellow"/>
        </w:rPr>
        <w:t>require a century (or two</w:t>
      </w:r>
      <w:r w:rsidRPr="004542C9">
        <w:rPr>
          <w:rFonts w:asciiTheme="minorHAnsi" w:hAnsiTheme="minorHAnsi"/>
          <w:sz w:val="16"/>
        </w:rPr>
        <w:t xml:space="preserve"> in the case of Stern 2006) </w:t>
      </w:r>
      <w:r w:rsidRPr="004542C9">
        <w:rPr>
          <w:rStyle w:val="StyleBoldUnderline"/>
          <w:rFonts w:asciiTheme="minorHAnsi" w:hAnsiTheme="minorHAnsi"/>
        </w:rPr>
        <w:t>of no mitigation</w:t>
      </w:r>
      <w:r w:rsidRPr="004542C9">
        <w:rPr>
          <w:rFonts w:asciiTheme="minorHAnsi" w:hAnsiTheme="minorHAnsi"/>
          <w:sz w:val="16"/>
        </w:rPr>
        <w:t xml:space="preserve">. Many of the </w:t>
      </w:r>
      <w:r w:rsidRPr="004542C9">
        <w:rPr>
          <w:rStyle w:val="Emphasis"/>
          <w:rFonts w:asciiTheme="minorHAnsi" w:hAnsiTheme="minorHAnsi"/>
        </w:rPr>
        <w:t>predicted impacts assume there will be no or little adaptation</w:t>
      </w:r>
      <w:r w:rsidRPr="004542C9">
        <w:rPr>
          <w:rFonts w:asciiTheme="minorHAnsi" w:hAnsiTheme="minorHAnsi"/>
          <w:sz w:val="16"/>
        </w:rPr>
        <w:t xml:space="preserve">. The net economic impacts from climate change over the next 50 years will be small regardless. Most of </w:t>
      </w:r>
      <w:r w:rsidRPr="00860893">
        <w:rPr>
          <w:rStyle w:val="Emphasis"/>
          <w:rFonts w:asciiTheme="minorHAnsi" w:hAnsiTheme="minorHAnsi"/>
          <w:highlight w:val="yellow"/>
        </w:rPr>
        <w:t>the more severe impacts will take more than</w:t>
      </w:r>
      <w:r w:rsidRPr="004542C9">
        <w:rPr>
          <w:rStyle w:val="Emphasis"/>
          <w:rFonts w:asciiTheme="minorHAnsi" w:hAnsiTheme="minorHAnsi"/>
        </w:rPr>
        <w:t xml:space="preserve"> a century or even </w:t>
      </w:r>
      <w:r w:rsidRPr="00860893">
        <w:rPr>
          <w:rStyle w:val="Emphasis"/>
          <w:rFonts w:asciiTheme="minorHAnsi" w:hAnsiTheme="minorHAnsi"/>
          <w:highlight w:val="yellow"/>
        </w:rPr>
        <w:t>a millennium to unfold and</w:t>
      </w:r>
      <w:r w:rsidRPr="004542C9">
        <w:rPr>
          <w:rStyle w:val="Emphasis"/>
          <w:rFonts w:asciiTheme="minorHAnsi" w:hAnsiTheme="minorHAnsi"/>
        </w:rPr>
        <w:t xml:space="preserve"> many of</w:t>
      </w:r>
      <w:r w:rsidRPr="004542C9">
        <w:rPr>
          <w:rStyle w:val="Emphasis"/>
          <w:rFonts w:asciiTheme="minorHAnsi" w:hAnsiTheme="minorHAnsi"/>
          <w:highlight w:val="yellow"/>
        </w:rPr>
        <w:t xml:space="preserve"> these</w:t>
      </w:r>
      <w:r w:rsidRPr="004542C9">
        <w:rPr>
          <w:rFonts w:asciiTheme="minorHAnsi" w:hAnsiTheme="minorHAnsi"/>
          <w:sz w:val="16"/>
        </w:rPr>
        <w:t xml:space="preserve"> “</w:t>
      </w:r>
      <w:r w:rsidRPr="004542C9">
        <w:rPr>
          <w:rStyle w:val="Emphasis"/>
          <w:rFonts w:asciiTheme="minorHAnsi" w:hAnsiTheme="minorHAnsi"/>
        </w:rPr>
        <w:t>potential</w:t>
      </w:r>
      <w:r w:rsidRPr="004542C9">
        <w:rPr>
          <w:rStyle w:val="Emphasis"/>
          <w:rFonts w:asciiTheme="minorHAnsi" w:hAnsiTheme="minorHAnsi"/>
          <w:highlight w:val="yellow"/>
        </w:rPr>
        <w:t>” impacts</w:t>
      </w:r>
      <w:r w:rsidRPr="004542C9">
        <w:rPr>
          <w:rFonts w:asciiTheme="minorHAnsi" w:hAnsiTheme="minorHAnsi"/>
          <w:sz w:val="16"/>
          <w:highlight w:val="yellow"/>
        </w:rPr>
        <w:t xml:space="preserve"> </w:t>
      </w:r>
      <w:r w:rsidRPr="004542C9">
        <w:rPr>
          <w:rStyle w:val="Emphasis"/>
          <w:rFonts w:asciiTheme="minorHAnsi" w:hAnsiTheme="minorHAnsi"/>
          <w:highlight w:val="yellow"/>
        </w:rPr>
        <w:t>will never occur because people will adapt.</w:t>
      </w:r>
      <w:r w:rsidRPr="00860893">
        <w:rPr>
          <w:rFonts w:asciiTheme="minorHAnsi" w:hAnsiTheme="minorHAnsi"/>
          <w:sz w:val="16"/>
        </w:rPr>
        <w:t xml:space="preserve"> </w:t>
      </w:r>
      <w:r w:rsidRPr="004542C9">
        <w:rPr>
          <w:rStyle w:val="Emphasis"/>
          <w:rFonts w:asciiTheme="minorHAnsi" w:hAnsiTheme="minorHAnsi"/>
          <w:highlight w:val="yellow"/>
        </w:rPr>
        <w:t>It is not</w:t>
      </w:r>
      <w:r w:rsidRPr="004542C9">
        <w:rPr>
          <w:rStyle w:val="Emphasis"/>
          <w:rFonts w:asciiTheme="minorHAnsi" w:hAnsiTheme="minorHAnsi"/>
        </w:rPr>
        <w:t xml:space="preserve"> at all </w:t>
      </w:r>
      <w:r w:rsidRPr="004542C9">
        <w:rPr>
          <w:rStyle w:val="Emphasis"/>
          <w:rFonts w:asciiTheme="minorHAnsi" w:hAnsiTheme="minorHAnsi"/>
          <w:highlight w:val="yellow"/>
        </w:rPr>
        <w:t>apparent that immediate</w:t>
      </w:r>
      <w:r w:rsidRPr="004542C9">
        <w:rPr>
          <w:rStyle w:val="Emphasis"/>
          <w:rFonts w:asciiTheme="minorHAnsi" w:hAnsiTheme="minorHAnsi"/>
        </w:rPr>
        <w:t xml:space="preserve"> and dramatic </w:t>
      </w:r>
      <w:r w:rsidRPr="004542C9">
        <w:rPr>
          <w:rStyle w:val="Emphasis"/>
          <w:rFonts w:asciiTheme="minorHAnsi" w:hAnsiTheme="minorHAnsi"/>
          <w:highlight w:val="yellow"/>
        </w:rPr>
        <w:t>policies need to be developed to thwart long</w:t>
      </w:r>
      <w:r w:rsidRPr="004542C9">
        <w:rPr>
          <w:rStyle w:val="Emphasis"/>
          <w:rFonts w:asciiTheme="minorHAnsi" w:hAnsiTheme="minorHAnsi" w:cs="Cambria Math"/>
          <w:highlight w:val="yellow"/>
        </w:rPr>
        <w:t>‐</w:t>
      </w:r>
      <w:r w:rsidRPr="004542C9">
        <w:rPr>
          <w:rStyle w:val="Emphasis"/>
          <w:rFonts w:asciiTheme="minorHAnsi" w:hAnsiTheme="minorHAnsi"/>
          <w:highlight w:val="yellow"/>
        </w:rPr>
        <w:t>range climate risks</w:t>
      </w:r>
      <w:r w:rsidRPr="004542C9">
        <w:rPr>
          <w:rFonts w:asciiTheme="minorHAnsi" w:hAnsiTheme="minorHAnsi"/>
          <w:sz w:val="16"/>
        </w:rPr>
        <w:t>. What is needed are long</w:t>
      </w:r>
      <w:r w:rsidRPr="004542C9">
        <w:rPr>
          <w:rFonts w:asciiTheme="minorHAnsi" w:hAnsiTheme="minorHAnsi" w:cs="Cambria Math"/>
          <w:sz w:val="16"/>
        </w:rPr>
        <w:t>‐</w:t>
      </w:r>
      <w:r>
        <w:rPr>
          <w:rFonts w:asciiTheme="minorHAnsi" w:hAnsiTheme="minorHAnsi"/>
          <w:sz w:val="16"/>
        </w:rPr>
        <w:t>run balanced responses.</w:t>
      </w:r>
    </w:p>
    <w:p w14:paraId="3E44EF8B" w14:textId="77777777" w:rsidR="00382DD7" w:rsidRPr="00382DD7" w:rsidRDefault="00382DD7" w:rsidP="00382DD7"/>
    <w:p w14:paraId="75A67E1C" w14:textId="77777777" w:rsidR="003A2170" w:rsidRDefault="0086219F" w:rsidP="0086219F">
      <w:pPr>
        <w:pStyle w:val="Heading1"/>
      </w:pPr>
      <w:bookmarkStart w:id="87" w:name="_Toc360797647"/>
      <w:bookmarkStart w:id="88" w:name="_Toc234741474"/>
      <w:r>
        <w:lastRenderedPageBreak/>
        <w:t>***Aff Answers***</w:t>
      </w:r>
      <w:bookmarkEnd w:id="87"/>
      <w:bookmarkEnd w:id="88"/>
    </w:p>
    <w:p w14:paraId="0F40F77A" w14:textId="77777777" w:rsidR="00133876" w:rsidRDefault="00133876" w:rsidP="00133876">
      <w:pPr>
        <w:pStyle w:val="Heading1"/>
      </w:pPr>
      <w:bookmarkStart w:id="89" w:name="_Toc360797648"/>
      <w:bookmarkStart w:id="90" w:name="_Toc234741475"/>
      <w:r>
        <w:lastRenderedPageBreak/>
        <w:t xml:space="preserve">Top-Shelf </w:t>
      </w:r>
      <w:r w:rsidR="009E4761">
        <w:t>Aff Answers</w:t>
      </w:r>
      <w:bookmarkEnd w:id="89"/>
      <w:bookmarkEnd w:id="90"/>
    </w:p>
    <w:p w14:paraId="4A62CE2C" w14:textId="77777777" w:rsidR="00185768" w:rsidRDefault="00185768" w:rsidP="00185768">
      <w:pPr>
        <w:pStyle w:val="Heading3"/>
      </w:pPr>
      <w:bookmarkStart w:id="91" w:name="_Toc360797649"/>
      <w:bookmarkStart w:id="92" w:name="_Toc234741476"/>
      <w:r>
        <w:lastRenderedPageBreak/>
        <w:t>2AC</w:t>
      </w:r>
      <w:bookmarkEnd w:id="91"/>
      <w:bookmarkEnd w:id="92"/>
    </w:p>
    <w:p w14:paraId="4B8C596E" w14:textId="77777777" w:rsidR="00133876" w:rsidRDefault="00133876" w:rsidP="00133876">
      <w:pPr>
        <w:pStyle w:val="Heading4"/>
      </w:pPr>
      <w:r>
        <w:t>Non-unique- Chinese influence in Cuba down now- Cuban resentment</w:t>
      </w:r>
    </w:p>
    <w:p w14:paraId="624FBCEE" w14:textId="77777777" w:rsidR="00133876" w:rsidRPr="00FF37C6" w:rsidRDefault="00133876" w:rsidP="00133876">
      <w:pPr>
        <w:rPr>
          <w:rStyle w:val="StyleStyleBold12pt"/>
        </w:rPr>
      </w:pPr>
      <w:r w:rsidRPr="00FF37C6">
        <w:rPr>
          <w:rStyle w:val="StyleStyleBold12pt"/>
        </w:rPr>
        <w:t>Yates 12</w:t>
      </w:r>
    </w:p>
    <w:p w14:paraId="280FECD9" w14:textId="77777777" w:rsidR="00133876" w:rsidRDefault="00133876" w:rsidP="00133876">
      <w:r>
        <w:t xml:space="preserve">(Jonathan, The Motley Fool, “ The Castros of Cuba are the Kardashians of the Caribbean,” July 21, 2012, </w:t>
      </w:r>
      <w:hyperlink r:id="rId56" w:history="1">
        <w:r w:rsidRPr="00DC0E34">
          <w:rPr>
            <w:rStyle w:val="Hyperlink"/>
          </w:rPr>
          <w:t>http://beta.fool.com/jonathanyates13/2012/07/21/castros-cuba-are-kardashians-caribbean/7303/?ticker=KO</w:t>
        </w:r>
      </w:hyperlink>
      <w:r>
        <w:t>) /wyo-mm</w:t>
      </w:r>
    </w:p>
    <w:p w14:paraId="05FE1A60" w14:textId="77777777" w:rsidR="00133876" w:rsidRPr="00133876" w:rsidRDefault="00133876" w:rsidP="00133876">
      <w:r>
        <w:t xml:space="preserve">Last year, China National Petroleum Corp signed a $4.5 billion agreement with Cuba to upgrade the Cienfuegos refinery.  But </w:t>
      </w:r>
      <w:r w:rsidRPr="002B4918">
        <w:rPr>
          <w:rStyle w:val="Emphasis"/>
        </w:rPr>
        <w:t>it could be difficult sledding for China in Cuba</w:t>
      </w:r>
      <w:r w:rsidRPr="002B4918">
        <w:rPr>
          <w:rStyle w:val="StyleBoldUnderline"/>
        </w:rPr>
        <w:t>.  There is still resentment that China did little to help the island nation after the collapse of the Soviet Union</w:t>
      </w:r>
      <w:r>
        <w:t xml:space="preserve"> in 1991 and </w:t>
      </w:r>
      <w:r w:rsidRPr="002B4918">
        <w:rPr>
          <w:rStyle w:val="StyleBoldUnderline"/>
        </w:rPr>
        <w:t>the reduction of support from The Kremlin.</w:t>
      </w:r>
      <w:r>
        <w:t xml:space="preserve">  In addition, </w:t>
      </w:r>
      <w:r w:rsidRPr="002B4918">
        <w:rPr>
          <w:rStyle w:val="StyleBoldUnderline"/>
        </w:rPr>
        <w:t>there is competition among Latin American nations to play China off against Taiwan as each vie for greater influence: Cuba is guilty of this</w:t>
      </w:r>
      <w:r>
        <w:t>, too.</w:t>
      </w:r>
    </w:p>
    <w:p w14:paraId="00468AAD" w14:textId="77777777" w:rsidR="00133876" w:rsidRDefault="00133876" w:rsidP="00133876">
      <w:pPr>
        <w:pStyle w:val="Heading4"/>
      </w:pPr>
      <w:r>
        <w:t>No link- relations not zero-sum</w:t>
      </w:r>
    </w:p>
    <w:p w14:paraId="2D42D25C" w14:textId="77777777" w:rsidR="00133876" w:rsidRPr="006D38D8" w:rsidRDefault="00133876" w:rsidP="00133876">
      <w:pPr>
        <w:rPr>
          <w:rStyle w:val="StyleStyleBold12pt"/>
        </w:rPr>
      </w:pPr>
      <w:r w:rsidRPr="006D38D8">
        <w:rPr>
          <w:rStyle w:val="StyleStyleBold12pt"/>
        </w:rPr>
        <w:t>Cerna 11</w:t>
      </w:r>
    </w:p>
    <w:p w14:paraId="778CE026" w14:textId="77777777" w:rsidR="00133876" w:rsidRDefault="00133876" w:rsidP="00133876">
      <w:r>
        <w:t xml:space="preserve">(Michael, China Research Center, “China’s Growing Presence in Latin-America: Implications for U.S. and Chinese Presence in the Region,” April 15, 2011, </w:t>
      </w:r>
      <w:hyperlink r:id="rId57" w:history="1">
        <w:r w:rsidRPr="00173E79">
          <w:rPr>
            <w:rStyle w:val="Hyperlink"/>
          </w:rPr>
          <w:t>http://www.chinacenter.net/chinas-growing-presence-in-latin-america-implications-for-u-s-and-chinese-presence-in-the-region/</w:t>
        </w:r>
      </w:hyperlink>
      <w:r>
        <w:t>) /wyo-mm</w:t>
      </w:r>
    </w:p>
    <w:p w14:paraId="727FFA07" w14:textId="77777777" w:rsidR="00133876" w:rsidRDefault="00133876" w:rsidP="00133876">
      <w:pPr>
        <w:rPr>
          <w:sz w:val="16"/>
        </w:rPr>
      </w:pPr>
      <w:r w:rsidRPr="00336851">
        <w:rPr>
          <w:rStyle w:val="StyleBoldUnderline"/>
        </w:rPr>
        <w:t>With both the U.S. and China making gains in the region in different sectors, there is</w:t>
      </w:r>
      <w:r w:rsidRPr="00336851">
        <w:rPr>
          <w:sz w:val="16"/>
        </w:rPr>
        <w:t xml:space="preserve"> seemingly </w:t>
      </w:r>
      <w:r w:rsidRPr="00336851">
        <w:rPr>
          <w:rStyle w:val="StyleBoldUnderline"/>
        </w:rPr>
        <w:t>room for each side to grow; which implies that</w:t>
      </w:r>
      <w:r w:rsidRPr="00336851">
        <w:rPr>
          <w:sz w:val="16"/>
        </w:rPr>
        <w:t xml:space="preserve">, in fact, </w:t>
      </w:r>
      <w:r w:rsidRPr="00336851">
        <w:rPr>
          <w:rStyle w:val="Emphasis"/>
        </w:rPr>
        <w:t>trade with Latin America is not a zero-sum game</w:t>
      </w:r>
      <w:r w:rsidRPr="00336851">
        <w:rPr>
          <w:rStyle w:val="StyleBoldUnderline"/>
        </w:rPr>
        <w:t>. China presents an alternative to the U</w:t>
      </w:r>
      <w:r w:rsidRPr="00336851">
        <w:rPr>
          <w:sz w:val="16"/>
        </w:rPr>
        <w:t xml:space="preserve">nited </w:t>
      </w:r>
      <w:r w:rsidRPr="00336851">
        <w:rPr>
          <w:rStyle w:val="StyleBoldUnderline"/>
        </w:rPr>
        <w:t>S</w:t>
      </w:r>
      <w:r w:rsidRPr="00336851">
        <w:rPr>
          <w:sz w:val="16"/>
        </w:rPr>
        <w:t xml:space="preserve">tates, </w:t>
      </w:r>
      <w:r w:rsidRPr="00336851">
        <w:rPr>
          <w:rStyle w:val="StyleBoldUnderline"/>
        </w:rPr>
        <w:t>but that is not</w:t>
      </w:r>
      <w:r w:rsidRPr="00336851">
        <w:rPr>
          <w:sz w:val="16"/>
        </w:rPr>
        <w:t xml:space="preserve"> necessarily a </w:t>
      </w:r>
      <w:r w:rsidRPr="00336851">
        <w:rPr>
          <w:rStyle w:val="StyleBoldUnderline"/>
        </w:rPr>
        <w:t>bad</w:t>
      </w:r>
      <w:r w:rsidRPr="00336851">
        <w:rPr>
          <w:sz w:val="16"/>
        </w:rPr>
        <w:t xml:space="preserve"> thing. </w:t>
      </w:r>
      <w:r w:rsidRPr="00336851">
        <w:rPr>
          <w:rStyle w:val="StyleBoldUnderline"/>
        </w:rPr>
        <w:t>The U.S</w:t>
      </w:r>
      <w:r w:rsidRPr="00336851">
        <w:rPr>
          <w:sz w:val="16"/>
        </w:rPr>
        <w:t xml:space="preserve">. is much </w:t>
      </w:r>
      <w:r w:rsidRPr="00336851">
        <w:rPr>
          <w:rStyle w:val="StyleBoldUnderline"/>
        </w:rPr>
        <w:t>more diversified than China</w:t>
      </w:r>
      <w:r w:rsidRPr="00336851">
        <w:rPr>
          <w:sz w:val="16"/>
        </w:rPr>
        <w:t xml:space="preserve"> at the moment </w:t>
      </w:r>
      <w:r w:rsidRPr="00336851">
        <w:rPr>
          <w:rStyle w:val="StyleBoldUnderline"/>
        </w:rPr>
        <w:t>and</w:t>
      </w:r>
      <w:r w:rsidRPr="00336851">
        <w:rPr>
          <w:sz w:val="16"/>
        </w:rPr>
        <w:t xml:space="preserve"> therefore </w:t>
      </w:r>
      <w:r w:rsidRPr="00336851">
        <w:rPr>
          <w:rStyle w:val="StyleBoldUnderline"/>
        </w:rPr>
        <w:t>does not need to enter into direct competition</w:t>
      </w:r>
      <w:r w:rsidRPr="00336851">
        <w:rPr>
          <w:sz w:val="16"/>
        </w:rPr>
        <w:t>. However, 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U.S. Since the Monroe Doctrine, Latin America has been considered a secure sphere of influence for the U.S. The fact that China presents a less democratic alternative to U.S. influence presents a major problem.</w:t>
      </w:r>
    </w:p>
    <w:p w14:paraId="32A7D1DC" w14:textId="77777777" w:rsidR="00133876" w:rsidRDefault="00133876" w:rsidP="00133876">
      <w:pPr>
        <w:pStyle w:val="Heading4"/>
      </w:pPr>
      <w:r>
        <w:t xml:space="preserve">No internal link- </w:t>
      </w:r>
      <w:r w:rsidRPr="00302C0E">
        <w:t>China sees Latin America as US territory and will cooperate</w:t>
      </w:r>
    </w:p>
    <w:p w14:paraId="6B2AAD60" w14:textId="77777777" w:rsidR="00425A57" w:rsidRPr="00425A57" w:rsidRDefault="00425A57" w:rsidP="00425A57">
      <w:pPr>
        <w:rPr>
          <w:rStyle w:val="StyleStyleBold12pt"/>
        </w:rPr>
      </w:pPr>
      <w:r w:rsidRPr="00425A57">
        <w:rPr>
          <w:rStyle w:val="StyleStyleBold12pt"/>
        </w:rPr>
        <w:t>Nolte 13</w:t>
      </w:r>
    </w:p>
    <w:p w14:paraId="5F4A2E84" w14:textId="77777777" w:rsidR="00425A57" w:rsidRPr="00425A57" w:rsidRDefault="00425A57" w:rsidP="00425A57">
      <w:r w:rsidRPr="00425A57">
        <w:t xml:space="preserve">(Detlef, German Institute of Global and Area Studies, “The Dragon in the Backyard: US </w:t>
      </w:r>
    </w:p>
    <w:p w14:paraId="3BE7547F" w14:textId="77777777" w:rsidR="00425A57" w:rsidRPr="00425A57" w:rsidRDefault="00425A57" w:rsidP="00425A57">
      <w:r w:rsidRPr="00425A57">
        <w:t xml:space="preserve">Visions of ChinaMay 2013, </w:t>
      </w:r>
      <w:hyperlink r:id="rId58" w:history="1">
        <w:r w:rsidRPr="00425A57">
          <w:rPr>
            <w:rStyle w:val="Hyperlink"/>
          </w:rPr>
          <w:t>http://www.giga-hamburg.de/dl/download.php?d=/content/publikationen/pdf/gf_international_1305.pdf</w:t>
        </w:r>
      </w:hyperlink>
      <w:r w:rsidRPr="00425A57">
        <w:t>) /wyo-mm</w:t>
      </w:r>
    </w:p>
    <w:p w14:paraId="34A15E1C" w14:textId="77777777" w:rsidR="00133876" w:rsidRDefault="00133876" w:rsidP="00133876">
      <w:r w:rsidRPr="0004281C">
        <w:rPr>
          <w:rStyle w:val="StyleBoldUnderline"/>
        </w:rPr>
        <w:t>While the U</w:t>
      </w:r>
      <w:r>
        <w:t xml:space="preserve">nited </w:t>
      </w:r>
      <w:r w:rsidRPr="0004281C">
        <w:rPr>
          <w:rStyle w:val="StyleBoldUnderline"/>
        </w:rPr>
        <w:t>S</w:t>
      </w:r>
      <w:r>
        <w:t xml:space="preserve">tates </w:t>
      </w:r>
      <w:r w:rsidRPr="0004281C">
        <w:rPr>
          <w:rStyle w:val="StyleBoldUnderline"/>
        </w:rPr>
        <w:t>tries to shape the behavior of China, the behavior of the US government also inﬂ uences China’s perceptions of the U</w:t>
      </w:r>
      <w:r>
        <w:t xml:space="preserve">nited </w:t>
      </w:r>
      <w:r w:rsidRPr="0004281C">
        <w:rPr>
          <w:rStyle w:val="StyleBoldUnderline"/>
        </w:rPr>
        <w:t>S</w:t>
      </w:r>
      <w:r>
        <w:t xml:space="preserve">tates’ intentions. In the view of most US specialists, </w:t>
      </w:r>
      <w:r w:rsidRPr="0004281C">
        <w:rPr>
          <w:rStyle w:val="StyleBoldUnderline"/>
        </w:rPr>
        <w:t>China</w:t>
      </w:r>
      <w:r>
        <w:t xml:space="preserve"> implicitly </w:t>
      </w:r>
      <w:r w:rsidRPr="0004281C">
        <w:rPr>
          <w:rStyle w:val="StyleBoldUnderline"/>
        </w:rPr>
        <w:t>recognizes Latin America as a US sphere of inﬂ uence</w:t>
      </w:r>
      <w:r>
        <w:t xml:space="preserve"> (Ellis 2012a; Paz 2012) </w:t>
      </w:r>
      <w:r w:rsidRPr="0004281C">
        <w:rPr>
          <w:rStyle w:val="Emphasis"/>
        </w:rPr>
        <w:t>and is keen not to produce suspicion</w:t>
      </w:r>
      <w:r>
        <w:t xml:space="preserve"> </w:t>
      </w:r>
      <w:r w:rsidRPr="0004281C">
        <w:rPr>
          <w:rStyle w:val="StyleBoldUnderline"/>
        </w:rPr>
        <w:t>in the U</w:t>
      </w:r>
      <w:r>
        <w:t xml:space="preserve">nited </w:t>
      </w:r>
      <w:r w:rsidRPr="0004281C">
        <w:rPr>
          <w:rStyle w:val="StyleBoldUnderline"/>
        </w:rPr>
        <w:t>S</w:t>
      </w:r>
      <w:r>
        <w:t xml:space="preserve">tates </w:t>
      </w:r>
      <w:r w:rsidRPr="0004281C">
        <w:rPr>
          <w:rStyle w:val="StyleBoldUnderline"/>
        </w:rPr>
        <w:t>with regard to Chinese motives and intentions</w:t>
      </w:r>
      <w:r w:rsidRPr="0004281C">
        <w:rPr>
          <w:rStyle w:val="Emphasis"/>
        </w:rPr>
        <w:t>. Both governments are interested in avoiding misunderstandings</w:t>
      </w:r>
      <w:r>
        <w:t>. With the visit of then US assistant secretary for Western Aﬀ airs, Thomas Shannon, to Beijing in April 2006, both sides start-ed a dialogue on Latin America. The last round of dialogue took place in Washington in March 2012 between then interim assistant secretary for Western Hemisphere Aﬀ airs, Roberta S. Jacobson, and Chinese counterpart Yan Wanming. The sixth round of dialogue is being organized for the current year; it will be the ﬁ rst of the Xi Jinping administration and the ﬁ rst of Obama’s second term in oﬃ ce (communication by Gonzalo Paz March 7, 2013). There could be more cooperation in Latin America between the countries in the future.</w:t>
      </w:r>
    </w:p>
    <w:p w14:paraId="2DA42713" w14:textId="77777777" w:rsidR="00133876" w:rsidRPr="00FF37C6" w:rsidRDefault="00133876" w:rsidP="00133876">
      <w:pPr>
        <w:pStyle w:val="Heading4"/>
      </w:pPr>
      <w:r>
        <w:lastRenderedPageBreak/>
        <w:t>(Insert Impact Defense to specific scenario)</w:t>
      </w:r>
    </w:p>
    <w:p w14:paraId="0D7BC1A6" w14:textId="77777777" w:rsidR="009E4761" w:rsidRDefault="009E4761" w:rsidP="009E4761">
      <w:pPr>
        <w:pStyle w:val="Heading3"/>
      </w:pPr>
      <w:bookmarkStart w:id="93" w:name="_Toc360797650"/>
      <w:bookmarkStart w:id="94" w:name="_Toc234741477"/>
      <w:r>
        <w:lastRenderedPageBreak/>
        <w:t>1AR</w:t>
      </w:r>
      <w:bookmarkEnd w:id="93"/>
      <w:bookmarkEnd w:id="94"/>
    </w:p>
    <w:p w14:paraId="5FC0A431" w14:textId="77777777" w:rsidR="009E4761" w:rsidRDefault="009E4761" w:rsidP="009E4761">
      <w:pPr>
        <w:pStyle w:val="Heading4"/>
      </w:pPr>
      <w:r>
        <w:t>Extend 2AC Yates- Chinese influence in Cuba is low due to resentment of their actions after the collapse of the Soviet Union and Cuba is trying to play China off against Taiwan- takes out Uniqueness to the DA-</w:t>
      </w:r>
    </w:p>
    <w:p w14:paraId="7C67D00D" w14:textId="77777777" w:rsidR="009E4761" w:rsidRDefault="009E4761" w:rsidP="009E4761">
      <w:pPr>
        <w:pStyle w:val="Heading4"/>
      </w:pPr>
      <w:r>
        <w:t xml:space="preserve">And, China will never be respected by Cuba- </w:t>
      </w:r>
    </w:p>
    <w:p w14:paraId="35A58446" w14:textId="77777777" w:rsidR="009E4761" w:rsidRPr="00E74B3B" w:rsidRDefault="009E4761" w:rsidP="009E4761">
      <w:pPr>
        <w:rPr>
          <w:rStyle w:val="StyleStyleBold12pt"/>
        </w:rPr>
      </w:pPr>
      <w:r w:rsidRPr="00E74B3B">
        <w:rPr>
          <w:rStyle w:val="StyleStyleBold12pt"/>
        </w:rPr>
        <w:t>McClintock 07</w:t>
      </w:r>
    </w:p>
    <w:p w14:paraId="29D04D85" w14:textId="77777777" w:rsidR="009E4761" w:rsidRDefault="009E4761" w:rsidP="009E4761">
      <w:r>
        <w:t xml:space="preserve">(Cynthia, George Washington University, “Third Dialogue on US-China Relations in a Global Context,” March 13, 2007, </w:t>
      </w:r>
      <w:hyperlink r:id="rId59" w:history="1">
        <w:r w:rsidRPr="00DC0E34">
          <w:rPr>
            <w:rStyle w:val="Hyperlink"/>
          </w:rPr>
          <w:t>http://www.iberoasia.org/articulos/McClintock_US_LA_Cn.pdf</w:t>
        </w:r>
      </w:hyperlink>
      <w:r>
        <w:t>) /wyo-mm</w:t>
      </w:r>
    </w:p>
    <w:p w14:paraId="373AA3DC" w14:textId="77777777" w:rsidR="009E4761" w:rsidRDefault="009E4761" w:rsidP="009E4761">
      <w:r>
        <w:t xml:space="preserve">However, at the moment, </w:t>
      </w:r>
      <w:r w:rsidRPr="009E4761">
        <w:t>many</w:t>
      </w:r>
      <w:r w:rsidRPr="00E74B3B">
        <w:rPr>
          <w:rStyle w:val="StyleBoldUnderline"/>
        </w:rPr>
        <w:t xml:space="preserve"> Latin American leaders are disappointed</w:t>
      </w:r>
      <w:r w:rsidRPr="009E4761">
        <w:t xml:space="preserve"> with the</w:t>
      </w:r>
      <w:r w:rsidRPr="00E74B3B">
        <w:rPr>
          <w:rStyle w:val="StyleBoldUnderline"/>
        </w:rPr>
        <w:t xml:space="preserve"> trends in their economic relationships with China</w:t>
      </w:r>
      <w:r>
        <w:t xml:space="preserve">. First, </w:t>
      </w:r>
      <w:r w:rsidRPr="009E4761">
        <w:t>although trade between China and Latin America has increased dramatically, it still comprises only about 5% of Latin America’s total trade</w:t>
      </w:r>
      <w:r>
        <w:t xml:space="preserve">.18 More importantly, </w:t>
      </w:r>
      <w:r w:rsidRPr="00E74B3B">
        <w:rPr>
          <w:rStyle w:val="StyleBoldUnderline"/>
        </w:rPr>
        <w:t xml:space="preserve">there is growing concern that China’s cheap manufactures will </w:t>
      </w:r>
      <w:r w:rsidRPr="00E74B3B">
        <w:rPr>
          <w:rStyle w:val="Emphasis"/>
        </w:rPr>
        <w:t>hurt</w:t>
      </w:r>
      <w:r w:rsidRPr="00E74B3B">
        <w:rPr>
          <w:rStyle w:val="StyleBoldUnderline"/>
        </w:rPr>
        <w:t xml:space="preserve"> Latin America</w:t>
      </w:r>
      <w:r>
        <w:t xml:space="preserve">. This problem had been expected for Mexico and Central America, which compete with China to export manufactured goods to the U.S. market, but has now beset South American countries where, despite high commodity prices, in recent months imports from China have exceeded exports to the Asian country.19 Perhaps most importantly of all, at about $10 billion, </w:t>
      </w:r>
      <w:r w:rsidRPr="00E74B3B">
        <w:rPr>
          <w:rStyle w:val="StyleBoldUnderline"/>
        </w:rPr>
        <w:t>China’s investment in Latin America remains</w:t>
      </w:r>
      <w:r w:rsidRPr="009E4761">
        <w:t xml:space="preserve"> well</w:t>
      </w:r>
      <w:r w:rsidRPr="00E74B3B">
        <w:rPr>
          <w:rStyle w:val="StyleBoldUnderline"/>
        </w:rPr>
        <w:t xml:space="preserve"> below the hemisphere’s expectations.20 </w:t>
      </w:r>
      <w:r w:rsidRPr="009E4761">
        <w:t>It is also a fraction of an estimated $300 billion by U.S. companies.21</w:t>
      </w:r>
    </w:p>
    <w:p w14:paraId="5FACFFC5" w14:textId="77777777" w:rsidR="009E4761" w:rsidRDefault="009E4761" w:rsidP="009E4761">
      <w:pPr>
        <w:pStyle w:val="Heading4"/>
      </w:pPr>
      <w:r>
        <w:t>Extend 2AC Cerna- China and US both have a growing presence in Cuba in different economic sectors proving that relations aren’t zero sum- takes out the link</w:t>
      </w:r>
    </w:p>
    <w:p w14:paraId="0ADD0209" w14:textId="77777777" w:rsidR="009E4761" w:rsidRPr="00133876" w:rsidRDefault="00B907D6" w:rsidP="009E4761">
      <w:pPr>
        <w:pStyle w:val="Heading4"/>
      </w:pPr>
      <w:r>
        <w:t>More ev,</w:t>
      </w:r>
    </w:p>
    <w:p w14:paraId="5BA3C219" w14:textId="77777777" w:rsidR="009E4761" w:rsidRPr="00133876" w:rsidRDefault="009E4761" w:rsidP="009E4761">
      <w:pPr>
        <w:rPr>
          <w:rStyle w:val="StyleStyleBold12pt"/>
        </w:rPr>
      </w:pPr>
      <w:r w:rsidRPr="00133876">
        <w:rPr>
          <w:rStyle w:val="StyleStyleBold12pt"/>
        </w:rPr>
        <w:t>Feinberg 11</w:t>
      </w:r>
    </w:p>
    <w:p w14:paraId="345A2714" w14:textId="77777777" w:rsidR="009E4761" w:rsidRDefault="009E4761" w:rsidP="009E4761">
      <w:r>
        <w:t xml:space="preserve">(Richard, Graduate School of International Relations and Pacifi c Studies University of California, San Diego, Review Essays, “China, Latin America, and the United States: Congruent Interests or Tectonic Turbulence?,” 2011, </w:t>
      </w:r>
      <w:hyperlink r:id="rId60" w:history="1">
        <w:r w:rsidRPr="00DC0E34">
          <w:rPr>
            <w:rStyle w:val="Hyperlink"/>
          </w:rPr>
          <w:t>http://lasa-2.univ.pitt.edu/LARR/prot/fulltext/vol46no2/Feinberg_215-224_46-2.pdf</w:t>
        </w:r>
      </w:hyperlink>
      <w:r>
        <w:t>) /wyo-mm</w:t>
      </w:r>
    </w:p>
    <w:p w14:paraId="0199F69F" w14:textId="77777777" w:rsidR="009E4761" w:rsidRDefault="009E4761" w:rsidP="009E4761">
      <w:r>
        <w:t xml:space="preserve">In China’s and India’s Challenge to Latin America: Opportunity or Threat?, the various contributors—World Bank economists and consultants, including renowned specialists in international trade—come down solidly on the side of opportunity. This is not surprising: in the neoclassical (or neoliberal) paradigm dating back to Adam Smith and David Ricardo, and widely accepted among trained economists, market-generated economic exchanges typically produce mutually benefi cial gains, and any losers can be compensated from the resulting surplus. </w:t>
      </w:r>
      <w:r w:rsidRPr="009E4761">
        <w:t>In contrast to the security games realists</w:t>
      </w:r>
      <w:r>
        <w:t xml:space="preserve"> imagine, in which there are triumphant winners and vanquished losers, </w:t>
      </w:r>
      <w:r w:rsidRPr="00185768">
        <w:rPr>
          <w:rStyle w:val="Emphasis"/>
        </w:rPr>
        <w:t>economics is not a zero-sum game</w:t>
      </w:r>
      <w:r>
        <w:t>!</w:t>
      </w:r>
      <w:r w:rsidRPr="009E4761">
        <w:t xml:space="preserve"> </w:t>
      </w:r>
      <w:r w:rsidRPr="00185768">
        <w:rPr>
          <w:rStyle w:val="StyleBoldUnderline"/>
        </w:rPr>
        <w:t>In</w:t>
      </w:r>
      <w:r w:rsidRPr="009E4761">
        <w:t xml:space="preserve"> the arena of</w:t>
      </w:r>
      <w:r w:rsidRPr="00185768">
        <w:rPr>
          <w:rStyle w:val="StyleBoldUnderline"/>
        </w:rPr>
        <w:t xml:space="preserve"> trade, the expanding Chinese economy is creating</w:t>
      </w:r>
      <w:r w:rsidRPr="009E4761">
        <w:t xml:space="preserve"> both direct and indirect</w:t>
      </w:r>
      <w:r w:rsidRPr="00185768">
        <w:rPr>
          <w:rStyle w:val="StyleBoldUnderline"/>
        </w:rPr>
        <w:t xml:space="preserve"> gains for Latin America: </w:t>
      </w:r>
      <w:r w:rsidRPr="009E4761">
        <w:t xml:space="preserve">direct gains </w:t>
      </w:r>
      <w:r w:rsidRPr="00185768">
        <w:rPr>
          <w:rStyle w:val="StyleBoldUnderline"/>
        </w:rPr>
        <w:t>as China sucks in mass</w:t>
      </w:r>
      <w:r w:rsidRPr="009E4761">
        <w:t>ive</w:t>
      </w:r>
      <w:r w:rsidRPr="00185768">
        <w:rPr>
          <w:rStyle w:val="StyleBoldUnderline"/>
        </w:rPr>
        <w:t xml:space="preserve"> quantities of raw materials</w:t>
      </w:r>
      <w:r>
        <w:t xml:space="preserve"> (e.g., iron ore, copper, petroleum, soybeans and other grains) </w:t>
      </w:r>
      <w:r w:rsidRPr="009E4761">
        <w:t xml:space="preserve">and indirect </w:t>
      </w:r>
      <w:r w:rsidRPr="00185768">
        <w:rPr>
          <w:rStyle w:val="StyleBoldUnderline"/>
        </w:rPr>
        <w:t>gains from</w:t>
      </w:r>
      <w:r w:rsidRPr="009E4761">
        <w:t xml:space="preserve"> the </w:t>
      </w:r>
      <w:r w:rsidRPr="00185768">
        <w:rPr>
          <w:rStyle w:val="StyleBoldUnderline"/>
        </w:rPr>
        <w:t>rising price of natural resources</w:t>
      </w:r>
      <w:r w:rsidRPr="009E4761">
        <w:t xml:space="preserve"> (</w:t>
      </w:r>
      <w:r>
        <w:t xml:space="preserve">commodities in which Latin America and especially South America have a comparative advantage) and from spillovers in third markets (e.g., </w:t>
      </w:r>
      <w:r w:rsidRPr="00185768">
        <w:rPr>
          <w:rStyle w:val="StyleBoldUnderline"/>
        </w:rPr>
        <w:t>demand from China bolsters the U.S. economy, which</w:t>
      </w:r>
      <w:r w:rsidRPr="009E4761">
        <w:t xml:space="preserve"> in turn </w:t>
      </w:r>
      <w:r w:rsidRPr="00185768">
        <w:rPr>
          <w:rStyle w:val="StyleBoldUnderline"/>
        </w:rPr>
        <w:t>can purchase more Latin American products at higher prices</w:t>
      </w:r>
      <w:r>
        <w:t>).</w:t>
      </w:r>
    </w:p>
    <w:p w14:paraId="0A96E8C3" w14:textId="77777777" w:rsidR="00B907D6" w:rsidRDefault="00B907D6" w:rsidP="00B907D6">
      <w:pPr>
        <w:pStyle w:val="Heading4"/>
      </w:pPr>
      <w:r>
        <w:lastRenderedPageBreak/>
        <w:t xml:space="preserve">Extend </w:t>
      </w:r>
      <w:r w:rsidR="00262848">
        <w:t xml:space="preserve">2AC Nolte- China will be careful not to arouse suspicion in the Cuban region and sees Cuba included in US sphere of influence- takes out the internal link- </w:t>
      </w:r>
    </w:p>
    <w:p w14:paraId="5A6C40C1" w14:textId="77777777" w:rsidR="00262848" w:rsidRDefault="00262848" w:rsidP="00262848">
      <w:pPr>
        <w:pStyle w:val="Heading4"/>
      </w:pPr>
      <w:r>
        <w:t>US-China too closely linked to raise tensions</w:t>
      </w:r>
    </w:p>
    <w:p w14:paraId="05FD0F23" w14:textId="77777777" w:rsidR="00262848" w:rsidRDefault="00262848" w:rsidP="00262848">
      <w:pPr>
        <w:rPr>
          <w:rStyle w:val="StyleStyleBold12pt"/>
        </w:rPr>
      </w:pPr>
      <w:r w:rsidRPr="009367B1">
        <w:rPr>
          <w:rStyle w:val="StyleStyleBold12pt"/>
        </w:rPr>
        <w:t>Walt 11</w:t>
      </w:r>
    </w:p>
    <w:p w14:paraId="583A536E" w14:textId="77777777" w:rsidR="00262848" w:rsidRDefault="00262848" w:rsidP="00262848">
      <w:r>
        <w:t xml:space="preserve">(Stephen M., Foreign Policy, “Explaining Obama’s Asia Policy,” November 18, 2011, </w:t>
      </w:r>
      <w:hyperlink r:id="rId61" w:history="1">
        <w:r w:rsidRPr="00173E79">
          <w:rPr>
            <w:rStyle w:val="Hyperlink"/>
          </w:rPr>
          <w:t>http://walt.foreignpolicy.com/posts/2011/11/18/explaining_obamas_asia_policy</w:t>
        </w:r>
      </w:hyperlink>
      <w:r>
        <w:t>) /wyo-mm</w:t>
      </w:r>
    </w:p>
    <w:p w14:paraId="509F991F" w14:textId="77777777" w:rsidR="00262848" w:rsidRPr="00262848" w:rsidRDefault="00262848" w:rsidP="00262848">
      <w:r>
        <w:t xml:space="preserve">Or one could argue, as some have done in the past, that </w:t>
      </w:r>
      <w:r w:rsidRPr="00173C4E">
        <w:rPr>
          <w:rStyle w:val="Emphasis"/>
        </w:rPr>
        <w:t>the Chinese and American economies are too tightly linked</w:t>
      </w:r>
      <w:r w:rsidRPr="00262848">
        <w:t xml:space="preserve"> to one another</w:t>
      </w:r>
      <w:r w:rsidRPr="00173C4E">
        <w:rPr>
          <w:rStyle w:val="Emphasis"/>
        </w:rPr>
        <w:t xml:space="preserve"> to permit a serious military rivalry</w:t>
      </w:r>
      <w:r w:rsidRPr="00262848">
        <w:t xml:space="preserve"> to emerge</w:t>
      </w:r>
      <w:r>
        <w:t>. Unfortunately, economic interdependence has never been a completely reliable barrier to security competition. Even if an intense rivalry would harm both countries</w:t>
      </w:r>
      <w:r w:rsidRPr="00262848">
        <w:t>, economics is not the only thing that matters to states and neither Washington nor Beijing can be sure that prudence and cool heads will always prevail. And this means that</w:t>
      </w:r>
      <w:r>
        <w:t xml:space="preserve"> </w:t>
      </w:r>
      <w:r w:rsidRPr="00B876DE">
        <w:rPr>
          <w:rStyle w:val="Emphasis"/>
        </w:rPr>
        <w:t>both are likely to hedge against the possibility of future trouble</w:t>
      </w:r>
      <w:r>
        <w:t xml:space="preserve">, even if this response may be somewhat self-fulfilling. And that means </w:t>
      </w:r>
      <w:r w:rsidRPr="00B876DE">
        <w:rPr>
          <w:rStyle w:val="StyleBoldUnderline"/>
        </w:rPr>
        <w:t xml:space="preserve">they will worry about their relative power and </w:t>
      </w:r>
      <w:r w:rsidRPr="00262848">
        <w:t>their</w:t>
      </w:r>
      <w:r w:rsidRPr="00B876DE">
        <w:rPr>
          <w:rStyle w:val="StyleBoldUnderline"/>
        </w:rPr>
        <w:t xml:space="preserve"> geopolitical position</w:t>
      </w:r>
      <w:r w:rsidRPr="00262848">
        <w:t xml:space="preserve"> and they will compete for influence in Asia</w:t>
      </w:r>
      <w:r>
        <w:t>. Obviously, 2,500 Marines won't make an objective difference to the balance of power, but they are an obvious a sign of the U.S. commitment to stay.</w:t>
      </w:r>
    </w:p>
    <w:p w14:paraId="15C22543" w14:textId="77777777" w:rsidR="00262848" w:rsidRDefault="00262848" w:rsidP="00262848"/>
    <w:p w14:paraId="541C3D80" w14:textId="77777777" w:rsidR="00262848" w:rsidRPr="00262848" w:rsidRDefault="00262848" w:rsidP="00262848">
      <w:r>
        <w:t>(insert applicable impact defense extension)</w:t>
      </w:r>
    </w:p>
    <w:p w14:paraId="5A704040" w14:textId="77777777" w:rsidR="000324A0" w:rsidRDefault="000324A0" w:rsidP="0004281C">
      <w:pPr>
        <w:pStyle w:val="Heading1"/>
      </w:pPr>
      <w:bookmarkStart w:id="95" w:name="_Toc360797651"/>
      <w:bookmarkStart w:id="96" w:name="_Toc234741478"/>
      <w:r>
        <w:lastRenderedPageBreak/>
        <w:t>Uniqueness Answers</w:t>
      </w:r>
      <w:bookmarkEnd w:id="95"/>
      <w:bookmarkEnd w:id="96"/>
    </w:p>
    <w:p w14:paraId="1F5DAE8B" w14:textId="77777777" w:rsidR="00FF37C6" w:rsidRDefault="00FF37C6" w:rsidP="00FF37C6">
      <w:pPr>
        <w:pStyle w:val="Heading3"/>
      </w:pPr>
      <w:bookmarkStart w:id="97" w:name="_Toc360797652"/>
      <w:bookmarkStart w:id="98" w:name="_Toc234741479"/>
      <w:r>
        <w:lastRenderedPageBreak/>
        <w:t>Influence low</w:t>
      </w:r>
      <w:bookmarkEnd w:id="97"/>
      <w:bookmarkEnd w:id="98"/>
    </w:p>
    <w:p w14:paraId="67FDD56C" w14:textId="77777777" w:rsidR="00FF37C6" w:rsidRDefault="00FF37C6" w:rsidP="00FF37C6">
      <w:pPr>
        <w:pStyle w:val="Heading4"/>
      </w:pPr>
      <w:r>
        <w:t>Chinese influence in Cuba down now- Cuban resentment</w:t>
      </w:r>
    </w:p>
    <w:p w14:paraId="0FF182A7" w14:textId="77777777" w:rsidR="00FF37C6" w:rsidRPr="00FF37C6" w:rsidRDefault="00FF37C6" w:rsidP="00FF37C6">
      <w:pPr>
        <w:rPr>
          <w:rStyle w:val="StyleStyleBold12pt"/>
        </w:rPr>
      </w:pPr>
      <w:r w:rsidRPr="00FF37C6">
        <w:rPr>
          <w:rStyle w:val="StyleStyleBold12pt"/>
        </w:rPr>
        <w:t>Yates 12</w:t>
      </w:r>
    </w:p>
    <w:p w14:paraId="3F2E0228" w14:textId="77777777" w:rsidR="00FF37C6" w:rsidRDefault="00FF37C6" w:rsidP="00FF37C6">
      <w:r>
        <w:t xml:space="preserve">(Jonathan, The Motley Fool, “ The Castros of Cuba are the Kardashians of the Caribbean,” July 21, 2012, </w:t>
      </w:r>
      <w:hyperlink r:id="rId62" w:history="1">
        <w:r w:rsidRPr="00DC0E34">
          <w:rPr>
            <w:rStyle w:val="Hyperlink"/>
          </w:rPr>
          <w:t>http://beta.fool.com/jonathanyates13/2012/07/21/castros-cuba-are-kardashians-caribbean/7303/?ticker=KO</w:t>
        </w:r>
      </w:hyperlink>
      <w:r>
        <w:t>) /wyo-mm</w:t>
      </w:r>
    </w:p>
    <w:p w14:paraId="631588ED" w14:textId="77777777" w:rsidR="00133876" w:rsidRDefault="00FF37C6" w:rsidP="00FF37C6">
      <w:r>
        <w:t xml:space="preserve">Last year, China National Petroleum Corp signed a $4.5 billion agreement with Cuba to upgrade the Cienfuegos refinery.  But </w:t>
      </w:r>
      <w:r w:rsidRPr="002B4918">
        <w:rPr>
          <w:rStyle w:val="Emphasis"/>
        </w:rPr>
        <w:t>it could be difficult sledding for China in Cuba</w:t>
      </w:r>
      <w:r w:rsidRPr="002B4918">
        <w:rPr>
          <w:rStyle w:val="StyleBoldUnderline"/>
        </w:rPr>
        <w:t>.  There is still resentment that China did little to help the island nation after the collapse of the Soviet Union</w:t>
      </w:r>
      <w:r>
        <w:t xml:space="preserve"> in 1991 and </w:t>
      </w:r>
      <w:r w:rsidRPr="002B4918">
        <w:rPr>
          <w:rStyle w:val="StyleBoldUnderline"/>
        </w:rPr>
        <w:t>the reduction of support from The Kremlin.</w:t>
      </w:r>
      <w:r>
        <w:t xml:space="preserve">  In addition, </w:t>
      </w:r>
      <w:r w:rsidRPr="002B4918">
        <w:rPr>
          <w:rStyle w:val="StyleBoldUnderline"/>
        </w:rPr>
        <w:t>there is competition among Latin American nations to play China off against Taiwan as each vie for greater influence: Cuba is guilty of this</w:t>
      </w:r>
      <w:r>
        <w:t>, too.</w:t>
      </w:r>
    </w:p>
    <w:p w14:paraId="4C32E87A" w14:textId="77777777" w:rsidR="00E74B3B" w:rsidRDefault="00E74B3B" w:rsidP="00E74B3B">
      <w:pPr>
        <w:pStyle w:val="Heading4"/>
      </w:pPr>
      <w:r>
        <w:t>Chinese influence low and not respected by Latin American countries</w:t>
      </w:r>
    </w:p>
    <w:p w14:paraId="580D7E3D" w14:textId="77777777" w:rsidR="00E74B3B" w:rsidRPr="00E74B3B" w:rsidRDefault="00E74B3B" w:rsidP="00E74B3B">
      <w:pPr>
        <w:rPr>
          <w:rStyle w:val="StyleStyleBold12pt"/>
        </w:rPr>
      </w:pPr>
      <w:r w:rsidRPr="00E74B3B">
        <w:rPr>
          <w:rStyle w:val="StyleStyleBold12pt"/>
        </w:rPr>
        <w:t>McClintock 07</w:t>
      </w:r>
    </w:p>
    <w:p w14:paraId="18B0D5E9" w14:textId="77777777" w:rsidR="00E74B3B" w:rsidRDefault="00E74B3B" w:rsidP="00E74B3B">
      <w:r>
        <w:t xml:space="preserve">(Cynthia, George Washington University, “Third Dialogue on US-China Relations in a Global Context,” March 13, 2007, </w:t>
      </w:r>
      <w:hyperlink r:id="rId63" w:history="1">
        <w:r w:rsidRPr="00DC0E34">
          <w:rPr>
            <w:rStyle w:val="Hyperlink"/>
          </w:rPr>
          <w:t>http://www.iberoasia.org/articulos/McClintock_US_LA_Cn.pdf</w:t>
        </w:r>
      </w:hyperlink>
      <w:r>
        <w:t>) /wyo-mm</w:t>
      </w:r>
    </w:p>
    <w:p w14:paraId="530B06C3" w14:textId="77777777" w:rsidR="00E74B3B" w:rsidRPr="00185768" w:rsidRDefault="00E74B3B" w:rsidP="00E74B3B">
      <w:r>
        <w:t xml:space="preserve">However, at the moment, </w:t>
      </w:r>
      <w:r w:rsidRPr="00E74B3B">
        <w:rPr>
          <w:rStyle w:val="StyleBoldUnderline"/>
        </w:rPr>
        <w:t>many Latin American leaders are disappointed with the trends in their economic relationships with China</w:t>
      </w:r>
      <w:r>
        <w:t xml:space="preserve">. First, </w:t>
      </w:r>
      <w:r w:rsidRPr="00E74B3B">
        <w:rPr>
          <w:rStyle w:val="StyleBoldUnderline"/>
        </w:rPr>
        <w:t xml:space="preserve">although trade between China and Latin America has increased dramatically, it still comprises </w:t>
      </w:r>
      <w:r w:rsidRPr="00E74B3B">
        <w:rPr>
          <w:rStyle w:val="Emphasis"/>
        </w:rPr>
        <w:t>only about 5% of Latin America’s total trade</w:t>
      </w:r>
      <w:r>
        <w:t xml:space="preserve">.18 More importantly, </w:t>
      </w:r>
      <w:r w:rsidRPr="00E74B3B">
        <w:rPr>
          <w:rStyle w:val="StyleBoldUnderline"/>
        </w:rPr>
        <w:t xml:space="preserve">there is growing concern that China’s cheap manufactures will </w:t>
      </w:r>
      <w:r w:rsidRPr="00E74B3B">
        <w:rPr>
          <w:rStyle w:val="Emphasis"/>
        </w:rPr>
        <w:t>hurt</w:t>
      </w:r>
      <w:r w:rsidRPr="00E74B3B">
        <w:rPr>
          <w:rStyle w:val="StyleBoldUnderline"/>
        </w:rPr>
        <w:t xml:space="preserve"> Latin America</w:t>
      </w:r>
      <w:r>
        <w:t xml:space="preserve">. This problem had been expected for Mexico and Central America, which compete with China to export manufactured goods to the U.S. market, but has now beset South American countries where, despite high commodity prices, in recent months imports from China have exceeded exports to the Asian country.19 Perhaps most importantly of all, at about $10 billion, </w:t>
      </w:r>
      <w:r w:rsidRPr="00E74B3B">
        <w:rPr>
          <w:rStyle w:val="StyleBoldUnderline"/>
        </w:rPr>
        <w:t>China’s investment in Latin America remains well below the hemisphere’s expectations.20 It is also a fraction of an estimated $300 billion by U.S. companies</w:t>
      </w:r>
      <w:r>
        <w:t>.21</w:t>
      </w:r>
    </w:p>
    <w:p w14:paraId="690F4CBD" w14:textId="77777777" w:rsidR="00FF37C6" w:rsidRDefault="00FF37C6" w:rsidP="00FF37C6">
      <w:pPr>
        <w:pStyle w:val="Heading3"/>
      </w:pPr>
      <w:bookmarkStart w:id="99" w:name="_Toc360797653"/>
      <w:bookmarkStart w:id="100" w:name="_Toc234741480"/>
      <w:r>
        <w:lastRenderedPageBreak/>
        <w:t>Influence inevitable</w:t>
      </w:r>
      <w:bookmarkEnd w:id="99"/>
      <w:bookmarkEnd w:id="100"/>
    </w:p>
    <w:p w14:paraId="0AFFF011" w14:textId="77777777" w:rsidR="0036323D" w:rsidRDefault="0036323D" w:rsidP="0036323D">
      <w:pPr>
        <w:pStyle w:val="Heading4"/>
      </w:pPr>
      <w:r>
        <w:t>Chinese influence inevitable- US accepts it and will work to prevent hostilities</w:t>
      </w:r>
    </w:p>
    <w:p w14:paraId="17A963E4" w14:textId="77777777" w:rsidR="0036323D" w:rsidRPr="00FF37C6" w:rsidRDefault="00FF37C6" w:rsidP="0036323D">
      <w:pPr>
        <w:rPr>
          <w:rStyle w:val="StyleStyleBold12pt"/>
        </w:rPr>
      </w:pPr>
      <w:r w:rsidRPr="00FF37C6">
        <w:rPr>
          <w:rStyle w:val="StyleStyleBold12pt"/>
        </w:rPr>
        <w:t>People’s Daily 12</w:t>
      </w:r>
    </w:p>
    <w:p w14:paraId="5869DFA5" w14:textId="77777777" w:rsidR="00FF37C6" w:rsidRDefault="00FF37C6" w:rsidP="0036323D">
      <w:r>
        <w:t xml:space="preserve">(People’s Daily Online, article based on speech on "China-Latin America-US relations" at Tsinghua University by Gonzalo Sebastian Paz, a professor at Elliot School of International Affairs of George Washington University, “China wary of stepping into US backyard,” July 4, 2012, </w:t>
      </w:r>
      <w:hyperlink r:id="rId64" w:history="1">
        <w:r w:rsidRPr="00DC0E34">
          <w:rPr>
            <w:rStyle w:val="Hyperlink"/>
          </w:rPr>
          <w:t>http://english.peopledaily.com.cn/90883/7864764.html</w:t>
        </w:r>
      </w:hyperlink>
      <w:r>
        <w:t>) /wyo-mm</w:t>
      </w:r>
    </w:p>
    <w:p w14:paraId="70B59128" w14:textId="77777777" w:rsidR="0036323D" w:rsidRDefault="0036323D" w:rsidP="0036323D">
      <w:r w:rsidRPr="0006494A">
        <w:rPr>
          <w:rStyle w:val="StyleBoldUnderline"/>
        </w:rPr>
        <w:t>US policymakers</w:t>
      </w:r>
      <w:r>
        <w:t xml:space="preserve"> have already </w:t>
      </w:r>
      <w:r w:rsidRPr="0006494A">
        <w:rPr>
          <w:rStyle w:val="StyleBoldUnderline"/>
        </w:rPr>
        <w:t>realized</w:t>
      </w:r>
      <w:r>
        <w:t xml:space="preserve"> that </w:t>
      </w:r>
      <w:r w:rsidRPr="0006494A">
        <w:rPr>
          <w:rStyle w:val="StyleBoldUnderline"/>
        </w:rPr>
        <w:t>it is impossible to stop China's growing influence in Latin America. Therefore, it chooses to</w:t>
      </w:r>
      <w:r>
        <w:t xml:space="preserve"> instead </w:t>
      </w:r>
      <w:r w:rsidRPr="0006494A">
        <w:rPr>
          <w:rStyle w:val="StyleBoldUnderline"/>
        </w:rPr>
        <w:t>shape Chinese policy in the region. In 2006, China and the US held their first ever dialogue over Latin America affairs and this year they held their fifth</w:t>
      </w:r>
      <w:r>
        <w:t xml:space="preserve"> one. </w:t>
      </w:r>
      <w:r w:rsidRPr="0006494A">
        <w:rPr>
          <w:rStyle w:val="StyleBoldUnderline"/>
        </w:rPr>
        <w:t>This</w:t>
      </w:r>
      <w:r>
        <w:t xml:space="preserve"> kind of dialogue mechanism </w:t>
      </w:r>
      <w:r w:rsidRPr="0006494A">
        <w:rPr>
          <w:rStyle w:val="StyleBoldUnderline"/>
        </w:rPr>
        <w:t>could</w:t>
      </w:r>
      <w:r>
        <w:t xml:space="preserve"> help </w:t>
      </w:r>
      <w:r w:rsidRPr="0006494A">
        <w:rPr>
          <w:rStyle w:val="StyleBoldUnderline"/>
        </w:rPr>
        <w:t>ensure China and the US jointly play constructive roles in the region and avoid misunderstanding and confrontation</w:t>
      </w:r>
      <w:r>
        <w:t>.</w:t>
      </w:r>
    </w:p>
    <w:p w14:paraId="008EB208" w14:textId="77777777" w:rsidR="00FF37C6" w:rsidRDefault="00FF37C6" w:rsidP="0036323D"/>
    <w:p w14:paraId="7D50922D" w14:textId="77777777" w:rsidR="00FF37C6" w:rsidRDefault="00FF37C6" w:rsidP="00FF37C6">
      <w:pPr>
        <w:pStyle w:val="Heading3"/>
      </w:pPr>
      <w:bookmarkStart w:id="101" w:name="_Toc360797654"/>
      <w:bookmarkStart w:id="102" w:name="_Toc234741481"/>
      <w:r>
        <w:lastRenderedPageBreak/>
        <w:t>UQ overwhelms Link</w:t>
      </w:r>
      <w:bookmarkEnd w:id="101"/>
      <w:bookmarkEnd w:id="102"/>
    </w:p>
    <w:p w14:paraId="1704CE2C" w14:textId="77777777" w:rsidR="00FF37C6" w:rsidRDefault="00FF37C6" w:rsidP="00FF37C6">
      <w:pPr>
        <w:pStyle w:val="Heading4"/>
      </w:pPr>
      <w:r>
        <w:t>Uniqueness overwhelms the link- new relations between US-China defying zero-sum logic</w:t>
      </w:r>
    </w:p>
    <w:p w14:paraId="2E663CBC" w14:textId="77777777" w:rsidR="00FF37C6" w:rsidRPr="000F1F34" w:rsidRDefault="00FF37C6" w:rsidP="00FF37C6">
      <w:pPr>
        <w:rPr>
          <w:rStyle w:val="StyleStyleBold12pt"/>
        </w:rPr>
      </w:pPr>
      <w:r w:rsidRPr="000F1F34">
        <w:rPr>
          <w:rStyle w:val="StyleStyleBold12pt"/>
        </w:rPr>
        <w:t>China Daily 13</w:t>
      </w:r>
    </w:p>
    <w:p w14:paraId="2334CE77" w14:textId="77777777" w:rsidR="00FF37C6" w:rsidRDefault="00FF37C6" w:rsidP="00FF37C6">
      <w:r>
        <w:t xml:space="preserve">(The China Daily, “Better China-US ties need difference management,” April 14, 2013, </w:t>
      </w:r>
      <w:hyperlink r:id="rId65" w:history="1">
        <w:r w:rsidRPr="00173E79">
          <w:rPr>
            <w:rStyle w:val="Hyperlink"/>
          </w:rPr>
          <w:t>http://www.chinadaily.com.cn/china/2013-04/12/content_16396453.htm</w:t>
        </w:r>
      </w:hyperlink>
      <w:r>
        <w:t>) /wyo-mm</w:t>
      </w:r>
    </w:p>
    <w:p w14:paraId="3BE180B9" w14:textId="77777777" w:rsidR="00FF37C6" w:rsidRDefault="00FF37C6" w:rsidP="00FF37C6">
      <w:r>
        <w:t xml:space="preserve">With China completing its once-in-a-decade leadership transition and the Obama administration officially kicking off its second term, </w:t>
      </w:r>
      <w:r w:rsidRPr="0006494A">
        <w:rPr>
          <w:rStyle w:val="StyleBoldUnderline"/>
        </w:rPr>
        <w:t>the China-US relationship is currently at a new crossroads with the recent completion of government reshuffles in both countries. China's newly-elected President</w:t>
      </w:r>
      <w:r>
        <w:t xml:space="preserve"> Xi Jinping </w:t>
      </w:r>
      <w:r w:rsidRPr="0006494A">
        <w:rPr>
          <w:rStyle w:val="StyleBoldUnderline"/>
        </w:rPr>
        <w:t xml:space="preserve">and </w:t>
      </w:r>
      <w:r>
        <w:t xml:space="preserve">his US counterpart Barack </w:t>
      </w:r>
      <w:r w:rsidRPr="0006494A">
        <w:rPr>
          <w:rStyle w:val="StyleBoldUnderline"/>
        </w:rPr>
        <w:t>Obama</w:t>
      </w:r>
      <w:r>
        <w:t xml:space="preserve"> have </w:t>
      </w:r>
      <w:r w:rsidRPr="0006494A">
        <w:rPr>
          <w:rStyle w:val="StyleBoldUnderline"/>
        </w:rPr>
        <w:t>both adopted the idea of seeking a new type of relationship that defies the traditional zero-sum theory, which holds that an emerging power is destined to confrontation with the existing one</w:t>
      </w:r>
      <w:r>
        <w:t xml:space="preserve">. The </w:t>
      </w:r>
      <w:r w:rsidRPr="0006494A">
        <w:rPr>
          <w:rStyle w:val="StyleBoldUnderline"/>
        </w:rPr>
        <w:t>rapid growth of the China-US relationship in the past decades has well demonstrated that such a goal is not only feasible but attainable</w:t>
      </w:r>
      <w:r>
        <w:t xml:space="preserve">, if the two nations continue to respect each other's core interests and major concerns and to properly patch up their differences. </w:t>
      </w:r>
      <w:r w:rsidRPr="0006494A">
        <w:rPr>
          <w:rStyle w:val="StyleBoldUnderline"/>
        </w:rPr>
        <w:t>Despite</w:t>
      </w:r>
      <w:r>
        <w:t xml:space="preserve"> the </w:t>
      </w:r>
      <w:r w:rsidRPr="0006494A">
        <w:rPr>
          <w:rStyle w:val="StyleBoldUnderline"/>
        </w:rPr>
        <w:t>differences</w:t>
      </w:r>
      <w:r>
        <w:t xml:space="preserve"> on issues concerning trade, human rights, Taiwan, Tibet, cybersecurity and territorial disputes in Asia, </w:t>
      </w:r>
      <w:r w:rsidRPr="0006494A">
        <w:rPr>
          <w:rStyle w:val="StyleBoldUnderline"/>
        </w:rPr>
        <w:t>China and the U</w:t>
      </w:r>
      <w:r>
        <w:t xml:space="preserve">nited </w:t>
      </w:r>
      <w:r w:rsidRPr="0006494A">
        <w:rPr>
          <w:rStyle w:val="StyleBoldUnderline"/>
        </w:rPr>
        <w:t>S</w:t>
      </w:r>
      <w:r>
        <w:t xml:space="preserve">tates </w:t>
      </w:r>
      <w:r w:rsidRPr="0006494A">
        <w:rPr>
          <w:rStyle w:val="StyleBoldUnderline"/>
        </w:rPr>
        <w:t>share a broad range of interests in promoting world economic growth, maintaining regional and global peace, fighting global warming, combating terrorism -- just to name a few</w:t>
      </w:r>
      <w:r>
        <w:t>.</w:t>
      </w:r>
    </w:p>
    <w:p w14:paraId="55141CB6" w14:textId="77777777" w:rsidR="000324A0" w:rsidRDefault="000324A0" w:rsidP="0004281C">
      <w:pPr>
        <w:pStyle w:val="Heading1"/>
      </w:pPr>
      <w:bookmarkStart w:id="103" w:name="_Toc360797655"/>
      <w:bookmarkStart w:id="104" w:name="_Toc234741482"/>
      <w:r>
        <w:lastRenderedPageBreak/>
        <w:t>Link Answers</w:t>
      </w:r>
      <w:bookmarkEnd w:id="103"/>
      <w:bookmarkEnd w:id="104"/>
    </w:p>
    <w:p w14:paraId="7F9E5458" w14:textId="77777777" w:rsidR="004D6EF6" w:rsidRDefault="004D6EF6" w:rsidP="004D6EF6">
      <w:pPr>
        <w:pStyle w:val="Heading3"/>
      </w:pPr>
      <w:bookmarkStart w:id="105" w:name="_Toc360797656"/>
      <w:bookmarkStart w:id="106" w:name="_Toc234741483"/>
      <w:r>
        <w:lastRenderedPageBreak/>
        <w:t>Relations not zero-sum</w:t>
      </w:r>
      <w:bookmarkEnd w:id="105"/>
      <w:bookmarkEnd w:id="106"/>
    </w:p>
    <w:p w14:paraId="7816B930" w14:textId="77777777" w:rsidR="006D38D8" w:rsidRDefault="006D38D8" w:rsidP="006D38D8">
      <w:pPr>
        <w:pStyle w:val="Heading4"/>
      </w:pPr>
      <w:r>
        <w:t>No link- relations not zero-sum</w:t>
      </w:r>
    </w:p>
    <w:p w14:paraId="1ACB6525" w14:textId="77777777" w:rsidR="006D38D8" w:rsidRPr="006D38D8" w:rsidRDefault="006D38D8" w:rsidP="006D38D8">
      <w:pPr>
        <w:rPr>
          <w:rStyle w:val="StyleStyleBold12pt"/>
        </w:rPr>
      </w:pPr>
      <w:r w:rsidRPr="006D38D8">
        <w:rPr>
          <w:rStyle w:val="StyleStyleBold12pt"/>
        </w:rPr>
        <w:t>Cerna 11</w:t>
      </w:r>
    </w:p>
    <w:p w14:paraId="07F3F5EA" w14:textId="77777777" w:rsidR="006D38D8" w:rsidRDefault="006D38D8" w:rsidP="006D38D8">
      <w:r>
        <w:t xml:space="preserve">(Michael, China Research Center, “China’s Growing Presence in Latin-America: Implications for U.S. and Chinese Presence in the Region,” April 15, 2011, </w:t>
      </w:r>
      <w:hyperlink r:id="rId66" w:history="1">
        <w:r w:rsidRPr="00173E79">
          <w:rPr>
            <w:rStyle w:val="Hyperlink"/>
          </w:rPr>
          <w:t>http://www.chinacenter.net/chinas-growing-presence-in-latin-america-implications-for-u-s-and-chinese-presence-in-the-region/</w:t>
        </w:r>
      </w:hyperlink>
      <w:r>
        <w:t>) /wyo-mm</w:t>
      </w:r>
    </w:p>
    <w:p w14:paraId="352DD1B3" w14:textId="77777777" w:rsidR="006D38D8" w:rsidRDefault="006D38D8" w:rsidP="006D38D8">
      <w:pPr>
        <w:rPr>
          <w:sz w:val="16"/>
        </w:rPr>
      </w:pPr>
      <w:r w:rsidRPr="00336851">
        <w:rPr>
          <w:rStyle w:val="StyleBoldUnderline"/>
        </w:rPr>
        <w:t>With both the U.S. and China making gains in the region in different sectors, there is</w:t>
      </w:r>
      <w:r w:rsidRPr="00336851">
        <w:rPr>
          <w:sz w:val="16"/>
        </w:rPr>
        <w:t xml:space="preserve"> seemingly </w:t>
      </w:r>
      <w:r w:rsidRPr="00336851">
        <w:rPr>
          <w:rStyle w:val="StyleBoldUnderline"/>
        </w:rPr>
        <w:t>room for each side to grow; which implies that</w:t>
      </w:r>
      <w:r w:rsidRPr="00336851">
        <w:rPr>
          <w:sz w:val="16"/>
        </w:rPr>
        <w:t xml:space="preserve">, in fact, </w:t>
      </w:r>
      <w:r w:rsidRPr="00336851">
        <w:rPr>
          <w:rStyle w:val="Emphasis"/>
        </w:rPr>
        <w:t>trade with Latin America is not a zero-sum game</w:t>
      </w:r>
      <w:r w:rsidRPr="00336851">
        <w:rPr>
          <w:rStyle w:val="StyleBoldUnderline"/>
        </w:rPr>
        <w:t>. China presents an alternative to the U</w:t>
      </w:r>
      <w:r w:rsidRPr="00336851">
        <w:rPr>
          <w:sz w:val="16"/>
        </w:rPr>
        <w:t xml:space="preserve">nited </w:t>
      </w:r>
      <w:r w:rsidRPr="00336851">
        <w:rPr>
          <w:rStyle w:val="StyleBoldUnderline"/>
        </w:rPr>
        <w:t>S</w:t>
      </w:r>
      <w:r w:rsidRPr="00336851">
        <w:rPr>
          <w:sz w:val="16"/>
        </w:rPr>
        <w:t xml:space="preserve">tates, </w:t>
      </w:r>
      <w:r w:rsidRPr="00336851">
        <w:rPr>
          <w:rStyle w:val="StyleBoldUnderline"/>
        </w:rPr>
        <w:t>but that is not</w:t>
      </w:r>
      <w:r w:rsidRPr="00336851">
        <w:rPr>
          <w:sz w:val="16"/>
        </w:rPr>
        <w:t xml:space="preserve"> necessarily a </w:t>
      </w:r>
      <w:r w:rsidRPr="00336851">
        <w:rPr>
          <w:rStyle w:val="StyleBoldUnderline"/>
        </w:rPr>
        <w:t>bad</w:t>
      </w:r>
      <w:r w:rsidRPr="00336851">
        <w:rPr>
          <w:sz w:val="16"/>
        </w:rPr>
        <w:t xml:space="preserve"> thing. </w:t>
      </w:r>
      <w:r w:rsidRPr="00336851">
        <w:rPr>
          <w:rStyle w:val="StyleBoldUnderline"/>
        </w:rPr>
        <w:t>The U.S</w:t>
      </w:r>
      <w:r w:rsidRPr="00336851">
        <w:rPr>
          <w:sz w:val="16"/>
        </w:rPr>
        <w:t xml:space="preserve">. is much </w:t>
      </w:r>
      <w:r w:rsidRPr="00336851">
        <w:rPr>
          <w:rStyle w:val="StyleBoldUnderline"/>
        </w:rPr>
        <w:t>more diversified than China</w:t>
      </w:r>
      <w:r w:rsidRPr="00336851">
        <w:rPr>
          <w:sz w:val="16"/>
        </w:rPr>
        <w:t xml:space="preserve"> at the moment </w:t>
      </w:r>
      <w:r w:rsidRPr="00336851">
        <w:rPr>
          <w:rStyle w:val="StyleBoldUnderline"/>
        </w:rPr>
        <w:t>and</w:t>
      </w:r>
      <w:r w:rsidRPr="00336851">
        <w:rPr>
          <w:sz w:val="16"/>
        </w:rPr>
        <w:t xml:space="preserve"> therefore </w:t>
      </w:r>
      <w:r w:rsidRPr="00336851">
        <w:rPr>
          <w:rStyle w:val="StyleBoldUnderline"/>
        </w:rPr>
        <w:t>does not need to enter into direct competition</w:t>
      </w:r>
      <w:r w:rsidRPr="00336851">
        <w:rPr>
          <w:sz w:val="16"/>
        </w:rPr>
        <w:t>. However, 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U.S. Since the Monroe Doctrine, Latin America has been considered a secure sphere of influence for the U.S. The fact that China presents a less democratic alternative to U.S. influence presents a major problem.</w:t>
      </w:r>
    </w:p>
    <w:p w14:paraId="39D282A4" w14:textId="77777777" w:rsidR="00133876" w:rsidRPr="00133876" w:rsidRDefault="00133876" w:rsidP="00133876"/>
    <w:p w14:paraId="5BEA9369" w14:textId="77777777" w:rsidR="00185768" w:rsidRPr="00185768" w:rsidRDefault="00185768" w:rsidP="00185768">
      <w:pPr>
        <w:pStyle w:val="Heading3"/>
      </w:pPr>
      <w:bookmarkStart w:id="107" w:name="_Toc360797657"/>
      <w:bookmarkStart w:id="108" w:name="_Toc234741484"/>
      <w:r w:rsidRPr="00185768">
        <w:lastRenderedPageBreak/>
        <w:t>Trade bolsters cooperation</w:t>
      </w:r>
      <w:bookmarkEnd w:id="107"/>
      <w:bookmarkEnd w:id="108"/>
    </w:p>
    <w:p w14:paraId="51260812" w14:textId="77777777" w:rsidR="00133876" w:rsidRDefault="00133876" w:rsidP="00382DD7">
      <w:pPr>
        <w:rPr>
          <w:rStyle w:val="StyleStyleBold12pt"/>
        </w:rPr>
      </w:pPr>
      <w:r>
        <w:rPr>
          <w:rStyle w:val="StyleStyleBold12pt"/>
        </w:rPr>
        <w:t>Trade relations not zero-sum</w:t>
      </w:r>
    </w:p>
    <w:p w14:paraId="3B108E14" w14:textId="77777777" w:rsidR="00133876" w:rsidRPr="00133876" w:rsidRDefault="00133876" w:rsidP="00382DD7">
      <w:pPr>
        <w:rPr>
          <w:rStyle w:val="StyleStyleBold12pt"/>
        </w:rPr>
      </w:pPr>
      <w:r w:rsidRPr="00133876">
        <w:rPr>
          <w:rStyle w:val="StyleStyleBold12pt"/>
        </w:rPr>
        <w:t>Hearn 09</w:t>
      </w:r>
    </w:p>
    <w:p w14:paraId="0527728E" w14:textId="77777777" w:rsidR="00133876" w:rsidRDefault="00133876" w:rsidP="00382DD7">
      <w:r>
        <w:t xml:space="preserve">(Adrian., research fellow at the School of Social and Political Sciences, the University of Sydney. He has conducted research in Cuba (three years) and China (ten months), and is currently undertaking a study of Chinese engagement with Latin America, Commissioned report for the CubaInfo Series The Cuban Research Institute Florida International University, “Cuba and China: Lessons and Opportunities for the United States,” June 2009, </w:t>
      </w:r>
      <w:hyperlink r:id="rId67" w:history="1">
        <w:r w:rsidRPr="00DC0E34">
          <w:rPr>
            <w:rStyle w:val="Hyperlink"/>
          </w:rPr>
          <w:t>http://cri.fiu.edu/research/commissioned-reports/cuba-china-hearn.pdf</w:t>
        </w:r>
      </w:hyperlink>
      <w:r>
        <w:t>) /wyo-mm</w:t>
      </w:r>
    </w:p>
    <w:p w14:paraId="55626A88" w14:textId="77777777" w:rsidR="00133876" w:rsidRDefault="00133876" w:rsidP="00382DD7">
      <w:r>
        <w:t xml:space="preserve">A defining challenge for U.S. foreign policy in the 21st century will be the development of mutually beneficial partnerships with China. With sensible diplomacy, </w:t>
      </w:r>
      <w:r w:rsidRPr="00185768">
        <w:rPr>
          <w:rStyle w:val="StyleBoldUnderline"/>
        </w:rPr>
        <w:t>Chinese projects in Latin America could become a source of deeper cooperation</w:t>
      </w:r>
      <w:r>
        <w:t>, for as Daniel Erikson concisely put it to the House Committee on Foreign Affairs, “</w:t>
      </w:r>
      <w:r w:rsidRPr="00185768">
        <w:rPr>
          <w:rStyle w:val="Emphasis"/>
        </w:rPr>
        <w:t>trade is not a zero sum game</w:t>
      </w:r>
      <w:r>
        <w:t>” (2008:3</w:t>
      </w:r>
      <w:r w:rsidRPr="00185768">
        <w:rPr>
          <w:rStyle w:val="StyleBoldUnderline"/>
        </w:rPr>
        <w:t>). Hu Jintao’s proposal at the 2009 G-20 to jointly develop financial monitoring mechanisms reflects China’s desire for cooperative relations with the U</w:t>
      </w:r>
      <w:r>
        <w:t xml:space="preserve">nited </w:t>
      </w:r>
      <w:r w:rsidRPr="00185768">
        <w:rPr>
          <w:rStyle w:val="StyleBoldUnderline"/>
        </w:rPr>
        <w:t>S</w:t>
      </w:r>
      <w:r>
        <w:t xml:space="preserve">tates. </w:t>
      </w:r>
      <w:r w:rsidRPr="00185768">
        <w:rPr>
          <w:rStyle w:val="StyleBoldUnderline"/>
        </w:rPr>
        <w:t>With legal authorization, Cuba could become a platform for advancing responsibly governed trilateral projects that demonstrate awareness of</w:t>
      </w:r>
      <w:r w:rsidRPr="00185768">
        <w:t xml:space="preserve"> regional</w:t>
      </w:r>
      <w:r w:rsidRPr="00185768">
        <w:rPr>
          <w:rStyle w:val="StyleBoldUnderline"/>
        </w:rPr>
        <w:t xml:space="preserve"> diversity and</w:t>
      </w:r>
      <w:r>
        <w:t xml:space="preserve"> </w:t>
      </w:r>
      <w:r w:rsidRPr="00185768">
        <w:rPr>
          <w:rStyle w:val="StyleBoldUnderline"/>
        </w:rPr>
        <w:t>a commitment to</w:t>
      </w:r>
      <w:r>
        <w:t xml:space="preserve"> international </w:t>
      </w:r>
      <w:r w:rsidRPr="00185768">
        <w:rPr>
          <w:rStyle w:val="StyleBoldUnderline"/>
        </w:rPr>
        <w:t>cooperation</w:t>
      </w:r>
      <w:r>
        <w:t xml:space="preserve">. Accommodating diversity is critical to effective diplomacy, for although Confucius may have stated, “have no friends not equal to yourself”, in his pragmatic wisdom he also taught his followers to be “firm in the right way, and not merely firm.” </w:t>
      </w:r>
    </w:p>
    <w:p w14:paraId="3B9DBF0B" w14:textId="77777777" w:rsidR="00133876" w:rsidRPr="00133876" w:rsidRDefault="00133876" w:rsidP="00133876">
      <w:pPr>
        <w:pStyle w:val="Heading4"/>
      </w:pPr>
      <w:r w:rsidRPr="00133876">
        <w:t>Relations over Latin-America not zero-sum</w:t>
      </w:r>
    </w:p>
    <w:p w14:paraId="2DB6E875" w14:textId="77777777" w:rsidR="00133876" w:rsidRPr="00133876" w:rsidRDefault="00133876" w:rsidP="00382DD7">
      <w:pPr>
        <w:rPr>
          <w:rStyle w:val="StyleStyleBold12pt"/>
        </w:rPr>
      </w:pPr>
      <w:r w:rsidRPr="00133876">
        <w:rPr>
          <w:rStyle w:val="StyleStyleBold12pt"/>
        </w:rPr>
        <w:t>Feinberg 11</w:t>
      </w:r>
    </w:p>
    <w:p w14:paraId="5D0093B7" w14:textId="77777777" w:rsidR="00133876" w:rsidRDefault="00133876" w:rsidP="00382DD7">
      <w:r>
        <w:t xml:space="preserve">(Richard, Graduate School of International Relations and Pacifi c Studies University of California, San Diego, Review Essays, “China, Latin America, and the United States: Congruent Interests or Tectonic Turbulence?,” 2011, </w:t>
      </w:r>
      <w:hyperlink r:id="rId68" w:history="1">
        <w:r w:rsidRPr="00DC0E34">
          <w:rPr>
            <w:rStyle w:val="Hyperlink"/>
          </w:rPr>
          <w:t>http://lasa-2.univ.pitt.edu/LARR/prot/fulltext/vol46no2/Feinberg_215-224_46-2.pdf</w:t>
        </w:r>
      </w:hyperlink>
      <w:r>
        <w:t>) /wyo-mm</w:t>
      </w:r>
    </w:p>
    <w:p w14:paraId="7A2FAAB2" w14:textId="77777777" w:rsidR="000F67BD" w:rsidRDefault="00133876" w:rsidP="00382DD7">
      <w:r>
        <w:t xml:space="preserve">In China’s and India’s Challenge to Latin America: Opportunity or Threat?, the various contributors—World Bank economists and consultants, including renowned specialists in international trade—come down solidly on the side of opportunity. This is not surprising: in the neoclassical (or neoliberal) paradigm dating back to Adam Smith and David Ricardo, and widely accepted among trained economists, market-generated economic exchanges typically produce mutually benefi cial gains, and any losers can be compensated from the resulting surplus. </w:t>
      </w:r>
      <w:r w:rsidRPr="00185768">
        <w:rPr>
          <w:rStyle w:val="StyleBoldUnderline"/>
        </w:rPr>
        <w:t>In contrast to</w:t>
      </w:r>
      <w:r>
        <w:t xml:space="preserve"> the </w:t>
      </w:r>
      <w:r w:rsidRPr="00185768">
        <w:rPr>
          <w:rStyle w:val="StyleBoldUnderline"/>
        </w:rPr>
        <w:t>security</w:t>
      </w:r>
      <w:r>
        <w:t xml:space="preserve"> games </w:t>
      </w:r>
      <w:r w:rsidRPr="00185768">
        <w:rPr>
          <w:rStyle w:val="StyleBoldUnderline"/>
        </w:rPr>
        <w:t>realists</w:t>
      </w:r>
      <w:r>
        <w:t xml:space="preserve"> imagine, in which there are triumphant winners and vanquished losers, </w:t>
      </w:r>
      <w:r w:rsidRPr="00185768">
        <w:rPr>
          <w:rStyle w:val="Emphasis"/>
        </w:rPr>
        <w:t>economics is not a zero-sum game</w:t>
      </w:r>
      <w:r>
        <w:t>!</w:t>
      </w:r>
      <w:r w:rsidRPr="00185768">
        <w:rPr>
          <w:rStyle w:val="StyleBoldUnderline"/>
        </w:rPr>
        <w:t xml:space="preserve"> In the arena of trade, the expanding Chinese economy is creating both direct and indirect gains for Latin America: direct gains as China sucks in massive quantities of raw materials</w:t>
      </w:r>
      <w:r>
        <w:t xml:space="preserve"> (e.g., iron ore, copper, petroleum, soybeans and other grains) </w:t>
      </w:r>
      <w:r w:rsidRPr="00185768">
        <w:rPr>
          <w:rStyle w:val="StyleBoldUnderline"/>
        </w:rPr>
        <w:t>and indirect gains from the rising price of natural resources (</w:t>
      </w:r>
      <w:r>
        <w:t xml:space="preserve">commodities in which Latin America and especially South America have a comparative advantage) and from spillovers in third markets (e.g., </w:t>
      </w:r>
      <w:r w:rsidRPr="00185768">
        <w:rPr>
          <w:rStyle w:val="StyleBoldUnderline"/>
        </w:rPr>
        <w:t>demand from China bolsters the U.S. economy, which in turn can purchase more Latin American products at higher prices</w:t>
      </w:r>
      <w:r>
        <w:t>).</w:t>
      </w:r>
    </w:p>
    <w:p w14:paraId="11B458FE" w14:textId="77777777" w:rsidR="00185768" w:rsidRDefault="00185768" w:rsidP="00185768">
      <w:pPr>
        <w:pStyle w:val="Heading3"/>
      </w:pPr>
      <w:bookmarkStart w:id="109" w:name="_Toc360797658"/>
      <w:bookmarkStart w:id="110" w:name="_Toc234741485"/>
      <w:r>
        <w:lastRenderedPageBreak/>
        <w:t>No influence trade-off</w:t>
      </w:r>
      <w:bookmarkEnd w:id="109"/>
      <w:bookmarkEnd w:id="110"/>
    </w:p>
    <w:p w14:paraId="4EC6B228" w14:textId="77777777" w:rsidR="000F67BD" w:rsidRDefault="000F67BD" w:rsidP="000F67BD">
      <w:pPr>
        <w:pStyle w:val="Heading4"/>
      </w:pPr>
      <w:r>
        <w:t>No link- China perceives Latin America as in the US sphere of influence</w:t>
      </w:r>
    </w:p>
    <w:p w14:paraId="37AD96FA" w14:textId="77777777" w:rsidR="000F67BD" w:rsidRPr="00185768" w:rsidRDefault="00185768" w:rsidP="000F67BD">
      <w:pPr>
        <w:rPr>
          <w:rStyle w:val="StyleStyleBold12pt"/>
        </w:rPr>
      </w:pPr>
      <w:r w:rsidRPr="00185768">
        <w:rPr>
          <w:rStyle w:val="StyleStyleBold12pt"/>
        </w:rPr>
        <w:t xml:space="preserve">Mack et al </w:t>
      </w:r>
      <w:r w:rsidR="000F67BD" w:rsidRPr="00185768">
        <w:rPr>
          <w:rStyle w:val="StyleStyleBold12pt"/>
        </w:rPr>
        <w:t>12</w:t>
      </w:r>
    </w:p>
    <w:p w14:paraId="1985C49F" w14:textId="77777777" w:rsidR="00185768" w:rsidRDefault="00185768" w:rsidP="000F67BD">
      <w:r>
        <w:t xml:space="preserve">(Connie, Don Hanna, Luis Fleischman, and Minxin Pei, America’s Quarterly, “Ask The Experts: China's Global Rise,” 2012, </w:t>
      </w:r>
      <w:hyperlink r:id="rId69" w:history="1">
        <w:r w:rsidRPr="00DC0E34">
          <w:rPr>
            <w:rStyle w:val="Hyperlink"/>
          </w:rPr>
          <w:t>http://www.americasquarterly.org/node/3254</w:t>
        </w:r>
      </w:hyperlink>
      <w:r>
        <w:t>) /wyo-,,</w:t>
      </w:r>
    </w:p>
    <w:p w14:paraId="3BD4CC66" w14:textId="77777777" w:rsidR="000F67BD" w:rsidRDefault="000F67BD" w:rsidP="000F67BD">
      <w:r w:rsidRPr="00185768">
        <w:rPr>
          <w:rStyle w:val="StyleBoldUnderline"/>
        </w:rPr>
        <w:t>In terms of China’s growing economic clout in Latin America, it hardly constitutes a threat to U.S. interests, which are both deep and extensive</w:t>
      </w:r>
      <w:r>
        <w:t xml:space="preserve"> in the region. </w:t>
      </w:r>
      <w:r w:rsidRPr="00185768">
        <w:rPr>
          <w:rStyle w:val="StyleBoldUnderline"/>
        </w:rPr>
        <w:t>Chinese economic activities, concentrated mostly in imports of commodities and exports of consumer goods</w:t>
      </w:r>
      <w:r>
        <w:t xml:space="preserve"> (with modest investments in natural resources and infrastructure), </w:t>
      </w:r>
      <w:r w:rsidRPr="00185768">
        <w:rPr>
          <w:rStyle w:val="Emphasis"/>
        </w:rPr>
        <w:t>do not compete directly against U.S</w:t>
      </w:r>
      <w:r>
        <w:t xml:space="preserve">. firms, </w:t>
      </w:r>
      <w:r w:rsidRPr="00185768">
        <w:rPr>
          <w:rStyle w:val="StyleBoldUnderline"/>
        </w:rPr>
        <w:t>which specialize in other sectors</w:t>
      </w:r>
      <w:r>
        <w:t xml:space="preserve"> (services, hi-tech, automotive, and banking). In the political realm, </w:t>
      </w:r>
      <w:r w:rsidRPr="00185768">
        <w:rPr>
          <w:rStyle w:val="StyleBoldUnderline"/>
        </w:rPr>
        <w:t>Chinese influence is modest at best and cannot compete effectively with the U</w:t>
      </w:r>
      <w:r>
        <w:t xml:space="preserve">nited </w:t>
      </w:r>
      <w:r w:rsidRPr="00185768">
        <w:rPr>
          <w:rStyle w:val="StyleBoldUnderline"/>
        </w:rPr>
        <w:t>S</w:t>
      </w:r>
      <w:r>
        <w:t xml:space="preserve">tates. </w:t>
      </w:r>
      <w:r w:rsidRPr="00185768">
        <w:rPr>
          <w:rStyle w:val="StyleBoldUnderline"/>
        </w:rPr>
        <w:t>China’s political regime</w:t>
      </w:r>
      <w:r>
        <w:t xml:space="preserve">, a one-party dictatorship, </w:t>
      </w:r>
      <w:r w:rsidRPr="00185768">
        <w:rPr>
          <w:rStyle w:val="StyleBoldUnderline"/>
        </w:rPr>
        <w:t>hardly appeals to the region</w:t>
      </w:r>
      <w:r>
        <w:t xml:space="preserve">, where democratization since the early 1980s has discredited authoritarian rule. </w:t>
      </w:r>
      <w:r w:rsidRPr="00185768">
        <w:rPr>
          <w:rStyle w:val="Emphasis"/>
        </w:rPr>
        <w:t>China has also cautiously avoided encroaching upon U.S. security interests or needlessly antagonizing the U.S. by befriending Cuba</w:t>
      </w:r>
      <w:r>
        <w:t xml:space="preserve"> and Venezuela—the two countries disliked most by the United States. Based on Chinese national interests, Beijing has no incentive to compete against the U.S. in the Western Hemisphere. Such competition would be costly and have meager geopolitical benefits. It will divert precious resources from China’s efforts to defend its interests closer to home—in East Asia.</w:t>
      </w:r>
    </w:p>
    <w:p w14:paraId="6DB22737" w14:textId="77777777" w:rsidR="00185768" w:rsidRDefault="00185768" w:rsidP="00185768">
      <w:pPr>
        <w:pStyle w:val="Heading3"/>
      </w:pPr>
      <w:bookmarkStart w:id="111" w:name="_Toc360797659"/>
      <w:bookmarkStart w:id="112" w:name="_Toc234741486"/>
      <w:r>
        <w:lastRenderedPageBreak/>
        <w:t>Trilateral Cooperation</w:t>
      </w:r>
      <w:bookmarkEnd w:id="111"/>
      <w:bookmarkEnd w:id="112"/>
    </w:p>
    <w:p w14:paraId="669751BA" w14:textId="77777777" w:rsidR="00E74B3B" w:rsidRDefault="00E74B3B" w:rsidP="00E74B3B">
      <w:pPr>
        <w:pStyle w:val="Heading4"/>
      </w:pPr>
      <w:r>
        <w:t>Trade opens up possibilities for trilateral cooperation</w:t>
      </w:r>
    </w:p>
    <w:p w14:paraId="56274A60" w14:textId="77777777" w:rsidR="00E74B3B" w:rsidRPr="00E74B3B" w:rsidRDefault="00E74B3B" w:rsidP="00185768">
      <w:pPr>
        <w:rPr>
          <w:rStyle w:val="StyleStyleBold12pt"/>
        </w:rPr>
      </w:pPr>
      <w:r w:rsidRPr="00E74B3B">
        <w:rPr>
          <w:rStyle w:val="StyleStyleBold12pt"/>
        </w:rPr>
        <w:t>McClintock 07</w:t>
      </w:r>
    </w:p>
    <w:p w14:paraId="3C5D1DBE" w14:textId="77777777" w:rsidR="00E74B3B" w:rsidRDefault="00E74B3B" w:rsidP="00185768">
      <w:r>
        <w:t xml:space="preserve">(Cynthia, George Washington University, “Third Dialogue on US-China Relations in a Global Context,” March 13, 2007, </w:t>
      </w:r>
      <w:hyperlink r:id="rId70" w:history="1">
        <w:r w:rsidRPr="00DC0E34">
          <w:rPr>
            <w:rStyle w:val="Hyperlink"/>
          </w:rPr>
          <w:t>http://www.iberoasia.org/articulos/McClintock_US_LA_Cn.pdf</w:t>
        </w:r>
      </w:hyperlink>
      <w:r>
        <w:t>) /wyo-mm</w:t>
      </w:r>
    </w:p>
    <w:p w14:paraId="5B4AC5D5" w14:textId="77777777" w:rsidR="00185768" w:rsidRDefault="00185768" w:rsidP="00185768">
      <w:r>
        <w:t xml:space="preserve">At the moment, the outlook for cooperation between the eagle and the dragon in Latin America is bleak. U.S. and Latin American hopes that China would make a major contribution to Latin American economic development are not being realized. Also, </w:t>
      </w:r>
      <w:r w:rsidRPr="00E74B3B">
        <w:rPr>
          <w:rStyle w:val="StyleBoldUnderline"/>
        </w:rPr>
        <w:t xml:space="preserve">Washington frets that China is supportive of the two Latin American nations, Cuba </w:t>
      </w:r>
      <w:r>
        <w:t xml:space="preserve">and Venezuela, which oppose Washington. </w:t>
      </w:r>
      <w:r w:rsidRPr="00E74B3B">
        <w:rPr>
          <w:rStyle w:val="StyleBoldUnderline"/>
        </w:rPr>
        <w:t>Yet, if</w:t>
      </w:r>
      <w:r w:rsidRPr="00185768">
        <w:rPr>
          <w:rStyle w:val="StyleBoldUnderline"/>
        </w:rPr>
        <w:t xml:space="preserve"> one stands back and considers hemispheric relations in a non-zero-sum perspective, a possibility for a synergy of U.S.-Chinese interests emerges. China’s Recent Economic Role in Latin America For both Washington and Beijing, Latin America’s economic development increases its potential as an economic partner, and for Washington it enhances the possibility of its success with the liberal-democratic, free-market model that the U.S. is seeking to promote</w:t>
      </w:r>
      <w:r>
        <w:t xml:space="preserve"> globally. Latin America’s robust recent economic growth (GDP growth reached 5.3% in 2006 and has surpassed 4% for three consecutive years) has been attributed in part to the explosion of Chinese demand for raw materials, in particular oil, gas, metals, soybeans, and other foodstuffs.16 </w:t>
      </w:r>
      <w:r w:rsidRPr="00185768">
        <w:rPr>
          <w:rStyle w:val="StyleBoldUnderline"/>
        </w:rPr>
        <w:t>Trade volume has multiplied</w:t>
      </w:r>
      <w:r>
        <w:t xml:space="preserve"> from $200 million in 1975 to $2.8 billion in 1988 to $40 billion in 2004— and then in two years almost doubled to an estimated $70 billion in 2006; Brazil, Mexico, Chile, Argentina, Panama, and Peru are China’s top six trading partners in the region (in that order).17 Also, in November 2004, while President Hu Jintao was visiting Brazil, he was interpreted to promise that China would invest $100 billion in Latin America over the next decade. </w:t>
      </w:r>
    </w:p>
    <w:p w14:paraId="5E9464FA" w14:textId="77777777" w:rsidR="000324A0" w:rsidRPr="000324A0" w:rsidRDefault="0004281C" w:rsidP="0004281C">
      <w:pPr>
        <w:pStyle w:val="Heading1"/>
      </w:pPr>
      <w:bookmarkStart w:id="113" w:name="_Toc360797660"/>
      <w:bookmarkStart w:id="114" w:name="_Toc234741487"/>
      <w:r>
        <w:lastRenderedPageBreak/>
        <w:t>Scenario/Impact Answers</w:t>
      </w:r>
      <w:bookmarkEnd w:id="113"/>
      <w:bookmarkEnd w:id="114"/>
    </w:p>
    <w:p w14:paraId="7DF2BA89" w14:textId="77777777" w:rsidR="005A2342" w:rsidRDefault="005A2342" w:rsidP="0004281C">
      <w:pPr>
        <w:pStyle w:val="Heading2"/>
      </w:pPr>
      <w:bookmarkStart w:id="115" w:name="_Toc360797661"/>
      <w:bookmarkStart w:id="116" w:name="_Toc234741488"/>
      <w:r>
        <w:lastRenderedPageBreak/>
        <w:t>AT: US-China Cooperation</w:t>
      </w:r>
      <w:bookmarkEnd w:id="115"/>
      <w:bookmarkEnd w:id="116"/>
    </w:p>
    <w:p w14:paraId="63EB134D" w14:textId="77777777" w:rsidR="0004281C" w:rsidRDefault="0004281C" w:rsidP="0004281C">
      <w:pPr>
        <w:pStyle w:val="Heading3"/>
      </w:pPr>
      <w:bookmarkStart w:id="117" w:name="_Toc360797662"/>
      <w:bookmarkStart w:id="118" w:name="_Toc234741489"/>
      <w:r>
        <w:lastRenderedPageBreak/>
        <w:t>I/L Takeout-</w:t>
      </w:r>
      <w:bookmarkEnd w:id="117"/>
      <w:bookmarkEnd w:id="118"/>
    </w:p>
    <w:p w14:paraId="4C5062CA" w14:textId="77777777" w:rsidR="005A2342" w:rsidRDefault="0004281C" w:rsidP="005A2342">
      <w:pPr>
        <w:pStyle w:val="Heading4"/>
      </w:pPr>
      <w:r>
        <w:t xml:space="preserve">No internal link- </w:t>
      </w:r>
      <w:r w:rsidR="005A2342" w:rsidRPr="00302C0E">
        <w:t>China sees Latin America as US territory and will cooperate</w:t>
      </w:r>
    </w:p>
    <w:p w14:paraId="42EAB5DA" w14:textId="77777777" w:rsidR="00262848" w:rsidRPr="00425A57" w:rsidRDefault="00262848" w:rsidP="00262848">
      <w:pPr>
        <w:rPr>
          <w:rStyle w:val="StyleStyleBold12pt"/>
        </w:rPr>
      </w:pPr>
      <w:r w:rsidRPr="00425A57">
        <w:rPr>
          <w:rStyle w:val="StyleStyleBold12pt"/>
        </w:rPr>
        <w:t>Nolte 13</w:t>
      </w:r>
    </w:p>
    <w:p w14:paraId="414F3733" w14:textId="77777777" w:rsidR="00262848" w:rsidRPr="00425A57" w:rsidRDefault="00262848" w:rsidP="00262848">
      <w:r w:rsidRPr="00425A57">
        <w:t xml:space="preserve">(Detlef, German Institute of Global and Area Studies, “The Dragon in the Backyard: US </w:t>
      </w:r>
    </w:p>
    <w:p w14:paraId="1705728D" w14:textId="77777777" w:rsidR="00262848" w:rsidRDefault="00262848" w:rsidP="00262848">
      <w:r w:rsidRPr="00425A57">
        <w:t xml:space="preserve">Visions of ChinaMay 2013, </w:t>
      </w:r>
      <w:hyperlink r:id="rId71" w:history="1">
        <w:r w:rsidRPr="00425A57">
          <w:rPr>
            <w:rStyle w:val="Hyperlink"/>
          </w:rPr>
          <w:t>http://www.giga-hamburg.de/dl/download.php?d=/content/publikationen/pdf/gf_international_1305.pdf</w:t>
        </w:r>
      </w:hyperlink>
      <w:r w:rsidRPr="00425A57">
        <w:t>) /wyo-mm</w:t>
      </w:r>
    </w:p>
    <w:p w14:paraId="47084897" w14:textId="77777777" w:rsidR="005A2342" w:rsidRPr="00302C0E" w:rsidRDefault="005A2342" w:rsidP="00262848">
      <w:r w:rsidRPr="0004281C">
        <w:rPr>
          <w:rStyle w:val="StyleBoldUnderline"/>
        </w:rPr>
        <w:t>While the U</w:t>
      </w:r>
      <w:r>
        <w:t xml:space="preserve">nited </w:t>
      </w:r>
      <w:r w:rsidRPr="0004281C">
        <w:rPr>
          <w:rStyle w:val="StyleBoldUnderline"/>
        </w:rPr>
        <w:t>S</w:t>
      </w:r>
      <w:r>
        <w:t xml:space="preserve">tates </w:t>
      </w:r>
      <w:r w:rsidRPr="0004281C">
        <w:rPr>
          <w:rStyle w:val="StyleBoldUnderline"/>
        </w:rPr>
        <w:t>tries to shape the behavior of China, the behavior of the US government also inﬂ uences China’s perceptions of the U</w:t>
      </w:r>
      <w:r>
        <w:t xml:space="preserve">nited </w:t>
      </w:r>
      <w:r w:rsidRPr="0004281C">
        <w:rPr>
          <w:rStyle w:val="StyleBoldUnderline"/>
        </w:rPr>
        <w:t>S</w:t>
      </w:r>
      <w:r>
        <w:t xml:space="preserve">tates’ intentions. In the view of most US specialists, </w:t>
      </w:r>
      <w:r w:rsidRPr="0004281C">
        <w:rPr>
          <w:rStyle w:val="StyleBoldUnderline"/>
        </w:rPr>
        <w:t>China</w:t>
      </w:r>
      <w:r>
        <w:t xml:space="preserve"> implicitly </w:t>
      </w:r>
      <w:r w:rsidRPr="0004281C">
        <w:rPr>
          <w:rStyle w:val="StyleBoldUnderline"/>
        </w:rPr>
        <w:t>recognizes Latin America as a US sphere of inﬂ uence</w:t>
      </w:r>
      <w:r>
        <w:t xml:space="preserve"> (Ellis 2012a; Paz 2012) </w:t>
      </w:r>
      <w:r w:rsidRPr="0004281C">
        <w:rPr>
          <w:rStyle w:val="Emphasis"/>
        </w:rPr>
        <w:t>and is keen not to produce suspicion</w:t>
      </w:r>
      <w:r>
        <w:t xml:space="preserve"> </w:t>
      </w:r>
      <w:r w:rsidRPr="0004281C">
        <w:rPr>
          <w:rStyle w:val="StyleBoldUnderline"/>
        </w:rPr>
        <w:t>in the U</w:t>
      </w:r>
      <w:r>
        <w:t xml:space="preserve">nited </w:t>
      </w:r>
      <w:r w:rsidRPr="0004281C">
        <w:rPr>
          <w:rStyle w:val="StyleBoldUnderline"/>
        </w:rPr>
        <w:t>S</w:t>
      </w:r>
      <w:r>
        <w:t xml:space="preserve">tates </w:t>
      </w:r>
      <w:r w:rsidRPr="0004281C">
        <w:rPr>
          <w:rStyle w:val="StyleBoldUnderline"/>
        </w:rPr>
        <w:t>with regard to Chinese motives and intentions</w:t>
      </w:r>
      <w:r w:rsidRPr="0004281C">
        <w:rPr>
          <w:rStyle w:val="Emphasis"/>
        </w:rPr>
        <w:t>. Both governments are interested in avoiding misunderstandings</w:t>
      </w:r>
      <w:r>
        <w:t>. With the visit of then US assistant secretary for Western Aﬀ airs, Thomas Shannon, to Beijing in April 2006, both sides start-ed a dialogue on Latin America. The last round of dialogue took place in Washington in March 2012 between then interim assistant secretary for Western Hemisphere Aﬀ airs, Roberta S. Jacobson, and Chinese counterpart Yan Wanming. The sixth round of dialogue is being organized for the current year; it will be the ﬁ rst of the Xi Jinping administration and the ﬁ rst of Obama’s second term in oﬃ ce (communication by Gonzalo Paz March 7, 2013). There could be more cooperation in Latin America between the countries in the future.</w:t>
      </w:r>
    </w:p>
    <w:p w14:paraId="23D599A1" w14:textId="77777777" w:rsidR="005A2342" w:rsidRDefault="005A2342" w:rsidP="005A2342">
      <w:pPr>
        <w:pStyle w:val="Heading4"/>
      </w:pPr>
      <w:r>
        <w:t>China won’t risk US relations over Cuba- Venezuela proves</w:t>
      </w:r>
    </w:p>
    <w:p w14:paraId="547387FC" w14:textId="77777777" w:rsidR="005A2342" w:rsidRPr="003A2201" w:rsidRDefault="005A2342" w:rsidP="005A2342">
      <w:pPr>
        <w:rPr>
          <w:rStyle w:val="StyleStyleBold12pt"/>
        </w:rPr>
      </w:pPr>
      <w:r w:rsidRPr="003A2201">
        <w:rPr>
          <w:rStyle w:val="StyleStyleBold12pt"/>
        </w:rPr>
        <w:t>Lasseter 09</w:t>
      </w:r>
    </w:p>
    <w:p w14:paraId="6F34A7DC" w14:textId="77777777" w:rsidR="005A2342" w:rsidRDefault="005A2342" w:rsidP="005A2342">
      <w:r>
        <w:t xml:space="preserve">(Tom, McClatchy Newspapers, “'Old friends' Cuba, China strengthen ties,” September 16, 2009, </w:t>
      </w:r>
      <w:hyperlink r:id="rId72" w:anchor=".UcD9F_mThSQ" w:history="1">
        <w:r w:rsidRPr="00173E79">
          <w:rPr>
            <w:rStyle w:val="Hyperlink"/>
          </w:rPr>
          <w:t>http://www.mcclatchydc.com/2009/09/16/75560/old-friends-cuba-china-strengthen.html#.UcD9F_mThSQ</w:t>
        </w:r>
      </w:hyperlink>
      <w:r>
        <w:t>) /wyo-mm</w:t>
      </w:r>
    </w:p>
    <w:p w14:paraId="5218908B" w14:textId="77777777" w:rsidR="005A2342" w:rsidRDefault="005A2342" w:rsidP="005A2342">
      <w:r w:rsidRPr="00173C4E">
        <w:rPr>
          <w:rStyle w:val="StyleBoldUnderline"/>
        </w:rPr>
        <w:t>As much as Beijing has advanced in Cuba</w:t>
      </w:r>
      <w:r>
        <w:t xml:space="preserve">, though, </w:t>
      </w:r>
      <w:r w:rsidRPr="00173C4E">
        <w:rPr>
          <w:rStyle w:val="StyleBoldUnderline"/>
        </w:rPr>
        <w:t>it won't pursue matters there at the risk of its far more lucrative economic ties with the U</w:t>
      </w:r>
      <w:r>
        <w:t xml:space="preserve">nited </w:t>
      </w:r>
      <w:r w:rsidRPr="00173C4E">
        <w:rPr>
          <w:rStyle w:val="StyleBoldUnderline"/>
        </w:rPr>
        <w:t>S</w:t>
      </w:r>
      <w:r>
        <w:t xml:space="preserve">tates, according to observers in Beijing and Washington. </w:t>
      </w:r>
      <w:r w:rsidRPr="00173C4E">
        <w:rPr>
          <w:rStyle w:val="StyleBoldUnderline"/>
        </w:rPr>
        <w:t>That approach mirrors China's dealings in places such as Venezuela, where</w:t>
      </w:r>
      <w:r>
        <w:t xml:space="preserve"> President Hugo </w:t>
      </w:r>
      <w:r w:rsidRPr="00173C4E">
        <w:rPr>
          <w:rStyle w:val="StyleBoldUnderline"/>
        </w:rPr>
        <w:t>Chavez regularly hurls invective at Washington. "They will seek as much political and economic advantage as they can get without jeopardizing their relationship with the U</w:t>
      </w:r>
      <w:r>
        <w:t xml:space="preserve">nited </w:t>
      </w:r>
      <w:r w:rsidRPr="00173C4E">
        <w:rPr>
          <w:rStyle w:val="StyleBoldUnderline"/>
        </w:rPr>
        <w:t>S</w:t>
      </w:r>
      <w:r>
        <w:t>tates,'' Erikson said in a phone interview.</w:t>
      </w:r>
    </w:p>
    <w:p w14:paraId="136DF473" w14:textId="77777777" w:rsidR="005A2342" w:rsidRDefault="005A2342" w:rsidP="005A2342">
      <w:pPr>
        <w:pStyle w:val="Heading4"/>
      </w:pPr>
      <w:r>
        <w:t>US-China too closely linked to raise tensions</w:t>
      </w:r>
    </w:p>
    <w:p w14:paraId="7C478BFB" w14:textId="77777777" w:rsidR="005A2342" w:rsidRDefault="005A2342" w:rsidP="005A2342">
      <w:pPr>
        <w:rPr>
          <w:rStyle w:val="StyleStyleBold12pt"/>
        </w:rPr>
      </w:pPr>
      <w:r w:rsidRPr="009367B1">
        <w:rPr>
          <w:rStyle w:val="StyleStyleBold12pt"/>
        </w:rPr>
        <w:t>Walt 11</w:t>
      </w:r>
    </w:p>
    <w:p w14:paraId="5FD222D4" w14:textId="77777777" w:rsidR="005A2342" w:rsidRDefault="005A2342" w:rsidP="005A2342">
      <w:r>
        <w:t xml:space="preserve">(Stephen M., Foreign Policy, “Explaining Obama’s Asia Policy,” November 18, 2011, </w:t>
      </w:r>
      <w:hyperlink r:id="rId73" w:history="1">
        <w:r w:rsidRPr="00173E79">
          <w:rPr>
            <w:rStyle w:val="Hyperlink"/>
          </w:rPr>
          <w:t>http://walt.foreignpolicy.com/posts/2011/11/18/explaining_obamas_asia_policy</w:t>
        </w:r>
      </w:hyperlink>
      <w:r>
        <w:t>) /wyo-mm</w:t>
      </w:r>
    </w:p>
    <w:p w14:paraId="1B8F0898" w14:textId="77777777" w:rsidR="0004281C" w:rsidRDefault="005A2342" w:rsidP="0004281C">
      <w:r>
        <w:t xml:space="preserve">Or one could argue, as some have done in the past, that </w:t>
      </w:r>
      <w:r w:rsidRPr="00173C4E">
        <w:rPr>
          <w:rStyle w:val="Emphasis"/>
        </w:rPr>
        <w:t>the Chinese and American economies are too tightly linked to one another to permit a serious military rivalry to emerge</w:t>
      </w:r>
      <w:r>
        <w:t xml:space="preserve">. Unfortunately, economic interdependence has never been a completely reliable barrier to security competition. Even if an intense rivalry would harm both countries, </w:t>
      </w:r>
      <w:r w:rsidRPr="00B876DE">
        <w:rPr>
          <w:rStyle w:val="StyleBoldUnderline"/>
        </w:rPr>
        <w:t>economics is not the only thing that matters</w:t>
      </w:r>
      <w:r>
        <w:t xml:space="preserve"> to states </w:t>
      </w:r>
      <w:r w:rsidRPr="00B876DE">
        <w:rPr>
          <w:rStyle w:val="StyleBoldUnderline"/>
        </w:rPr>
        <w:t>and neither Washington nor Beijing can be sure that prudence and cool heads will always prevail</w:t>
      </w:r>
      <w:r>
        <w:t xml:space="preserve">. And </w:t>
      </w:r>
      <w:r w:rsidRPr="00B876DE">
        <w:rPr>
          <w:rStyle w:val="StyleBoldUnderline"/>
        </w:rPr>
        <w:t>this means that</w:t>
      </w:r>
      <w:r>
        <w:t xml:space="preserve"> </w:t>
      </w:r>
      <w:r w:rsidRPr="00B876DE">
        <w:rPr>
          <w:rStyle w:val="Emphasis"/>
        </w:rPr>
        <w:t>both are likely to hedge against the possibility of future trouble</w:t>
      </w:r>
      <w:r>
        <w:t xml:space="preserve">, even if this response may be somewhat self-fulfilling. And that means </w:t>
      </w:r>
      <w:r w:rsidRPr="00B876DE">
        <w:rPr>
          <w:rStyle w:val="StyleBoldUnderline"/>
        </w:rPr>
        <w:t xml:space="preserve">they will worry about their relative power and their </w:t>
      </w:r>
      <w:r w:rsidRPr="00B876DE">
        <w:rPr>
          <w:rStyle w:val="StyleBoldUnderline"/>
        </w:rPr>
        <w:lastRenderedPageBreak/>
        <w:t>geopolitical position and they will compete for influence in Asia</w:t>
      </w:r>
      <w:r>
        <w:t>. Obviously, 2,500 Marines won't make an objective difference to the balance of power, but they are an obvious a sign of the U.S. commitment to stay.</w:t>
      </w:r>
    </w:p>
    <w:p w14:paraId="59496012" w14:textId="77777777" w:rsidR="00382DD7" w:rsidRDefault="00382DD7" w:rsidP="00382DD7">
      <w:pPr>
        <w:pStyle w:val="Heading3"/>
      </w:pPr>
      <w:bookmarkStart w:id="119" w:name="_Toc360797663"/>
      <w:bookmarkStart w:id="120" w:name="_Toc234741490"/>
      <w:r>
        <w:lastRenderedPageBreak/>
        <w:t>Warming =/= Extinction</w:t>
      </w:r>
      <w:bookmarkEnd w:id="119"/>
      <w:bookmarkEnd w:id="120"/>
    </w:p>
    <w:p w14:paraId="6EF77CDC" w14:textId="77777777" w:rsidR="00382DD7" w:rsidRPr="004542C9" w:rsidRDefault="00382DD7" w:rsidP="00382DD7">
      <w:pPr>
        <w:pStyle w:val="Heading4"/>
      </w:pPr>
      <w:r>
        <w:t>No impact to Warming- M</w:t>
      </w:r>
      <w:r w:rsidRPr="004542C9">
        <w:t xml:space="preserve">itigation and adaptation will solve </w:t>
      </w:r>
    </w:p>
    <w:p w14:paraId="277DFA76" w14:textId="77777777" w:rsidR="00382DD7" w:rsidRPr="004542C9" w:rsidRDefault="00382DD7" w:rsidP="00382DD7">
      <w:pPr>
        <w:rPr>
          <w:rFonts w:asciiTheme="minorHAnsi" w:hAnsiTheme="minorHAnsi"/>
        </w:rPr>
      </w:pPr>
      <w:r w:rsidRPr="004542C9">
        <w:rPr>
          <w:rFonts w:asciiTheme="minorHAnsi" w:hAnsiTheme="minorHAnsi"/>
        </w:rPr>
        <w:t xml:space="preserve">Robert O. </w:t>
      </w:r>
      <w:r w:rsidRPr="004542C9">
        <w:rPr>
          <w:rStyle w:val="StyleStyleBold12pt"/>
          <w:rFonts w:asciiTheme="minorHAnsi" w:hAnsiTheme="minorHAnsi"/>
        </w:rPr>
        <w:t>Mendelsohn 9</w:t>
      </w:r>
      <w:r w:rsidRPr="004542C9">
        <w:rPr>
          <w:rFonts w:asciiTheme="minorHAnsi" w:hAnsiTheme="minorHAnsi"/>
        </w:rPr>
        <w:t>, the Edwin Weyerhaeuser Davis Professor, Yale School of Forestry and Environmental Studies, Yale University, June 2009, “Climate Change and Economic Growth,” online: http://www.growthcommission.org/storage/cgdev/documents/gcwp060web.pdf</w:t>
      </w:r>
    </w:p>
    <w:p w14:paraId="26FE4222" w14:textId="77777777" w:rsidR="00382DD7" w:rsidRDefault="00382DD7" w:rsidP="00382DD7">
      <w:pPr>
        <w:rPr>
          <w:rFonts w:asciiTheme="minorHAnsi" w:hAnsiTheme="minorHAnsi"/>
          <w:sz w:val="16"/>
        </w:rPr>
      </w:pPr>
      <w:r w:rsidRPr="004542C9">
        <w:rPr>
          <w:rStyle w:val="Emphasis"/>
          <w:rFonts w:asciiTheme="minorHAnsi" w:hAnsiTheme="minorHAnsi"/>
          <w:highlight w:val="yellow"/>
        </w:rPr>
        <w:t>These statements are</w:t>
      </w:r>
      <w:r w:rsidRPr="004542C9">
        <w:rPr>
          <w:rFonts w:asciiTheme="minorHAnsi" w:hAnsiTheme="minorHAnsi"/>
          <w:sz w:val="16"/>
        </w:rPr>
        <w:t xml:space="preserve"> largely </w:t>
      </w:r>
      <w:r w:rsidRPr="004542C9">
        <w:rPr>
          <w:rStyle w:val="Emphasis"/>
          <w:rFonts w:asciiTheme="minorHAnsi" w:hAnsiTheme="minorHAnsi"/>
          <w:highlight w:val="yellow"/>
        </w:rPr>
        <w:t>alarmist and misleading</w:t>
      </w:r>
      <w:r w:rsidRPr="004542C9">
        <w:rPr>
          <w:rFonts w:asciiTheme="minorHAnsi" w:hAnsiTheme="minorHAnsi"/>
          <w:sz w:val="16"/>
        </w:rPr>
        <w:t xml:space="preserve">. Although climate change is a serious problem that deserves attention, </w:t>
      </w:r>
      <w:r w:rsidRPr="00955CFF">
        <w:rPr>
          <w:rStyle w:val="Emphasis"/>
          <w:rFonts w:asciiTheme="minorHAnsi" w:hAnsiTheme="minorHAnsi"/>
        </w:rPr>
        <w:t>s</w:t>
      </w:r>
      <w:r w:rsidRPr="004542C9">
        <w:rPr>
          <w:rStyle w:val="Emphasis"/>
          <w:rFonts w:asciiTheme="minorHAnsi" w:hAnsiTheme="minorHAnsi"/>
        </w:rPr>
        <w:t>ociety’s immediate behavior has an</w:t>
      </w:r>
      <w:r w:rsidRPr="004542C9">
        <w:rPr>
          <w:rFonts w:asciiTheme="minorHAnsi" w:hAnsiTheme="minorHAnsi"/>
          <w:sz w:val="16"/>
          <w:u w:val="single"/>
        </w:rPr>
        <w:t xml:space="preserve"> </w:t>
      </w:r>
      <w:r w:rsidRPr="004542C9">
        <w:rPr>
          <w:rStyle w:val="StyleBoldUnderline"/>
          <w:rFonts w:asciiTheme="minorHAnsi" w:hAnsiTheme="minorHAnsi"/>
        </w:rPr>
        <w:t>extremely low probability</w:t>
      </w:r>
      <w:r w:rsidRPr="004542C9">
        <w:rPr>
          <w:rFonts w:asciiTheme="minorHAnsi" w:hAnsiTheme="minorHAnsi"/>
          <w:sz w:val="16"/>
          <w:u w:val="single"/>
        </w:rPr>
        <w:t xml:space="preserve"> </w:t>
      </w:r>
      <w:r w:rsidRPr="004542C9">
        <w:rPr>
          <w:rStyle w:val="Emphasis"/>
          <w:rFonts w:asciiTheme="minorHAnsi" w:hAnsiTheme="minorHAnsi"/>
        </w:rPr>
        <w:t>of leading to</w:t>
      </w:r>
      <w:r w:rsidRPr="004542C9">
        <w:rPr>
          <w:rFonts w:asciiTheme="minorHAnsi" w:hAnsiTheme="minorHAnsi"/>
          <w:sz w:val="16"/>
          <w:u w:val="single"/>
        </w:rPr>
        <w:t xml:space="preserve"> </w:t>
      </w:r>
      <w:r w:rsidRPr="004542C9">
        <w:rPr>
          <w:rStyle w:val="StyleBoldUnderline"/>
          <w:rFonts w:asciiTheme="minorHAnsi" w:hAnsiTheme="minorHAnsi"/>
        </w:rPr>
        <w:t>catastrophic consequences</w:t>
      </w:r>
      <w:r w:rsidRPr="004542C9">
        <w:rPr>
          <w:rFonts w:asciiTheme="minorHAnsi" w:hAnsiTheme="minorHAnsi"/>
          <w:sz w:val="16"/>
        </w:rPr>
        <w:t xml:space="preserve">. The </w:t>
      </w:r>
      <w:r w:rsidRPr="006B54C3">
        <w:rPr>
          <w:rStyle w:val="Emphasis"/>
          <w:rFonts w:asciiTheme="minorHAnsi" w:hAnsiTheme="minorHAnsi"/>
          <w:highlight w:val="yellow"/>
        </w:rPr>
        <w:t>science and economics</w:t>
      </w:r>
      <w:r w:rsidRPr="004542C9">
        <w:rPr>
          <w:rFonts w:asciiTheme="minorHAnsi" w:hAnsiTheme="minorHAnsi"/>
          <w:sz w:val="16"/>
        </w:rPr>
        <w:t xml:space="preserve"> of climate change </w:t>
      </w:r>
      <w:r w:rsidRPr="006B54C3">
        <w:rPr>
          <w:rStyle w:val="Emphasis"/>
          <w:rFonts w:asciiTheme="minorHAnsi" w:hAnsiTheme="minorHAnsi"/>
          <w:highlight w:val="yellow"/>
        </w:rPr>
        <w:t>is quite clear that emissions</w:t>
      </w:r>
      <w:r w:rsidRPr="004542C9">
        <w:rPr>
          <w:rStyle w:val="Emphasis"/>
          <w:rFonts w:asciiTheme="minorHAnsi" w:hAnsiTheme="minorHAnsi"/>
        </w:rPr>
        <w:t xml:space="preserve"> over the next few decades </w:t>
      </w:r>
      <w:r w:rsidRPr="004542C9">
        <w:rPr>
          <w:rStyle w:val="Emphasis"/>
          <w:rFonts w:asciiTheme="minorHAnsi" w:hAnsiTheme="minorHAnsi"/>
          <w:highlight w:val="yellow"/>
        </w:rPr>
        <w:t>will lead to</w:t>
      </w:r>
      <w:r w:rsidRPr="004542C9">
        <w:rPr>
          <w:rStyle w:val="Emphasis"/>
          <w:rFonts w:asciiTheme="minorHAnsi" w:hAnsiTheme="minorHAnsi"/>
        </w:rPr>
        <w:t xml:space="preserve"> only</w:t>
      </w:r>
      <w:r w:rsidRPr="004542C9">
        <w:rPr>
          <w:rFonts w:asciiTheme="minorHAnsi" w:hAnsiTheme="minorHAnsi"/>
          <w:sz w:val="16"/>
        </w:rPr>
        <w:t xml:space="preserve"> </w:t>
      </w:r>
      <w:r w:rsidRPr="004542C9">
        <w:rPr>
          <w:rStyle w:val="StyleBoldUnderline"/>
          <w:rFonts w:asciiTheme="minorHAnsi" w:hAnsiTheme="minorHAnsi"/>
          <w:highlight w:val="yellow"/>
        </w:rPr>
        <w:t>mild consequences</w:t>
      </w:r>
      <w:r w:rsidRPr="004542C9">
        <w:rPr>
          <w:rFonts w:asciiTheme="minorHAnsi" w:hAnsiTheme="minorHAnsi"/>
          <w:sz w:val="16"/>
        </w:rPr>
        <w:t xml:space="preserve">. The </w:t>
      </w:r>
      <w:r w:rsidRPr="004542C9">
        <w:rPr>
          <w:rStyle w:val="StyleBoldUnderline"/>
          <w:rFonts w:asciiTheme="minorHAnsi" w:hAnsiTheme="minorHAnsi"/>
          <w:highlight w:val="yellow"/>
        </w:rPr>
        <w:t>severe impacts</w:t>
      </w:r>
      <w:r w:rsidRPr="004542C9">
        <w:rPr>
          <w:rFonts w:asciiTheme="minorHAnsi" w:hAnsiTheme="minorHAnsi"/>
          <w:sz w:val="16"/>
        </w:rPr>
        <w:t xml:space="preserve"> predicted by alarmists </w:t>
      </w:r>
      <w:r w:rsidRPr="004542C9">
        <w:rPr>
          <w:rStyle w:val="Emphasis"/>
          <w:rFonts w:asciiTheme="minorHAnsi" w:hAnsiTheme="minorHAnsi"/>
          <w:highlight w:val="yellow"/>
        </w:rPr>
        <w:t>require a century (or two</w:t>
      </w:r>
      <w:r w:rsidRPr="004542C9">
        <w:rPr>
          <w:rFonts w:asciiTheme="minorHAnsi" w:hAnsiTheme="minorHAnsi"/>
          <w:sz w:val="16"/>
        </w:rPr>
        <w:t xml:space="preserve"> in the case of Stern 2006) </w:t>
      </w:r>
      <w:r w:rsidRPr="004542C9">
        <w:rPr>
          <w:rStyle w:val="StyleBoldUnderline"/>
          <w:rFonts w:asciiTheme="minorHAnsi" w:hAnsiTheme="minorHAnsi"/>
        </w:rPr>
        <w:t>of no mitigation</w:t>
      </w:r>
      <w:r w:rsidRPr="004542C9">
        <w:rPr>
          <w:rFonts w:asciiTheme="minorHAnsi" w:hAnsiTheme="minorHAnsi"/>
          <w:sz w:val="16"/>
        </w:rPr>
        <w:t xml:space="preserve">. Many of the </w:t>
      </w:r>
      <w:r w:rsidRPr="004542C9">
        <w:rPr>
          <w:rStyle w:val="Emphasis"/>
          <w:rFonts w:asciiTheme="minorHAnsi" w:hAnsiTheme="minorHAnsi"/>
        </w:rPr>
        <w:t>predicted impacts assume there will be no or little adaptation</w:t>
      </w:r>
      <w:r w:rsidRPr="004542C9">
        <w:rPr>
          <w:rFonts w:asciiTheme="minorHAnsi" w:hAnsiTheme="minorHAnsi"/>
          <w:sz w:val="16"/>
        </w:rPr>
        <w:t xml:space="preserve">. The net economic impacts from climate change over the next 50 years will be small regardless. Most of </w:t>
      </w:r>
      <w:r w:rsidRPr="00860893">
        <w:rPr>
          <w:rStyle w:val="Emphasis"/>
          <w:rFonts w:asciiTheme="minorHAnsi" w:hAnsiTheme="minorHAnsi"/>
          <w:highlight w:val="yellow"/>
        </w:rPr>
        <w:t>the more severe impacts will take more than</w:t>
      </w:r>
      <w:r w:rsidRPr="004542C9">
        <w:rPr>
          <w:rStyle w:val="Emphasis"/>
          <w:rFonts w:asciiTheme="minorHAnsi" w:hAnsiTheme="minorHAnsi"/>
        </w:rPr>
        <w:t xml:space="preserve"> a century or even </w:t>
      </w:r>
      <w:r w:rsidRPr="00860893">
        <w:rPr>
          <w:rStyle w:val="Emphasis"/>
          <w:rFonts w:asciiTheme="minorHAnsi" w:hAnsiTheme="minorHAnsi"/>
          <w:highlight w:val="yellow"/>
        </w:rPr>
        <w:t>a millennium to unfold and</w:t>
      </w:r>
      <w:r w:rsidRPr="004542C9">
        <w:rPr>
          <w:rStyle w:val="Emphasis"/>
          <w:rFonts w:asciiTheme="minorHAnsi" w:hAnsiTheme="minorHAnsi"/>
        </w:rPr>
        <w:t xml:space="preserve"> many of</w:t>
      </w:r>
      <w:r w:rsidRPr="004542C9">
        <w:rPr>
          <w:rStyle w:val="Emphasis"/>
          <w:rFonts w:asciiTheme="minorHAnsi" w:hAnsiTheme="minorHAnsi"/>
          <w:highlight w:val="yellow"/>
        </w:rPr>
        <w:t xml:space="preserve"> these</w:t>
      </w:r>
      <w:r w:rsidRPr="004542C9">
        <w:rPr>
          <w:rFonts w:asciiTheme="minorHAnsi" w:hAnsiTheme="minorHAnsi"/>
          <w:sz w:val="16"/>
        </w:rPr>
        <w:t xml:space="preserve"> “</w:t>
      </w:r>
      <w:r w:rsidRPr="004542C9">
        <w:rPr>
          <w:rStyle w:val="Emphasis"/>
          <w:rFonts w:asciiTheme="minorHAnsi" w:hAnsiTheme="minorHAnsi"/>
        </w:rPr>
        <w:t>potential</w:t>
      </w:r>
      <w:r w:rsidRPr="004542C9">
        <w:rPr>
          <w:rStyle w:val="Emphasis"/>
          <w:rFonts w:asciiTheme="minorHAnsi" w:hAnsiTheme="minorHAnsi"/>
          <w:highlight w:val="yellow"/>
        </w:rPr>
        <w:t>” impacts</w:t>
      </w:r>
      <w:r w:rsidRPr="004542C9">
        <w:rPr>
          <w:rFonts w:asciiTheme="minorHAnsi" w:hAnsiTheme="minorHAnsi"/>
          <w:sz w:val="16"/>
          <w:highlight w:val="yellow"/>
        </w:rPr>
        <w:t xml:space="preserve"> </w:t>
      </w:r>
      <w:r w:rsidRPr="004542C9">
        <w:rPr>
          <w:rStyle w:val="Emphasis"/>
          <w:rFonts w:asciiTheme="minorHAnsi" w:hAnsiTheme="minorHAnsi"/>
          <w:highlight w:val="yellow"/>
        </w:rPr>
        <w:t>will never occur because people will adapt.</w:t>
      </w:r>
      <w:r w:rsidRPr="00860893">
        <w:rPr>
          <w:rFonts w:asciiTheme="minorHAnsi" w:hAnsiTheme="minorHAnsi"/>
          <w:sz w:val="16"/>
        </w:rPr>
        <w:t xml:space="preserve"> </w:t>
      </w:r>
      <w:r w:rsidRPr="004542C9">
        <w:rPr>
          <w:rStyle w:val="Emphasis"/>
          <w:rFonts w:asciiTheme="minorHAnsi" w:hAnsiTheme="minorHAnsi"/>
          <w:highlight w:val="yellow"/>
        </w:rPr>
        <w:t>It is not</w:t>
      </w:r>
      <w:r w:rsidRPr="004542C9">
        <w:rPr>
          <w:rStyle w:val="Emphasis"/>
          <w:rFonts w:asciiTheme="minorHAnsi" w:hAnsiTheme="minorHAnsi"/>
        </w:rPr>
        <w:t xml:space="preserve"> at all </w:t>
      </w:r>
      <w:r w:rsidRPr="004542C9">
        <w:rPr>
          <w:rStyle w:val="Emphasis"/>
          <w:rFonts w:asciiTheme="minorHAnsi" w:hAnsiTheme="minorHAnsi"/>
          <w:highlight w:val="yellow"/>
        </w:rPr>
        <w:t>apparent that immediate</w:t>
      </w:r>
      <w:r w:rsidRPr="004542C9">
        <w:rPr>
          <w:rStyle w:val="Emphasis"/>
          <w:rFonts w:asciiTheme="minorHAnsi" w:hAnsiTheme="minorHAnsi"/>
        </w:rPr>
        <w:t xml:space="preserve"> and dramatic </w:t>
      </w:r>
      <w:r w:rsidRPr="004542C9">
        <w:rPr>
          <w:rStyle w:val="Emphasis"/>
          <w:rFonts w:asciiTheme="minorHAnsi" w:hAnsiTheme="minorHAnsi"/>
          <w:highlight w:val="yellow"/>
        </w:rPr>
        <w:t>policies need to be developed to thwart long</w:t>
      </w:r>
      <w:r w:rsidRPr="004542C9">
        <w:rPr>
          <w:rStyle w:val="Emphasis"/>
          <w:rFonts w:asciiTheme="minorHAnsi" w:hAnsiTheme="minorHAnsi" w:cs="Cambria Math"/>
          <w:highlight w:val="yellow"/>
        </w:rPr>
        <w:t>‐</w:t>
      </w:r>
      <w:r w:rsidRPr="004542C9">
        <w:rPr>
          <w:rStyle w:val="Emphasis"/>
          <w:rFonts w:asciiTheme="minorHAnsi" w:hAnsiTheme="minorHAnsi"/>
          <w:highlight w:val="yellow"/>
        </w:rPr>
        <w:t>range climate risks</w:t>
      </w:r>
      <w:r w:rsidRPr="004542C9">
        <w:rPr>
          <w:rFonts w:asciiTheme="minorHAnsi" w:hAnsiTheme="minorHAnsi"/>
          <w:sz w:val="16"/>
        </w:rPr>
        <w:t>. What is needed are long</w:t>
      </w:r>
      <w:r w:rsidRPr="004542C9">
        <w:rPr>
          <w:rFonts w:asciiTheme="minorHAnsi" w:hAnsiTheme="minorHAnsi" w:cs="Cambria Math"/>
          <w:sz w:val="16"/>
        </w:rPr>
        <w:t>‐</w:t>
      </w:r>
      <w:r>
        <w:rPr>
          <w:rFonts w:asciiTheme="minorHAnsi" w:hAnsiTheme="minorHAnsi"/>
          <w:sz w:val="16"/>
        </w:rPr>
        <w:t>run balanced responses.</w:t>
      </w:r>
    </w:p>
    <w:p w14:paraId="033BCDD9" w14:textId="77777777" w:rsidR="00DA76E4" w:rsidRDefault="00DA76E4" w:rsidP="00DA76E4">
      <w:pPr>
        <w:pStyle w:val="Heading3"/>
      </w:pPr>
      <w:bookmarkStart w:id="121" w:name="_Toc360797664"/>
      <w:bookmarkStart w:id="122" w:name="_Toc234741491"/>
      <w:r>
        <w:lastRenderedPageBreak/>
        <w:t>1AR Ext: Warming =/= Extinction</w:t>
      </w:r>
      <w:bookmarkEnd w:id="121"/>
      <w:bookmarkEnd w:id="122"/>
    </w:p>
    <w:p w14:paraId="2854B9DA" w14:textId="77777777" w:rsidR="00DA76E4" w:rsidRPr="00DA76E4" w:rsidRDefault="00DA76E4" w:rsidP="00DA76E4">
      <w:pPr>
        <w:pStyle w:val="Heading4"/>
      </w:pPr>
      <w:r>
        <w:t>Extend 2AC Mendelsohn- warming impacts are just alarmist fear mongering. No global disasters will happen because people can adapt and at best there could only be mild consequences</w:t>
      </w:r>
    </w:p>
    <w:p w14:paraId="556AA6A1" w14:textId="77777777" w:rsidR="005A2342" w:rsidRDefault="005A2342" w:rsidP="0004281C">
      <w:pPr>
        <w:pStyle w:val="Heading2"/>
      </w:pPr>
      <w:bookmarkStart w:id="123" w:name="_Toc360797665"/>
      <w:bookmarkStart w:id="124" w:name="_Toc234741492"/>
      <w:r>
        <w:lastRenderedPageBreak/>
        <w:t>AT: Energy Security</w:t>
      </w:r>
      <w:bookmarkEnd w:id="123"/>
      <w:bookmarkEnd w:id="124"/>
    </w:p>
    <w:p w14:paraId="77875570" w14:textId="77777777" w:rsidR="0004281C" w:rsidRDefault="0004281C" w:rsidP="0004281C">
      <w:pPr>
        <w:pStyle w:val="Heading3"/>
      </w:pPr>
      <w:bookmarkStart w:id="125" w:name="_Toc360797666"/>
      <w:bookmarkStart w:id="126" w:name="_Toc234741493"/>
      <w:r>
        <w:lastRenderedPageBreak/>
        <w:t>I/L Take-out</w:t>
      </w:r>
      <w:bookmarkEnd w:id="125"/>
      <w:bookmarkEnd w:id="126"/>
    </w:p>
    <w:p w14:paraId="1DE5998F" w14:textId="77777777" w:rsidR="005A2342" w:rsidRDefault="005A2342" w:rsidP="005A2342">
      <w:pPr>
        <w:pStyle w:val="Heading4"/>
      </w:pPr>
      <w:r>
        <w:t>Energy security disruptions won’t destabilize the econ= causes diplomatic tensions at best</w:t>
      </w:r>
    </w:p>
    <w:p w14:paraId="0C40BDC5" w14:textId="77777777" w:rsidR="005A2342" w:rsidRPr="00470806" w:rsidRDefault="005A2342" w:rsidP="005A2342">
      <w:pPr>
        <w:rPr>
          <w:rStyle w:val="StyleStyleBold12pt"/>
        </w:rPr>
      </w:pPr>
      <w:r w:rsidRPr="00470806">
        <w:rPr>
          <w:rStyle w:val="StyleStyleBold12pt"/>
        </w:rPr>
        <w:t>Lee 12</w:t>
      </w:r>
    </w:p>
    <w:p w14:paraId="2ABCF899" w14:textId="77777777" w:rsidR="005A2342" w:rsidRDefault="005A2342" w:rsidP="005A2342">
      <w:r>
        <w:t xml:space="preserve">(John, The Washington Quarterly, “China’s Geostrategic Search for Oil,” Summer 2012, </w:t>
      </w:r>
      <w:hyperlink r:id="rId74" w:history="1">
        <w:r w:rsidRPr="00173E79">
          <w:rPr>
            <w:rStyle w:val="Hyperlink"/>
          </w:rPr>
          <w:t>http://csis.org/files/publication/twq12SummerLee.pdf</w:t>
        </w:r>
      </w:hyperlink>
      <w:r>
        <w:t>) /wyo-mm</w:t>
      </w:r>
    </w:p>
    <w:p w14:paraId="2E99CABE" w14:textId="77777777" w:rsidR="005A2342" w:rsidRDefault="005A2342" w:rsidP="005A2342">
      <w:r>
        <w:t xml:space="preserve">Nevertheless, </w:t>
      </w:r>
      <w:r w:rsidRPr="00470806">
        <w:rPr>
          <w:rStyle w:val="StyleBoldUnderline"/>
        </w:rPr>
        <w:t>China’s energy policies are not significant enough to cause significant disruptions in global energy markets. The greatest casualty of Chinese energy policies is that they provide diplomatic protection to countries such as Iran, and</w:t>
      </w:r>
      <w:r>
        <w:t xml:space="preserve"> cause </w:t>
      </w:r>
      <w:r w:rsidRPr="00470806">
        <w:rPr>
          <w:rStyle w:val="StyleBoldUnderline"/>
        </w:rPr>
        <w:t>diplomatic problems for the U</w:t>
      </w:r>
      <w:r>
        <w:t xml:space="preserve">nited </w:t>
      </w:r>
      <w:r w:rsidRPr="00470806">
        <w:rPr>
          <w:rStyle w:val="StyleBoldUnderline"/>
        </w:rPr>
        <w:t>S</w:t>
      </w:r>
      <w:r>
        <w:t xml:space="preserve">tates, the West, and those seeking to reinforce the liberal international order more broadly. Even if the best we can hope for is Chinese pragmatism, the journey will still be a turbulent one. And </w:t>
      </w:r>
      <w:r w:rsidRPr="00470806">
        <w:rPr>
          <w:rStyle w:val="StyleBoldUnderline"/>
        </w:rPr>
        <w:t>energy policy and competition over resources is just one manifestation</w:t>
      </w:r>
      <w:r>
        <w:t>, albeit an important one, of this troubling reality.</w:t>
      </w:r>
    </w:p>
    <w:p w14:paraId="5D03A799" w14:textId="77777777" w:rsidR="0004281C" w:rsidRDefault="0004281C" w:rsidP="005A2342"/>
    <w:p w14:paraId="70418AD8" w14:textId="77777777" w:rsidR="0004281C" w:rsidRDefault="0004281C" w:rsidP="005A2342">
      <w:r>
        <w:t>(insert impact Defense from Econ)</w:t>
      </w:r>
    </w:p>
    <w:p w14:paraId="1D7880C0" w14:textId="77777777" w:rsidR="006D0C57" w:rsidRDefault="006D0C57" w:rsidP="0004281C">
      <w:pPr>
        <w:pStyle w:val="Heading2"/>
      </w:pPr>
      <w:bookmarkStart w:id="127" w:name="_Toc360797667"/>
      <w:bookmarkStart w:id="128" w:name="_Toc234741494"/>
      <w:r>
        <w:lastRenderedPageBreak/>
        <w:t>AT: Econ</w:t>
      </w:r>
      <w:bookmarkEnd w:id="127"/>
      <w:bookmarkEnd w:id="128"/>
    </w:p>
    <w:p w14:paraId="32EFF807" w14:textId="77777777" w:rsidR="0004281C" w:rsidRPr="000219D5" w:rsidRDefault="0004281C" w:rsidP="0004281C">
      <w:pPr>
        <w:pStyle w:val="Heading3"/>
        <w:rPr>
          <w:rFonts w:eastAsia="SimSun"/>
          <w:lang w:eastAsia="zh-CN"/>
        </w:rPr>
      </w:pPr>
      <w:bookmarkStart w:id="129" w:name="_Toc360797668"/>
      <w:bookmarkStart w:id="130" w:name="_Toc234741495"/>
      <w:r>
        <w:rPr>
          <w:rFonts w:eastAsia="SimSun"/>
          <w:lang w:eastAsia="zh-CN"/>
        </w:rPr>
        <w:lastRenderedPageBreak/>
        <w:t>Collapse =/= War</w:t>
      </w:r>
      <w:bookmarkEnd w:id="129"/>
      <w:bookmarkEnd w:id="130"/>
    </w:p>
    <w:p w14:paraId="3B0AF9D0" w14:textId="77777777" w:rsidR="0004281C" w:rsidRPr="006D0C57" w:rsidRDefault="0004281C" w:rsidP="0004281C">
      <w:pPr>
        <w:pStyle w:val="Heading4"/>
      </w:pPr>
      <w:r w:rsidRPr="006D0C57">
        <w:t>Economic decline doesn’t cause war</w:t>
      </w:r>
      <w:r>
        <w:t>- empirics</w:t>
      </w:r>
    </w:p>
    <w:p w14:paraId="2F1E6F2A" w14:textId="77777777" w:rsidR="0004281C" w:rsidRPr="006D0C57" w:rsidRDefault="0004281C" w:rsidP="0004281C">
      <w:pPr>
        <w:rPr>
          <w:rStyle w:val="StyleStyleBold12pt"/>
        </w:rPr>
      </w:pPr>
      <w:r w:rsidRPr="006D0C57">
        <w:rPr>
          <w:rStyle w:val="StyleStyleBold12pt"/>
        </w:rPr>
        <w:t>Ferguson 6</w:t>
      </w:r>
    </w:p>
    <w:p w14:paraId="3D9B667D" w14:textId="77777777" w:rsidR="0004281C" w:rsidRPr="006D0C57" w:rsidRDefault="0004281C" w:rsidP="0004281C">
      <w:r w:rsidRPr="006D0C57">
        <w:t>(Niall, Professor of History – Harvard University, Foreign Affairs, 85(5), September / October, Lexis)</w:t>
      </w:r>
    </w:p>
    <w:p w14:paraId="0DB7A726" w14:textId="77777777" w:rsidR="0004281C" w:rsidRPr="006D0C57" w:rsidRDefault="0004281C" w:rsidP="0004281C">
      <w:r w:rsidRPr="000219D5">
        <w:rPr>
          <w:rFonts w:eastAsia="SimSun" w:cs="Arial"/>
          <w:bCs/>
          <w:szCs w:val="26"/>
          <w:highlight w:val="yellow"/>
          <w:u w:val="single"/>
        </w:rPr>
        <w:t>Nor can economic crises explain</w:t>
      </w:r>
      <w:r w:rsidRPr="000219D5">
        <w:rPr>
          <w:rFonts w:eastAsia="SimSun" w:cs="Times New Roman"/>
          <w:szCs w:val="24"/>
          <w:lang w:eastAsia="zh-CN"/>
        </w:rPr>
        <w:t xml:space="preserve"> the </w:t>
      </w:r>
      <w:r w:rsidRPr="000219D5">
        <w:rPr>
          <w:rFonts w:eastAsia="SimSun" w:cs="Arial"/>
          <w:bCs/>
          <w:szCs w:val="26"/>
          <w:highlight w:val="yellow"/>
          <w:u w:val="single"/>
        </w:rPr>
        <w:t>bloodshed</w:t>
      </w:r>
      <w:r w:rsidRPr="000219D5">
        <w:rPr>
          <w:rFonts w:eastAsia="SimSun" w:cs="Times New Roman"/>
          <w:szCs w:val="24"/>
          <w:lang w:eastAsia="zh-CN"/>
        </w:rPr>
        <w:t xml:space="preserve">. What may be the most familiar causal chain in modern historiography links the Great Depression to the rise of fascism and the outbreak of World War II. But that simple story leaves too much out. Nazi </w:t>
      </w:r>
      <w:r w:rsidRPr="000219D5">
        <w:rPr>
          <w:rFonts w:eastAsia="SimSun" w:cs="Arial"/>
          <w:bCs/>
          <w:szCs w:val="26"/>
          <w:highlight w:val="yellow"/>
          <w:u w:val="single"/>
        </w:rPr>
        <w:t>Germany started</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the </w:t>
      </w:r>
      <w:r w:rsidRPr="000219D5">
        <w:rPr>
          <w:rFonts w:eastAsia="SimSun" w:cs="Arial"/>
          <w:bCs/>
          <w:szCs w:val="26"/>
          <w:highlight w:val="yellow"/>
          <w:u w:val="single"/>
        </w:rPr>
        <w:t>war</w:t>
      </w:r>
      <w:r w:rsidRPr="000219D5">
        <w:rPr>
          <w:rFonts w:eastAsia="SimSun" w:cs="Times New Roman"/>
          <w:szCs w:val="24"/>
          <w:lang w:eastAsia="zh-CN"/>
        </w:rPr>
        <w:t xml:space="preserve"> in Europe only </w:t>
      </w:r>
      <w:r w:rsidRPr="000219D5">
        <w:rPr>
          <w:rFonts w:eastAsia="SimSun" w:cs="Arial"/>
          <w:bCs/>
          <w:szCs w:val="26"/>
          <w:highlight w:val="yellow"/>
          <w:u w:val="single"/>
        </w:rPr>
        <w:t>after its economy</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had </w:t>
      </w:r>
      <w:r w:rsidRPr="000219D5">
        <w:rPr>
          <w:rFonts w:eastAsia="SimSun" w:cs="Arial"/>
          <w:bCs/>
          <w:szCs w:val="26"/>
          <w:highlight w:val="yellow"/>
          <w:u w:val="single"/>
        </w:rPr>
        <w:t>recovered</w:t>
      </w:r>
      <w:r w:rsidRPr="000219D5">
        <w:rPr>
          <w:rFonts w:eastAsia="SimSun" w:cs="Times New Roman"/>
          <w:szCs w:val="24"/>
          <w:lang w:eastAsia="zh-CN"/>
        </w:rPr>
        <w:t xml:space="preserve">. </w:t>
      </w:r>
      <w:r w:rsidRPr="000219D5">
        <w:rPr>
          <w:rFonts w:eastAsia="SimSun" w:cs="Arial"/>
          <w:bCs/>
          <w:szCs w:val="26"/>
          <w:highlight w:val="yellow"/>
          <w:u w:val="single"/>
        </w:rPr>
        <w:t>Not all</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the </w:t>
      </w:r>
      <w:r w:rsidRPr="000219D5">
        <w:rPr>
          <w:rFonts w:eastAsia="SimSun" w:cs="Arial"/>
          <w:bCs/>
          <w:szCs w:val="26"/>
          <w:highlight w:val="yellow"/>
          <w:u w:val="single"/>
        </w:rPr>
        <w:t>countries affected by the</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Great </w:t>
      </w:r>
      <w:r w:rsidRPr="000219D5">
        <w:rPr>
          <w:rFonts w:eastAsia="SimSun" w:cs="Arial"/>
          <w:bCs/>
          <w:szCs w:val="26"/>
          <w:highlight w:val="yellow"/>
          <w:u w:val="single"/>
        </w:rPr>
        <w:t>Depression</w:t>
      </w:r>
      <w:r w:rsidRPr="000219D5">
        <w:rPr>
          <w:rFonts w:eastAsia="SimSun" w:cs="Times New Roman"/>
          <w:szCs w:val="24"/>
          <w:lang w:eastAsia="zh-CN"/>
        </w:rPr>
        <w:t xml:space="preserve"> </w:t>
      </w:r>
      <w:r w:rsidRPr="000219D5">
        <w:rPr>
          <w:rFonts w:eastAsia="SimSun" w:cs="Arial"/>
          <w:bCs/>
          <w:szCs w:val="26"/>
          <w:highlight w:val="yellow"/>
          <w:u w:val="single"/>
        </w:rPr>
        <w:t>were taken over by fascist regimes</w:t>
      </w:r>
      <w:r w:rsidRPr="000219D5">
        <w:rPr>
          <w:rFonts w:eastAsia="SimSun" w:cs="Arial"/>
          <w:bCs/>
          <w:szCs w:val="26"/>
          <w:u w:val="single"/>
        </w:rPr>
        <w:t xml:space="preserve">, </w:t>
      </w:r>
      <w:r w:rsidRPr="000219D5">
        <w:rPr>
          <w:rFonts w:eastAsia="SimSun" w:cs="Arial"/>
          <w:bCs/>
          <w:szCs w:val="26"/>
          <w:highlight w:val="yellow"/>
          <w:u w:val="single"/>
        </w:rPr>
        <w:t>nor</w:t>
      </w:r>
      <w:r w:rsidRPr="000219D5">
        <w:rPr>
          <w:rFonts w:eastAsia="SimSun" w:cs="Arial"/>
          <w:bCs/>
          <w:szCs w:val="26"/>
          <w:u w:val="single"/>
        </w:rPr>
        <w:t xml:space="preserve"> did all</w:t>
      </w:r>
      <w:r w:rsidRPr="000219D5">
        <w:rPr>
          <w:rFonts w:eastAsia="SimSun" w:cs="Times New Roman"/>
          <w:szCs w:val="24"/>
          <w:lang w:eastAsia="zh-CN"/>
        </w:rPr>
        <w:t xml:space="preserve"> such regimes </w:t>
      </w:r>
      <w:r w:rsidRPr="000219D5">
        <w:rPr>
          <w:rFonts w:eastAsia="SimSun" w:cs="Arial"/>
          <w:bCs/>
          <w:szCs w:val="26"/>
          <w:highlight w:val="yellow"/>
          <w:u w:val="single"/>
        </w:rPr>
        <w:t>start wars</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of aggression. In fact, </w:t>
      </w:r>
      <w:r w:rsidRPr="000219D5">
        <w:rPr>
          <w:rFonts w:eastAsia="SimSun" w:cs="Arial"/>
          <w:b/>
          <w:bCs/>
          <w:szCs w:val="26"/>
          <w:highlight w:val="yellow"/>
          <w:u w:val="single"/>
        </w:rPr>
        <w:t>no</w:t>
      </w:r>
      <w:r w:rsidRPr="000219D5">
        <w:rPr>
          <w:rFonts w:eastAsia="SimSun" w:cs="Times New Roman"/>
          <w:szCs w:val="24"/>
          <w:lang w:eastAsia="zh-CN"/>
        </w:rPr>
        <w:t xml:space="preserve"> general </w:t>
      </w:r>
      <w:r w:rsidRPr="000219D5">
        <w:rPr>
          <w:rFonts w:eastAsia="SimSun" w:cs="Arial"/>
          <w:b/>
          <w:bCs/>
          <w:szCs w:val="26"/>
          <w:highlight w:val="yellow"/>
          <w:u w:val="single"/>
        </w:rPr>
        <w:t>relationship between economics and conflict is discernible</w:t>
      </w:r>
      <w:r w:rsidRPr="000219D5">
        <w:rPr>
          <w:rFonts w:eastAsia="SimSun" w:cs="Times New Roman"/>
          <w:szCs w:val="24"/>
          <w:highlight w:val="yellow"/>
          <w:lang w:eastAsia="zh-CN"/>
        </w:rPr>
        <w:t xml:space="preserve"> </w:t>
      </w:r>
      <w:r w:rsidRPr="000219D5">
        <w:rPr>
          <w:rFonts w:eastAsia="SimSun" w:cs="Arial"/>
          <w:bCs/>
          <w:szCs w:val="26"/>
          <w:u w:val="single"/>
        </w:rPr>
        <w:t>for the century as a whole</w:t>
      </w:r>
      <w:r w:rsidRPr="000219D5">
        <w:rPr>
          <w:rFonts w:eastAsia="SimSun" w:cs="Times New Roman"/>
          <w:szCs w:val="24"/>
          <w:lang w:eastAsia="zh-CN"/>
        </w:rPr>
        <w:t xml:space="preserve">. </w:t>
      </w:r>
      <w:r w:rsidRPr="000219D5">
        <w:rPr>
          <w:rFonts w:eastAsia="SimSun" w:cs="Arial"/>
          <w:bCs/>
          <w:szCs w:val="26"/>
          <w:highlight w:val="yellow"/>
          <w:u w:val="single"/>
        </w:rPr>
        <w:t>Some wars came after</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periods of </w:t>
      </w:r>
      <w:r w:rsidRPr="000219D5">
        <w:rPr>
          <w:rFonts w:eastAsia="SimSun" w:cs="Arial"/>
          <w:bCs/>
          <w:szCs w:val="26"/>
          <w:highlight w:val="yellow"/>
          <w:u w:val="single"/>
        </w:rPr>
        <w:t>growth</w:t>
      </w:r>
      <w:r w:rsidRPr="000219D5">
        <w:rPr>
          <w:rFonts w:eastAsia="SimSun" w:cs="Arial"/>
          <w:bCs/>
          <w:szCs w:val="26"/>
          <w:u w:val="single"/>
        </w:rPr>
        <w:t xml:space="preserve">, </w:t>
      </w:r>
      <w:r w:rsidRPr="000219D5">
        <w:rPr>
          <w:rFonts w:eastAsia="SimSun" w:cs="Arial"/>
          <w:bCs/>
          <w:szCs w:val="26"/>
          <w:highlight w:val="yellow"/>
          <w:u w:val="single"/>
        </w:rPr>
        <w:t>others were</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the </w:t>
      </w:r>
      <w:r w:rsidRPr="000219D5">
        <w:rPr>
          <w:rFonts w:eastAsia="SimSun" w:cs="Arial"/>
          <w:bCs/>
          <w:szCs w:val="26"/>
          <w:highlight w:val="yellow"/>
          <w:u w:val="single"/>
        </w:rPr>
        <w:t>causes</w:t>
      </w:r>
      <w:r w:rsidRPr="000219D5">
        <w:rPr>
          <w:rFonts w:eastAsia="SimSun" w:cs="Arial"/>
          <w:bCs/>
          <w:szCs w:val="26"/>
          <w:u w:val="single"/>
        </w:rPr>
        <w:t xml:space="preserve"> </w:t>
      </w:r>
      <w:r w:rsidRPr="000219D5">
        <w:rPr>
          <w:rFonts w:eastAsia="SimSun" w:cs="Arial"/>
          <w:bCs/>
          <w:szCs w:val="26"/>
          <w:highlight w:val="yellow"/>
          <w:u w:val="single"/>
        </w:rPr>
        <w:t>rather than the consequences of economic catastrophe</w:t>
      </w:r>
      <w:r w:rsidRPr="000219D5">
        <w:rPr>
          <w:rFonts w:eastAsia="SimSun" w:cs="Times New Roman"/>
          <w:szCs w:val="24"/>
          <w:highlight w:val="yellow"/>
          <w:lang w:eastAsia="zh-CN"/>
        </w:rPr>
        <w:t xml:space="preserve">, </w:t>
      </w:r>
      <w:r w:rsidRPr="000219D5">
        <w:rPr>
          <w:rFonts w:eastAsia="SimSun" w:cs="Arial"/>
          <w:bCs/>
          <w:szCs w:val="26"/>
          <w:highlight w:val="yellow"/>
          <w:u w:val="single"/>
        </w:rPr>
        <w:t>and</w:t>
      </w:r>
      <w:r w:rsidRPr="000219D5">
        <w:rPr>
          <w:rFonts w:eastAsia="SimSun" w:cs="Times New Roman"/>
          <w:szCs w:val="24"/>
          <w:lang w:eastAsia="zh-CN"/>
        </w:rPr>
        <w:t xml:space="preserve"> some </w:t>
      </w:r>
      <w:r w:rsidRPr="000219D5">
        <w:rPr>
          <w:rFonts w:eastAsia="SimSun" w:cs="Arial"/>
          <w:b/>
          <w:bCs/>
          <w:szCs w:val="26"/>
          <w:highlight w:val="yellow"/>
          <w:u w:val="single"/>
        </w:rPr>
        <w:t>severe economic crises were not followed by wars</w:t>
      </w:r>
      <w:r w:rsidRPr="000219D5">
        <w:rPr>
          <w:rFonts w:eastAsia="SimSun" w:cs="Times New Roman"/>
          <w:szCs w:val="24"/>
          <w:lang w:eastAsia="zh-CN"/>
        </w:rPr>
        <w:t>.</w:t>
      </w:r>
    </w:p>
    <w:p w14:paraId="59941932" w14:textId="77777777" w:rsidR="0004281C" w:rsidRPr="0004281C" w:rsidRDefault="0004281C" w:rsidP="0004281C">
      <w:pPr>
        <w:pStyle w:val="Heading4"/>
      </w:pPr>
      <w:r w:rsidRPr="0004281C">
        <w:t>Studies prove</w:t>
      </w:r>
    </w:p>
    <w:p w14:paraId="21977C71" w14:textId="77777777" w:rsidR="0004281C" w:rsidRDefault="0004281C" w:rsidP="0004281C">
      <w:pPr>
        <w:rPr>
          <w:rFonts w:eastAsia="SimSun" w:cs="Times New Roman"/>
          <w:szCs w:val="24"/>
          <w:lang w:eastAsia="zh-CN"/>
        </w:rPr>
      </w:pPr>
      <w:r w:rsidRPr="000219D5">
        <w:rPr>
          <w:rFonts w:eastAsia="SimSun" w:cs="Arial"/>
          <w:b/>
          <w:bCs/>
          <w:iCs/>
          <w:szCs w:val="28"/>
        </w:rPr>
        <w:t xml:space="preserve">Miller </w:t>
      </w:r>
      <w:r>
        <w:rPr>
          <w:rFonts w:eastAsia="SimSun" w:cs="Arial"/>
          <w:b/>
          <w:bCs/>
          <w:iCs/>
          <w:szCs w:val="28"/>
        </w:rPr>
        <w:t>2K</w:t>
      </w:r>
    </w:p>
    <w:p w14:paraId="4B8DB665" w14:textId="77777777" w:rsidR="0004281C" w:rsidRPr="000219D5" w:rsidRDefault="0004281C" w:rsidP="0004281C">
      <w:pPr>
        <w:rPr>
          <w:rFonts w:eastAsia="SimSun" w:cs="Times New Roman"/>
          <w:szCs w:val="24"/>
          <w:lang w:eastAsia="zh-CN"/>
        </w:rPr>
      </w:pPr>
      <w:r w:rsidRPr="000219D5">
        <w:rPr>
          <w:rFonts w:eastAsia="SimSun" w:cs="Times New Roman"/>
          <w:szCs w:val="24"/>
          <w:lang w:eastAsia="zh-CN"/>
        </w:rPr>
        <w:t>(Morris, Economist, Adjunct Professor in the Faculty of Administration – University of Ottawa, Former Executive Director and Senior Economist – World Bank, “Poverty as a Cause of Wars?”, Interdisciplinary Science Reviews, Winter, p. 273)</w:t>
      </w:r>
    </w:p>
    <w:p w14:paraId="169B1523" w14:textId="77777777" w:rsidR="0004281C" w:rsidRPr="000219D5" w:rsidRDefault="0004281C" w:rsidP="0004281C">
      <w:pPr>
        <w:rPr>
          <w:rFonts w:eastAsia="SimSun" w:cs="Times New Roman"/>
          <w:szCs w:val="24"/>
          <w:lang w:eastAsia="zh-CN"/>
        </w:rPr>
      </w:pPr>
      <w:r w:rsidRPr="000219D5">
        <w:rPr>
          <w:rFonts w:eastAsia="SimSun" w:cs="Times New Roman"/>
          <w:sz w:val="18"/>
          <w:szCs w:val="24"/>
          <w:lang w:eastAsia="zh-CN"/>
        </w:rPr>
        <w:t xml:space="preserve">The question may be reformulated. </w:t>
      </w:r>
      <w:r w:rsidRPr="000219D5">
        <w:rPr>
          <w:rFonts w:eastAsia="SimSun" w:cs="Times New Roman"/>
          <w:szCs w:val="24"/>
          <w:highlight w:val="yellow"/>
          <w:u w:val="single"/>
          <w:lang w:eastAsia="zh-CN"/>
        </w:rPr>
        <w:t>Do wars spring from</w:t>
      </w:r>
      <w:r w:rsidRPr="000219D5">
        <w:rPr>
          <w:rFonts w:eastAsia="SimSun" w:cs="Times New Roman"/>
          <w:szCs w:val="24"/>
          <w:highlight w:val="yellow"/>
          <w:lang w:eastAsia="zh-CN"/>
        </w:rPr>
        <w:t xml:space="preserve"> </w:t>
      </w:r>
      <w:r w:rsidRPr="000219D5">
        <w:rPr>
          <w:rFonts w:eastAsia="SimSun" w:cs="Times New Roman"/>
          <w:sz w:val="18"/>
          <w:szCs w:val="24"/>
          <w:lang w:eastAsia="zh-CN"/>
        </w:rPr>
        <w:t xml:space="preserve">a popular reaction to a sudden </w:t>
      </w:r>
      <w:r w:rsidRPr="000219D5">
        <w:rPr>
          <w:rFonts w:eastAsia="SimSun" w:cs="Times New Roman"/>
          <w:szCs w:val="24"/>
          <w:highlight w:val="yellow"/>
          <w:u w:val="single"/>
          <w:lang w:eastAsia="zh-CN"/>
        </w:rPr>
        <w:t>economic crisis</w:t>
      </w:r>
      <w:r w:rsidRPr="000219D5">
        <w:rPr>
          <w:rFonts w:eastAsia="SimSun" w:cs="Times New Roman"/>
          <w:szCs w:val="24"/>
          <w:highlight w:val="yellow"/>
          <w:lang w:eastAsia="zh-CN"/>
        </w:rPr>
        <w:t xml:space="preserve"> </w:t>
      </w:r>
      <w:r w:rsidRPr="000219D5">
        <w:rPr>
          <w:rFonts w:eastAsia="SimSun" w:cs="Times New Roman"/>
          <w:sz w:val="18"/>
          <w:szCs w:val="24"/>
          <w:lang w:eastAsia="zh-CN"/>
        </w:rPr>
        <w:t>that</w:t>
      </w:r>
      <w:r w:rsidRPr="000219D5">
        <w:rPr>
          <w:rFonts w:eastAsia="SimSun" w:cs="Times New Roman"/>
          <w:sz w:val="18"/>
          <w:szCs w:val="24"/>
          <w:lang w:eastAsia="zh-CN"/>
        </w:rPr>
        <w:br/>
        <w:t xml:space="preserve">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0219D5">
        <w:rPr>
          <w:rFonts w:eastAsia="SimSun" w:cs="Times New Roman"/>
          <w:szCs w:val="24"/>
          <w:u w:val="single"/>
          <w:lang w:eastAsia="zh-CN"/>
        </w:rPr>
        <w:t>According to a study</w:t>
      </w:r>
      <w:r w:rsidRPr="000219D5">
        <w:rPr>
          <w:rFonts w:eastAsia="SimSun" w:cs="Times New Roman"/>
          <w:szCs w:val="24"/>
          <w:lang w:eastAsia="zh-CN"/>
        </w:rPr>
        <w:t xml:space="preserve"> </w:t>
      </w:r>
      <w:r w:rsidRPr="000219D5">
        <w:rPr>
          <w:rFonts w:eastAsia="SimSun" w:cs="Times New Roman"/>
          <w:sz w:val="18"/>
          <w:szCs w:val="24"/>
          <w:lang w:eastAsia="zh-CN"/>
        </w:rPr>
        <w:t xml:space="preserve">undertaken by Minxin Pei and Ariel Adesnik of the Carnegie Endowment for International Peace, </w:t>
      </w:r>
      <w:r w:rsidRPr="000219D5">
        <w:rPr>
          <w:rFonts w:eastAsia="SimSun" w:cs="Times New Roman"/>
          <w:szCs w:val="24"/>
          <w:highlight w:val="yellow"/>
          <w:u w:val="single"/>
          <w:lang w:eastAsia="zh-CN"/>
        </w:rPr>
        <w:t>there would not appear to be any merit in this hypothesis</w:t>
      </w:r>
      <w:r w:rsidRPr="000219D5">
        <w:rPr>
          <w:rFonts w:eastAsia="SimSun" w:cs="Times New Roman"/>
          <w:szCs w:val="24"/>
          <w:lang w:eastAsia="zh-CN"/>
        </w:rPr>
        <w:t xml:space="preserve">. </w:t>
      </w:r>
      <w:r w:rsidRPr="000219D5">
        <w:rPr>
          <w:rFonts w:eastAsia="SimSun" w:cs="Times New Roman"/>
          <w:szCs w:val="24"/>
          <w:highlight w:val="yellow"/>
          <w:u w:val="single"/>
          <w:lang w:eastAsia="zh-CN"/>
        </w:rPr>
        <w:t xml:space="preserve">After studying </w:t>
      </w:r>
      <w:r w:rsidRPr="000219D5">
        <w:rPr>
          <w:rFonts w:eastAsia="SimSun" w:cs="Times New Roman"/>
          <w:szCs w:val="24"/>
          <w:u w:val="single"/>
          <w:lang w:eastAsia="zh-CN"/>
        </w:rPr>
        <w:t>ninety-three episodes of</w:t>
      </w:r>
      <w:r w:rsidRPr="000219D5">
        <w:rPr>
          <w:rFonts w:eastAsia="SimSun" w:cs="Times New Roman"/>
          <w:szCs w:val="24"/>
          <w:lang w:eastAsia="zh-CN"/>
        </w:rPr>
        <w:t xml:space="preserve"> </w:t>
      </w:r>
      <w:r w:rsidRPr="000219D5">
        <w:rPr>
          <w:rFonts w:eastAsia="SimSun" w:cs="Times New Roman"/>
          <w:szCs w:val="24"/>
          <w:u w:val="single"/>
          <w:lang w:eastAsia="zh-CN"/>
        </w:rPr>
        <w:t>economic crisis</w:t>
      </w:r>
      <w:r w:rsidRPr="000219D5">
        <w:rPr>
          <w:rFonts w:eastAsia="SimSun" w:cs="Times New Roman"/>
          <w:szCs w:val="24"/>
          <w:lang w:eastAsia="zh-CN"/>
        </w:rPr>
        <w:t xml:space="preserve"> </w:t>
      </w:r>
      <w:r w:rsidRPr="000219D5">
        <w:rPr>
          <w:rFonts w:eastAsia="SimSun" w:cs="Times New Roman"/>
          <w:sz w:val="18"/>
          <w:szCs w:val="24"/>
          <w:lang w:eastAsia="zh-CN"/>
        </w:rPr>
        <w:t xml:space="preserve">in twenty-two countries in Latin America and Asia in the years since the Second World War </w:t>
      </w:r>
      <w:r w:rsidRPr="000219D5">
        <w:rPr>
          <w:rFonts w:eastAsia="SimSun" w:cs="Times New Roman"/>
          <w:szCs w:val="24"/>
          <w:highlight w:val="yellow"/>
          <w:u w:val="single"/>
          <w:lang w:eastAsia="zh-CN"/>
        </w:rPr>
        <w:t>they concluded that</w:t>
      </w:r>
      <w:r w:rsidRPr="000219D5">
        <w:rPr>
          <w:rFonts w:eastAsia="SimSun" w:cs="Times New Roman"/>
          <w:szCs w:val="24"/>
          <w:lang w:eastAsia="zh-CN"/>
        </w:rPr>
        <w:t>:</w:t>
      </w:r>
      <w:r w:rsidRPr="000219D5">
        <w:rPr>
          <w:rFonts w:eastAsia="SimSun" w:cs="Times New Roman"/>
          <w:sz w:val="18"/>
          <w:szCs w:val="24"/>
          <w:lang w:eastAsia="zh-CN"/>
        </w:rPr>
        <w:t xml:space="preserve">19 Much of </w:t>
      </w:r>
      <w:r w:rsidRPr="000219D5">
        <w:rPr>
          <w:rFonts w:eastAsia="SimSun" w:cs="Times New Roman"/>
          <w:szCs w:val="24"/>
          <w:u w:val="single"/>
          <w:lang w:eastAsia="zh-CN"/>
        </w:rPr>
        <w:t xml:space="preserve">the </w:t>
      </w:r>
      <w:r w:rsidRPr="000219D5">
        <w:rPr>
          <w:rFonts w:eastAsia="SimSun" w:cs="Times New Roman"/>
          <w:szCs w:val="24"/>
          <w:highlight w:val="yellow"/>
          <w:u w:val="single"/>
          <w:lang w:eastAsia="zh-CN"/>
        </w:rPr>
        <w:t>conventional wisdom</w:t>
      </w:r>
      <w:r w:rsidRPr="000219D5">
        <w:rPr>
          <w:rFonts w:eastAsia="SimSun" w:cs="Times New Roman"/>
          <w:szCs w:val="24"/>
          <w:highlight w:val="yellow"/>
          <w:lang w:eastAsia="zh-CN"/>
        </w:rPr>
        <w:t xml:space="preserve"> </w:t>
      </w:r>
      <w:r w:rsidRPr="000219D5">
        <w:rPr>
          <w:rFonts w:eastAsia="SimSun" w:cs="Times New Roman"/>
          <w:sz w:val="18"/>
          <w:szCs w:val="24"/>
          <w:lang w:eastAsia="zh-CN"/>
        </w:rPr>
        <w:t xml:space="preserve">about the political impact of economic crises </w:t>
      </w:r>
      <w:r w:rsidRPr="000219D5">
        <w:rPr>
          <w:rFonts w:eastAsia="SimSun" w:cs="Times New Roman"/>
          <w:szCs w:val="24"/>
          <w:highlight w:val="yellow"/>
          <w:u w:val="single"/>
          <w:lang w:eastAsia="zh-CN"/>
        </w:rPr>
        <w:t>may be wrong</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 </w:t>
      </w:r>
      <w:r w:rsidRPr="000219D5">
        <w:rPr>
          <w:rFonts w:eastAsia="SimSun" w:cs="Times New Roman"/>
          <w:szCs w:val="24"/>
          <w:u w:val="single"/>
          <w:lang w:eastAsia="zh-CN"/>
        </w:rPr>
        <w:t xml:space="preserve">The severity of </w:t>
      </w:r>
      <w:r w:rsidRPr="000219D5">
        <w:rPr>
          <w:rFonts w:eastAsia="SimSun" w:cs="Times New Roman"/>
          <w:szCs w:val="24"/>
          <w:highlight w:val="yellow"/>
          <w:u w:val="single"/>
          <w:lang w:eastAsia="zh-CN"/>
        </w:rPr>
        <w:t>economic crisis</w:t>
      </w:r>
      <w:r w:rsidRPr="000219D5">
        <w:rPr>
          <w:rFonts w:eastAsia="SimSun" w:cs="Times New Roman"/>
          <w:szCs w:val="24"/>
          <w:highlight w:val="yellow"/>
          <w:lang w:eastAsia="zh-CN"/>
        </w:rPr>
        <w:t xml:space="preserve"> </w:t>
      </w:r>
      <w:r w:rsidRPr="000219D5">
        <w:rPr>
          <w:rFonts w:eastAsia="SimSun" w:cs="Times New Roman"/>
          <w:sz w:val="18"/>
          <w:szCs w:val="24"/>
          <w:lang w:eastAsia="zh-CN"/>
        </w:rPr>
        <w:t xml:space="preserve">– as measured in terms of inflation and negative growth - </w:t>
      </w:r>
      <w:r w:rsidRPr="000219D5">
        <w:rPr>
          <w:rFonts w:eastAsia="SimSun" w:cs="Times New Roman"/>
          <w:szCs w:val="24"/>
          <w:highlight w:val="yellow"/>
          <w:u w:val="single"/>
          <w:lang w:eastAsia="zh-CN"/>
        </w:rPr>
        <w:t>bore</w:t>
      </w:r>
      <w:r w:rsidRPr="000219D5">
        <w:rPr>
          <w:rFonts w:eastAsia="SimSun" w:cs="Times New Roman"/>
          <w:szCs w:val="24"/>
          <w:highlight w:val="yellow"/>
          <w:lang w:eastAsia="zh-CN"/>
        </w:rPr>
        <w:t xml:space="preserve"> </w:t>
      </w:r>
      <w:r w:rsidRPr="000219D5">
        <w:rPr>
          <w:rFonts w:eastAsia="SimSun" w:cs="Times New Roman"/>
          <w:b/>
          <w:szCs w:val="24"/>
          <w:highlight w:val="yellow"/>
          <w:u w:val="single"/>
          <w:lang w:eastAsia="zh-CN"/>
        </w:rPr>
        <w:t>no relationship</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to </w:t>
      </w:r>
      <w:r w:rsidRPr="000219D5">
        <w:rPr>
          <w:rFonts w:eastAsia="SimSun" w:cs="Times New Roman"/>
          <w:sz w:val="18"/>
          <w:szCs w:val="24"/>
          <w:lang w:eastAsia="zh-CN"/>
        </w:rPr>
        <w:t xml:space="preserve">the collapse of regimes ... (or, in democratic states, rarely) </w:t>
      </w:r>
      <w:r w:rsidRPr="000219D5">
        <w:rPr>
          <w:rFonts w:eastAsia="SimSun" w:cs="Times New Roman"/>
          <w:szCs w:val="24"/>
          <w:highlight w:val="yellow"/>
          <w:u w:val="single"/>
          <w:lang w:eastAsia="zh-CN"/>
        </w:rPr>
        <w:t xml:space="preserve">to </w:t>
      </w:r>
      <w:r w:rsidRPr="000219D5">
        <w:rPr>
          <w:rFonts w:eastAsia="SimSun" w:cs="Times New Roman"/>
          <w:szCs w:val="24"/>
          <w:u w:val="single"/>
          <w:lang w:eastAsia="zh-CN"/>
        </w:rPr>
        <w:t xml:space="preserve">an outbreak of </w:t>
      </w:r>
      <w:r w:rsidRPr="000219D5">
        <w:rPr>
          <w:rFonts w:eastAsia="SimSun" w:cs="Times New Roman"/>
          <w:szCs w:val="24"/>
          <w:highlight w:val="yellow"/>
          <w:u w:val="single"/>
          <w:lang w:eastAsia="zh-CN"/>
        </w:rPr>
        <w:t>violence</w:t>
      </w:r>
      <w:r w:rsidRPr="000219D5">
        <w:rPr>
          <w:rFonts w:eastAsia="SimSun" w:cs="Times New Roman"/>
          <w:szCs w:val="24"/>
          <w:highlight w:val="yellow"/>
          <w:lang w:eastAsia="zh-CN"/>
        </w:rPr>
        <w:t xml:space="preserve"> </w:t>
      </w:r>
      <w:r w:rsidRPr="000219D5">
        <w:rPr>
          <w:rFonts w:eastAsia="SimSun" w:cs="Times New Roman"/>
          <w:sz w:val="18"/>
          <w:szCs w:val="24"/>
          <w:lang w:eastAsia="zh-CN"/>
        </w:rPr>
        <w:t>... In the cases of dictatorships and semidemocracies, the ruling elites responded to crises by increasing repression (thereby using one form of violence to abort another).</w:t>
      </w:r>
    </w:p>
    <w:p w14:paraId="5686AE63" w14:textId="77777777" w:rsidR="0004281C" w:rsidRPr="0004281C" w:rsidRDefault="0004281C" w:rsidP="0004281C">
      <w:pPr>
        <w:pStyle w:val="Heading3"/>
      </w:pPr>
      <w:bookmarkStart w:id="131" w:name="_Toc360797669"/>
      <w:bookmarkStart w:id="132" w:name="_Toc234741496"/>
      <w:r>
        <w:lastRenderedPageBreak/>
        <w:t>Econ Resilient</w:t>
      </w:r>
      <w:bookmarkEnd w:id="131"/>
      <w:bookmarkEnd w:id="132"/>
    </w:p>
    <w:p w14:paraId="07DD0188" w14:textId="77777777" w:rsidR="006D0C57" w:rsidRPr="000219D5" w:rsidRDefault="006D0C57" w:rsidP="006D0C57">
      <w:pPr>
        <w:pStyle w:val="Heading4"/>
        <w:rPr>
          <w:rFonts w:eastAsia="SimSun"/>
          <w:lang w:eastAsia="zh-CN"/>
        </w:rPr>
      </w:pPr>
      <w:r>
        <w:rPr>
          <w:rFonts w:eastAsia="SimSun"/>
          <w:lang w:eastAsia="zh-CN"/>
        </w:rPr>
        <w:t>No impact- g</w:t>
      </w:r>
      <w:r w:rsidRPr="000219D5">
        <w:rPr>
          <w:rFonts w:eastAsia="SimSun"/>
          <w:lang w:eastAsia="zh-CN"/>
        </w:rPr>
        <w:t>lobal economy</w:t>
      </w:r>
      <w:r>
        <w:rPr>
          <w:rFonts w:eastAsia="SimSun"/>
          <w:lang w:eastAsia="zh-CN"/>
        </w:rPr>
        <w:t>’s</w:t>
      </w:r>
      <w:r w:rsidRPr="000219D5">
        <w:rPr>
          <w:rFonts w:eastAsia="SimSun"/>
          <w:lang w:eastAsia="zh-CN"/>
        </w:rPr>
        <w:t xml:space="preserve"> resilient</w:t>
      </w:r>
    </w:p>
    <w:p w14:paraId="449071A8" w14:textId="77777777" w:rsidR="006D0C57" w:rsidRPr="006D0C57" w:rsidRDefault="006D0C57" w:rsidP="006D0C57">
      <w:pPr>
        <w:rPr>
          <w:rStyle w:val="StyleStyleBold12pt"/>
        </w:rPr>
      </w:pPr>
      <w:r w:rsidRPr="006D0C57">
        <w:rPr>
          <w:rStyle w:val="StyleStyleBold12pt"/>
        </w:rPr>
        <w:t>Behravesh 06</w:t>
      </w:r>
    </w:p>
    <w:p w14:paraId="74651D29" w14:textId="77777777" w:rsidR="006D0C57" w:rsidRPr="006D0C57" w:rsidRDefault="006D0C57" w:rsidP="006D0C57">
      <w:pPr>
        <w:rPr>
          <w:lang w:eastAsia="zh-CN"/>
        </w:rPr>
      </w:pPr>
      <w:r w:rsidRPr="000219D5">
        <w:rPr>
          <w:lang w:eastAsia="zh-CN"/>
        </w:rPr>
        <w:t xml:space="preserve">(Nariman, most accurate economist tracked by USA Today and chief global economist and executive vice president for Global Insight, Newsweek, “The Great Shock Absorber; Good macroeconomic policies and improved microeconomic flexibility have strengthened the global economy's 'immune system.'” 10-15-2006, www.newsweek.com/id/47483) </w:t>
      </w:r>
    </w:p>
    <w:p w14:paraId="661C93A5" w14:textId="77777777" w:rsidR="006D0C57" w:rsidRDefault="006D0C57" w:rsidP="006D0C57">
      <w:pPr>
        <w:rPr>
          <w:rFonts w:eastAsia="SimSun" w:cs="Times New Roman"/>
          <w:szCs w:val="24"/>
          <w:u w:val="single"/>
          <w:lang w:eastAsia="zh-CN"/>
        </w:rPr>
      </w:pPr>
      <w:r w:rsidRPr="000219D5">
        <w:rPr>
          <w:rFonts w:eastAsia="SimSun" w:cs="Times New Roman"/>
          <w:szCs w:val="24"/>
          <w:highlight w:val="yellow"/>
          <w:u w:val="single"/>
          <w:lang w:eastAsia="zh-CN"/>
        </w:rPr>
        <w:t>The</w:t>
      </w:r>
      <w:r w:rsidRPr="000219D5">
        <w:rPr>
          <w:rFonts w:eastAsia="SimSun" w:cs="Times New Roman"/>
          <w:szCs w:val="24"/>
          <w:u w:val="single"/>
          <w:lang w:eastAsia="zh-CN"/>
        </w:rPr>
        <w:t xml:space="preserve"> U.S. and </w:t>
      </w:r>
      <w:r w:rsidRPr="000219D5">
        <w:rPr>
          <w:rFonts w:eastAsia="SimSun" w:cs="Times New Roman"/>
          <w:szCs w:val="24"/>
          <w:highlight w:val="yellow"/>
          <w:u w:val="single"/>
          <w:lang w:eastAsia="zh-CN"/>
        </w:rPr>
        <w:t xml:space="preserve">global economies were able to withstand </w:t>
      </w:r>
      <w:r w:rsidRPr="000219D5">
        <w:rPr>
          <w:rFonts w:eastAsia="SimSun" w:cs="Times New Roman"/>
          <w:szCs w:val="24"/>
          <w:u w:val="single"/>
          <w:lang w:eastAsia="zh-CN"/>
        </w:rPr>
        <w:t xml:space="preserve">three body </w:t>
      </w:r>
      <w:r w:rsidRPr="000219D5">
        <w:rPr>
          <w:rFonts w:eastAsia="SimSun" w:cs="Times New Roman"/>
          <w:szCs w:val="24"/>
          <w:highlight w:val="yellow"/>
          <w:u w:val="single"/>
          <w:lang w:eastAsia="zh-CN"/>
        </w:rPr>
        <w:t>blows</w:t>
      </w:r>
      <w:r w:rsidRPr="000219D5">
        <w:rPr>
          <w:rFonts w:eastAsia="SimSun" w:cs="Times New Roman"/>
          <w:szCs w:val="24"/>
          <w:u w:val="single"/>
          <w:lang w:eastAsia="zh-CN"/>
        </w:rPr>
        <w:t xml:space="preserve"> in 2005--one of the worst </w:t>
      </w:r>
      <w:r w:rsidRPr="000219D5">
        <w:rPr>
          <w:rFonts w:eastAsia="SimSun" w:cs="Times New Roman"/>
          <w:szCs w:val="24"/>
          <w:highlight w:val="yellow"/>
          <w:u w:val="single"/>
          <w:lang w:eastAsia="zh-CN"/>
        </w:rPr>
        <w:t>tsunamis</w:t>
      </w:r>
      <w:r w:rsidRPr="000219D5">
        <w:rPr>
          <w:rFonts w:eastAsia="SimSun" w:cs="Times New Roman"/>
          <w:szCs w:val="24"/>
          <w:u w:val="single"/>
          <w:lang w:eastAsia="zh-CN"/>
        </w:rPr>
        <w:t xml:space="preserve"> on record </w:t>
      </w:r>
      <w:r w:rsidRPr="000219D5">
        <w:rPr>
          <w:rFonts w:eastAsia="SimSun" w:cs="Times New Roman"/>
          <w:szCs w:val="24"/>
          <w:lang w:eastAsia="zh-CN"/>
        </w:rPr>
        <w:t xml:space="preserve">(which struck at the very end of 2004), </w:t>
      </w:r>
      <w:r w:rsidRPr="000219D5">
        <w:rPr>
          <w:rFonts w:eastAsia="SimSun" w:cs="Times New Roman"/>
          <w:szCs w:val="24"/>
          <w:u w:val="single"/>
          <w:lang w:eastAsia="zh-CN"/>
        </w:rPr>
        <w:t xml:space="preserve">one of the worst </w:t>
      </w:r>
      <w:r w:rsidRPr="000219D5">
        <w:rPr>
          <w:rFonts w:eastAsia="SimSun" w:cs="Times New Roman"/>
          <w:szCs w:val="24"/>
          <w:highlight w:val="yellow"/>
          <w:u w:val="single"/>
          <w:lang w:eastAsia="zh-CN"/>
        </w:rPr>
        <w:t>hurricanes</w:t>
      </w:r>
      <w:r w:rsidRPr="000219D5">
        <w:rPr>
          <w:rFonts w:eastAsia="SimSun" w:cs="Times New Roman"/>
          <w:szCs w:val="24"/>
          <w:u w:val="single"/>
          <w:lang w:eastAsia="zh-CN"/>
        </w:rPr>
        <w:t xml:space="preserve"> on record </w:t>
      </w:r>
      <w:r w:rsidRPr="000219D5">
        <w:rPr>
          <w:rFonts w:eastAsia="SimSun" w:cs="Times New Roman"/>
          <w:szCs w:val="24"/>
          <w:highlight w:val="yellow"/>
          <w:u w:val="single"/>
          <w:lang w:eastAsia="zh-CN"/>
        </w:rPr>
        <w:t>and</w:t>
      </w:r>
      <w:r w:rsidRPr="000219D5">
        <w:rPr>
          <w:rFonts w:eastAsia="SimSun" w:cs="Times New Roman"/>
          <w:szCs w:val="24"/>
          <w:u w:val="single"/>
          <w:lang w:eastAsia="zh-CN"/>
        </w:rPr>
        <w:t xml:space="preserve"> the </w:t>
      </w:r>
      <w:r w:rsidRPr="000219D5">
        <w:rPr>
          <w:rFonts w:eastAsia="SimSun" w:cs="Times New Roman"/>
          <w:szCs w:val="24"/>
          <w:highlight w:val="yellow"/>
          <w:u w:val="single"/>
          <w:lang w:eastAsia="zh-CN"/>
        </w:rPr>
        <w:t>highest</w:t>
      </w:r>
      <w:r w:rsidRPr="000219D5">
        <w:rPr>
          <w:rFonts w:eastAsia="SimSun" w:cs="Times New Roman"/>
          <w:szCs w:val="24"/>
          <w:u w:val="single"/>
          <w:lang w:eastAsia="zh-CN"/>
        </w:rPr>
        <w:t xml:space="preserve"> </w:t>
      </w:r>
      <w:r w:rsidRPr="000219D5">
        <w:rPr>
          <w:rFonts w:eastAsia="SimSun" w:cs="Times New Roman"/>
          <w:szCs w:val="24"/>
          <w:highlight w:val="yellow"/>
          <w:u w:val="single"/>
          <w:lang w:eastAsia="zh-CN"/>
        </w:rPr>
        <w:t>energy</w:t>
      </w:r>
      <w:r w:rsidRPr="000219D5">
        <w:rPr>
          <w:rFonts w:eastAsia="SimSun" w:cs="Times New Roman"/>
          <w:szCs w:val="24"/>
          <w:u w:val="single"/>
          <w:lang w:eastAsia="zh-CN"/>
        </w:rPr>
        <w:t xml:space="preserve"> </w:t>
      </w:r>
      <w:r w:rsidRPr="000219D5">
        <w:rPr>
          <w:rFonts w:eastAsia="SimSun" w:cs="Times New Roman"/>
          <w:szCs w:val="24"/>
          <w:highlight w:val="yellow"/>
          <w:u w:val="single"/>
          <w:lang w:eastAsia="zh-CN"/>
        </w:rPr>
        <w:t>prices</w:t>
      </w:r>
      <w:r w:rsidRPr="000219D5">
        <w:rPr>
          <w:rFonts w:eastAsia="SimSun" w:cs="Times New Roman"/>
          <w:szCs w:val="24"/>
          <w:u w:val="single"/>
          <w:lang w:eastAsia="zh-CN"/>
        </w:rPr>
        <w:t xml:space="preserve"> after Hurricane Katrina--</w:t>
      </w:r>
      <w:r w:rsidRPr="000219D5">
        <w:rPr>
          <w:rFonts w:eastAsia="SimSun" w:cs="Times New Roman"/>
          <w:szCs w:val="24"/>
          <w:highlight w:val="yellow"/>
          <w:u w:val="single"/>
          <w:lang w:eastAsia="zh-CN"/>
        </w:rPr>
        <w:t>without missing a beat</w:t>
      </w:r>
      <w:r w:rsidRPr="000219D5">
        <w:rPr>
          <w:rFonts w:eastAsia="SimSun" w:cs="Times New Roman"/>
          <w:szCs w:val="24"/>
          <w:u w:val="single"/>
          <w:lang w:eastAsia="zh-CN"/>
        </w:rPr>
        <w:t>. This resilience was especially remarkable in the case of the</w:t>
      </w:r>
      <w:r w:rsidRPr="000219D5">
        <w:rPr>
          <w:rFonts w:eastAsia="SimSun" w:cs="Times New Roman"/>
          <w:szCs w:val="24"/>
          <w:lang w:eastAsia="zh-CN"/>
        </w:rPr>
        <w:t xml:space="preserve"> </w:t>
      </w:r>
      <w:r w:rsidRPr="000219D5">
        <w:rPr>
          <w:rFonts w:eastAsia="SimSun" w:cs="Times New Roman"/>
          <w:szCs w:val="24"/>
          <w:u w:val="single"/>
          <w:bdr w:val="single" w:sz="4" w:space="0" w:color="auto"/>
          <w:lang w:eastAsia="zh-CN"/>
        </w:rPr>
        <w:t>U</w:t>
      </w:r>
      <w:r w:rsidRPr="000219D5">
        <w:rPr>
          <w:rFonts w:eastAsia="SimSun" w:cs="Times New Roman"/>
          <w:szCs w:val="24"/>
          <w:lang w:eastAsia="zh-CN"/>
        </w:rPr>
        <w:t xml:space="preserve">nited </w:t>
      </w:r>
      <w:r w:rsidRPr="000219D5">
        <w:rPr>
          <w:rFonts w:eastAsia="SimSun" w:cs="Times New Roman"/>
          <w:szCs w:val="24"/>
          <w:u w:val="single"/>
          <w:bdr w:val="single" w:sz="4" w:space="0" w:color="auto"/>
          <w:lang w:eastAsia="zh-CN"/>
        </w:rPr>
        <w:t>S</w:t>
      </w:r>
      <w:r w:rsidRPr="000219D5">
        <w:rPr>
          <w:rFonts w:eastAsia="SimSun" w:cs="Times New Roman"/>
          <w:szCs w:val="24"/>
          <w:lang w:eastAsia="zh-CN"/>
        </w:rPr>
        <w:t xml:space="preserve">tates, </w:t>
      </w:r>
      <w:r w:rsidRPr="000219D5">
        <w:rPr>
          <w:rFonts w:eastAsia="SimSun" w:cs="Times New Roman"/>
          <w:szCs w:val="24"/>
          <w:u w:val="single"/>
          <w:lang w:eastAsia="zh-CN"/>
        </w:rPr>
        <w:t xml:space="preserve">which since 2000 has been able to shrug off the biggest stock-market drop since the 1930s, a major terrorist attack, corporate scandals and war. </w:t>
      </w:r>
      <w:r w:rsidRPr="000219D5">
        <w:rPr>
          <w:rFonts w:eastAsia="SimSun" w:cs="Times New Roman"/>
          <w:szCs w:val="24"/>
          <w:lang w:eastAsia="zh-CN"/>
        </w:rPr>
        <w:t xml:space="preserve">Does this mean that recessions are a relic of the past? No, but </w:t>
      </w:r>
      <w:r w:rsidRPr="000219D5">
        <w:rPr>
          <w:rFonts w:eastAsia="SimSun" w:cs="Times New Roman"/>
          <w:szCs w:val="24"/>
          <w:u w:val="single"/>
          <w:lang w:eastAsia="zh-CN"/>
        </w:rPr>
        <w:t xml:space="preserve">recent events do suggest that </w:t>
      </w:r>
      <w:r w:rsidRPr="000219D5">
        <w:rPr>
          <w:rFonts w:eastAsia="SimSun" w:cs="Times New Roman"/>
          <w:szCs w:val="24"/>
          <w:highlight w:val="yellow"/>
          <w:u w:val="single"/>
          <w:lang w:eastAsia="zh-CN"/>
        </w:rPr>
        <w:t xml:space="preserve">the global economy's "immune system" is now </w:t>
      </w:r>
      <w:r w:rsidRPr="000219D5">
        <w:rPr>
          <w:rFonts w:eastAsia="SimSun" w:cs="Times New Roman"/>
          <w:szCs w:val="24"/>
          <w:highlight w:val="yellow"/>
          <w:u w:val="single"/>
          <w:bdr w:val="single" w:sz="4" w:space="0" w:color="auto"/>
          <w:lang w:eastAsia="zh-CN"/>
        </w:rPr>
        <w:t>strong enough to absorb shocks</w:t>
      </w:r>
      <w:r w:rsidRPr="000219D5">
        <w:rPr>
          <w:rFonts w:eastAsia="SimSun" w:cs="Times New Roman"/>
          <w:szCs w:val="24"/>
          <w:highlight w:val="yellow"/>
          <w:u w:val="single"/>
          <w:lang w:eastAsia="zh-CN"/>
        </w:rPr>
        <w:t xml:space="preserve"> </w:t>
      </w:r>
      <w:r w:rsidRPr="000219D5">
        <w:rPr>
          <w:rFonts w:eastAsia="SimSun" w:cs="Times New Roman"/>
          <w:szCs w:val="24"/>
          <w:u w:val="single"/>
          <w:lang w:eastAsia="zh-CN"/>
        </w:rPr>
        <w:t>that 25 years ago would probably have triggered a downturn.</w:t>
      </w:r>
      <w:r w:rsidRPr="000219D5">
        <w:rPr>
          <w:rFonts w:eastAsia="SimSun" w:cs="Times New Roman"/>
          <w:szCs w:val="24"/>
          <w:lang w:eastAsia="zh-CN"/>
        </w:rPr>
        <w:t xml:space="preserve"> In fact, over the past two decades, recessions have not disappeared, but have become considerably milder in many parts of the world. </w:t>
      </w:r>
      <w:r w:rsidRPr="000219D5">
        <w:rPr>
          <w:rFonts w:eastAsia="SimSun" w:cs="Times New Roman"/>
          <w:szCs w:val="24"/>
          <w:highlight w:val="yellow"/>
          <w:u w:val="single"/>
          <w:lang w:eastAsia="zh-CN"/>
        </w:rPr>
        <w:t xml:space="preserve">What explains this </w:t>
      </w:r>
      <w:r w:rsidRPr="000219D5">
        <w:rPr>
          <w:rFonts w:eastAsia="SimSun" w:cs="Times New Roman"/>
          <w:szCs w:val="24"/>
          <w:u w:val="single"/>
          <w:lang w:eastAsia="zh-CN"/>
        </w:rPr>
        <w:t xml:space="preserve">enhanced recession </w:t>
      </w:r>
      <w:r w:rsidRPr="000219D5">
        <w:rPr>
          <w:rFonts w:eastAsia="SimSun" w:cs="Times New Roman"/>
          <w:szCs w:val="24"/>
          <w:highlight w:val="yellow"/>
          <w:u w:val="single"/>
          <w:lang w:eastAsia="zh-CN"/>
        </w:rPr>
        <w:t>resistance</w:t>
      </w:r>
      <w:r w:rsidRPr="000219D5">
        <w:rPr>
          <w:rFonts w:eastAsia="SimSun" w:cs="Times New Roman"/>
          <w:szCs w:val="24"/>
          <w:u w:val="single"/>
          <w:lang w:eastAsia="zh-CN"/>
        </w:rPr>
        <w:t xml:space="preserve">? The answer: a combination of </w:t>
      </w:r>
      <w:r w:rsidRPr="000219D5">
        <w:rPr>
          <w:rFonts w:eastAsia="SimSun" w:cs="Times New Roman"/>
          <w:szCs w:val="24"/>
          <w:highlight w:val="yellow"/>
          <w:u w:val="single"/>
          <w:lang w:eastAsia="zh-CN"/>
        </w:rPr>
        <w:t xml:space="preserve">good macroeconomic policies and </w:t>
      </w:r>
      <w:r w:rsidRPr="000219D5">
        <w:rPr>
          <w:rFonts w:eastAsia="SimSun" w:cs="Times New Roman"/>
          <w:szCs w:val="24"/>
          <w:u w:val="single"/>
          <w:lang w:eastAsia="zh-CN"/>
        </w:rPr>
        <w:t xml:space="preserve">improved </w:t>
      </w:r>
      <w:r w:rsidRPr="000219D5">
        <w:rPr>
          <w:rFonts w:eastAsia="SimSun" w:cs="Times New Roman"/>
          <w:szCs w:val="24"/>
          <w:highlight w:val="yellow"/>
          <w:u w:val="single"/>
          <w:lang w:eastAsia="zh-CN"/>
        </w:rPr>
        <w:t>microeconomic flexibility</w:t>
      </w:r>
      <w:r w:rsidRPr="000219D5">
        <w:rPr>
          <w:rFonts w:eastAsia="SimSun" w:cs="Times New Roman"/>
          <w:szCs w:val="24"/>
          <w:u w:val="single"/>
          <w:lang w:eastAsia="zh-CN"/>
        </w:rPr>
        <w:t xml:space="preserve">. </w:t>
      </w:r>
      <w:r w:rsidRPr="000219D5">
        <w:rPr>
          <w:rFonts w:eastAsia="SimSun" w:cs="Times New Roman"/>
          <w:szCs w:val="24"/>
          <w:lang w:eastAsia="zh-CN"/>
        </w:rPr>
        <w:t xml:space="preserve">Since the mid-1980s, central banks worldwide have had great success in taming inflation. This has meant that long-term interest rates are at levels not seen in more than 40 years. A low-inflation and low-interest-rate environment is especially conducive to sustained, robust growth. Moreover, central bankers have avoided some of the policy mistakes of the earlier oil shocks (in the mid-1970s and early 1980s), during which they typically did too much too late, and exacerbated the ensuing recessions. Even more important, </w:t>
      </w:r>
      <w:r w:rsidRPr="000219D5">
        <w:rPr>
          <w:rFonts w:eastAsia="SimSun" w:cs="Times New Roman"/>
          <w:szCs w:val="24"/>
          <w:u w:val="single"/>
          <w:lang w:eastAsia="zh-CN"/>
        </w:rPr>
        <w:t xml:space="preserve">in recent years </w:t>
      </w:r>
      <w:r w:rsidRPr="000219D5">
        <w:rPr>
          <w:rFonts w:eastAsia="SimSun" w:cs="Times New Roman"/>
          <w:szCs w:val="24"/>
          <w:highlight w:val="yellow"/>
          <w:u w:val="single"/>
          <w:lang w:eastAsia="zh-CN"/>
        </w:rPr>
        <w:t xml:space="preserve">the Fed has been </w:t>
      </w:r>
      <w:r w:rsidRPr="000219D5">
        <w:rPr>
          <w:rFonts w:eastAsia="SimSun" w:cs="Times New Roman"/>
          <w:szCs w:val="24"/>
          <w:u w:val="single"/>
          <w:bdr w:val="single" w:sz="4" w:space="0" w:color="auto"/>
          <w:lang w:eastAsia="zh-CN"/>
        </w:rPr>
        <w:t xml:space="preserve">particularly </w:t>
      </w:r>
      <w:r w:rsidRPr="000219D5">
        <w:rPr>
          <w:rFonts w:eastAsia="SimSun" w:cs="Times New Roman"/>
          <w:szCs w:val="24"/>
          <w:highlight w:val="yellow"/>
          <w:u w:val="single"/>
          <w:bdr w:val="single" w:sz="4" w:space="0" w:color="auto"/>
          <w:lang w:eastAsia="zh-CN"/>
        </w:rPr>
        <w:t>adept at crisis management</w:t>
      </w:r>
      <w:r w:rsidRPr="000219D5">
        <w:rPr>
          <w:rFonts w:eastAsia="SimSun" w:cs="Times New Roman"/>
          <w:szCs w:val="24"/>
          <w:highlight w:val="yellow"/>
          <w:u w:val="single"/>
          <w:lang w:eastAsia="zh-CN"/>
        </w:rPr>
        <w:t>,</w:t>
      </w:r>
      <w:r w:rsidRPr="000219D5">
        <w:rPr>
          <w:rFonts w:eastAsia="SimSun" w:cs="Times New Roman"/>
          <w:szCs w:val="24"/>
          <w:u w:val="single"/>
          <w:lang w:eastAsia="zh-CN"/>
        </w:rPr>
        <w:t xml:space="preserve"> aggressively </w:t>
      </w:r>
      <w:r w:rsidRPr="000219D5">
        <w:rPr>
          <w:rFonts w:eastAsia="SimSun" w:cs="Times New Roman"/>
          <w:szCs w:val="24"/>
          <w:highlight w:val="yellow"/>
          <w:u w:val="single"/>
          <w:lang w:eastAsia="zh-CN"/>
        </w:rPr>
        <w:t>cutting interest rates in response to</w:t>
      </w:r>
      <w:r w:rsidRPr="000219D5">
        <w:rPr>
          <w:rFonts w:eastAsia="SimSun" w:cs="Times New Roman"/>
          <w:szCs w:val="24"/>
          <w:u w:val="single"/>
          <w:lang w:eastAsia="zh-CN"/>
        </w:rPr>
        <w:t xml:space="preserve"> stock-market crashes, terrorist attacks and </w:t>
      </w:r>
      <w:r w:rsidRPr="000219D5">
        <w:rPr>
          <w:rFonts w:eastAsia="SimSun" w:cs="Times New Roman"/>
          <w:szCs w:val="24"/>
          <w:highlight w:val="yellow"/>
          <w:u w:val="single"/>
          <w:lang w:eastAsia="zh-CN"/>
        </w:rPr>
        <w:t>weakness in the economy</w:t>
      </w:r>
      <w:r w:rsidRPr="000219D5">
        <w:rPr>
          <w:rFonts w:eastAsia="SimSun" w:cs="Times New Roman"/>
          <w:szCs w:val="24"/>
          <w:u w:val="single"/>
          <w:lang w:eastAsia="zh-CN"/>
        </w:rPr>
        <w:t xml:space="preserve">. </w:t>
      </w:r>
      <w:r w:rsidRPr="000219D5">
        <w:rPr>
          <w:rFonts w:eastAsia="SimSun" w:cs="Times New Roman"/>
          <w:szCs w:val="24"/>
          <w:lang w:eastAsia="zh-CN"/>
        </w:rPr>
        <w:t xml:space="preserve">The benign inflationary picture has also benefited from increasing competitive pressures, both worldwide (thanks to globalization and the rise of Asia as a manufacturing juggernaut) and domestically (thanks to technology and deregulation). Since the late 1970s, the United States, the United Kingdom and a handful of other countries have been especially aggressive in deregulating their financial and industrial sectors. This has greatly increased the flexibility of their economies and reduced their vulnerability to inflationary shocks. Looking ahead, what all this means is that a global or U.S. recession will likely be avoided in 2006, and probably in 2007 as well. Whether the current expansion will be able to break the record set in the 1990s for longevity will depend on the ability of central banks to keep the inflation dragon at bay and to avoid policy mistakes. The prospects look good. Inflation is likely to remain a low-level threat for some time, and Ben </w:t>
      </w:r>
      <w:r w:rsidRPr="000219D5">
        <w:rPr>
          <w:rFonts w:eastAsia="SimSun" w:cs="Times New Roman"/>
          <w:szCs w:val="24"/>
          <w:u w:val="single"/>
          <w:lang w:eastAsia="zh-CN"/>
        </w:rPr>
        <w:t>Bernanke</w:t>
      </w:r>
      <w:r w:rsidRPr="000219D5">
        <w:rPr>
          <w:rFonts w:eastAsia="SimSun" w:cs="Times New Roman"/>
          <w:szCs w:val="24"/>
          <w:lang w:eastAsia="zh-CN"/>
        </w:rPr>
        <w:t xml:space="preserve">, the incoming chairman of the Federal Reserve Board, </w:t>
      </w:r>
      <w:r w:rsidRPr="000219D5">
        <w:rPr>
          <w:rFonts w:eastAsia="SimSun" w:cs="Times New Roman"/>
          <w:szCs w:val="24"/>
          <w:u w:val="single"/>
          <w:lang w:eastAsia="zh-CN"/>
        </w:rPr>
        <w:t xml:space="preserve">spent much of his academic career studying the past mistakes of the Fed and has vowed not to repeat them. </w:t>
      </w:r>
      <w:r w:rsidRPr="000219D5">
        <w:rPr>
          <w:rFonts w:eastAsia="SimSun" w:cs="Times New Roman"/>
          <w:szCs w:val="24"/>
          <w:lang w:eastAsia="zh-CN"/>
        </w:rPr>
        <w:t xml:space="preserve">At the same time, </w:t>
      </w:r>
      <w:r w:rsidRPr="000219D5">
        <w:rPr>
          <w:rFonts w:eastAsia="SimSun" w:cs="Times New Roman"/>
          <w:szCs w:val="24"/>
          <w:highlight w:val="yellow"/>
          <w:u w:val="single"/>
          <w:lang w:eastAsia="zh-CN"/>
        </w:rPr>
        <w:t>no</w:t>
      </w:r>
      <w:r w:rsidRPr="000219D5">
        <w:rPr>
          <w:rFonts w:eastAsia="SimSun" w:cs="Times New Roman"/>
          <w:szCs w:val="24"/>
          <w:u w:val="single"/>
          <w:lang w:eastAsia="zh-CN"/>
        </w:rPr>
        <w:t xml:space="preserve"> single </w:t>
      </w:r>
      <w:r w:rsidRPr="000219D5">
        <w:rPr>
          <w:rFonts w:eastAsia="SimSun" w:cs="Times New Roman"/>
          <w:szCs w:val="24"/>
          <w:highlight w:val="yellow"/>
          <w:u w:val="single"/>
          <w:lang w:eastAsia="zh-CN"/>
        </w:rPr>
        <w:t>shock</w:t>
      </w:r>
      <w:r w:rsidRPr="000219D5">
        <w:rPr>
          <w:rFonts w:eastAsia="SimSun" w:cs="Times New Roman"/>
          <w:szCs w:val="24"/>
          <w:u w:val="single"/>
          <w:lang w:eastAsia="zh-CN"/>
        </w:rPr>
        <w:t xml:space="preserve"> </w:t>
      </w:r>
      <w:r w:rsidRPr="000219D5">
        <w:rPr>
          <w:rFonts w:eastAsia="SimSun" w:cs="Times New Roman"/>
          <w:szCs w:val="24"/>
          <w:highlight w:val="yellow"/>
          <w:u w:val="single"/>
          <w:lang w:eastAsia="zh-CN"/>
        </w:rPr>
        <w:t>will</w:t>
      </w:r>
      <w:r w:rsidRPr="000219D5">
        <w:rPr>
          <w:rFonts w:eastAsia="SimSun" w:cs="Times New Roman"/>
          <w:szCs w:val="24"/>
          <w:u w:val="single"/>
          <w:lang w:eastAsia="zh-CN"/>
        </w:rPr>
        <w:t xml:space="preserve"> likely be big enough to </w:t>
      </w:r>
      <w:r w:rsidRPr="000219D5">
        <w:rPr>
          <w:rFonts w:eastAsia="SimSun" w:cs="Times New Roman"/>
          <w:szCs w:val="24"/>
          <w:highlight w:val="yellow"/>
          <w:u w:val="single"/>
          <w:lang w:eastAsia="zh-CN"/>
        </w:rPr>
        <w:t>derail</w:t>
      </w:r>
      <w:r w:rsidRPr="000219D5">
        <w:rPr>
          <w:rFonts w:eastAsia="SimSun" w:cs="Times New Roman"/>
          <w:szCs w:val="24"/>
          <w:u w:val="single"/>
          <w:lang w:eastAsia="zh-CN"/>
        </w:rPr>
        <w:t xml:space="preserve"> the </w:t>
      </w:r>
      <w:r w:rsidRPr="000219D5">
        <w:rPr>
          <w:rFonts w:eastAsia="SimSun" w:cs="Times New Roman"/>
          <w:szCs w:val="24"/>
          <w:highlight w:val="yellow"/>
          <w:u w:val="single"/>
          <w:lang w:eastAsia="zh-CN"/>
        </w:rPr>
        <w:t>expansion</w:t>
      </w:r>
      <w:r w:rsidRPr="000219D5">
        <w:rPr>
          <w:rFonts w:eastAsia="SimSun" w:cs="Times New Roman"/>
          <w:szCs w:val="24"/>
          <w:u w:val="single"/>
          <w:lang w:eastAsia="zh-CN"/>
        </w:rPr>
        <w:t>.</w:t>
      </w:r>
      <w:r w:rsidRPr="000219D5">
        <w:rPr>
          <w:rFonts w:eastAsia="SimSun" w:cs="Times New Roman"/>
          <w:szCs w:val="24"/>
          <w:lang w:eastAsia="zh-CN"/>
        </w:rPr>
        <w:t xml:space="preserve"> What if oil prices rise to $80 or $90 a barrel? Most estimates suggest that growth would be cut by about 1 percent--not good, but no recession. What if U.S. house prices fall by 5 percent in 2006 (an extreme assumption, given that house prices haven't fallen nationally in any given year during the past four decades)? Economic growth would slow by about 0.5 percent to 1 percent. What about another terrorist attack? Here the scenarios can be pretty scary, but </w:t>
      </w:r>
      <w:r w:rsidRPr="000219D5">
        <w:rPr>
          <w:rFonts w:eastAsia="SimSun" w:cs="Times New Roman"/>
          <w:szCs w:val="24"/>
          <w:u w:val="single"/>
          <w:lang w:eastAsia="zh-CN"/>
        </w:rPr>
        <w:t>an attack on the order of 9/11 or the Madrid or London bombings would probably have an even smaller impact on overall GDP growth.</w:t>
      </w:r>
    </w:p>
    <w:p w14:paraId="7159148E" w14:textId="77777777" w:rsidR="0004281C" w:rsidRPr="000219D5" w:rsidRDefault="0004281C" w:rsidP="0004281C">
      <w:pPr>
        <w:pStyle w:val="Heading4"/>
        <w:rPr>
          <w:rFonts w:eastAsia="SimSun"/>
          <w:lang w:eastAsia="zh-CN"/>
        </w:rPr>
      </w:pPr>
      <w:r w:rsidRPr="000219D5">
        <w:rPr>
          <w:rFonts w:eastAsia="SimSun"/>
          <w:lang w:eastAsia="zh-CN"/>
        </w:rPr>
        <w:lastRenderedPageBreak/>
        <w:t>Economy resilient</w:t>
      </w:r>
      <w:r>
        <w:rPr>
          <w:rFonts w:eastAsia="SimSun"/>
          <w:lang w:eastAsia="zh-CN"/>
        </w:rPr>
        <w:t>- empirics</w:t>
      </w:r>
    </w:p>
    <w:p w14:paraId="01766FD8" w14:textId="77777777" w:rsidR="0004281C" w:rsidRPr="0004281C" w:rsidRDefault="0004281C" w:rsidP="0004281C">
      <w:pPr>
        <w:rPr>
          <w:rStyle w:val="StyleStyleBold12pt"/>
        </w:rPr>
      </w:pPr>
      <w:r w:rsidRPr="0004281C">
        <w:rPr>
          <w:rStyle w:val="StyleStyleBold12pt"/>
        </w:rPr>
        <w:t xml:space="preserve">Main Wire 8 </w:t>
      </w:r>
    </w:p>
    <w:p w14:paraId="37AD6672" w14:textId="77777777" w:rsidR="0004281C" w:rsidRPr="000219D5" w:rsidRDefault="0004281C" w:rsidP="0004281C">
      <w:pPr>
        <w:rPr>
          <w:rFonts w:eastAsia="SimSun" w:cs="Times New Roman"/>
          <w:szCs w:val="24"/>
          <w:lang w:eastAsia="zh-CN"/>
        </w:rPr>
      </w:pPr>
      <w:r w:rsidRPr="000219D5">
        <w:rPr>
          <w:rFonts w:eastAsia="SimSun" w:cs="Times New Roman"/>
          <w:szCs w:val="24"/>
          <w:lang w:eastAsia="zh-CN"/>
        </w:rPr>
        <w:t>(Reporting the Congressional Budget Office Summer Report on Economic Assessments, “FOMC Seen Hiking FFR Through '09,'10”, 9-9, Lexis)</w:t>
      </w:r>
    </w:p>
    <w:p w14:paraId="123FE701" w14:textId="77777777" w:rsidR="0004281C" w:rsidRDefault="0004281C" w:rsidP="0004281C">
      <w:pPr>
        <w:rPr>
          <w:rFonts w:eastAsia="SimSun" w:cs="Times New Roman"/>
          <w:szCs w:val="24"/>
          <w:lang w:eastAsia="zh-CN"/>
        </w:rPr>
      </w:pPr>
      <w:r w:rsidRPr="000219D5">
        <w:rPr>
          <w:rFonts w:eastAsia="SimSun" w:cs="Times New Roman"/>
          <w:szCs w:val="24"/>
          <w:lang w:eastAsia="zh-CN"/>
        </w:rPr>
        <w:t xml:space="preserve">However, the economic outlook could also improve sooner than CBO is currently forecasting. </w:t>
      </w:r>
      <w:r w:rsidRPr="000219D5">
        <w:rPr>
          <w:rFonts w:eastAsia="SimSun" w:cs="Times New Roman"/>
          <w:szCs w:val="24"/>
          <w:highlight w:val="yellow"/>
          <w:u w:val="single"/>
          <w:lang w:eastAsia="zh-CN"/>
        </w:rPr>
        <w:t xml:space="preserve">During the past 25 years, the economy has been </w:t>
      </w:r>
      <w:r w:rsidRPr="000219D5">
        <w:rPr>
          <w:rFonts w:eastAsia="SimSun" w:cs="Times New Roman"/>
          <w:b/>
          <w:szCs w:val="24"/>
          <w:highlight w:val="yellow"/>
          <w:u w:val="single"/>
          <w:lang w:eastAsia="zh-CN"/>
        </w:rPr>
        <w:t>resilient in the face of</w:t>
      </w:r>
      <w:r w:rsidRPr="000219D5">
        <w:rPr>
          <w:rFonts w:eastAsia="SimSun" w:cs="Times New Roman"/>
          <w:szCs w:val="24"/>
          <w:highlight w:val="yellow"/>
          <w:lang w:eastAsia="zh-CN"/>
        </w:rPr>
        <w:t xml:space="preserve"> </w:t>
      </w:r>
      <w:r w:rsidRPr="000219D5">
        <w:rPr>
          <w:rFonts w:eastAsia="SimSun" w:cs="Times New Roman"/>
          <w:b/>
          <w:szCs w:val="24"/>
          <w:u w:val="single"/>
          <w:lang w:eastAsia="zh-CN"/>
        </w:rPr>
        <w:t>adverse</w:t>
      </w:r>
      <w:r w:rsidRPr="000219D5">
        <w:rPr>
          <w:rFonts w:eastAsia="SimSun" w:cs="Times New Roman"/>
          <w:b/>
          <w:szCs w:val="24"/>
          <w:lang w:eastAsia="zh-CN"/>
        </w:rPr>
        <w:t xml:space="preserve"> </w:t>
      </w:r>
      <w:r w:rsidRPr="000219D5">
        <w:rPr>
          <w:rFonts w:eastAsia="SimSun" w:cs="Times New Roman"/>
          <w:b/>
          <w:szCs w:val="24"/>
          <w:highlight w:val="yellow"/>
          <w:u w:val="single"/>
          <w:lang w:eastAsia="zh-CN"/>
        </w:rPr>
        <w:t>shocks</w:t>
      </w:r>
      <w:r w:rsidRPr="000219D5">
        <w:rPr>
          <w:rFonts w:eastAsia="SimSun" w:cs="Times New Roman"/>
          <w:szCs w:val="24"/>
          <w:lang w:eastAsia="zh-CN"/>
        </w:rPr>
        <w:t xml:space="preserve">; since 1983, it has experienced only two relatively mild recessions, and inflation has been much more contained than in earlier years. Some </w:t>
      </w:r>
      <w:r w:rsidRPr="000219D5">
        <w:rPr>
          <w:rFonts w:eastAsia="SimSun" w:cs="Times New Roman"/>
          <w:szCs w:val="24"/>
          <w:highlight w:val="yellow"/>
          <w:u w:val="single"/>
          <w:lang w:eastAsia="zh-CN"/>
        </w:rPr>
        <w:t>economists</w:t>
      </w:r>
      <w:r w:rsidRPr="000219D5">
        <w:rPr>
          <w:rFonts w:eastAsia="SimSun" w:cs="Times New Roman"/>
          <w:szCs w:val="24"/>
          <w:highlight w:val="yellow"/>
          <w:lang w:eastAsia="zh-CN"/>
        </w:rPr>
        <w:t xml:space="preserve"> </w:t>
      </w:r>
      <w:r w:rsidRPr="000219D5">
        <w:rPr>
          <w:rFonts w:eastAsia="SimSun" w:cs="Times New Roman"/>
          <w:szCs w:val="24"/>
          <w:highlight w:val="yellow"/>
          <w:u w:val="single"/>
          <w:lang w:eastAsia="zh-CN"/>
        </w:rPr>
        <w:t>attribute</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that long period of relative </w:t>
      </w:r>
      <w:r w:rsidRPr="000219D5">
        <w:rPr>
          <w:rFonts w:eastAsia="SimSun" w:cs="Times New Roman"/>
          <w:szCs w:val="24"/>
          <w:highlight w:val="yellow"/>
          <w:u w:val="single"/>
          <w:lang w:eastAsia="zh-CN"/>
        </w:rPr>
        <w:t>stability to</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a number of developments -- for example, </w:t>
      </w:r>
      <w:r w:rsidRPr="000219D5">
        <w:rPr>
          <w:rFonts w:eastAsia="SimSun" w:cs="Times New Roman"/>
          <w:szCs w:val="24"/>
          <w:highlight w:val="yellow"/>
          <w:u w:val="single"/>
          <w:lang w:eastAsia="zh-CN"/>
        </w:rPr>
        <w:t>less</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economic </w:t>
      </w:r>
      <w:r w:rsidRPr="000219D5">
        <w:rPr>
          <w:rFonts w:eastAsia="SimSun" w:cs="Times New Roman"/>
          <w:szCs w:val="24"/>
          <w:highlight w:val="yellow"/>
          <w:u w:val="single"/>
          <w:lang w:eastAsia="zh-CN"/>
        </w:rPr>
        <w:t>regulation</w:t>
      </w:r>
      <w:r w:rsidRPr="000219D5">
        <w:rPr>
          <w:rFonts w:eastAsia="SimSun" w:cs="Times New Roman"/>
          <w:szCs w:val="24"/>
          <w:lang w:eastAsia="zh-CN"/>
        </w:rPr>
        <w:t xml:space="preserve">, greater </w:t>
      </w:r>
      <w:r w:rsidRPr="000219D5">
        <w:rPr>
          <w:rFonts w:eastAsia="SimSun" w:cs="Times New Roman"/>
          <w:szCs w:val="24"/>
          <w:highlight w:val="yellow"/>
          <w:u w:val="single"/>
          <w:lang w:eastAsia="zh-CN"/>
        </w:rPr>
        <w:t xml:space="preserve">competition </w:t>
      </w:r>
      <w:r w:rsidRPr="000219D5">
        <w:rPr>
          <w:rFonts w:eastAsia="SimSun" w:cs="Times New Roman"/>
          <w:szCs w:val="24"/>
          <w:u w:val="single"/>
          <w:lang w:eastAsia="zh-CN"/>
        </w:rPr>
        <w:t>in labor and product markets</w:t>
      </w:r>
      <w:r w:rsidRPr="000219D5">
        <w:rPr>
          <w:rFonts w:eastAsia="SimSun" w:cs="Times New Roman"/>
          <w:szCs w:val="24"/>
          <w:lang w:eastAsia="zh-CN"/>
        </w:rPr>
        <w:t xml:space="preserve"> (including globalization), </w:t>
      </w:r>
      <w:r w:rsidRPr="000219D5">
        <w:rPr>
          <w:rFonts w:eastAsia="SimSun" w:cs="Times New Roman"/>
          <w:szCs w:val="24"/>
          <w:highlight w:val="yellow"/>
          <w:u w:val="single"/>
          <w:lang w:eastAsia="zh-CN"/>
        </w:rPr>
        <w:t>and</w:t>
      </w:r>
      <w:r w:rsidRPr="000219D5">
        <w:rPr>
          <w:rFonts w:eastAsia="SimSun" w:cs="Times New Roman"/>
          <w:szCs w:val="24"/>
          <w:highlight w:val="yellow"/>
          <w:lang w:eastAsia="zh-CN"/>
        </w:rPr>
        <w:t xml:space="preserve"> </w:t>
      </w:r>
      <w:r w:rsidRPr="000219D5">
        <w:rPr>
          <w:rFonts w:eastAsia="SimSun" w:cs="Times New Roman"/>
          <w:szCs w:val="24"/>
          <w:lang w:eastAsia="zh-CN"/>
        </w:rPr>
        <w:t>more-</w:t>
      </w:r>
      <w:r w:rsidRPr="000219D5">
        <w:rPr>
          <w:rFonts w:eastAsia="SimSun" w:cs="Times New Roman"/>
          <w:szCs w:val="24"/>
          <w:u w:val="single"/>
          <w:lang w:eastAsia="zh-CN"/>
        </w:rPr>
        <w:t>effective</w:t>
      </w:r>
      <w:r w:rsidRPr="000219D5">
        <w:rPr>
          <w:rFonts w:eastAsia="SimSun" w:cs="Times New Roman"/>
          <w:szCs w:val="24"/>
          <w:lang w:eastAsia="zh-CN"/>
        </w:rPr>
        <w:t xml:space="preserve"> </w:t>
      </w:r>
      <w:r w:rsidRPr="000219D5">
        <w:rPr>
          <w:rFonts w:eastAsia="SimSun" w:cs="Times New Roman"/>
          <w:szCs w:val="24"/>
          <w:highlight w:val="yellow"/>
          <w:u w:val="single"/>
          <w:lang w:eastAsia="zh-CN"/>
        </w:rPr>
        <w:t>monetary policy</w:t>
      </w:r>
      <w:r w:rsidRPr="000219D5">
        <w:rPr>
          <w:rFonts w:eastAsia="SimSun" w:cs="Times New Roman"/>
          <w:szCs w:val="24"/>
          <w:lang w:eastAsia="zh-CN"/>
        </w:rPr>
        <w:t xml:space="preserve">. They argue that </w:t>
      </w:r>
      <w:r w:rsidRPr="000219D5">
        <w:rPr>
          <w:rFonts w:eastAsia="SimSun" w:cs="Times New Roman"/>
          <w:szCs w:val="24"/>
          <w:highlight w:val="yellow"/>
          <w:u w:val="single"/>
          <w:lang w:eastAsia="zh-CN"/>
        </w:rPr>
        <w:t>the economy has become</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more competitive and more </w:t>
      </w:r>
      <w:r w:rsidRPr="000219D5">
        <w:rPr>
          <w:rFonts w:eastAsia="SimSun" w:cs="Times New Roman"/>
          <w:szCs w:val="24"/>
          <w:highlight w:val="yellow"/>
          <w:u w:val="single"/>
          <w:lang w:eastAsia="zh-CN"/>
        </w:rPr>
        <w:t>flexible</w:t>
      </w:r>
      <w:r w:rsidRPr="000219D5">
        <w:rPr>
          <w:rFonts w:eastAsia="SimSun" w:cs="Times New Roman"/>
          <w:szCs w:val="24"/>
          <w:u w:val="single"/>
          <w:lang w:eastAsia="zh-CN"/>
        </w:rPr>
        <w:t xml:space="preserve">, able to respond to shocks </w:t>
      </w:r>
      <w:r w:rsidRPr="000219D5">
        <w:rPr>
          <w:rFonts w:eastAsia="SimSun" w:cs="Times New Roman"/>
          <w:szCs w:val="24"/>
          <w:highlight w:val="yellow"/>
          <w:u w:val="single"/>
          <w:lang w:eastAsia="zh-CN"/>
        </w:rPr>
        <w:t xml:space="preserve">because prices </w:t>
      </w:r>
      <w:r w:rsidRPr="000219D5">
        <w:rPr>
          <w:rFonts w:eastAsia="SimSun" w:cs="Times New Roman"/>
          <w:szCs w:val="24"/>
          <w:u w:val="single"/>
          <w:lang w:eastAsia="zh-CN"/>
        </w:rPr>
        <w:t xml:space="preserve">can </w:t>
      </w:r>
      <w:r w:rsidRPr="000219D5">
        <w:rPr>
          <w:rFonts w:eastAsia="SimSun" w:cs="Times New Roman"/>
          <w:szCs w:val="24"/>
          <w:highlight w:val="yellow"/>
          <w:u w:val="single"/>
          <w:lang w:eastAsia="zh-CN"/>
        </w:rPr>
        <w:t>adjust</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more </w:t>
      </w:r>
      <w:r w:rsidRPr="000219D5">
        <w:rPr>
          <w:rFonts w:eastAsia="SimSun" w:cs="Times New Roman"/>
          <w:szCs w:val="24"/>
          <w:highlight w:val="yellow"/>
          <w:u w:val="single"/>
          <w:lang w:eastAsia="zh-CN"/>
        </w:rPr>
        <w:t>quickly</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to reflect relative scarcities. (According to that view, scarce goods and services can be quickly redirected to their most valued uses, and a price shocks negative effect on output will be muted.) The current turbulence in the financial markets is testing that argument, but up to now, </w:t>
      </w:r>
      <w:r w:rsidRPr="000219D5">
        <w:rPr>
          <w:rFonts w:eastAsia="SimSun" w:cs="Times New Roman"/>
          <w:szCs w:val="24"/>
          <w:highlight w:val="yellow"/>
          <w:u w:val="single"/>
          <w:lang w:eastAsia="zh-CN"/>
        </w:rPr>
        <w:t>the economy has coped with</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the </w:t>
      </w:r>
      <w:r w:rsidRPr="000219D5">
        <w:rPr>
          <w:rFonts w:eastAsia="SimSun" w:cs="Times New Roman"/>
          <w:szCs w:val="24"/>
          <w:u w:val="single"/>
          <w:lang w:eastAsia="zh-CN"/>
        </w:rPr>
        <w:t xml:space="preserve">severe shocks of </w:t>
      </w:r>
      <w:r w:rsidRPr="000219D5">
        <w:rPr>
          <w:rFonts w:eastAsia="SimSun" w:cs="Times New Roman"/>
          <w:szCs w:val="24"/>
          <w:highlight w:val="yellow"/>
          <w:u w:val="single"/>
          <w:lang w:eastAsia="zh-CN"/>
        </w:rPr>
        <w:t>the past year</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relatively </w:t>
      </w:r>
      <w:r w:rsidRPr="000219D5">
        <w:rPr>
          <w:rFonts w:eastAsia="SimSun" w:cs="Times New Roman"/>
          <w:szCs w:val="24"/>
          <w:highlight w:val="yellow"/>
          <w:u w:val="single"/>
          <w:lang w:eastAsia="zh-CN"/>
        </w:rPr>
        <w:t>well</w:t>
      </w:r>
      <w:r w:rsidRPr="000219D5">
        <w:rPr>
          <w:rFonts w:eastAsia="SimSun" w:cs="Times New Roman"/>
          <w:szCs w:val="24"/>
          <w:lang w:eastAsia="zh-CN"/>
        </w:rPr>
        <w:t>. In particular, in a distinct contrast to events following the shocks of the 1970s, the lack of a steady surge in core inflation and unit labor costs, and the degree to which the consumption of petroleum products has declined, indicate an efficient response by businesses and households to skyrocketing oil prices. (For example, initial estimates indicate that the consumption of petroleum products during the second quarter of this year was about 4 percent lower than it was a year ago, even though real GDP was 1.8 percent higher. In contrast to responses to earlier oil price shocks, the reduction in the use of petroleum per unit of GDP has occurred without causing major disruptions.) Moreover, the apparent restraint in core inflation has given the Federal Reserve more latitude to try to mitigate the downturn in the economy. Also, some of the negative effects that the shortage of credit has had on businesses' investment spending may have been alleviated by the relatively healthy balance sheets of nonfinancial corporations.</w:t>
      </w:r>
      <w:bookmarkStart w:id="133" w:name="_Toc297843919"/>
    </w:p>
    <w:p w14:paraId="388DCA29" w14:textId="77777777" w:rsidR="00DA76E4" w:rsidRDefault="00DA76E4" w:rsidP="00DA76E4">
      <w:pPr>
        <w:pStyle w:val="Heading3"/>
      </w:pPr>
      <w:bookmarkStart w:id="134" w:name="_Toc360797670"/>
      <w:bookmarkStart w:id="135" w:name="_Toc234741497"/>
      <w:r>
        <w:lastRenderedPageBreak/>
        <w:t>1AR Ext- Econ Collapse =/= War</w:t>
      </w:r>
      <w:bookmarkEnd w:id="134"/>
      <w:bookmarkEnd w:id="135"/>
    </w:p>
    <w:p w14:paraId="32915499" w14:textId="77777777" w:rsidR="00DA76E4" w:rsidRPr="00DA76E4" w:rsidRDefault="00DA76E4" w:rsidP="00DA76E4">
      <w:pPr>
        <w:pStyle w:val="Heading4"/>
      </w:pPr>
      <w:r>
        <w:t>Extend 2AC Ferguson- empirically proven economic decline doesn’t cause war and that some wars have come after periods of growth</w:t>
      </w:r>
    </w:p>
    <w:p w14:paraId="0C6732EC" w14:textId="77777777" w:rsidR="00DA76E4" w:rsidRPr="0004281C" w:rsidRDefault="00DA76E4" w:rsidP="00DA76E4">
      <w:pPr>
        <w:pStyle w:val="Heading4"/>
      </w:pPr>
      <w:r w:rsidRPr="0004281C">
        <w:t>No resources</w:t>
      </w:r>
    </w:p>
    <w:p w14:paraId="6E194A31" w14:textId="77777777" w:rsidR="00DA76E4" w:rsidRDefault="00DA76E4" w:rsidP="00DA76E4">
      <w:pPr>
        <w:rPr>
          <w:rFonts w:eastAsia="SimSun" w:cs="Times New Roman"/>
          <w:szCs w:val="24"/>
          <w:lang w:eastAsia="zh-CN"/>
        </w:rPr>
      </w:pPr>
      <w:r w:rsidRPr="00DA76E4">
        <w:rPr>
          <w:rStyle w:val="StyleStyleBold12pt"/>
        </w:rPr>
        <w:t>Duedney 91</w:t>
      </w:r>
      <w:r w:rsidRPr="000219D5">
        <w:rPr>
          <w:rFonts w:eastAsia="SimSun" w:cs="Times New Roman"/>
          <w:szCs w:val="24"/>
          <w:lang w:eastAsia="zh-CN"/>
        </w:rPr>
        <w:t xml:space="preserve"> </w:t>
      </w:r>
    </w:p>
    <w:p w14:paraId="5B403E6C" w14:textId="77777777" w:rsidR="00DA76E4" w:rsidRPr="0004281C" w:rsidRDefault="00DA76E4" w:rsidP="00DA76E4">
      <w:pPr>
        <w:rPr>
          <w:rFonts w:eastAsia="SimSun" w:cs="Times New Roman"/>
          <w:szCs w:val="24"/>
          <w:lang w:eastAsia="zh-CN"/>
        </w:rPr>
      </w:pPr>
      <w:r w:rsidRPr="000219D5">
        <w:rPr>
          <w:rFonts w:eastAsia="SimSun" w:cs="Times New Roman"/>
          <w:szCs w:val="24"/>
          <w:lang w:eastAsia="zh-CN"/>
        </w:rPr>
        <w:t>(Daniel, Hewlett Fellow in Science, Technology, and Society – Princeton University, “Environment and Security: Muddled Thinking?”, Bulletin o</w:t>
      </w:r>
      <w:r>
        <w:rPr>
          <w:rFonts w:eastAsia="SimSun" w:cs="Times New Roman"/>
          <w:szCs w:val="24"/>
          <w:lang w:eastAsia="zh-CN"/>
        </w:rPr>
        <w:t>f the Atomic Scientists, April)</w:t>
      </w:r>
    </w:p>
    <w:p w14:paraId="4AA7A28E" w14:textId="77777777" w:rsidR="00DA76E4" w:rsidRPr="000219D5" w:rsidRDefault="00DA76E4" w:rsidP="00DA76E4">
      <w:pPr>
        <w:rPr>
          <w:rFonts w:eastAsia="SimSun" w:cs="Times New Roman"/>
          <w:szCs w:val="24"/>
          <w:lang w:eastAsia="zh-CN"/>
        </w:rPr>
      </w:pPr>
      <w:r w:rsidRPr="000219D5">
        <w:rPr>
          <w:rFonts w:eastAsia="SimSun" w:cs="Times New Roman"/>
          <w:szCs w:val="24"/>
          <w:lang w:eastAsia="zh-CN"/>
        </w:rPr>
        <w:t xml:space="preserve">Poverty wars.  In a second scenario, </w:t>
      </w:r>
      <w:r w:rsidRPr="000219D5">
        <w:rPr>
          <w:rFonts w:eastAsia="SimSun" w:cs="Arial"/>
          <w:bCs/>
          <w:szCs w:val="26"/>
          <w:highlight w:val="yellow"/>
          <w:u w:val="single"/>
        </w:rPr>
        <w:t>declining living standards</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first </w:t>
      </w:r>
      <w:r w:rsidRPr="000219D5">
        <w:rPr>
          <w:rFonts w:eastAsia="SimSun" w:cs="Arial"/>
          <w:bCs/>
          <w:szCs w:val="26"/>
          <w:highlight w:val="yellow"/>
          <w:u w:val="single"/>
        </w:rPr>
        <w:t>cause</w:t>
      </w:r>
      <w:r w:rsidRPr="000219D5">
        <w:rPr>
          <w:rFonts w:eastAsia="SimSun" w:cs="Times New Roman"/>
          <w:szCs w:val="24"/>
          <w:lang w:eastAsia="zh-CN"/>
        </w:rPr>
        <w:t xml:space="preserve"> internal turmoil, then </w:t>
      </w:r>
      <w:r w:rsidRPr="000219D5">
        <w:rPr>
          <w:rFonts w:eastAsia="SimSun" w:cs="Arial"/>
          <w:bCs/>
          <w:szCs w:val="26"/>
          <w:u w:val="single"/>
        </w:rPr>
        <w:t>war</w:t>
      </w:r>
      <w:r w:rsidRPr="000219D5">
        <w:rPr>
          <w:rFonts w:eastAsia="SimSun" w:cs="Times New Roman"/>
          <w:szCs w:val="24"/>
          <w:lang w:eastAsia="zh-CN"/>
        </w:rPr>
        <w:t xml:space="preserve">. </w:t>
      </w:r>
      <w:r w:rsidRPr="000219D5">
        <w:rPr>
          <w:rFonts w:eastAsia="SimSun" w:cs="Times New Roman"/>
          <w:sz w:val="16"/>
          <w:szCs w:val="16"/>
          <w:lang w:eastAsia="zh-CN"/>
        </w:rPr>
        <w:t>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 The record of previous depressions supports the proposition that widespread economic stagnation and unmet economic expectations contribute to international conflict.  Although initially compelling,</w:t>
      </w:r>
      <w:r w:rsidRPr="000219D5">
        <w:rPr>
          <w:rFonts w:eastAsia="SimSun" w:cs="Times New Roman"/>
          <w:sz w:val="18"/>
          <w:szCs w:val="24"/>
          <w:lang w:eastAsia="zh-CN"/>
        </w:rPr>
        <w:t xml:space="preserve"> </w:t>
      </w:r>
      <w:r w:rsidRPr="000219D5">
        <w:rPr>
          <w:rFonts w:eastAsia="SimSun" w:cs="Arial"/>
          <w:bCs/>
          <w:szCs w:val="26"/>
          <w:highlight w:val="yellow"/>
          <w:u w:val="single"/>
        </w:rPr>
        <w:t>this scenario has major flaws</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One is that </w:t>
      </w:r>
      <w:r w:rsidRPr="000219D5">
        <w:rPr>
          <w:rFonts w:eastAsia="SimSun" w:cs="Arial"/>
          <w:bCs/>
          <w:szCs w:val="26"/>
          <w:highlight w:val="yellow"/>
          <w:u w:val="single"/>
        </w:rPr>
        <w:t>it is</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arguably </w:t>
      </w:r>
      <w:r w:rsidRPr="000219D5">
        <w:rPr>
          <w:rFonts w:eastAsia="SimSun" w:cs="Arial"/>
          <w:bCs/>
          <w:szCs w:val="26"/>
          <w:highlight w:val="yellow"/>
          <w:u w:val="single"/>
        </w:rPr>
        <w:t>based</w:t>
      </w:r>
      <w:r w:rsidRPr="000219D5">
        <w:rPr>
          <w:rFonts w:eastAsia="SimSun" w:cs="Arial"/>
          <w:bCs/>
          <w:szCs w:val="26"/>
          <w:u w:val="single"/>
        </w:rPr>
        <w:t xml:space="preserve"> </w:t>
      </w:r>
      <w:r w:rsidRPr="000219D5">
        <w:rPr>
          <w:rFonts w:eastAsia="SimSun" w:cs="Arial"/>
          <w:bCs/>
          <w:szCs w:val="26"/>
          <w:highlight w:val="yellow"/>
          <w:u w:val="single"/>
        </w:rPr>
        <w:t>on unsound economic theory</w:t>
      </w:r>
      <w:r w:rsidRPr="000219D5">
        <w:rPr>
          <w:rFonts w:eastAsia="SimSun" w:cs="Times New Roman"/>
          <w:sz w:val="18"/>
          <w:szCs w:val="24"/>
          <w:lang w:eastAsia="zh-CN"/>
        </w:rPr>
        <w:t xml:space="preserve">. </w:t>
      </w:r>
      <w:r w:rsidRPr="000219D5">
        <w:rPr>
          <w:rFonts w:eastAsia="SimSun" w:cs="Times New Roman"/>
          <w:sz w:val="16"/>
          <w:szCs w:val="16"/>
          <w:lang w:eastAsia="zh-CN"/>
        </w:rPr>
        <w:t>Wealth is formed not so much by the availability of cheap natural resources as by capital formation through savings and more efficient production. Many resource-poor countries, like Japan, are very wealthy, while many countries with more extensive resources are poor. Environmental constraints require an end to economic growth based on growing use of raw materials, but not necessarily an end to growth in the production of goods and services. In addition,</w:t>
      </w:r>
      <w:r w:rsidRPr="000219D5">
        <w:rPr>
          <w:rFonts w:eastAsia="SimSun" w:cs="Times New Roman"/>
          <w:sz w:val="18"/>
          <w:szCs w:val="24"/>
          <w:lang w:eastAsia="zh-CN"/>
        </w:rPr>
        <w:t xml:space="preserve"> </w:t>
      </w:r>
      <w:r w:rsidRPr="000219D5">
        <w:rPr>
          <w:rFonts w:eastAsia="SimSun" w:cs="Arial"/>
          <w:b/>
          <w:bCs/>
          <w:szCs w:val="26"/>
          <w:highlight w:val="yellow"/>
          <w:u w:val="single"/>
        </w:rPr>
        <w:t>economic decline does not</w:t>
      </w:r>
      <w:r w:rsidRPr="000219D5">
        <w:rPr>
          <w:rFonts w:eastAsia="SimSun" w:cs="Times New Roman"/>
          <w:szCs w:val="24"/>
          <w:highlight w:val="yellow"/>
          <w:lang w:eastAsia="zh-CN"/>
        </w:rPr>
        <w:t xml:space="preserve"> </w:t>
      </w:r>
      <w:r w:rsidRPr="000219D5">
        <w:rPr>
          <w:rFonts w:eastAsia="SimSun" w:cs="Times New Roman"/>
          <w:szCs w:val="24"/>
          <w:lang w:eastAsia="zh-CN"/>
        </w:rPr>
        <w:t xml:space="preserve">necessarily </w:t>
      </w:r>
      <w:r w:rsidRPr="000219D5">
        <w:rPr>
          <w:rFonts w:eastAsia="SimSun" w:cs="Arial"/>
          <w:b/>
          <w:bCs/>
          <w:szCs w:val="26"/>
          <w:highlight w:val="yellow"/>
          <w:u w:val="single"/>
        </w:rPr>
        <w:t>produce conflict</w:t>
      </w:r>
      <w:r w:rsidRPr="000219D5">
        <w:rPr>
          <w:rFonts w:eastAsia="SimSun" w:cs="Times New Roman"/>
          <w:szCs w:val="24"/>
          <w:lang w:eastAsia="zh-CN"/>
        </w:rPr>
        <w:t xml:space="preserve">. How societies respond to economic decline may largely depend upon the rate at which such declines occur. And </w:t>
      </w:r>
      <w:r w:rsidRPr="000219D5">
        <w:rPr>
          <w:rFonts w:eastAsia="SimSun" w:cs="Arial"/>
          <w:bCs/>
          <w:szCs w:val="26"/>
          <w:highlight w:val="yellow"/>
          <w:u w:val="single"/>
        </w:rPr>
        <w:t xml:space="preserve">as people get poorer, they </w:t>
      </w:r>
      <w:r w:rsidRPr="000219D5">
        <w:rPr>
          <w:rFonts w:eastAsia="SimSun" w:cs="Times New Roman"/>
          <w:szCs w:val="24"/>
          <w:lang w:eastAsia="zh-CN"/>
        </w:rPr>
        <w:t xml:space="preserve">may </w:t>
      </w:r>
      <w:r w:rsidRPr="000219D5">
        <w:rPr>
          <w:rFonts w:eastAsia="SimSun" w:cs="Arial"/>
          <w:bCs/>
          <w:szCs w:val="26"/>
          <w:highlight w:val="yellow"/>
          <w:u w:val="single"/>
        </w:rPr>
        <w:t>become less willing to spend scarce resources for military forces</w:t>
      </w:r>
      <w:r w:rsidRPr="000219D5">
        <w:rPr>
          <w:rFonts w:eastAsia="SimSun" w:cs="Times New Roman"/>
          <w:szCs w:val="24"/>
          <w:lang w:eastAsia="zh-CN"/>
        </w:rPr>
        <w:t>. As Bernard Brodie observed about the modern era, “</w:t>
      </w:r>
      <w:r w:rsidRPr="000219D5">
        <w:rPr>
          <w:rFonts w:eastAsia="SimSun" w:cs="Arial"/>
          <w:bCs/>
          <w:szCs w:val="26"/>
          <w:highlight w:val="yellow"/>
          <w:u w:val="single"/>
        </w:rPr>
        <w:t>The</w:t>
      </w:r>
      <w:r w:rsidRPr="000219D5">
        <w:rPr>
          <w:rFonts w:eastAsia="SimSun" w:cs="Arial"/>
          <w:bCs/>
          <w:szCs w:val="26"/>
          <w:u w:val="single"/>
        </w:rPr>
        <w:t xml:space="preserve"> </w:t>
      </w:r>
      <w:r w:rsidRPr="000219D5">
        <w:rPr>
          <w:rFonts w:eastAsia="SimSun" w:cs="Arial"/>
          <w:bCs/>
          <w:szCs w:val="26"/>
          <w:highlight w:val="yellow"/>
          <w:u w:val="single"/>
        </w:rPr>
        <w:t>predisposing factors to military aggression are full bellies, not empty ones</w:t>
      </w:r>
      <w:r w:rsidRPr="000219D5">
        <w:rPr>
          <w:rFonts w:eastAsia="SimSun" w:cs="Times New Roman"/>
          <w:szCs w:val="24"/>
          <w:lang w:eastAsia="zh-CN"/>
        </w:rPr>
        <w:t xml:space="preserve">.” The experience of economic </w:t>
      </w:r>
      <w:r w:rsidRPr="000219D5">
        <w:rPr>
          <w:rFonts w:eastAsia="SimSun" w:cs="Arial"/>
          <w:bCs/>
          <w:szCs w:val="26"/>
          <w:highlight w:val="yellow"/>
          <w:u w:val="single"/>
        </w:rPr>
        <w:t>depressions</w:t>
      </w:r>
      <w:r w:rsidRPr="000219D5">
        <w:rPr>
          <w:rFonts w:eastAsia="SimSun" w:cs="Times New Roman"/>
          <w:szCs w:val="24"/>
          <w:lang w:eastAsia="zh-CN"/>
        </w:rPr>
        <w:t xml:space="preserve"> over the last two centuries </w:t>
      </w:r>
      <w:r w:rsidRPr="000219D5">
        <w:rPr>
          <w:rFonts w:eastAsia="SimSun" w:cs="Arial"/>
          <w:bCs/>
          <w:szCs w:val="26"/>
          <w:highlight w:val="yellow"/>
          <w:u w:val="single"/>
        </w:rPr>
        <w:t>may be irrelevant</w:t>
      </w:r>
      <w:r w:rsidRPr="000219D5">
        <w:rPr>
          <w:rFonts w:eastAsia="SimSun" w:cs="Times New Roman"/>
          <w:szCs w:val="24"/>
          <w:lang w:eastAsia="zh-CN"/>
        </w:rPr>
        <w:t xml:space="preserve">, </w:t>
      </w:r>
      <w:r w:rsidRPr="000219D5">
        <w:rPr>
          <w:rFonts w:eastAsia="SimSun" w:cs="Times New Roman"/>
          <w:sz w:val="16"/>
          <w:szCs w:val="16"/>
          <w:lang w:eastAsia="zh-CN"/>
        </w:rPr>
        <w:t>because such depressions were characterized by under-utilized production capacity and falling resource prices. In the 1930s increased military spending stimulated economies, but if economic growth is retarded by environmental constraints, military spending will exacerbate the problem.</w:t>
      </w:r>
    </w:p>
    <w:p w14:paraId="1C13FBF4" w14:textId="77777777" w:rsidR="00DA76E4" w:rsidRPr="000219D5" w:rsidRDefault="00DA76E4" w:rsidP="00DA76E4">
      <w:pPr>
        <w:rPr>
          <w:rFonts w:eastAsia="SimSun" w:cs="Times New Roman"/>
          <w:szCs w:val="24"/>
          <w:lang w:eastAsia="zh-CN"/>
        </w:rPr>
      </w:pPr>
    </w:p>
    <w:p w14:paraId="45B5755D" w14:textId="77777777" w:rsidR="0004281C" w:rsidRDefault="001A04B5" w:rsidP="001A04B5">
      <w:pPr>
        <w:pStyle w:val="Heading2"/>
        <w:rPr>
          <w:rFonts w:eastAsia="SimSun"/>
          <w:lang w:eastAsia="zh-CN"/>
        </w:rPr>
      </w:pPr>
      <w:bookmarkStart w:id="136" w:name="_Toc360797671"/>
      <w:bookmarkStart w:id="137" w:name="_Toc234741498"/>
      <w:r>
        <w:rPr>
          <w:rFonts w:eastAsia="SimSun"/>
          <w:lang w:eastAsia="zh-CN"/>
        </w:rPr>
        <w:lastRenderedPageBreak/>
        <w:t>AT: Taiwan Independence</w:t>
      </w:r>
      <w:bookmarkEnd w:id="136"/>
      <w:bookmarkEnd w:id="137"/>
    </w:p>
    <w:p w14:paraId="5D6453B0" w14:textId="77777777" w:rsidR="001A04B5" w:rsidRDefault="001A04B5" w:rsidP="001A04B5">
      <w:pPr>
        <w:pStyle w:val="Heading3"/>
      </w:pPr>
      <w:bookmarkStart w:id="138" w:name="_Toc360797672"/>
      <w:bookmarkStart w:id="139" w:name="_Toc234741499"/>
      <w:r>
        <w:lastRenderedPageBreak/>
        <w:t>No War</w:t>
      </w:r>
      <w:bookmarkEnd w:id="138"/>
      <w:bookmarkEnd w:id="139"/>
    </w:p>
    <w:p w14:paraId="6CEB7E25" w14:textId="77777777" w:rsidR="001A04B5" w:rsidRPr="004542C9" w:rsidRDefault="001A04B5" w:rsidP="001A04B5">
      <w:pPr>
        <w:pStyle w:val="Heading4"/>
        <w:rPr>
          <w:rFonts w:asciiTheme="minorHAnsi" w:hAnsiTheme="minorHAnsi"/>
        </w:rPr>
      </w:pPr>
      <w:r w:rsidRPr="004542C9">
        <w:rPr>
          <w:rFonts w:asciiTheme="minorHAnsi" w:hAnsiTheme="minorHAnsi"/>
        </w:rPr>
        <w:t>Taiwan war unlikely – economic ties and improving relations</w:t>
      </w:r>
    </w:p>
    <w:p w14:paraId="21535145" w14:textId="77777777" w:rsidR="001A04B5" w:rsidRPr="004542C9" w:rsidRDefault="001A04B5" w:rsidP="001A04B5">
      <w:pPr>
        <w:rPr>
          <w:rStyle w:val="StyleStyleStyleBold12ptCite11pt"/>
          <w:rFonts w:asciiTheme="minorHAnsi" w:hAnsiTheme="minorHAnsi"/>
        </w:rPr>
      </w:pPr>
      <w:r w:rsidRPr="004542C9">
        <w:rPr>
          <w:rStyle w:val="StyleStyleBold12pt"/>
          <w:rFonts w:asciiTheme="minorHAnsi" w:hAnsiTheme="minorHAnsi"/>
          <w:highlight w:val="yellow"/>
        </w:rPr>
        <w:t>Weede</w:t>
      </w:r>
      <w:r w:rsidRPr="004542C9">
        <w:rPr>
          <w:rFonts w:asciiTheme="minorHAnsi" w:hAnsiTheme="minorHAnsi"/>
        </w:rPr>
        <w:t>, Former Professor of Sociology at the University of Bonn</w:t>
      </w:r>
      <w:r w:rsidRPr="004542C9">
        <w:rPr>
          <w:rStyle w:val="StyleStyleStyleBold12ptCite11pt"/>
          <w:rFonts w:asciiTheme="minorHAnsi" w:hAnsiTheme="minorHAnsi"/>
        </w:rPr>
        <w:t xml:space="preserve">, </w:t>
      </w:r>
      <w:r w:rsidRPr="004542C9">
        <w:rPr>
          <w:rStyle w:val="StyleStyleBold12pt"/>
          <w:rFonts w:asciiTheme="minorHAnsi" w:hAnsiTheme="minorHAnsi"/>
        </w:rPr>
        <w:t>20</w:t>
      </w:r>
      <w:r w:rsidRPr="004542C9">
        <w:rPr>
          <w:rStyle w:val="StyleStyleBold12pt"/>
          <w:rFonts w:asciiTheme="minorHAnsi" w:hAnsiTheme="minorHAnsi"/>
          <w:highlight w:val="yellow"/>
        </w:rPr>
        <w:t>10</w:t>
      </w:r>
    </w:p>
    <w:p w14:paraId="1461996A" w14:textId="77777777" w:rsidR="001A04B5" w:rsidRPr="004542C9" w:rsidRDefault="001A04B5" w:rsidP="001A04B5">
      <w:pPr>
        <w:rPr>
          <w:rFonts w:asciiTheme="minorHAnsi" w:hAnsiTheme="minorHAnsi" w:cs="Arial"/>
          <w:sz w:val="16"/>
        </w:rPr>
      </w:pPr>
      <w:r w:rsidRPr="004542C9">
        <w:rPr>
          <w:rFonts w:asciiTheme="minorHAnsi" w:hAnsiTheme="minorHAnsi" w:cs="Arial"/>
          <w:sz w:val="16"/>
        </w:rPr>
        <w:t>(Erich, retired in 2004, current member of the Mont Pelerin Society, “The Capitalist Peace and the Rise of China: Establishing Global Harmony by Economic Interdependence”, International Interactions 36:2, 206-213, 5/18/10, accessed 6/20/11) JDB</w:t>
      </w:r>
    </w:p>
    <w:p w14:paraId="7F4726B6" w14:textId="77777777" w:rsidR="001A04B5" w:rsidRPr="004542C9" w:rsidRDefault="001A04B5" w:rsidP="001A04B5">
      <w:pPr>
        <w:rPr>
          <w:rFonts w:asciiTheme="minorHAnsi" w:hAnsiTheme="minorHAnsi" w:cs="Arial"/>
          <w:sz w:val="16"/>
        </w:rPr>
      </w:pPr>
    </w:p>
    <w:p w14:paraId="67A4FE97" w14:textId="77777777" w:rsidR="001A04B5" w:rsidRDefault="001A04B5" w:rsidP="001A04B5">
      <w:pPr>
        <w:rPr>
          <w:rFonts w:asciiTheme="minorHAnsi" w:hAnsiTheme="minorHAnsi" w:cs="Arial"/>
          <w:sz w:val="16"/>
        </w:rPr>
      </w:pPr>
      <w:r w:rsidRPr="004542C9">
        <w:rPr>
          <w:rFonts w:asciiTheme="minorHAnsi" w:hAnsiTheme="minorHAnsi" w:cs="Arial"/>
          <w:sz w:val="16"/>
        </w:rPr>
        <w:t>From an international trade perspective</w:t>
      </w:r>
      <w:r w:rsidRPr="004542C9">
        <w:rPr>
          <w:rStyle w:val="StyleStyleStyleBold12ptCite11pt"/>
          <w:rFonts w:asciiTheme="minorHAnsi" w:hAnsiTheme="minorHAnsi"/>
        </w:rPr>
        <w:t xml:space="preserve">, </w:t>
      </w:r>
      <w:r w:rsidRPr="004542C9">
        <w:rPr>
          <w:rStyle w:val="StyleBoldUnderline"/>
          <w:rFonts w:asciiTheme="minorHAnsi" w:hAnsiTheme="minorHAnsi"/>
        </w:rPr>
        <w:t xml:space="preserve">all of East Asia has recently become a Chinese sphere of influence. China is the most important destination of Japanese, South Korean, and Taiwanese exports—ahead of the United States. </w:t>
      </w:r>
      <w:r w:rsidRPr="004542C9">
        <w:rPr>
          <w:rStyle w:val="StyleBoldUnderline"/>
          <w:rFonts w:asciiTheme="minorHAnsi" w:hAnsiTheme="minorHAnsi"/>
          <w:highlight w:val="yellow"/>
        </w:rPr>
        <w:t>Although Taiwanese politicians</w:t>
      </w:r>
      <w:r w:rsidRPr="004542C9">
        <w:rPr>
          <w:rFonts w:asciiTheme="minorHAnsi" w:hAnsiTheme="minorHAnsi" w:cs="Arial"/>
          <w:sz w:val="16"/>
        </w:rPr>
        <w:t xml:space="preserve"> around the turn of the millennium </w:t>
      </w:r>
      <w:r w:rsidRPr="004542C9">
        <w:rPr>
          <w:rStyle w:val="StyleBoldUnderline"/>
          <w:rFonts w:asciiTheme="minorHAnsi" w:hAnsiTheme="minorHAnsi"/>
          <w:highlight w:val="yellow"/>
        </w:rPr>
        <w:t xml:space="preserve">rejected </w:t>
      </w:r>
      <w:r w:rsidRPr="004542C9">
        <w:rPr>
          <w:rStyle w:val="StyleBoldUnderline"/>
          <w:rFonts w:asciiTheme="minorHAnsi" w:hAnsiTheme="minorHAnsi"/>
        </w:rPr>
        <w:t xml:space="preserve">the idea of </w:t>
      </w:r>
      <w:r w:rsidRPr="004542C9">
        <w:rPr>
          <w:rStyle w:val="StyleBoldUnderline"/>
          <w:rFonts w:asciiTheme="minorHAnsi" w:hAnsiTheme="minorHAnsi"/>
          <w:highlight w:val="yellow"/>
        </w:rPr>
        <w:t>reunification</w:t>
      </w:r>
      <w:r w:rsidRPr="004542C9">
        <w:rPr>
          <w:rStyle w:val="StyleStyleStyleBold12ptCite11pt"/>
          <w:rFonts w:asciiTheme="minorHAnsi" w:hAnsiTheme="minorHAnsi"/>
        </w:rPr>
        <w:t xml:space="preserve"> </w:t>
      </w:r>
      <w:r w:rsidRPr="004542C9">
        <w:rPr>
          <w:rFonts w:asciiTheme="minorHAnsi" w:hAnsiTheme="minorHAnsi" w:cs="Arial"/>
          <w:sz w:val="16"/>
        </w:rPr>
        <w:t>on the Mainland’s terms</w:t>
      </w:r>
      <w:r w:rsidRPr="004542C9">
        <w:rPr>
          <w:rStyle w:val="StyleStyleStyleBold12ptCite11pt"/>
          <w:rFonts w:asciiTheme="minorHAnsi" w:hAnsiTheme="minorHAnsi"/>
        </w:rPr>
        <w:t xml:space="preserve">, </w:t>
      </w:r>
      <w:r w:rsidRPr="004542C9">
        <w:rPr>
          <w:rStyle w:val="StyleBoldUnderline"/>
          <w:rFonts w:asciiTheme="minorHAnsi" w:hAnsiTheme="minorHAnsi"/>
        </w:rPr>
        <w:t xml:space="preserve">and although some of them were attracted to the idea of declaring the legal independence of Taiwan, </w:t>
      </w:r>
      <w:r w:rsidRPr="004542C9">
        <w:rPr>
          <w:rStyle w:val="StyleBoldUnderline"/>
          <w:rFonts w:asciiTheme="minorHAnsi" w:hAnsiTheme="minorHAnsi"/>
          <w:highlight w:val="yellow"/>
        </w:rPr>
        <w:t>economic and social ties across the Taiwan Strait grew vigorously</w:t>
      </w:r>
      <w:r w:rsidRPr="004542C9">
        <w:rPr>
          <w:rStyle w:val="StyleBoldUnderline"/>
          <w:rFonts w:asciiTheme="minorHAnsi" w:hAnsiTheme="minorHAnsi"/>
        </w:rPr>
        <w:t xml:space="preserve"> at the same time</w:t>
      </w:r>
      <w:r w:rsidRPr="004542C9">
        <w:rPr>
          <w:rStyle w:val="StyleStyleStyleBold12ptCite11pt"/>
          <w:rFonts w:asciiTheme="minorHAnsi" w:hAnsiTheme="minorHAnsi"/>
        </w:rPr>
        <w:t>.</w:t>
      </w:r>
      <w:r w:rsidRPr="004542C9">
        <w:rPr>
          <w:rFonts w:asciiTheme="minorHAnsi" w:hAnsiTheme="minorHAnsi" w:cs="Arial"/>
          <w:sz w:val="16"/>
        </w:rPr>
        <w:t xml:space="preserve"> Taiwanese companies employ millions of people on the mainland. About a million people from Taiwan live on the Chinese mainland. Mainland China has been the preferred destination of Taiwan’s foreign investment. </w:t>
      </w:r>
      <w:r w:rsidRPr="004542C9">
        <w:rPr>
          <w:rStyle w:val="StyleBoldUnderline"/>
          <w:rFonts w:asciiTheme="minorHAnsi" w:hAnsiTheme="minorHAnsi"/>
        </w:rPr>
        <w:t xml:space="preserve">Since the lateral escalation of a military conflict between the People’s Republic of China and Taiwan constitutes the most plausible scenario whereby the U.S. and China might get into a war, </w:t>
      </w:r>
      <w:r w:rsidRPr="004542C9">
        <w:rPr>
          <w:rStyle w:val="StyleBoldUnderline"/>
          <w:rFonts w:asciiTheme="minorHAnsi" w:hAnsiTheme="minorHAnsi"/>
          <w:highlight w:val="yellow"/>
        </w:rPr>
        <w:t xml:space="preserve">economic interdependence between China and Taiwan contributes to </w:t>
      </w:r>
      <w:r w:rsidRPr="004542C9">
        <w:rPr>
          <w:rStyle w:val="StyleBoldUnderline"/>
          <w:rFonts w:asciiTheme="minorHAnsi" w:hAnsiTheme="minorHAnsi"/>
        </w:rPr>
        <w:t xml:space="preserve">the preservation of </w:t>
      </w:r>
      <w:r w:rsidRPr="004542C9">
        <w:rPr>
          <w:rStyle w:val="StyleBoldUnderline"/>
          <w:rFonts w:asciiTheme="minorHAnsi" w:hAnsiTheme="minorHAnsi"/>
          <w:highlight w:val="yellow"/>
        </w:rPr>
        <w:t>peace.</w:t>
      </w:r>
      <w:r w:rsidRPr="004542C9">
        <w:rPr>
          <w:rStyle w:val="StyleBoldUnderline"/>
          <w:rFonts w:asciiTheme="minorHAnsi" w:hAnsiTheme="minorHAnsi"/>
        </w:rPr>
        <w:t xml:space="preserve"> </w:t>
      </w:r>
      <w:r w:rsidRPr="004542C9">
        <w:rPr>
          <w:rStyle w:val="StyleBoldUnderline"/>
          <w:rFonts w:asciiTheme="minorHAnsi" w:hAnsiTheme="minorHAnsi"/>
          <w:highlight w:val="yellow"/>
        </w:rPr>
        <w:t>Recently, political relations between</w:t>
      </w:r>
      <w:r w:rsidRPr="004542C9">
        <w:rPr>
          <w:rStyle w:val="StyleBoldUnderline"/>
          <w:rFonts w:asciiTheme="minorHAnsi" w:hAnsiTheme="minorHAnsi"/>
        </w:rPr>
        <w:t xml:space="preserve"> the People’s Republic of </w:t>
      </w:r>
      <w:r w:rsidRPr="004542C9">
        <w:rPr>
          <w:rStyle w:val="StyleBoldUnderline"/>
          <w:rFonts w:asciiTheme="minorHAnsi" w:hAnsiTheme="minorHAnsi"/>
          <w:highlight w:val="yellow"/>
        </w:rPr>
        <w:t>China and</w:t>
      </w:r>
      <w:r w:rsidRPr="004542C9">
        <w:rPr>
          <w:rStyle w:val="StyleBoldUnderline"/>
          <w:rFonts w:asciiTheme="minorHAnsi" w:hAnsiTheme="minorHAnsi"/>
        </w:rPr>
        <w:t xml:space="preserve"> the Republic of China on </w:t>
      </w:r>
      <w:r w:rsidRPr="004542C9">
        <w:rPr>
          <w:rStyle w:val="StyleBoldUnderline"/>
          <w:rFonts w:asciiTheme="minorHAnsi" w:hAnsiTheme="minorHAnsi"/>
          <w:highlight w:val="yellow"/>
        </w:rPr>
        <w:t xml:space="preserve">Taiwan have improved </w:t>
      </w:r>
      <w:r w:rsidRPr="004542C9">
        <w:rPr>
          <w:rStyle w:val="StyleBoldUnderline"/>
          <w:rFonts w:asciiTheme="minorHAnsi" w:hAnsiTheme="minorHAnsi"/>
        </w:rPr>
        <w:t>fast</w:t>
      </w:r>
      <w:r w:rsidRPr="004542C9">
        <w:rPr>
          <w:rStyle w:val="StyleBoldUnderline1"/>
          <w:rFonts w:asciiTheme="minorHAnsi" w:hAnsiTheme="minorHAnsi"/>
        </w:rPr>
        <w:t>.</w:t>
      </w:r>
      <w:r w:rsidRPr="004542C9">
        <w:rPr>
          <w:rFonts w:asciiTheme="minorHAnsi" w:hAnsiTheme="minorHAnsi" w:cs="Arial"/>
          <w:sz w:val="16"/>
        </w:rPr>
        <w:t xml:space="preserve"> Given the record of Sino-Japanese wars in the past and the power of these neighboring states, the extent of Sino-Japanese economic cooperation provides another reason for optimism. The capitalist peace stands a chance to apply between China and its neighbors and competitors.</w:t>
      </w:r>
    </w:p>
    <w:p w14:paraId="3FC7C50A" w14:textId="77777777" w:rsidR="001A04B5" w:rsidRPr="001A04B5" w:rsidRDefault="001A04B5" w:rsidP="001A04B5">
      <w:pPr>
        <w:rPr>
          <w:rFonts w:asciiTheme="minorHAnsi" w:hAnsiTheme="minorHAnsi" w:cs="Arial"/>
          <w:sz w:val="16"/>
        </w:rPr>
      </w:pPr>
    </w:p>
    <w:p w14:paraId="6DDEF6D5" w14:textId="77777777" w:rsidR="001A04B5" w:rsidRDefault="001A04B5" w:rsidP="001A04B5">
      <w:pPr>
        <w:pStyle w:val="Heading3"/>
      </w:pPr>
      <w:bookmarkStart w:id="140" w:name="_Toc360797673"/>
      <w:bookmarkStart w:id="141" w:name="_Toc234741500"/>
      <w:r>
        <w:lastRenderedPageBreak/>
        <w:t>Won’t Escalate</w:t>
      </w:r>
      <w:bookmarkEnd w:id="140"/>
      <w:bookmarkEnd w:id="141"/>
    </w:p>
    <w:p w14:paraId="1DB0404B" w14:textId="77777777" w:rsidR="001A04B5" w:rsidRPr="004542C9" w:rsidRDefault="001A04B5" w:rsidP="001A04B5">
      <w:pPr>
        <w:pStyle w:val="Heading4"/>
        <w:rPr>
          <w:rFonts w:asciiTheme="minorHAnsi" w:hAnsiTheme="minorHAnsi"/>
        </w:rPr>
      </w:pPr>
      <w:r w:rsidRPr="004542C9">
        <w:rPr>
          <w:rFonts w:asciiTheme="minorHAnsi" w:hAnsiTheme="minorHAnsi"/>
        </w:rPr>
        <w:t>No nuclear escalation and outside powers will stay out</w:t>
      </w:r>
    </w:p>
    <w:p w14:paraId="0D9F3AEA" w14:textId="77777777" w:rsidR="001A04B5" w:rsidRPr="001A04B5" w:rsidRDefault="001A04B5" w:rsidP="001A04B5">
      <w:pPr>
        <w:rPr>
          <w:rFonts w:asciiTheme="minorHAnsi" w:hAnsiTheme="minorHAnsi" w:cs="Arial"/>
          <w:b/>
          <w:sz w:val="24"/>
          <w:u w:val="single"/>
        </w:rPr>
      </w:pPr>
      <w:r w:rsidRPr="004542C9">
        <w:rPr>
          <w:rFonts w:asciiTheme="minorHAnsi" w:hAnsiTheme="minorHAnsi"/>
        </w:rPr>
        <w:t xml:space="preserve">Roger </w:t>
      </w:r>
      <w:r w:rsidRPr="004542C9">
        <w:rPr>
          <w:rFonts w:asciiTheme="minorHAnsi" w:hAnsiTheme="minorHAnsi" w:cs="Arial"/>
          <w:b/>
          <w:sz w:val="24"/>
          <w:u w:val="single"/>
        </w:rPr>
        <w:t>Cliff</w:t>
      </w:r>
      <w:r w:rsidRPr="004542C9">
        <w:rPr>
          <w:rFonts w:asciiTheme="minorHAnsi" w:hAnsiTheme="minorHAnsi" w:cs="Arial"/>
          <w:b/>
          <w:sz w:val="24"/>
          <w:szCs w:val="16"/>
          <w:u w:val="single"/>
        </w:rPr>
        <w:t>,</w:t>
      </w:r>
      <w:r w:rsidRPr="004542C9">
        <w:rPr>
          <w:rFonts w:asciiTheme="minorHAnsi" w:hAnsiTheme="minorHAnsi"/>
          <w:sz w:val="16"/>
          <w:szCs w:val="16"/>
        </w:rPr>
        <w:t xml:space="preserve"> Ph.D. in international relations, Princeton, M.A. in history (Chinese studies), University of California, San Diego, Assistant for Strategy Development, Office of the Secretary of Defense, </w:t>
      </w:r>
      <w:r w:rsidRPr="004542C9">
        <w:rPr>
          <w:rFonts w:asciiTheme="minorHAnsi" w:hAnsiTheme="minorHAnsi"/>
        </w:rPr>
        <w:t xml:space="preserve">and David A. </w:t>
      </w:r>
      <w:r w:rsidRPr="004542C9">
        <w:rPr>
          <w:rFonts w:asciiTheme="minorHAnsi" w:hAnsiTheme="minorHAnsi" w:cs="Arial"/>
          <w:b/>
          <w:sz w:val="24"/>
          <w:u w:val="single"/>
        </w:rPr>
        <w:t>Shlapak</w:t>
      </w:r>
      <w:r w:rsidRPr="004542C9">
        <w:rPr>
          <w:rFonts w:asciiTheme="minorHAnsi" w:hAnsiTheme="minorHAnsi"/>
        </w:rPr>
        <w:t xml:space="preserve">, </w:t>
      </w:r>
      <w:r w:rsidRPr="004542C9">
        <w:rPr>
          <w:rFonts w:asciiTheme="minorHAnsi" w:hAnsiTheme="minorHAnsi"/>
          <w:sz w:val="16"/>
          <w:szCs w:val="16"/>
        </w:rPr>
        <w:t>Ph.D., senior international policy analyst, RAND Project Air Force Report, 200</w:t>
      </w:r>
      <w:r w:rsidRPr="004542C9">
        <w:rPr>
          <w:rFonts w:asciiTheme="minorHAnsi" w:hAnsiTheme="minorHAnsi" w:cs="Arial"/>
          <w:b/>
          <w:sz w:val="24"/>
          <w:u w:val="single"/>
        </w:rPr>
        <w:t>7</w:t>
      </w:r>
    </w:p>
    <w:p w14:paraId="30A3E94B" w14:textId="77777777" w:rsidR="001A04B5" w:rsidRPr="001A04B5" w:rsidRDefault="001A04B5" w:rsidP="001A04B5">
      <w:pPr>
        <w:rPr>
          <w:rFonts w:asciiTheme="minorHAnsi" w:hAnsiTheme="minorHAnsi"/>
          <w:snapToGrid w:val="0"/>
          <w:sz w:val="12"/>
        </w:rPr>
      </w:pPr>
      <w:r w:rsidRPr="004542C9">
        <w:rPr>
          <w:rFonts w:asciiTheme="minorHAnsi" w:hAnsiTheme="minorHAnsi"/>
          <w:snapToGrid w:val="0"/>
          <w:sz w:val="12"/>
        </w:rPr>
        <w:t xml:space="preserve">This situation would occur </w:t>
      </w:r>
      <w:r w:rsidRPr="004542C9">
        <w:rPr>
          <w:rStyle w:val="StyleBoldUnderline"/>
          <w:rFonts w:asciiTheme="minorHAnsi" w:hAnsiTheme="minorHAnsi"/>
        </w:rPr>
        <w:t>if China attempted to use force to achieve unification, the United States intervened</w:t>
      </w:r>
      <w:r w:rsidRPr="004542C9">
        <w:rPr>
          <w:rFonts w:asciiTheme="minorHAnsi" w:hAnsiTheme="minorHAnsi"/>
          <w:snapToGrid w:val="0"/>
          <w:sz w:val="12"/>
        </w:rPr>
        <w:t xml:space="preserve">, and China’s efforts were defeated, but Beijing refused to accept Taiwan’s independence.10 </w:t>
      </w:r>
      <w:r w:rsidRPr="004542C9">
        <w:rPr>
          <w:rStyle w:val="StyleBoldUnderline"/>
          <w:rFonts w:asciiTheme="minorHAnsi" w:hAnsiTheme="minorHAnsi"/>
        </w:rPr>
        <w:t xml:space="preserve">Analysis at RAND has found that a conflict between the United States and China over </w:t>
      </w:r>
      <w:r w:rsidRPr="004542C9">
        <w:rPr>
          <w:rStyle w:val="StyleBoldUnderline"/>
          <w:rFonts w:asciiTheme="minorHAnsi" w:hAnsiTheme="minorHAnsi"/>
          <w:highlight w:val="yellow"/>
        </w:rPr>
        <w:t>Taiwan would</w:t>
      </w:r>
      <w:r w:rsidRPr="004542C9">
        <w:rPr>
          <w:rStyle w:val="StyleBoldUnderline"/>
          <w:rFonts w:asciiTheme="minorHAnsi" w:hAnsiTheme="minorHAnsi"/>
        </w:rPr>
        <w:t xml:space="preserve"> likely </w:t>
      </w:r>
      <w:r w:rsidRPr="004542C9">
        <w:rPr>
          <w:rStyle w:val="StyleBoldUnderline"/>
          <w:rFonts w:asciiTheme="minorHAnsi" w:hAnsiTheme="minorHAnsi"/>
          <w:highlight w:val="yellow"/>
        </w:rPr>
        <w:t>be confined to the use of conventional weapons</w:t>
      </w:r>
      <w:r w:rsidRPr="004542C9">
        <w:rPr>
          <w:rStyle w:val="StyleBoldUnderline"/>
          <w:rFonts w:asciiTheme="minorHAnsi" w:hAnsiTheme="minorHAnsi"/>
        </w:rPr>
        <w:t xml:space="preserve">, even though both the United States and China possess nuclear weapons, </w:t>
      </w:r>
      <w:r w:rsidRPr="004542C9">
        <w:rPr>
          <w:rStyle w:val="StyleBoldUnderline"/>
          <w:rFonts w:asciiTheme="minorHAnsi" w:hAnsiTheme="minorHAnsi"/>
          <w:highlight w:val="yellow"/>
        </w:rPr>
        <w:t xml:space="preserve">and </w:t>
      </w:r>
      <w:r w:rsidRPr="004542C9">
        <w:rPr>
          <w:rStyle w:val="StyleBoldUnderline"/>
          <w:rFonts w:asciiTheme="minorHAnsi" w:hAnsiTheme="minorHAnsi"/>
        </w:rPr>
        <w:t xml:space="preserve">that </w:t>
      </w:r>
      <w:r w:rsidRPr="004542C9">
        <w:rPr>
          <w:rStyle w:val="StyleBoldUnderline"/>
          <w:rFonts w:asciiTheme="minorHAnsi" w:hAnsiTheme="minorHAnsi"/>
          <w:highlight w:val="yellow"/>
        </w:rPr>
        <w:t>it would not likely escalate</w:t>
      </w:r>
      <w:r w:rsidRPr="004542C9">
        <w:rPr>
          <w:rStyle w:val="StyleBoldUnderline"/>
          <w:rFonts w:asciiTheme="minorHAnsi" w:hAnsiTheme="minorHAnsi"/>
        </w:rPr>
        <w:t xml:space="preserve"> into a broader war between the United States and China. That is, the war would be contained in the area around Taiwan; the main combatants would probably be limited to the United States, China, and Japan; and active hostilities would probably end after a relatively short time.</w:t>
      </w:r>
      <w:r w:rsidRPr="004542C9">
        <w:rPr>
          <w:rFonts w:asciiTheme="minorHAnsi" w:hAnsiTheme="minorHAnsi"/>
          <w:snapToGrid w:val="0"/>
          <w:sz w:val="12"/>
        </w:rPr>
        <w:t xml:space="preserve"> Nonetheless, such a war would probably result in a bitter relationship between the United States and China, comparable in some ways to that between the United States and the Soviet Union during the Cold War. China might well accelerate the buildup of its military capabilities with an eye toward waging a second, this time successful, campaign to claim Taiwan. This military competition would likely also be accompanied by a broader deterioration in Sino-U.S. relations, with mutual trade and investment falling dramatically or even ceasing, and each country demanding that its allies not cooperate with its rival. Countries in Asia might find themselves under pressure to choose between good relations with the United States and good relations with China. Nonetheless, </w:t>
      </w:r>
      <w:r w:rsidRPr="004542C9">
        <w:rPr>
          <w:rStyle w:val="StyleBoldUnderline"/>
          <w:rFonts w:asciiTheme="minorHAnsi" w:hAnsiTheme="minorHAnsi"/>
        </w:rPr>
        <w:t>even under these circumstances, the relationship between the United States and China after an inconclusive war over Taiwan would have important differences from the one between the United States and the Soviet Union during the Cold War</w:t>
      </w:r>
      <w:r w:rsidRPr="004542C9">
        <w:rPr>
          <w:rFonts w:asciiTheme="minorHAnsi" w:hAnsiTheme="minorHAnsi"/>
          <w:snapToGrid w:val="0"/>
          <w:sz w:val="12"/>
        </w:rPr>
        <w:t xml:space="preserve">. </w:t>
      </w:r>
      <w:r w:rsidRPr="004542C9">
        <w:rPr>
          <w:rStyle w:val="StyleBoldUnderline"/>
          <w:rFonts w:asciiTheme="minorHAnsi" w:hAnsiTheme="minorHAnsi"/>
        </w:rPr>
        <w:t>Unlike the Soviet Union, China is closely integrated into the world economy</w:t>
      </w:r>
      <w:r w:rsidRPr="004542C9">
        <w:rPr>
          <w:rFonts w:asciiTheme="minorHAnsi" w:hAnsiTheme="minorHAnsi"/>
          <w:snapToGrid w:val="0"/>
          <w:sz w:val="12"/>
        </w:rPr>
        <w:t xml:space="preserve">. With the exception of Japan, </w:t>
      </w:r>
      <w:r w:rsidRPr="004542C9">
        <w:rPr>
          <w:rStyle w:val="StyleBoldUnderline"/>
          <w:rFonts w:asciiTheme="minorHAnsi" w:hAnsiTheme="minorHAnsi"/>
        </w:rPr>
        <w:t xml:space="preserve">most </w:t>
      </w:r>
      <w:r w:rsidRPr="004542C9">
        <w:rPr>
          <w:rStyle w:val="StyleBoldUnderline"/>
          <w:rFonts w:asciiTheme="minorHAnsi" w:hAnsiTheme="minorHAnsi"/>
          <w:highlight w:val="yellow"/>
        </w:rPr>
        <w:t>countries in Asia</w:t>
      </w:r>
      <w:r w:rsidRPr="004542C9">
        <w:rPr>
          <w:rStyle w:val="StyleBoldUnderline"/>
          <w:rFonts w:asciiTheme="minorHAnsi" w:hAnsiTheme="minorHAnsi"/>
        </w:rPr>
        <w:t xml:space="preserve"> would likely </w:t>
      </w:r>
      <w:r w:rsidRPr="004542C9">
        <w:rPr>
          <w:rStyle w:val="StyleBoldUnderline"/>
          <w:rFonts w:asciiTheme="minorHAnsi" w:hAnsiTheme="minorHAnsi"/>
          <w:highlight w:val="yellow"/>
        </w:rPr>
        <w:t>regard</w:t>
      </w:r>
      <w:r w:rsidRPr="004542C9">
        <w:rPr>
          <w:rStyle w:val="StyleBoldUnderline"/>
          <w:rFonts w:asciiTheme="minorHAnsi" w:hAnsiTheme="minorHAnsi"/>
        </w:rPr>
        <w:t xml:space="preserve"> the importance of maintaining good </w:t>
      </w:r>
      <w:r w:rsidRPr="004542C9">
        <w:rPr>
          <w:rStyle w:val="StyleBoldUnderline"/>
          <w:rFonts w:asciiTheme="minorHAnsi" w:hAnsiTheme="minorHAnsi"/>
          <w:highlight w:val="yellow"/>
        </w:rPr>
        <w:t xml:space="preserve">relations with Beijing as outweighing </w:t>
      </w:r>
      <w:r w:rsidRPr="004542C9">
        <w:rPr>
          <w:rStyle w:val="StyleBoldUnderline"/>
          <w:rFonts w:asciiTheme="minorHAnsi" w:hAnsiTheme="minorHAnsi"/>
        </w:rPr>
        <w:t xml:space="preserve">any </w:t>
      </w:r>
      <w:r w:rsidRPr="004542C9">
        <w:rPr>
          <w:rStyle w:val="StyleBoldUnderline"/>
          <w:rFonts w:asciiTheme="minorHAnsi" w:hAnsiTheme="minorHAnsi"/>
          <w:highlight w:val="yellow"/>
        </w:rPr>
        <w:t xml:space="preserve">concerns about China having used force </w:t>
      </w:r>
      <w:r w:rsidRPr="004542C9">
        <w:rPr>
          <w:rStyle w:val="StyleBoldUnderline"/>
          <w:rFonts w:asciiTheme="minorHAnsi" w:hAnsiTheme="minorHAnsi"/>
        </w:rPr>
        <w:t>against Taiwan</w:t>
      </w:r>
      <w:r w:rsidRPr="004542C9">
        <w:rPr>
          <w:rFonts w:asciiTheme="minorHAnsi" w:hAnsiTheme="minorHAnsi"/>
          <w:snapToGrid w:val="0"/>
          <w:sz w:val="12"/>
        </w:rPr>
        <w:t xml:space="preserve">. They would resist U.S. pressure to choose between Washington and Beijing, preferring to maintain good relations with both. </w:t>
      </w:r>
      <w:r w:rsidRPr="004542C9">
        <w:rPr>
          <w:rStyle w:val="StyleBoldUnderline"/>
          <w:rFonts w:asciiTheme="minorHAnsi" w:hAnsiTheme="minorHAnsi"/>
          <w:highlight w:val="yellow"/>
        </w:rPr>
        <w:t>This logic would apply</w:t>
      </w:r>
      <w:r w:rsidRPr="004542C9">
        <w:rPr>
          <w:rStyle w:val="StyleBoldUnderline"/>
          <w:rFonts w:asciiTheme="minorHAnsi" w:hAnsiTheme="minorHAnsi"/>
        </w:rPr>
        <w:t xml:space="preserve"> even more </w:t>
      </w:r>
      <w:r w:rsidRPr="004542C9">
        <w:rPr>
          <w:rStyle w:val="StyleBoldUnderline"/>
          <w:rFonts w:asciiTheme="minorHAnsi" w:hAnsiTheme="minorHAnsi"/>
          <w:highlight w:val="yellow"/>
        </w:rPr>
        <w:t>strongly to countries outside the region</w:t>
      </w:r>
      <w:r w:rsidRPr="004542C9">
        <w:rPr>
          <w:rStyle w:val="StyleBoldUnderline"/>
          <w:rFonts w:asciiTheme="minorHAnsi" w:hAnsiTheme="minorHAnsi"/>
        </w:rPr>
        <w:t xml:space="preserve">, </w:t>
      </w:r>
      <w:r w:rsidRPr="004542C9">
        <w:rPr>
          <w:rFonts w:asciiTheme="minorHAnsi" w:hAnsiTheme="minorHAnsi"/>
          <w:snapToGrid w:val="0"/>
          <w:sz w:val="12"/>
        </w:rPr>
        <w:t xml:space="preserve">which would be even less concerned about China’s use of force. </w:t>
      </w:r>
    </w:p>
    <w:p w14:paraId="1B39A443" w14:textId="77777777" w:rsidR="00DA76E4" w:rsidRPr="00DA76E4" w:rsidRDefault="00DA76E4" w:rsidP="00DA76E4">
      <w:pPr>
        <w:pStyle w:val="Heading3"/>
      </w:pPr>
      <w:bookmarkStart w:id="142" w:name="_Toc360797674"/>
      <w:bookmarkStart w:id="143" w:name="_Toc234741501"/>
      <w:r>
        <w:lastRenderedPageBreak/>
        <w:t>1AR Ext- No Taiwan war</w:t>
      </w:r>
      <w:bookmarkEnd w:id="142"/>
      <w:bookmarkEnd w:id="143"/>
    </w:p>
    <w:p w14:paraId="0D5F52CB" w14:textId="77777777" w:rsidR="00DA76E4" w:rsidRDefault="00DA76E4" w:rsidP="001A04B5">
      <w:pPr>
        <w:pStyle w:val="Heading4"/>
        <w:rPr>
          <w:rFonts w:asciiTheme="minorHAnsi" w:hAnsiTheme="minorHAnsi"/>
        </w:rPr>
      </w:pPr>
      <w:r>
        <w:rPr>
          <w:rFonts w:asciiTheme="minorHAnsi" w:hAnsiTheme="minorHAnsi"/>
        </w:rPr>
        <w:t>Extend 2AC Weede- economic interdependence between China and Taiwan is improving relations and prevents conflict-</w:t>
      </w:r>
    </w:p>
    <w:p w14:paraId="1CF7EEEB" w14:textId="77777777" w:rsidR="001A04B5" w:rsidRPr="004542C9" w:rsidRDefault="00DA76E4" w:rsidP="001A04B5">
      <w:pPr>
        <w:pStyle w:val="Heading4"/>
        <w:rPr>
          <w:rFonts w:asciiTheme="minorHAnsi" w:hAnsiTheme="minorHAnsi"/>
        </w:rPr>
      </w:pPr>
      <w:r>
        <w:rPr>
          <w:rFonts w:asciiTheme="minorHAnsi" w:hAnsiTheme="minorHAnsi"/>
        </w:rPr>
        <w:t>And, w</w:t>
      </w:r>
      <w:r w:rsidR="001A04B5" w:rsidRPr="004542C9">
        <w:rPr>
          <w:rFonts w:asciiTheme="minorHAnsi" w:hAnsiTheme="minorHAnsi"/>
        </w:rPr>
        <w:t>ar in the Taiwan Strait won’t escalate</w:t>
      </w:r>
    </w:p>
    <w:p w14:paraId="6E95778C" w14:textId="77777777" w:rsidR="001A04B5" w:rsidRPr="004542C9" w:rsidRDefault="001A04B5" w:rsidP="001A04B5">
      <w:pPr>
        <w:rPr>
          <w:rStyle w:val="StyleStyleBold12pt"/>
          <w:rFonts w:asciiTheme="minorHAnsi" w:hAnsiTheme="minorHAnsi"/>
        </w:rPr>
      </w:pPr>
      <w:r w:rsidRPr="004542C9">
        <w:rPr>
          <w:rStyle w:val="StyleStyleBold12pt"/>
          <w:rFonts w:asciiTheme="minorHAnsi" w:hAnsiTheme="minorHAnsi"/>
        </w:rPr>
        <w:t>Niou 03</w:t>
      </w:r>
    </w:p>
    <w:p w14:paraId="77182F51" w14:textId="77777777" w:rsidR="001A04B5" w:rsidRPr="004542C9" w:rsidRDefault="001A04B5" w:rsidP="001A04B5">
      <w:pPr>
        <w:autoSpaceDE w:val="0"/>
        <w:rPr>
          <w:rFonts w:asciiTheme="minorHAnsi" w:eastAsia="Times New Roman" w:hAnsiTheme="minorHAnsi" w:cs="Times New Roman"/>
          <w:color w:val="000000" w:themeColor="text1"/>
          <w:sz w:val="16"/>
          <w:szCs w:val="16"/>
        </w:rPr>
      </w:pPr>
      <w:r w:rsidRPr="004542C9">
        <w:rPr>
          <w:rFonts w:asciiTheme="minorHAnsi" w:eastAsia="Times New Roman" w:hAnsiTheme="minorHAnsi" w:cs="Times New Roman"/>
          <w:color w:val="000000" w:themeColor="text1"/>
          <w:sz w:val="16"/>
          <w:szCs w:val="16"/>
        </w:rPr>
        <w:t xml:space="preserve">[Emerson Niou, </w:t>
      </w:r>
      <w:r w:rsidRPr="004542C9">
        <w:rPr>
          <w:rFonts w:asciiTheme="minorHAnsi" w:eastAsia="Times New Roman" w:hAnsiTheme="minorHAnsi" w:cs="Times New Roman"/>
          <w:color w:val="000000"/>
          <w:sz w:val="16"/>
          <w:szCs w:val="16"/>
        </w:rPr>
        <w:t>Department of Political Science Duke University,</w:t>
      </w:r>
      <w:r w:rsidRPr="004542C9">
        <w:rPr>
          <w:rFonts w:asciiTheme="minorHAnsi" w:eastAsia="Times New Roman" w:hAnsiTheme="minorHAnsi" w:cs="Times New Roman"/>
          <w:color w:val="000000" w:themeColor="text1"/>
          <w:sz w:val="16"/>
          <w:szCs w:val="16"/>
        </w:rPr>
        <w:t xml:space="preserve"> July 21 2003.”Nuclear Deterrence over Taiwan” </w:t>
      </w:r>
      <w:hyperlink r:id="rId75" w:history="1">
        <w:r w:rsidRPr="004542C9">
          <w:rPr>
            <w:rFonts w:asciiTheme="minorHAnsi" w:eastAsia="Times New Roman" w:hAnsiTheme="minorHAnsi" w:cs="Times New Roman"/>
            <w:color w:val="0000FF"/>
            <w:sz w:val="16"/>
            <w:szCs w:val="16"/>
            <w:u w:val="single"/>
          </w:rPr>
          <w:t>http://64.233.161.104/search?q=cache:_Tud2BeFPUQJ:www.duke.edu/~niou/teaching/Nuclear%2520Deterrence%2520Over%2520Taiwan.pdf+taiwan+conflict+won%27t+escalate&amp;hl=en</w:t>
        </w:r>
      </w:hyperlink>
      <w:r w:rsidRPr="004542C9">
        <w:rPr>
          <w:rFonts w:asciiTheme="minorHAnsi" w:eastAsia="Times New Roman" w:hAnsiTheme="minorHAnsi" w:cs="Times New Roman"/>
          <w:color w:val="000000" w:themeColor="text1"/>
          <w:sz w:val="16"/>
          <w:szCs w:val="16"/>
        </w:rPr>
        <w:t>]</w:t>
      </w:r>
    </w:p>
    <w:p w14:paraId="75DC2132" w14:textId="77777777" w:rsidR="001A04B5" w:rsidRPr="004542C9" w:rsidRDefault="001A04B5" w:rsidP="001A04B5">
      <w:pPr>
        <w:rPr>
          <w:rFonts w:asciiTheme="minorHAnsi" w:eastAsia="Calibri" w:hAnsiTheme="minorHAnsi" w:cs="Times New Roman"/>
          <w:color w:val="000000"/>
          <w:sz w:val="20"/>
        </w:rPr>
      </w:pPr>
      <w:r w:rsidRPr="004542C9">
        <w:rPr>
          <w:rFonts w:asciiTheme="minorHAnsi" w:eastAsia="Calibri" w:hAnsiTheme="minorHAnsi" w:cs="Times New Roman"/>
          <w:color w:val="000000"/>
          <w:sz w:val="16"/>
          <w:szCs w:val="16"/>
        </w:rPr>
        <w:t>Whether the US will help defend Taiwan is the key question to the study of  security issues in the Taiwan Strait. Although the</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color w:val="000000"/>
          <w:sz w:val="20"/>
          <w:u w:val="single"/>
        </w:rPr>
        <w:t xml:space="preserve">US security commitment to </w:t>
      </w:r>
      <w:r w:rsidRPr="004542C9">
        <w:rPr>
          <w:rFonts w:asciiTheme="minorHAnsi" w:eastAsia="Calibri" w:hAnsiTheme="minorHAnsi" w:cs="Times New Roman"/>
          <w:color w:val="000000"/>
          <w:sz w:val="20"/>
          <w:szCs w:val="24"/>
          <w:u w:val="single"/>
        </w:rPr>
        <w:t>Taiwan</w:t>
      </w:r>
      <w:r w:rsidRPr="004542C9">
        <w:rPr>
          <w:rFonts w:asciiTheme="minorHAnsi" w:eastAsia="Calibri" w:hAnsiTheme="minorHAnsi" w:cs="Times New Roman"/>
          <w:b/>
          <w:color w:val="000000"/>
          <w:sz w:val="20"/>
          <w:u w:val="single"/>
        </w:rPr>
        <w:t xml:space="preserve"> is  ambiguous</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color w:val="000000"/>
          <w:sz w:val="20"/>
          <w:u w:val="single"/>
        </w:rPr>
        <w:t>and hard to predict, it is safe to say that the greater the potential cost of  intervention to the US, the less likely the US will be to intervene</w:t>
      </w:r>
      <w:r w:rsidRPr="004542C9">
        <w:rPr>
          <w:rFonts w:asciiTheme="minorHAnsi" w:eastAsia="Calibri" w:hAnsiTheme="minorHAnsi" w:cs="Times New Roman"/>
          <w:color w:val="000000"/>
          <w:sz w:val="16"/>
          <w:szCs w:val="16"/>
        </w:rPr>
        <w:t>. China’s strategic  reasoning then follows straightforwardly from its assessment of its resolve and  capabilities relative to those of the US</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color w:val="000000"/>
          <w:sz w:val="20"/>
          <w:u w:val="single"/>
        </w:rPr>
        <w:t xml:space="preserve">first, </w:t>
      </w:r>
      <w:r w:rsidRPr="004542C9">
        <w:rPr>
          <w:rFonts w:asciiTheme="minorHAnsi" w:eastAsia="Calibri" w:hAnsiTheme="minorHAnsi" w:cs="Times New Roman"/>
          <w:b/>
          <w:color w:val="000000"/>
          <w:sz w:val="20"/>
          <w:highlight w:val="yellow"/>
          <w:u w:val="single"/>
        </w:rPr>
        <w:t xml:space="preserve">China believes it is more resolved than the  US in a </w:t>
      </w:r>
      <w:r w:rsidRPr="004542C9">
        <w:rPr>
          <w:rFonts w:asciiTheme="minorHAnsi" w:eastAsia="Calibri" w:hAnsiTheme="minorHAnsi" w:cs="Times New Roman"/>
          <w:color w:val="000000"/>
          <w:sz w:val="20"/>
          <w:szCs w:val="24"/>
          <w:highlight w:val="yellow"/>
          <w:u w:val="single"/>
        </w:rPr>
        <w:t>conflict</w:t>
      </w:r>
      <w:r w:rsidRPr="004542C9">
        <w:rPr>
          <w:rFonts w:asciiTheme="minorHAnsi" w:eastAsia="Calibri" w:hAnsiTheme="minorHAnsi" w:cs="Times New Roman"/>
          <w:b/>
          <w:color w:val="000000"/>
          <w:sz w:val="20"/>
          <w:highlight w:val="yellow"/>
          <w:u w:val="single"/>
        </w:rPr>
        <w:t xml:space="preserve"> over the status of </w:t>
      </w:r>
      <w:r w:rsidRPr="004542C9">
        <w:rPr>
          <w:rFonts w:asciiTheme="minorHAnsi" w:eastAsia="Calibri" w:hAnsiTheme="minorHAnsi" w:cs="Times New Roman"/>
          <w:color w:val="000000"/>
          <w:sz w:val="20"/>
          <w:szCs w:val="24"/>
          <w:highlight w:val="yellow"/>
          <w:u w:val="single"/>
        </w:rPr>
        <w:t>Taiwan</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color w:val="000000"/>
          <w:sz w:val="20"/>
          <w:u w:val="single"/>
        </w:rPr>
        <w:t>second</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color w:val="000000"/>
          <w:sz w:val="20"/>
          <w:u w:val="single"/>
        </w:rPr>
        <w:t>once China</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color w:val="000000"/>
          <w:sz w:val="20"/>
          <w:u w:val="single"/>
        </w:rPr>
        <w:t>builds</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color w:val="000000"/>
          <w:sz w:val="16"/>
          <w:szCs w:val="16"/>
        </w:rPr>
        <w:t>up its</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color w:val="000000"/>
          <w:sz w:val="20"/>
          <w:u w:val="single"/>
        </w:rPr>
        <w:t>nuclear</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color w:val="000000"/>
          <w:sz w:val="20"/>
          <w:u w:val="single"/>
        </w:rPr>
        <w:t>force</w:t>
      </w:r>
      <w:r w:rsidRPr="004542C9">
        <w:rPr>
          <w:rFonts w:asciiTheme="minorHAnsi" w:eastAsia="Calibri" w:hAnsiTheme="minorHAnsi" w:cs="Times New Roman"/>
          <w:color w:val="000000"/>
          <w:sz w:val="20"/>
        </w:rPr>
        <w:t>,  </w:t>
      </w:r>
      <w:r w:rsidRPr="004542C9">
        <w:rPr>
          <w:rFonts w:asciiTheme="minorHAnsi" w:eastAsia="Calibri" w:hAnsiTheme="minorHAnsi" w:cs="Times New Roman"/>
          <w:b/>
          <w:color w:val="000000"/>
          <w:sz w:val="20"/>
          <w:u w:val="single"/>
        </w:rPr>
        <w:t xml:space="preserve">the </w:t>
      </w:r>
      <w:r w:rsidRPr="004542C9">
        <w:rPr>
          <w:rFonts w:asciiTheme="minorHAnsi" w:eastAsia="Calibri" w:hAnsiTheme="minorHAnsi" w:cs="Times New Roman"/>
          <w:b/>
          <w:color w:val="000000"/>
          <w:sz w:val="20"/>
          <w:highlight w:val="yellow"/>
          <w:u w:val="single"/>
        </w:rPr>
        <w:t>US will be reluctant</w:t>
      </w:r>
      <w:r w:rsidRPr="004542C9">
        <w:rPr>
          <w:rFonts w:asciiTheme="minorHAnsi" w:eastAsia="Calibri" w:hAnsiTheme="minorHAnsi" w:cs="Times New Roman"/>
          <w:color w:val="000000"/>
          <w:sz w:val="20"/>
          <w:highlight w:val="yellow"/>
        </w:rPr>
        <w:t xml:space="preserve"> </w:t>
      </w:r>
      <w:r w:rsidRPr="004542C9">
        <w:rPr>
          <w:rFonts w:asciiTheme="minorHAnsi" w:eastAsia="Calibri" w:hAnsiTheme="minorHAnsi" w:cs="Times New Roman"/>
          <w:b/>
          <w:color w:val="000000"/>
          <w:sz w:val="20"/>
          <w:highlight w:val="yellow"/>
          <w:u w:val="single"/>
        </w:rPr>
        <w:t>to</w:t>
      </w:r>
      <w:r w:rsidRPr="004542C9">
        <w:rPr>
          <w:rFonts w:asciiTheme="minorHAnsi" w:eastAsia="Calibri" w:hAnsiTheme="minorHAnsi" w:cs="Times New Roman"/>
          <w:color w:val="000000"/>
          <w:sz w:val="20"/>
          <w:highlight w:val="yellow"/>
        </w:rPr>
        <w:t xml:space="preserve"> </w:t>
      </w:r>
      <w:r w:rsidRPr="004542C9">
        <w:rPr>
          <w:rFonts w:asciiTheme="minorHAnsi" w:eastAsia="Calibri" w:hAnsiTheme="minorHAnsi" w:cs="Times New Roman"/>
          <w:b/>
          <w:color w:val="000000"/>
          <w:sz w:val="20"/>
          <w:highlight w:val="yellow"/>
          <w:u w:val="single"/>
        </w:rPr>
        <w:t>intervene</w:t>
      </w:r>
      <w:r w:rsidRPr="004542C9">
        <w:rPr>
          <w:rFonts w:asciiTheme="minorHAnsi" w:eastAsia="Calibri" w:hAnsiTheme="minorHAnsi" w:cs="Times New Roman"/>
          <w:color w:val="000000"/>
          <w:sz w:val="20"/>
          <w:highlight w:val="yellow"/>
        </w:rPr>
        <w:t xml:space="preserve"> </w:t>
      </w:r>
      <w:r w:rsidRPr="004542C9">
        <w:rPr>
          <w:rFonts w:asciiTheme="minorHAnsi" w:eastAsia="Calibri" w:hAnsiTheme="minorHAnsi" w:cs="Times New Roman"/>
          <w:b/>
          <w:color w:val="000000"/>
          <w:sz w:val="20"/>
          <w:highlight w:val="yellow"/>
          <w:u w:val="single"/>
        </w:rPr>
        <w:t>or</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color w:val="000000"/>
          <w:sz w:val="16"/>
          <w:szCs w:val="16"/>
        </w:rPr>
        <w:t>threaten to</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bCs/>
          <w:color w:val="000000"/>
          <w:sz w:val="20"/>
          <w:highlight w:val="yellow"/>
          <w:u w:val="single"/>
        </w:rPr>
        <w:t>escalate</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color w:val="000000"/>
          <w:sz w:val="20"/>
          <w:u w:val="single"/>
        </w:rPr>
        <w:t>in</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color w:val="000000"/>
          <w:sz w:val="16"/>
          <w:szCs w:val="16"/>
        </w:rPr>
        <w:t>the next</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b/>
          <w:color w:val="000000"/>
          <w:sz w:val="20"/>
          <w:szCs w:val="24"/>
          <w:u w:val="single"/>
        </w:rPr>
        <w:t>Taiwan</w:t>
      </w:r>
      <w:r w:rsidRPr="004542C9">
        <w:rPr>
          <w:rFonts w:asciiTheme="minorHAnsi" w:eastAsia="Calibri" w:hAnsiTheme="minorHAnsi" w:cs="Times New Roman"/>
          <w:color w:val="000000"/>
          <w:sz w:val="20"/>
        </w:rPr>
        <w:t xml:space="preserve"> </w:t>
      </w:r>
      <w:r w:rsidRPr="004542C9">
        <w:rPr>
          <w:rFonts w:asciiTheme="minorHAnsi" w:eastAsia="Calibri" w:hAnsiTheme="minorHAnsi" w:cs="Times New Roman"/>
          <w:color w:val="000000"/>
          <w:sz w:val="16"/>
          <w:szCs w:val="16"/>
        </w:rPr>
        <w:t>Strait crisis. Russia’s revision of its nuclear strategy and, concomitantly, US and NATO inaction in  Chechen serve as an inspiration for China. Thus, to demonstrate its resolve to confront  the US for the sake of defending its territorial sovereignty, China has reactivated its  dormant nuclear program in the mid 1990s and is slowly but surely taking steps to  modernize its nuclear force. In this paper, I show that China has already deployed eight  ICBM missile brigades in only a few years. Moreover, according to the Cox Report,  China’s nuclear program is expected to make even greater technological progress in  coming years and thus will become an even greater nuclear threat to the US in the near future. In the following, I briefly discuss three policy options the US can take to deal  with China’s increasing nuclear threat</w:t>
      </w:r>
    </w:p>
    <w:p w14:paraId="18F2753A" w14:textId="77777777" w:rsidR="001A04B5" w:rsidRPr="001A04B5" w:rsidRDefault="001A04B5" w:rsidP="001A04B5">
      <w:pPr>
        <w:rPr>
          <w:lang w:eastAsia="zh-CN"/>
        </w:rPr>
      </w:pPr>
    </w:p>
    <w:p w14:paraId="2887E180" w14:textId="77777777" w:rsidR="003C27CC" w:rsidRDefault="003C27CC" w:rsidP="0004281C">
      <w:pPr>
        <w:pStyle w:val="Heading1"/>
      </w:pPr>
      <w:bookmarkStart w:id="144" w:name="_Toc360797675"/>
      <w:bookmarkStart w:id="145" w:name="_Toc234741502"/>
      <w:bookmarkEnd w:id="133"/>
      <w:r>
        <w:lastRenderedPageBreak/>
        <w:t>**2AC Turns</w:t>
      </w:r>
      <w:bookmarkEnd w:id="144"/>
      <w:bookmarkEnd w:id="145"/>
    </w:p>
    <w:p w14:paraId="7FE2C483" w14:textId="77777777" w:rsidR="003C27CC" w:rsidRDefault="003C27CC" w:rsidP="003C27CC">
      <w:pPr>
        <w:pStyle w:val="Heading3"/>
      </w:pPr>
      <w:bookmarkStart w:id="146" w:name="_Toc360797676"/>
      <w:bookmarkStart w:id="147" w:name="_Toc234741503"/>
      <w:r>
        <w:lastRenderedPageBreak/>
        <w:t>Democracy</w:t>
      </w:r>
      <w:bookmarkEnd w:id="146"/>
      <w:bookmarkEnd w:id="147"/>
    </w:p>
    <w:p w14:paraId="3999CDB3" w14:textId="77777777" w:rsidR="0086219F" w:rsidRPr="003C27CC" w:rsidRDefault="0086219F" w:rsidP="003C27CC">
      <w:pPr>
        <w:pStyle w:val="Heading4"/>
      </w:pPr>
      <w:r w:rsidRPr="003C27CC">
        <w:t xml:space="preserve">Turn- expanding China influence </w:t>
      </w:r>
      <w:r w:rsidR="003C27CC">
        <w:t>kills US-trade agreements and democracy</w:t>
      </w:r>
    </w:p>
    <w:p w14:paraId="5C752C75" w14:textId="77777777" w:rsidR="003C27CC" w:rsidRPr="003A2170" w:rsidRDefault="003C27CC" w:rsidP="003C27CC">
      <w:pPr>
        <w:rPr>
          <w:rStyle w:val="StyleStyleBold12pt"/>
        </w:rPr>
      </w:pPr>
      <w:r w:rsidRPr="003A2170">
        <w:rPr>
          <w:rStyle w:val="StyleStyleBold12pt"/>
        </w:rPr>
        <w:t>Brandt et al. 12</w:t>
      </w:r>
    </w:p>
    <w:p w14:paraId="16377BF1" w14:textId="77777777" w:rsidR="003C27CC" w:rsidRPr="003A2170" w:rsidRDefault="003C27CC" w:rsidP="003C27CC">
      <w:r w:rsidRPr="003A2170">
        <w:t>(Jon, Nicole Adams, Christina Dinh, Devin Kleinfield-Hayes Wanlin Ren</w:t>
      </w:r>
    </w:p>
    <w:p w14:paraId="699A948E" w14:textId="77777777" w:rsidR="0086219F" w:rsidRDefault="003C27CC" w:rsidP="003C27CC">
      <w:r w:rsidRPr="003A2170">
        <w:t xml:space="preserve">Andrew Tuck, Derek Hottle, Nav Aujla, and Kirsten Kaufman, American University School of International Service, December 2012, </w:t>
      </w:r>
      <w:hyperlink r:id="rId76" w:history="1">
        <w:r w:rsidRPr="003A2170">
          <w:rPr>
            <w:rStyle w:val="Hyperlink"/>
          </w:rPr>
          <w:t>http://www.american.edu/sis/usfp/upload/Chinese-Engagement-in-LAC-AU_US-Congress-FINAL.pdf</w:t>
        </w:r>
      </w:hyperlink>
      <w:r w:rsidRPr="003A2170">
        <w:t>) /wyo-mm)</w:t>
      </w:r>
    </w:p>
    <w:p w14:paraId="6A41FAC7" w14:textId="77777777" w:rsidR="003C27CC" w:rsidRDefault="0086219F" w:rsidP="0086219F">
      <w:r>
        <w:t xml:space="preserve">A trade agenda also has important foreign policy implications. </w:t>
      </w:r>
      <w:r w:rsidRPr="0086219F">
        <w:rPr>
          <w:rStyle w:val="StyleBoldUnderline"/>
        </w:rPr>
        <w:t>China’s growing economic presence in the Americas provides Latin American and Caribbean nations with additional trade and investment options that reduce US leverage to promote open market, democratic values</w:t>
      </w:r>
      <w:r w:rsidRPr="003C27CC">
        <w:rPr>
          <w:rStyle w:val="StyleBoldUnderline"/>
        </w:rPr>
        <w:t>. US efforts to promote labor and environmental reforms through trade agreements are undermined when other nations have the ability to sign similar agreements with China that do not include similar provisions</w:t>
      </w:r>
      <w:r>
        <w:t>.10 For example, China’s FTAs with Chile and Peru liberalize agriculture and markets for lower value-added manufactured goods but do not include deregulation and liberalization of services and investment and stronger protection of intellectual property rights.11 US FTAs seek to</w:t>
      </w:r>
      <w:r w:rsidR="003C27CC">
        <w:t xml:space="preserve"> raise the economic competitiveness of both signatories through the harmonization and modernization of services and investment.12</w:t>
      </w:r>
    </w:p>
    <w:p w14:paraId="003E936A" w14:textId="77777777" w:rsidR="003C27CC" w:rsidRPr="00AF15AF" w:rsidRDefault="003C27CC" w:rsidP="00AF15AF">
      <w:pPr>
        <w:pStyle w:val="Heading4"/>
      </w:pPr>
      <w:r w:rsidRPr="00AF15AF">
        <w:t xml:space="preserve">And loss of democracy causes extinction- </w:t>
      </w:r>
    </w:p>
    <w:p w14:paraId="7BAA0B4B" w14:textId="77777777" w:rsidR="00AF15AF" w:rsidRPr="00AF15AF" w:rsidRDefault="00AF15AF" w:rsidP="00AF15AF">
      <w:pPr>
        <w:rPr>
          <w:rStyle w:val="StyleStyleBold12pt"/>
        </w:rPr>
      </w:pPr>
      <w:r w:rsidRPr="00AF15AF">
        <w:rPr>
          <w:rStyle w:val="StyleStyleBold12pt"/>
        </w:rPr>
        <w:t>Diamond 95</w:t>
      </w:r>
    </w:p>
    <w:p w14:paraId="45802885" w14:textId="77777777" w:rsidR="00AF15AF" w:rsidRPr="00093FDF" w:rsidRDefault="00AF15AF" w:rsidP="00AF15AF">
      <w:r w:rsidRPr="00093FDF">
        <w:t xml:space="preserve">(Larry; senior fellow Hoover Institute) </w:t>
      </w:r>
      <w:r w:rsidRPr="00093FDF">
        <w:rPr>
          <w:u w:val="single"/>
        </w:rPr>
        <w:t>Promoting Democracy in the 1990s</w:t>
      </w:r>
      <w:r w:rsidRPr="00093FDF">
        <w:t xml:space="preserve"> p. 6 </w:t>
      </w:r>
      <w:hyperlink r:id="rId77" w:history="1">
        <w:r w:rsidRPr="00093FDF">
          <w:rPr>
            <w:rStyle w:val="Hyperlink"/>
          </w:rPr>
          <w:t>http://wwics.si.edu/subsites/ccpdc/pubs/di/1.htm</w:t>
        </w:r>
      </w:hyperlink>
    </w:p>
    <w:p w14:paraId="609F4A4F" w14:textId="77777777" w:rsidR="00AF15AF" w:rsidRDefault="00AF15AF" w:rsidP="00AF15AF">
      <w:r w:rsidRPr="00093FDF">
        <w:t xml:space="preserve">This hardly exhausts the lists of threats to our security and well-being </w:t>
      </w:r>
      <w:r w:rsidRPr="00093FDF">
        <w:rPr>
          <w:b/>
          <w:u w:val="single"/>
        </w:rPr>
        <w:t>in the coming years and decades</w:t>
      </w:r>
      <w:r w:rsidRPr="00093FDF">
        <w:t xml:space="preserve">. In the former Yugoslavia </w:t>
      </w:r>
      <w:r w:rsidRPr="00093FDF">
        <w:rPr>
          <w:b/>
          <w:u w:val="single"/>
        </w:rPr>
        <w:t>nationalist aggression</w:t>
      </w:r>
      <w:r w:rsidRPr="00093FDF">
        <w:t xml:space="preserve"> tears at the stability of Europe and </w:t>
      </w:r>
      <w:r w:rsidRPr="00093FDF">
        <w:rPr>
          <w:b/>
          <w:u w:val="single"/>
        </w:rPr>
        <w:t>could easily spread</w:t>
      </w:r>
      <w:r w:rsidRPr="00093FDF">
        <w:t xml:space="preserve">. The flow of illegal drugs intensifies through increasingly </w:t>
      </w:r>
      <w:r w:rsidRPr="00093FDF">
        <w:rPr>
          <w:b/>
          <w:u w:val="single"/>
        </w:rPr>
        <w:t>powerful international crime syndicates</w:t>
      </w:r>
      <w:r w:rsidRPr="00093FDF">
        <w:t xml:space="preserve"> that </w:t>
      </w:r>
      <w:r w:rsidRPr="00093FDF">
        <w:rPr>
          <w:b/>
          <w:u w:val="single"/>
        </w:rPr>
        <w:t>have made common cause with authoritarian regimes</w:t>
      </w:r>
      <w:r w:rsidRPr="00093FDF">
        <w:t xml:space="preserve"> and have utterly corrupted the institutions of tenuous, democratic ones. </w:t>
      </w:r>
      <w:r w:rsidRPr="00093FDF">
        <w:rPr>
          <w:b/>
          <w:u w:val="single"/>
        </w:rPr>
        <w:t>Nuclear, chemical, and biological weapons continue to proliferate</w:t>
      </w:r>
      <w:r w:rsidRPr="00093FDF">
        <w:t xml:space="preserve">. </w:t>
      </w:r>
      <w:r w:rsidRPr="00093FDF">
        <w:rPr>
          <w:b/>
          <w:u w:val="single"/>
        </w:rPr>
        <w:t>The very source of life on Earth, the global ecosystem, appears increasingly endangered</w:t>
      </w:r>
      <w:r w:rsidRPr="00093FDF">
        <w:t xml:space="preserve">. Most of </w:t>
      </w:r>
      <w:r w:rsidRPr="00093FDF">
        <w:rPr>
          <w:b/>
          <w:u w:val="single"/>
        </w:rPr>
        <w:t>these</w:t>
      </w:r>
      <w:r w:rsidRPr="00093FDF">
        <w:t xml:space="preserve"> new and unconventional </w:t>
      </w:r>
      <w:r w:rsidRPr="00093FDF">
        <w:rPr>
          <w:b/>
          <w:u w:val="single"/>
        </w:rPr>
        <w:t>threats to security are associated with or aggravated by the weakness or absence of democracy, with its provisions for legality, accountability, popular sovereignty, and openness</w:t>
      </w:r>
      <w:r w:rsidRPr="00093FDF">
        <w:t>.</w:t>
      </w:r>
    </w:p>
    <w:p w14:paraId="59F2AA4A" w14:textId="77777777" w:rsidR="003C27CC" w:rsidRDefault="00382DD7" w:rsidP="003C27CC">
      <w:pPr>
        <w:pStyle w:val="Heading3"/>
      </w:pPr>
      <w:bookmarkStart w:id="148" w:name="_Toc360797677"/>
      <w:bookmarkStart w:id="149" w:name="_Toc234741504"/>
      <w:r>
        <w:lastRenderedPageBreak/>
        <w:t>Trade</w:t>
      </w:r>
      <w:bookmarkEnd w:id="148"/>
      <w:bookmarkEnd w:id="149"/>
    </w:p>
    <w:p w14:paraId="4D7BC0CF" w14:textId="77777777" w:rsidR="003C27CC" w:rsidRDefault="003C27CC" w:rsidP="003C27CC">
      <w:pPr>
        <w:pStyle w:val="Heading4"/>
      </w:pPr>
      <w:r>
        <w:t xml:space="preserve">Turn- expanding China economic influence causes Latin American dutch disease that collapses the global </w:t>
      </w:r>
      <w:r w:rsidR="00950E3C">
        <w:t>trade</w:t>
      </w:r>
      <w:r>
        <w:t xml:space="preserve">- </w:t>
      </w:r>
    </w:p>
    <w:p w14:paraId="1FA09C91" w14:textId="77777777" w:rsidR="00950E3C" w:rsidRPr="003A2170" w:rsidRDefault="00950E3C" w:rsidP="00950E3C">
      <w:r w:rsidRPr="003A2170">
        <w:t>(Jon, Nicole Adams, Christina Dinh, Devin Kleinfield-Hayes Wanlin Ren</w:t>
      </w:r>
    </w:p>
    <w:p w14:paraId="6FA33892" w14:textId="77777777" w:rsidR="00950E3C" w:rsidRDefault="00950E3C" w:rsidP="00950E3C">
      <w:r w:rsidRPr="003A2170">
        <w:t xml:space="preserve">Andrew Tuck, Derek Hottle, Nav Aujla, and Kirsten Kaufman, American University School of International Service, December 2012, </w:t>
      </w:r>
      <w:hyperlink r:id="rId78" w:history="1">
        <w:r w:rsidRPr="003A2170">
          <w:rPr>
            <w:rStyle w:val="Hyperlink"/>
          </w:rPr>
          <w:t>http://www.american.edu/sis/usfp/upload/Chinese-Engagement-in-LAC-AU_US-Congress-FINAL.pdf</w:t>
        </w:r>
      </w:hyperlink>
      <w:r w:rsidRPr="003A2170">
        <w:t>) /wyo-mm)</w:t>
      </w:r>
    </w:p>
    <w:p w14:paraId="63BE2755" w14:textId="77777777" w:rsidR="003C27CC" w:rsidRDefault="003C27CC" w:rsidP="00950E3C">
      <w:r>
        <w:t xml:space="preserve">However, </w:t>
      </w:r>
      <w:r w:rsidRPr="003C27CC">
        <w:rPr>
          <w:rStyle w:val="StyleBoldUnderline"/>
        </w:rPr>
        <w:t>the long-term projection of this commodity trading is risky</w:t>
      </w:r>
      <w:r w:rsidRPr="00950E3C">
        <w:rPr>
          <w:rStyle w:val="StyleBoldUnderline"/>
        </w:rPr>
        <w:t>. Latin American countries are dependent on sustained commodity prices to uphold an economy that has yet to develop into a more modern, dynamic level.</w:t>
      </w:r>
      <w:r>
        <w:t xml:space="preserve"> If commodity prices fall, countries could fall back into chronic debt. Furthermore, many Latin American countries have not used the influx of capital from China to invest in manufacturing, research and development and other value-added stages of production to elevate the quality of economic output. </w:t>
      </w:r>
      <w:r w:rsidRPr="00950E3C">
        <w:rPr>
          <w:rStyle w:val="StyleBoldUnderline"/>
        </w:rPr>
        <w:t xml:space="preserve">If </w:t>
      </w:r>
      <w:r>
        <w:t xml:space="preserve">these </w:t>
      </w:r>
      <w:r w:rsidRPr="00950E3C">
        <w:rPr>
          <w:rStyle w:val="StyleBoldUnderline"/>
        </w:rPr>
        <w:t>Latin American countries are lulled into ‘Dutch disease’, they run the risk of not advancing socio-economically and putting continued strain on the primary commodity sector to perform</w:t>
      </w:r>
      <w:r>
        <w:t xml:space="preserve"> year in and year out. </w:t>
      </w:r>
      <w:r w:rsidRPr="00950E3C">
        <w:rPr>
          <w:rStyle w:val="StyleBoldUnderline"/>
        </w:rPr>
        <w:t>This socio-economic concern is of the US national interest as future trade, research and development is contingent on the strength of the Latin American economy. As the emerging markets drive the highest rates of growth in the world economy, Latin America plays a</w:t>
      </w:r>
      <w:r>
        <w:t xml:space="preserve"> </w:t>
      </w:r>
      <w:r w:rsidRPr="00950E3C">
        <w:rPr>
          <w:rStyle w:val="Emphasis"/>
        </w:rPr>
        <w:t>crucial role</w:t>
      </w:r>
      <w:r>
        <w:t xml:space="preserve"> </w:t>
      </w:r>
      <w:r w:rsidRPr="00950E3C">
        <w:rPr>
          <w:rStyle w:val="StyleBoldUnderline"/>
        </w:rPr>
        <w:t>in the consumption of goods and services that the U</w:t>
      </w:r>
      <w:r>
        <w:t xml:space="preserve">nited </w:t>
      </w:r>
      <w:r w:rsidRPr="00950E3C">
        <w:rPr>
          <w:rStyle w:val="StyleBoldUnderline"/>
        </w:rPr>
        <w:t>S</w:t>
      </w:r>
      <w:r>
        <w:t xml:space="preserve">tates </w:t>
      </w:r>
      <w:r w:rsidRPr="00950E3C">
        <w:rPr>
          <w:rStyle w:val="StyleBoldUnderline"/>
        </w:rPr>
        <w:t xml:space="preserve">supplies. If Dutch disease impedes </w:t>
      </w:r>
      <w:r>
        <w:t xml:space="preserve">the development of </w:t>
      </w:r>
      <w:r w:rsidRPr="00950E3C">
        <w:rPr>
          <w:rStyle w:val="StyleBoldUnderline"/>
        </w:rPr>
        <w:t>the Latin American economy, it could have enormous longterm implications for hemispheric trade</w:t>
      </w:r>
      <w:r>
        <w:t xml:space="preserve"> and development initiatives.</w:t>
      </w:r>
    </w:p>
    <w:p w14:paraId="10F7D01B" w14:textId="77777777" w:rsidR="00382DD7" w:rsidRDefault="00382DD7" w:rsidP="00382DD7">
      <w:pPr>
        <w:pStyle w:val="Heading4"/>
      </w:pPr>
      <w:r>
        <w:t>Global trade key to check war</w:t>
      </w:r>
    </w:p>
    <w:p w14:paraId="0DF768B0" w14:textId="77777777" w:rsidR="00382DD7" w:rsidRDefault="00382DD7" w:rsidP="00382DD7">
      <w:pPr>
        <w:rPr>
          <w:rStyle w:val="StyleStyleBold12pt"/>
        </w:rPr>
      </w:pPr>
      <w:r w:rsidRPr="0071156A">
        <w:rPr>
          <w:rStyle w:val="StyleStyleBold12pt"/>
        </w:rPr>
        <w:t>Weede 10</w:t>
      </w:r>
    </w:p>
    <w:p w14:paraId="6777E959" w14:textId="77777777" w:rsidR="00382DD7" w:rsidRPr="00382DD7" w:rsidRDefault="00382DD7" w:rsidP="00382DD7">
      <w:pPr>
        <w:rPr>
          <w:b/>
          <w:bCs/>
          <w:sz w:val="26"/>
        </w:rPr>
      </w:pPr>
      <w:r>
        <w:t xml:space="preserve">(Erich, University of Bonn, International Interactions, “The Capitalist Peace and the Rise of China: </w:t>
      </w:r>
    </w:p>
    <w:p w14:paraId="7E3FEB1F" w14:textId="77777777" w:rsidR="00382DD7" w:rsidRDefault="00382DD7" w:rsidP="00382DD7">
      <w:r>
        <w:t xml:space="preserve">Establishing Global Harmony by Economic Interdependence,” April 1, 2010, accesed via Academic Search Premiere//wyo-mm) </w:t>
      </w:r>
    </w:p>
    <w:p w14:paraId="752C04C3" w14:textId="77777777" w:rsidR="00382DD7" w:rsidRDefault="00382DD7" w:rsidP="00382DD7">
      <w:r w:rsidRPr="004F3D0C">
        <w:rPr>
          <w:rStyle w:val="StyleBoldUnderline"/>
        </w:rPr>
        <w:t>Although war in the nuclear age threatens to be much worse than any previous world war, fear of nuclear war itself might exert some pacifying impact</w:t>
      </w:r>
      <w:r>
        <w:t xml:space="preserve">. </w:t>
      </w:r>
      <w:r w:rsidRPr="004F3D0C">
        <w:rPr>
          <w:rStyle w:val="StyleBoldUnderline"/>
        </w:rPr>
        <w:t>Such fear</w:t>
      </w:r>
      <w:r>
        <w:t xml:space="preserve">, however, </w:t>
      </w:r>
      <w:r w:rsidRPr="004F3D0C">
        <w:rPr>
          <w:rStyle w:val="StyleBoldUnderline"/>
        </w:rPr>
        <w:t>need not be our only protection against future wars. Economic interdependence itself makes war less likely</w:t>
      </w:r>
      <w:r>
        <w:t xml:space="preserve">. </w:t>
      </w:r>
      <w:r w:rsidRPr="004F3D0C">
        <w:rPr>
          <w:rStyle w:val="StyleBoldUnderline"/>
        </w:rPr>
        <w:t>One finding of quantitative research is that military conflict becomes less likely if a pair of nations—say China and the U</w:t>
      </w:r>
      <w:r>
        <w:t xml:space="preserve">nited </w:t>
      </w:r>
      <w:r w:rsidRPr="004F3D0C">
        <w:rPr>
          <w:rStyle w:val="StyleBoldUnderline"/>
        </w:rPr>
        <w:t>S</w:t>
      </w:r>
      <w:r>
        <w:t xml:space="preserve">tates, </w:t>
      </w:r>
      <w:r w:rsidRPr="004F3D0C">
        <w:rPr>
          <w:rStyle w:val="StyleBoldUnderline"/>
        </w:rPr>
        <w:t>or China and India, or China and Japan—trade a lot with each other</w:t>
      </w:r>
      <w:r>
        <w:t xml:space="preserve"> (Hegre 2009; Oneal and Russett 2005; Russett and Oneal 2001). </w:t>
      </w:r>
      <w:r w:rsidRPr="004F3D0C">
        <w:rPr>
          <w:rStyle w:val="StyleBoldUnderline"/>
        </w:rPr>
        <w:t>Fortunately, all of them do. One may label this</w:t>
      </w:r>
      <w:r>
        <w:t xml:space="preserve"> effect “</w:t>
      </w:r>
      <w:r w:rsidRPr="004F3D0C">
        <w:rPr>
          <w:rStyle w:val="StyleBoldUnderline"/>
        </w:rPr>
        <w:t>peace by free trade</w:t>
      </w:r>
      <w:r>
        <w:t xml:space="preserve">”. Foreign investment has some beneficial impact, too (Souva and Prins 2006). Moreover, </w:t>
      </w:r>
      <w:r w:rsidRPr="004F3D0C">
        <w:rPr>
          <w:rStyle w:val="StyleBoldUnderline"/>
        </w:rPr>
        <w:t>economic freedom reduces involvement in military conflict, and financial market openness reduces the risk of war,</w:t>
      </w:r>
      <w:r>
        <w:t xml:space="preserve"> too (Gartzke 2005, 2007, 2009). </w:t>
      </w:r>
      <w:r w:rsidRPr="004F3D0C">
        <w:rPr>
          <w:rStyle w:val="StyleBoldUnderline"/>
        </w:rPr>
        <w:t>Quantitative research</w:t>
      </w:r>
      <w:r>
        <w:t xml:space="preserve"> has </w:t>
      </w:r>
      <w:r w:rsidRPr="004F3D0C">
        <w:rPr>
          <w:rStyle w:val="StyleBoldUnderline"/>
        </w:rPr>
        <w:t>demonstrated</w:t>
      </w:r>
      <w:r>
        <w:t xml:space="preserve"> that </w:t>
      </w:r>
      <w:r w:rsidRPr="004F3D0C">
        <w:rPr>
          <w:rStyle w:val="StyleBoldUnderline"/>
        </w:rPr>
        <w:t>there is</w:t>
      </w:r>
      <w:r>
        <w:t xml:space="preserve"> something like </w:t>
      </w:r>
      <w:r w:rsidRPr="004F3D0C">
        <w:rPr>
          <w:rStyle w:val="StyleBoldUnderline"/>
        </w:rPr>
        <w:t>a capitalist peace</w:t>
      </w:r>
      <w:r>
        <w:t>.</w:t>
      </w:r>
    </w:p>
    <w:p w14:paraId="34BF9A76" w14:textId="77777777" w:rsidR="00382DD7" w:rsidRPr="00382DD7" w:rsidRDefault="00382DD7" w:rsidP="00382DD7"/>
    <w:p w14:paraId="359570D1" w14:textId="77777777" w:rsidR="00382DD7" w:rsidRPr="00382DD7" w:rsidRDefault="00382DD7" w:rsidP="00382DD7"/>
    <w:p w14:paraId="4115D47F" w14:textId="77777777" w:rsidR="000324A0" w:rsidRDefault="000324A0" w:rsidP="000324A0">
      <w:pPr>
        <w:pStyle w:val="Heading3"/>
      </w:pPr>
      <w:bookmarkStart w:id="150" w:name="_Toc360797678"/>
      <w:bookmarkStart w:id="151" w:name="_Toc234741505"/>
      <w:r>
        <w:lastRenderedPageBreak/>
        <w:t>Heg</w:t>
      </w:r>
      <w:bookmarkEnd w:id="150"/>
      <w:bookmarkEnd w:id="151"/>
    </w:p>
    <w:p w14:paraId="7D85EC6B" w14:textId="77777777" w:rsidR="000324A0" w:rsidRDefault="000324A0" w:rsidP="000324A0">
      <w:pPr>
        <w:pStyle w:val="Heading4"/>
      </w:pPr>
      <w:r>
        <w:t>Strong China-Cuba relations undermines US Heg-</w:t>
      </w:r>
    </w:p>
    <w:p w14:paraId="15CBAE5F" w14:textId="77777777" w:rsidR="000324A0" w:rsidRPr="008C562E" w:rsidRDefault="000324A0" w:rsidP="000324A0">
      <w:pPr>
        <w:rPr>
          <w:rStyle w:val="StyleStyleBold12pt"/>
        </w:rPr>
      </w:pPr>
      <w:r w:rsidRPr="008C562E">
        <w:rPr>
          <w:rStyle w:val="StyleStyleBold12pt"/>
        </w:rPr>
        <w:t>He 08</w:t>
      </w:r>
    </w:p>
    <w:p w14:paraId="41ED42C3" w14:textId="77777777" w:rsidR="000324A0" w:rsidRDefault="000324A0" w:rsidP="000324A0">
      <w:r>
        <w:t xml:space="preserve">(LI, EAI Background Brief, “China’s Growing Influence in Latin America: Challenges and Opportunities,” October 30, 2008, </w:t>
      </w:r>
      <w:hyperlink r:id="rId79" w:history="1">
        <w:r w:rsidRPr="00173E79">
          <w:rPr>
            <w:rStyle w:val="Hyperlink"/>
          </w:rPr>
          <w:t>http://www.eai.nus.edu.sg/BB411.pdf</w:t>
        </w:r>
      </w:hyperlink>
      <w:r>
        <w:t xml:space="preserve">) /wyo-mm </w:t>
      </w:r>
    </w:p>
    <w:p w14:paraId="4626FAEC" w14:textId="77777777" w:rsidR="00382DD7" w:rsidRDefault="000324A0" w:rsidP="000324A0">
      <w:r w:rsidRPr="005B02C7">
        <w:rPr>
          <w:rStyle w:val="StyleBoldUnderline"/>
        </w:rPr>
        <w:t>The burgeoning Chinese involvement in Latin America, the backyard of the U</w:t>
      </w:r>
      <w:r>
        <w:t xml:space="preserve">nited </w:t>
      </w:r>
      <w:r w:rsidRPr="005B02C7">
        <w:rPr>
          <w:rStyle w:val="StyleBoldUnderline"/>
        </w:rPr>
        <w:t>S</w:t>
      </w:r>
      <w:r>
        <w:t xml:space="preserve">tates, has </w:t>
      </w:r>
      <w:r w:rsidRPr="005B02C7">
        <w:rPr>
          <w:rStyle w:val="StyleBoldUnderline"/>
        </w:rPr>
        <w:t>aroused new concerns in the U.S. policy circles</w:t>
      </w:r>
      <w:r w:rsidRPr="005B02C7">
        <w:rPr>
          <w:rStyle w:val="Emphasis"/>
        </w:rPr>
        <w:t>. This development could challenge American primacy in the Western Hemisphere</w:t>
      </w:r>
      <w:r w:rsidRPr="005B02C7">
        <w:rPr>
          <w:rStyle w:val="StyleBoldUnderline"/>
        </w:rPr>
        <w:t xml:space="preserve">. Beijing’s engagement with “problematic regimes,” such as </w:t>
      </w:r>
      <w:r w:rsidRPr="005B02C7">
        <w:rPr>
          <w:rStyle w:val="Emphasis"/>
        </w:rPr>
        <w:t>Cuba</w:t>
      </w:r>
      <w:r>
        <w:t xml:space="preserve"> and Venezuela, </w:t>
      </w:r>
      <w:r w:rsidRPr="005B02C7">
        <w:rPr>
          <w:rStyle w:val="Emphasis"/>
        </w:rPr>
        <w:t>directly opposed the policies of the U</w:t>
      </w:r>
      <w:r>
        <w:t xml:space="preserve">nited </w:t>
      </w:r>
      <w:r w:rsidRPr="005B02C7">
        <w:rPr>
          <w:rStyle w:val="Emphasis"/>
        </w:rPr>
        <w:t>S</w:t>
      </w:r>
      <w:r>
        <w:t xml:space="preserve">tates </w:t>
      </w:r>
      <w:r w:rsidRPr="005B02C7">
        <w:rPr>
          <w:rStyle w:val="StyleBoldUnderline"/>
        </w:rPr>
        <w:t>and has put Beijing at odds with Washington</w:t>
      </w:r>
      <w:r w:rsidRPr="005B02C7">
        <w:rPr>
          <w:rStyle w:val="Emphasis"/>
        </w:rPr>
        <w:t>. China is viewed as a potential threat</w:t>
      </w:r>
      <w:r w:rsidRPr="005B02C7">
        <w:rPr>
          <w:rStyle w:val="StyleBoldUnderline"/>
        </w:rPr>
        <w:t xml:space="preserve"> to the long-standing pillar of the U.S. policy in the Western Hemisphere</w:t>
      </w:r>
      <w:r>
        <w:t>, the Monroe Doctrine.</w:t>
      </w:r>
    </w:p>
    <w:p w14:paraId="6074FF88" w14:textId="77777777" w:rsidR="00382DD7" w:rsidRDefault="00382DD7" w:rsidP="00382DD7">
      <w:pPr>
        <w:pStyle w:val="Heading4"/>
      </w:pPr>
      <w:r>
        <w:t>Collapse of US heg causes extinction</w:t>
      </w:r>
    </w:p>
    <w:p w14:paraId="037BEF68" w14:textId="77777777" w:rsidR="00382DD7" w:rsidRPr="0014490E" w:rsidRDefault="00382DD7" w:rsidP="00382DD7">
      <w:pPr>
        <w:rPr>
          <w:rFonts w:ascii="Times New Roman" w:hAnsi="Times New Roman" w:cs="Times New Roman"/>
          <w:sz w:val="16"/>
        </w:rPr>
      </w:pPr>
      <w:r w:rsidRPr="0014490E">
        <w:rPr>
          <w:b/>
          <w:bCs/>
          <w:sz w:val="26"/>
        </w:rPr>
        <w:t>Brooks, Ikenberry, and Wohlforth ’13</w:t>
      </w:r>
      <w:r w:rsidRPr="0014490E">
        <w:rPr>
          <w:rFonts w:ascii="Times New Roman" w:hAnsi="Times New Roman" w:cs="Times New Roman"/>
        </w:rPr>
        <w:t xml:space="preserve"> </w:t>
      </w:r>
      <w:r w:rsidRPr="0014490E">
        <w:rPr>
          <w:rFonts w:ascii="Times New Roman" w:hAnsi="Times New Roman" w:cs="Times New Roman"/>
          <w:sz w:val="16"/>
        </w:rP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 accessed 1/18/13,WYO/JF</w:t>
      </w:r>
    </w:p>
    <w:p w14:paraId="449C2AF1" w14:textId="77777777" w:rsidR="00382DD7" w:rsidRPr="00382DD7" w:rsidRDefault="00382DD7" w:rsidP="00382DD7">
      <w:r w:rsidRPr="0014490E">
        <w:rPr>
          <w:sz w:val="16"/>
        </w:rPr>
        <w:t xml:space="preserve">A core premise of </w:t>
      </w:r>
      <w:r w:rsidRPr="0014490E">
        <w:rPr>
          <w:b/>
          <w:iCs/>
          <w:highlight w:val="cyan"/>
          <w:u w:val="single"/>
          <w:bdr w:val="single" w:sz="18" w:space="0" w:color="auto"/>
        </w:rPr>
        <w:t>deep engagement</w:t>
      </w:r>
      <w:r w:rsidRPr="0014490E">
        <w:rPr>
          <w:b/>
          <w:bCs/>
          <w:highlight w:val="cyan"/>
          <w:u w:val="single"/>
        </w:rPr>
        <w:t xml:space="preserve"> </w:t>
      </w:r>
      <w:r w:rsidRPr="0014490E">
        <w:rPr>
          <w:sz w:val="16"/>
        </w:rPr>
        <w:t xml:space="preserve">is that it </w:t>
      </w:r>
      <w:r w:rsidRPr="0014490E">
        <w:rPr>
          <w:b/>
          <w:iCs/>
          <w:highlight w:val="cyan"/>
          <w:u w:val="single"/>
          <w:bdr w:val="single" w:sz="18" w:space="0" w:color="auto"/>
        </w:rPr>
        <w:t>prevents the emergence of a far more dangerous global security environment</w:t>
      </w:r>
      <w:r w:rsidRPr="0014490E">
        <w:rPr>
          <w:sz w:val="16"/>
        </w:rPr>
        <w:t xml:space="preserve">. </w:t>
      </w:r>
      <w:r w:rsidRPr="0014490E">
        <w:rPr>
          <w:b/>
          <w:bCs/>
          <w:u w:val="single"/>
        </w:rPr>
        <w:t>For one thing</w:t>
      </w:r>
      <w:r w:rsidRPr="0014490E">
        <w:rPr>
          <w:sz w:val="16"/>
        </w:rPr>
        <w:t xml:space="preserve">, as noted above, </w:t>
      </w:r>
      <w:r w:rsidRPr="0014490E">
        <w:rPr>
          <w:b/>
          <w:bCs/>
          <w:highlight w:val="cyan"/>
          <w:u w:val="single"/>
        </w:rPr>
        <w:t>the U</w:t>
      </w:r>
      <w:r w:rsidRPr="0014490E">
        <w:rPr>
          <w:sz w:val="16"/>
        </w:rPr>
        <w:t xml:space="preserve">nited </w:t>
      </w:r>
      <w:r w:rsidRPr="0014490E">
        <w:rPr>
          <w:b/>
          <w:bCs/>
          <w:highlight w:val="cyan"/>
          <w:u w:val="single"/>
        </w:rPr>
        <w:t>S</w:t>
      </w:r>
      <w:r w:rsidRPr="0014490E">
        <w:rPr>
          <w:sz w:val="16"/>
        </w:rPr>
        <w:t xml:space="preserve">tates’ </w:t>
      </w:r>
      <w:r w:rsidRPr="0014490E">
        <w:rPr>
          <w:b/>
          <w:bCs/>
          <w:highlight w:val="cyan"/>
          <w:u w:val="single"/>
        </w:rPr>
        <w:t>overseas presence gives it the leverage to restrain partners</w:t>
      </w:r>
      <w:r w:rsidRPr="0014490E">
        <w:rPr>
          <w:sz w:val="16"/>
          <w:highlight w:val="cyan"/>
        </w:rPr>
        <w:t xml:space="preserve"> </w:t>
      </w:r>
      <w:r w:rsidRPr="0014490E">
        <w:rPr>
          <w:b/>
          <w:bCs/>
          <w:highlight w:val="cyan"/>
          <w:u w:val="single"/>
        </w:rPr>
        <w:t>from taking provocative action</w:t>
      </w:r>
      <w:r w:rsidRPr="0014490E">
        <w:rPr>
          <w:sz w:val="16"/>
        </w:rPr>
        <w:t xml:space="preserve">. Perhaps more important, </w:t>
      </w:r>
      <w:r w:rsidRPr="0014490E">
        <w:rPr>
          <w:b/>
          <w:bCs/>
          <w:highlight w:val="cyan"/>
          <w:u w:val="single"/>
        </w:rPr>
        <w:t>its</w:t>
      </w:r>
      <w:r w:rsidRPr="0014490E">
        <w:rPr>
          <w:b/>
          <w:bCs/>
          <w:u w:val="single"/>
        </w:rPr>
        <w:t xml:space="preserve"> </w:t>
      </w:r>
      <w:r w:rsidRPr="0014490E">
        <w:rPr>
          <w:b/>
          <w:bCs/>
          <w:highlight w:val="yellow"/>
          <w:u w:val="single"/>
        </w:rPr>
        <w:t xml:space="preserve">core alliance </w:t>
      </w:r>
      <w:r w:rsidRPr="0014490E">
        <w:rPr>
          <w:b/>
          <w:bCs/>
          <w:highlight w:val="cyan"/>
          <w:u w:val="single"/>
        </w:rPr>
        <w:t>commitments</w:t>
      </w:r>
      <w:r w:rsidRPr="0014490E">
        <w:rPr>
          <w:sz w:val="16"/>
          <w:highlight w:val="cyan"/>
        </w:rPr>
        <w:t xml:space="preserve"> </w:t>
      </w:r>
      <w:r w:rsidRPr="0014490E">
        <w:rPr>
          <w:sz w:val="16"/>
        </w:rPr>
        <w:t xml:space="preserve">also </w:t>
      </w:r>
      <w:r w:rsidRPr="0014490E">
        <w:rPr>
          <w:b/>
          <w:bCs/>
          <w:highlight w:val="cyan"/>
          <w:u w:val="single"/>
        </w:rPr>
        <w:t xml:space="preserve">deter states </w:t>
      </w:r>
      <w:r w:rsidRPr="0014490E">
        <w:rPr>
          <w:b/>
          <w:bCs/>
          <w:u w:val="single"/>
        </w:rPr>
        <w:t xml:space="preserve">with aspirations to regional hegemony </w:t>
      </w:r>
      <w:r w:rsidRPr="0014490E">
        <w:rPr>
          <w:b/>
          <w:bCs/>
          <w:highlight w:val="cyan"/>
          <w:u w:val="single"/>
        </w:rPr>
        <w:t>from</w:t>
      </w:r>
      <w:r w:rsidRPr="0014490E">
        <w:rPr>
          <w:b/>
          <w:bCs/>
          <w:u w:val="single"/>
        </w:rPr>
        <w:t xml:space="preserve"> contemplating </w:t>
      </w:r>
      <w:r w:rsidRPr="0014490E">
        <w:rPr>
          <w:b/>
          <w:bCs/>
          <w:highlight w:val="cyan"/>
          <w:u w:val="single"/>
        </w:rPr>
        <w:t xml:space="preserve">expansion </w:t>
      </w:r>
      <w:r w:rsidRPr="0014490E">
        <w:rPr>
          <w:b/>
          <w:bCs/>
          <w:highlight w:val="yellow"/>
          <w:u w:val="single"/>
        </w:rPr>
        <w:t>and make</w:t>
      </w:r>
      <w:r w:rsidRPr="0014490E">
        <w:rPr>
          <w:sz w:val="16"/>
          <w:highlight w:val="yellow"/>
        </w:rPr>
        <w:t xml:space="preserve"> </w:t>
      </w:r>
      <w:r w:rsidRPr="0014490E">
        <w:rPr>
          <w:b/>
          <w:bCs/>
          <w:highlight w:val="yellow"/>
          <w:u w:val="single"/>
        </w:rPr>
        <w:t>its partners more secure</w:t>
      </w:r>
      <w:r w:rsidRPr="0014490E">
        <w:rPr>
          <w:sz w:val="16"/>
        </w:rPr>
        <w:t xml:space="preserve">, </w:t>
      </w:r>
      <w:r w:rsidRPr="0014490E">
        <w:rPr>
          <w:b/>
          <w:bCs/>
          <w:highlight w:val="cyan"/>
          <w:u w:val="single"/>
        </w:rPr>
        <w:t>reducing</w:t>
      </w:r>
      <w:r w:rsidRPr="0014490E">
        <w:rPr>
          <w:sz w:val="16"/>
        </w:rPr>
        <w:t xml:space="preserve"> their </w:t>
      </w:r>
      <w:r w:rsidRPr="0014490E">
        <w:rPr>
          <w:b/>
          <w:bCs/>
          <w:highlight w:val="cyan"/>
          <w:u w:val="single"/>
        </w:rPr>
        <w:t xml:space="preserve">incentive to adopt solutions to </w:t>
      </w:r>
      <w:r w:rsidRPr="0014490E">
        <w:rPr>
          <w:b/>
          <w:bCs/>
          <w:u w:val="single"/>
        </w:rPr>
        <w:t xml:space="preserve">their </w:t>
      </w:r>
      <w:r w:rsidRPr="0014490E">
        <w:rPr>
          <w:b/>
          <w:bCs/>
          <w:highlight w:val="cyan"/>
          <w:u w:val="single"/>
        </w:rPr>
        <w:t>security problems that threaten others</w:t>
      </w:r>
      <w:r w:rsidRPr="0014490E">
        <w:rPr>
          <w:sz w:val="16"/>
          <w:highlight w:val="cyan"/>
        </w:rPr>
        <w:t xml:space="preserve"> </w:t>
      </w:r>
      <w:r w:rsidRPr="0014490E">
        <w:rPr>
          <w:b/>
          <w:bCs/>
          <w:u w:val="single"/>
        </w:rPr>
        <w:t>and thus stoke</w:t>
      </w:r>
      <w:r w:rsidRPr="0014490E">
        <w:rPr>
          <w:sz w:val="16"/>
        </w:rPr>
        <w:t xml:space="preserve"> </w:t>
      </w:r>
      <w:r w:rsidRPr="0014490E">
        <w:rPr>
          <w:b/>
          <w:bCs/>
          <w:u w:val="single"/>
        </w:rPr>
        <w:t>security dilemmas</w:t>
      </w:r>
      <w:r w:rsidRPr="0014490E">
        <w:rPr>
          <w:sz w:val="16"/>
        </w:rPr>
        <w:t xml:space="preserve">. The contention that engaged U.S. power dampens the baleful effects of anarchy is consistent with influential variants of realist theory. Indeed, arguably the scariest portrayal of the war-prone world that would emerge absent the “American Pacifier” is provided in the works of John </w:t>
      </w:r>
      <w:r w:rsidRPr="0014490E">
        <w:rPr>
          <w:b/>
          <w:bCs/>
          <w:highlight w:val="cyan"/>
          <w:u w:val="single"/>
        </w:rPr>
        <w:t>Mearsheimer</w:t>
      </w:r>
      <w:r w:rsidRPr="0014490E">
        <w:rPr>
          <w:sz w:val="16"/>
        </w:rPr>
        <w:t xml:space="preserve">, who </w:t>
      </w:r>
      <w:r w:rsidRPr="0014490E">
        <w:rPr>
          <w:b/>
          <w:bCs/>
          <w:highlight w:val="cyan"/>
          <w:u w:val="single"/>
        </w:rPr>
        <w:t>forecasts</w:t>
      </w:r>
      <w:r w:rsidRPr="0014490E">
        <w:rPr>
          <w:sz w:val="16"/>
          <w:highlight w:val="cyan"/>
        </w:rPr>
        <w:t xml:space="preserve"> </w:t>
      </w:r>
      <w:r w:rsidRPr="0014490E">
        <w:rPr>
          <w:b/>
          <w:bCs/>
          <w:highlight w:val="cyan"/>
          <w:u w:val="single"/>
        </w:rPr>
        <w:t xml:space="preserve">dangerous multipolar regions replete with </w:t>
      </w:r>
      <w:r w:rsidRPr="0018482E">
        <w:rPr>
          <w:rStyle w:val="Emphasis"/>
          <w:highlight w:val="cyan"/>
        </w:rPr>
        <w:t>security competition, arms races</w:t>
      </w:r>
      <w:r w:rsidRPr="0014490E">
        <w:rPr>
          <w:b/>
          <w:bCs/>
          <w:highlight w:val="cyan"/>
          <w:u w:val="single"/>
        </w:rPr>
        <w:t xml:space="preserve">, </w:t>
      </w:r>
      <w:r w:rsidRPr="0014490E">
        <w:rPr>
          <w:b/>
          <w:bCs/>
          <w:u w:val="single"/>
        </w:rPr>
        <w:t xml:space="preserve">nuclear </w:t>
      </w:r>
      <w:r w:rsidRPr="0018482E">
        <w:rPr>
          <w:rStyle w:val="Emphasis"/>
          <w:highlight w:val="cyan"/>
        </w:rPr>
        <w:t>proliferation</w:t>
      </w:r>
      <w:r w:rsidRPr="0014490E">
        <w:rPr>
          <w:b/>
          <w:bCs/>
          <w:u w:val="single"/>
        </w:rPr>
        <w:t xml:space="preserve"> and associated </w:t>
      </w:r>
      <w:r w:rsidRPr="0018482E">
        <w:rPr>
          <w:rStyle w:val="Emphasis"/>
          <w:highlight w:val="cyan"/>
        </w:rPr>
        <w:t xml:space="preserve">preventive war </w:t>
      </w:r>
      <w:r w:rsidRPr="0014490E">
        <w:rPr>
          <w:b/>
          <w:bCs/>
          <w:u w:val="single"/>
        </w:rPr>
        <w:t xml:space="preserve">temptations, </w:t>
      </w:r>
      <w:r w:rsidRPr="0014490E">
        <w:rPr>
          <w:b/>
          <w:bCs/>
          <w:highlight w:val="cyan"/>
          <w:u w:val="single"/>
        </w:rPr>
        <w:t xml:space="preserve">regional rivalries, </w:t>
      </w:r>
      <w:r w:rsidRPr="0014490E">
        <w:rPr>
          <w:b/>
          <w:bCs/>
          <w:highlight w:val="yellow"/>
          <w:u w:val="single"/>
        </w:rPr>
        <w:t xml:space="preserve">and even runs at regional hegemony </w:t>
      </w:r>
      <w:r w:rsidRPr="0014490E">
        <w:rPr>
          <w:b/>
          <w:bCs/>
          <w:highlight w:val="cyan"/>
          <w:u w:val="single"/>
        </w:rPr>
        <w:t xml:space="preserve">and </w:t>
      </w:r>
      <w:r w:rsidRPr="0018482E">
        <w:rPr>
          <w:rStyle w:val="Emphasis"/>
          <w:highlight w:val="cyan"/>
        </w:rPr>
        <w:t>full-scale great power war</w:t>
      </w:r>
      <w:r w:rsidRPr="0014490E">
        <w:rPr>
          <w:b/>
          <w:bCs/>
          <w:u w:val="single"/>
        </w:rPr>
        <w:t xml:space="preserve">. </w:t>
      </w:r>
      <w:r w:rsidRPr="0014490E">
        <w:rPr>
          <w:sz w:val="16"/>
        </w:rPr>
        <w:t xml:space="preserve">72 </w:t>
      </w:r>
      <w:r w:rsidRPr="0014490E">
        <w:rPr>
          <w:b/>
          <w:bCs/>
          <w:u w:val="single"/>
        </w:rPr>
        <w:t>How do retrenchment advocates</w:t>
      </w:r>
      <w:r w:rsidRPr="0014490E">
        <w:rPr>
          <w:sz w:val="16"/>
        </w:rPr>
        <w:t xml:space="preserve">, the bulk of whom are realists, </w:t>
      </w:r>
      <w:r w:rsidRPr="0014490E">
        <w:rPr>
          <w:b/>
          <w:bCs/>
          <w:u w:val="single"/>
        </w:rPr>
        <w:t>discount this benefit</w:t>
      </w:r>
      <w:r w:rsidRPr="0014490E">
        <w:rPr>
          <w:sz w:val="16"/>
        </w:rPr>
        <w:t xml:space="preserve">? </w:t>
      </w:r>
      <w:r w:rsidRPr="0014490E">
        <w:rPr>
          <w:b/>
          <w:bCs/>
          <w:u w:val="single"/>
        </w:rPr>
        <w:t>Their arguments are complicated</w:t>
      </w:r>
      <w:r w:rsidRPr="0014490E">
        <w:rPr>
          <w:sz w:val="16"/>
        </w:rPr>
        <w:t xml:space="preserve">, </w:t>
      </w:r>
      <w:r w:rsidRPr="0014490E">
        <w:rPr>
          <w:b/>
          <w:bCs/>
          <w:u w:val="single"/>
        </w:rPr>
        <w:t>but two capture most of the variation</w:t>
      </w:r>
      <w:r w:rsidRPr="0014490E">
        <w:rPr>
          <w:sz w:val="16"/>
        </w:rPr>
        <w:t>: (1</w:t>
      </w:r>
      <w:r w:rsidRPr="0014490E">
        <w:rPr>
          <w:b/>
          <w:bCs/>
          <w:u w:val="single"/>
        </w:rPr>
        <w:t>) U.S. security guarantees are not necessary to prevent dangerous rivalries and conflict in Eurasia; or</w:t>
      </w:r>
      <w:r w:rsidRPr="0014490E">
        <w:rPr>
          <w:sz w:val="16"/>
        </w:rPr>
        <w:t xml:space="preserve"> (2) </w:t>
      </w:r>
      <w:r w:rsidRPr="0014490E">
        <w:rPr>
          <w:b/>
          <w:bCs/>
          <w:u w:val="single"/>
        </w:rPr>
        <w:t>prevention of rivalry and conflict in Eurasia is not a U.S. interest</w:t>
      </w:r>
      <w:r w:rsidRPr="0014490E">
        <w:rPr>
          <w:sz w:val="16"/>
        </w:rPr>
        <w:t xml:space="preserve">.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w:t>
      </w:r>
      <w:r w:rsidRPr="0014490E">
        <w:rPr>
          <w:b/>
          <w:bCs/>
          <w:u w:val="single"/>
        </w:rPr>
        <w:t xml:space="preserve">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w:t>
      </w:r>
      <w:r w:rsidRPr="0014490E">
        <w:rPr>
          <w:sz w:val="16"/>
        </w:rPr>
        <w:t xml:space="preserve">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w:t>
      </w:r>
      <w:r w:rsidRPr="0014490E">
        <w:rPr>
          <w:b/>
          <w:bCs/>
          <w:u w:val="single"/>
        </w:rPr>
        <w:t>Needless to say, there is no consensus on the net security effects of U.S. withdrawal</w:t>
      </w:r>
      <w:r w:rsidRPr="0014490E">
        <w:rPr>
          <w:sz w:val="16"/>
        </w:rPr>
        <w:t xml:space="preserve">. Regarding each region, there are optimists and pessimists. </w:t>
      </w:r>
      <w:r w:rsidRPr="0014490E">
        <w:rPr>
          <w:b/>
          <w:bCs/>
          <w:u w:val="single"/>
        </w:rPr>
        <w:t>Few experts expect a return of intense great power competition</w:t>
      </w:r>
      <w:r w:rsidRPr="0014490E">
        <w:rPr>
          <w:sz w:val="16"/>
        </w:rPr>
        <w:t xml:space="preserve"> in a post-American Europe, </w:t>
      </w:r>
      <w:r w:rsidRPr="0014490E">
        <w:rPr>
          <w:b/>
          <w:bCs/>
          <w:u w:val="single"/>
        </w:rPr>
        <w:t xml:space="preserve">but many doubt European </w:t>
      </w:r>
      <w:r w:rsidRPr="0014490E">
        <w:rPr>
          <w:b/>
          <w:bCs/>
          <w:u w:val="single"/>
        </w:rPr>
        <w:lastRenderedPageBreak/>
        <w:t>governments will pay the political costs of increased EU defense cooperation and the budgetary costs of increasing military outlays</w:t>
      </w:r>
      <w:r w:rsidRPr="0014490E">
        <w:rPr>
          <w:sz w:val="16"/>
        </w:rPr>
        <w:t xml:space="preserve">. 74 </w:t>
      </w:r>
      <w:r w:rsidRPr="0014490E">
        <w:rPr>
          <w:b/>
          <w:bCs/>
          <w:u w:val="single"/>
        </w:rPr>
        <w:t xml:space="preserve">The result might be a </w:t>
      </w:r>
      <w:r w:rsidRPr="0014490E">
        <w:rPr>
          <w:b/>
          <w:bCs/>
          <w:highlight w:val="cyan"/>
          <w:u w:val="single"/>
        </w:rPr>
        <w:t>Europe</w:t>
      </w:r>
      <w:r w:rsidRPr="0014490E">
        <w:rPr>
          <w:b/>
          <w:bCs/>
          <w:u w:val="single"/>
        </w:rPr>
        <w:t xml:space="preserve"> that </w:t>
      </w:r>
      <w:r w:rsidRPr="0014490E">
        <w:rPr>
          <w:b/>
          <w:bCs/>
          <w:highlight w:val="cyan"/>
          <w:u w:val="single"/>
        </w:rPr>
        <w:t xml:space="preserve">is incapable of securing itself from </w:t>
      </w:r>
      <w:r w:rsidRPr="0014490E">
        <w:rPr>
          <w:b/>
          <w:bCs/>
          <w:u w:val="single"/>
        </w:rPr>
        <w:t xml:space="preserve">various </w:t>
      </w:r>
      <w:r w:rsidRPr="0014490E">
        <w:rPr>
          <w:b/>
          <w:bCs/>
          <w:highlight w:val="cyan"/>
          <w:u w:val="single"/>
        </w:rPr>
        <w:t xml:space="preserve">threats that could be destabilizing </w:t>
      </w:r>
      <w:r w:rsidRPr="0014490E">
        <w:rPr>
          <w:b/>
          <w:bCs/>
          <w:u w:val="single"/>
        </w:rPr>
        <w:t>within the region and beyond</w:t>
      </w:r>
      <w:r w:rsidRPr="0014490E">
        <w:rPr>
          <w:sz w:val="16"/>
        </w:rPr>
        <w:t xml:space="preserve">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w:t>
      </w:r>
      <w:r w:rsidRPr="0014490E">
        <w:rPr>
          <w:b/>
          <w:bCs/>
          <w:u w:val="single"/>
        </w:rPr>
        <w:t xml:space="preserve">Regarding </w:t>
      </w:r>
      <w:r w:rsidRPr="0014490E">
        <w:rPr>
          <w:b/>
          <w:bCs/>
          <w:highlight w:val="cyan"/>
          <w:u w:val="single"/>
        </w:rPr>
        <w:t>the Middle East</w:t>
      </w:r>
      <w:r w:rsidRPr="0014490E">
        <w:rPr>
          <w:b/>
          <w:bCs/>
          <w:u w:val="single"/>
        </w:rPr>
        <w:t xml:space="preserve">, the balance </w:t>
      </w:r>
      <w:r w:rsidRPr="0014490E">
        <w:rPr>
          <w:b/>
          <w:bCs/>
          <w:highlight w:val="yellow"/>
          <w:u w:val="single"/>
        </w:rPr>
        <w:t xml:space="preserve">begins to swing toward pessimists </w:t>
      </w:r>
      <w:r w:rsidRPr="0014490E">
        <w:rPr>
          <w:b/>
          <w:bCs/>
          <w:u w:val="single"/>
        </w:rPr>
        <w:t xml:space="preserve">concerned that states currently backed by Washington— </w:t>
      </w:r>
      <w:r w:rsidRPr="0014490E">
        <w:rPr>
          <w:b/>
          <w:bCs/>
          <w:highlight w:val="yellow"/>
          <w:u w:val="single"/>
        </w:rPr>
        <w:t>notably Israel, Egypt, and Saudi Arabia—</w:t>
      </w:r>
      <w:r w:rsidRPr="0014490E">
        <w:rPr>
          <w:b/>
          <w:bCs/>
          <w:highlight w:val="cyan"/>
          <w:u w:val="single"/>
        </w:rPr>
        <w:t xml:space="preserve">might take actions upon </w:t>
      </w:r>
      <w:r w:rsidRPr="0014490E">
        <w:rPr>
          <w:b/>
          <w:bCs/>
          <w:u w:val="single"/>
        </w:rPr>
        <w:t xml:space="preserve">U.S. </w:t>
      </w:r>
      <w:r w:rsidRPr="0014490E">
        <w:rPr>
          <w:b/>
          <w:bCs/>
          <w:highlight w:val="cyan"/>
          <w:u w:val="single"/>
        </w:rPr>
        <w:t>retrenchment that would intensify security dilemmas</w:t>
      </w:r>
      <w:r w:rsidRPr="0014490E">
        <w:rPr>
          <w:b/>
          <w:bCs/>
          <w:u w:val="single"/>
        </w:rPr>
        <w:t xml:space="preserve">. And concerning </w:t>
      </w:r>
      <w:r w:rsidRPr="0014490E">
        <w:rPr>
          <w:b/>
          <w:bCs/>
          <w:highlight w:val="cyan"/>
          <w:u w:val="single"/>
        </w:rPr>
        <w:t>East Asia</w:t>
      </w:r>
      <w:r w:rsidRPr="0014490E">
        <w:rPr>
          <w:b/>
          <w:bCs/>
          <w:u w:val="single"/>
        </w:rPr>
        <w:t xml:space="preserve">, pessimism regarding </w:t>
      </w:r>
      <w:r w:rsidRPr="0014490E">
        <w:rPr>
          <w:b/>
          <w:bCs/>
          <w:highlight w:val="yellow"/>
          <w:u w:val="single"/>
        </w:rPr>
        <w:t>the region’s prospects without the American pacifier is pronounced</w:t>
      </w:r>
      <w:r w:rsidRPr="0014490E">
        <w:rPr>
          <w:b/>
          <w:bCs/>
          <w:u w:val="single"/>
        </w:rPr>
        <w:t xml:space="preserve">. Arguably the principal concern expressed by area experts is that </w:t>
      </w:r>
      <w:r w:rsidRPr="0014490E">
        <w:rPr>
          <w:b/>
          <w:bCs/>
          <w:highlight w:val="cyan"/>
          <w:u w:val="single"/>
        </w:rPr>
        <w:t xml:space="preserve">Japan and South Korea are likely to obtain a nuclear capacity and increase </w:t>
      </w:r>
      <w:r w:rsidRPr="0014490E">
        <w:rPr>
          <w:b/>
          <w:bCs/>
          <w:u w:val="single"/>
        </w:rPr>
        <w:t xml:space="preserve">their </w:t>
      </w:r>
      <w:r w:rsidRPr="0014490E">
        <w:rPr>
          <w:b/>
          <w:bCs/>
          <w:highlight w:val="cyan"/>
          <w:u w:val="single"/>
        </w:rPr>
        <w:t xml:space="preserve">military commitments, </w:t>
      </w:r>
      <w:r w:rsidRPr="0014490E">
        <w:rPr>
          <w:b/>
          <w:bCs/>
          <w:highlight w:val="yellow"/>
          <w:u w:val="single"/>
        </w:rPr>
        <w:t>which could stoke a</w:t>
      </w:r>
      <w:r w:rsidRPr="0014490E">
        <w:rPr>
          <w:b/>
          <w:bCs/>
          <w:highlight w:val="cyan"/>
          <w:u w:val="single"/>
        </w:rPr>
        <w:t xml:space="preserve"> destabilizing reaction from China</w:t>
      </w:r>
      <w:r w:rsidRPr="0014490E">
        <w:rPr>
          <w:sz w:val="16"/>
        </w:rPr>
        <w:t xml:space="preserve">. </w:t>
      </w:r>
      <w:r w:rsidRPr="0014490E">
        <w:rPr>
          <w:b/>
          <w:bCs/>
          <w:u w:val="single"/>
        </w:rPr>
        <w:t>It is notable that during the Cold War, both South Korea and Taiwan moved to obtain a nuclear weapons capacity and were only constrained from doing so by a still-engaged United States.</w:t>
      </w:r>
      <w:r w:rsidRPr="0014490E">
        <w:rPr>
          <w:sz w:val="16"/>
        </w:rPr>
        <w:t xml:space="preserve">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14490E">
        <w:rPr>
          <w:b/>
          <w:bCs/>
          <w:highlight w:val="yellow"/>
          <w:u w:val="single"/>
        </w:rPr>
        <w:t>Burgeoning research across the social and other sciences</w:t>
      </w:r>
      <w:r w:rsidRPr="0014490E">
        <w:rPr>
          <w:sz w:val="16"/>
        </w:rPr>
        <w:t xml:space="preserve">, however, </w:t>
      </w:r>
      <w:r w:rsidRPr="0014490E">
        <w:rPr>
          <w:b/>
          <w:bCs/>
          <w:highlight w:val="yellow"/>
          <w:u w:val="single"/>
        </w:rPr>
        <w:t>undermines</w:t>
      </w:r>
      <w:r w:rsidRPr="0014490E">
        <w:rPr>
          <w:b/>
          <w:bCs/>
          <w:u w:val="single"/>
        </w:rPr>
        <w:t xml:space="preserve"> </w:t>
      </w:r>
      <w:r w:rsidRPr="0014490E">
        <w:rPr>
          <w:sz w:val="16"/>
        </w:rPr>
        <w:t xml:space="preserve">that </w:t>
      </w:r>
      <w:r w:rsidRPr="0014490E">
        <w:rPr>
          <w:b/>
          <w:bCs/>
          <w:highlight w:val="yellow"/>
          <w:u w:val="single"/>
        </w:rPr>
        <w:t>core assumption: states have preferences not only for security but also for prestige, status, and other aims, and they engage in trade-offs among the various objectives</w:t>
      </w:r>
      <w:r w:rsidRPr="0014490E">
        <w:rPr>
          <w:sz w:val="16"/>
        </w:rPr>
        <w:t xml:space="preserve">. 76 In addition, they define security not just in terms of territorial protection but in view of many and varied milieu goals. </w:t>
      </w:r>
      <w:r w:rsidRPr="0014490E">
        <w:rPr>
          <w:b/>
          <w:bCs/>
          <w:u w:val="single"/>
        </w:rPr>
        <w:t>It follows that even states that are relatively secure may nevertheless engage in highly competitive behavior.</w:t>
      </w:r>
      <w:r w:rsidRPr="0014490E">
        <w:rPr>
          <w:sz w:val="16"/>
        </w:rPr>
        <w:t xml:space="preserve"> </w:t>
      </w:r>
      <w:r w:rsidRPr="0014490E">
        <w:rPr>
          <w:b/>
          <w:bCs/>
          <w:u w:val="single"/>
        </w:rPr>
        <w:t>Empirical studies show that this is indeed sometimes the case</w:t>
      </w:r>
      <w:r w:rsidRPr="0014490E">
        <w:rPr>
          <w:sz w:val="16"/>
        </w:rPr>
        <w:t xml:space="preserve">. 77 In sum, a bet on a benign post retrenchment Eurasia is a bet that leaders of major countries will never allow these nonsecurity preferences to influence their strategic choices. </w:t>
      </w:r>
      <w:r w:rsidRPr="0014490E">
        <w:rPr>
          <w:b/>
          <w:bCs/>
          <w:highlight w:val="yellow"/>
          <w:u w:val="single"/>
        </w:rPr>
        <w:t xml:space="preserve">To the degree that </w:t>
      </w:r>
      <w:r w:rsidRPr="0014490E">
        <w:rPr>
          <w:b/>
          <w:bCs/>
          <w:highlight w:val="cyan"/>
          <w:u w:val="single"/>
        </w:rPr>
        <w:t xml:space="preserve">these bodies of scholarly knowledge have predictive leverage, U.S. retrenchment would result in a significant deterioration in the security environment in </w:t>
      </w:r>
      <w:r w:rsidRPr="0014490E">
        <w:rPr>
          <w:b/>
          <w:bCs/>
          <w:highlight w:val="yellow"/>
          <w:u w:val="single"/>
        </w:rPr>
        <w:t xml:space="preserve">at least some of </w:t>
      </w:r>
      <w:r w:rsidRPr="0014490E">
        <w:rPr>
          <w:b/>
          <w:bCs/>
          <w:highlight w:val="cyan"/>
          <w:u w:val="single"/>
        </w:rPr>
        <w:t>the world’s key regions.</w:t>
      </w:r>
      <w:r w:rsidRPr="0014490E">
        <w:rPr>
          <w:sz w:val="16"/>
        </w:rPr>
        <w:t xml:space="preserve"> We have already mentioned the third, even more alarming body of scholarship. Offensive realism predicts that </w:t>
      </w:r>
      <w:r w:rsidRPr="0014490E">
        <w:rPr>
          <w:b/>
          <w:bCs/>
          <w:highlight w:val="yellow"/>
          <w:u w:val="single"/>
        </w:rPr>
        <w:t>the withdrawal of the American pacifier will yield either a competitive regional multipolarity complete with</w:t>
      </w:r>
      <w:r w:rsidRPr="0014490E">
        <w:rPr>
          <w:sz w:val="16"/>
          <w:highlight w:val="yellow"/>
        </w:rPr>
        <w:t xml:space="preserve"> </w:t>
      </w:r>
      <w:r w:rsidRPr="0014490E">
        <w:rPr>
          <w:sz w:val="16"/>
        </w:rPr>
        <w:t xml:space="preserve">associated </w:t>
      </w:r>
      <w:r w:rsidRPr="0014490E">
        <w:rPr>
          <w:b/>
          <w:bCs/>
          <w:highlight w:val="yellow"/>
          <w:u w:val="single"/>
        </w:rPr>
        <w:t>insecurity, arms racing, crisis instability</w:t>
      </w:r>
      <w:r w:rsidRPr="0014490E">
        <w:rPr>
          <w:sz w:val="16"/>
        </w:rPr>
        <w:t xml:space="preserve">, nuclear </w:t>
      </w:r>
      <w:r w:rsidRPr="0014490E">
        <w:rPr>
          <w:b/>
          <w:bCs/>
          <w:highlight w:val="yellow"/>
          <w:u w:val="single"/>
        </w:rPr>
        <w:t>proliferation, and</w:t>
      </w:r>
      <w:r w:rsidRPr="0014490E">
        <w:rPr>
          <w:sz w:val="16"/>
          <w:highlight w:val="yellow"/>
        </w:rPr>
        <w:t xml:space="preserve"> </w:t>
      </w:r>
      <w:r w:rsidRPr="0014490E">
        <w:rPr>
          <w:sz w:val="16"/>
        </w:rPr>
        <w:t xml:space="preserve">the like, or </w:t>
      </w:r>
      <w:r w:rsidRPr="0014490E">
        <w:rPr>
          <w:b/>
          <w:bCs/>
          <w:highlight w:val="yellow"/>
          <w:u w:val="single"/>
        </w:rPr>
        <w:t>bids for regional hegemony,</w:t>
      </w:r>
      <w:r w:rsidRPr="0014490E">
        <w:rPr>
          <w:sz w:val="16"/>
          <w:highlight w:val="yellow"/>
        </w:rPr>
        <w:t xml:space="preserve"> </w:t>
      </w:r>
      <w:r w:rsidRPr="0014490E">
        <w:rPr>
          <w:b/>
          <w:bCs/>
          <w:highlight w:val="yellow"/>
          <w:u w:val="single"/>
        </w:rPr>
        <w:t>which</w:t>
      </w:r>
      <w:r w:rsidRPr="0014490E">
        <w:rPr>
          <w:sz w:val="16"/>
          <w:highlight w:val="yellow"/>
        </w:rPr>
        <w:t xml:space="preserve"> </w:t>
      </w:r>
      <w:r w:rsidRPr="0014490E">
        <w:rPr>
          <w:b/>
          <w:bCs/>
          <w:highlight w:val="yellow"/>
          <w:u w:val="single"/>
        </w:rPr>
        <w:t>may be beyond the capacity of local great powers to contain</w:t>
      </w:r>
      <w:r w:rsidRPr="0014490E">
        <w:rPr>
          <w:sz w:val="16"/>
          <w:highlight w:val="yellow"/>
        </w:rPr>
        <w:t xml:space="preserve"> </w:t>
      </w:r>
      <w:r w:rsidRPr="0014490E">
        <w:rPr>
          <w:sz w:val="16"/>
        </w:rPr>
        <w:t xml:space="preserve">(and which in any case would generate intensely competitive behavior, possibly including regional great power war). Hence it is unsurprising that retrenchment advocates are prone to focus on the second argument noted above: that avoiding wars and security dilemmas in the world’s core regions is not a U.S. national interest. </w:t>
      </w:r>
      <w:r w:rsidRPr="0014490E">
        <w:rPr>
          <w:b/>
          <w:bCs/>
          <w:highlight w:val="cyan"/>
          <w:u w:val="single"/>
        </w:rPr>
        <w:t>Few doubt</w:t>
      </w:r>
      <w:r w:rsidRPr="0014490E">
        <w:rPr>
          <w:sz w:val="16"/>
          <w:highlight w:val="cyan"/>
        </w:rPr>
        <w:t xml:space="preserve"> </w:t>
      </w:r>
      <w:r w:rsidRPr="0014490E">
        <w:rPr>
          <w:sz w:val="16"/>
        </w:rPr>
        <w:t xml:space="preserve">that </w:t>
      </w:r>
      <w:r w:rsidRPr="0014490E">
        <w:rPr>
          <w:b/>
          <w:bCs/>
          <w:highlight w:val="cyan"/>
          <w:u w:val="single"/>
        </w:rPr>
        <w:t>the U</w:t>
      </w:r>
      <w:r w:rsidRPr="0014490E">
        <w:rPr>
          <w:sz w:val="16"/>
        </w:rPr>
        <w:t xml:space="preserve">nited </w:t>
      </w:r>
      <w:r w:rsidRPr="0014490E">
        <w:rPr>
          <w:b/>
          <w:bCs/>
          <w:highlight w:val="cyan"/>
          <w:u w:val="single"/>
        </w:rPr>
        <w:t>S</w:t>
      </w:r>
      <w:r w:rsidRPr="0014490E">
        <w:rPr>
          <w:sz w:val="16"/>
        </w:rPr>
        <w:t xml:space="preserve">tates </w:t>
      </w:r>
      <w:r w:rsidRPr="0014490E">
        <w:rPr>
          <w:b/>
          <w:bCs/>
          <w:highlight w:val="cyan"/>
          <w:u w:val="single"/>
        </w:rPr>
        <w:t>could survive</w:t>
      </w:r>
      <w:r w:rsidRPr="0014490E">
        <w:rPr>
          <w:sz w:val="16"/>
          <w:highlight w:val="cyan"/>
        </w:rPr>
        <w:t xml:space="preserve"> </w:t>
      </w:r>
      <w:r w:rsidRPr="0014490E">
        <w:rPr>
          <w:sz w:val="16"/>
        </w:rPr>
        <w:t xml:space="preserve">the return of </w:t>
      </w:r>
      <w:r w:rsidRPr="0014490E">
        <w:rPr>
          <w:b/>
          <w:bCs/>
          <w:highlight w:val="cyan"/>
          <w:u w:val="single"/>
        </w:rPr>
        <w:t>insecurity and conflict</w:t>
      </w:r>
      <w:r w:rsidRPr="0014490E">
        <w:rPr>
          <w:sz w:val="16"/>
          <w:highlight w:val="cyan"/>
        </w:rPr>
        <w:t xml:space="preserve"> </w:t>
      </w:r>
      <w:r w:rsidRPr="0014490E">
        <w:rPr>
          <w:sz w:val="16"/>
        </w:rPr>
        <w:t xml:space="preserve">among Eurasian powers, </w:t>
      </w:r>
      <w:r w:rsidRPr="0014490E">
        <w:rPr>
          <w:b/>
          <w:bCs/>
          <w:highlight w:val="cyan"/>
          <w:u w:val="single"/>
        </w:rPr>
        <w:t>but at what cost</w:t>
      </w:r>
      <w:r w:rsidRPr="0014490E">
        <w:rPr>
          <w:sz w:val="16"/>
        </w:rPr>
        <w:t xml:space="preserve">? Much of the work in this area has focused on the economic externalities of a renewed threat of insecurity and war, which we discuss below. Focusing on the pure security ramifications, there are two main reasons why decision makers may be rationally reluctant to run the retrenchment experiment. First, </w:t>
      </w:r>
      <w:r w:rsidRPr="0014490E">
        <w:rPr>
          <w:b/>
          <w:bCs/>
          <w:highlight w:val="cyan"/>
          <w:u w:val="single"/>
        </w:rPr>
        <w:t>overall higher levels of conflict make the world a more dangerous place.</w:t>
      </w:r>
      <w:r w:rsidRPr="0014490E">
        <w:rPr>
          <w:sz w:val="16"/>
        </w:rPr>
        <w:t xml:space="preserve"> 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 </w:t>
      </w:r>
      <w:r w:rsidRPr="0014490E">
        <w:rPr>
          <w:b/>
          <w:bCs/>
          <w:highlight w:val="cyan"/>
          <w:u w:val="single"/>
        </w:rPr>
        <w:t>Greater regional insecurity could</w:t>
      </w:r>
      <w:r w:rsidRPr="0014490E">
        <w:rPr>
          <w:sz w:val="16"/>
          <w:highlight w:val="cyan"/>
        </w:rPr>
        <w:t xml:space="preserve"> </w:t>
      </w:r>
      <w:r w:rsidRPr="0014490E">
        <w:rPr>
          <w:sz w:val="16"/>
        </w:rPr>
        <w:t xml:space="preserve">well </w:t>
      </w:r>
      <w:r w:rsidRPr="0014490E">
        <w:rPr>
          <w:b/>
          <w:bCs/>
          <w:highlight w:val="cyan"/>
          <w:u w:val="single"/>
        </w:rPr>
        <w:t>feed proliferation</w:t>
      </w:r>
      <w:r w:rsidRPr="0014490E">
        <w:rPr>
          <w:sz w:val="16"/>
          <w:highlight w:val="cyan"/>
        </w:rPr>
        <w:t xml:space="preserve"> </w:t>
      </w:r>
      <w:r w:rsidRPr="0014490E">
        <w:rPr>
          <w:sz w:val="16"/>
        </w:rPr>
        <w:t xml:space="preserve">cascades, </w:t>
      </w:r>
      <w:r w:rsidRPr="0014490E">
        <w:rPr>
          <w:b/>
          <w:bCs/>
          <w:highlight w:val="yellow"/>
          <w:u w:val="single"/>
        </w:rPr>
        <w:t>as states such as Egypt, Japan, South Korea, Taiwan, and Saudi Arabia</w:t>
      </w:r>
      <w:r w:rsidRPr="0014490E">
        <w:rPr>
          <w:sz w:val="16"/>
        </w:rPr>
        <w:t xml:space="preserve"> all might </w:t>
      </w:r>
      <w:r w:rsidRPr="0014490E">
        <w:rPr>
          <w:b/>
          <w:bCs/>
          <w:highlight w:val="yellow"/>
          <w:u w:val="single"/>
        </w:rPr>
        <w:t>choose to create nuclear forces</w:t>
      </w:r>
      <w:r w:rsidRPr="0014490E">
        <w:rPr>
          <w:sz w:val="16"/>
        </w:rPr>
        <w:t xml:space="preserve">.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w:t>
      </w:r>
      <w:r w:rsidRPr="0014490E">
        <w:rPr>
          <w:b/>
          <w:bCs/>
          <w:highlight w:val="cyan"/>
          <w:u w:val="single"/>
        </w:rPr>
        <w:t>the risk of “unforeseen crisis dynamics</w:t>
      </w:r>
      <w:r w:rsidRPr="0014490E">
        <w:rPr>
          <w:sz w:val="16"/>
        </w:rPr>
        <w:t xml:space="preserve">” that </w:t>
      </w:r>
      <w:r w:rsidRPr="0014490E">
        <w:rPr>
          <w:b/>
          <w:bCs/>
          <w:highlight w:val="cyan"/>
          <w:u w:val="single"/>
        </w:rPr>
        <w:t>could spin out of control</w:t>
      </w:r>
      <w:r w:rsidRPr="0014490E">
        <w:rPr>
          <w:sz w:val="16"/>
          <w:highlight w:val="cyan"/>
        </w:rPr>
        <w:t xml:space="preserve"> </w:t>
      </w:r>
      <w:r w:rsidRPr="0014490E">
        <w:rPr>
          <w:sz w:val="16"/>
        </w:rPr>
        <w:t xml:space="preserve">is also higher as the number of nuclear powers increases. Finally, add to these concerns the enhanced danger of nuclear leakage, and a world with overall higher levels of </w:t>
      </w:r>
      <w:r w:rsidRPr="0014490E">
        <w:rPr>
          <w:sz w:val="16"/>
        </w:rPr>
        <w:lastRenderedPageBreak/>
        <w:t xml:space="preserve">security competition becomes yet more worrisome. The argument that maintaining Eurasian peace is not a U.S. interest faces a second problem. On widely accepted realist assumptions, </w:t>
      </w:r>
      <w:r w:rsidRPr="0014490E">
        <w:rPr>
          <w:b/>
          <w:bCs/>
          <w:highlight w:val="yellow"/>
          <w:u w:val="single"/>
        </w:rPr>
        <w:t>acknowledging that U.S. engagement preserves peace dramatically narrows the difference between retrenchment and deep engagement</w:t>
      </w:r>
      <w:r w:rsidRPr="0014490E">
        <w:rPr>
          <w:sz w:val="16"/>
        </w:rPr>
        <w:t xml:space="preserve">. </w:t>
      </w:r>
      <w:r w:rsidRPr="0014490E">
        <w:rPr>
          <w:b/>
          <w:bCs/>
          <w:highlight w:val="cyan"/>
          <w:u w:val="single"/>
        </w:rPr>
        <w:t>For</w:t>
      </w:r>
      <w:r w:rsidRPr="0014490E">
        <w:rPr>
          <w:sz w:val="16"/>
        </w:rPr>
        <w:t xml:space="preserve"> many </w:t>
      </w:r>
      <w:r w:rsidRPr="0014490E">
        <w:rPr>
          <w:b/>
          <w:bCs/>
          <w:highlight w:val="cyan"/>
          <w:u w:val="single"/>
        </w:rPr>
        <w:t xml:space="preserve">supporters of retrenchment, the optimal strategy </w:t>
      </w:r>
      <w:r w:rsidRPr="0014490E">
        <w:rPr>
          <w:sz w:val="16"/>
        </w:rPr>
        <w:t xml:space="preserve">for a power such as the United States, which has attained regional hegemony and </w:t>
      </w:r>
      <w:r w:rsidRPr="0014490E">
        <w:rPr>
          <w:b/>
          <w:bCs/>
          <w:highlight w:val="yellow"/>
          <w:u w:val="single"/>
        </w:rPr>
        <w:t xml:space="preserve">is separated from </w:t>
      </w:r>
      <w:r w:rsidRPr="0014490E">
        <w:rPr>
          <w:sz w:val="16"/>
        </w:rPr>
        <w:t xml:space="preserve">other </w:t>
      </w:r>
      <w:r w:rsidRPr="0014490E">
        <w:rPr>
          <w:b/>
          <w:bCs/>
          <w:highlight w:val="yellow"/>
          <w:u w:val="single"/>
        </w:rPr>
        <w:t>great powers by oceans</w:t>
      </w:r>
      <w:r w:rsidRPr="0014490E">
        <w:rPr>
          <w:b/>
          <w:bCs/>
          <w:highlight w:val="cyan"/>
          <w:u w:val="single"/>
        </w:rPr>
        <w:t xml:space="preserve">, is offshore balancing: stay over the horizon and “pass the buck” to local powers to do the dangerous work of counterbalancing any local rising power. </w:t>
      </w:r>
      <w:r w:rsidRPr="0014490E">
        <w:rPr>
          <w:sz w:val="16"/>
        </w:rPr>
        <w:t xml:space="preserve">The United States should commit to onshore balancing only when local balancing is likely to fail and a great power appears to be a credible contender for regional hegemony, as in the cases of Germany, Japan, and the Soviet Union in the midtwentieth century. </w:t>
      </w:r>
      <w:r w:rsidRPr="0014490E">
        <w:rPr>
          <w:b/>
          <w:bCs/>
          <w:u w:val="single"/>
        </w:rPr>
        <w:t>The problem is that China’s rise puts the possibility of its attaining regional hegemony on the table, at least in the medium to long term</w:t>
      </w:r>
      <w:r w:rsidRPr="0014490E">
        <w:rPr>
          <w:sz w:val="16"/>
        </w:rPr>
        <w:t>. As Mearsheimer notes, “</w:t>
      </w:r>
      <w:r w:rsidRPr="0014490E">
        <w:rPr>
          <w:b/>
          <w:bCs/>
          <w:u w:val="single"/>
        </w:rPr>
        <w:t>The United States will have to play a key role in countering China, because its Asian neighbors are not strong enough to do it by themselves</w:t>
      </w:r>
      <w:r w:rsidRPr="0014490E">
        <w:rPr>
          <w:sz w:val="16"/>
        </w:rPr>
        <w:t xml:space="preserve">.” 81 Therefore, unless China’s rise stalls, “the United States is likely to act toward China similar to the way it behaved toward the Soviet Union during the Cold War.” 82 </w:t>
      </w:r>
      <w:r w:rsidRPr="0014490E">
        <w:rPr>
          <w:b/>
          <w:bCs/>
          <w:u w:val="single"/>
        </w:rPr>
        <w:t xml:space="preserve">It follows that the United States should take no action that would compromise its capacity to move to onshore balancing in the future. It will need to maintain key alliance relationships in Asia as well as the formidably expensive military capacity to intervene there. </w:t>
      </w:r>
      <w:r w:rsidRPr="0014490E">
        <w:rPr>
          <w:b/>
          <w:iCs/>
          <w:u w:val="single"/>
          <w:bdr w:val="single" w:sz="18" w:space="0" w:color="auto"/>
        </w:rPr>
        <w:t>The implication is to get out of Iraq and Afghanistan</w:t>
      </w:r>
      <w:r w:rsidRPr="0014490E">
        <w:rPr>
          <w:b/>
          <w:bCs/>
          <w:u w:val="single"/>
        </w:rPr>
        <w:t>,</w:t>
      </w:r>
      <w:r w:rsidRPr="0014490E">
        <w:rPr>
          <w:sz w:val="16"/>
        </w:rPr>
        <w:t xml:space="preserve"> reduce the presence in Europe, </w:t>
      </w:r>
      <w:r w:rsidRPr="0014490E">
        <w:rPr>
          <w:b/>
          <w:bCs/>
          <w:u w:val="single"/>
        </w:rPr>
        <w:t>and pivot to Asia</w:t>
      </w:r>
      <w:r w:rsidRPr="0014490E">
        <w:rPr>
          <w:sz w:val="16"/>
        </w:rPr>
        <w:t xml:space="preserve">— just what the United States is doing. 83 In sum, </w:t>
      </w:r>
      <w:r w:rsidRPr="00683A51">
        <w:rPr>
          <w:b/>
          <w:bCs/>
          <w:u w:val="single"/>
        </w:rPr>
        <w:t xml:space="preserve">the argument that U.S. security commitments are unnecessary for peace is countered by a lot of scholarship, </w:t>
      </w:r>
      <w:r w:rsidRPr="0014490E">
        <w:rPr>
          <w:b/>
          <w:bCs/>
          <w:highlight w:val="yellow"/>
          <w:u w:val="single"/>
        </w:rPr>
        <w:t>including highly influential realist scholarship</w:t>
      </w:r>
      <w:r w:rsidRPr="0014490E">
        <w:rPr>
          <w:sz w:val="16"/>
        </w:rPr>
        <w:t>.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w:t>
      </w:r>
      <w:r w:rsidRPr="0014490E">
        <w:rPr>
          <w:sz w:val="16"/>
          <w:highlight w:val="cyan"/>
        </w:rPr>
        <w:t xml:space="preserve">, </w:t>
      </w:r>
      <w:r w:rsidRPr="0014490E">
        <w:rPr>
          <w:b/>
          <w:bCs/>
          <w:highlight w:val="cyan"/>
          <w:u w:val="single"/>
        </w:rPr>
        <w:t>switching between offshore and onshore balancing could well be difficult</w:t>
      </w:r>
      <w:r w:rsidRPr="0014490E">
        <w:rPr>
          <w:sz w:val="16"/>
        </w:rPr>
        <w:t xml:space="preserve">. Bringing together the thrust of many of the arguments discussed so far underlines the degree to which the case for retrenchment misses the underlying logic of the deep engagement strategy. </w:t>
      </w:r>
      <w:r w:rsidRPr="0014490E">
        <w:rPr>
          <w:b/>
          <w:bCs/>
          <w:highlight w:val="yellow"/>
          <w:u w:val="single"/>
        </w:rPr>
        <w:t>By supplying reassurance, deterrence, and active management,</w:t>
      </w:r>
      <w:r w:rsidRPr="0014490E">
        <w:rPr>
          <w:b/>
          <w:bCs/>
          <w:highlight w:val="cyan"/>
          <w:u w:val="single"/>
        </w:rPr>
        <w:t xml:space="preserve"> the U</w:t>
      </w:r>
      <w:r w:rsidRPr="00683A51">
        <w:rPr>
          <w:b/>
          <w:bCs/>
          <w:u w:val="single"/>
        </w:rPr>
        <w:t xml:space="preserve">nited </w:t>
      </w:r>
      <w:r w:rsidRPr="0014490E">
        <w:rPr>
          <w:b/>
          <w:bCs/>
          <w:highlight w:val="cyan"/>
          <w:u w:val="single"/>
        </w:rPr>
        <w:t>S</w:t>
      </w:r>
      <w:r w:rsidRPr="00683A51">
        <w:rPr>
          <w:b/>
          <w:bCs/>
          <w:u w:val="single"/>
        </w:rPr>
        <w:t xml:space="preserve">tates </w:t>
      </w:r>
      <w:r w:rsidRPr="0014490E">
        <w:rPr>
          <w:b/>
          <w:bCs/>
          <w:highlight w:val="cyan"/>
          <w:u w:val="single"/>
        </w:rPr>
        <w:t>lowers security competition</w:t>
      </w:r>
      <w:r w:rsidRPr="0014490E">
        <w:rPr>
          <w:sz w:val="16"/>
          <w:highlight w:val="cyan"/>
        </w:rPr>
        <w:t xml:space="preserve"> </w:t>
      </w:r>
      <w:r w:rsidRPr="0014490E">
        <w:rPr>
          <w:sz w:val="16"/>
        </w:rPr>
        <w:t xml:space="preserve">in the world’s key regions, thereby </w:t>
      </w:r>
      <w:r w:rsidRPr="0014490E">
        <w:rPr>
          <w:b/>
          <w:bCs/>
          <w:highlight w:val="cyan"/>
          <w:u w:val="single"/>
        </w:rPr>
        <w:t>preventing the emergence of a hothouse atmosphere</w:t>
      </w:r>
      <w:r w:rsidRPr="0014490E">
        <w:rPr>
          <w:sz w:val="16"/>
          <w:highlight w:val="cyan"/>
        </w:rPr>
        <w:t xml:space="preserve"> </w:t>
      </w:r>
      <w:r w:rsidRPr="0014490E">
        <w:rPr>
          <w:sz w:val="16"/>
        </w:rPr>
        <w:t>for growing new military capabilities</w:t>
      </w:r>
      <w:r w:rsidRPr="0014490E">
        <w:rPr>
          <w:b/>
          <w:bCs/>
          <w:highlight w:val="cyan"/>
          <w:u w:val="single"/>
        </w:rPr>
        <w:t>. Alliance ties dissuade</w:t>
      </w:r>
      <w:r w:rsidRPr="0014490E">
        <w:rPr>
          <w:sz w:val="16"/>
          <w:highlight w:val="cyan"/>
        </w:rPr>
        <w:t xml:space="preserve"> </w:t>
      </w:r>
      <w:r w:rsidRPr="0014490E">
        <w:rPr>
          <w:b/>
          <w:bCs/>
          <w:highlight w:val="cyan"/>
          <w:u w:val="single"/>
        </w:rPr>
        <w:t>partners from ramping up</w:t>
      </w:r>
      <w:r w:rsidRPr="0014490E">
        <w:rPr>
          <w:sz w:val="16"/>
          <w:highlight w:val="cyan"/>
        </w:rPr>
        <w:t xml:space="preserve"> </w:t>
      </w:r>
      <w:r w:rsidRPr="0014490E">
        <w:rPr>
          <w:sz w:val="16"/>
        </w:rPr>
        <w:t xml:space="preserve">and also provide leverage to prevent military transfers to potential rivals. </w:t>
      </w:r>
      <w:r w:rsidRPr="0014490E">
        <w:rPr>
          <w:b/>
          <w:bCs/>
          <w:highlight w:val="yellow"/>
          <w:u w:val="single"/>
        </w:rPr>
        <w:t>On top of all this</w:t>
      </w:r>
      <w:r w:rsidRPr="0014490E">
        <w:rPr>
          <w:b/>
          <w:bCs/>
          <w:highlight w:val="cyan"/>
          <w:u w:val="single"/>
        </w:rPr>
        <w:t>, the U</w:t>
      </w:r>
      <w:r w:rsidRPr="0014490E">
        <w:rPr>
          <w:sz w:val="16"/>
        </w:rPr>
        <w:t xml:space="preserve">nited </w:t>
      </w:r>
      <w:r w:rsidRPr="0014490E">
        <w:rPr>
          <w:b/>
          <w:bCs/>
          <w:highlight w:val="cyan"/>
          <w:u w:val="single"/>
        </w:rPr>
        <w:t>S</w:t>
      </w:r>
      <w:r w:rsidRPr="0014490E">
        <w:rPr>
          <w:sz w:val="16"/>
        </w:rPr>
        <w:t xml:space="preserve">tates’ </w:t>
      </w:r>
      <w:r w:rsidRPr="0014490E">
        <w:rPr>
          <w:b/>
          <w:bCs/>
          <w:highlight w:val="cyan"/>
          <w:u w:val="single"/>
        </w:rPr>
        <w:t xml:space="preserve">formidable military machine may deter entry by </w:t>
      </w:r>
      <w:r w:rsidRPr="00683A51">
        <w:rPr>
          <w:b/>
          <w:bCs/>
          <w:u w:val="single"/>
        </w:rPr>
        <w:t xml:space="preserve">potential </w:t>
      </w:r>
      <w:r w:rsidRPr="0014490E">
        <w:rPr>
          <w:b/>
          <w:bCs/>
          <w:highlight w:val="cyan"/>
          <w:u w:val="single"/>
        </w:rPr>
        <w:t>rivals.</w:t>
      </w:r>
      <w:r w:rsidRPr="0014490E">
        <w:rPr>
          <w:sz w:val="16"/>
        </w:rPr>
        <w:t xml:space="preserve">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w:t>
      </w:r>
      <w:r w:rsidRPr="0014490E">
        <w:rPr>
          <w:b/>
          <w:bCs/>
          <w:highlight w:val="cyan"/>
          <w:u w:val="single"/>
        </w:rPr>
        <w:t xml:space="preserve">the gap between the U.S. military capability and that of potential rivals is </w:t>
      </w:r>
      <w:r w:rsidRPr="0014490E">
        <w:rPr>
          <w:b/>
          <w:bCs/>
          <w:highlight w:val="yellow"/>
          <w:u w:val="single"/>
        </w:rPr>
        <w:t xml:space="preserve">by many measures </w:t>
      </w:r>
      <w:r w:rsidRPr="0014490E">
        <w:rPr>
          <w:b/>
          <w:bCs/>
          <w:highlight w:val="cyan"/>
          <w:u w:val="single"/>
        </w:rPr>
        <w:t>growing rather than shrinking</w:t>
      </w:r>
      <w:r w:rsidRPr="0014490E">
        <w:rPr>
          <w:sz w:val="16"/>
        </w:rPr>
        <w:t>. 85</w:t>
      </w:r>
    </w:p>
    <w:p w14:paraId="3628484D" w14:textId="77777777" w:rsidR="000324A0" w:rsidRDefault="000324A0" w:rsidP="000324A0"/>
    <w:p w14:paraId="426A8944" w14:textId="77777777" w:rsidR="00B70ECC" w:rsidRDefault="00B70ECC" w:rsidP="00B70ECC">
      <w:pPr>
        <w:pStyle w:val="Heading3"/>
      </w:pPr>
      <w:bookmarkStart w:id="152" w:name="_Toc360797679"/>
      <w:bookmarkStart w:id="153" w:name="_Toc234741506"/>
      <w:r>
        <w:lastRenderedPageBreak/>
        <w:t>Warming</w:t>
      </w:r>
      <w:bookmarkEnd w:id="152"/>
      <w:bookmarkEnd w:id="153"/>
    </w:p>
    <w:p w14:paraId="0C20C0A3" w14:textId="77777777" w:rsidR="00B70ECC" w:rsidRPr="00B70ECC" w:rsidRDefault="00B70ECC" w:rsidP="00B70ECC">
      <w:pPr>
        <w:pStyle w:val="Heading4"/>
      </w:pPr>
      <w:r w:rsidRPr="00B70ECC">
        <w:t>US-involvement creates a trilateral cooperation on renewable energy that solves global warming</w:t>
      </w:r>
    </w:p>
    <w:p w14:paraId="5F8AD2E7" w14:textId="77777777" w:rsidR="00620C0F" w:rsidRPr="00620C0F" w:rsidRDefault="00620C0F" w:rsidP="00B70ECC">
      <w:pPr>
        <w:rPr>
          <w:rStyle w:val="StyleStyleBold12pt"/>
        </w:rPr>
      </w:pPr>
      <w:r w:rsidRPr="00620C0F">
        <w:rPr>
          <w:rStyle w:val="StyleStyleBold12pt"/>
        </w:rPr>
        <w:t>Brandt et al 12</w:t>
      </w:r>
    </w:p>
    <w:p w14:paraId="6BC9CFC4" w14:textId="77777777" w:rsidR="00B70ECC" w:rsidRPr="003A2170" w:rsidRDefault="00B70ECC" w:rsidP="00B70ECC">
      <w:r w:rsidRPr="003A2170">
        <w:t>(Jon, Nicole Adams, Christina Dinh, Devin Kleinfield-Hayes Wanlin Ren</w:t>
      </w:r>
    </w:p>
    <w:p w14:paraId="383488F7" w14:textId="77777777" w:rsidR="00B70ECC" w:rsidRDefault="00B70ECC" w:rsidP="00B70ECC">
      <w:r w:rsidRPr="003A2170">
        <w:t xml:space="preserve">Andrew Tuck, Derek Hottle, Nav Aujla, and Kirsten Kaufman, American University School of International Service, December 2012, </w:t>
      </w:r>
      <w:hyperlink r:id="rId80" w:history="1">
        <w:r w:rsidRPr="003A2170">
          <w:rPr>
            <w:rStyle w:val="Hyperlink"/>
          </w:rPr>
          <w:t>http://www.american.edu/sis/usfp/upload/Chinese-Engagement-in-LAC-AU_US-Congress-FINAL.pdf</w:t>
        </w:r>
      </w:hyperlink>
      <w:r w:rsidRPr="003A2170">
        <w:t>) /wyo-mm)</w:t>
      </w:r>
    </w:p>
    <w:p w14:paraId="527741D3" w14:textId="77777777" w:rsidR="00382DD7" w:rsidRDefault="00B70ECC" w:rsidP="00B70ECC">
      <w:pPr>
        <w:rPr>
          <w:sz w:val="16"/>
        </w:rPr>
      </w:pPr>
      <w:r w:rsidRPr="00B70ECC">
        <w:rPr>
          <w:rStyle w:val="StyleBoldUnderline"/>
        </w:rPr>
        <w:t>One area of</w:t>
      </w:r>
      <w:r w:rsidRPr="00B70ECC">
        <w:rPr>
          <w:sz w:val="16"/>
        </w:rPr>
        <w:t xml:space="preserve"> potential growth and </w:t>
      </w:r>
      <w:r w:rsidRPr="00B70ECC">
        <w:rPr>
          <w:rStyle w:val="StyleBoldUnderline"/>
        </w:rPr>
        <w:t>trilateral cooperation is in renewable energy investment</w:t>
      </w:r>
      <w:r w:rsidRPr="00B70ECC">
        <w:rPr>
          <w:sz w:val="16"/>
        </w:rPr>
        <w:t xml:space="preserve">. Historically speaking, </w:t>
      </w:r>
      <w:r w:rsidRPr="00B70ECC">
        <w:rPr>
          <w:rStyle w:val="StyleBoldUnderline"/>
        </w:rPr>
        <w:t>the U</w:t>
      </w:r>
      <w:r w:rsidRPr="00B70ECC">
        <w:rPr>
          <w:sz w:val="16"/>
        </w:rPr>
        <w:t xml:space="preserve">nited </w:t>
      </w:r>
      <w:r w:rsidRPr="00B70ECC">
        <w:rPr>
          <w:rStyle w:val="StyleBoldUnderline"/>
        </w:rPr>
        <w:t>S</w:t>
      </w:r>
      <w:r w:rsidRPr="00B70ECC">
        <w:rPr>
          <w:sz w:val="16"/>
        </w:rPr>
        <w:t xml:space="preserve">tates </w:t>
      </w:r>
      <w:r w:rsidRPr="00B70ECC">
        <w:rPr>
          <w:rStyle w:val="StyleBoldUnderline"/>
        </w:rPr>
        <w:t xml:space="preserve">has led the way in renewable energy investment, but </w:t>
      </w:r>
      <w:r w:rsidRPr="00B70ECC">
        <w:rPr>
          <w:sz w:val="16"/>
        </w:rPr>
        <w:t xml:space="preserve">over the past several years, </w:t>
      </w:r>
      <w:r w:rsidRPr="00B70ECC">
        <w:rPr>
          <w:rStyle w:val="StyleBoldUnderline"/>
        </w:rPr>
        <w:t>China has made remarkable advances with</w:t>
      </w:r>
      <w:r w:rsidRPr="00B70ECC">
        <w:rPr>
          <w:sz w:val="16"/>
        </w:rPr>
        <w:t xml:space="preserve"> a surge of new </w:t>
      </w:r>
      <w:r w:rsidRPr="00B70ECC">
        <w:rPr>
          <w:rStyle w:val="StyleBoldUnderline"/>
        </w:rPr>
        <w:t>investment</w:t>
      </w:r>
      <w:r w:rsidRPr="00B70ECC">
        <w:rPr>
          <w:sz w:val="16"/>
        </w:rPr>
        <w:t xml:space="preserve"> in </w:t>
      </w:r>
      <w:r w:rsidRPr="00B70ECC">
        <w:rPr>
          <w:rStyle w:val="StyleBoldUnderline"/>
        </w:rPr>
        <w:t>and</w:t>
      </w:r>
      <w:r w:rsidRPr="00B70ECC">
        <w:rPr>
          <w:sz w:val="16"/>
        </w:rPr>
        <w:t xml:space="preserve"> emphasis on renewable energy </w:t>
      </w:r>
      <w:r w:rsidRPr="00B70ECC">
        <w:rPr>
          <w:rStyle w:val="StyleBoldUnderline"/>
        </w:rPr>
        <w:t>technology</w:t>
      </w:r>
      <w:r w:rsidRPr="00B70ECC">
        <w:rPr>
          <w:sz w:val="16"/>
        </w:rPr>
        <w:t xml:space="preserve">. Investments in renewable energy reached new heights in 2011, topping $257 billion, up from only $39.4 billion in 2004 (552 percent increase in eight years).29 </w:t>
      </w:r>
      <w:r w:rsidRPr="00B70ECC">
        <w:rPr>
          <w:rStyle w:val="StyleBoldUnderline"/>
        </w:rPr>
        <w:t>China</w:t>
      </w:r>
      <w:r w:rsidRPr="00B70ECC">
        <w:rPr>
          <w:sz w:val="16"/>
        </w:rPr>
        <w:t xml:space="preserve"> has surpassed the US in the volume of renewable energy investment, is second behind the EU, and </w:t>
      </w:r>
      <w:r w:rsidRPr="00B70ECC">
        <w:rPr>
          <w:rStyle w:val="StyleBoldUnderline"/>
        </w:rPr>
        <w:t>is looking to expand its markets for renewable energy</w:t>
      </w:r>
      <w:r w:rsidRPr="00B70ECC">
        <w:rPr>
          <w:sz w:val="16"/>
        </w:rPr>
        <w:t xml:space="preserve">. China and other Asian countries have set ambitious targets for renewable energy as part of their primary energy portfolios. Government grants, subsidies and other tax incentives have prompted a wave of Chinese manufacturing in wind turbines, solar photovoltaic panels and other renewable products. For example, Chinese solar panel production has actually outpaced demand globally and the Chinese are aggressively trying to develop Latin America’s market for solar panels. </w:t>
      </w:r>
      <w:r w:rsidRPr="00B70ECC">
        <w:rPr>
          <w:rStyle w:val="StyleBoldUnderline"/>
        </w:rPr>
        <w:t>Latin America provides an attractive market for Asia in the renewable sector and there is great potential to foster increased cooperation in the energy security of both regions as they strive to become less dependent on expensive and dwindling hydrocarbons</w:t>
      </w:r>
      <w:r w:rsidRPr="00B70ECC">
        <w:rPr>
          <w:sz w:val="16"/>
        </w:rPr>
        <w:t xml:space="preserve">. Alternative energy provides a green platform to promote closer economic ties, ultimately helping to mitigate the all-inclusive threat of climate change. </w:t>
      </w:r>
      <w:r w:rsidRPr="00B70ECC">
        <w:rPr>
          <w:rStyle w:val="StyleBoldUnderline"/>
        </w:rPr>
        <w:t>Beijing and Washington have similar concerns in their energy policies and face the same set of challenges</w:t>
      </w:r>
      <w:r w:rsidRPr="00B70ECC">
        <w:rPr>
          <w:sz w:val="16"/>
        </w:rPr>
        <w:t xml:space="preserve">: high dependency on foreign sources of energy, rising energy-related environmental impacts, how to achieve energy conservation and efficiency, and the effect on their economies of energy price spikes. Although China and the United States do not rely on each other for energy supplies, </w:t>
      </w:r>
      <w:r w:rsidRPr="00B70ECC">
        <w:rPr>
          <w:rStyle w:val="StyleBoldUnderline"/>
        </w:rPr>
        <w:t xml:space="preserve">as the two largest oil-consuming countries they are natural energy bedfellows in coping with similar challenges. They should </w:t>
      </w:r>
      <w:r w:rsidRPr="00B70ECC">
        <w:rPr>
          <w:rStyle w:val="Emphasis"/>
        </w:rPr>
        <w:t>cooperate</w:t>
      </w:r>
      <w:r w:rsidRPr="00B70ECC">
        <w:rPr>
          <w:rStyle w:val="StyleBoldUnderline"/>
        </w:rPr>
        <w:t>,</w:t>
      </w:r>
      <w:r w:rsidRPr="00B70ECC">
        <w:rPr>
          <w:sz w:val="16"/>
        </w:rPr>
        <w:t xml:space="preserve"> through joint or parallel action, to keep global energy supplies open, secure, and at an affordable price level. </w:t>
      </w:r>
      <w:r w:rsidRPr="00B70ECC">
        <w:rPr>
          <w:rStyle w:val="StyleBoldUnderline"/>
        </w:rPr>
        <w:t xml:space="preserve">Both countries would win if they choose to cooperate rather than confront each other </w:t>
      </w:r>
      <w:r w:rsidRPr="00B70ECC">
        <w:rPr>
          <w:sz w:val="16"/>
        </w:rPr>
        <w:t xml:space="preserve">in their pursuit of energy security and efficiency. If the US and China can promote the expansion of renewable energy in Latin America, it will help exporters and producers within the US and China by expanding trade and investment opportunities throughout the LAC region. </w:t>
      </w:r>
      <w:r w:rsidRPr="00B70ECC">
        <w:rPr>
          <w:rStyle w:val="StyleBoldUnderline"/>
        </w:rPr>
        <w:t>By partnering with capital-rich China and an innovative US, Latin America has the opportunity to expand its own knowledge and manufacturing base and grow its renewable energy market into one that can provide sustainable solutions for the region whose diverse climate should take full advantage of the benefits of renewable energy</w:t>
      </w:r>
      <w:r w:rsidRPr="00B70ECC">
        <w:rPr>
          <w:sz w:val="16"/>
        </w:rPr>
        <w:t xml:space="preserve">. The US should take the lead in coordinating trilateral trade fairs and business forums, an initiative often pursued bilaterally or intra-regionally. </w:t>
      </w:r>
    </w:p>
    <w:p w14:paraId="44250A2D" w14:textId="77777777" w:rsidR="00382DD7" w:rsidRDefault="00382DD7" w:rsidP="00382DD7">
      <w:pPr>
        <w:pStyle w:val="Heading4"/>
      </w:pPr>
      <w:r>
        <w:t xml:space="preserve">Warming results in multiple scenarios for extinction – it’s try or die </w:t>
      </w:r>
    </w:p>
    <w:p w14:paraId="5C0447F9" w14:textId="77777777" w:rsidR="00382DD7" w:rsidRDefault="00382DD7" w:rsidP="00382DD7">
      <w:pPr>
        <w:rPr>
          <w:rStyle w:val="StyleStyleBold12pt"/>
        </w:rPr>
      </w:pPr>
      <w:r>
        <w:rPr>
          <w:rStyle w:val="StyleStyleBold12pt"/>
        </w:rPr>
        <w:t>Sawin 8/12</w:t>
      </w:r>
    </w:p>
    <w:p w14:paraId="2B49FD51" w14:textId="77777777" w:rsidR="00382DD7" w:rsidRDefault="00382DD7" w:rsidP="00382DD7">
      <w:pPr>
        <w:rPr>
          <w:rStyle w:val="StyleStyleBold12pt"/>
        </w:rPr>
      </w:pPr>
      <w:r w:rsidRPr="003756D7">
        <w:t>Senior Director of the Energy and Climate Change Program at the WorldWatch Institute Aug. ’12</w:t>
      </w:r>
      <w:r>
        <w:rPr>
          <w:rStyle w:val="StyleStyleBold12pt"/>
        </w:rPr>
        <w:t xml:space="preserve"> </w:t>
      </w:r>
    </w:p>
    <w:p w14:paraId="5087C871" w14:textId="77777777" w:rsidR="00382DD7" w:rsidRPr="00BF6F75" w:rsidRDefault="00382DD7" w:rsidP="00382DD7">
      <w:pPr>
        <w:rPr>
          <w:rStyle w:val="StyleStyleBold12pt"/>
          <w:b w:val="0"/>
        </w:rPr>
      </w:pPr>
      <w:r w:rsidRPr="00B131D2">
        <w:t xml:space="preserve">(Janet, “Climate Change Poses Greater Security Threat than Terrorism,” </w:t>
      </w:r>
      <w:hyperlink r:id="rId81" w:history="1">
        <w:r w:rsidRPr="009919C9">
          <w:rPr>
            <w:rStyle w:val="Hyperlink"/>
          </w:rPr>
          <w:t>http://www.worldwatch.org/node/77</w:t>
        </w:r>
      </w:hyperlink>
      <w:r w:rsidRPr="00B131D2">
        <w:t>,</w:t>
      </w:r>
      <w:r>
        <w:t xml:space="preserve"> accessed 9/30/12,WYO/JF</w:t>
      </w:r>
    </w:p>
    <w:p w14:paraId="042183DA" w14:textId="77777777" w:rsidR="00382DD7" w:rsidRDefault="00382DD7" w:rsidP="00382DD7">
      <w:r w:rsidRPr="00FF4546">
        <w:rPr>
          <w:rStyle w:val="StyleBoldUnderline"/>
          <w:highlight w:val="green"/>
        </w:rPr>
        <w:t>As early as 1988</w:t>
      </w:r>
      <w:r w:rsidRPr="00FF4546">
        <w:rPr>
          <w:highlight w:val="green"/>
        </w:rPr>
        <w:t xml:space="preserve">, </w:t>
      </w:r>
      <w:r w:rsidRPr="00FF4546">
        <w:rPr>
          <w:rStyle w:val="StyleBoldUnderline"/>
          <w:highlight w:val="green"/>
        </w:rPr>
        <w:t xml:space="preserve">scientists cautioned that </w:t>
      </w:r>
      <w:r w:rsidRPr="003756D7">
        <w:rPr>
          <w:rStyle w:val="StyleBoldUnderline"/>
        </w:rPr>
        <w:t xml:space="preserve">human </w:t>
      </w:r>
      <w:r w:rsidRPr="00FF4546">
        <w:rPr>
          <w:rStyle w:val="StyleBoldUnderline"/>
          <w:highlight w:val="green"/>
        </w:rPr>
        <w:t xml:space="preserve">tinkering with the </w:t>
      </w:r>
      <w:r w:rsidRPr="003756D7">
        <w:rPr>
          <w:rStyle w:val="StyleBoldUnderline"/>
          <w:highlight w:val="cyan"/>
        </w:rPr>
        <w:t xml:space="preserve">Earth's </w:t>
      </w:r>
      <w:r w:rsidRPr="00FF4546">
        <w:rPr>
          <w:rStyle w:val="StyleBoldUnderline"/>
          <w:highlight w:val="green"/>
        </w:rPr>
        <w:t xml:space="preserve">climate amounted to </w:t>
      </w:r>
      <w:r w:rsidRPr="006A1433">
        <w:t xml:space="preserve">"an unintended, </w:t>
      </w:r>
      <w:r w:rsidRPr="00FF4546">
        <w:rPr>
          <w:rStyle w:val="StyleBoldUnderline"/>
          <w:highlight w:val="green"/>
        </w:rPr>
        <w:t xml:space="preserve">uncontrolled </w:t>
      </w:r>
      <w:r w:rsidRPr="003756D7">
        <w:rPr>
          <w:rStyle w:val="StyleBoldUnderline"/>
        </w:rPr>
        <w:t xml:space="preserve">globally pervasive experiment whose </w:t>
      </w:r>
      <w:r w:rsidRPr="006A1433">
        <w:t xml:space="preserve">ultimate </w:t>
      </w:r>
      <w:r w:rsidRPr="00FF4546">
        <w:rPr>
          <w:rStyle w:val="StyleBoldUnderline"/>
          <w:highlight w:val="green"/>
        </w:rPr>
        <w:t>consequences</w:t>
      </w:r>
      <w:r w:rsidRPr="003756D7">
        <w:rPr>
          <w:rStyle w:val="StyleBoldUnderline"/>
        </w:rPr>
        <w:t xml:space="preserve"> could be </w:t>
      </w:r>
      <w:r w:rsidRPr="003756D7">
        <w:rPr>
          <w:rStyle w:val="StyleBoldUnderline"/>
          <w:highlight w:val="cyan"/>
        </w:rPr>
        <w:t>second only to a global nuclear war</w:t>
      </w:r>
      <w:r w:rsidRPr="003756D7">
        <w:rPr>
          <w:rStyle w:val="StyleBoldUnderline"/>
        </w:rPr>
        <w:t>."</w:t>
      </w:r>
      <w:r w:rsidRPr="006A1433">
        <w:t xml:space="preserve"> Since then, </w:t>
      </w:r>
      <w:r w:rsidRPr="003756D7">
        <w:rPr>
          <w:rStyle w:val="StyleBoldUnderline"/>
        </w:rPr>
        <w:t xml:space="preserve">hundreds of </w:t>
      </w:r>
      <w:r w:rsidRPr="003756D7">
        <w:rPr>
          <w:rStyle w:val="StyleBoldUnderline"/>
          <w:highlight w:val="cyan"/>
        </w:rPr>
        <w:t xml:space="preserve">scientific studies have documented </w:t>
      </w:r>
      <w:r w:rsidRPr="003756D7">
        <w:rPr>
          <w:rStyle w:val="StyleBoldUnderline"/>
        </w:rPr>
        <w:t xml:space="preserve">ever-mounting evidence </w:t>
      </w:r>
      <w:r w:rsidRPr="003756D7">
        <w:rPr>
          <w:rStyle w:val="StyleBoldUnderline"/>
          <w:highlight w:val="cyan"/>
        </w:rPr>
        <w:t>that human activities are altering the climate</w:t>
      </w:r>
      <w:r w:rsidRPr="003756D7">
        <w:rPr>
          <w:highlight w:val="cyan"/>
        </w:rPr>
        <w:t xml:space="preserve"> </w:t>
      </w:r>
      <w:r w:rsidRPr="006A1433">
        <w:t xml:space="preserve">around the world. A growing number of international leaders now warn that </w:t>
      </w:r>
      <w:r w:rsidRPr="005C3F0C">
        <w:rPr>
          <w:rStyle w:val="StyleBoldUnderline"/>
        </w:rPr>
        <w:t>climate change is</w:t>
      </w:r>
      <w:r w:rsidRPr="006A1433">
        <w:t>, in the words of U.K. Chief Scientific Advisor David King, "</w:t>
      </w:r>
      <w:r w:rsidRPr="005C3F0C">
        <w:rPr>
          <w:rStyle w:val="StyleBoldUnderline"/>
        </w:rPr>
        <w:t xml:space="preserve">the most severe problem that we are facing today—more serious even than the threat of </w:t>
      </w:r>
      <w:r w:rsidRPr="005C3F0C">
        <w:rPr>
          <w:rStyle w:val="StyleBoldUnderline"/>
        </w:rPr>
        <w:lastRenderedPageBreak/>
        <w:t>terrorism.</w:t>
      </w:r>
      <w:r w:rsidRPr="006A1433">
        <w:t xml:space="preserve">" </w:t>
      </w:r>
      <w:r w:rsidRPr="00FF4546">
        <w:rPr>
          <w:rStyle w:val="StyleBoldUnderline"/>
          <w:highlight w:val="green"/>
        </w:rPr>
        <w:t xml:space="preserve">Climate change will </w:t>
      </w:r>
      <w:r w:rsidRPr="005C3F0C">
        <w:rPr>
          <w:rStyle w:val="StyleBoldUnderline"/>
          <w:highlight w:val="cyan"/>
        </w:rPr>
        <w:t xml:space="preserve">likely </w:t>
      </w:r>
      <w:r w:rsidRPr="00FF4546">
        <w:rPr>
          <w:rStyle w:val="StyleBoldUnderline"/>
          <w:highlight w:val="green"/>
        </w:rPr>
        <w:t>trigger severe disruptions with</w:t>
      </w:r>
      <w:r w:rsidRPr="005C3F0C">
        <w:rPr>
          <w:rStyle w:val="StyleBoldUnderline"/>
          <w:highlight w:val="cyan"/>
        </w:rPr>
        <w:t xml:space="preserve"> ever-widening </w:t>
      </w:r>
      <w:r w:rsidRPr="00FF4546">
        <w:rPr>
          <w:rStyle w:val="StyleBoldUnderline"/>
          <w:highlight w:val="green"/>
        </w:rPr>
        <w:t>consequences for local, regional, and global security</w:t>
      </w:r>
      <w:r w:rsidRPr="006A1433">
        <w:t xml:space="preserve">. </w:t>
      </w:r>
      <w:r w:rsidRPr="00FF4546">
        <w:rPr>
          <w:rStyle w:val="StyleBoldUnderline"/>
          <w:highlight w:val="green"/>
        </w:rPr>
        <w:t>Droughts, famines</w:t>
      </w:r>
      <w:r w:rsidRPr="005C3F0C">
        <w:rPr>
          <w:rStyle w:val="StyleBoldUnderline"/>
          <w:highlight w:val="cyan"/>
        </w:rPr>
        <w:t>, and weather-related disaster</w:t>
      </w:r>
      <w:r w:rsidRPr="005C3F0C">
        <w:rPr>
          <w:rStyle w:val="StyleBoldUnderline"/>
        </w:rPr>
        <w:t xml:space="preserve">s could </w:t>
      </w:r>
      <w:r w:rsidRPr="005C3F0C">
        <w:rPr>
          <w:rStyle w:val="StyleBoldUnderline"/>
          <w:highlight w:val="cyan"/>
        </w:rPr>
        <w:t>cla</w:t>
      </w:r>
      <w:r w:rsidRPr="00FF4546">
        <w:rPr>
          <w:rStyle w:val="StyleBoldUnderline"/>
          <w:highlight w:val="cyan"/>
        </w:rPr>
        <w:t>im</w:t>
      </w:r>
      <w:r w:rsidRPr="005C3F0C">
        <w:rPr>
          <w:rStyle w:val="StyleBoldUnderline"/>
        </w:rPr>
        <w:t xml:space="preserve"> thousands or even </w:t>
      </w:r>
      <w:r w:rsidRPr="005C3F0C">
        <w:rPr>
          <w:rStyle w:val="StyleBoldUnderline"/>
          <w:highlight w:val="cyan"/>
        </w:rPr>
        <w:t xml:space="preserve">millions of lives and </w:t>
      </w:r>
      <w:r w:rsidRPr="00FF4546">
        <w:rPr>
          <w:rStyle w:val="StyleBoldUnderline"/>
          <w:highlight w:val="green"/>
        </w:rPr>
        <w:t xml:space="preserve">exacerbate existing tensions </w:t>
      </w:r>
      <w:r w:rsidRPr="005C3F0C">
        <w:rPr>
          <w:rStyle w:val="StyleBoldUnderline"/>
        </w:rPr>
        <w:t xml:space="preserve">within and </w:t>
      </w:r>
      <w:r w:rsidRPr="00FF4546">
        <w:rPr>
          <w:rStyle w:val="StyleBoldUnderline"/>
          <w:highlight w:val="green"/>
        </w:rPr>
        <w:t>among nations</w:t>
      </w:r>
      <w:r w:rsidRPr="005C3F0C">
        <w:rPr>
          <w:rStyle w:val="StyleBoldUnderline"/>
        </w:rPr>
        <w:t xml:space="preserve">, </w:t>
      </w:r>
      <w:r w:rsidRPr="00FF4546">
        <w:rPr>
          <w:rStyle w:val="StyleBoldUnderline"/>
          <w:highlight w:val="green"/>
        </w:rPr>
        <w:t>fomenting diplomatic and trade disputes</w:t>
      </w:r>
      <w:r w:rsidRPr="006A1433">
        <w:t xml:space="preserve">. In the worst case, </w:t>
      </w:r>
      <w:r w:rsidRPr="005C3F0C">
        <w:rPr>
          <w:rStyle w:val="StyleBoldUnderline"/>
          <w:highlight w:val="cyan"/>
        </w:rPr>
        <w:t xml:space="preserve">further warming will reduce the capacities of Earth's natural systems </w:t>
      </w:r>
      <w:r w:rsidRPr="006A1433">
        <w:t xml:space="preserve">and </w:t>
      </w:r>
      <w:r w:rsidRPr="005C3F0C">
        <w:rPr>
          <w:rStyle w:val="StyleBoldUnderline"/>
          <w:highlight w:val="cyan"/>
        </w:rPr>
        <w:t>elevate</w:t>
      </w:r>
      <w:r w:rsidRPr="006A1433">
        <w:t xml:space="preserve"> already-</w:t>
      </w:r>
      <w:r w:rsidRPr="005C3F0C">
        <w:rPr>
          <w:rStyle w:val="StyleBoldUnderline"/>
          <w:highlight w:val="cyan"/>
        </w:rPr>
        <w:t>rising sea levels</w:t>
      </w:r>
      <w:r w:rsidRPr="006A1433">
        <w:t xml:space="preserve">, which could </w:t>
      </w:r>
      <w:r w:rsidRPr="005C3F0C">
        <w:rPr>
          <w:rStyle w:val="StyleBoldUnderline"/>
          <w:highlight w:val="cyan"/>
        </w:rPr>
        <w:t>threaten</w:t>
      </w:r>
      <w:r w:rsidRPr="006A1433">
        <w:t xml:space="preserve"> the very survival of low-lying island nations, </w:t>
      </w:r>
      <w:r w:rsidRPr="005C3F0C">
        <w:rPr>
          <w:rStyle w:val="StyleBoldUnderline"/>
          <w:highlight w:val="cyan"/>
        </w:rPr>
        <w:t>destabilize the global economy and geopolitical balance, and incite violent conflict</w:t>
      </w:r>
      <w:r w:rsidRPr="006A1433">
        <w:t xml:space="preserve">. Already, there is growing evidence that climate change is affecting the life-support systems on which humans and other species depend. And </w:t>
      </w:r>
      <w:r w:rsidRPr="00FF4546">
        <w:rPr>
          <w:rStyle w:val="StyleBoldUnderline"/>
          <w:highlight w:val="green"/>
        </w:rPr>
        <w:t xml:space="preserve">these impacts are arriving faster than </w:t>
      </w:r>
      <w:r w:rsidRPr="005C3F0C">
        <w:rPr>
          <w:rStyle w:val="StyleBoldUnderline"/>
          <w:highlight w:val="cyan"/>
        </w:rPr>
        <w:t xml:space="preserve">many climate </w:t>
      </w:r>
      <w:r w:rsidRPr="00FF4546">
        <w:rPr>
          <w:rStyle w:val="StyleBoldUnderline"/>
          <w:highlight w:val="green"/>
        </w:rPr>
        <w:t>scientists predicted</w:t>
      </w:r>
      <w:r w:rsidRPr="005C3F0C">
        <w:rPr>
          <w:rStyle w:val="StyleBoldUnderline"/>
          <w:highlight w:val="cyan"/>
        </w:rPr>
        <w:t>.</w:t>
      </w:r>
      <w:r w:rsidRPr="006A1433">
        <w:t xml:space="preserve"> </w:t>
      </w:r>
      <w:r w:rsidRPr="005C3F0C">
        <w:rPr>
          <w:rStyle w:val="StyleBoldUnderline"/>
          <w:highlight w:val="cyan"/>
        </w:rPr>
        <w:t xml:space="preserve">Recent </w:t>
      </w:r>
      <w:r w:rsidRPr="00FF4546">
        <w:rPr>
          <w:rStyle w:val="StyleBoldUnderline"/>
          <w:highlight w:val="green"/>
        </w:rPr>
        <w:t xml:space="preserve">studies have revealed changes in the breeding </w:t>
      </w:r>
      <w:r w:rsidRPr="005C3F0C">
        <w:rPr>
          <w:rStyle w:val="StyleBoldUnderline"/>
          <w:highlight w:val="cyan"/>
        </w:rPr>
        <w:t xml:space="preserve">and migratory patterns </w:t>
      </w:r>
      <w:r w:rsidRPr="00FF4546">
        <w:rPr>
          <w:rStyle w:val="StyleBoldUnderline"/>
          <w:highlight w:val="green"/>
        </w:rPr>
        <w:t>of animals worldwide</w:t>
      </w:r>
      <w:r w:rsidRPr="005C3F0C">
        <w:rPr>
          <w:rStyle w:val="StyleBoldUnderline"/>
          <w:highlight w:val="cyan"/>
        </w:rPr>
        <w:t>, from sea turtles to polar bears</w:t>
      </w:r>
      <w:r w:rsidRPr="006A1433">
        <w:t xml:space="preserve">. Mountain </w:t>
      </w:r>
      <w:r w:rsidRPr="005C3F0C">
        <w:rPr>
          <w:rStyle w:val="StyleBoldUnderline"/>
          <w:highlight w:val="cyan"/>
        </w:rPr>
        <w:t>glaciers are shrinking</w:t>
      </w:r>
      <w:r w:rsidRPr="005C3F0C">
        <w:rPr>
          <w:highlight w:val="cyan"/>
        </w:rPr>
        <w:t xml:space="preserve"> </w:t>
      </w:r>
      <w:r w:rsidRPr="006A1433">
        <w:t xml:space="preserve">at ever-faster rates, </w:t>
      </w:r>
      <w:r w:rsidRPr="005C3F0C">
        <w:rPr>
          <w:rStyle w:val="StyleBoldUnderline"/>
          <w:highlight w:val="cyan"/>
        </w:rPr>
        <w:t>threatening water supplies for m</w:t>
      </w:r>
      <w:bookmarkStart w:id="154" w:name="_GoBack"/>
      <w:bookmarkEnd w:id="154"/>
      <w:r w:rsidRPr="005C3F0C">
        <w:rPr>
          <w:rStyle w:val="StyleBoldUnderline"/>
          <w:highlight w:val="cyan"/>
        </w:rPr>
        <w:t>illions</w:t>
      </w:r>
      <w:r w:rsidRPr="005C3F0C">
        <w:rPr>
          <w:highlight w:val="cyan"/>
        </w:rPr>
        <w:t xml:space="preserve"> </w:t>
      </w:r>
      <w:r w:rsidRPr="006A1433">
        <w:t xml:space="preserve">of people and plant and animal species. Average global </w:t>
      </w:r>
      <w:r w:rsidRPr="005C3F0C">
        <w:rPr>
          <w:rStyle w:val="StyleBoldUnderline"/>
          <w:highlight w:val="cyan"/>
        </w:rPr>
        <w:t>sea level has risen 20-25 centimeters</w:t>
      </w:r>
      <w:r w:rsidRPr="005C3F0C">
        <w:rPr>
          <w:highlight w:val="cyan"/>
        </w:rPr>
        <w:t xml:space="preserve"> </w:t>
      </w:r>
      <w:r w:rsidRPr="006A1433">
        <w:t xml:space="preserve">(8-10 inches) since 1901, due mainly to thermal expansion; more than 2.5 centimeters (one inch) of this rise occurred over the past decade. </w:t>
      </w:r>
      <w:r w:rsidRPr="005C3F0C">
        <w:rPr>
          <w:rStyle w:val="StyleBoldUnderline"/>
        </w:rPr>
        <w:t>A recent report by the International Climate Change Taskforce</w:t>
      </w:r>
      <w:r w:rsidRPr="006A1433">
        <w:t xml:space="preserve">, co-chaired by Republican U.S. Senator Olympia Snowe, </w:t>
      </w:r>
      <w:r w:rsidRPr="005C3F0C">
        <w:rPr>
          <w:rStyle w:val="StyleBoldUnderline"/>
        </w:rPr>
        <w:t>concludes that climate change is the "single most important long term issue that the planet faces</w:t>
      </w:r>
      <w:r w:rsidRPr="006A1433">
        <w:t xml:space="preserve">." It warns that </w:t>
      </w:r>
      <w:r w:rsidRPr="00FF4546">
        <w:rPr>
          <w:rStyle w:val="StyleBoldUnderline"/>
          <w:highlight w:val="green"/>
        </w:rPr>
        <w:t>if</w:t>
      </w:r>
      <w:r w:rsidRPr="005C3F0C">
        <w:rPr>
          <w:rStyle w:val="StyleBoldUnderline"/>
          <w:highlight w:val="cyan"/>
        </w:rPr>
        <w:t xml:space="preserve"> </w:t>
      </w:r>
      <w:r w:rsidRPr="005C3F0C">
        <w:rPr>
          <w:rStyle w:val="StyleBoldUnderline"/>
        </w:rPr>
        <w:t xml:space="preserve">average global </w:t>
      </w:r>
      <w:r w:rsidRPr="00FF4546">
        <w:rPr>
          <w:rStyle w:val="StyleBoldUnderline"/>
          <w:highlight w:val="green"/>
        </w:rPr>
        <w:t xml:space="preserve">temperatures increase </w:t>
      </w:r>
      <w:r w:rsidRPr="005C3F0C">
        <w:rPr>
          <w:rStyle w:val="StyleBoldUnderline"/>
        </w:rPr>
        <w:t>more than two degrees Celsius</w:t>
      </w:r>
      <w:r w:rsidRPr="006A1433">
        <w:t>—</w:t>
      </w:r>
      <w:r w:rsidRPr="00FF4546">
        <w:rPr>
          <w:rStyle w:val="StyleBoldUnderline"/>
          <w:highlight w:val="green"/>
        </w:rPr>
        <w:t>which will</w:t>
      </w:r>
      <w:r w:rsidRPr="00FF4546">
        <w:rPr>
          <w:highlight w:val="green"/>
        </w:rPr>
        <w:t xml:space="preserve"> </w:t>
      </w:r>
      <w:r w:rsidRPr="006A1433">
        <w:t xml:space="preserve">likely </w:t>
      </w:r>
      <w:r w:rsidRPr="00FF4546">
        <w:rPr>
          <w:rStyle w:val="StyleBoldUnderline"/>
          <w:highlight w:val="green"/>
        </w:rPr>
        <w:t>occur</w:t>
      </w:r>
      <w:r w:rsidRPr="005C3F0C">
        <w:rPr>
          <w:highlight w:val="cyan"/>
        </w:rPr>
        <w:t xml:space="preserve"> </w:t>
      </w:r>
      <w:r w:rsidRPr="006A1433">
        <w:t xml:space="preserve">in a matter of decades </w:t>
      </w:r>
      <w:r w:rsidRPr="005C3F0C">
        <w:rPr>
          <w:rStyle w:val="StyleBoldUnderline"/>
          <w:highlight w:val="cyan"/>
        </w:rPr>
        <w:t xml:space="preserve">if </w:t>
      </w:r>
      <w:r w:rsidRPr="00FF4546">
        <w:rPr>
          <w:rStyle w:val="StyleBoldUnderline"/>
          <w:highlight w:val="green"/>
        </w:rPr>
        <w:t>we continue with business-as-usual—the world will reach the "point of no return</w:t>
      </w:r>
      <w:r w:rsidRPr="006A1433">
        <w:t xml:space="preserve">," </w:t>
      </w:r>
      <w:r w:rsidRPr="005C3F0C">
        <w:rPr>
          <w:rStyle w:val="StyleBoldUnderline"/>
        </w:rPr>
        <w:t>where societies may be unable to cope with the accelerating rates of change</w:t>
      </w:r>
      <w:r w:rsidRPr="006A1433">
        <w:t xml:space="preserve">. Existing </w:t>
      </w:r>
      <w:r w:rsidRPr="005C3F0C">
        <w:rPr>
          <w:rStyle w:val="StyleBoldUnderline"/>
          <w:highlight w:val="cyan"/>
        </w:rPr>
        <w:t>threats to security will be amplified</w:t>
      </w:r>
      <w:r w:rsidRPr="005C3F0C">
        <w:rPr>
          <w:rStyle w:val="StyleBoldUnderline"/>
        </w:rPr>
        <w:t xml:space="preserve"> as </w:t>
      </w:r>
      <w:r w:rsidRPr="005C3F0C">
        <w:rPr>
          <w:rStyle w:val="StyleBoldUnderline"/>
          <w:highlight w:val="cyan"/>
        </w:rPr>
        <w:t>climate change has increasing impacts on</w:t>
      </w:r>
      <w:r w:rsidRPr="005C3F0C">
        <w:rPr>
          <w:rStyle w:val="StyleBoldUnderline"/>
        </w:rPr>
        <w:t xml:space="preserve"> regional </w:t>
      </w:r>
      <w:r w:rsidRPr="005C3F0C">
        <w:rPr>
          <w:rStyle w:val="StyleBoldUnderline"/>
          <w:highlight w:val="cyan"/>
        </w:rPr>
        <w:t>water supplies</w:t>
      </w:r>
      <w:r w:rsidRPr="005C3F0C">
        <w:rPr>
          <w:highlight w:val="cyan"/>
        </w:rPr>
        <w:t xml:space="preserve">, </w:t>
      </w:r>
      <w:r w:rsidRPr="005C3F0C">
        <w:rPr>
          <w:rStyle w:val="StyleBoldUnderline"/>
          <w:highlight w:val="cyan"/>
        </w:rPr>
        <w:t>agricultural productivity</w:t>
      </w:r>
      <w:r w:rsidRPr="005C3F0C">
        <w:rPr>
          <w:rStyle w:val="StyleBoldUnderline"/>
        </w:rPr>
        <w:t xml:space="preserve">, human and ecosystem health, </w:t>
      </w:r>
      <w:r w:rsidRPr="005C3F0C">
        <w:rPr>
          <w:rStyle w:val="StyleBoldUnderline"/>
          <w:highlight w:val="cyan"/>
        </w:rPr>
        <w:t>infrastructure, financial flows and economies</w:t>
      </w:r>
      <w:r w:rsidRPr="005C3F0C">
        <w:rPr>
          <w:rStyle w:val="StyleBoldUnderline"/>
        </w:rPr>
        <w:t>, and patterns of international migration.</w:t>
      </w:r>
      <w:r w:rsidRPr="006A1433">
        <w:t xml:space="preserve"> Specific threats to human welfare and global security include: </w:t>
      </w:r>
      <w:r w:rsidRPr="006A1433">
        <w:rPr>
          <w:rFonts w:ascii="Arial" w:hAnsi="Arial" w:cs="Arial"/>
        </w:rPr>
        <w:t>►</w:t>
      </w:r>
      <w:r w:rsidRPr="006A1433">
        <w:t xml:space="preserve"> Climate change will undermine efforts to mitigate world poverty, directly threatening people's homes and livelihoods through increased storms, droughts, disease, and other stressors. </w:t>
      </w:r>
      <w:r w:rsidRPr="005C3F0C">
        <w:rPr>
          <w:rStyle w:val="StyleBoldUnderline"/>
        </w:rPr>
        <w:t>Not only could this impede development, it might also increase national and regional instability and intensify income disparities between rich and poor.</w:t>
      </w:r>
      <w:r w:rsidRPr="006A1433">
        <w:t xml:space="preserve"> </w:t>
      </w:r>
      <w:r w:rsidRPr="00FF4546">
        <w:rPr>
          <w:rStyle w:val="StyleBoldUnderline"/>
          <w:highlight w:val="green"/>
        </w:rPr>
        <w:t>This,</w:t>
      </w:r>
      <w:r w:rsidRPr="00FF4546">
        <w:rPr>
          <w:highlight w:val="green"/>
        </w:rPr>
        <w:t xml:space="preserve"> </w:t>
      </w:r>
      <w:r w:rsidRPr="006A1433">
        <w:t xml:space="preserve">in turn, </w:t>
      </w:r>
      <w:r w:rsidRPr="00FF4546">
        <w:rPr>
          <w:rStyle w:val="StyleBoldUnderline"/>
          <w:highlight w:val="green"/>
        </w:rPr>
        <w:t xml:space="preserve">could lead to military confrontations </w:t>
      </w:r>
      <w:r w:rsidRPr="005C3F0C">
        <w:rPr>
          <w:rStyle w:val="StyleBoldUnderline"/>
        </w:rPr>
        <w:t>over distribution of the world's wealth, or could feed terrorism or transnational crime</w:t>
      </w:r>
      <w:r w:rsidRPr="006A1433">
        <w:t xml:space="preserve">. </w:t>
      </w:r>
      <w:r w:rsidRPr="006A1433">
        <w:rPr>
          <w:rFonts w:ascii="Arial" w:hAnsi="Arial" w:cs="Arial"/>
        </w:rPr>
        <w:t>►</w:t>
      </w:r>
      <w:r w:rsidRPr="006A1433">
        <w:t xml:space="preserve"> </w:t>
      </w:r>
      <w:r w:rsidRPr="005C3F0C">
        <w:rPr>
          <w:rStyle w:val="StyleBoldUnderline"/>
        </w:rPr>
        <w:t>Rising temperatures,</w:t>
      </w:r>
      <w:r w:rsidRPr="006A1433">
        <w:t xml:space="preserve"> droughts, and floods, and the </w:t>
      </w:r>
      <w:r w:rsidRPr="005C3F0C">
        <w:rPr>
          <w:rStyle w:val="StyleBoldUnderline"/>
        </w:rPr>
        <w:t>increasing acidity of ocean waters, coupled with an expanding human population, could further stress an already limited global food supply</w:t>
      </w:r>
      <w:r w:rsidRPr="006A1433">
        <w:t xml:space="preserve">, dramatically increasing food prices and potentially triggering internal unrest or the use of food as a weapon. </w:t>
      </w:r>
      <w:r w:rsidRPr="00F015F9">
        <w:rPr>
          <w:rStyle w:val="StyleBoldUnderline"/>
          <w:highlight w:val="green"/>
        </w:rPr>
        <w:t>Even</w:t>
      </w:r>
      <w:r w:rsidRPr="006A1433">
        <w:t xml:space="preserve"> the </w:t>
      </w:r>
      <w:r w:rsidRPr="00F015F9">
        <w:rPr>
          <w:rStyle w:val="StyleBoldUnderline"/>
          <w:highlight w:val="green"/>
        </w:rPr>
        <w:t>modest warming</w:t>
      </w:r>
      <w:r w:rsidRPr="00F015F9">
        <w:rPr>
          <w:highlight w:val="green"/>
        </w:rPr>
        <w:t xml:space="preserve"> </w:t>
      </w:r>
      <w:r w:rsidRPr="006A1433">
        <w:t xml:space="preserve">experienced to date </w:t>
      </w:r>
      <w:r w:rsidRPr="00FF4546">
        <w:rPr>
          <w:rStyle w:val="StyleBoldUnderline"/>
          <w:highlight w:val="cyan"/>
        </w:rPr>
        <w:t xml:space="preserve">has affected </w:t>
      </w:r>
      <w:r w:rsidRPr="00F015F9">
        <w:rPr>
          <w:rStyle w:val="StyleBoldUnderline"/>
          <w:highlight w:val="green"/>
        </w:rPr>
        <w:t>fisheries and agricultural productivity</w:t>
      </w:r>
      <w:r w:rsidRPr="006A1433">
        <w:t xml:space="preserve">, with a 10 percent decrease in corn yields across the U.S. Midwest seen per degree of warming. </w:t>
      </w:r>
      <w:r w:rsidRPr="006A1433">
        <w:rPr>
          <w:rFonts w:ascii="Arial" w:hAnsi="Arial" w:cs="Arial"/>
        </w:rPr>
        <w:t>►</w:t>
      </w:r>
      <w:r w:rsidRPr="006A1433">
        <w:t xml:space="preserve"> </w:t>
      </w:r>
      <w:r w:rsidRPr="00FF4546">
        <w:rPr>
          <w:rStyle w:val="StyleBoldUnderline"/>
          <w:highlight w:val="cyan"/>
        </w:rPr>
        <w:t>Altered rainfall patterns could heighten tensions over the use of shared water bodies and increase the likelihood of violent conflict over water resources.</w:t>
      </w:r>
      <w:r w:rsidRPr="006A1433">
        <w:t xml:space="preserve"> It is estimated that about 1.4 billion people already live in areas that are water-stressed. Up to 5 billion people (most of the world's current population) could be living in such regions by 2025. </w:t>
      </w:r>
      <w:r w:rsidRPr="006A1433">
        <w:rPr>
          <w:rFonts w:ascii="Arial" w:hAnsi="Arial" w:cs="Arial"/>
        </w:rPr>
        <w:t>►</w:t>
      </w:r>
      <w:r w:rsidRPr="006A1433">
        <w:t xml:space="preserve"> </w:t>
      </w:r>
      <w:r w:rsidRPr="00FF4546">
        <w:rPr>
          <w:rStyle w:val="StyleBoldUnderline"/>
        </w:rPr>
        <w:t>Widespread impacts of climate change could lead to waves of migration, threatening international stability</w:t>
      </w:r>
      <w:r w:rsidRPr="006A1433">
        <w:t xml:space="preserve">. One study estimates that by 2050, as many as 150 million people may have fled coastlines vulnerable to rising sea levels, storms or floods, or agricultural land too arid to cultivate. Historically, migration to urban areas has stressed limited services and infrastructure, inciting crime or insurgency movements, while migration across borders has frequently led to violent clashes over land and resources. </w:t>
      </w:r>
      <w:r w:rsidRPr="00FF4546">
        <w:rPr>
          <w:rStyle w:val="StyleBoldUnderline"/>
          <w:highlight w:val="cyan"/>
        </w:rPr>
        <w:t>The parallels with terrorism are compelling</w:t>
      </w:r>
      <w:r w:rsidRPr="006A1433">
        <w:t xml:space="preserve">. Traditional responses to security threats cannot address the root of such problems, and related impacts could persist even if global emissions are cut dramatically over coming decades because of the significant lag time between cause and effect. As with terrorism, we know that changes will occur, but not when or where they will strike, nor how damaging and costly they will be. Climate change already claims more lives than does terrorism: according to the World Health Organization, global climate </w:t>
      </w:r>
      <w:r w:rsidRPr="006A1433">
        <w:lastRenderedPageBreak/>
        <w:t xml:space="preserve">change now accounts for more than 160,000 deaths annually. </w:t>
      </w:r>
      <w:r w:rsidRPr="00F015F9">
        <w:rPr>
          <w:rStyle w:val="StyleBoldUnderline"/>
          <w:highlight w:val="green"/>
        </w:rPr>
        <w:t>By the time the world experiences the climate equivalent of September 11th</w:t>
      </w:r>
      <w:r w:rsidRPr="006A1433">
        <w:t xml:space="preserve">, or the 2004 Madrid bombings, </w:t>
      </w:r>
      <w:r w:rsidRPr="00F015F9">
        <w:rPr>
          <w:rStyle w:val="StyleBoldUnderline"/>
          <w:highlight w:val="green"/>
        </w:rPr>
        <w:t>it could be too late to respond</w:t>
      </w:r>
      <w:r w:rsidRPr="00FF4546">
        <w:rPr>
          <w:rStyle w:val="StyleBoldUnderline"/>
          <w:highlight w:val="cyan"/>
        </w:rPr>
        <w:t>.</w:t>
      </w:r>
    </w:p>
    <w:sectPr w:rsidR="00382DD7">
      <w:headerReference w:type="default" r:id="rId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43E748" w14:textId="77777777" w:rsidR="003B1FC4" w:rsidRDefault="003B1FC4" w:rsidP="005F5576">
      <w:r>
        <w:separator/>
      </w:r>
    </w:p>
  </w:endnote>
  <w:endnote w:type="continuationSeparator" w:id="0">
    <w:p w14:paraId="2A4F01EF" w14:textId="77777777" w:rsidR="003B1FC4" w:rsidRDefault="003B1FC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CBEBC9" w14:textId="77777777" w:rsidR="003B1FC4" w:rsidRDefault="003B1FC4" w:rsidP="005F5576">
      <w:r>
        <w:separator/>
      </w:r>
    </w:p>
  </w:footnote>
  <w:footnote w:type="continuationSeparator" w:id="0">
    <w:p w14:paraId="095DD35B" w14:textId="77777777" w:rsidR="003B1FC4" w:rsidRDefault="003B1FC4"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7143844"/>
      <w:docPartObj>
        <w:docPartGallery w:val="Page Numbers (Top of Page)"/>
        <w:docPartUnique/>
      </w:docPartObj>
    </w:sdtPr>
    <w:sdtEndPr>
      <w:rPr>
        <w:noProof/>
      </w:rPr>
    </w:sdtEndPr>
    <w:sdtContent>
      <w:p w14:paraId="7D2B9514" w14:textId="77777777" w:rsidR="002B50B1" w:rsidRPr="003B6E60" w:rsidRDefault="002B50B1" w:rsidP="002B50B1">
        <w:pPr>
          <w:pStyle w:val="Header"/>
          <w:rPr>
            <w:rStyle w:val="PageNumber"/>
          </w:rPr>
        </w:pPr>
        <w:r>
          <w:rPr>
            <w:b/>
          </w:rPr>
          <w:t>WFI 13</w:t>
        </w:r>
        <w:r w:rsidRPr="003B6E60">
          <w:tab/>
        </w:r>
        <w:r w:rsidRPr="003B6E60">
          <w:tab/>
        </w:r>
        <w:r w:rsidRPr="003B6E60">
          <w:rPr>
            <w:rStyle w:val="PageNumber"/>
            <w:b/>
          </w:rPr>
          <w:fldChar w:fldCharType="begin"/>
        </w:r>
        <w:r w:rsidRPr="003B6E60">
          <w:rPr>
            <w:rStyle w:val="PageNumber"/>
          </w:rPr>
          <w:instrText xml:space="preserve"> PAGE </w:instrText>
        </w:r>
        <w:r w:rsidRPr="003B6E60">
          <w:rPr>
            <w:rStyle w:val="PageNumber"/>
            <w:b/>
          </w:rPr>
          <w:fldChar w:fldCharType="separate"/>
        </w:r>
        <w:r>
          <w:rPr>
            <w:rStyle w:val="PageNumber"/>
            <w:noProof/>
          </w:rPr>
          <w:t>1</w:t>
        </w:r>
        <w:r w:rsidRPr="003B6E60">
          <w:rPr>
            <w:rStyle w:val="PageNumber"/>
            <w:b/>
          </w:rPr>
          <w:fldChar w:fldCharType="end"/>
        </w:r>
      </w:p>
      <w:p w14:paraId="0C030B44" w14:textId="77777777" w:rsidR="002B50B1" w:rsidRDefault="002B50B1" w:rsidP="002B50B1">
        <w:pPr>
          <w:pStyle w:val="Header"/>
        </w:pPr>
        <w:r>
          <w:rPr>
            <w:rStyle w:val="PageNumber"/>
          </w:rPr>
          <w:t>Pre Camp</w:t>
        </w:r>
        <w:r w:rsidRPr="003B6E60">
          <w:rPr>
            <w:rStyle w:val="PageNumber"/>
          </w:rPr>
          <w:tab/>
        </w:r>
        <w:r w:rsidRPr="003B6E60">
          <w:rPr>
            <w:rStyle w:val="PageNumber"/>
          </w:rPr>
          <w:tab/>
        </w:r>
        <w:r>
          <w:rPr>
            <w:rStyle w:val="PageNumber"/>
            <w:b/>
          </w:rPr>
          <w:t>Influence DA</w:t>
        </w:r>
      </w:p>
      <w:p w14:paraId="6BD3F1DD" w14:textId="77777777" w:rsidR="002B50B1" w:rsidRDefault="002B50B1" w:rsidP="002B50B1">
        <w:pPr>
          <w:pStyle w:val="Header"/>
          <w:rPr>
            <w:noProof/>
          </w:rPr>
        </w:pPr>
      </w:p>
    </w:sdtContent>
  </w:sdt>
  <w:p w14:paraId="3CF29409" w14:textId="77777777" w:rsidR="002B50B1" w:rsidRDefault="002B50B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90E6D"/>
    <w:multiLevelType w:val="hybridMultilevel"/>
    <w:tmpl w:val="BD784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05635E"/>
    <w:multiLevelType w:val="hybridMultilevel"/>
    <w:tmpl w:val="F42E4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81E"/>
    <w:rsid w:val="00001A3D"/>
    <w:rsid w:val="000022F2"/>
    <w:rsid w:val="00016185"/>
    <w:rsid w:val="00021F29"/>
    <w:rsid w:val="00027EED"/>
    <w:rsid w:val="000324A0"/>
    <w:rsid w:val="00033028"/>
    <w:rsid w:val="000360A7"/>
    <w:rsid w:val="0004281C"/>
    <w:rsid w:val="0004576E"/>
    <w:rsid w:val="00052A1D"/>
    <w:rsid w:val="00055E12"/>
    <w:rsid w:val="00057F3F"/>
    <w:rsid w:val="0006494A"/>
    <w:rsid w:val="00064A59"/>
    <w:rsid w:val="00064DE1"/>
    <w:rsid w:val="0007162E"/>
    <w:rsid w:val="00090287"/>
    <w:rsid w:val="00090BA2"/>
    <w:rsid w:val="00097D7E"/>
    <w:rsid w:val="000A1D39"/>
    <w:rsid w:val="000A4FA5"/>
    <w:rsid w:val="000C767D"/>
    <w:rsid w:val="000D0B76"/>
    <w:rsid w:val="000D2AE5"/>
    <w:rsid w:val="000D3A26"/>
    <w:rsid w:val="000D3D8D"/>
    <w:rsid w:val="000E41A3"/>
    <w:rsid w:val="000F1F34"/>
    <w:rsid w:val="000F37E7"/>
    <w:rsid w:val="000F67BD"/>
    <w:rsid w:val="0010150D"/>
    <w:rsid w:val="00113C68"/>
    <w:rsid w:val="00114663"/>
    <w:rsid w:val="0012057B"/>
    <w:rsid w:val="00126B49"/>
    <w:rsid w:val="00126D92"/>
    <w:rsid w:val="00133876"/>
    <w:rsid w:val="00140397"/>
    <w:rsid w:val="0014072D"/>
    <w:rsid w:val="00141F7D"/>
    <w:rsid w:val="00141FBF"/>
    <w:rsid w:val="0016509D"/>
    <w:rsid w:val="0016711C"/>
    <w:rsid w:val="00173C4E"/>
    <w:rsid w:val="0017486E"/>
    <w:rsid w:val="00175018"/>
    <w:rsid w:val="00177A1E"/>
    <w:rsid w:val="00182D51"/>
    <w:rsid w:val="00185768"/>
    <w:rsid w:val="0019587B"/>
    <w:rsid w:val="001A04B5"/>
    <w:rsid w:val="001A4F0E"/>
    <w:rsid w:val="001C1D82"/>
    <w:rsid w:val="001C2147"/>
    <w:rsid w:val="001C7C90"/>
    <w:rsid w:val="001D0D51"/>
    <w:rsid w:val="001F77CF"/>
    <w:rsid w:val="0020006E"/>
    <w:rsid w:val="002009AE"/>
    <w:rsid w:val="002101DA"/>
    <w:rsid w:val="0024023F"/>
    <w:rsid w:val="00240C4E"/>
    <w:rsid w:val="00243DC0"/>
    <w:rsid w:val="00250E16"/>
    <w:rsid w:val="00257696"/>
    <w:rsid w:val="00262848"/>
    <w:rsid w:val="0026382E"/>
    <w:rsid w:val="00271029"/>
    <w:rsid w:val="00272786"/>
    <w:rsid w:val="00287AB7"/>
    <w:rsid w:val="002A213E"/>
    <w:rsid w:val="002A612B"/>
    <w:rsid w:val="002B4918"/>
    <w:rsid w:val="002B50B1"/>
    <w:rsid w:val="002C0239"/>
    <w:rsid w:val="002C5772"/>
    <w:rsid w:val="002D2946"/>
    <w:rsid w:val="002D4EE4"/>
    <w:rsid w:val="002D6BD6"/>
    <w:rsid w:val="002E4DD9"/>
    <w:rsid w:val="002F0314"/>
    <w:rsid w:val="002F306E"/>
    <w:rsid w:val="002F5CF8"/>
    <w:rsid w:val="00302C0E"/>
    <w:rsid w:val="0031182D"/>
    <w:rsid w:val="00314B9D"/>
    <w:rsid w:val="00315CA2"/>
    <w:rsid w:val="0031640C"/>
    <w:rsid w:val="00326EEB"/>
    <w:rsid w:val="0033078A"/>
    <w:rsid w:val="00336851"/>
    <w:rsid w:val="00341D6C"/>
    <w:rsid w:val="00342399"/>
    <w:rsid w:val="00347123"/>
    <w:rsid w:val="0034756E"/>
    <w:rsid w:val="00347E74"/>
    <w:rsid w:val="00354B5B"/>
    <w:rsid w:val="00356E58"/>
    <w:rsid w:val="00360958"/>
    <w:rsid w:val="0036323D"/>
    <w:rsid w:val="00377B51"/>
    <w:rsid w:val="00382DD7"/>
    <w:rsid w:val="00383E0A"/>
    <w:rsid w:val="00385298"/>
    <w:rsid w:val="00395C83"/>
    <w:rsid w:val="003A2170"/>
    <w:rsid w:val="003A2201"/>
    <w:rsid w:val="003A2A3B"/>
    <w:rsid w:val="003A440C"/>
    <w:rsid w:val="003B024E"/>
    <w:rsid w:val="003B0C84"/>
    <w:rsid w:val="003B183E"/>
    <w:rsid w:val="003B1FC4"/>
    <w:rsid w:val="003B2F3E"/>
    <w:rsid w:val="003C11B8"/>
    <w:rsid w:val="003C27CC"/>
    <w:rsid w:val="003E4831"/>
    <w:rsid w:val="003E48DE"/>
    <w:rsid w:val="003E7E8B"/>
    <w:rsid w:val="003F4692"/>
    <w:rsid w:val="00403971"/>
    <w:rsid w:val="004138EF"/>
    <w:rsid w:val="00415A47"/>
    <w:rsid w:val="00425A57"/>
    <w:rsid w:val="00450882"/>
    <w:rsid w:val="00451399"/>
    <w:rsid w:val="00451C20"/>
    <w:rsid w:val="00452001"/>
    <w:rsid w:val="00453716"/>
    <w:rsid w:val="0045442E"/>
    <w:rsid w:val="00462418"/>
    <w:rsid w:val="00470806"/>
    <w:rsid w:val="00471A70"/>
    <w:rsid w:val="00473A79"/>
    <w:rsid w:val="00475E03"/>
    <w:rsid w:val="00476723"/>
    <w:rsid w:val="0047798D"/>
    <w:rsid w:val="004931DE"/>
    <w:rsid w:val="004961F9"/>
    <w:rsid w:val="004A33EA"/>
    <w:rsid w:val="004A6083"/>
    <w:rsid w:val="004A6E81"/>
    <w:rsid w:val="004A7806"/>
    <w:rsid w:val="004D142B"/>
    <w:rsid w:val="004D3745"/>
    <w:rsid w:val="004D3987"/>
    <w:rsid w:val="004D3B00"/>
    <w:rsid w:val="004D6EF6"/>
    <w:rsid w:val="004E3132"/>
    <w:rsid w:val="004E552E"/>
    <w:rsid w:val="004E656D"/>
    <w:rsid w:val="004F0849"/>
    <w:rsid w:val="004F173C"/>
    <w:rsid w:val="004F1B8C"/>
    <w:rsid w:val="004F45B0"/>
    <w:rsid w:val="005020C3"/>
    <w:rsid w:val="00504111"/>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1B6"/>
    <w:rsid w:val="00590731"/>
    <w:rsid w:val="00593B08"/>
    <w:rsid w:val="005A2342"/>
    <w:rsid w:val="005A3FE2"/>
    <w:rsid w:val="005A506B"/>
    <w:rsid w:val="005A5C4E"/>
    <w:rsid w:val="005A701C"/>
    <w:rsid w:val="005B02C7"/>
    <w:rsid w:val="005B3140"/>
    <w:rsid w:val="005C0B05"/>
    <w:rsid w:val="005D1156"/>
    <w:rsid w:val="005E0681"/>
    <w:rsid w:val="005E3FE4"/>
    <w:rsid w:val="005E572E"/>
    <w:rsid w:val="005F0F09"/>
    <w:rsid w:val="005F5576"/>
    <w:rsid w:val="005F6BD5"/>
    <w:rsid w:val="006014AB"/>
    <w:rsid w:val="0061680A"/>
    <w:rsid w:val="00620C0F"/>
    <w:rsid w:val="00623B70"/>
    <w:rsid w:val="0063578B"/>
    <w:rsid w:val="00636B3D"/>
    <w:rsid w:val="00641025"/>
    <w:rsid w:val="0064681E"/>
    <w:rsid w:val="006672D8"/>
    <w:rsid w:val="00670D96"/>
    <w:rsid w:val="00672877"/>
    <w:rsid w:val="00683154"/>
    <w:rsid w:val="00690115"/>
    <w:rsid w:val="00690898"/>
    <w:rsid w:val="00693039"/>
    <w:rsid w:val="006A236F"/>
    <w:rsid w:val="006B7120"/>
    <w:rsid w:val="006C5591"/>
    <w:rsid w:val="006C64D4"/>
    <w:rsid w:val="006D0C57"/>
    <w:rsid w:val="006D38D8"/>
    <w:rsid w:val="006E53F0"/>
    <w:rsid w:val="006F7CDF"/>
    <w:rsid w:val="00700BDB"/>
    <w:rsid w:val="0070121B"/>
    <w:rsid w:val="00701E73"/>
    <w:rsid w:val="00711FE2"/>
    <w:rsid w:val="00712649"/>
    <w:rsid w:val="00725623"/>
    <w:rsid w:val="00742ABE"/>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301D4"/>
    <w:rsid w:val="00854710"/>
    <w:rsid w:val="00854C66"/>
    <w:rsid w:val="008553E1"/>
    <w:rsid w:val="0086219F"/>
    <w:rsid w:val="0087643B"/>
    <w:rsid w:val="00877669"/>
    <w:rsid w:val="00897F92"/>
    <w:rsid w:val="008A64C9"/>
    <w:rsid w:val="008B24B7"/>
    <w:rsid w:val="008C562E"/>
    <w:rsid w:val="008C68EE"/>
    <w:rsid w:val="008C7F44"/>
    <w:rsid w:val="008D4273"/>
    <w:rsid w:val="008D4EF3"/>
    <w:rsid w:val="008E0E4F"/>
    <w:rsid w:val="008F22AE"/>
    <w:rsid w:val="008F322F"/>
    <w:rsid w:val="00907DFE"/>
    <w:rsid w:val="00914596"/>
    <w:rsid w:val="009146BF"/>
    <w:rsid w:val="009307DC"/>
    <w:rsid w:val="00930D1F"/>
    <w:rsid w:val="00935127"/>
    <w:rsid w:val="009367B1"/>
    <w:rsid w:val="0094025E"/>
    <w:rsid w:val="0094256C"/>
    <w:rsid w:val="00950E3C"/>
    <w:rsid w:val="009706C1"/>
    <w:rsid w:val="00984B38"/>
    <w:rsid w:val="009A0636"/>
    <w:rsid w:val="009A6FF5"/>
    <w:rsid w:val="009B2B47"/>
    <w:rsid w:val="009B34B7"/>
    <w:rsid w:val="009C4298"/>
    <w:rsid w:val="009D318C"/>
    <w:rsid w:val="009E4761"/>
    <w:rsid w:val="009F5CC1"/>
    <w:rsid w:val="00A10B8B"/>
    <w:rsid w:val="00A26733"/>
    <w:rsid w:val="00A3595E"/>
    <w:rsid w:val="00A46C7F"/>
    <w:rsid w:val="00A5030D"/>
    <w:rsid w:val="00A57F7C"/>
    <w:rsid w:val="00A7633B"/>
    <w:rsid w:val="00A77145"/>
    <w:rsid w:val="00A82989"/>
    <w:rsid w:val="00A904FE"/>
    <w:rsid w:val="00AC222F"/>
    <w:rsid w:val="00AC70CD"/>
    <w:rsid w:val="00AC7879"/>
    <w:rsid w:val="00AC7B3B"/>
    <w:rsid w:val="00AD2D4F"/>
    <w:rsid w:val="00AD3CE6"/>
    <w:rsid w:val="00AE1307"/>
    <w:rsid w:val="00AE7586"/>
    <w:rsid w:val="00AF15AF"/>
    <w:rsid w:val="00AF7A65"/>
    <w:rsid w:val="00B06710"/>
    <w:rsid w:val="00B07BB1"/>
    <w:rsid w:val="00B166CB"/>
    <w:rsid w:val="00B235E1"/>
    <w:rsid w:val="00B3145D"/>
    <w:rsid w:val="00B32C8F"/>
    <w:rsid w:val="00B357BA"/>
    <w:rsid w:val="00B42179"/>
    <w:rsid w:val="00B4763D"/>
    <w:rsid w:val="00B564DB"/>
    <w:rsid w:val="00B67E0F"/>
    <w:rsid w:val="00B70ECC"/>
    <w:rsid w:val="00B768B6"/>
    <w:rsid w:val="00B816A3"/>
    <w:rsid w:val="00B876DE"/>
    <w:rsid w:val="00B907D6"/>
    <w:rsid w:val="00B908D1"/>
    <w:rsid w:val="00BE2408"/>
    <w:rsid w:val="00BE3EC6"/>
    <w:rsid w:val="00BE4E22"/>
    <w:rsid w:val="00BE5BEB"/>
    <w:rsid w:val="00BE6528"/>
    <w:rsid w:val="00C23B76"/>
    <w:rsid w:val="00C27212"/>
    <w:rsid w:val="00C34185"/>
    <w:rsid w:val="00C42DD6"/>
    <w:rsid w:val="00C56C9D"/>
    <w:rsid w:val="00C64A21"/>
    <w:rsid w:val="00C66858"/>
    <w:rsid w:val="00C7411E"/>
    <w:rsid w:val="00C752E7"/>
    <w:rsid w:val="00C84988"/>
    <w:rsid w:val="00C905E9"/>
    <w:rsid w:val="00C958E0"/>
    <w:rsid w:val="00CA0B62"/>
    <w:rsid w:val="00CA4AF6"/>
    <w:rsid w:val="00CA59CA"/>
    <w:rsid w:val="00CB2356"/>
    <w:rsid w:val="00CB4075"/>
    <w:rsid w:val="00CB4E6D"/>
    <w:rsid w:val="00CB70FA"/>
    <w:rsid w:val="00CC23DE"/>
    <w:rsid w:val="00CD3E3A"/>
    <w:rsid w:val="00CE3289"/>
    <w:rsid w:val="00CE55A6"/>
    <w:rsid w:val="00CF3028"/>
    <w:rsid w:val="00CF69EE"/>
    <w:rsid w:val="00CF6C18"/>
    <w:rsid w:val="00CF7EA8"/>
    <w:rsid w:val="00D004DA"/>
    <w:rsid w:val="00D01673"/>
    <w:rsid w:val="00D07BA4"/>
    <w:rsid w:val="00D109BA"/>
    <w:rsid w:val="00D215F6"/>
    <w:rsid w:val="00D2765B"/>
    <w:rsid w:val="00D31DF7"/>
    <w:rsid w:val="00D33B91"/>
    <w:rsid w:val="00D36134"/>
    <w:rsid w:val="00D415C6"/>
    <w:rsid w:val="00D51ABF"/>
    <w:rsid w:val="00D52293"/>
    <w:rsid w:val="00D5444B"/>
    <w:rsid w:val="00D55302"/>
    <w:rsid w:val="00D57CBF"/>
    <w:rsid w:val="00D66ABC"/>
    <w:rsid w:val="00D71CFC"/>
    <w:rsid w:val="00D86024"/>
    <w:rsid w:val="00D94CA3"/>
    <w:rsid w:val="00D96595"/>
    <w:rsid w:val="00DA018C"/>
    <w:rsid w:val="00DA76E4"/>
    <w:rsid w:val="00DB0F7E"/>
    <w:rsid w:val="00DB52F8"/>
    <w:rsid w:val="00DB5489"/>
    <w:rsid w:val="00DB6C98"/>
    <w:rsid w:val="00DC701C"/>
    <w:rsid w:val="00E00376"/>
    <w:rsid w:val="00E01016"/>
    <w:rsid w:val="00E03E87"/>
    <w:rsid w:val="00E05AC7"/>
    <w:rsid w:val="00E14EBD"/>
    <w:rsid w:val="00E16734"/>
    <w:rsid w:val="00E21435"/>
    <w:rsid w:val="00E2367A"/>
    <w:rsid w:val="00E35FC9"/>
    <w:rsid w:val="00E377A4"/>
    <w:rsid w:val="00E420E9"/>
    <w:rsid w:val="00E4370D"/>
    <w:rsid w:val="00E4635D"/>
    <w:rsid w:val="00E61D76"/>
    <w:rsid w:val="00E70912"/>
    <w:rsid w:val="00E740F5"/>
    <w:rsid w:val="00E74B3B"/>
    <w:rsid w:val="00E82A48"/>
    <w:rsid w:val="00E82AAB"/>
    <w:rsid w:val="00E90AA6"/>
    <w:rsid w:val="00E942AF"/>
    <w:rsid w:val="00E977B8"/>
    <w:rsid w:val="00E97AD1"/>
    <w:rsid w:val="00EA109B"/>
    <w:rsid w:val="00EA2926"/>
    <w:rsid w:val="00EC1A81"/>
    <w:rsid w:val="00EC7E5C"/>
    <w:rsid w:val="00ED78F1"/>
    <w:rsid w:val="00EF0F62"/>
    <w:rsid w:val="00F007E1"/>
    <w:rsid w:val="00F057C6"/>
    <w:rsid w:val="00F20ED3"/>
    <w:rsid w:val="00F5019D"/>
    <w:rsid w:val="00F634D6"/>
    <w:rsid w:val="00F64385"/>
    <w:rsid w:val="00F6473F"/>
    <w:rsid w:val="00F76366"/>
    <w:rsid w:val="00F805C0"/>
    <w:rsid w:val="00FB4261"/>
    <w:rsid w:val="00FB43B1"/>
    <w:rsid w:val="00FC0608"/>
    <w:rsid w:val="00FC2155"/>
    <w:rsid w:val="00FC41A7"/>
    <w:rsid w:val="00FD253F"/>
    <w:rsid w:val="00FD675B"/>
    <w:rsid w:val="00FE380E"/>
    <w:rsid w:val="00FE771D"/>
    <w:rsid w:val="00FF37C6"/>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782E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20"/>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5"/>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basedOn w:val="DefaultParagraphFont"/>
    <w:link w:val="Header"/>
    <w:uiPriority w:val="99"/>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Internet 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ig card Char,body Char,small text Char,Normal Tag Char"/>
    <w:basedOn w:val="DefaultParagraphFont"/>
    <w:link w:val="Heading4"/>
    <w:qFormat/>
    <w:rsid w:val="00516459"/>
    <w:rPr>
      <w:rFonts w:ascii="Calibri" w:eastAsiaTheme="majorEastAsia" w:hAnsi="Calibri" w:cstheme="majorBidi"/>
      <w:b/>
      <w:bCs/>
      <w:iCs/>
      <w:sz w:val="26"/>
    </w:rPr>
  </w:style>
  <w:style w:type="paragraph" w:customStyle="1" w:styleId="card">
    <w:name w:val="card"/>
    <w:basedOn w:val="Normal"/>
    <w:next w:val="Normal"/>
    <w:link w:val="cardChar"/>
    <w:qFormat/>
    <w:rsid w:val="00B42179"/>
    <w:pPr>
      <w:ind w:left="288" w:right="288"/>
    </w:pPr>
    <w:rPr>
      <w:rFonts w:asciiTheme="minorHAnsi" w:eastAsiaTheme="minorEastAsia" w:hAnsiTheme="minorHAnsi"/>
      <w:b/>
      <w:szCs w:val="24"/>
      <w:u w:val="single"/>
    </w:rPr>
  </w:style>
  <w:style w:type="character" w:customStyle="1" w:styleId="underline">
    <w:name w:val="underline"/>
    <w:basedOn w:val="DefaultParagraphFont"/>
    <w:link w:val="textbold"/>
    <w:qFormat/>
    <w:rsid w:val="00B42179"/>
    <w:rPr>
      <w:u w:val="single"/>
    </w:rPr>
  </w:style>
  <w:style w:type="character" w:customStyle="1" w:styleId="cardChar">
    <w:name w:val="card Char"/>
    <w:basedOn w:val="DefaultParagraphFont"/>
    <w:link w:val="card"/>
    <w:rsid w:val="00B42179"/>
    <w:rPr>
      <w:rFonts w:eastAsiaTheme="minorEastAsia"/>
      <w:b/>
      <w:szCs w:val="24"/>
      <w:u w:val="single"/>
    </w:rPr>
  </w:style>
  <w:style w:type="paragraph" w:customStyle="1" w:styleId="textbold">
    <w:name w:val="text bold"/>
    <w:basedOn w:val="Normal"/>
    <w:link w:val="underline"/>
    <w:rsid w:val="00B42179"/>
    <w:pPr>
      <w:ind w:left="720"/>
      <w:jc w:val="both"/>
    </w:pPr>
    <w:rPr>
      <w:rFonts w:asciiTheme="minorHAnsi" w:hAnsiTheme="minorHAnsi"/>
      <w:u w:val="single"/>
    </w:rPr>
  </w:style>
  <w:style w:type="character" w:customStyle="1" w:styleId="DebateUnderline">
    <w:name w:val="Debate Underline"/>
    <w:qFormat/>
    <w:rsid w:val="00B42179"/>
    <w:rPr>
      <w:rFonts w:ascii="Times New Roman" w:hAnsi="Times New Roman"/>
      <w:sz w:val="24"/>
      <w:u w:val="thick"/>
    </w:rPr>
  </w:style>
  <w:style w:type="paragraph" w:styleId="ListParagraph">
    <w:name w:val="List Paragraph"/>
    <w:basedOn w:val="Normal"/>
    <w:uiPriority w:val="34"/>
    <w:semiHidden/>
    <w:rsid w:val="00E82AAB"/>
    <w:pPr>
      <w:ind w:left="720"/>
      <w:contextualSpacing/>
    </w:pPr>
  </w:style>
  <w:style w:type="character" w:customStyle="1" w:styleId="StyleStyleStyleBold12ptCite11pt">
    <w:name w:val="Style Style Style Bold + 12 ptCite + 11 pt"/>
    <w:rsid w:val="001A04B5"/>
    <w:rPr>
      <w:rFonts w:ascii="Verdana" w:hAnsi="Verdana" w:hint="default"/>
      <w:b/>
      <w:bCs/>
      <w:sz w:val="22"/>
      <w:u w:val="single"/>
    </w:rPr>
  </w:style>
  <w:style w:type="character" w:customStyle="1" w:styleId="StyleBoldUnderline1">
    <w:name w:val="Style Bold Underline1"/>
    <w:rsid w:val="001A04B5"/>
    <w:rPr>
      <w:rFonts w:ascii="Verdana" w:hAnsi="Verdana" w:hint="default"/>
      <w:b/>
      <w:bCs/>
      <w:sz w:val="22"/>
      <w:u w:val="single"/>
    </w:rPr>
  </w:style>
  <w:style w:type="paragraph" w:styleId="TOCHeading">
    <w:name w:val="TOC Heading"/>
    <w:basedOn w:val="Heading1"/>
    <w:next w:val="Normal"/>
    <w:uiPriority w:val="39"/>
    <w:unhideWhenUsed/>
    <w:qFormat/>
    <w:rsid w:val="005F6BD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5F6BD5"/>
    <w:pPr>
      <w:spacing w:after="100"/>
    </w:pPr>
  </w:style>
  <w:style w:type="paragraph" w:styleId="TOC3">
    <w:name w:val="toc 3"/>
    <w:basedOn w:val="Normal"/>
    <w:next w:val="Normal"/>
    <w:autoRedefine/>
    <w:uiPriority w:val="39"/>
    <w:rsid w:val="005F6BD5"/>
    <w:pPr>
      <w:spacing w:after="100"/>
      <w:ind w:left="440"/>
    </w:pPr>
  </w:style>
  <w:style w:type="paragraph" w:styleId="TOC2">
    <w:name w:val="toc 2"/>
    <w:basedOn w:val="Normal"/>
    <w:next w:val="Normal"/>
    <w:autoRedefine/>
    <w:uiPriority w:val="39"/>
    <w:rsid w:val="005F6BD5"/>
    <w:pPr>
      <w:spacing w:after="100"/>
      <w:ind w:left="220"/>
    </w:pPr>
  </w:style>
  <w:style w:type="paragraph" w:styleId="BalloonText">
    <w:name w:val="Balloon Text"/>
    <w:basedOn w:val="Normal"/>
    <w:link w:val="BalloonTextChar"/>
    <w:uiPriority w:val="99"/>
    <w:semiHidden/>
    <w:rsid w:val="005F6BD5"/>
    <w:rPr>
      <w:rFonts w:ascii="Tahoma" w:hAnsi="Tahoma" w:cs="Tahoma"/>
      <w:sz w:val="16"/>
      <w:szCs w:val="16"/>
    </w:rPr>
  </w:style>
  <w:style w:type="character" w:customStyle="1" w:styleId="BalloonTextChar">
    <w:name w:val="Balloon Text Char"/>
    <w:basedOn w:val="DefaultParagraphFont"/>
    <w:link w:val="BalloonText"/>
    <w:uiPriority w:val="99"/>
    <w:semiHidden/>
    <w:rsid w:val="005F6BD5"/>
    <w:rPr>
      <w:rFonts w:ascii="Tahoma" w:hAnsi="Tahoma" w:cs="Tahoma"/>
      <w:sz w:val="16"/>
      <w:szCs w:val="16"/>
    </w:rPr>
  </w:style>
  <w:style w:type="paragraph" w:styleId="DocumentMap">
    <w:name w:val="Document Map"/>
    <w:basedOn w:val="Normal"/>
    <w:link w:val="DocumentMapChar"/>
    <w:uiPriority w:val="99"/>
    <w:semiHidden/>
    <w:rsid w:val="002B50B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B50B1"/>
    <w:rPr>
      <w:rFonts w:ascii="Lucida Grande" w:hAnsi="Lucida Grande" w:cs="Lucida Grande"/>
      <w:sz w:val="24"/>
      <w:szCs w:val="24"/>
    </w:rPr>
  </w:style>
  <w:style w:type="character" w:styleId="PageNumber">
    <w:name w:val="page number"/>
    <w:basedOn w:val="DefaultParagraphFont"/>
    <w:uiPriority w:val="99"/>
    <w:semiHidden/>
    <w:unhideWhenUsed/>
    <w:rsid w:val="002B50B1"/>
  </w:style>
  <w:style w:type="paragraph" w:styleId="TOC4">
    <w:name w:val="toc 4"/>
    <w:basedOn w:val="Normal"/>
    <w:next w:val="Normal"/>
    <w:autoRedefine/>
    <w:uiPriority w:val="39"/>
    <w:semiHidden/>
    <w:rsid w:val="002B50B1"/>
    <w:pPr>
      <w:ind w:left="660"/>
    </w:pPr>
  </w:style>
  <w:style w:type="paragraph" w:styleId="TOC5">
    <w:name w:val="toc 5"/>
    <w:basedOn w:val="Normal"/>
    <w:next w:val="Normal"/>
    <w:autoRedefine/>
    <w:uiPriority w:val="39"/>
    <w:semiHidden/>
    <w:rsid w:val="002B50B1"/>
    <w:pPr>
      <w:ind w:left="880"/>
    </w:pPr>
  </w:style>
  <w:style w:type="paragraph" w:styleId="TOC6">
    <w:name w:val="toc 6"/>
    <w:basedOn w:val="Normal"/>
    <w:next w:val="Normal"/>
    <w:autoRedefine/>
    <w:uiPriority w:val="39"/>
    <w:semiHidden/>
    <w:rsid w:val="002B50B1"/>
    <w:pPr>
      <w:ind w:left="1100"/>
    </w:pPr>
  </w:style>
  <w:style w:type="paragraph" w:styleId="TOC7">
    <w:name w:val="toc 7"/>
    <w:basedOn w:val="Normal"/>
    <w:next w:val="Normal"/>
    <w:autoRedefine/>
    <w:uiPriority w:val="39"/>
    <w:semiHidden/>
    <w:rsid w:val="002B50B1"/>
    <w:pPr>
      <w:ind w:left="1320"/>
    </w:pPr>
  </w:style>
  <w:style w:type="paragraph" w:styleId="TOC8">
    <w:name w:val="toc 8"/>
    <w:basedOn w:val="Normal"/>
    <w:next w:val="Normal"/>
    <w:autoRedefine/>
    <w:uiPriority w:val="39"/>
    <w:semiHidden/>
    <w:rsid w:val="002B50B1"/>
    <w:pPr>
      <w:ind w:left="1540"/>
    </w:pPr>
  </w:style>
  <w:style w:type="paragraph" w:styleId="TOC9">
    <w:name w:val="toc 9"/>
    <w:basedOn w:val="Normal"/>
    <w:next w:val="Normal"/>
    <w:autoRedefine/>
    <w:uiPriority w:val="39"/>
    <w:semiHidden/>
    <w:rsid w:val="002B50B1"/>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20"/>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5"/>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rsid w:val="005F5576"/>
    <w:pPr>
      <w:tabs>
        <w:tab w:val="center" w:pos="4680"/>
        <w:tab w:val="right" w:pos="9360"/>
      </w:tabs>
    </w:pPr>
  </w:style>
  <w:style w:type="character" w:customStyle="1" w:styleId="HeaderChar">
    <w:name w:val="Header Char"/>
    <w:basedOn w:val="DefaultParagraphFont"/>
    <w:link w:val="Header"/>
    <w:uiPriority w:val="99"/>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Internet 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ig card Char,body Char,small text Char,Normal Tag Char"/>
    <w:basedOn w:val="DefaultParagraphFont"/>
    <w:link w:val="Heading4"/>
    <w:qFormat/>
    <w:rsid w:val="00516459"/>
    <w:rPr>
      <w:rFonts w:ascii="Calibri" w:eastAsiaTheme="majorEastAsia" w:hAnsi="Calibri" w:cstheme="majorBidi"/>
      <w:b/>
      <w:bCs/>
      <w:iCs/>
      <w:sz w:val="26"/>
    </w:rPr>
  </w:style>
  <w:style w:type="paragraph" w:customStyle="1" w:styleId="card">
    <w:name w:val="card"/>
    <w:basedOn w:val="Normal"/>
    <w:next w:val="Normal"/>
    <w:link w:val="cardChar"/>
    <w:qFormat/>
    <w:rsid w:val="00B42179"/>
    <w:pPr>
      <w:ind w:left="288" w:right="288"/>
    </w:pPr>
    <w:rPr>
      <w:rFonts w:asciiTheme="minorHAnsi" w:eastAsiaTheme="minorEastAsia" w:hAnsiTheme="minorHAnsi"/>
      <w:b/>
      <w:szCs w:val="24"/>
      <w:u w:val="single"/>
    </w:rPr>
  </w:style>
  <w:style w:type="character" w:customStyle="1" w:styleId="underline">
    <w:name w:val="underline"/>
    <w:basedOn w:val="DefaultParagraphFont"/>
    <w:link w:val="textbold"/>
    <w:qFormat/>
    <w:rsid w:val="00B42179"/>
    <w:rPr>
      <w:u w:val="single"/>
    </w:rPr>
  </w:style>
  <w:style w:type="character" w:customStyle="1" w:styleId="cardChar">
    <w:name w:val="card Char"/>
    <w:basedOn w:val="DefaultParagraphFont"/>
    <w:link w:val="card"/>
    <w:rsid w:val="00B42179"/>
    <w:rPr>
      <w:rFonts w:eastAsiaTheme="minorEastAsia"/>
      <w:b/>
      <w:szCs w:val="24"/>
      <w:u w:val="single"/>
    </w:rPr>
  </w:style>
  <w:style w:type="paragraph" w:customStyle="1" w:styleId="textbold">
    <w:name w:val="text bold"/>
    <w:basedOn w:val="Normal"/>
    <w:link w:val="underline"/>
    <w:rsid w:val="00B42179"/>
    <w:pPr>
      <w:ind w:left="720"/>
      <w:jc w:val="both"/>
    </w:pPr>
    <w:rPr>
      <w:rFonts w:asciiTheme="minorHAnsi" w:hAnsiTheme="minorHAnsi"/>
      <w:u w:val="single"/>
    </w:rPr>
  </w:style>
  <w:style w:type="character" w:customStyle="1" w:styleId="DebateUnderline">
    <w:name w:val="Debate Underline"/>
    <w:qFormat/>
    <w:rsid w:val="00B42179"/>
    <w:rPr>
      <w:rFonts w:ascii="Times New Roman" w:hAnsi="Times New Roman"/>
      <w:sz w:val="24"/>
      <w:u w:val="thick"/>
    </w:rPr>
  </w:style>
  <w:style w:type="paragraph" w:styleId="ListParagraph">
    <w:name w:val="List Paragraph"/>
    <w:basedOn w:val="Normal"/>
    <w:uiPriority w:val="34"/>
    <w:semiHidden/>
    <w:rsid w:val="00E82AAB"/>
    <w:pPr>
      <w:ind w:left="720"/>
      <w:contextualSpacing/>
    </w:pPr>
  </w:style>
  <w:style w:type="character" w:customStyle="1" w:styleId="StyleStyleStyleBold12ptCite11pt">
    <w:name w:val="Style Style Style Bold + 12 ptCite + 11 pt"/>
    <w:rsid w:val="001A04B5"/>
    <w:rPr>
      <w:rFonts w:ascii="Verdana" w:hAnsi="Verdana" w:hint="default"/>
      <w:b/>
      <w:bCs/>
      <w:sz w:val="22"/>
      <w:u w:val="single"/>
    </w:rPr>
  </w:style>
  <w:style w:type="character" w:customStyle="1" w:styleId="StyleBoldUnderline1">
    <w:name w:val="Style Bold Underline1"/>
    <w:rsid w:val="001A04B5"/>
    <w:rPr>
      <w:rFonts w:ascii="Verdana" w:hAnsi="Verdana" w:hint="default"/>
      <w:b/>
      <w:bCs/>
      <w:sz w:val="22"/>
      <w:u w:val="single"/>
    </w:rPr>
  </w:style>
  <w:style w:type="paragraph" w:styleId="TOCHeading">
    <w:name w:val="TOC Heading"/>
    <w:basedOn w:val="Heading1"/>
    <w:next w:val="Normal"/>
    <w:uiPriority w:val="39"/>
    <w:unhideWhenUsed/>
    <w:qFormat/>
    <w:rsid w:val="005F6BD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5F6BD5"/>
    <w:pPr>
      <w:spacing w:after="100"/>
    </w:pPr>
  </w:style>
  <w:style w:type="paragraph" w:styleId="TOC3">
    <w:name w:val="toc 3"/>
    <w:basedOn w:val="Normal"/>
    <w:next w:val="Normal"/>
    <w:autoRedefine/>
    <w:uiPriority w:val="39"/>
    <w:rsid w:val="005F6BD5"/>
    <w:pPr>
      <w:spacing w:after="100"/>
      <w:ind w:left="440"/>
    </w:pPr>
  </w:style>
  <w:style w:type="paragraph" w:styleId="TOC2">
    <w:name w:val="toc 2"/>
    <w:basedOn w:val="Normal"/>
    <w:next w:val="Normal"/>
    <w:autoRedefine/>
    <w:uiPriority w:val="39"/>
    <w:rsid w:val="005F6BD5"/>
    <w:pPr>
      <w:spacing w:after="100"/>
      <w:ind w:left="220"/>
    </w:pPr>
  </w:style>
  <w:style w:type="paragraph" w:styleId="BalloonText">
    <w:name w:val="Balloon Text"/>
    <w:basedOn w:val="Normal"/>
    <w:link w:val="BalloonTextChar"/>
    <w:uiPriority w:val="99"/>
    <w:semiHidden/>
    <w:rsid w:val="005F6BD5"/>
    <w:rPr>
      <w:rFonts w:ascii="Tahoma" w:hAnsi="Tahoma" w:cs="Tahoma"/>
      <w:sz w:val="16"/>
      <w:szCs w:val="16"/>
    </w:rPr>
  </w:style>
  <w:style w:type="character" w:customStyle="1" w:styleId="BalloonTextChar">
    <w:name w:val="Balloon Text Char"/>
    <w:basedOn w:val="DefaultParagraphFont"/>
    <w:link w:val="BalloonText"/>
    <w:uiPriority w:val="99"/>
    <w:semiHidden/>
    <w:rsid w:val="005F6BD5"/>
    <w:rPr>
      <w:rFonts w:ascii="Tahoma" w:hAnsi="Tahoma" w:cs="Tahoma"/>
      <w:sz w:val="16"/>
      <w:szCs w:val="16"/>
    </w:rPr>
  </w:style>
  <w:style w:type="paragraph" w:styleId="DocumentMap">
    <w:name w:val="Document Map"/>
    <w:basedOn w:val="Normal"/>
    <w:link w:val="DocumentMapChar"/>
    <w:uiPriority w:val="99"/>
    <w:semiHidden/>
    <w:rsid w:val="002B50B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B50B1"/>
    <w:rPr>
      <w:rFonts w:ascii="Lucida Grande" w:hAnsi="Lucida Grande" w:cs="Lucida Grande"/>
      <w:sz w:val="24"/>
      <w:szCs w:val="24"/>
    </w:rPr>
  </w:style>
  <w:style w:type="character" w:styleId="PageNumber">
    <w:name w:val="page number"/>
    <w:basedOn w:val="DefaultParagraphFont"/>
    <w:uiPriority w:val="99"/>
    <w:semiHidden/>
    <w:unhideWhenUsed/>
    <w:rsid w:val="002B50B1"/>
  </w:style>
  <w:style w:type="paragraph" w:styleId="TOC4">
    <w:name w:val="toc 4"/>
    <w:basedOn w:val="Normal"/>
    <w:next w:val="Normal"/>
    <w:autoRedefine/>
    <w:uiPriority w:val="39"/>
    <w:semiHidden/>
    <w:rsid w:val="002B50B1"/>
    <w:pPr>
      <w:ind w:left="660"/>
    </w:pPr>
  </w:style>
  <w:style w:type="paragraph" w:styleId="TOC5">
    <w:name w:val="toc 5"/>
    <w:basedOn w:val="Normal"/>
    <w:next w:val="Normal"/>
    <w:autoRedefine/>
    <w:uiPriority w:val="39"/>
    <w:semiHidden/>
    <w:rsid w:val="002B50B1"/>
    <w:pPr>
      <w:ind w:left="880"/>
    </w:pPr>
  </w:style>
  <w:style w:type="paragraph" w:styleId="TOC6">
    <w:name w:val="toc 6"/>
    <w:basedOn w:val="Normal"/>
    <w:next w:val="Normal"/>
    <w:autoRedefine/>
    <w:uiPriority w:val="39"/>
    <w:semiHidden/>
    <w:rsid w:val="002B50B1"/>
    <w:pPr>
      <w:ind w:left="1100"/>
    </w:pPr>
  </w:style>
  <w:style w:type="paragraph" w:styleId="TOC7">
    <w:name w:val="toc 7"/>
    <w:basedOn w:val="Normal"/>
    <w:next w:val="Normal"/>
    <w:autoRedefine/>
    <w:uiPriority w:val="39"/>
    <w:semiHidden/>
    <w:rsid w:val="002B50B1"/>
    <w:pPr>
      <w:ind w:left="1320"/>
    </w:pPr>
  </w:style>
  <w:style w:type="paragraph" w:styleId="TOC8">
    <w:name w:val="toc 8"/>
    <w:basedOn w:val="Normal"/>
    <w:next w:val="Normal"/>
    <w:autoRedefine/>
    <w:uiPriority w:val="39"/>
    <w:semiHidden/>
    <w:rsid w:val="002B50B1"/>
    <w:pPr>
      <w:ind w:left="1540"/>
    </w:pPr>
  </w:style>
  <w:style w:type="paragraph" w:styleId="TOC9">
    <w:name w:val="toc 9"/>
    <w:basedOn w:val="Normal"/>
    <w:next w:val="Normal"/>
    <w:autoRedefine/>
    <w:uiPriority w:val="39"/>
    <w:semiHidden/>
    <w:rsid w:val="002B50B1"/>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nolanchart.com/article8774-chinas-moves-on-cuba-need-to-be-stopped.html" TargetMode="External"/><Relationship Id="rId14" Type="http://schemas.openxmlformats.org/officeDocument/2006/relationships/hyperlink" Target="http://www.nytimes.com/2013/06/02/opinion/sunday/how-to-play-well-with-china.html?pagewanted=all&amp;_r=0" TargetMode="External"/><Relationship Id="rId15" Type="http://schemas.openxmlformats.org/officeDocument/2006/relationships/hyperlink" Target="http://www.project-syndicate.org/commentary/the-new-nature-of-us-influence-in-latin-america-by-shlomo-ben-ami" TargetMode="External"/><Relationship Id="rId16" Type="http://schemas.openxmlformats.org/officeDocument/2006/relationships/hyperlink" Target="http://www.nolanchart.com/article8774-chinas-moves-on-cuba-need-to-be-stopped.html" TargetMode="External"/><Relationship Id="rId17" Type="http://schemas.openxmlformats.org/officeDocument/2006/relationships/hyperlink" Target="http://www.ndu.edu/press/lib/images/jfq-60/JFQ60_85-91_Ellis.pdf" TargetMode="External"/><Relationship Id="rId18" Type="http://schemas.openxmlformats.org/officeDocument/2006/relationships/hyperlink" Target="http://www.project-syndicate.org/commentary/the-new-nature-of-us-influence-in-latin-america-by-shlomo-ben-ami" TargetMode="External"/><Relationship Id="rId19" Type="http://schemas.openxmlformats.org/officeDocument/2006/relationships/hyperlink" Target="http://www.nolanchart.com/article8774-chinas-moves-on-cuba-need-to-be-stopped.html" TargetMode="External"/><Relationship Id="rId63" Type="http://schemas.openxmlformats.org/officeDocument/2006/relationships/hyperlink" Target="http://www.iberoasia.org/articulos/McClintock_US_LA_Cn.pdf" TargetMode="External"/><Relationship Id="rId64" Type="http://schemas.openxmlformats.org/officeDocument/2006/relationships/hyperlink" Target="http://english.peopledaily.com.cn/90883/7864764.html" TargetMode="External"/><Relationship Id="rId65" Type="http://schemas.openxmlformats.org/officeDocument/2006/relationships/hyperlink" Target="http://www.chinadaily.com.cn/china/2013-04/12/content_16396453.htm" TargetMode="External"/><Relationship Id="rId66" Type="http://schemas.openxmlformats.org/officeDocument/2006/relationships/hyperlink" Target="http://www.chinacenter.net/chinas-growing-presence-in-latin-america-implications-for-u-s-and-chinese-presence-in-the-region/" TargetMode="External"/><Relationship Id="rId67" Type="http://schemas.openxmlformats.org/officeDocument/2006/relationships/hyperlink" Target="http://cri.fiu.edu/research/commissioned-reports/cuba-china-hearn.pdf" TargetMode="External"/><Relationship Id="rId68" Type="http://schemas.openxmlformats.org/officeDocument/2006/relationships/hyperlink" Target="http://lasa-2.univ.pitt.edu/LARR/prot/fulltext/vol46no2/Feinberg_215-224_46-2.pdf" TargetMode="External"/><Relationship Id="rId69" Type="http://schemas.openxmlformats.org/officeDocument/2006/relationships/hyperlink" Target="http://www.americasquarterly.org/node/3254" TargetMode="External"/><Relationship Id="rId50" Type="http://schemas.openxmlformats.org/officeDocument/2006/relationships/hyperlink" Target="http://www.eai.nus.edu.sg/BB411.pdf" TargetMode="External"/><Relationship Id="rId51" Type="http://schemas.openxmlformats.org/officeDocument/2006/relationships/hyperlink" Target="http://www.china.org.cn/opinion/2012-12/24/content_27497280.htm" TargetMode="External"/><Relationship Id="rId52" Type="http://schemas.openxmlformats.org/officeDocument/2006/relationships/hyperlink" Target="http://www.eai.nus.edu.sg/BB411.pdf" TargetMode="External"/><Relationship Id="rId53" Type="http://schemas.openxmlformats.org/officeDocument/2006/relationships/hyperlink" Target="http://www.normangirvan.info/wp-content/uploads/2011/02/alzugaray-continuity-and-poltical-change.pdf" TargetMode="External"/><Relationship Id="rId54" Type="http://schemas.openxmlformats.org/officeDocument/2006/relationships/hyperlink" Target="http://www.mcclatchydc.com/2009/09/16/75560/old-friends-cuba-china-strengthen.html" TargetMode="External"/><Relationship Id="rId55" Type="http://schemas.openxmlformats.org/officeDocument/2006/relationships/hyperlink" Target="http://www.eai.nus.edu.sg/BB411.pdf" TargetMode="External"/><Relationship Id="rId56" Type="http://schemas.openxmlformats.org/officeDocument/2006/relationships/hyperlink" Target="http://beta.fool.com/jonathanyates13/2012/07/21/castros-cuba-are-kardashians-caribbean/7303/?ticker=KO" TargetMode="External"/><Relationship Id="rId57" Type="http://schemas.openxmlformats.org/officeDocument/2006/relationships/hyperlink" Target="http://www.chinacenter.net/chinas-growing-presence-in-latin-america-implications-for-u-s-and-chinese-presence-in-the-region/" TargetMode="External"/><Relationship Id="rId58" Type="http://schemas.openxmlformats.org/officeDocument/2006/relationships/hyperlink" Target="http://www.giga-hamburg.de/dl/download.php?d=/content/publikationen/pdf/gf_international_1305.pdf" TargetMode="External"/><Relationship Id="rId59" Type="http://schemas.openxmlformats.org/officeDocument/2006/relationships/hyperlink" Target="http://www.iberoasia.org/articulos/McClintock_US_LA_Cn.pdf" TargetMode="External"/><Relationship Id="rId40" Type="http://schemas.openxmlformats.org/officeDocument/2006/relationships/hyperlink" Target="http://www.chinahearsay.com/china-distrusts-the-us/" TargetMode="External"/><Relationship Id="rId41" Type="http://schemas.openxmlformats.org/officeDocument/2006/relationships/hyperlink" Target="http://www.worldwatch.org/node/77" TargetMode="External"/><Relationship Id="rId42" Type="http://schemas.openxmlformats.org/officeDocument/2006/relationships/hyperlink" Target="http://mepc.org/articles-commentary/speeches/united-states-china-and-new-global-geometry?print" TargetMode="External"/><Relationship Id="rId43" Type="http://schemas.openxmlformats.org/officeDocument/2006/relationships/hyperlink" Target="http://www.brookings.edu/~/media/research/files/papers/2011/7/china%20energy%20zhang/07_china_energy_zhang_paper.pdf" TargetMode="External"/><Relationship Id="rId44" Type="http://schemas.openxmlformats.org/officeDocument/2006/relationships/hyperlink" Target="http://csis.org/files/publication/twq12SummerLee.pdf" TargetMode="External"/><Relationship Id="rId45" Type="http://schemas.openxmlformats.org/officeDocument/2006/relationships/hyperlink" Target="http://www.cbsnews.com/2100-202_162-587588.html" TargetMode="External"/><Relationship Id="rId46" Type="http://schemas.openxmlformats.org/officeDocument/2006/relationships/hyperlink" Target="http://www.thefreelibrary.com/Cuba+and+China%3A+similarities+and+differences.-a0151844511" TargetMode="External"/><Relationship Id="rId47" Type="http://schemas.openxmlformats.org/officeDocument/2006/relationships/hyperlink" Target="http://www.mcclatchydc.com/2009/09/16/75560/old-friends-cuba-china-strengthen.html" TargetMode="External"/><Relationship Id="rId48" Type="http://schemas.openxmlformats.org/officeDocument/2006/relationships/hyperlink" Target="https://www.rienner.com/uploads/4e0cdfe81dd79.pdf" TargetMode="External"/><Relationship Id="rId49" Type="http://schemas.openxmlformats.org/officeDocument/2006/relationships/hyperlink" Target="http://www.eai.nus.edu.sg/BB411.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sonsofmalcolm.blogspot.com/2013/06/cuba-china-relations-best-ever-in.html" TargetMode="External"/><Relationship Id="rId31" Type="http://schemas.openxmlformats.org/officeDocument/2006/relationships/hyperlink" Target="http://www.chinacenter.net/chinas-growing-presence-in-latin-america-implications-for-u-s-and-chinese-presence-in-the-region/" TargetMode="External"/><Relationship Id="rId32" Type="http://schemas.openxmlformats.org/officeDocument/2006/relationships/hyperlink" Target="http://www.nolanchart.com/article8774-chinas-moves-on-cuba-need-to-be-stopped.html" TargetMode="External"/><Relationship Id="rId33" Type="http://schemas.openxmlformats.org/officeDocument/2006/relationships/hyperlink" Target="http://www.nzherald.co.nz/world/news/article.cfm?c_id=2&amp;objectid=10884403" TargetMode="External"/><Relationship Id="rId34" Type="http://schemas.openxmlformats.org/officeDocument/2006/relationships/hyperlink" Target="http://www.nytimes.com/2009/04/16/world/16chinaloan.html" TargetMode="External"/><Relationship Id="rId35" Type="http://schemas.openxmlformats.org/officeDocument/2006/relationships/hyperlink" Target="http://www.atimes.com/atimes/Global_Economy/NI07Dj02.html" TargetMode="External"/><Relationship Id="rId36" Type="http://schemas.openxmlformats.org/officeDocument/2006/relationships/hyperlink" Target="http://www.heritage.org/research/lecture/chinas-influence-in-the-western-hemisphere" TargetMode="External"/><Relationship Id="rId37" Type="http://schemas.openxmlformats.org/officeDocument/2006/relationships/hyperlink" Target="http://rtberner.blogspot.com/2013/03/end-embargo-on-cuba.html" TargetMode="External"/><Relationship Id="rId38" Type="http://schemas.openxmlformats.org/officeDocument/2006/relationships/hyperlink" Target="http://www.kwrintl.com/library/2012/sinocuban.html" TargetMode="External"/><Relationship Id="rId39" Type="http://schemas.openxmlformats.org/officeDocument/2006/relationships/hyperlink" Target="http://english.peopledaily.com.cn/90883/7864764.html" TargetMode="External"/><Relationship Id="rId80" Type="http://schemas.openxmlformats.org/officeDocument/2006/relationships/hyperlink" Target="http://www.american.edu/sis/usfp/upload/Chinese-Engagement-in-LAC-AU_US-Congress-FINAL.pdf" TargetMode="External"/><Relationship Id="rId81" Type="http://schemas.openxmlformats.org/officeDocument/2006/relationships/hyperlink" Target="http://www.worldwatch.org/node/77" TargetMode="External"/><Relationship Id="rId82" Type="http://schemas.openxmlformats.org/officeDocument/2006/relationships/header" Target="header1.xm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hyperlink" Target="http://www.iberoasia.org/articulos/McClintock_US_LA_Cn.pdf" TargetMode="External"/><Relationship Id="rId71" Type="http://schemas.openxmlformats.org/officeDocument/2006/relationships/hyperlink" Target="http://www.giga-hamburg.de/dl/download.php?d=/content/publikationen/pdf/gf_international_1305.pdf" TargetMode="External"/><Relationship Id="rId72" Type="http://schemas.openxmlformats.org/officeDocument/2006/relationships/hyperlink" Target="http://www.mcclatchydc.com/2009/09/16/75560/old-friends-cuba-china-strengthen.html" TargetMode="External"/><Relationship Id="rId20" Type="http://schemas.openxmlformats.org/officeDocument/2006/relationships/hyperlink" Target="http://www.eeo.com.cn/ens/2013/0507/243704.shtml" TargetMode="External"/><Relationship Id="rId21" Type="http://schemas.openxmlformats.org/officeDocument/2006/relationships/hyperlink" Target="http://csis.org/files/publication/twq12SummerLee.pdf" TargetMode="External"/><Relationship Id="rId22" Type="http://schemas.openxmlformats.org/officeDocument/2006/relationships/hyperlink" Target="http://www.project-syndicate.org/commentary/the-new-nature-of-us-influence-in-latin-america-by-shlomo-ben-ami" TargetMode="External"/><Relationship Id="rId23" Type="http://schemas.openxmlformats.org/officeDocument/2006/relationships/hyperlink" Target="http://www.nolanchart.com/article8774-chinas-moves-on-cuba-need-to-be-stopped.html" TargetMode="External"/><Relationship Id="rId24" Type="http://schemas.openxmlformats.org/officeDocument/2006/relationships/hyperlink" Target="http://www.eai.nus.edu.sg/BB411.pdf" TargetMode="External"/><Relationship Id="rId25" Type="http://schemas.openxmlformats.org/officeDocument/2006/relationships/hyperlink" Target="http://www.pbs.org/wgbh/pages/frontline/shows/china/experts/taiwan.html" TargetMode="External"/><Relationship Id="rId26" Type="http://schemas.openxmlformats.org/officeDocument/2006/relationships/hyperlink" Target="http://www.worldpoliticsreview.com/articles/12840/the-danger-of-dependence-cubas-foreign-policy-after-chavez" TargetMode="External"/><Relationship Id="rId27" Type="http://schemas.openxmlformats.org/officeDocument/2006/relationships/hyperlink" Target="http://www.havanatimes.org/?p=79291" TargetMode="External"/><Relationship Id="rId28" Type="http://schemas.openxmlformats.org/officeDocument/2006/relationships/hyperlink" Target="http://ctp.iccas.miami.edu/FOCUS_Web/Issue186.htm" TargetMode="External"/><Relationship Id="rId29" Type="http://schemas.openxmlformats.org/officeDocument/2006/relationships/hyperlink" Target="http://www.american.edu/sis/usfp/upload/Chinese-Engagement-in-LAC-AU_US-Congress-FINAL.pdf" TargetMode="External"/><Relationship Id="rId73" Type="http://schemas.openxmlformats.org/officeDocument/2006/relationships/hyperlink" Target="http://walt.foreignpolicy.com/posts/2011/11/18/explaining_obamas_asia_policy" TargetMode="External"/><Relationship Id="rId74" Type="http://schemas.openxmlformats.org/officeDocument/2006/relationships/hyperlink" Target="http://csis.org/files/publication/twq12SummerLee.pdf" TargetMode="External"/><Relationship Id="rId75" Type="http://schemas.openxmlformats.org/officeDocument/2006/relationships/hyperlink" Target="http://64.233.161.104/search?q=cache:_Tud2BeFPUQJ:www.duke.edu/~niou/teaching/Nuclear%2520Deterrence%2520Over%2520Taiwan.pdf+taiwan+conflict+won't+escalate&amp;hl=en" TargetMode="External"/><Relationship Id="rId76" Type="http://schemas.openxmlformats.org/officeDocument/2006/relationships/hyperlink" Target="http://www.american.edu/sis/usfp/upload/Chinese-Engagement-in-LAC-AU_US-Congress-FINAL.pdf" TargetMode="External"/><Relationship Id="rId77" Type="http://schemas.openxmlformats.org/officeDocument/2006/relationships/hyperlink" Target="http://wwics.si.edu/subsites/ccpdc/pubs/di/1.htm" TargetMode="External"/><Relationship Id="rId78" Type="http://schemas.openxmlformats.org/officeDocument/2006/relationships/hyperlink" Target="http://www.american.edu/sis/usfp/upload/Chinese-Engagement-in-LAC-AU_US-Congress-FINAL.pdf" TargetMode="External"/><Relationship Id="rId79" Type="http://schemas.openxmlformats.org/officeDocument/2006/relationships/hyperlink" Target="http://www.eai.nus.edu.sg/BB411.pdf" TargetMode="External"/><Relationship Id="rId60" Type="http://schemas.openxmlformats.org/officeDocument/2006/relationships/hyperlink" Target="http://lasa-2.univ.pitt.edu/LARR/prot/fulltext/vol46no2/Feinberg_215-224_46-2.pdf" TargetMode="External"/><Relationship Id="rId61" Type="http://schemas.openxmlformats.org/officeDocument/2006/relationships/hyperlink" Target="http://walt.foreignpolicy.com/posts/2011/11/18/explaining_obamas_asia_policy" TargetMode="External"/><Relationship Id="rId62" Type="http://schemas.openxmlformats.org/officeDocument/2006/relationships/hyperlink" Target="http://beta.fool.com/jonathanyates13/2012/07/21/castros-cuba-are-kardashians-caribbean/7303/?ticker=KO"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project-syndicate.org/commentary/the-new-nature-of-us-influence-in-latin-america-by-shlomo-ben-am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726FC4-9588-3345-BF47-E52F2867A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\Users\Debate\AppData\Roaming\Microsoft\Templates\Debate.dotm</Template>
  <TotalTime>8372</TotalTime>
  <Pages>100</Pages>
  <Words>31228</Words>
  <Characters>172379</Characters>
  <Application>Microsoft Macintosh Word</Application>
  <DocSecurity>0</DocSecurity>
  <Lines>2209</Lines>
  <Paragraphs>374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203233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dc:creator>
  <cp:lastModifiedBy>Michael Bausch</cp:lastModifiedBy>
  <cp:revision>53</cp:revision>
  <dcterms:created xsi:type="dcterms:W3CDTF">2013-06-15T21:13:00Z</dcterms:created>
  <dcterms:modified xsi:type="dcterms:W3CDTF">2013-07-06T20:49:00Z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