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2ED4" w:rsidRDefault="00412ED4" w:rsidP="00412ED4">
      <w:pPr>
        <w:pStyle w:val="Heading1"/>
      </w:pPr>
      <w:bookmarkStart w:id="0" w:name="_GoBack"/>
      <w:bookmarkEnd w:id="0"/>
      <w:r>
        <w:t>Neg</w:t>
      </w:r>
    </w:p>
    <w:p w:rsidR="006A21EF" w:rsidRDefault="006A21EF" w:rsidP="006A21EF">
      <w:pPr>
        <w:pStyle w:val="Heading2"/>
      </w:pPr>
      <w:r>
        <w:lastRenderedPageBreak/>
        <w:t>Unions Bad disad</w:t>
      </w:r>
    </w:p>
    <w:p w:rsidR="00412ED4" w:rsidRPr="00412ED4" w:rsidRDefault="00412ED4" w:rsidP="00412ED4">
      <w:pPr>
        <w:pStyle w:val="Heading3"/>
      </w:pPr>
      <w:r>
        <w:lastRenderedPageBreak/>
        <w:t>1NC</w:t>
      </w:r>
    </w:p>
    <w:p w:rsidR="006A21EF" w:rsidRDefault="006A21EF" w:rsidP="006A21EF"/>
    <w:p w:rsidR="006A21EF" w:rsidRDefault="006A21EF" w:rsidP="006A21EF"/>
    <w:p w:rsidR="006A21EF" w:rsidRDefault="006A21EF" w:rsidP="006A21EF">
      <w:pPr>
        <w:pStyle w:val="Heading4"/>
      </w:pPr>
      <w:r>
        <w:t xml:space="preserve">Union lobby on terminal decline—no political clout with Democrats—economic downturn and shifted focus </w:t>
      </w:r>
    </w:p>
    <w:p w:rsidR="006A21EF" w:rsidRPr="00263446" w:rsidRDefault="006A21EF" w:rsidP="006A21EF">
      <w:pPr>
        <w:rPr>
          <w:rStyle w:val="StyleStyleBold12pt"/>
        </w:rPr>
      </w:pPr>
      <w:r w:rsidRPr="00263446">
        <w:rPr>
          <w:rStyle w:val="StyleStyleBold12pt"/>
        </w:rPr>
        <w:t>Boston Globe 12</w:t>
      </w:r>
    </w:p>
    <w:p w:rsidR="006A21EF" w:rsidRDefault="006A21EF" w:rsidP="006A21EF">
      <w:r>
        <w:t xml:space="preserve">(“Unions’ political donations falling as their power fades” Sep 3, </w:t>
      </w:r>
      <w:proofErr w:type="spellStart"/>
      <w:r>
        <w:t>pg</w:t>
      </w:r>
      <w:proofErr w:type="spellEnd"/>
      <w:r>
        <w:t xml:space="preserve"> online at http://www.bostonglobe.com/business/2012/09/02/unions-political-clout-waning/A5eLjX1Ak5D3RvxqlqC1xH/story.html//sd)</w:t>
      </w:r>
    </w:p>
    <w:p w:rsidR="006A21EF" w:rsidRPr="00681D54" w:rsidRDefault="006A21EF" w:rsidP="006A21EF">
      <w:pPr>
        <w:rPr>
          <w:sz w:val="12"/>
        </w:rPr>
      </w:pPr>
      <w:r w:rsidRPr="0020519C">
        <w:rPr>
          <w:rStyle w:val="StyleBoldUnderline"/>
        </w:rPr>
        <w:t xml:space="preserve">As once-powerful </w:t>
      </w:r>
      <w:r w:rsidRPr="00263446">
        <w:rPr>
          <w:rStyle w:val="StyleBoldUnderline"/>
          <w:highlight w:val="yellow"/>
        </w:rPr>
        <w:t xml:space="preserve">organized labor­ </w:t>
      </w:r>
      <w:r w:rsidRPr="007E30E1">
        <w:rPr>
          <w:rStyle w:val="Emphasis"/>
          <w:highlight w:val="yellow"/>
        </w:rPr>
        <w:t>loses members and influence</w:t>
      </w:r>
      <w:r w:rsidRPr="00263446">
        <w:rPr>
          <w:rStyle w:val="StyleBoldUnderline"/>
          <w:highlight w:val="yellow"/>
        </w:rPr>
        <w:t xml:space="preserve">, unions have </w:t>
      </w:r>
      <w:r w:rsidRPr="0020519C">
        <w:rPr>
          <w:rStyle w:val="StyleBoldUnderline"/>
        </w:rPr>
        <w:t>become more</w:t>
      </w:r>
      <w:r w:rsidRPr="00681D54">
        <w:rPr>
          <w:rStyle w:val="StyleBoldUnderline"/>
        </w:rPr>
        <w:t xml:space="preserve"> ­</w:t>
      </w:r>
      <w:r w:rsidRPr="00263446">
        <w:rPr>
          <w:rStyle w:val="StyleBoldUnderline"/>
          <w:highlight w:val="yellow"/>
        </w:rPr>
        <w:t>focused</w:t>
      </w:r>
      <w:r w:rsidRPr="00681D54">
        <w:rPr>
          <w:rStyle w:val="StyleBoldUnderline"/>
        </w:rPr>
        <w:t xml:space="preserve"> </w:t>
      </w:r>
      <w:r w:rsidRPr="00263446">
        <w:rPr>
          <w:rStyle w:val="StyleBoldUnderline"/>
          <w:highlight w:val="yellow"/>
        </w:rPr>
        <w:t>on</w:t>
      </w:r>
      <w:r w:rsidRPr="00681D54">
        <w:rPr>
          <w:rStyle w:val="StyleBoldUnderline"/>
        </w:rPr>
        <w:t xml:space="preserve"> organizing workers and </w:t>
      </w:r>
      <w:r w:rsidRPr="0020519C">
        <w:rPr>
          <w:rStyle w:val="StyleBoldUnderline"/>
        </w:rPr>
        <w:t xml:space="preserve">protecting their </w:t>
      </w:r>
      <w:r w:rsidRPr="00263446">
        <w:rPr>
          <w:rStyle w:val="StyleBoldUnderline"/>
          <w:highlight w:val="yellow"/>
        </w:rPr>
        <w:t>rights than on funneling money to politicians</w:t>
      </w:r>
      <w:r w:rsidRPr="00681D54">
        <w:rPr>
          <w:rStyle w:val="StyleBoldUnderline"/>
        </w:rPr>
        <w:t>.</w:t>
      </w:r>
      <w:r>
        <w:rPr>
          <w:rStyle w:val="StyleBoldUnderline"/>
        </w:rPr>
        <w:t xml:space="preserve"> </w:t>
      </w:r>
      <w:r w:rsidRPr="007E30E1">
        <w:rPr>
          <w:rStyle w:val="Emphasis"/>
          <w:highlight w:val="yellow"/>
        </w:rPr>
        <w:t>Donations to Democratic candidates</w:t>
      </w:r>
      <w:r w:rsidRPr="007E30E1">
        <w:rPr>
          <w:rStyle w:val="Emphasis"/>
        </w:rPr>
        <w:t xml:space="preserve"> and committees by labor political action committees </w:t>
      </w:r>
      <w:r w:rsidRPr="007E30E1">
        <w:rPr>
          <w:rStyle w:val="Emphasis"/>
          <w:highlight w:val="yellow"/>
        </w:rPr>
        <w:t>were down</w:t>
      </w:r>
      <w:r w:rsidRPr="007E30E1">
        <w:rPr>
          <w:rStyle w:val="Emphasis"/>
        </w:rPr>
        <w:t xml:space="preserve"> more </w:t>
      </w:r>
      <w:r w:rsidRPr="007E30E1">
        <w:rPr>
          <w:rStyle w:val="Emphasis"/>
          <w:highlight w:val="yellow"/>
        </w:rPr>
        <w:t>than 20 percent</w:t>
      </w:r>
      <w:r w:rsidRPr="00681D54">
        <w:rPr>
          <w:sz w:val="12"/>
        </w:rPr>
        <w:t xml:space="preserve"> from January 2011 to June 2012, compared with the same period leading up to the 2008 election, according to the Center for Responsive Politics, a nonpartisan research group in Washington. </w:t>
      </w:r>
      <w:r w:rsidRPr="00263446">
        <w:rPr>
          <w:rStyle w:val="StyleBoldUnderline"/>
          <w:highlight w:val="yellow"/>
        </w:rPr>
        <w:t>That decline is</w:t>
      </w:r>
      <w:r w:rsidRPr="00681D54">
        <w:rPr>
          <w:rStyle w:val="StyleBoldUnderline"/>
        </w:rPr>
        <w:t xml:space="preserve"> just </w:t>
      </w:r>
      <w:r w:rsidRPr="00263446">
        <w:rPr>
          <w:rStyle w:val="StyleBoldUnderline"/>
          <w:highlight w:val="yellow"/>
        </w:rPr>
        <w:t>one sign that</w:t>
      </w:r>
      <w:r w:rsidRPr="00681D54">
        <w:rPr>
          <w:rStyle w:val="StyleBoldUnderline"/>
        </w:rPr>
        <w:t xml:space="preserve"> the </w:t>
      </w:r>
      <w:r w:rsidRPr="00263446">
        <w:rPr>
          <w:rStyle w:val="StyleBoldUnderline"/>
          <w:highlight w:val="yellow"/>
        </w:rPr>
        <w:t>political clout of unions is waning</w:t>
      </w:r>
      <w:r w:rsidRPr="00681D54">
        <w:rPr>
          <w:rStyle w:val="StyleBoldUnderline"/>
        </w:rPr>
        <w:t xml:space="preserve"> just when they need it the most,</w:t>
      </w:r>
      <w:r w:rsidRPr="00681D54">
        <w:rPr>
          <w:sz w:val="12"/>
        </w:rPr>
        <w:t xml:space="preserve"> labor specialists say. The past year has seen antiunion politicians triumph</w:t>
      </w:r>
      <w:r w:rsidRPr="00681D54">
        <w:rPr>
          <w:rStyle w:val="StyleBoldUnderline"/>
        </w:rPr>
        <w:t xml:space="preserve">, labor laws get weaker, and </w:t>
      </w:r>
      <w:r w:rsidRPr="00263446">
        <w:rPr>
          <w:rStyle w:val="StyleBoldUnderline"/>
        </w:rPr>
        <w:t>public opinion of unions sour</w:t>
      </w:r>
      <w:r w:rsidRPr="00263446">
        <w:rPr>
          <w:sz w:val="12"/>
        </w:rPr>
        <w:t>,</w:t>
      </w:r>
      <w:r w:rsidRPr="00681D54">
        <w:rPr>
          <w:sz w:val="12"/>
        </w:rPr>
        <w:t xml:space="preserve"> making it unlikely that organized labor will have a big impact on the fall elections. “</w:t>
      </w:r>
      <w:r w:rsidRPr="00681D54">
        <w:rPr>
          <w:rStyle w:val="StyleBoldUnderline"/>
        </w:rPr>
        <w:t xml:space="preserve">This is </w:t>
      </w:r>
      <w:r w:rsidRPr="00681D54">
        <w:rPr>
          <w:sz w:val="12"/>
        </w:rPr>
        <w:t>in many ways</w:t>
      </w:r>
      <w:r w:rsidRPr="00681D54">
        <w:rPr>
          <w:rStyle w:val="StyleBoldUnderline"/>
        </w:rPr>
        <w:t xml:space="preserve"> the last gasp of the labor movement politically</w:t>
      </w:r>
      <w:r w:rsidRPr="00681D54">
        <w:rPr>
          <w:sz w:val="12"/>
        </w:rPr>
        <w:t xml:space="preserve">,” said Gary </w:t>
      </w:r>
      <w:proofErr w:type="spellStart"/>
      <w:r w:rsidRPr="00681D54">
        <w:rPr>
          <w:sz w:val="12"/>
        </w:rPr>
        <w:t>Chaison</w:t>
      </w:r>
      <w:proofErr w:type="spellEnd"/>
      <w:r w:rsidRPr="00681D54">
        <w:rPr>
          <w:sz w:val="12"/>
        </w:rPr>
        <w:t xml:space="preserve">, a professor of industrial relations at Clark University in Worcester. “The irony is that they need a victory by the White House and the Democrats to rebound, but on the other hand, </w:t>
      </w:r>
      <w:r w:rsidRPr="00681D54">
        <w:rPr>
          <w:rStyle w:val="StyleBoldUnderline"/>
        </w:rPr>
        <w:t xml:space="preserve">because they’re so slim on resources and energies, and </w:t>
      </w:r>
      <w:r w:rsidRPr="007E30E1">
        <w:rPr>
          <w:rStyle w:val="Emphasis"/>
          <w:highlight w:val="yellow"/>
        </w:rPr>
        <w:t>their public image is so tarnished</w:t>
      </w:r>
      <w:r w:rsidRPr="00681D54">
        <w:rPr>
          <w:rStyle w:val="StyleBoldUnderline"/>
        </w:rPr>
        <w:t>, they’re limited in what they can do.”</w:t>
      </w:r>
      <w:r>
        <w:rPr>
          <w:rStyle w:val="StyleBoldUnderline"/>
        </w:rPr>
        <w:t xml:space="preserve"> </w:t>
      </w:r>
      <w:r w:rsidRPr="00263446">
        <w:rPr>
          <w:rStyle w:val="StyleBoldUnderline"/>
          <w:highlight w:val="yellow"/>
        </w:rPr>
        <w:t>Unions</w:t>
      </w:r>
      <w:r w:rsidRPr="00681D54">
        <w:rPr>
          <w:rStyle w:val="StyleBoldUnderline"/>
        </w:rPr>
        <w:t xml:space="preserve"> have </w:t>
      </w:r>
      <w:r w:rsidRPr="00263446">
        <w:rPr>
          <w:rStyle w:val="StyleBoldUnderline"/>
          <w:highlight w:val="yellow"/>
        </w:rPr>
        <w:t>suffered</w:t>
      </w:r>
      <w:r w:rsidRPr="00681D54">
        <w:rPr>
          <w:rStyle w:val="StyleBoldUnderline"/>
        </w:rPr>
        <w:t xml:space="preserve"> a number of </w:t>
      </w:r>
      <w:r w:rsidRPr="00263446">
        <w:rPr>
          <w:rStyle w:val="StyleBoldUnderline"/>
          <w:highlight w:val="yellow"/>
        </w:rPr>
        <w:t>political blows</w:t>
      </w:r>
      <w:r w:rsidRPr="00681D54">
        <w:rPr>
          <w:rStyle w:val="StyleBoldUnderline"/>
        </w:rPr>
        <w:t xml:space="preserve"> in the </w:t>
      </w:r>
      <w:r w:rsidRPr="004D4ADD">
        <w:rPr>
          <w:rStyle w:val="StyleBoldUnderline"/>
        </w:rPr>
        <w:t>past year. Scott</w:t>
      </w:r>
      <w:r w:rsidRPr="004D4ADD">
        <w:rPr>
          <w:sz w:val="12"/>
        </w:rPr>
        <w:t xml:space="preserve"> </w:t>
      </w:r>
      <w:r w:rsidRPr="004D4ADD">
        <w:rPr>
          <w:rStyle w:val="StyleBoldUnderline"/>
        </w:rPr>
        <w:t>Walker</w:t>
      </w:r>
      <w:r w:rsidRPr="004D4ADD">
        <w:rPr>
          <w:sz w:val="12"/>
        </w:rPr>
        <w:t xml:space="preserve">, the Republican governor of Wisconsin, </w:t>
      </w:r>
      <w:r w:rsidRPr="004D4ADD">
        <w:rPr>
          <w:rStyle w:val="StyleBoldUnderline"/>
        </w:rPr>
        <w:t>won</w:t>
      </w:r>
      <w:r w:rsidRPr="004D4ADD">
        <w:rPr>
          <w:sz w:val="12"/>
        </w:rPr>
        <w:t xml:space="preserve"> a recall election prompted by his decision to limit collective bargaining for public sector</w:t>
      </w:r>
      <w:r w:rsidRPr="007E30E1">
        <w:rPr>
          <w:sz w:val="12"/>
        </w:rPr>
        <w:t xml:space="preserve"> unions. In California, </w:t>
      </w:r>
      <w:r w:rsidRPr="007E30E1">
        <w:rPr>
          <w:rStyle w:val="StyleBoldUnderline"/>
        </w:rPr>
        <w:t>residents of San Jose and San Diego voted</w:t>
      </w:r>
      <w:r w:rsidRPr="00681D54">
        <w:rPr>
          <w:rStyle w:val="StyleBoldUnderline"/>
        </w:rPr>
        <w:t xml:space="preserve"> to cut city workers’ pension benefits</w:t>
      </w:r>
      <w:r w:rsidRPr="00681D54">
        <w:rPr>
          <w:sz w:val="12"/>
        </w:rPr>
        <w:t xml:space="preserve">, and Indiana became the first Midwestern manufacturing state to enact a “right to work” law, preventing workers from being required to join unions or pay dues in union shops. In Massachusetts, </w:t>
      </w:r>
      <w:r w:rsidRPr="00681D54">
        <w:rPr>
          <w:rStyle w:val="StyleBoldUnderline"/>
        </w:rPr>
        <w:t xml:space="preserve">the state’s two largest </w:t>
      </w:r>
      <w:proofErr w:type="spellStart"/>
      <w:r w:rsidRPr="00681D54">
        <w:rPr>
          <w:rStyle w:val="StyleBoldUnderline"/>
        </w:rPr>
        <w:t>teachers</w:t>
      </w:r>
      <w:proofErr w:type="spellEnd"/>
      <w:r w:rsidRPr="00681D54">
        <w:rPr>
          <w:rStyle w:val="StyleBoldUnderline"/>
        </w:rPr>
        <w:t xml:space="preserve"> unions abandoned plans to fight</w:t>
      </w:r>
      <w:r w:rsidRPr="00681D54">
        <w:rPr>
          <w:sz w:val="12"/>
        </w:rPr>
        <w:t xml:space="preserve"> legislation that reduced the role of </w:t>
      </w:r>
      <w:r w:rsidRPr="00681D54">
        <w:rPr>
          <w:rStyle w:val="StyleBoldUnderline"/>
        </w:rPr>
        <w:t>seniority in teacher promotions</w:t>
      </w:r>
      <w:r w:rsidRPr="00681D54">
        <w:rPr>
          <w:sz w:val="12"/>
        </w:rPr>
        <w:t xml:space="preserve"> and placements. </w:t>
      </w:r>
      <w:r w:rsidRPr="007F4828">
        <w:rPr>
          <w:rStyle w:val="StyleBoldUnderline"/>
        </w:rPr>
        <w:t xml:space="preserve">The labor movement is clearly falling out of favor, with only 52 percent </w:t>
      </w:r>
      <w:r w:rsidRPr="007F4828">
        <w:rPr>
          <w:sz w:val="12"/>
        </w:rPr>
        <w:t xml:space="preserve">of </w:t>
      </w:r>
      <w:r w:rsidRPr="007F4828">
        <w:rPr>
          <w:rStyle w:val="StyleBoldUnderline"/>
        </w:rPr>
        <w:t>respondents</w:t>
      </w:r>
      <w:r w:rsidRPr="007F4828">
        <w:rPr>
          <w:sz w:val="12"/>
        </w:rPr>
        <w:t xml:space="preserve"> to a 2011 Gallup poll saying they approved of unions, </w:t>
      </w:r>
      <w:r w:rsidRPr="007F4828">
        <w:rPr>
          <w:rStyle w:val="StyleBoldUnderline"/>
        </w:rPr>
        <w:t>down from 75 percent</w:t>
      </w:r>
      <w:r w:rsidRPr="00681D54">
        <w:rPr>
          <w:sz w:val="12"/>
        </w:rPr>
        <w:t xml:space="preserve"> in the 1950s. Nationwide, </w:t>
      </w:r>
      <w:r w:rsidRPr="007F4828">
        <w:rPr>
          <w:rStyle w:val="StyleBoldUnderline"/>
        </w:rPr>
        <w:t>less than 12 percent of the workforce is unionized,</w:t>
      </w:r>
      <w:r w:rsidRPr="00681D54">
        <w:rPr>
          <w:sz w:val="12"/>
        </w:rPr>
        <w:t xml:space="preserve"> compared with more than 20 percent in the early 1980s, according­ to the US Department of Labor. </w:t>
      </w:r>
      <w:r w:rsidRPr="007F4828">
        <w:rPr>
          <w:rStyle w:val="StyleBoldUnderline"/>
          <w:highlight w:val="yellow"/>
        </w:rPr>
        <w:t>With unions,</w:t>
      </w:r>
      <w:r w:rsidRPr="00681D54">
        <w:rPr>
          <w:sz w:val="12"/>
        </w:rPr>
        <w:t xml:space="preserve"> particularly those representing public employees, </w:t>
      </w:r>
      <w:r w:rsidRPr="007E30E1">
        <w:rPr>
          <w:rStyle w:val="Emphasis"/>
          <w:highlight w:val="yellow"/>
        </w:rPr>
        <w:t>forced to make concessions</w:t>
      </w:r>
      <w:r w:rsidRPr="007F4828">
        <w:rPr>
          <w:rStyle w:val="StyleBoldUnderline"/>
          <w:highlight w:val="yellow"/>
        </w:rPr>
        <w:t xml:space="preserve"> and </w:t>
      </w:r>
      <w:r w:rsidRPr="007E30E1">
        <w:rPr>
          <w:rStyle w:val="Emphasis"/>
          <w:highlight w:val="yellow"/>
        </w:rPr>
        <w:t>under pressure in a weak economy</w:t>
      </w:r>
      <w:r w:rsidRPr="007F4828">
        <w:rPr>
          <w:rStyle w:val="StyleBoldUnderline"/>
          <w:highlight w:val="yellow"/>
        </w:rPr>
        <w:t xml:space="preserve"> to make more,</w:t>
      </w:r>
      <w:r w:rsidRPr="00681D54">
        <w:rPr>
          <w:rStyle w:val="StyleBoldUnderline"/>
        </w:rPr>
        <w:t xml:space="preserve"> </w:t>
      </w:r>
      <w:r w:rsidRPr="007F4828">
        <w:rPr>
          <w:rStyle w:val="StyleBoldUnderline"/>
          <w:highlight w:val="yellow"/>
        </w:rPr>
        <w:t>organized labor has to devote less energy to politics and more to saving itself,</w:t>
      </w:r>
      <w:r w:rsidRPr="00681D54">
        <w:rPr>
          <w:sz w:val="12"/>
        </w:rPr>
        <w:t xml:space="preserve"> </w:t>
      </w:r>
      <w:proofErr w:type="spellStart"/>
      <w:r w:rsidRPr="00681D54">
        <w:rPr>
          <w:sz w:val="12"/>
        </w:rPr>
        <w:t>Chaison</w:t>
      </w:r>
      <w:proofErr w:type="spellEnd"/>
      <w:r w:rsidRPr="00681D54">
        <w:rPr>
          <w:sz w:val="12"/>
        </w:rPr>
        <w:t xml:space="preserve"> said. “</w:t>
      </w:r>
      <w:r w:rsidRPr="007E30E1">
        <w:rPr>
          <w:rStyle w:val="Emphasis"/>
          <w:highlight w:val="yellow"/>
        </w:rPr>
        <w:t>The political agenda has to take a back</w:t>
      </w:r>
      <w:r w:rsidRPr="00E76A14">
        <w:rPr>
          <w:rStyle w:val="StyleBoldUnderline"/>
          <w:highlight w:val="yellow"/>
        </w:rPr>
        <w:t xml:space="preserve"> seat</w:t>
      </w:r>
      <w:r w:rsidRPr="00681D54">
        <w:rPr>
          <w:rStyle w:val="StyleBoldUnderline"/>
        </w:rPr>
        <w:t xml:space="preserve"> to all that’s changing</w:t>
      </w:r>
      <w:r w:rsidRPr="00681D54">
        <w:rPr>
          <w:sz w:val="12"/>
        </w:rPr>
        <w:t>,” he said</w:t>
      </w:r>
      <w:r w:rsidRPr="00681D54">
        <w:rPr>
          <w:rStyle w:val="StyleBoldUnderline"/>
        </w:rPr>
        <w:t xml:space="preserve">. “Most </w:t>
      </w:r>
      <w:r w:rsidRPr="004D4ADD">
        <w:rPr>
          <w:rStyle w:val="StyleBoldUnderline"/>
        </w:rPr>
        <w:t>unions are just trying to tread water.</w:t>
      </w:r>
      <w:r w:rsidRPr="00681D54">
        <w:rPr>
          <w:rStyle w:val="StyleBoldUnderline"/>
        </w:rPr>
        <w:t xml:space="preserve"> It’s just protecting what they had in the past</w:t>
      </w:r>
      <w:r w:rsidRPr="00681D54">
        <w:rPr>
          <w:sz w:val="12"/>
        </w:rPr>
        <w:t xml:space="preserve">.” </w:t>
      </w:r>
      <w:r w:rsidRPr="007E30E1">
        <w:rPr>
          <w:rStyle w:val="Emphasis"/>
          <w:highlight w:val="yellow"/>
        </w:rPr>
        <w:t>The AFL-CIO</w:t>
      </w:r>
      <w:r w:rsidRPr="007E30E1">
        <w:rPr>
          <w:rStyle w:val="Emphasis"/>
        </w:rPr>
        <w:t xml:space="preserve">, the nation’s largest labor federation, said it has </w:t>
      </w:r>
      <w:r w:rsidRPr="007E30E1">
        <w:rPr>
          <w:rStyle w:val="Emphasis"/>
          <w:highlight w:val="yellow"/>
        </w:rPr>
        <w:t>shifted</w:t>
      </w:r>
      <w:r w:rsidRPr="007E30E1">
        <w:rPr>
          <w:rStyle w:val="Emphasis"/>
        </w:rPr>
        <w:t xml:space="preserve"> its strategy </w:t>
      </w:r>
      <w:r w:rsidRPr="007E30E1">
        <w:rPr>
          <w:rStyle w:val="Emphasis"/>
          <w:highlight w:val="yellow"/>
        </w:rPr>
        <w:t>from</w:t>
      </w:r>
      <w:r w:rsidRPr="007E30E1">
        <w:rPr>
          <w:rStyle w:val="Emphasis"/>
        </w:rPr>
        <w:t xml:space="preserve"> </w:t>
      </w:r>
      <w:r w:rsidRPr="007E30E1">
        <w:rPr>
          <w:rStyle w:val="Emphasis"/>
          <w:highlight w:val="yellow"/>
        </w:rPr>
        <w:t>pouring money into Democratic campaign coffers</w:t>
      </w:r>
      <w:r w:rsidRPr="00E76A14">
        <w:rPr>
          <w:rStyle w:val="StyleBoldUnderline"/>
          <w:highlight w:val="yellow"/>
        </w:rPr>
        <w:t xml:space="preserve"> </w:t>
      </w:r>
      <w:r w:rsidRPr="00E76A14">
        <w:rPr>
          <w:rStyle w:val="StyleBoldUnderline"/>
        </w:rPr>
        <w:t>to</w:t>
      </w:r>
      <w:r w:rsidRPr="00681D54">
        <w:rPr>
          <w:rStyle w:val="StyleBoldUnderline"/>
        </w:rPr>
        <w:t xml:space="preserve"> building a broader coalition</w:t>
      </w:r>
      <w:r w:rsidRPr="00681D54">
        <w:rPr>
          <w:sz w:val="12"/>
        </w:rPr>
        <w:t xml:space="preserve"> to </w:t>
      </w:r>
      <w:r w:rsidRPr="00681D54">
        <w:rPr>
          <w:rStyle w:val="StyleBoldUnderline"/>
        </w:rPr>
        <w:t>support</w:t>
      </w:r>
      <w:r w:rsidRPr="00681D54">
        <w:rPr>
          <w:sz w:val="12"/>
        </w:rPr>
        <w:t xml:space="preserve"> </w:t>
      </w:r>
      <w:proofErr w:type="spellStart"/>
      <w:r w:rsidRPr="00681D54">
        <w:rPr>
          <w:sz w:val="12"/>
        </w:rPr>
        <w:t>proworker</w:t>
      </w:r>
      <w:proofErr w:type="spellEnd"/>
      <w:r w:rsidRPr="00681D54">
        <w:rPr>
          <w:sz w:val="12"/>
        </w:rPr>
        <w:t xml:space="preserve"> candidates and causes. The Supreme Court’s 2010 </w:t>
      </w:r>
      <w:r w:rsidRPr="00E76A14">
        <w:rPr>
          <w:rStyle w:val="StyleBoldUnderline"/>
        </w:rPr>
        <w:t>Citizens United ruling</w:t>
      </w:r>
      <w:r w:rsidRPr="00681D54">
        <w:rPr>
          <w:sz w:val="12"/>
        </w:rPr>
        <w:t xml:space="preserve">, which </w:t>
      </w:r>
      <w:r w:rsidRPr="00681D54">
        <w:rPr>
          <w:rStyle w:val="StyleBoldUnderline"/>
        </w:rPr>
        <w:t>struck down limits on corporate and union political activities and contributions</w:t>
      </w:r>
      <w:r w:rsidRPr="00681D54">
        <w:rPr>
          <w:sz w:val="12"/>
        </w:rPr>
        <w:t xml:space="preserve">, has </w:t>
      </w:r>
      <w:r w:rsidRPr="00681D54">
        <w:rPr>
          <w:rStyle w:val="StyleBoldUnderline"/>
        </w:rPr>
        <w:t>allowed the AFL-CIO to expand its political organizing efforts beyond union members.</w:t>
      </w:r>
      <w:r>
        <w:rPr>
          <w:rStyle w:val="StyleBoldUnderline"/>
        </w:rPr>
        <w:t xml:space="preserve"> </w:t>
      </w:r>
      <w:r w:rsidRPr="00681D54">
        <w:rPr>
          <w:sz w:val="12"/>
        </w:rPr>
        <w:t xml:space="preserve">Before the decision, </w:t>
      </w:r>
      <w:r w:rsidRPr="00681D54">
        <w:rPr>
          <w:rStyle w:val="StyleBoldUnderline"/>
        </w:rPr>
        <w:t>unions had to limit spending on political activities to union members</w:t>
      </w:r>
      <w:r w:rsidRPr="00681D54">
        <w:rPr>
          <w:sz w:val="12"/>
        </w:rPr>
        <w:t>; now they can team up with organizations­ such as ­MoveOn.org Political Action to knock on doors and send out political mailings to any voter. The Amalgamated Transit Union, an AFL-CIO member that represents transit workers across the United States and Canada, has also shifted its focus from supporting candidates and lobbying elected officials to organizing the public. With funding for public transportation under pressure, even as gasoline prices soared and ridership spiked</w:t>
      </w:r>
      <w:r w:rsidRPr="00681D54">
        <w:rPr>
          <w:rStyle w:val="StyleBoldUnderline"/>
        </w:rPr>
        <w:t xml:space="preserve">, </w:t>
      </w:r>
      <w:r w:rsidRPr="00967E17">
        <w:rPr>
          <w:rStyle w:val="StyleBoldUnderline"/>
        </w:rPr>
        <w:t xml:space="preserve">the union took money it had previously devoted to lobbying politicians and used </w:t>
      </w:r>
      <w:r w:rsidRPr="007E30E1">
        <w:rPr>
          <w:rStyle w:val="StyleBoldUnderline"/>
        </w:rPr>
        <w:t xml:space="preserve">it to mobilize riders. </w:t>
      </w:r>
      <w:r w:rsidRPr="007E30E1">
        <w:rPr>
          <w:sz w:val="12"/>
        </w:rPr>
        <w:t xml:space="preserve">Last summer in Fall River and New Bedford, for example, the union hired a part-time organizer to persuade bus passengers to appeal for better service. As a result, 2,000 bus riders took up the cause of 100 local union members and persuaded their mayors to add bus service, at the same time routes were being cut in other cities. </w:t>
      </w:r>
      <w:r w:rsidRPr="007E30E1">
        <w:rPr>
          <w:rStyle w:val="StyleBoldUnderline"/>
        </w:rPr>
        <w:t>“In the past</w:t>
      </w:r>
      <w:r w:rsidRPr="007E30E1">
        <w:rPr>
          <w:sz w:val="12"/>
        </w:rPr>
        <w:t xml:space="preserve">, the </w:t>
      </w:r>
      <w:r w:rsidRPr="007E30E1">
        <w:rPr>
          <w:rStyle w:val="StyleBoldUnderline"/>
        </w:rPr>
        <w:t>unions have given a considerable amount of money to candidates and parties</w:t>
      </w:r>
      <w:r w:rsidRPr="007E30E1">
        <w:rPr>
          <w:sz w:val="12"/>
        </w:rPr>
        <w:t xml:space="preserve">, and that money this year, this cycle, is to some extent being invested in building the workers’ infrastructure,” said Michael </w:t>
      </w:r>
      <w:proofErr w:type="spellStart"/>
      <w:r w:rsidRPr="007E30E1">
        <w:rPr>
          <w:sz w:val="12"/>
        </w:rPr>
        <w:t>Podhorzer</w:t>
      </w:r>
      <w:proofErr w:type="spellEnd"/>
      <w:r w:rsidRPr="007E30E1">
        <w:rPr>
          <w:sz w:val="12"/>
        </w:rPr>
        <w:t>, AFL-CIO political director. “Instead of writing checks</w:t>
      </w:r>
      <w:r w:rsidRPr="00681D54">
        <w:rPr>
          <w:sz w:val="12"/>
        </w:rPr>
        <w:t xml:space="preserve">, we’re creating a volunteer organization, an activist organization that goes on beyond </w:t>
      </w:r>
      <w:proofErr w:type="gramStart"/>
      <w:r w:rsidRPr="00681D54">
        <w:rPr>
          <w:sz w:val="12"/>
        </w:rPr>
        <w:t>election day</w:t>
      </w:r>
      <w:proofErr w:type="gramEnd"/>
      <w:r w:rsidRPr="00681D54">
        <w:rPr>
          <w:sz w:val="12"/>
        </w:rPr>
        <w:t xml:space="preserve">.” Unions, however, could be in for a reality check if the Republicans win big in November, said David </w:t>
      </w:r>
      <w:proofErr w:type="spellStart"/>
      <w:r w:rsidRPr="00681D54">
        <w:rPr>
          <w:sz w:val="12"/>
        </w:rPr>
        <w:t>Paleologos</w:t>
      </w:r>
      <w:proofErr w:type="spellEnd"/>
      <w:r w:rsidRPr="00681D54">
        <w:rPr>
          <w:sz w:val="12"/>
        </w:rPr>
        <w:t xml:space="preserve">, director of the Suffolk University Political Research Center. As a pollster, he views the political landscape as dots on a graph and visualizes this fall’s election as an inflection point for unions: the point at which, after dropping slowly for years, union strength either starts recovering or declining </w:t>
      </w:r>
      <w:r w:rsidRPr="004D4ADD">
        <w:rPr>
          <w:sz w:val="12"/>
        </w:rPr>
        <w:t xml:space="preserve">sharply. Under Republican leadership, he said — starting with Mitt Romney, who has vowed he will “stand up to Big Labor” — “that line </w:t>
      </w:r>
      <w:r w:rsidRPr="004D4ADD">
        <w:rPr>
          <w:sz w:val="12"/>
        </w:rPr>
        <w:lastRenderedPageBreak/>
        <w:t xml:space="preserve">would be in a free fall.” Whatever the outcome of the election, </w:t>
      </w:r>
      <w:r w:rsidRPr="004D4ADD">
        <w:rPr>
          <w:rStyle w:val="Emphasis"/>
        </w:rPr>
        <w:t>the traditional shape and structure of organized labor are likely to change significantly due to weakened labor laws</w:t>
      </w:r>
      <w:r w:rsidRPr="004D4ADD">
        <w:rPr>
          <w:rStyle w:val="StyleBoldUnderline"/>
        </w:rPr>
        <w:t>,</w:t>
      </w:r>
      <w:r w:rsidRPr="004D4ADD">
        <w:rPr>
          <w:sz w:val="12"/>
        </w:rPr>
        <w:t xml:space="preserve"> </w:t>
      </w:r>
      <w:r w:rsidRPr="004D4ADD">
        <w:rPr>
          <w:rStyle w:val="StyleBoldUnderline"/>
        </w:rPr>
        <w:t>said</w:t>
      </w:r>
      <w:r w:rsidRPr="004D4ADD">
        <w:rPr>
          <w:sz w:val="12"/>
        </w:rPr>
        <w:t xml:space="preserve"> </w:t>
      </w:r>
      <w:proofErr w:type="spellStart"/>
      <w:r w:rsidRPr="004D4ADD">
        <w:rPr>
          <w:sz w:val="12"/>
        </w:rPr>
        <w:t>Marquita</w:t>
      </w:r>
      <w:proofErr w:type="spellEnd"/>
      <w:r w:rsidRPr="004D4ADD">
        <w:rPr>
          <w:sz w:val="12"/>
        </w:rPr>
        <w:t xml:space="preserve"> Walker, </w:t>
      </w:r>
      <w:r w:rsidRPr="004D4ADD">
        <w:rPr>
          <w:rStyle w:val="StyleBoldUnderline"/>
        </w:rPr>
        <w:t>a labor studies professor at Indiana University-Purdue University Indianapolis. Walker foresees</w:t>
      </w:r>
      <w:r w:rsidRPr="004D4ADD">
        <w:rPr>
          <w:sz w:val="12"/>
        </w:rPr>
        <w:t xml:space="preserve"> a new breed of worker associations with </w:t>
      </w:r>
      <w:r w:rsidRPr="004D4ADD">
        <w:rPr>
          <w:rStyle w:val="StyleBoldUnderline"/>
        </w:rPr>
        <w:t>fewer rules and looser boundaries</w:t>
      </w:r>
      <w:r w:rsidRPr="004D4ADD">
        <w:rPr>
          <w:sz w:val="12"/>
        </w:rPr>
        <w:t xml:space="preserve">. </w:t>
      </w:r>
      <w:r w:rsidRPr="004D4ADD">
        <w:rPr>
          <w:rStyle w:val="StyleBoldUnderline"/>
        </w:rPr>
        <w:t xml:space="preserve">Textile workers from Bangladesh could band together with textile workers in Texas; </w:t>
      </w:r>
      <w:r w:rsidRPr="004D4ADD">
        <w:rPr>
          <w:sz w:val="12"/>
        </w:rPr>
        <w:t xml:space="preserve">metal workers from around the world could team up to demand more rights. </w:t>
      </w:r>
      <w:r w:rsidRPr="004D4ADD">
        <w:rPr>
          <w:rStyle w:val="StyleBoldUnderline"/>
        </w:rPr>
        <w:t>Corporations are “running roughshod” over employees, Walker said, and workers are bound to band together to regain their voice</w:t>
      </w:r>
      <w:r w:rsidRPr="004D4ADD">
        <w:rPr>
          <w:sz w:val="12"/>
        </w:rPr>
        <w:t>. “</w:t>
      </w:r>
      <w:r w:rsidRPr="004D4ADD">
        <w:rPr>
          <w:rStyle w:val="Emphasis"/>
        </w:rPr>
        <w:t xml:space="preserve">The current state of unionism can’t sustain itself,” </w:t>
      </w:r>
      <w:r w:rsidRPr="004D4ADD">
        <w:rPr>
          <w:rStyle w:val="StyleBoldUnderline"/>
        </w:rPr>
        <w:t>she said. “They’ll diminish</w:t>
      </w:r>
      <w:r w:rsidRPr="006B7C41">
        <w:rPr>
          <w:rStyle w:val="StyleBoldUnderline"/>
        </w:rPr>
        <w:t xml:space="preserve"> to the point that they’ll have to resurface in a different way.”</w:t>
      </w:r>
    </w:p>
    <w:p w:rsidR="006A21EF" w:rsidRDefault="006A21EF" w:rsidP="006A21EF"/>
    <w:p w:rsidR="006A21EF" w:rsidRPr="006A21EF" w:rsidRDefault="006A21EF" w:rsidP="006A21EF"/>
    <w:p w:rsidR="006A21EF" w:rsidRDefault="006A21EF" w:rsidP="006A21EF">
      <w:pPr>
        <w:pStyle w:val="Heading4"/>
      </w:pPr>
      <w:r>
        <w:t>Guest workers are key to union survival—membership and political power</w:t>
      </w:r>
    </w:p>
    <w:p w:rsidR="006A21EF" w:rsidRPr="00C8008C" w:rsidRDefault="006A21EF" w:rsidP="006A21EF">
      <w:pPr>
        <w:rPr>
          <w:rStyle w:val="StyleStyleBold12pt"/>
        </w:rPr>
      </w:pPr>
      <w:proofErr w:type="spellStart"/>
      <w:r w:rsidRPr="00C8008C">
        <w:rPr>
          <w:rStyle w:val="StyleStyleBold12pt"/>
        </w:rPr>
        <w:t>Stanely</w:t>
      </w:r>
      <w:proofErr w:type="spellEnd"/>
      <w:r w:rsidRPr="00C8008C">
        <w:rPr>
          <w:rStyle w:val="StyleStyleBold12pt"/>
        </w:rPr>
        <w:t>-Becker 13</w:t>
      </w:r>
    </w:p>
    <w:p w:rsidR="006A21EF" w:rsidRDefault="006A21EF" w:rsidP="006A21EF">
      <w:r>
        <w:t>(Tom, Government Research Assistant at University of Chicago, Yale Daily News, Peer-reviewed by Peter Swenson,</w:t>
      </w:r>
      <w:r w:rsidRPr="00AB6EAF">
        <w:t xml:space="preserve">  </w:t>
      </w:r>
      <w:r>
        <w:t xml:space="preserve">Yale’s C.M. </w:t>
      </w:r>
      <w:proofErr w:type="spellStart"/>
      <w:r>
        <w:t>Saden</w:t>
      </w:r>
      <w:proofErr w:type="spellEnd"/>
      <w:r>
        <w:t xml:space="preserve"> Professor of  Political Science.  “Strange Bedfellows: Business, Labor, Guest Workers, and Immigration Reform in the United States, 1986-2013” April 19</w:t>
      </w:r>
      <w:r w:rsidRPr="00C8008C">
        <w:rPr>
          <w:vertAlign w:val="superscript"/>
        </w:rPr>
        <w:t>th</w:t>
      </w:r>
      <w:r>
        <w:t xml:space="preserve">, </w:t>
      </w:r>
      <w:proofErr w:type="spellStart"/>
      <w:r>
        <w:t>pg</w:t>
      </w:r>
      <w:proofErr w:type="spellEnd"/>
      <w:r>
        <w:t xml:space="preserve"> online at </w:t>
      </w:r>
      <w:hyperlink r:id="rId11" w:history="1">
        <w:r w:rsidRPr="006975CF">
          <w:rPr>
            <w:rStyle w:val="Hyperlink"/>
          </w:rPr>
          <w:t>http://www.library.yale.edu/prizes/applebaum/papers/stanley-becker.pdf//sd</w:t>
        </w:r>
      </w:hyperlink>
      <w:r>
        <w:t xml:space="preserve">) </w:t>
      </w:r>
    </w:p>
    <w:p w:rsidR="006A21EF" w:rsidRPr="006013E4" w:rsidRDefault="006A21EF" w:rsidP="006A21EF">
      <w:pPr>
        <w:rPr>
          <w:sz w:val="8"/>
        </w:rPr>
      </w:pPr>
      <w:r w:rsidRPr="006013E4">
        <w:rPr>
          <w:sz w:val="8"/>
        </w:rPr>
        <w:t xml:space="preserve">Nonetheless, </w:t>
      </w:r>
      <w:r w:rsidRPr="00C8008C">
        <w:rPr>
          <w:rStyle w:val="StyleBoldUnderline"/>
        </w:rPr>
        <w:t xml:space="preserve">while opposing guest worker programs, </w:t>
      </w:r>
      <w:r w:rsidRPr="00AB6EAF">
        <w:rPr>
          <w:rStyle w:val="StyleBoldUnderline"/>
          <w:highlight w:val="yellow"/>
        </w:rPr>
        <w:t>the union movement</w:t>
      </w:r>
      <w:r w:rsidRPr="00C8008C">
        <w:rPr>
          <w:rStyle w:val="StyleBoldUnderline"/>
        </w:rPr>
        <w:t xml:space="preserve"> </w:t>
      </w:r>
      <w:r w:rsidRPr="00AB6EAF">
        <w:rPr>
          <w:rStyle w:val="StyleBoldUnderline"/>
          <w:highlight w:val="yellow"/>
        </w:rPr>
        <w:t>has</w:t>
      </w:r>
      <w:r w:rsidRPr="00C8008C">
        <w:rPr>
          <w:rStyle w:val="StyleBoldUnderline"/>
        </w:rPr>
        <w:t xml:space="preserve"> increasingly </w:t>
      </w:r>
      <w:r w:rsidRPr="00AB6EAF">
        <w:rPr>
          <w:rStyle w:val="StyleBoldUnderline"/>
          <w:highlight w:val="yellow"/>
        </w:rPr>
        <w:t>focused</w:t>
      </w:r>
      <w:r w:rsidRPr="00C8008C">
        <w:rPr>
          <w:rStyle w:val="StyleBoldUnderline"/>
        </w:rPr>
        <w:t xml:space="preserve"> </w:t>
      </w:r>
      <w:r w:rsidRPr="00AB6EAF">
        <w:rPr>
          <w:rStyle w:val="StyleBoldUnderline"/>
          <w:highlight w:val="yellow"/>
        </w:rPr>
        <w:t>on</w:t>
      </w:r>
      <w:r w:rsidRPr="00C8008C">
        <w:rPr>
          <w:rStyle w:val="StyleBoldUnderline"/>
        </w:rPr>
        <w:t xml:space="preserve"> the imperative of </w:t>
      </w:r>
      <w:r w:rsidRPr="00AB6EAF">
        <w:rPr>
          <w:rStyle w:val="StyleBoldUnderline"/>
          <w:highlight w:val="yellow"/>
        </w:rPr>
        <w:t>organizing</w:t>
      </w:r>
      <w:r w:rsidRPr="00C8008C">
        <w:rPr>
          <w:rStyle w:val="StyleBoldUnderline"/>
        </w:rPr>
        <w:t xml:space="preserve"> </w:t>
      </w:r>
      <w:r w:rsidRPr="00AB6EAF">
        <w:rPr>
          <w:rStyle w:val="StyleBoldUnderline"/>
          <w:highlight w:val="yellow"/>
        </w:rPr>
        <w:t>immigrant workers</w:t>
      </w:r>
      <w:r w:rsidRPr="00C8008C">
        <w:rPr>
          <w:rStyle w:val="StyleBoldUnderline"/>
        </w:rPr>
        <w:t xml:space="preserve">, </w:t>
      </w:r>
      <w:r w:rsidRPr="006013E4">
        <w:rPr>
          <w:sz w:val="8"/>
        </w:rPr>
        <w:t xml:space="preserve">particularly </w:t>
      </w:r>
      <w:r w:rsidRPr="00C8008C">
        <w:rPr>
          <w:rStyle w:val="StyleBoldUnderline"/>
        </w:rPr>
        <w:t>in</w:t>
      </w:r>
      <w:r w:rsidRPr="006013E4">
        <w:rPr>
          <w:sz w:val="8"/>
        </w:rPr>
        <w:t xml:space="preserve"> the increasingly dominant </w:t>
      </w:r>
      <w:r w:rsidRPr="00C8008C">
        <w:rPr>
          <w:rStyle w:val="StyleBoldUnderline"/>
        </w:rPr>
        <w:t>service sector</w:t>
      </w:r>
      <w:r w:rsidRPr="006013E4">
        <w:rPr>
          <w:sz w:val="8"/>
        </w:rPr>
        <w:t xml:space="preserve"> of the economy. Since 2000, </w:t>
      </w:r>
      <w:r w:rsidRPr="00AB6EAF">
        <w:rPr>
          <w:rStyle w:val="Emphasis"/>
          <w:highlight w:val="yellow"/>
        </w:rPr>
        <w:t>union membership has risen 21% among Latinos</w:t>
      </w:r>
      <w:r w:rsidRPr="00AB6EAF">
        <w:rPr>
          <w:sz w:val="8"/>
          <w:highlight w:val="yellow"/>
        </w:rPr>
        <w:t xml:space="preserve"> </w:t>
      </w:r>
      <w:r w:rsidRPr="00AB6EAF">
        <w:rPr>
          <w:rStyle w:val="StyleBoldUnderline"/>
          <w:highlight w:val="yellow"/>
        </w:rPr>
        <w:t>while falling</w:t>
      </w:r>
      <w:r w:rsidRPr="00C8008C">
        <w:rPr>
          <w:rStyle w:val="StyleBoldUnderline"/>
        </w:rPr>
        <w:t xml:space="preserve"> 13% </w:t>
      </w:r>
      <w:r w:rsidRPr="00AB6EAF">
        <w:rPr>
          <w:rStyle w:val="StyleBoldUnderline"/>
          <w:highlight w:val="yellow"/>
        </w:rPr>
        <w:t>among white workers</w:t>
      </w:r>
      <w:r w:rsidRPr="006013E4">
        <w:rPr>
          <w:sz w:val="8"/>
        </w:rPr>
        <w:t xml:space="preserve">.37 </w:t>
      </w:r>
      <w:proofErr w:type="gramStart"/>
      <w:r w:rsidRPr="00C8008C">
        <w:rPr>
          <w:rStyle w:val="StyleBoldUnderline"/>
        </w:rPr>
        <w:t>It</w:t>
      </w:r>
      <w:proofErr w:type="gramEnd"/>
      <w:r w:rsidRPr="00C8008C">
        <w:rPr>
          <w:rStyle w:val="StyleBoldUnderline"/>
        </w:rPr>
        <w:t xml:space="preserve"> was the contradiction between</w:t>
      </w:r>
      <w:r w:rsidRPr="006013E4">
        <w:rPr>
          <w:sz w:val="8"/>
        </w:rPr>
        <w:t xml:space="preserve"> </w:t>
      </w:r>
      <w:r w:rsidRPr="00C8008C">
        <w:rPr>
          <w:rStyle w:val="StyleBoldUnderline"/>
        </w:rPr>
        <w:t>organizing Latino workers while opposing guest worker programs</w:t>
      </w:r>
      <w:r w:rsidRPr="006013E4">
        <w:rPr>
          <w:sz w:val="8"/>
        </w:rPr>
        <w:t xml:space="preserve"> that led SEIU and HERE to take the lead in reevaluating organized labor’s position on the policy as an expanded guest worker programs emerged as a condition of immigration reform. After the failure of CIRA in 2007, therefore, </w:t>
      </w:r>
      <w:r w:rsidRPr="00AB6EAF">
        <w:rPr>
          <w:rStyle w:val="Emphasis"/>
          <w:highlight w:val="yellow"/>
        </w:rPr>
        <w:t>the stakes for organized labor of defining its support for immigration reform were high</w:t>
      </w:r>
      <w:r w:rsidRPr="00C8008C">
        <w:rPr>
          <w:rStyle w:val="StyleBoldUnderline"/>
        </w:rPr>
        <w:t>.</w:t>
      </w:r>
      <w:r w:rsidRPr="006013E4">
        <w:rPr>
          <w:sz w:val="8"/>
        </w:rPr>
        <w:t xml:space="preserve"> </w:t>
      </w:r>
      <w:r w:rsidRPr="00C8008C">
        <w:rPr>
          <w:rStyle w:val="StyleBoldUnderline"/>
        </w:rPr>
        <w:t>It was apparent</w:t>
      </w:r>
      <w:r w:rsidRPr="006013E4">
        <w:rPr>
          <w:sz w:val="8"/>
        </w:rPr>
        <w:t xml:space="preserve">, noted a spokesman for the Migration Policy Institute, </w:t>
      </w:r>
      <w:r w:rsidRPr="00C8008C">
        <w:rPr>
          <w:rStyle w:val="StyleBoldUnderline"/>
        </w:rPr>
        <w:t xml:space="preserve">that in playing “a major role in gaining legal status for illegal immigrants, </w:t>
      </w:r>
      <w:r w:rsidRPr="00AB6EAF">
        <w:rPr>
          <w:rStyle w:val="StyleBoldUnderline"/>
          <w:highlight w:val="yellow"/>
        </w:rPr>
        <w:t>labor’s image will soar among immigrants and that</w:t>
      </w:r>
      <w:r w:rsidRPr="00C8008C">
        <w:rPr>
          <w:rStyle w:val="StyleBoldUnderline"/>
        </w:rPr>
        <w:t xml:space="preserve"> </w:t>
      </w:r>
      <w:r w:rsidRPr="00AB6EAF">
        <w:rPr>
          <w:rStyle w:val="StyleBoldUnderline"/>
          <w:highlight w:val="yellow"/>
        </w:rPr>
        <w:t>might</w:t>
      </w:r>
      <w:r w:rsidRPr="00C8008C">
        <w:rPr>
          <w:rStyle w:val="StyleBoldUnderline"/>
        </w:rPr>
        <w:t xml:space="preserve"> help </w:t>
      </w:r>
      <w:r w:rsidRPr="00AB6EAF">
        <w:rPr>
          <w:rStyle w:val="StyleBoldUnderline"/>
          <w:highlight w:val="yellow"/>
        </w:rPr>
        <w:t>persuade</w:t>
      </w:r>
      <w:r w:rsidRPr="00C8008C">
        <w:rPr>
          <w:rStyle w:val="StyleBoldUnderline"/>
        </w:rPr>
        <w:t xml:space="preserve"> many </w:t>
      </w:r>
      <w:r w:rsidRPr="00AB6EAF">
        <w:rPr>
          <w:rStyle w:val="StyleBoldUnderline"/>
          <w:highlight w:val="yellow"/>
        </w:rPr>
        <w:t>immigrants</w:t>
      </w:r>
      <w:r w:rsidRPr="00C8008C">
        <w:rPr>
          <w:rStyle w:val="StyleBoldUnderline"/>
        </w:rPr>
        <w:t xml:space="preserve"> </w:t>
      </w:r>
      <w:r w:rsidRPr="00AB6EAF">
        <w:rPr>
          <w:rStyle w:val="StyleBoldUnderline"/>
          <w:highlight w:val="yellow"/>
        </w:rPr>
        <w:t>to</w:t>
      </w:r>
      <w:r w:rsidRPr="00C8008C">
        <w:rPr>
          <w:rStyle w:val="StyleBoldUnderline"/>
        </w:rPr>
        <w:t xml:space="preserve"> push to </w:t>
      </w:r>
      <w:r w:rsidRPr="00AB6EAF">
        <w:rPr>
          <w:rStyle w:val="StyleBoldUnderline"/>
          <w:highlight w:val="yellow"/>
        </w:rPr>
        <w:t>join unions</w:t>
      </w:r>
      <w:r w:rsidRPr="006013E4">
        <w:rPr>
          <w:sz w:val="8"/>
        </w:rPr>
        <w:t xml:space="preserve">.” Conversely, </w:t>
      </w:r>
      <w:r w:rsidRPr="00C8008C">
        <w:rPr>
          <w:rStyle w:val="StyleBoldUnderline"/>
        </w:rPr>
        <w:t>if the union movement blocked i</w:t>
      </w:r>
      <w:r w:rsidRPr="006013E4">
        <w:rPr>
          <w:sz w:val="8"/>
        </w:rPr>
        <w:t xml:space="preserve">mmigration reform by refusing to accept any </w:t>
      </w:r>
      <w:r w:rsidRPr="00C8008C">
        <w:rPr>
          <w:rStyle w:val="StyleBoldUnderline"/>
        </w:rPr>
        <w:t>new guest worker program</w:t>
      </w:r>
      <w:r w:rsidRPr="006013E4">
        <w:rPr>
          <w:sz w:val="8"/>
        </w:rPr>
        <w:t xml:space="preserve"> as a precondition, </w:t>
      </w:r>
      <w:r w:rsidRPr="00AB6EAF">
        <w:rPr>
          <w:rStyle w:val="StyleBoldUnderline"/>
          <w:highlight w:val="yellow"/>
        </w:rPr>
        <w:t>if it again “says no</w:t>
      </w:r>
      <w:r w:rsidRPr="006013E4">
        <w:rPr>
          <w:sz w:val="8"/>
        </w:rPr>
        <w:t xml:space="preserve"> to a broad legislative package because of its stand </w:t>
      </w:r>
      <w:r w:rsidRPr="00C8008C">
        <w:rPr>
          <w:rStyle w:val="StyleBoldUnderline"/>
        </w:rPr>
        <w:t>on temporary worker status</w:t>
      </w:r>
      <w:r w:rsidRPr="006013E4">
        <w:rPr>
          <w:sz w:val="8"/>
        </w:rPr>
        <w:t xml:space="preserve"> for future immigrants, </w:t>
      </w:r>
      <w:r w:rsidRPr="00AB6EAF">
        <w:rPr>
          <w:rStyle w:val="Emphasis"/>
          <w:highlight w:val="yellow"/>
        </w:rPr>
        <w:t>it risks missing a window of opportunity</w:t>
      </w:r>
      <w:r w:rsidRPr="00C8008C">
        <w:rPr>
          <w:rStyle w:val="Emphasis"/>
        </w:rPr>
        <w:t xml:space="preserve"> </w:t>
      </w:r>
      <w:r w:rsidRPr="00C8008C">
        <w:rPr>
          <w:rStyle w:val="StyleBoldUnderline"/>
        </w:rPr>
        <w:t xml:space="preserve">to realize the promise of legalization. </w:t>
      </w:r>
      <w:r w:rsidRPr="00AB6EAF">
        <w:rPr>
          <w:rStyle w:val="StyleBoldUnderline"/>
          <w:highlight w:val="yellow"/>
        </w:rPr>
        <w:t>It will be faced with the disappointment</w:t>
      </w:r>
      <w:r w:rsidRPr="00C8008C">
        <w:rPr>
          <w:rStyle w:val="StyleBoldUnderline"/>
        </w:rPr>
        <w:t xml:space="preserve"> of millions of undocumented workers</w:t>
      </w:r>
      <w:r w:rsidRPr="006013E4">
        <w:rPr>
          <w:sz w:val="8"/>
        </w:rPr>
        <w:t xml:space="preserve">.” Notably, </w:t>
      </w:r>
      <w:r w:rsidRPr="00AB6EAF">
        <w:rPr>
          <w:rStyle w:val="StyleBoldUnderline"/>
          <w:highlight w:val="yellow"/>
        </w:rPr>
        <w:t>Republican</w:t>
      </w:r>
      <w:r w:rsidRPr="00C8008C">
        <w:rPr>
          <w:rStyle w:val="StyleBoldUnderline"/>
        </w:rPr>
        <w:t xml:space="preserve"> leaders </w:t>
      </w:r>
      <w:r w:rsidRPr="00AB6EAF">
        <w:rPr>
          <w:rStyle w:val="StyleBoldUnderline"/>
          <w:highlight w:val="yellow"/>
        </w:rPr>
        <w:t>aimed to capitalize on</w:t>
      </w:r>
      <w:r w:rsidRPr="006013E4">
        <w:rPr>
          <w:sz w:val="8"/>
        </w:rPr>
        <w:t xml:space="preserve"> the AFL-CIO’s </w:t>
      </w:r>
      <w:r w:rsidRPr="00AB6EAF">
        <w:rPr>
          <w:rStyle w:val="StyleBoldUnderline"/>
          <w:highlight w:val="yellow"/>
        </w:rPr>
        <w:t>opposition</w:t>
      </w:r>
      <w:r w:rsidRPr="006013E4">
        <w:rPr>
          <w:sz w:val="8"/>
        </w:rPr>
        <w:t xml:space="preserve"> to CIRA, </w:t>
      </w:r>
      <w:r w:rsidRPr="00AB6EAF">
        <w:rPr>
          <w:rStyle w:val="StyleBoldUnderline"/>
          <w:highlight w:val="yellow"/>
        </w:rPr>
        <w:t>assigning blame to unions</w:t>
      </w:r>
      <w:r w:rsidRPr="006013E4">
        <w:rPr>
          <w:sz w:val="8"/>
        </w:rPr>
        <w:t xml:space="preserve"> for the failure of immigration reform. “I don’t think it is any secret that in the past, unions killed immigration reform,” Senator Marco Rubio (R-FL) claimed in March 2013.</w:t>
      </w:r>
    </w:p>
    <w:p w:rsidR="006A21EF" w:rsidRDefault="006A21EF" w:rsidP="006A21EF">
      <w:pPr>
        <w:rPr>
          <w:sz w:val="12"/>
        </w:rPr>
      </w:pPr>
    </w:p>
    <w:p w:rsidR="006A21EF" w:rsidRDefault="006A21EF" w:rsidP="006A21EF"/>
    <w:p w:rsidR="006A21EF" w:rsidRDefault="006A21EF" w:rsidP="006A21EF"/>
    <w:p w:rsidR="00412ED4" w:rsidRDefault="00412ED4" w:rsidP="00412ED4">
      <w:pPr>
        <w:pStyle w:val="Heading4"/>
      </w:pPr>
      <w:r>
        <w:t>Specifically—legal immigration increases confidence for Union membership—</w:t>
      </w:r>
      <w:proofErr w:type="spellStart"/>
      <w:proofErr w:type="gramStart"/>
      <w:r>
        <w:t>latino</w:t>
      </w:r>
      <w:proofErr w:type="spellEnd"/>
      <w:proofErr w:type="gramEnd"/>
      <w:r>
        <w:t xml:space="preserve"> influx increases bargaining power</w:t>
      </w:r>
    </w:p>
    <w:p w:rsidR="00412ED4" w:rsidRDefault="00412ED4" w:rsidP="00412ED4">
      <w:pPr>
        <w:rPr>
          <w:rStyle w:val="StyleStyleBold12pt"/>
        </w:rPr>
      </w:pPr>
      <w:proofErr w:type="spellStart"/>
      <w:r w:rsidRPr="00C8008C">
        <w:rPr>
          <w:rStyle w:val="StyleStyleBold12pt"/>
        </w:rPr>
        <w:t>Stanely</w:t>
      </w:r>
      <w:proofErr w:type="spellEnd"/>
      <w:r w:rsidRPr="00C8008C">
        <w:rPr>
          <w:rStyle w:val="StyleStyleBold12pt"/>
        </w:rPr>
        <w:t>-Becker 13</w:t>
      </w:r>
    </w:p>
    <w:p w:rsidR="00412ED4" w:rsidRDefault="00412ED4" w:rsidP="00412ED4">
      <w:r>
        <w:t xml:space="preserve">(Tom, Government Research Assistant at University of Chicago, Yale Daily News, Peer-reviewed by Peter Swenson,  Yale’s C.M. </w:t>
      </w:r>
      <w:proofErr w:type="spellStart"/>
      <w:r>
        <w:t>Saden</w:t>
      </w:r>
      <w:proofErr w:type="spellEnd"/>
      <w:r>
        <w:t xml:space="preserve"> Professor of  Political Science.  “Strange Bedfellows: Business, Labor, Guest Workers, and Immigration Reform in the United States, 1986-2013” April 19</w:t>
      </w:r>
      <w:r w:rsidRPr="00C8008C">
        <w:rPr>
          <w:vertAlign w:val="superscript"/>
        </w:rPr>
        <w:t>th</w:t>
      </w:r>
      <w:r>
        <w:t xml:space="preserve">, </w:t>
      </w:r>
      <w:proofErr w:type="spellStart"/>
      <w:r>
        <w:t>pg</w:t>
      </w:r>
      <w:proofErr w:type="spellEnd"/>
      <w:r>
        <w:t xml:space="preserve"> online at </w:t>
      </w:r>
      <w:hyperlink r:id="rId12" w:history="1">
        <w:r w:rsidRPr="006975CF">
          <w:rPr>
            <w:rStyle w:val="Hyperlink"/>
          </w:rPr>
          <w:t>http://www.library.yale.edu/prizes/applebaum/papers/stanley-becker.pdf//sd</w:t>
        </w:r>
      </w:hyperlink>
      <w:r>
        <w:t xml:space="preserve">) </w:t>
      </w:r>
    </w:p>
    <w:p w:rsidR="00412ED4" w:rsidRDefault="00412ED4" w:rsidP="00412ED4">
      <w:pPr>
        <w:rPr>
          <w:sz w:val="10"/>
        </w:rPr>
      </w:pPr>
      <w:r w:rsidRPr="009B1BA7">
        <w:rPr>
          <w:sz w:val="10"/>
        </w:rPr>
        <w:t xml:space="preserve">Following Hoffman Plastics, </w:t>
      </w:r>
      <w:r w:rsidRPr="009C301F">
        <w:rPr>
          <w:rStyle w:val="StyleBoldUnderline"/>
          <w:highlight w:val="yellow"/>
        </w:rPr>
        <w:t>undocumented workers have become</w:t>
      </w:r>
      <w:r w:rsidRPr="009B1BA7">
        <w:rPr>
          <w:rStyle w:val="StyleBoldUnderline"/>
        </w:rPr>
        <w:t xml:space="preserve"> increasingly </w:t>
      </w:r>
      <w:r w:rsidRPr="009C301F">
        <w:rPr>
          <w:rStyle w:val="StyleBoldUnderline"/>
          <w:highlight w:val="yellow"/>
        </w:rPr>
        <w:t>fearful</w:t>
      </w:r>
      <w:r w:rsidRPr="009B1BA7">
        <w:rPr>
          <w:rStyle w:val="StyleBoldUnderline"/>
        </w:rPr>
        <w:t xml:space="preserve"> </w:t>
      </w:r>
      <w:r w:rsidRPr="009C301F">
        <w:rPr>
          <w:rStyle w:val="StyleBoldUnderline"/>
          <w:highlight w:val="yellow"/>
        </w:rPr>
        <w:t>of</w:t>
      </w:r>
      <w:r w:rsidRPr="009B1BA7">
        <w:rPr>
          <w:rStyle w:val="StyleBoldUnderline"/>
        </w:rPr>
        <w:t xml:space="preserve"> being fired </w:t>
      </w:r>
      <w:r w:rsidRPr="009C301F">
        <w:rPr>
          <w:rStyle w:val="StyleBoldUnderline"/>
        </w:rPr>
        <w:t xml:space="preserve">for </w:t>
      </w:r>
      <w:r w:rsidRPr="009C301F">
        <w:rPr>
          <w:rStyle w:val="StyleBoldUnderline"/>
          <w:highlight w:val="yellow"/>
        </w:rPr>
        <w:t>joining unions</w:t>
      </w:r>
      <w:r w:rsidRPr="009B1BA7">
        <w:rPr>
          <w:sz w:val="10"/>
        </w:rPr>
        <w:t xml:space="preserve">. At the same time, </w:t>
      </w:r>
      <w:r w:rsidRPr="009B1BA7">
        <w:rPr>
          <w:rStyle w:val="StyleBoldUnderline"/>
        </w:rPr>
        <w:t xml:space="preserve">unions have found evidence that </w:t>
      </w:r>
      <w:r w:rsidRPr="009C301F">
        <w:rPr>
          <w:rStyle w:val="StyleBoldUnderline"/>
          <w:highlight w:val="yellow"/>
        </w:rPr>
        <w:t>employers invoke the threat of immigration enforceme</w:t>
      </w:r>
      <w:r w:rsidRPr="009B1BA7">
        <w:rPr>
          <w:rStyle w:val="StyleBoldUnderline"/>
        </w:rPr>
        <w:t>nt</w:t>
      </w:r>
      <w:r w:rsidRPr="009B1BA7">
        <w:rPr>
          <w:sz w:val="10"/>
        </w:rPr>
        <w:t xml:space="preserve"> under IRCA’s I-9 process – the process for verifying work authorization – to check undocumented workers’ exercise of their labor rights. As an AFL-CIO organizer explained, “</w:t>
      </w:r>
      <w:r w:rsidRPr="009B1BA7">
        <w:rPr>
          <w:rStyle w:val="StyleBoldUnderline"/>
        </w:rPr>
        <w:t>Among the first questions we get from immigrants who are undocumented is, ‘If I join, will it get me in trouble</w:t>
      </w:r>
      <w:r w:rsidRPr="009B1BA7">
        <w:rPr>
          <w:sz w:val="10"/>
        </w:rPr>
        <w:t>.’” Advocating legalization, Oscar Sanchez, a 35 year old car wash worker in Los Angeles claimed, “</w:t>
      </w:r>
      <w:r w:rsidRPr="009C301F">
        <w:rPr>
          <w:rStyle w:val="StyleBoldUnderline"/>
          <w:highlight w:val="yellow"/>
        </w:rPr>
        <w:t>With</w:t>
      </w:r>
      <w:r w:rsidRPr="009C301F">
        <w:rPr>
          <w:sz w:val="10"/>
          <w:highlight w:val="yellow"/>
        </w:rPr>
        <w:t xml:space="preserve"> </w:t>
      </w:r>
      <w:r w:rsidRPr="009C301F">
        <w:rPr>
          <w:rStyle w:val="StyleBoldUnderline"/>
          <w:highlight w:val="yellow"/>
        </w:rPr>
        <w:t>papers, more of us will</w:t>
      </w:r>
      <w:r w:rsidRPr="009B1BA7">
        <w:rPr>
          <w:rStyle w:val="StyleBoldUnderline"/>
        </w:rPr>
        <w:t xml:space="preserve"> want to </w:t>
      </w:r>
      <w:r w:rsidRPr="009C301F">
        <w:rPr>
          <w:rStyle w:val="StyleBoldUnderline"/>
          <w:highlight w:val="yellow"/>
        </w:rPr>
        <w:t>join the union</w:t>
      </w:r>
      <w:r w:rsidRPr="009B1BA7">
        <w:rPr>
          <w:rStyle w:val="StyleBoldUnderline"/>
        </w:rPr>
        <w:t>.</w:t>
      </w:r>
      <w:r w:rsidRPr="009B1BA7">
        <w:rPr>
          <w:sz w:val="10"/>
        </w:rPr>
        <w:t xml:space="preserve"> </w:t>
      </w:r>
      <w:r w:rsidRPr="009B1BA7">
        <w:rPr>
          <w:rStyle w:val="StyleBoldUnderline"/>
        </w:rPr>
        <w:t xml:space="preserve">We won’t fear </w:t>
      </w:r>
      <w:r w:rsidRPr="009B1BA7">
        <w:rPr>
          <w:rStyle w:val="StyleBoldUnderline"/>
        </w:rPr>
        <w:lastRenderedPageBreak/>
        <w:t xml:space="preserve">deportation. </w:t>
      </w:r>
      <w:r w:rsidRPr="009C301F">
        <w:rPr>
          <w:rStyle w:val="StyleBoldUnderline"/>
          <w:highlight w:val="yellow"/>
        </w:rPr>
        <w:t>For the union movement</w:t>
      </w:r>
      <w:r w:rsidRPr="009B1BA7">
        <w:rPr>
          <w:rStyle w:val="StyleBoldUnderline"/>
        </w:rPr>
        <w:t xml:space="preserve">, therefore, </w:t>
      </w:r>
      <w:r w:rsidRPr="009C301F">
        <w:rPr>
          <w:rStyle w:val="StyleBoldUnderline"/>
          <w:highlight w:val="yellow"/>
        </w:rPr>
        <w:t>organizing the undocumented has become inseparable from immigration reform</w:t>
      </w:r>
      <w:r w:rsidRPr="009C301F">
        <w:rPr>
          <w:sz w:val="10"/>
          <w:highlight w:val="yellow"/>
        </w:rPr>
        <w:t>.</w:t>
      </w:r>
      <w:r w:rsidRPr="009B1BA7">
        <w:rPr>
          <w:sz w:val="10"/>
        </w:rPr>
        <w:t xml:space="preserve"> And </w:t>
      </w:r>
      <w:r w:rsidRPr="009A7841">
        <w:rPr>
          <w:rStyle w:val="StyleBoldUnderline"/>
          <w:highlight w:val="yellow"/>
        </w:rPr>
        <w:t xml:space="preserve">unions are </w:t>
      </w:r>
      <w:r w:rsidRPr="009A7841">
        <w:rPr>
          <w:rStyle w:val="StyleBoldUnderline"/>
        </w:rPr>
        <w:t xml:space="preserve">no less </w:t>
      </w:r>
      <w:r w:rsidRPr="009A7841">
        <w:rPr>
          <w:rStyle w:val="StyleBoldUnderline"/>
          <w:highlight w:val="yellow"/>
        </w:rPr>
        <w:t xml:space="preserve">aware </w:t>
      </w:r>
      <w:r w:rsidRPr="009A7841">
        <w:rPr>
          <w:rStyle w:val="StyleBoldUnderline"/>
        </w:rPr>
        <w:t xml:space="preserve">than business </w:t>
      </w:r>
      <w:r w:rsidRPr="009A7841">
        <w:rPr>
          <w:rStyle w:val="StyleBoldUnderline"/>
          <w:highlight w:val="yellow"/>
        </w:rPr>
        <w:t>of the influence of the Latino electorate</w:t>
      </w:r>
      <w:r w:rsidRPr="009B1BA7">
        <w:rPr>
          <w:sz w:val="10"/>
        </w:rPr>
        <w:t xml:space="preserve">, and its demand for immigration reform. </w:t>
      </w:r>
      <w:r w:rsidRPr="009A7841">
        <w:rPr>
          <w:rStyle w:val="StyleBoldUnderline"/>
          <w:highlight w:val="yellow"/>
        </w:rPr>
        <w:t>Creating a robust relationship between the Democratic Party and Latino voters is a central element of organized labor’s political agenda</w:t>
      </w:r>
      <w:r w:rsidRPr="009A7841">
        <w:rPr>
          <w:sz w:val="10"/>
          <w:highlight w:val="yellow"/>
        </w:rPr>
        <w:t>.</w:t>
      </w:r>
      <w:r w:rsidRPr="009B1BA7">
        <w:rPr>
          <w:sz w:val="10"/>
        </w:rPr>
        <w:t xml:space="preserve"> In 1999, the </w:t>
      </w:r>
      <w:r w:rsidRPr="009B1BA7">
        <w:rPr>
          <w:rStyle w:val="StyleBoldUnderline"/>
        </w:rPr>
        <w:t xml:space="preserve">AFL-CIO </w:t>
      </w:r>
      <w:r w:rsidRPr="009B1BA7">
        <w:rPr>
          <w:sz w:val="10"/>
        </w:rPr>
        <w:t xml:space="preserve">had </w:t>
      </w:r>
      <w:r w:rsidRPr="009B1BA7">
        <w:rPr>
          <w:rStyle w:val="StyleBoldUnderline"/>
        </w:rPr>
        <w:t>established an Immigration Committee</w:t>
      </w:r>
      <w:r w:rsidRPr="009B1BA7">
        <w:rPr>
          <w:sz w:val="10"/>
        </w:rPr>
        <w:t xml:space="preserve">, and since then </w:t>
      </w:r>
      <w:r w:rsidRPr="009B1BA7">
        <w:rPr>
          <w:rStyle w:val="StyleBoldUnderline"/>
        </w:rPr>
        <w:t>it has reversed many of its more restrictive positions on immigration</w:t>
      </w:r>
      <w:r w:rsidRPr="009B1BA7">
        <w:rPr>
          <w:sz w:val="10"/>
        </w:rPr>
        <w:t>, calling for abolition of sanctions against employers who hire undocumented workers and a general amnesty for undocumented immigrants while sponsoring an Immigrant Worker Freedom Ride that evoke the civil rights movement’s 1961 freedom rides into the deep South. Mobilizing roughly 1,000 immigrant workers, many undocumented, the Ride ended in Washington, D.C. with a call for amnesty.</w:t>
      </w:r>
    </w:p>
    <w:p w:rsidR="00412ED4" w:rsidRDefault="00412ED4" w:rsidP="00412ED4">
      <w:pPr>
        <w:rPr>
          <w:sz w:val="10"/>
        </w:rPr>
      </w:pPr>
    </w:p>
    <w:p w:rsidR="00412ED4" w:rsidRDefault="00412ED4" w:rsidP="00412ED4"/>
    <w:p w:rsidR="00412ED4" w:rsidRDefault="00412ED4" w:rsidP="00412ED4">
      <w:pPr>
        <w:pStyle w:val="Heading4"/>
      </w:pPr>
      <w:r>
        <w:t>Union victories directly trade off with market values and causes high wages</w:t>
      </w:r>
    </w:p>
    <w:p w:rsidR="00412ED4" w:rsidRPr="008744BD" w:rsidRDefault="00412ED4" w:rsidP="00412ED4">
      <w:r w:rsidRPr="008744BD">
        <w:rPr>
          <w:rStyle w:val="StyleStyleBold12pt"/>
        </w:rPr>
        <w:t>Lee &amp; Mas 12</w:t>
      </w:r>
      <w:r>
        <w:t xml:space="preserve"> </w:t>
      </w:r>
      <w:r w:rsidRPr="006E5614">
        <w:rPr>
          <w:sz w:val="18"/>
          <w:szCs w:val="18"/>
        </w:rPr>
        <w:t xml:space="preserve">(David S. Lee has a AB in Economics @ Harvard, Summa Cum Laude; MA in </w:t>
      </w:r>
      <w:proofErr w:type="spellStart"/>
      <w:r w:rsidRPr="006E5614">
        <w:rPr>
          <w:sz w:val="18"/>
          <w:szCs w:val="18"/>
        </w:rPr>
        <w:t>Econmics</w:t>
      </w:r>
      <w:proofErr w:type="spellEnd"/>
      <w:r w:rsidRPr="006E5614">
        <w:rPr>
          <w:sz w:val="18"/>
          <w:szCs w:val="18"/>
        </w:rPr>
        <w:t xml:space="preserve"> @ Princeton; Ph.D. in Economics @ Princeton; serves as the Director of Industrial Relations @ Princeton University // </w:t>
      </w:r>
      <w:proofErr w:type="spellStart"/>
      <w:r w:rsidRPr="006E5614">
        <w:rPr>
          <w:sz w:val="18"/>
          <w:szCs w:val="18"/>
        </w:rPr>
        <w:t>Alexandre</w:t>
      </w:r>
      <w:proofErr w:type="spellEnd"/>
      <w:r w:rsidRPr="006E5614">
        <w:rPr>
          <w:sz w:val="18"/>
          <w:szCs w:val="18"/>
        </w:rPr>
        <w:t xml:space="preserve"> Mas is </w:t>
      </w:r>
      <w:proofErr w:type="spellStart"/>
      <w:r w:rsidRPr="006E5614">
        <w:rPr>
          <w:sz w:val="18"/>
          <w:szCs w:val="18"/>
        </w:rPr>
        <w:t>a</w:t>
      </w:r>
      <w:proofErr w:type="spellEnd"/>
      <w:r w:rsidRPr="006E5614">
        <w:rPr>
          <w:sz w:val="18"/>
          <w:szCs w:val="18"/>
        </w:rPr>
        <w:t xml:space="preserve"> Economics Professor @ Princeton University, BA in Economics and Mathematics @ Macalester University, Magna Cum Laude; MA and Ph.D. in economics @ Princeton University // ‘Long-Run Impacts of Unions on Firms: New Evidence from Financial Markets, 1961–1999’ Published in the Oxford Quarterly Journal on Economics in 2012 </w:t>
      </w:r>
      <w:hyperlink r:id="rId13" w:history="1">
        <w:r w:rsidRPr="006E5614">
          <w:rPr>
            <w:sz w:val="18"/>
            <w:szCs w:val="18"/>
          </w:rPr>
          <w:t>http://qje.oxfordjournals.org/content/127/1/333.full</w:t>
        </w:r>
      </w:hyperlink>
      <w:r w:rsidRPr="006E5614">
        <w:rPr>
          <w:sz w:val="18"/>
          <w:szCs w:val="18"/>
        </w:rPr>
        <w:t xml:space="preserve">) </w:t>
      </w:r>
      <w:proofErr w:type="spellStart"/>
      <w:r w:rsidRPr="006E5614">
        <w:rPr>
          <w:sz w:val="18"/>
          <w:szCs w:val="18"/>
        </w:rPr>
        <w:t>LShen</w:t>
      </w:r>
      <w:proofErr w:type="spellEnd"/>
    </w:p>
    <w:p w:rsidR="00412ED4" w:rsidRPr="008744BD" w:rsidRDefault="00412ED4" w:rsidP="00412ED4">
      <w:pPr>
        <w:rPr>
          <w:sz w:val="16"/>
        </w:rPr>
      </w:pPr>
      <w:r w:rsidRPr="006E5614">
        <w:rPr>
          <w:rStyle w:val="StyleBoldUnderline"/>
        </w:rPr>
        <w:t xml:space="preserve">We </w:t>
      </w:r>
      <w:r w:rsidRPr="008744BD">
        <w:rPr>
          <w:rStyle w:val="StyleBoldUnderline"/>
        </w:rPr>
        <w:t>begin analyzing the stock market reaction to union victories</w:t>
      </w:r>
      <w:r w:rsidRPr="008744BD">
        <w:rPr>
          <w:sz w:val="16"/>
        </w:rPr>
        <w:t xml:space="preserve"> using event-study methodologies. The most distinctive feature of our data—crucial for our research design—is the long panel (up to 48 months before and after the election) of high-frequency data on stock market returns for each firm. This feature allows us to use the pre-event data to test the adequacy of the benchmarks used to predict the counterfactual returns in the post-event period. The long panel also allows us to examine returns several months beyond the event, so as to capture the long-run expected effects of new unions, without having to rely heavily on the assumption that the stock price immediately and instantaneously adjusts to capture the expected presence of the unions. </w:t>
      </w:r>
      <w:hyperlink r:id="rId14" w:anchor="fn-15" w:history="1">
        <w:r w:rsidRPr="008744BD">
          <w:rPr>
            <w:sz w:val="16"/>
          </w:rPr>
          <w:t>9</w:t>
        </w:r>
      </w:hyperlink>
      <w:r>
        <w:rPr>
          <w:sz w:val="12"/>
        </w:rPr>
        <w:t xml:space="preserve"> </w:t>
      </w:r>
      <w:r w:rsidRPr="008744BD">
        <w:rPr>
          <w:sz w:val="16"/>
        </w:rPr>
        <w:t xml:space="preserve"> </w:t>
      </w:r>
      <w:r w:rsidRPr="008744BD">
        <w:rPr>
          <w:rStyle w:val="StyleBoldUnderline"/>
        </w:rPr>
        <w:t xml:space="preserve">Our event-study analysis reveals </w:t>
      </w:r>
      <w:r w:rsidRPr="008B3F02">
        <w:rPr>
          <w:rStyle w:val="StyleBoldUnderline"/>
          <w:highlight w:val="cyan"/>
        </w:rPr>
        <w:t>substantial losses in market value following a union</w:t>
      </w:r>
      <w:r w:rsidRPr="008744BD">
        <w:rPr>
          <w:rStyle w:val="StyleBoldUnderline"/>
        </w:rPr>
        <w:t xml:space="preserve"> election </w:t>
      </w:r>
      <w:r w:rsidRPr="008B3F02">
        <w:rPr>
          <w:rStyle w:val="StyleBoldUnderline"/>
          <w:highlight w:val="cyan"/>
        </w:rPr>
        <w:t>victory</w:t>
      </w:r>
      <w:r w:rsidRPr="008744BD">
        <w:rPr>
          <w:sz w:val="16"/>
        </w:rPr>
        <w:t xml:space="preserve">—about </w:t>
      </w:r>
      <w:r w:rsidRPr="008744BD">
        <w:rPr>
          <w:rStyle w:val="StyleBoldUnderline"/>
        </w:rPr>
        <w:t xml:space="preserve">a </w:t>
      </w:r>
      <w:r w:rsidRPr="008B3F02">
        <w:rPr>
          <w:rStyle w:val="StyleBoldUnderline"/>
          <w:highlight w:val="cyan"/>
        </w:rPr>
        <w:t>10% decline in market value</w:t>
      </w:r>
      <w:r w:rsidRPr="008744BD">
        <w:rPr>
          <w:rStyle w:val="StyleBoldUnderline"/>
        </w:rPr>
        <w:t>, equivalent to about $40,500 per unionized worker</w:t>
      </w:r>
      <w:r w:rsidRPr="008744BD">
        <w:rPr>
          <w:sz w:val="16"/>
        </w:rPr>
        <w:t xml:space="preserve">. According to our calculations, </w:t>
      </w:r>
      <w:r w:rsidRPr="008B3F02">
        <w:rPr>
          <w:rStyle w:val="StyleBoldUnderline"/>
          <w:highlight w:val="cyan"/>
        </w:rPr>
        <w:t>if unionization represented a one-to-one transfer from investors to workers</w:t>
      </w:r>
      <w:r w:rsidRPr="008744BD">
        <w:rPr>
          <w:rStyle w:val="StyleBoldUnderline"/>
        </w:rPr>
        <w:t xml:space="preserve"> through higher wages, </w:t>
      </w:r>
      <w:r w:rsidRPr="008B3F02">
        <w:rPr>
          <w:rStyle w:val="StyleBoldUnderline"/>
          <w:highlight w:val="cyan"/>
        </w:rPr>
        <w:t>this magnitude would be in line with a union wage premium of 10%.</w:t>
      </w:r>
      <w:r w:rsidRPr="008744BD">
        <w:rPr>
          <w:sz w:val="16"/>
        </w:rPr>
        <w:t xml:space="preserve"> Because the </w:t>
      </w:r>
      <w:r w:rsidRPr="008744BD">
        <w:rPr>
          <w:rStyle w:val="StyleBoldUnderline"/>
        </w:rPr>
        <w:t>total loss of market value represents the sum of transfers to workers and any other productivity impacts of unionization this implies,</w:t>
      </w:r>
      <w:r w:rsidRPr="008744BD">
        <w:rPr>
          <w:sz w:val="16"/>
        </w:rPr>
        <w:t xml:space="preserve"> for example, that if the true union compensation premium were greater than 10%, there would be positive productivity effects of unions. The evidence supporting our event-study estimates is compelling: </w:t>
      </w:r>
      <w:r w:rsidRPr="008744BD">
        <w:rPr>
          <w:rStyle w:val="StyleBoldUnderline"/>
        </w:rPr>
        <w:t xml:space="preserve">we find that these firms' average returns are quite close to the benchmark returns every month leading up to the election, but precisely </w:t>
      </w:r>
      <w:r w:rsidRPr="00204268">
        <w:rPr>
          <w:rStyle w:val="StyleBoldUnderline"/>
          <w:highlight w:val="cyan"/>
        </w:rPr>
        <w:t>at the time of the election, the</w:t>
      </w:r>
      <w:r w:rsidRPr="008744BD">
        <w:rPr>
          <w:rStyle w:val="StyleBoldUnderline"/>
        </w:rPr>
        <w:t xml:space="preserve"> actual and </w:t>
      </w:r>
      <w:r w:rsidRPr="00204268">
        <w:rPr>
          <w:rStyle w:val="StyleBoldUnderline"/>
          <w:highlight w:val="cyan"/>
        </w:rPr>
        <w:t>benchmark returns diverge</w:t>
      </w:r>
      <w:r w:rsidRPr="008744BD">
        <w:rPr>
          <w:sz w:val="16"/>
        </w:rPr>
        <w:t>. The results for these firms are robust to a number of different specifications. In the sample of firms where we know that the union is a small fraction of the workforce, we do not find a similar divergence of returns from the benchmark.</w:t>
      </w:r>
    </w:p>
    <w:p w:rsidR="00412ED4" w:rsidRDefault="00412ED4" w:rsidP="00412ED4"/>
    <w:p w:rsidR="00412ED4" w:rsidRDefault="00412ED4" w:rsidP="00412ED4">
      <w:pPr>
        <w:pStyle w:val="Heading4"/>
      </w:pPr>
      <w:r>
        <w:t>Increased union power reduce competiveness—higher wages preclude growth</w:t>
      </w:r>
    </w:p>
    <w:p w:rsidR="00412ED4" w:rsidRDefault="00412ED4" w:rsidP="00412ED4">
      <w:r w:rsidRPr="00513043">
        <w:rPr>
          <w:rStyle w:val="StyleStyleBold12pt"/>
        </w:rPr>
        <w:t>Griswold 10</w:t>
      </w:r>
      <w:r>
        <w:t xml:space="preserve"> </w:t>
      </w:r>
      <w:r w:rsidRPr="00396260">
        <w:rPr>
          <w:sz w:val="18"/>
          <w:szCs w:val="18"/>
        </w:rPr>
        <w:t>(Daniel Griswold; bachelor’s in journalism from University of Wisconsin at Madison and masters in Politics of the World Economy from the London School of Economics// He is the former director of the </w:t>
      </w:r>
      <w:hyperlink r:id="rId15" w:tgtFrame="_blank" w:history="1">
        <w:r w:rsidRPr="00396260">
          <w:rPr>
            <w:sz w:val="18"/>
            <w:szCs w:val="18"/>
          </w:rPr>
          <w:t>Herbert A. Stiefel Center for Trade Policy Studies</w:t>
        </w:r>
      </w:hyperlink>
      <w:r w:rsidRPr="00396260">
        <w:rPr>
          <w:sz w:val="18"/>
          <w:szCs w:val="18"/>
        </w:rPr>
        <w:t xml:space="preserve"> at the Cato Institute </w:t>
      </w:r>
      <w:r w:rsidRPr="00396260">
        <w:rPr>
          <w:i/>
          <w:sz w:val="18"/>
          <w:szCs w:val="18"/>
        </w:rPr>
        <w:t>“Unions, Protectionism, and U.S. Competitiveness”</w:t>
      </w:r>
      <w:r w:rsidRPr="00396260">
        <w:rPr>
          <w:sz w:val="18"/>
          <w:szCs w:val="18"/>
        </w:rPr>
        <w:t xml:space="preserve"> Cato Journal, Vol. 30, No. 1, Winter 2010, </w:t>
      </w:r>
      <w:proofErr w:type="spellStart"/>
      <w:r w:rsidRPr="00396260">
        <w:rPr>
          <w:sz w:val="18"/>
          <w:szCs w:val="18"/>
        </w:rPr>
        <w:t>pg</w:t>
      </w:r>
      <w:proofErr w:type="spellEnd"/>
      <w:r w:rsidRPr="00396260">
        <w:rPr>
          <w:sz w:val="18"/>
          <w:szCs w:val="18"/>
        </w:rPr>
        <w:t xml:space="preserve"> online @ </w:t>
      </w:r>
      <w:hyperlink r:id="rId16" w:history="1">
        <w:r w:rsidRPr="00396260">
          <w:rPr>
            <w:sz w:val="18"/>
            <w:szCs w:val="18"/>
          </w:rPr>
          <w:t>http://www.cato.org/pubs/journal/cj30n1/cj30n1-10.pdf</w:t>
        </w:r>
      </w:hyperlink>
      <w:r w:rsidRPr="00396260">
        <w:rPr>
          <w:sz w:val="18"/>
          <w:szCs w:val="18"/>
        </w:rPr>
        <w:t>)</w:t>
      </w:r>
      <w:r w:rsidRPr="00513043">
        <w:br/>
      </w:r>
    </w:p>
    <w:p w:rsidR="00412ED4" w:rsidRPr="00D95DC2" w:rsidRDefault="00412ED4" w:rsidP="00412ED4">
      <w:pPr>
        <w:rPr>
          <w:rStyle w:val="StyleBoldUnderline"/>
        </w:rPr>
      </w:pPr>
      <w:r w:rsidRPr="00D95DC2">
        <w:rPr>
          <w:sz w:val="16"/>
        </w:rPr>
        <w:t>While globalization has affected labor unions in surprising ways</w:t>
      </w:r>
      <w:proofErr w:type="gramStart"/>
      <w:r w:rsidRPr="00460896">
        <w:rPr>
          <w:rStyle w:val="StyleBoldUnderline"/>
        </w:rPr>
        <w:t>,</w:t>
      </w:r>
      <w:r>
        <w:rPr>
          <w:rStyle w:val="StyleBoldUnderline"/>
        </w:rPr>
        <w:t xml:space="preserve"> </w:t>
      </w:r>
      <w:r w:rsidRPr="00460896">
        <w:rPr>
          <w:rStyle w:val="StyleBoldUnderline"/>
        </w:rPr>
        <w:t xml:space="preserve"> </w:t>
      </w:r>
      <w:r w:rsidRPr="004836BE">
        <w:rPr>
          <w:rStyle w:val="StyleBoldUnderline"/>
          <w:highlight w:val="cyan"/>
        </w:rPr>
        <w:t>unions</w:t>
      </w:r>
      <w:proofErr w:type="gramEnd"/>
      <w:r w:rsidRPr="004836BE">
        <w:rPr>
          <w:rStyle w:val="StyleBoldUnderline"/>
          <w:highlight w:val="cyan"/>
        </w:rPr>
        <w:t xml:space="preserve"> have</w:t>
      </w:r>
      <w:r w:rsidRPr="00460896">
        <w:rPr>
          <w:rStyle w:val="StyleBoldUnderline"/>
        </w:rPr>
        <w:t xml:space="preserve"> also had </w:t>
      </w:r>
      <w:r w:rsidRPr="004836BE">
        <w:rPr>
          <w:rStyle w:val="StyleBoldUnderline"/>
          <w:highlight w:val="cyan"/>
        </w:rPr>
        <w:t>a measurable effect on</w:t>
      </w:r>
      <w:r w:rsidRPr="00460896">
        <w:rPr>
          <w:rStyle w:val="StyleBoldUnderline"/>
        </w:rPr>
        <w:t xml:space="preserve"> the ability of </w:t>
      </w:r>
      <w:r w:rsidRPr="004836BE">
        <w:rPr>
          <w:rStyle w:val="StyleBoldUnderline"/>
          <w:highlight w:val="cyan"/>
        </w:rPr>
        <w:t>firms to  compete in the</w:t>
      </w:r>
      <w:r w:rsidRPr="00460896">
        <w:rPr>
          <w:rStyle w:val="StyleBoldUnderline"/>
        </w:rPr>
        <w:t xml:space="preserve"> global </w:t>
      </w:r>
      <w:r w:rsidRPr="004836BE">
        <w:rPr>
          <w:rStyle w:val="StyleBoldUnderline"/>
          <w:highlight w:val="cyan"/>
        </w:rPr>
        <w:t>economy</w:t>
      </w:r>
      <w:r w:rsidRPr="004836BE">
        <w:rPr>
          <w:sz w:val="16"/>
          <w:highlight w:val="cyan"/>
        </w:rPr>
        <w:t>.</w:t>
      </w:r>
      <w:r w:rsidRPr="00D95DC2">
        <w:rPr>
          <w:sz w:val="16"/>
        </w:rPr>
        <w:t xml:space="preserve"> The 1984 publication of What Do  Unions Do?, by Freeman and </w:t>
      </w:r>
      <w:proofErr w:type="spellStart"/>
      <w:r w:rsidRPr="00D95DC2">
        <w:rPr>
          <w:sz w:val="16"/>
        </w:rPr>
        <w:t>Medoff</w:t>
      </w:r>
      <w:proofErr w:type="spellEnd"/>
      <w:r w:rsidRPr="00D95DC2">
        <w:rPr>
          <w:sz w:val="16"/>
        </w:rPr>
        <w:t xml:space="preserve">, launched a growing body of  research into the effects of labor unions on the performance of  unionized firms compared to nonunionized firms. The </w:t>
      </w:r>
      <w:r w:rsidRPr="00460896">
        <w:rPr>
          <w:rStyle w:val="StyleBoldUnderline"/>
        </w:rPr>
        <w:t xml:space="preserve">evidence indicates that unions </w:t>
      </w:r>
      <w:r w:rsidRPr="004836BE">
        <w:rPr>
          <w:rStyle w:val="StyleBoldUnderline"/>
          <w:highlight w:val="cyan"/>
        </w:rPr>
        <w:t>and</w:t>
      </w:r>
      <w:r w:rsidRPr="00460896">
        <w:rPr>
          <w:rStyle w:val="StyleBoldUnderline"/>
        </w:rPr>
        <w:t xml:space="preserve"> globalization are not a happy mix for companies with unionized workforces</w:t>
      </w:r>
      <w:r w:rsidRPr="00D95DC2">
        <w:rPr>
          <w:sz w:val="16"/>
        </w:rPr>
        <w:t xml:space="preserve">.  Freeman and </w:t>
      </w:r>
      <w:proofErr w:type="spellStart"/>
      <w:r w:rsidRPr="00D95DC2">
        <w:rPr>
          <w:sz w:val="16"/>
        </w:rPr>
        <w:t>Medoff</w:t>
      </w:r>
      <w:proofErr w:type="spellEnd"/>
      <w:r w:rsidRPr="00D95DC2">
        <w:rPr>
          <w:sz w:val="16"/>
        </w:rPr>
        <w:t xml:space="preserve"> noted in their landmark work that </w:t>
      </w:r>
      <w:proofErr w:type="gramStart"/>
      <w:r w:rsidRPr="00460896">
        <w:rPr>
          <w:rStyle w:val="StyleBoldUnderline"/>
        </w:rPr>
        <w:t>the</w:t>
      </w:r>
      <w:r>
        <w:rPr>
          <w:rStyle w:val="StyleBoldUnderline"/>
        </w:rPr>
        <w:t xml:space="preserve"> </w:t>
      </w:r>
      <w:r w:rsidRPr="00460896">
        <w:rPr>
          <w:rStyle w:val="StyleBoldUnderline"/>
        </w:rPr>
        <w:t xml:space="preserve"> impact</w:t>
      </w:r>
      <w:proofErr w:type="gramEnd"/>
      <w:r w:rsidRPr="00460896">
        <w:rPr>
          <w:rStyle w:val="StyleBoldUnderline"/>
        </w:rPr>
        <w:t xml:space="preserve"> of </w:t>
      </w:r>
      <w:r w:rsidRPr="004836BE">
        <w:rPr>
          <w:rStyle w:val="StyleBoldUnderline"/>
        </w:rPr>
        <w:t>unions</w:t>
      </w:r>
      <w:r w:rsidRPr="00D95DC2">
        <w:rPr>
          <w:sz w:val="16"/>
        </w:rPr>
        <w:t xml:space="preserve"> on the workplace reveals itself in two faces, a  “monopoly face,” which </w:t>
      </w:r>
      <w:r w:rsidRPr="00460896">
        <w:rPr>
          <w:rStyle w:val="StyleBoldUnderline"/>
        </w:rPr>
        <w:t xml:space="preserve">tends to </w:t>
      </w:r>
      <w:r w:rsidRPr="004836BE">
        <w:rPr>
          <w:rStyle w:val="StyleBoldUnderline"/>
          <w:highlight w:val="cyan"/>
        </w:rPr>
        <w:t>reduce</w:t>
      </w:r>
      <w:r w:rsidRPr="00460896">
        <w:rPr>
          <w:rStyle w:val="StyleBoldUnderline"/>
        </w:rPr>
        <w:t xml:space="preserve"> the </w:t>
      </w:r>
      <w:r w:rsidRPr="004836BE">
        <w:rPr>
          <w:rStyle w:val="StyleBoldUnderline"/>
          <w:highlight w:val="cyan"/>
        </w:rPr>
        <w:t>efficiency</w:t>
      </w:r>
      <w:r w:rsidRPr="00460896">
        <w:rPr>
          <w:rStyle w:val="StyleBoldUnderline"/>
        </w:rPr>
        <w:t xml:space="preserve"> of the affected</w:t>
      </w:r>
      <w:r>
        <w:rPr>
          <w:rStyle w:val="StyleBoldUnderline"/>
        </w:rPr>
        <w:t xml:space="preserve"> </w:t>
      </w:r>
      <w:r w:rsidRPr="00460896">
        <w:rPr>
          <w:rStyle w:val="StyleBoldUnderline"/>
        </w:rPr>
        <w:t xml:space="preserve"> firm, and the “collective voice/institutional response face,” which can</w:t>
      </w:r>
      <w:r>
        <w:rPr>
          <w:rStyle w:val="StyleBoldUnderline"/>
        </w:rPr>
        <w:t xml:space="preserve"> </w:t>
      </w:r>
      <w:r w:rsidRPr="00460896">
        <w:rPr>
          <w:rStyle w:val="StyleBoldUnderline"/>
        </w:rPr>
        <w:t xml:space="preserve"> raise productivity</w:t>
      </w:r>
      <w:r w:rsidRPr="00D95DC2">
        <w:rPr>
          <w:sz w:val="16"/>
        </w:rPr>
        <w:t xml:space="preserve"> </w:t>
      </w:r>
      <w:r w:rsidRPr="00460896">
        <w:rPr>
          <w:rStyle w:val="StyleBoldUnderline"/>
        </w:rPr>
        <w:t>by encouraging worker loyalty and reducing</w:t>
      </w:r>
      <w:r>
        <w:rPr>
          <w:rStyle w:val="StyleBoldUnderline"/>
        </w:rPr>
        <w:t xml:space="preserve"> </w:t>
      </w:r>
      <w:r w:rsidRPr="00460896">
        <w:rPr>
          <w:rStyle w:val="StyleBoldUnderline"/>
        </w:rPr>
        <w:t xml:space="preserve"> turnover.   The monopoly face of unions can be seen in their efforts to </w:t>
      </w:r>
      <w:proofErr w:type="gramStart"/>
      <w:r w:rsidRPr="00460896">
        <w:rPr>
          <w:rStyle w:val="StyleBoldUnderline"/>
        </w:rPr>
        <w:t>fix  wages</w:t>
      </w:r>
      <w:proofErr w:type="gramEnd"/>
      <w:r w:rsidRPr="00460896">
        <w:rPr>
          <w:rStyle w:val="StyleBoldUnderline"/>
        </w:rPr>
        <w:t xml:space="preserve"> and benefits at levels above those of a competitive labor market. </w:t>
      </w:r>
      <w:r w:rsidRPr="004836BE">
        <w:rPr>
          <w:rStyle w:val="StyleBoldUnderline"/>
          <w:highlight w:val="cyan"/>
        </w:rPr>
        <w:t>A labor union</w:t>
      </w:r>
      <w:r w:rsidRPr="00460896">
        <w:rPr>
          <w:rStyle w:val="StyleBoldUnderline"/>
        </w:rPr>
        <w:t xml:space="preserve"> is,</w:t>
      </w:r>
      <w:r w:rsidRPr="00D95DC2">
        <w:rPr>
          <w:sz w:val="16"/>
        </w:rPr>
        <w:t xml:space="preserve"> among other things, </w:t>
      </w:r>
      <w:r w:rsidRPr="00460896">
        <w:rPr>
          <w:rStyle w:val="StyleBoldUnderline"/>
        </w:rPr>
        <w:t xml:space="preserve">a cartel or monopoly </w:t>
      </w:r>
      <w:proofErr w:type="gramStart"/>
      <w:r w:rsidRPr="00460896">
        <w:rPr>
          <w:rStyle w:val="StyleBoldUnderline"/>
        </w:rPr>
        <w:t xml:space="preserve">that  </w:t>
      </w:r>
      <w:r w:rsidRPr="004836BE">
        <w:rPr>
          <w:rStyle w:val="StyleBoldUnderline"/>
          <w:highlight w:val="cyan"/>
        </w:rPr>
        <w:t>attempts</w:t>
      </w:r>
      <w:proofErr w:type="gramEnd"/>
      <w:r w:rsidRPr="004836BE">
        <w:rPr>
          <w:rStyle w:val="StyleBoldUnderline"/>
          <w:highlight w:val="cyan"/>
        </w:rPr>
        <w:t xml:space="preserve"> to exert market power to extract a higher price for</w:t>
      </w:r>
      <w:r w:rsidRPr="00460896">
        <w:rPr>
          <w:rStyle w:val="StyleBoldUnderline"/>
        </w:rPr>
        <w:t xml:space="preserve"> the </w:t>
      </w:r>
      <w:r w:rsidRPr="004836BE">
        <w:rPr>
          <w:rStyle w:val="StyleBoldUnderline"/>
          <w:highlight w:val="cyan"/>
        </w:rPr>
        <w:t>labor</w:t>
      </w:r>
      <w:r w:rsidRPr="00460896">
        <w:rPr>
          <w:rStyle w:val="StyleBoldUnderline"/>
        </w:rPr>
        <w:t xml:space="preserve">  it offers to a firm</w:t>
      </w:r>
      <w:r w:rsidRPr="00D95DC2">
        <w:rPr>
          <w:sz w:val="16"/>
        </w:rPr>
        <w:t xml:space="preserve">. Like monopolies in product markets, </w:t>
      </w:r>
      <w:r w:rsidRPr="00460896">
        <w:rPr>
          <w:rStyle w:val="StyleBoldUnderline"/>
        </w:rPr>
        <w:t xml:space="preserve">the result </w:t>
      </w:r>
      <w:proofErr w:type="gramStart"/>
      <w:r w:rsidRPr="00460896">
        <w:rPr>
          <w:rStyle w:val="StyleBoldUnderline"/>
        </w:rPr>
        <w:t>can  be</w:t>
      </w:r>
      <w:proofErr w:type="gramEnd"/>
      <w:r w:rsidRPr="00460896">
        <w:rPr>
          <w:rStyle w:val="StyleBoldUnderline"/>
        </w:rPr>
        <w:t xml:space="preserve"> a misallocation of resources</w:t>
      </w:r>
      <w:r w:rsidRPr="00D95DC2">
        <w:rPr>
          <w:sz w:val="16"/>
        </w:rPr>
        <w:t xml:space="preserve">. </w:t>
      </w:r>
      <w:r w:rsidRPr="004836BE">
        <w:rPr>
          <w:rStyle w:val="StyleBoldUnderline"/>
          <w:highlight w:val="cyan"/>
        </w:rPr>
        <w:t>Higher wages cut into</w:t>
      </w:r>
      <w:r w:rsidRPr="00460896">
        <w:rPr>
          <w:rStyle w:val="StyleBoldUnderline"/>
        </w:rPr>
        <w:t xml:space="preserve"> </w:t>
      </w:r>
      <w:r w:rsidRPr="00460896">
        <w:rPr>
          <w:rStyle w:val="StyleBoldUnderline"/>
        </w:rPr>
        <w:lastRenderedPageBreak/>
        <w:t xml:space="preserve">firm </w:t>
      </w:r>
      <w:r w:rsidRPr="004836BE">
        <w:rPr>
          <w:rStyle w:val="StyleBoldUnderline"/>
          <w:highlight w:val="cyan"/>
        </w:rPr>
        <w:t xml:space="preserve">profits, reducing investment </w:t>
      </w:r>
      <w:r w:rsidRPr="004836BE">
        <w:rPr>
          <w:rStyle w:val="StyleBoldUnderline"/>
        </w:rPr>
        <w:t xml:space="preserve">and </w:t>
      </w:r>
      <w:r w:rsidRPr="004836BE">
        <w:rPr>
          <w:rStyle w:val="StyleBoldUnderline"/>
          <w:highlight w:val="cyan"/>
        </w:rPr>
        <w:t>employment</w:t>
      </w:r>
      <w:r w:rsidRPr="00460896">
        <w:rPr>
          <w:rStyle w:val="StyleBoldUnderline"/>
        </w:rPr>
        <w:t xml:space="preserve"> levels in the affected industry.  Unions can also impose restrictive work rules and </w:t>
      </w:r>
      <w:proofErr w:type="gramStart"/>
      <w:r w:rsidRPr="00460896">
        <w:rPr>
          <w:rStyle w:val="StyleBoldUnderline"/>
        </w:rPr>
        <w:t>featherbedding  that</w:t>
      </w:r>
      <w:proofErr w:type="gramEnd"/>
      <w:r w:rsidRPr="00460896">
        <w:rPr>
          <w:rStyle w:val="StyleBoldUnderline"/>
        </w:rPr>
        <w:t xml:space="preserve"> reduce productivity </w:t>
      </w:r>
      <w:r w:rsidRPr="004836BE">
        <w:rPr>
          <w:rStyle w:val="StyleBoldUnderline"/>
          <w:highlight w:val="cyan"/>
        </w:rPr>
        <w:t>and stifle innovation</w:t>
      </w:r>
      <w:r w:rsidRPr="00460896">
        <w:rPr>
          <w:rStyle w:val="StyleBoldUnderline"/>
        </w:rPr>
        <w:t>.</w:t>
      </w:r>
      <w:r w:rsidRPr="00D95DC2">
        <w:rPr>
          <w:sz w:val="16"/>
        </w:rPr>
        <w:t xml:space="preserve"> An </w:t>
      </w:r>
      <w:r w:rsidRPr="00460896">
        <w:rPr>
          <w:rStyle w:val="StyleBoldUnderline"/>
        </w:rPr>
        <w:t xml:space="preserve">emphasis on seniority over merit in pay and promotion can reduce the incentive </w:t>
      </w:r>
      <w:proofErr w:type="gramStart"/>
      <w:r w:rsidRPr="00460896">
        <w:rPr>
          <w:rStyle w:val="StyleBoldUnderline"/>
        </w:rPr>
        <w:t>for  worker</w:t>
      </w:r>
      <w:proofErr w:type="gramEnd"/>
      <w:r w:rsidRPr="00460896">
        <w:rPr>
          <w:rStyle w:val="StyleBoldUnderline"/>
        </w:rPr>
        <w:t xml:space="preserve"> effort.</w:t>
      </w:r>
      <w:r w:rsidRPr="00D95DC2">
        <w:rPr>
          <w:sz w:val="16"/>
        </w:rPr>
        <w:t xml:space="preserve"> </w:t>
      </w:r>
      <w:r w:rsidRPr="00460896">
        <w:rPr>
          <w:rStyle w:val="StyleBoldUnderline"/>
        </w:rPr>
        <w:t xml:space="preserve">One result can be the inability of management </w:t>
      </w:r>
      <w:proofErr w:type="gramStart"/>
      <w:r w:rsidRPr="00460896">
        <w:rPr>
          <w:rStyle w:val="StyleBoldUnderline"/>
        </w:rPr>
        <w:t>to  respond</w:t>
      </w:r>
      <w:proofErr w:type="gramEnd"/>
      <w:r w:rsidRPr="00460896">
        <w:rPr>
          <w:rStyle w:val="StyleBoldUnderline"/>
        </w:rPr>
        <w:t xml:space="preserve"> in a timely way to changing market conditions, putting the  firm at a competitive disadvantage. </w:t>
      </w:r>
      <w:r w:rsidRPr="004836BE">
        <w:rPr>
          <w:rStyle w:val="StyleBoldUnderline"/>
          <w:highlight w:val="cyan"/>
        </w:rPr>
        <w:t>Strikes</w:t>
      </w:r>
      <w:r w:rsidRPr="00D95DC2">
        <w:rPr>
          <w:sz w:val="16"/>
        </w:rPr>
        <w:t xml:space="preserve"> and other industrial </w:t>
      </w:r>
      <w:proofErr w:type="gramStart"/>
      <w:r w:rsidRPr="00D95DC2">
        <w:rPr>
          <w:sz w:val="16"/>
        </w:rPr>
        <w:t xml:space="preserve">action  </w:t>
      </w:r>
      <w:r w:rsidRPr="004836BE">
        <w:rPr>
          <w:rStyle w:val="StyleBoldUnderline"/>
          <w:highlight w:val="cyan"/>
        </w:rPr>
        <w:t>can</w:t>
      </w:r>
      <w:proofErr w:type="gramEnd"/>
      <w:r w:rsidRPr="004836BE">
        <w:rPr>
          <w:rStyle w:val="StyleBoldUnderline"/>
          <w:highlight w:val="cyan"/>
        </w:rPr>
        <w:t xml:space="preserve"> damage</w:t>
      </w:r>
      <w:r w:rsidRPr="00460896">
        <w:rPr>
          <w:rStyle w:val="StyleBoldUnderline"/>
        </w:rPr>
        <w:t xml:space="preserve"> a firm’s ability to retain </w:t>
      </w:r>
      <w:r w:rsidRPr="004836BE">
        <w:rPr>
          <w:rStyle w:val="StyleBoldUnderline"/>
          <w:highlight w:val="cyan"/>
        </w:rPr>
        <w:t>market share</w:t>
      </w:r>
      <w:r w:rsidRPr="00D95DC2">
        <w:rPr>
          <w:sz w:val="16"/>
        </w:rPr>
        <w:t xml:space="preserve">.  On the positive side, as summarized in Bennett and </w:t>
      </w:r>
      <w:proofErr w:type="gramStart"/>
      <w:r w:rsidRPr="00D95DC2">
        <w:rPr>
          <w:sz w:val="16"/>
        </w:rPr>
        <w:t>Kaufman  (</w:t>
      </w:r>
      <w:proofErr w:type="gramEnd"/>
      <w:r w:rsidRPr="00D95DC2">
        <w:rPr>
          <w:sz w:val="16"/>
        </w:rPr>
        <w:t xml:space="preserve">2008: 3), unions can reduce worker turnover and increase their  sense of loyalty to the firm, thus reducing transaction costs to the  firm for hiring and training. The effect is consistent with the efficient-wage theory, which argues that paying workers an above-market wage can yield benefits to the firm that more than offset </w:t>
      </w:r>
      <w:proofErr w:type="gramStart"/>
      <w:r w:rsidRPr="00D95DC2">
        <w:rPr>
          <w:sz w:val="16"/>
        </w:rPr>
        <w:t>higher  payroll</w:t>
      </w:r>
      <w:proofErr w:type="gramEnd"/>
      <w:r w:rsidRPr="00D95DC2">
        <w:rPr>
          <w:sz w:val="16"/>
        </w:rPr>
        <w:t xml:space="preserve"> costs. The protection of a union can empower </w:t>
      </w:r>
      <w:proofErr w:type="gramStart"/>
      <w:r w:rsidRPr="00D95DC2">
        <w:rPr>
          <w:sz w:val="16"/>
        </w:rPr>
        <w:t>individual  workers</w:t>
      </w:r>
      <w:proofErr w:type="gramEnd"/>
      <w:r w:rsidRPr="00D95DC2">
        <w:rPr>
          <w:sz w:val="16"/>
        </w:rPr>
        <w:t xml:space="preserve"> to suggest workplace improvements, exercising the option  for “voice” rather than “exit.” The organizing of a union can </w:t>
      </w:r>
      <w:proofErr w:type="gramStart"/>
      <w:r w:rsidRPr="00D95DC2">
        <w:rPr>
          <w:sz w:val="16"/>
        </w:rPr>
        <w:t>shock  management</w:t>
      </w:r>
      <w:proofErr w:type="gramEnd"/>
      <w:r w:rsidRPr="00D95DC2">
        <w:rPr>
          <w:sz w:val="16"/>
        </w:rPr>
        <w:t xml:space="preserve"> into organizing production more efficiently to maintain  competitiveness. </w:t>
      </w:r>
      <w:r w:rsidRPr="00460896">
        <w:rPr>
          <w:rStyle w:val="StyleBoldUnderline"/>
        </w:rPr>
        <w:t>Unions can enhance the representation of older</w:t>
      </w:r>
      <w:proofErr w:type="gramStart"/>
      <w:r w:rsidRPr="00460896">
        <w:rPr>
          <w:rStyle w:val="StyleBoldUnderline"/>
        </w:rPr>
        <w:t>,  more</w:t>
      </w:r>
      <w:proofErr w:type="gramEnd"/>
      <w:r w:rsidRPr="00460896">
        <w:rPr>
          <w:rStyle w:val="StyleBoldUnderline"/>
        </w:rPr>
        <w:t xml:space="preserve"> experienced workers rather than allowing wages and benefits  to be determined by more mobile, “marginal” workers who tend to  be younger and single</w:t>
      </w:r>
      <w:r w:rsidRPr="00D95DC2">
        <w:rPr>
          <w:sz w:val="16"/>
        </w:rPr>
        <w:t xml:space="preserve">.   Freeman and </w:t>
      </w:r>
      <w:proofErr w:type="spellStart"/>
      <w:r w:rsidRPr="00D95DC2">
        <w:rPr>
          <w:sz w:val="16"/>
        </w:rPr>
        <w:t>Medoff</w:t>
      </w:r>
      <w:proofErr w:type="spellEnd"/>
      <w:r w:rsidRPr="00D95DC2">
        <w:rPr>
          <w:sz w:val="16"/>
        </w:rPr>
        <w:t xml:space="preserve"> came to the conclusion in their influential  book that the voice/representational face of organized labor tends to  predominate the monopoly face, with the result that unions on balance play a positive role in enhancing the output and competitiveness of unionized firms. Twenty-five years later, however</w:t>
      </w:r>
      <w:r w:rsidRPr="00D95DC2">
        <w:rPr>
          <w:rStyle w:val="StyleBoldUnderline"/>
        </w:rPr>
        <w:t xml:space="preserve">, </w:t>
      </w:r>
      <w:proofErr w:type="gramStart"/>
      <w:r w:rsidRPr="00D95DC2">
        <w:rPr>
          <w:rStyle w:val="StyleBoldUnderline"/>
        </w:rPr>
        <w:t>the  evidence</w:t>
      </w:r>
      <w:proofErr w:type="gramEnd"/>
      <w:r w:rsidRPr="00D95DC2">
        <w:rPr>
          <w:rStyle w:val="StyleBoldUnderline"/>
        </w:rPr>
        <w:t xml:space="preserve"> does not support their more optimistic view of the impact  of organized labor on the competitiveness of U.S. companies in the  global markets.</w:t>
      </w:r>
      <w:r w:rsidRPr="00D95DC2">
        <w:rPr>
          <w:sz w:val="16"/>
        </w:rPr>
        <w:t xml:space="preserve">   The weight of evidence indicates that, </w:t>
      </w:r>
      <w:r w:rsidRPr="00D95DC2">
        <w:rPr>
          <w:rStyle w:val="Emphasis"/>
        </w:rPr>
        <w:t>for most firms</w:t>
      </w:r>
      <w:r w:rsidRPr="00D95DC2">
        <w:rPr>
          <w:rStyle w:val="StyleBoldUnderline"/>
        </w:rPr>
        <w:t xml:space="preserve"> </w:t>
      </w:r>
      <w:r w:rsidRPr="00D95DC2">
        <w:rPr>
          <w:sz w:val="16"/>
        </w:rPr>
        <w:t xml:space="preserve">in most sectors, </w:t>
      </w:r>
      <w:r w:rsidRPr="004836BE">
        <w:rPr>
          <w:rStyle w:val="Emphasis"/>
          <w:highlight w:val="cyan"/>
        </w:rPr>
        <w:t>unionization leaves companies less able to compete successfully</w:t>
      </w:r>
      <w:r w:rsidRPr="00D95DC2">
        <w:rPr>
          <w:sz w:val="16"/>
        </w:rPr>
        <w:t xml:space="preserve">.  </w:t>
      </w:r>
      <w:r w:rsidRPr="00D95DC2">
        <w:rPr>
          <w:rStyle w:val="StyleBoldUnderline"/>
        </w:rPr>
        <w:t xml:space="preserve">The core problem is that </w:t>
      </w:r>
      <w:r w:rsidRPr="004836BE">
        <w:rPr>
          <w:rStyle w:val="StyleBoldUnderline"/>
          <w:highlight w:val="cyan"/>
        </w:rPr>
        <w:t xml:space="preserve">unions cause compensation to rise </w:t>
      </w:r>
      <w:proofErr w:type="gramStart"/>
      <w:r w:rsidRPr="004836BE">
        <w:rPr>
          <w:rStyle w:val="StyleBoldUnderline"/>
          <w:highlight w:val="cyan"/>
        </w:rPr>
        <w:t>faster  than</w:t>
      </w:r>
      <w:proofErr w:type="gramEnd"/>
      <w:r w:rsidRPr="004836BE">
        <w:rPr>
          <w:rStyle w:val="StyleBoldUnderline"/>
          <w:highlight w:val="cyan"/>
        </w:rPr>
        <w:t xml:space="preserve"> productivity, eroding profits while</w:t>
      </w:r>
      <w:r w:rsidRPr="00D95DC2">
        <w:rPr>
          <w:rStyle w:val="StyleBoldUnderline"/>
        </w:rPr>
        <w:t xml:space="preserve"> at the same time </w:t>
      </w:r>
      <w:r w:rsidRPr="004836BE">
        <w:rPr>
          <w:rStyle w:val="StyleBoldUnderline"/>
          <w:highlight w:val="cyan"/>
        </w:rPr>
        <w:t xml:space="preserve">reducing  the ability </w:t>
      </w:r>
      <w:r w:rsidRPr="006B05D9">
        <w:rPr>
          <w:rStyle w:val="StyleBoldUnderline"/>
        </w:rPr>
        <w:t xml:space="preserve">of firms </w:t>
      </w:r>
      <w:r w:rsidRPr="004836BE">
        <w:rPr>
          <w:rStyle w:val="StyleBoldUnderline"/>
          <w:highlight w:val="cyan"/>
        </w:rPr>
        <w:t xml:space="preserve">to remain </w:t>
      </w:r>
      <w:r w:rsidRPr="006B05D9">
        <w:rPr>
          <w:rStyle w:val="StyleBoldUnderline"/>
        </w:rPr>
        <w:t xml:space="preserve">price </w:t>
      </w:r>
      <w:r w:rsidRPr="004836BE">
        <w:rPr>
          <w:rStyle w:val="StyleBoldUnderline"/>
          <w:highlight w:val="cyan"/>
        </w:rPr>
        <w:t>competitive</w:t>
      </w:r>
      <w:r w:rsidRPr="00D95DC2">
        <w:rPr>
          <w:sz w:val="16"/>
        </w:rPr>
        <w:t xml:space="preserve">. The </w:t>
      </w:r>
      <w:r w:rsidRPr="004836BE">
        <w:rPr>
          <w:sz w:val="16"/>
        </w:rPr>
        <w:t xml:space="preserve">result </w:t>
      </w:r>
      <w:r w:rsidRPr="004836BE">
        <w:rPr>
          <w:rStyle w:val="StyleBoldUnderline"/>
          <w:highlight w:val="cyan"/>
        </w:rPr>
        <w:t xml:space="preserve">over </w:t>
      </w:r>
      <w:proofErr w:type="gramStart"/>
      <w:r w:rsidRPr="004836BE">
        <w:rPr>
          <w:rStyle w:val="StyleBoldUnderline"/>
          <w:highlight w:val="cyan"/>
        </w:rPr>
        <w:t>time</w:t>
      </w:r>
      <w:r w:rsidRPr="00D95DC2">
        <w:rPr>
          <w:sz w:val="16"/>
        </w:rPr>
        <w:t xml:space="preserve">  is</w:t>
      </w:r>
      <w:proofErr w:type="gramEnd"/>
      <w:r w:rsidRPr="00D95DC2">
        <w:rPr>
          <w:sz w:val="16"/>
        </w:rPr>
        <w:t xml:space="preserve"> </w:t>
      </w:r>
      <w:r w:rsidRPr="00D95DC2">
        <w:rPr>
          <w:rStyle w:val="StyleBoldUnderline"/>
        </w:rPr>
        <w:t xml:space="preserve">that </w:t>
      </w:r>
      <w:r w:rsidRPr="004836BE">
        <w:rPr>
          <w:rStyle w:val="StyleBoldUnderline"/>
          <w:highlight w:val="cyan"/>
        </w:rPr>
        <w:t>unionized firms</w:t>
      </w:r>
      <w:r w:rsidRPr="00D95DC2">
        <w:rPr>
          <w:rStyle w:val="StyleBoldUnderline"/>
        </w:rPr>
        <w:t xml:space="preserve"> have tended to </w:t>
      </w:r>
      <w:r w:rsidRPr="004836BE">
        <w:rPr>
          <w:rStyle w:val="StyleBoldUnderline"/>
          <w:highlight w:val="cyan"/>
        </w:rPr>
        <w:t>lose market share to  nonunionized firms,</w:t>
      </w:r>
      <w:r w:rsidRPr="00D95DC2">
        <w:rPr>
          <w:rStyle w:val="StyleBoldUnderline"/>
        </w:rPr>
        <w:t xml:space="preserve"> in domestic as well as international markets.</w:t>
      </w:r>
      <w:r w:rsidRPr="00D95DC2">
        <w:rPr>
          <w:sz w:val="16"/>
        </w:rPr>
        <w:t xml:space="preserve">   After studying the effects of unions on firm performance, and surveying the literature, </w:t>
      </w:r>
      <w:r w:rsidRPr="00D95DC2">
        <w:rPr>
          <w:rStyle w:val="StyleBoldUnderline"/>
        </w:rPr>
        <w:t>Hirsch</w:t>
      </w:r>
      <w:r w:rsidRPr="00D95DC2">
        <w:rPr>
          <w:sz w:val="16"/>
        </w:rPr>
        <w:t xml:space="preserve"> (2008a: 154) </w:t>
      </w:r>
      <w:r w:rsidRPr="00D95DC2">
        <w:rPr>
          <w:rStyle w:val="StyleBoldUnderline"/>
        </w:rPr>
        <w:t xml:space="preserve">concluded that unions </w:t>
      </w:r>
      <w:proofErr w:type="gramStart"/>
      <w:r w:rsidRPr="00D95DC2">
        <w:rPr>
          <w:rStyle w:val="StyleBoldUnderline"/>
        </w:rPr>
        <w:t>will  typically</w:t>
      </w:r>
      <w:proofErr w:type="gramEnd"/>
      <w:r w:rsidRPr="00D95DC2">
        <w:rPr>
          <w:rStyle w:val="StyleBoldUnderline"/>
        </w:rPr>
        <w:t xml:space="preserve"> raise labor costs to a firm by 15 to 20 percent, while deliver</w:t>
      </w:r>
      <w:r w:rsidRPr="00D95DC2">
        <w:rPr>
          <w:sz w:val="16"/>
        </w:rPr>
        <w:t>-  20951_CATOpages.qxd 1/20/10 1:00 PM Page 191</w:t>
      </w:r>
      <w:r w:rsidRPr="00D95DC2">
        <w:rPr>
          <w:sz w:val="16"/>
        </w:rPr>
        <w:pgNum/>
      </w:r>
      <w:r w:rsidRPr="00D95DC2">
        <w:rPr>
          <w:sz w:val="16"/>
        </w:rPr>
        <w:pgNum/>
      </w:r>
      <w:r w:rsidRPr="00D95DC2">
        <w:rPr>
          <w:sz w:val="16"/>
        </w:rPr>
        <w:pgNum/>
      </w:r>
      <w:r w:rsidRPr="00D95DC2">
        <w:rPr>
          <w:sz w:val="16"/>
        </w:rPr>
        <w:pgNum/>
      </w:r>
      <w:r w:rsidRPr="00D95DC2">
        <w:rPr>
          <w:sz w:val="16"/>
        </w:rPr>
        <w:pgNum/>
      </w:r>
      <w:r w:rsidRPr="00D95DC2">
        <w:rPr>
          <w:sz w:val="16"/>
        </w:rPr>
        <w:pgNum/>
      </w:r>
      <w:r w:rsidRPr="00D95DC2">
        <w:rPr>
          <w:sz w:val="16"/>
        </w:rPr>
        <w:pgNum/>
      </w:r>
      <w:r w:rsidRPr="00D95DC2">
        <w:rPr>
          <w:sz w:val="16"/>
        </w:rPr>
        <w:pgNum/>
      </w:r>
      <w:r w:rsidRPr="00D95DC2">
        <w:rPr>
          <w:sz w:val="16"/>
        </w:rPr>
        <w:t xml:space="preserve">92  Cato Journal  </w:t>
      </w:r>
      <w:proofErr w:type="spellStart"/>
      <w:r w:rsidRPr="00D95DC2">
        <w:rPr>
          <w:rStyle w:val="StyleBoldUnderline"/>
        </w:rPr>
        <w:t>ing</w:t>
      </w:r>
      <w:proofErr w:type="spellEnd"/>
      <w:r w:rsidRPr="00D95DC2">
        <w:rPr>
          <w:rStyle w:val="StyleBoldUnderline"/>
        </w:rPr>
        <w:t xml:space="preserve"> a negligible increase in productivity. “Unions have, at most, </w:t>
      </w:r>
      <w:proofErr w:type="gramStart"/>
      <w:r w:rsidRPr="00D95DC2">
        <w:rPr>
          <w:rStyle w:val="StyleBoldUnderline"/>
        </w:rPr>
        <w:t>small  positive</w:t>
      </w:r>
      <w:proofErr w:type="gramEnd"/>
      <w:r w:rsidRPr="00D95DC2">
        <w:rPr>
          <w:rStyle w:val="StyleBoldUnderline"/>
        </w:rPr>
        <w:t xml:space="preserve"> (but variable) effects on productivity insufficient to offset the  substantial compensation gains, thus leading to lower profitability.  Unionization is associated with lower investment in physical </w:t>
      </w:r>
      <w:proofErr w:type="gramStart"/>
      <w:r w:rsidRPr="00D95DC2">
        <w:rPr>
          <w:rStyle w:val="StyleBoldUnderline"/>
        </w:rPr>
        <w:t>and  intangible</w:t>
      </w:r>
      <w:proofErr w:type="gramEnd"/>
      <w:r w:rsidRPr="00D95DC2">
        <w:rPr>
          <w:rStyle w:val="StyleBoldUnderline"/>
        </w:rPr>
        <w:t xml:space="preserve"> capital and slower growth</w:t>
      </w:r>
      <w:r w:rsidRPr="00D95DC2">
        <w:rPr>
          <w:sz w:val="16"/>
        </w:rPr>
        <w:t xml:space="preserve">,” he wrote, concluding, “The  </w:t>
      </w:r>
      <w:r w:rsidRPr="00D95DC2">
        <w:rPr>
          <w:rStyle w:val="StyleBoldUnderline"/>
        </w:rPr>
        <w:t xml:space="preserve">combination of a union tax and sluggish governance is proving debilitating in economic environments that are highly competitive and  dynamic.”   The “union tax” has caused firms to underperform in a number </w:t>
      </w:r>
      <w:proofErr w:type="gramStart"/>
      <w:r w:rsidRPr="00D95DC2">
        <w:rPr>
          <w:rStyle w:val="StyleBoldUnderline"/>
        </w:rPr>
        <w:t>of  areas</w:t>
      </w:r>
      <w:proofErr w:type="gramEnd"/>
      <w:r w:rsidRPr="00D95DC2">
        <w:rPr>
          <w:rStyle w:val="StyleBoldUnderline"/>
        </w:rPr>
        <w:t>.</w:t>
      </w:r>
      <w:r w:rsidRPr="00D95DC2">
        <w:rPr>
          <w:sz w:val="16"/>
        </w:rPr>
        <w:t xml:space="preserve"> Studies cited by Hirsch (2008b: 212) find that the </w:t>
      </w:r>
      <w:r w:rsidRPr="00D95DC2">
        <w:rPr>
          <w:rStyle w:val="StyleBoldUnderline"/>
        </w:rPr>
        <w:t xml:space="preserve">profits </w:t>
      </w:r>
      <w:proofErr w:type="gramStart"/>
      <w:r w:rsidRPr="00D95DC2">
        <w:rPr>
          <w:rStyle w:val="StyleBoldUnderline"/>
        </w:rPr>
        <w:t>of  unionized</w:t>
      </w:r>
      <w:proofErr w:type="gramEnd"/>
      <w:r w:rsidRPr="00D95DC2">
        <w:rPr>
          <w:rStyle w:val="StyleBoldUnderline"/>
        </w:rPr>
        <w:t xml:space="preserve"> firms are 10 to 20 percent lower than similar nonunion  firms. The typical unionized firm has 6 percent lower capital investment than an equivalent nonunion firm, and a 15 percent </w:t>
      </w:r>
      <w:proofErr w:type="gramStart"/>
      <w:r w:rsidRPr="00D95DC2">
        <w:rPr>
          <w:rStyle w:val="StyleBoldUnderline"/>
        </w:rPr>
        <w:t>lower  share</w:t>
      </w:r>
      <w:proofErr w:type="gramEnd"/>
      <w:r w:rsidRPr="00D95DC2">
        <w:rPr>
          <w:rStyle w:val="StyleBoldUnderline"/>
        </w:rPr>
        <w:t xml:space="preserve"> of spending on research and development. The change in </w:t>
      </w:r>
      <w:proofErr w:type="gramStart"/>
      <w:r w:rsidRPr="00D95DC2">
        <w:rPr>
          <w:rStyle w:val="StyleBoldUnderline"/>
        </w:rPr>
        <w:t>a  firm’s</w:t>
      </w:r>
      <w:proofErr w:type="gramEnd"/>
      <w:r w:rsidRPr="00D95DC2">
        <w:rPr>
          <w:rStyle w:val="StyleBoldUnderline"/>
        </w:rPr>
        <w:t xml:space="preserve"> capital investment in response to union certification is equivalent to a 30 percentage point increase in the corporate tax rate</w:t>
      </w:r>
      <w:r w:rsidRPr="00D95DC2">
        <w:rPr>
          <w:sz w:val="16"/>
        </w:rPr>
        <w:t xml:space="preserve">  (Hirsch 2008b: 211).   Further evidence of the negative impact of unions on firms can </w:t>
      </w:r>
      <w:proofErr w:type="gramStart"/>
      <w:r w:rsidRPr="00D95DC2">
        <w:rPr>
          <w:sz w:val="16"/>
        </w:rPr>
        <w:t>be  found</w:t>
      </w:r>
      <w:proofErr w:type="gramEnd"/>
      <w:r w:rsidRPr="00D95DC2">
        <w:rPr>
          <w:sz w:val="16"/>
        </w:rPr>
        <w:t xml:space="preserve"> in capital markets. Lee and Mas (2009: 5) found that </w:t>
      </w:r>
      <w:proofErr w:type="gramStart"/>
      <w:r w:rsidRPr="00D95DC2">
        <w:rPr>
          <w:sz w:val="16"/>
        </w:rPr>
        <w:t xml:space="preserve">the  </w:t>
      </w:r>
      <w:r w:rsidRPr="00D95DC2">
        <w:rPr>
          <w:rStyle w:val="StyleBoldUnderline"/>
        </w:rPr>
        <w:t>organization</w:t>
      </w:r>
      <w:proofErr w:type="gramEnd"/>
      <w:r w:rsidRPr="00D95DC2">
        <w:rPr>
          <w:rStyle w:val="StyleBoldUnderline"/>
        </w:rPr>
        <w:t xml:space="preserve"> of a union did not have an immediate impact on the  operating performance of the firm but was instead reflected in the  longer-term market value of the affected business.</w:t>
      </w:r>
      <w:r w:rsidRPr="00D95DC2">
        <w:rPr>
          <w:sz w:val="16"/>
        </w:rPr>
        <w:t xml:space="preserve"> They found </w:t>
      </w:r>
      <w:proofErr w:type="gramStart"/>
      <w:r w:rsidRPr="00D95DC2">
        <w:rPr>
          <w:sz w:val="16"/>
        </w:rPr>
        <w:t xml:space="preserve">that  </w:t>
      </w:r>
      <w:r w:rsidRPr="00D95DC2">
        <w:rPr>
          <w:rStyle w:val="StyleBoldUnderline"/>
        </w:rPr>
        <w:t>a</w:t>
      </w:r>
      <w:proofErr w:type="gramEnd"/>
      <w:r w:rsidRPr="00D95DC2">
        <w:rPr>
          <w:sz w:val="16"/>
        </w:rPr>
        <w:t xml:space="preserve"> successful </w:t>
      </w:r>
      <w:r w:rsidRPr="00D95DC2">
        <w:rPr>
          <w:rStyle w:val="StyleBoldUnderline"/>
        </w:rPr>
        <w:t xml:space="preserve">election to unionize produced negative returns of 10 to  14 percent for about 15 months afterward. That translates into </w:t>
      </w:r>
      <w:proofErr w:type="gramStart"/>
      <w:r w:rsidRPr="00D95DC2">
        <w:rPr>
          <w:rStyle w:val="StyleBoldUnderline"/>
        </w:rPr>
        <w:t>a  decrease</w:t>
      </w:r>
      <w:proofErr w:type="gramEnd"/>
      <w:r w:rsidRPr="00D95DC2">
        <w:rPr>
          <w:rStyle w:val="StyleBoldUnderline"/>
        </w:rPr>
        <w:t xml:space="preserve"> in the market value of the affected business by at least  $40,000 per worker</w:t>
      </w:r>
      <w:r w:rsidRPr="00D95DC2">
        <w:rPr>
          <w:sz w:val="16"/>
        </w:rPr>
        <w:t xml:space="preserve"> eligible to vote (in 1998 dollars). </w:t>
      </w:r>
      <w:r w:rsidRPr="00D95DC2">
        <w:rPr>
          <w:rStyle w:val="StyleBoldUnderline"/>
        </w:rPr>
        <w:t xml:space="preserve">The </w:t>
      </w:r>
      <w:proofErr w:type="gramStart"/>
      <w:r w:rsidRPr="00D95DC2">
        <w:rPr>
          <w:rStyle w:val="StyleBoldUnderline"/>
        </w:rPr>
        <w:t>authors  describe</w:t>
      </w:r>
      <w:proofErr w:type="gramEnd"/>
      <w:r w:rsidRPr="00D95DC2">
        <w:rPr>
          <w:rStyle w:val="StyleBoldUnderline"/>
        </w:rPr>
        <w:t xml:space="preserve"> the reduction in equity value as “a combination of transfer  to workers as well as lost profit due to inefficiencies caused by the  union.”</w:t>
      </w:r>
    </w:p>
    <w:p w:rsidR="00412ED4" w:rsidRPr="00513043" w:rsidRDefault="00412ED4" w:rsidP="00412ED4">
      <w:pPr>
        <w:pStyle w:val="Heading4"/>
      </w:pPr>
      <w:r>
        <w:t>Decline in competitiveness causes instability—leads to extinction</w:t>
      </w:r>
    </w:p>
    <w:p w:rsidR="00412ED4" w:rsidRDefault="00412ED4" w:rsidP="00412ED4">
      <w:proofErr w:type="spellStart"/>
      <w:r w:rsidRPr="00513043">
        <w:rPr>
          <w:rStyle w:val="StyleStyleBold12pt"/>
        </w:rPr>
        <w:t>Khalilzad</w:t>
      </w:r>
      <w:proofErr w:type="spellEnd"/>
      <w:r w:rsidRPr="00513043">
        <w:rPr>
          <w:rStyle w:val="StyleStyleBold12pt"/>
        </w:rPr>
        <w:t xml:space="preserve"> 11</w:t>
      </w:r>
      <w:r w:rsidRPr="00396260">
        <w:rPr>
          <w:sz w:val="18"/>
          <w:szCs w:val="18"/>
        </w:rPr>
        <w:t>(</w:t>
      </w:r>
      <w:proofErr w:type="spellStart"/>
      <w:r w:rsidRPr="00396260">
        <w:rPr>
          <w:sz w:val="18"/>
          <w:szCs w:val="18"/>
        </w:rPr>
        <w:t>Zalmay</w:t>
      </w:r>
      <w:proofErr w:type="spellEnd"/>
      <w:r w:rsidRPr="00396260">
        <w:rPr>
          <w:sz w:val="18"/>
          <w:szCs w:val="18"/>
        </w:rPr>
        <w:t xml:space="preserve"> </w:t>
      </w:r>
      <w:proofErr w:type="spellStart"/>
      <w:r w:rsidRPr="00396260">
        <w:rPr>
          <w:sz w:val="18"/>
          <w:szCs w:val="18"/>
        </w:rPr>
        <w:t>Khalilzad</w:t>
      </w:r>
      <w:proofErr w:type="spellEnd"/>
      <w:r w:rsidRPr="00396260">
        <w:rPr>
          <w:sz w:val="18"/>
          <w:szCs w:val="18"/>
        </w:rPr>
        <w:t xml:space="preserve"> was the United States ambassador to Afghanistan, Iraq, and the United Nations during the presidency of George W. Bush and the director of policy planning at the Defense Department from 1990 to 1992, “The Economy and National Security,” 2/8/2k11, </w:t>
      </w:r>
      <w:proofErr w:type="spellStart"/>
      <w:r w:rsidRPr="00396260">
        <w:rPr>
          <w:sz w:val="18"/>
          <w:szCs w:val="18"/>
        </w:rPr>
        <w:t>pg</w:t>
      </w:r>
      <w:proofErr w:type="spellEnd"/>
      <w:r w:rsidRPr="00396260">
        <w:rPr>
          <w:sz w:val="18"/>
          <w:szCs w:val="18"/>
        </w:rPr>
        <w:t xml:space="preserve"> online @ </w:t>
      </w:r>
      <w:hyperlink r:id="rId17" w:history="1">
        <w:r w:rsidRPr="00396260">
          <w:rPr>
            <w:sz w:val="18"/>
            <w:szCs w:val="18"/>
          </w:rPr>
          <w:t>http://www.nationalreview.com/articles/259024/economy-and-national-security-zalmay-khalilzad?pg=3</w:t>
        </w:r>
      </w:hyperlink>
      <w:r w:rsidRPr="00396260">
        <w:rPr>
          <w:sz w:val="18"/>
          <w:szCs w:val="18"/>
        </w:rPr>
        <w:t>)</w:t>
      </w:r>
    </w:p>
    <w:p w:rsidR="00412ED4" w:rsidRPr="00C54D3B" w:rsidRDefault="00412ED4" w:rsidP="00412ED4">
      <w:pPr>
        <w:rPr>
          <w:rStyle w:val="StyleBoldUnderline"/>
        </w:rPr>
      </w:pPr>
      <w:r w:rsidRPr="00C54D3B">
        <w:rPr>
          <w:sz w:val="16"/>
        </w:rPr>
        <w:t xml:space="preserve">Today, </w:t>
      </w:r>
      <w:r w:rsidRPr="00D95DC2">
        <w:rPr>
          <w:rStyle w:val="StyleBoldUnderline"/>
        </w:rPr>
        <w:t xml:space="preserve">economic and </w:t>
      </w:r>
      <w:r w:rsidRPr="006B05D9">
        <w:rPr>
          <w:rStyle w:val="StyleBoldUnderline"/>
          <w:highlight w:val="cyan"/>
        </w:rPr>
        <w:t>fiscal trends pose</w:t>
      </w:r>
      <w:r w:rsidRPr="00D95DC2">
        <w:rPr>
          <w:rStyle w:val="StyleBoldUnderline"/>
        </w:rPr>
        <w:t xml:space="preserve"> the most s</w:t>
      </w:r>
      <w:r w:rsidRPr="006B05D9">
        <w:rPr>
          <w:rStyle w:val="StyleBoldUnderline"/>
          <w:highlight w:val="cyan"/>
        </w:rPr>
        <w:t>evere</w:t>
      </w:r>
      <w:r w:rsidRPr="00D95DC2">
        <w:rPr>
          <w:rStyle w:val="StyleBoldUnderline"/>
        </w:rPr>
        <w:t xml:space="preserve"> </w:t>
      </w:r>
      <w:r w:rsidRPr="00C54D3B">
        <w:rPr>
          <w:sz w:val="16"/>
        </w:rPr>
        <w:t xml:space="preserve">long-term </w:t>
      </w:r>
      <w:r w:rsidRPr="006B05D9">
        <w:rPr>
          <w:rStyle w:val="StyleBoldUnderline"/>
          <w:highlight w:val="cyan"/>
        </w:rPr>
        <w:t>threat to the U</w:t>
      </w:r>
      <w:r w:rsidRPr="00D95DC2">
        <w:rPr>
          <w:rStyle w:val="StyleBoldUnderline"/>
        </w:rPr>
        <w:t xml:space="preserve">nited </w:t>
      </w:r>
      <w:r w:rsidRPr="006B05D9">
        <w:rPr>
          <w:rStyle w:val="StyleBoldUnderline"/>
          <w:highlight w:val="cyan"/>
        </w:rPr>
        <w:t>S</w:t>
      </w:r>
      <w:r w:rsidRPr="00D95DC2">
        <w:rPr>
          <w:rStyle w:val="StyleBoldUnderline"/>
        </w:rPr>
        <w:t xml:space="preserve">tates’ </w:t>
      </w:r>
      <w:r w:rsidRPr="006B05D9">
        <w:rPr>
          <w:rStyle w:val="StyleBoldUnderline"/>
          <w:highlight w:val="cyan"/>
        </w:rPr>
        <w:t>position as global leader</w:t>
      </w:r>
      <w:r w:rsidRPr="00D95DC2">
        <w:rPr>
          <w:rStyle w:val="StyleBoldUnderline"/>
        </w:rPr>
        <w:t>.</w:t>
      </w:r>
      <w:r w:rsidRPr="00C54D3B">
        <w:rPr>
          <w:sz w:val="16"/>
        </w:rPr>
        <w:t xml:space="preserve"> </w:t>
      </w:r>
      <w:r w:rsidRPr="00D95DC2">
        <w:rPr>
          <w:rStyle w:val="StyleBoldUnderline"/>
        </w:rPr>
        <w:t xml:space="preserve">While the United States suffers from fiscal imbalances and low </w:t>
      </w:r>
      <w:r w:rsidRPr="00C54D3B">
        <w:rPr>
          <w:sz w:val="16"/>
        </w:rPr>
        <w:t xml:space="preserve">economic </w:t>
      </w:r>
      <w:r w:rsidRPr="00D95DC2">
        <w:rPr>
          <w:rStyle w:val="StyleBoldUnderline"/>
        </w:rPr>
        <w:t xml:space="preserve">growth, the </w:t>
      </w:r>
      <w:r w:rsidRPr="00D95DC2">
        <w:rPr>
          <w:rStyle w:val="StyleBoldUnderline"/>
        </w:rPr>
        <w:lastRenderedPageBreak/>
        <w:t>economies of rival powers are developing rapidly.</w:t>
      </w:r>
      <w:r w:rsidRPr="00C54D3B">
        <w:rPr>
          <w:sz w:val="16"/>
        </w:rPr>
        <w:t xml:space="preserve"> The </w:t>
      </w:r>
      <w:r w:rsidRPr="00D95DC2">
        <w:rPr>
          <w:rStyle w:val="StyleBoldUnderline"/>
        </w:rPr>
        <w:t xml:space="preserve">continuation of these two </w:t>
      </w:r>
      <w:r w:rsidRPr="006B05D9">
        <w:rPr>
          <w:rStyle w:val="StyleBoldUnderline"/>
          <w:highlight w:val="cyan"/>
        </w:rPr>
        <w:t>trends could lead to a shift from American primacy toward a multi-polar</w:t>
      </w:r>
      <w:r w:rsidRPr="00D95DC2">
        <w:rPr>
          <w:rStyle w:val="StyleBoldUnderline"/>
        </w:rPr>
        <w:t xml:space="preserve"> global </w:t>
      </w:r>
      <w:r w:rsidRPr="006B05D9">
        <w:rPr>
          <w:rStyle w:val="StyleBoldUnderline"/>
          <w:highlight w:val="cyan"/>
        </w:rPr>
        <w:t>system</w:t>
      </w:r>
      <w:r w:rsidRPr="006B05D9">
        <w:rPr>
          <w:sz w:val="16"/>
          <w:highlight w:val="cyan"/>
        </w:rPr>
        <w:t xml:space="preserve">, </w:t>
      </w:r>
      <w:r w:rsidRPr="006B05D9">
        <w:rPr>
          <w:rStyle w:val="StyleBoldUnderline"/>
          <w:highlight w:val="cyan"/>
        </w:rPr>
        <w:t>leading</w:t>
      </w:r>
      <w:r w:rsidRPr="00D95DC2">
        <w:rPr>
          <w:rStyle w:val="StyleBoldUnderline"/>
        </w:rPr>
        <w:t xml:space="preserve"> </w:t>
      </w:r>
      <w:r w:rsidRPr="00C54D3B">
        <w:rPr>
          <w:sz w:val="16"/>
        </w:rPr>
        <w:t xml:space="preserve">in turn </w:t>
      </w:r>
      <w:r w:rsidRPr="006B05D9">
        <w:rPr>
          <w:rStyle w:val="StyleBoldUnderline"/>
          <w:highlight w:val="cyan"/>
        </w:rPr>
        <w:t>to</w:t>
      </w:r>
      <w:r w:rsidRPr="00D95DC2">
        <w:rPr>
          <w:rStyle w:val="StyleBoldUnderline"/>
        </w:rPr>
        <w:t xml:space="preserve"> increased </w:t>
      </w:r>
      <w:r w:rsidRPr="006B05D9">
        <w:rPr>
          <w:rStyle w:val="StyleBoldUnderline"/>
          <w:highlight w:val="cyan"/>
        </w:rPr>
        <w:t>geopolitical rivalry and</w:t>
      </w:r>
      <w:r w:rsidRPr="00D95DC2">
        <w:rPr>
          <w:rStyle w:val="StyleBoldUnderline"/>
        </w:rPr>
        <w:t xml:space="preserve"> even </w:t>
      </w:r>
      <w:r w:rsidRPr="006B05D9">
        <w:rPr>
          <w:rStyle w:val="StyleBoldUnderline"/>
          <w:highlight w:val="cyan"/>
        </w:rPr>
        <w:t>war among</w:t>
      </w:r>
      <w:r w:rsidRPr="00D95DC2">
        <w:rPr>
          <w:rStyle w:val="StyleBoldUnderline"/>
        </w:rPr>
        <w:t xml:space="preserve"> the </w:t>
      </w:r>
      <w:r w:rsidRPr="006B05D9">
        <w:rPr>
          <w:rStyle w:val="StyleBoldUnderline"/>
          <w:highlight w:val="cyan"/>
        </w:rPr>
        <w:t>great powers</w:t>
      </w:r>
      <w:r w:rsidRPr="00C54D3B">
        <w:rPr>
          <w:sz w:val="16"/>
        </w:rPr>
        <w:t xml:space="preserve">.  </w:t>
      </w:r>
      <w:r w:rsidRPr="00D95DC2">
        <w:rPr>
          <w:rStyle w:val="StyleBoldUnderline"/>
        </w:rPr>
        <w:t>The current recession is the result of a deep financial crisis,</w:t>
      </w:r>
      <w:r w:rsidRPr="00C54D3B">
        <w:rPr>
          <w:sz w:val="16"/>
        </w:rPr>
        <w:t xml:space="preserve">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t>
      </w:r>
      <w:r w:rsidRPr="00D95DC2">
        <w:rPr>
          <w:rStyle w:val="StyleBoldUnderline"/>
        </w:rPr>
        <w:t xml:space="preserve">When </w:t>
      </w:r>
      <w:r w:rsidRPr="00C54D3B">
        <w:rPr>
          <w:sz w:val="16"/>
        </w:rPr>
        <w:t xml:space="preserve">the </w:t>
      </w:r>
      <w:r w:rsidRPr="00D95DC2">
        <w:rPr>
          <w:rStyle w:val="StyleBoldUnderline"/>
        </w:rPr>
        <w:t>bubbles burst, huge amounts of wealth were destroyed, and unemployment rose to over 10 percent.</w:t>
      </w:r>
      <w:r w:rsidRPr="00C54D3B">
        <w:rPr>
          <w:sz w:val="16"/>
        </w:rPr>
        <w:t xml:space="preserve"> The decline of tax revenues and massive countercyclical spending put the U.S. government on an unsustainable fiscal path. Publicly held national debt rose from 38 to over 60 percent of GDP in three years.  </w:t>
      </w:r>
      <w:r w:rsidRPr="006B05D9">
        <w:rPr>
          <w:rStyle w:val="StyleBoldUnderline"/>
          <w:highlight w:val="cyan"/>
        </w:rPr>
        <w:t>Without faster economic growth</w:t>
      </w:r>
      <w:r w:rsidRPr="00D95DC2">
        <w:rPr>
          <w:rStyle w:val="StyleBoldUnderline"/>
        </w:rPr>
        <w:t xml:space="preserve"> and actions to reduce deficits</w:t>
      </w:r>
      <w:r w:rsidRPr="006B05D9">
        <w:rPr>
          <w:rStyle w:val="StyleBoldUnderline"/>
          <w:highlight w:val="cyan"/>
        </w:rPr>
        <w:t>, publicly held national debt is</w:t>
      </w:r>
      <w:r w:rsidRPr="00D95DC2">
        <w:rPr>
          <w:rStyle w:val="StyleBoldUnderline"/>
        </w:rPr>
        <w:t xml:space="preserve"> projected </w:t>
      </w:r>
      <w:r w:rsidRPr="006B05D9">
        <w:rPr>
          <w:rStyle w:val="StyleBoldUnderline"/>
          <w:highlight w:val="cyan"/>
        </w:rPr>
        <w:t>to reach dangerous proportions.</w:t>
      </w:r>
      <w:r w:rsidRPr="00D95DC2">
        <w:rPr>
          <w:rStyle w:val="StyleBoldUnderline"/>
        </w:rPr>
        <w:t xml:space="preserve"> If interest rates were to rise</w:t>
      </w:r>
      <w:r w:rsidRPr="00C54D3B">
        <w:rPr>
          <w:sz w:val="16"/>
        </w:rPr>
        <w:t xml:space="preserve"> significantly, </w:t>
      </w:r>
      <w:r w:rsidRPr="00D95DC2">
        <w:rPr>
          <w:rStyle w:val="StyleBoldUnderline"/>
        </w:rPr>
        <w:t>annual interest payments</w:t>
      </w:r>
      <w:r w:rsidRPr="00C54D3B">
        <w:rPr>
          <w:sz w:val="16"/>
        </w:rPr>
        <w:t xml:space="preserve"> — which already are larger than the defense budget </w:t>
      </w:r>
      <w:r w:rsidRPr="00D95DC2">
        <w:rPr>
          <w:rStyle w:val="StyleBoldUnderline"/>
        </w:rPr>
        <w:t xml:space="preserve">— would crowd </w:t>
      </w:r>
      <w:r w:rsidRPr="006B05D9">
        <w:rPr>
          <w:rStyle w:val="StyleBoldUnderline"/>
        </w:rPr>
        <w:t>out other spending or require substantial tax increases that would undercut economic growth</w:t>
      </w:r>
      <w:r w:rsidRPr="006B05D9">
        <w:rPr>
          <w:sz w:val="16"/>
        </w:rPr>
        <w:t xml:space="preserve">. Even worse, </w:t>
      </w:r>
      <w:r w:rsidRPr="006B05D9">
        <w:rPr>
          <w:rStyle w:val="StyleBoldUnderline"/>
        </w:rPr>
        <w:t xml:space="preserve">if unanticipated events trigger what economists call a “sudden stop” in credit markets for U.S. debt, the United States would be unable to roll over its outstanding obligations, precipitating a sovereign-debt crisis that would </w:t>
      </w:r>
      <w:r w:rsidRPr="006B05D9">
        <w:rPr>
          <w:sz w:val="16"/>
        </w:rPr>
        <w:t>almost certainly</w:t>
      </w:r>
      <w:r w:rsidRPr="006B05D9">
        <w:rPr>
          <w:rStyle w:val="StyleBoldUnderline"/>
        </w:rPr>
        <w:t xml:space="preserve"> compel a radical retrenchment of the United States</w:t>
      </w:r>
      <w:r w:rsidRPr="006B05D9">
        <w:rPr>
          <w:sz w:val="16"/>
        </w:rPr>
        <w:t xml:space="preserve"> internationally.  </w:t>
      </w:r>
      <w:r w:rsidRPr="006B05D9">
        <w:rPr>
          <w:rStyle w:val="StyleBoldUnderline"/>
        </w:rPr>
        <w:t>Such scenarios would reshape the international order</w:t>
      </w:r>
      <w:r w:rsidRPr="006B05D9">
        <w:rPr>
          <w:sz w:val="16"/>
        </w:rPr>
        <w:t xml:space="preserve">. It </w:t>
      </w:r>
      <w:r w:rsidRPr="006B05D9">
        <w:rPr>
          <w:rStyle w:val="StyleBoldUnderline"/>
        </w:rPr>
        <w:t>was the economic devastation of Britain and France during World War II, as well as the rise of other powers, that led both countries to relinquish their empires</w:t>
      </w:r>
      <w:r w:rsidRPr="006B05D9">
        <w:rPr>
          <w:sz w:val="16"/>
        </w:rPr>
        <w:t xml:space="preserve">. In the late 1960s, </w:t>
      </w:r>
      <w:r w:rsidRPr="006B05D9">
        <w:rPr>
          <w:rStyle w:val="StyleBoldUnderline"/>
        </w:rPr>
        <w:t>British leaders concluded that they lacked</w:t>
      </w:r>
      <w:r w:rsidRPr="00D95DC2">
        <w:rPr>
          <w:rStyle w:val="StyleBoldUnderline"/>
        </w:rPr>
        <w:t xml:space="preserve"> the economic capacity to maintain a presence “east of Suez.” Soviet economic weakness, </w:t>
      </w:r>
      <w:r w:rsidRPr="00C54D3B">
        <w:rPr>
          <w:sz w:val="16"/>
        </w:rPr>
        <w:t xml:space="preserve">which crystallized under Gorbachev, </w:t>
      </w:r>
      <w:r w:rsidRPr="00D95DC2">
        <w:rPr>
          <w:rStyle w:val="StyleBoldUnderline"/>
        </w:rPr>
        <w:t>contributed to their decisions to withdraw from Afghanistan,</w:t>
      </w:r>
      <w:r w:rsidRPr="00C54D3B">
        <w:rPr>
          <w:sz w:val="16"/>
        </w:rPr>
        <w:t xml:space="preserve"> abandon Communist regimes in Eastern Europe, and </w:t>
      </w:r>
      <w:r w:rsidRPr="00D95DC2">
        <w:rPr>
          <w:rStyle w:val="StyleBoldUnderline"/>
        </w:rPr>
        <w:t>allow the Soviet Union to fragment</w:t>
      </w:r>
      <w:r w:rsidRPr="00D95DC2">
        <w:rPr>
          <w:rStyle w:val="Emphasis"/>
        </w:rPr>
        <w:t xml:space="preserve">. </w:t>
      </w:r>
      <w:r w:rsidRPr="006B05D9">
        <w:rPr>
          <w:rStyle w:val="Emphasis"/>
          <w:highlight w:val="cyan"/>
        </w:rPr>
        <w:t>If</w:t>
      </w:r>
      <w:r w:rsidRPr="00D95DC2">
        <w:rPr>
          <w:rStyle w:val="Emphasis"/>
        </w:rPr>
        <w:t xml:space="preserve"> the </w:t>
      </w:r>
      <w:r w:rsidRPr="006B05D9">
        <w:rPr>
          <w:rStyle w:val="Emphasis"/>
          <w:highlight w:val="cyan"/>
        </w:rPr>
        <w:t xml:space="preserve">U.S. debt </w:t>
      </w:r>
      <w:r w:rsidRPr="006B05D9">
        <w:rPr>
          <w:rStyle w:val="Emphasis"/>
        </w:rPr>
        <w:t>problem</w:t>
      </w:r>
      <w:r w:rsidRPr="00D95DC2">
        <w:rPr>
          <w:rStyle w:val="Emphasis"/>
        </w:rPr>
        <w:t xml:space="preserve"> </w:t>
      </w:r>
      <w:r w:rsidRPr="006B05D9">
        <w:rPr>
          <w:rStyle w:val="Emphasis"/>
          <w:highlight w:val="cyan"/>
        </w:rPr>
        <w:t>goes critical, the</w:t>
      </w:r>
      <w:r w:rsidRPr="00D95DC2">
        <w:rPr>
          <w:rStyle w:val="Emphasis"/>
        </w:rPr>
        <w:t xml:space="preserve"> </w:t>
      </w:r>
      <w:r w:rsidRPr="006B05D9">
        <w:rPr>
          <w:rStyle w:val="Emphasis"/>
          <w:highlight w:val="cyan"/>
        </w:rPr>
        <w:t>U</w:t>
      </w:r>
      <w:r w:rsidRPr="00D95DC2">
        <w:rPr>
          <w:rStyle w:val="Emphasis"/>
        </w:rPr>
        <w:t xml:space="preserve">nited </w:t>
      </w:r>
      <w:r w:rsidRPr="006B05D9">
        <w:rPr>
          <w:rStyle w:val="Emphasis"/>
          <w:highlight w:val="cyan"/>
        </w:rPr>
        <w:t>St</w:t>
      </w:r>
      <w:r w:rsidRPr="00D95DC2">
        <w:rPr>
          <w:rStyle w:val="Emphasis"/>
        </w:rPr>
        <w:t xml:space="preserve">ates </w:t>
      </w:r>
      <w:r w:rsidRPr="006B05D9">
        <w:rPr>
          <w:rStyle w:val="Emphasis"/>
          <w:highlight w:val="cyan"/>
        </w:rPr>
        <w:t>would be compelled to retrench</w:t>
      </w:r>
      <w:r w:rsidRPr="00D95DC2">
        <w:rPr>
          <w:rStyle w:val="Emphasis"/>
        </w:rPr>
        <w:t xml:space="preserve">, </w:t>
      </w:r>
      <w:r w:rsidRPr="006B05D9">
        <w:rPr>
          <w:rStyle w:val="Emphasis"/>
          <w:highlight w:val="cyan"/>
        </w:rPr>
        <w:t>reducing its military</w:t>
      </w:r>
      <w:r w:rsidRPr="00D95DC2">
        <w:rPr>
          <w:rStyle w:val="Emphasis"/>
        </w:rPr>
        <w:t xml:space="preserve"> spending </w:t>
      </w:r>
      <w:r w:rsidRPr="006B05D9">
        <w:rPr>
          <w:rStyle w:val="Emphasis"/>
          <w:highlight w:val="cyan"/>
        </w:rPr>
        <w:t>and shedding international commitments</w:t>
      </w:r>
      <w:r w:rsidRPr="00D95DC2">
        <w:rPr>
          <w:rStyle w:val="Emphasis"/>
        </w:rPr>
        <w:t>.</w:t>
      </w:r>
      <w:r w:rsidRPr="00C54D3B">
        <w:rPr>
          <w:sz w:val="16"/>
        </w:rPr>
        <w:t xml:space="preserve">  We face this domestic challenge while other major powers are experiencing rapid economic growth. </w:t>
      </w:r>
      <w:r w:rsidRPr="00D95DC2">
        <w:rPr>
          <w:rStyle w:val="StyleBoldUnderline"/>
        </w:rPr>
        <w:t>Even though countries such as China, India, and Brazil have profound</w:t>
      </w:r>
      <w:r w:rsidRPr="00C54D3B">
        <w:rPr>
          <w:sz w:val="16"/>
        </w:rPr>
        <w:t xml:space="preserve"> political, social, </w:t>
      </w:r>
      <w:proofErr w:type="gramStart"/>
      <w:r w:rsidRPr="00C54D3B">
        <w:rPr>
          <w:sz w:val="16"/>
        </w:rPr>
        <w:t>demographic,</w:t>
      </w:r>
      <w:proofErr w:type="gramEnd"/>
      <w:r w:rsidRPr="00C54D3B">
        <w:rPr>
          <w:sz w:val="16"/>
        </w:rPr>
        <w:t xml:space="preserve"> and economic </w:t>
      </w:r>
      <w:r w:rsidRPr="00D95DC2">
        <w:rPr>
          <w:rStyle w:val="StyleBoldUnderline"/>
        </w:rPr>
        <w:t>problems, their economies are growing faster than ours, and this could alter the global distribution of power.</w:t>
      </w:r>
      <w:r w:rsidRPr="00C54D3B">
        <w:rPr>
          <w:sz w:val="16"/>
        </w:rPr>
        <w:t xml:space="preserve"> </w:t>
      </w:r>
      <w:r w:rsidRPr="00D95DC2">
        <w:rPr>
          <w:rStyle w:val="StyleBoldUnderline"/>
        </w:rPr>
        <w:t>These trends could in the long term produce a multi-polar world.</w:t>
      </w:r>
      <w:r w:rsidRPr="00C54D3B">
        <w:rPr>
          <w:sz w:val="16"/>
        </w:rPr>
        <w:t xml:space="preserve"> If U.S. policymakers fail to act and other powers continue to grow, it is not a question of whether but when a new international order will emerge. </w:t>
      </w:r>
      <w:r w:rsidRPr="006B05D9">
        <w:rPr>
          <w:rStyle w:val="StyleBoldUnderline"/>
          <w:highlight w:val="cyan"/>
        </w:rPr>
        <w:t>The closing of the gap between the U</w:t>
      </w:r>
      <w:r w:rsidRPr="00D95DC2">
        <w:rPr>
          <w:rStyle w:val="StyleBoldUnderline"/>
        </w:rPr>
        <w:t xml:space="preserve">nited </w:t>
      </w:r>
      <w:r w:rsidRPr="006B05D9">
        <w:rPr>
          <w:rStyle w:val="StyleBoldUnderline"/>
          <w:highlight w:val="cyan"/>
        </w:rPr>
        <w:t>S</w:t>
      </w:r>
      <w:r w:rsidRPr="00D95DC2">
        <w:rPr>
          <w:rStyle w:val="StyleBoldUnderline"/>
        </w:rPr>
        <w:t xml:space="preserve">tates </w:t>
      </w:r>
      <w:r w:rsidRPr="006B05D9">
        <w:rPr>
          <w:rStyle w:val="StyleBoldUnderline"/>
          <w:highlight w:val="cyan"/>
        </w:rPr>
        <w:t>and its rivals could intensify</w:t>
      </w:r>
      <w:r w:rsidRPr="00D95DC2">
        <w:rPr>
          <w:rStyle w:val="StyleBoldUnderline"/>
        </w:rPr>
        <w:t xml:space="preserve"> </w:t>
      </w:r>
      <w:r w:rsidRPr="006B05D9">
        <w:rPr>
          <w:rStyle w:val="StyleBoldUnderline"/>
          <w:highlight w:val="cyan"/>
        </w:rPr>
        <w:t>geopolitical</w:t>
      </w:r>
      <w:r w:rsidRPr="00D95DC2">
        <w:rPr>
          <w:rStyle w:val="StyleBoldUnderline"/>
        </w:rPr>
        <w:t xml:space="preserve"> </w:t>
      </w:r>
      <w:r w:rsidRPr="006B05D9">
        <w:rPr>
          <w:rStyle w:val="StyleBoldUnderline"/>
          <w:highlight w:val="cyan"/>
        </w:rPr>
        <w:t>competition</w:t>
      </w:r>
      <w:r w:rsidRPr="00D95DC2">
        <w:rPr>
          <w:rStyle w:val="StyleBoldUnderline"/>
        </w:rPr>
        <w:t xml:space="preserve"> among major powers, increase incentives for local powers to play major powers against one another, and undercut our will to preclude or respond to international crises because of the higher risk of escalation.  The stakes are high. </w:t>
      </w:r>
      <w:r w:rsidRPr="00C54D3B">
        <w:rPr>
          <w:sz w:val="16"/>
        </w:rPr>
        <w:t>In modern history</w:t>
      </w:r>
      <w:r w:rsidRPr="00D95DC2">
        <w:rPr>
          <w:rStyle w:val="Emphasis"/>
        </w:rPr>
        <w:t xml:space="preserve">, </w:t>
      </w:r>
      <w:r w:rsidRPr="006B05D9">
        <w:rPr>
          <w:rStyle w:val="Emphasis"/>
          <w:highlight w:val="cyan"/>
        </w:rPr>
        <w:t>the longest period of peace among the great powers has been the era of U.S. leadership</w:t>
      </w:r>
      <w:r w:rsidRPr="00C54D3B">
        <w:rPr>
          <w:sz w:val="16"/>
        </w:rPr>
        <w:t xml:space="preserve">. By contrast, </w:t>
      </w:r>
      <w:r w:rsidRPr="00D95DC2">
        <w:rPr>
          <w:rStyle w:val="StyleBoldUnderline"/>
        </w:rPr>
        <w:t>multi-polar systems have been unstable, with their competitive dynamics resulting in frequent crises and major wars among the great powers</w:t>
      </w:r>
      <w:r w:rsidRPr="00C54D3B">
        <w:rPr>
          <w:sz w:val="16"/>
        </w:rPr>
        <w:t xml:space="preserve">. Failures of multi-polar international systems produced both world wars.  </w:t>
      </w:r>
      <w:r w:rsidRPr="00D95DC2">
        <w:rPr>
          <w:rStyle w:val="StyleBoldUnderline"/>
        </w:rPr>
        <w:t>American retrenchment could have devastating consequences.</w:t>
      </w:r>
      <w:r w:rsidRPr="00C54D3B">
        <w:rPr>
          <w:sz w:val="16"/>
        </w:rPr>
        <w:t xml:space="preserve"> </w:t>
      </w:r>
      <w:r w:rsidRPr="00D95DC2">
        <w:rPr>
          <w:rStyle w:val="StyleBoldUnderline"/>
        </w:rPr>
        <w:t xml:space="preserve">Without an American security blanket, regional powers could rearm in an attempt to balance against emerging threats. </w:t>
      </w:r>
      <w:r w:rsidRPr="00C54D3B">
        <w:rPr>
          <w:sz w:val="16"/>
        </w:rPr>
        <w:t xml:space="preserve">Under this scenario, </w:t>
      </w:r>
      <w:r w:rsidRPr="00D95DC2">
        <w:rPr>
          <w:rStyle w:val="StyleBoldUnderline"/>
        </w:rPr>
        <w:t>there would be a heightened possibility of arms races, miscalculation, or other crises spiraling into all-out conflict</w:t>
      </w:r>
      <w:r w:rsidRPr="00C54D3B">
        <w:rPr>
          <w:sz w:val="16"/>
        </w:rPr>
        <w:t xml:space="preserve">. Alternatively, in seeking to accommodate the stronger powers, weaker powers may shift their geopolitical posture away from the United States. Either way, </w:t>
      </w:r>
      <w:r w:rsidRPr="00D95DC2">
        <w:rPr>
          <w:rStyle w:val="StyleBoldUnderline"/>
        </w:rPr>
        <w:t>hostile states would be emboldened to make aggressive moves in their regions</w:t>
      </w:r>
      <w:r w:rsidRPr="00C54D3B">
        <w:rPr>
          <w:sz w:val="16"/>
        </w:rPr>
        <w:t xml:space="preserve">.  As rival powers rise, Asia in particular is likely to emerge as a zone of great-power competition.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w:t>
      </w:r>
      <w:r w:rsidRPr="00D95DC2">
        <w:rPr>
          <w:rStyle w:val="StyleBoldUnderline"/>
        </w:rPr>
        <w:t>China’s expansive territorial claims —</w:t>
      </w:r>
      <w:r w:rsidRPr="00C54D3B">
        <w:rPr>
          <w:sz w:val="16"/>
        </w:rPr>
        <w:t xml:space="preserve"> and provocative statements and actions following crises in Korea and incidents at sea — </w:t>
      </w:r>
      <w:r w:rsidRPr="00D95DC2">
        <w:rPr>
          <w:rStyle w:val="StyleBoldUnderline"/>
        </w:rPr>
        <w:t>have roiled its relations with South Korea, Japan, India, and Southeast Asian states</w:t>
      </w:r>
      <w:r w:rsidRPr="00C54D3B">
        <w:rPr>
          <w:sz w:val="16"/>
        </w:rPr>
        <w:t xml:space="preserve">. Still, the United States is the most significant barrier facing Chinese hegemony and aggression.  Given the risks, </w:t>
      </w:r>
      <w:r w:rsidRPr="00C54D3B">
        <w:rPr>
          <w:rStyle w:val="StyleBoldUnderline"/>
        </w:rPr>
        <w:t>the United States must focus on restoring its economic and fiscal condition while checking and managing the rise of potential adversarial regional powers such as China</w:t>
      </w:r>
      <w:r w:rsidRPr="00C54D3B">
        <w:rPr>
          <w:sz w:val="16"/>
        </w:rPr>
        <w:t xml:space="preserve">.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w:t>
      </w:r>
      <w:r w:rsidRPr="00C54D3B">
        <w:rPr>
          <w:sz w:val="16"/>
        </w:rPr>
        <w:lastRenderedPageBreak/>
        <w:t xml:space="preserve">economy in ways difficult to quantify. Historically, Americans have responded pragmatically, and sometimes through trial and error, to work our way through the kind of crisis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The key remaining question is whether the president and leaders of both parties on Capitol Hill have the will to act and the skill to fashion bipartisan solutions. Whether we take the needed actions is a choice, however difficult it might be. </w:t>
      </w:r>
      <w:r w:rsidRPr="00C54D3B">
        <w:rPr>
          <w:rStyle w:val="StyleBoldUnderline"/>
        </w:rPr>
        <w:t>It is clearly within our capacity to put our economy on a better trajectory.</w:t>
      </w:r>
      <w:r w:rsidRPr="00C54D3B">
        <w:rPr>
          <w:sz w:val="16"/>
        </w:rPr>
        <w:t xml:space="preserve"> In garnering political support for cutbacks, the president and members of Congress should point not only to the domestic consequences of inaction — but also to the geopolitical implications.  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  While China’s economic rise enables its military modernization and international assertiveness, it also frightens </w:t>
      </w:r>
      <w:r w:rsidRPr="006B05D9">
        <w:rPr>
          <w:sz w:val="16"/>
        </w:rPr>
        <w:t xml:space="preserve">rival powers. The Obama administration has wisely moved to strengthen relations with allies and potential partners in the region but more can be done.  Some Chinese policies encourage other parties to join with the United States, and the U.S. should not let these opportunities pass. </w:t>
      </w:r>
      <w:r w:rsidRPr="006B05D9">
        <w:rPr>
          <w:rStyle w:val="StyleBoldUnderline"/>
        </w:rPr>
        <w:t>China’s military assertiveness should enable security cooperation with countries on China’s periphery — particularly Japan, India, and Vietnam — in ways that complicate Beijing’s strategic calculus. China’s mercantilist policies and currency manipulation</w:t>
      </w:r>
      <w:r w:rsidRPr="006B05D9">
        <w:rPr>
          <w:sz w:val="16"/>
        </w:rPr>
        <w:t xml:space="preserve"> — which harm developing states both in East Asia and</w:t>
      </w:r>
      <w:r w:rsidRPr="00C54D3B">
        <w:rPr>
          <w:sz w:val="16"/>
        </w:rPr>
        <w:t xml:space="preserve"> elsewhere — </w:t>
      </w:r>
      <w:r w:rsidRPr="00C54D3B">
        <w:rPr>
          <w:rStyle w:val="StyleBoldUnderline"/>
        </w:rPr>
        <w:t>should be used to fashion a coalition in favor of a more balanced trade system.</w:t>
      </w:r>
      <w:r w:rsidRPr="00C54D3B">
        <w:rPr>
          <w:sz w:val="16"/>
        </w:rPr>
        <w:t xml:space="preserve"> Since Beijing’s over-the-top reaction to the awarding of the Nobel Peace Prize to a Chinese democracy activist alienated European leaders, highlighting human-rights questions would not only draw supporters from nearby countries but also embolden reformers within China.   </w:t>
      </w:r>
      <w:r w:rsidRPr="00C54D3B">
        <w:rPr>
          <w:rStyle w:val="StyleBoldUnderline"/>
        </w:rPr>
        <w:t xml:space="preserve">Since the end of the Cold War, a stable economic and financial condition at home has enabled America to have an expansive role in the world. Today we can no longer take this for granted. </w:t>
      </w:r>
      <w:r w:rsidRPr="006B05D9">
        <w:rPr>
          <w:rStyle w:val="StyleBoldUnderline"/>
          <w:highlight w:val="cyan"/>
        </w:rPr>
        <w:t>Unless we get our economic house in order, there is a risk that</w:t>
      </w:r>
      <w:r w:rsidRPr="00C54D3B">
        <w:rPr>
          <w:rStyle w:val="StyleBoldUnderline"/>
        </w:rPr>
        <w:t xml:space="preserve"> domestic </w:t>
      </w:r>
      <w:r w:rsidRPr="006B05D9">
        <w:rPr>
          <w:rStyle w:val="StyleBoldUnderline"/>
          <w:highlight w:val="cyan"/>
        </w:rPr>
        <w:t>stagnation</w:t>
      </w:r>
      <w:r w:rsidRPr="00C54D3B">
        <w:rPr>
          <w:rStyle w:val="StyleBoldUnderline"/>
        </w:rPr>
        <w:t xml:space="preserve"> in </w:t>
      </w:r>
      <w:r w:rsidRPr="006B05D9">
        <w:rPr>
          <w:rStyle w:val="StyleBoldUnderline"/>
          <w:highlight w:val="cyan"/>
        </w:rPr>
        <w:t>combination with the rise of rival powers will undermine our ability to deal with</w:t>
      </w:r>
      <w:r w:rsidRPr="006B05D9">
        <w:rPr>
          <w:rStyle w:val="StyleBoldUnderline"/>
        </w:rPr>
        <w:t xml:space="preserve"> growing </w:t>
      </w:r>
      <w:r w:rsidRPr="006B05D9">
        <w:rPr>
          <w:rStyle w:val="StyleBoldUnderline"/>
          <w:highlight w:val="cyan"/>
        </w:rPr>
        <w:t>international problems. Regional hegemons in Asia could seize the moment, leading the world toward</w:t>
      </w:r>
      <w:r w:rsidRPr="00C54D3B">
        <w:rPr>
          <w:rStyle w:val="StyleBoldUnderline"/>
        </w:rPr>
        <w:t xml:space="preserve"> </w:t>
      </w:r>
      <w:r w:rsidRPr="006B05D9">
        <w:rPr>
          <w:rStyle w:val="StyleBoldUnderline"/>
          <w:highlight w:val="cyan"/>
        </w:rPr>
        <w:t>a</w:t>
      </w:r>
      <w:r w:rsidRPr="00C54D3B">
        <w:rPr>
          <w:rStyle w:val="StyleBoldUnderline"/>
        </w:rPr>
        <w:t xml:space="preserve"> new, </w:t>
      </w:r>
      <w:r w:rsidRPr="006B05D9">
        <w:rPr>
          <w:rStyle w:val="StyleBoldUnderline"/>
          <w:highlight w:val="cyan"/>
        </w:rPr>
        <w:t>dangerous era of multi-polarity.</w:t>
      </w:r>
      <w:r w:rsidRPr="00C54D3B">
        <w:rPr>
          <w:rStyle w:val="StyleBoldUnderline"/>
        </w:rPr>
        <w:t xml:space="preserve">  </w:t>
      </w:r>
    </w:p>
    <w:p w:rsidR="00412ED4" w:rsidRPr="00D17C4E" w:rsidRDefault="00412ED4" w:rsidP="00412ED4"/>
    <w:p w:rsidR="00412ED4" w:rsidRDefault="00412ED4" w:rsidP="00412ED4">
      <w:pPr>
        <w:pStyle w:val="Heading3"/>
      </w:pPr>
      <w:r>
        <w:lastRenderedPageBreak/>
        <w:t>Links</w:t>
      </w:r>
    </w:p>
    <w:p w:rsidR="00412ED4" w:rsidRDefault="00412ED4" w:rsidP="00412ED4"/>
    <w:p w:rsidR="00412ED4" w:rsidRPr="00412ED4" w:rsidRDefault="00412ED4" w:rsidP="00412ED4"/>
    <w:p w:rsidR="00412ED4" w:rsidRDefault="00412ED4" w:rsidP="00412ED4">
      <w:pPr>
        <w:pStyle w:val="Heading4"/>
      </w:pPr>
      <w:r>
        <w:t>Guest workers have to abide by prevailing wages—protects Unions and fills labor demand</w:t>
      </w:r>
    </w:p>
    <w:p w:rsidR="00412ED4" w:rsidRPr="00C8008C" w:rsidRDefault="00412ED4" w:rsidP="00412ED4">
      <w:pPr>
        <w:rPr>
          <w:rStyle w:val="StyleStyleBold12pt"/>
        </w:rPr>
      </w:pPr>
      <w:proofErr w:type="spellStart"/>
      <w:r w:rsidRPr="00C8008C">
        <w:rPr>
          <w:rStyle w:val="StyleStyleBold12pt"/>
        </w:rPr>
        <w:t>Stanely</w:t>
      </w:r>
      <w:proofErr w:type="spellEnd"/>
      <w:r w:rsidRPr="00C8008C">
        <w:rPr>
          <w:rStyle w:val="StyleStyleBold12pt"/>
        </w:rPr>
        <w:t>-Becker 13</w:t>
      </w:r>
    </w:p>
    <w:p w:rsidR="00412ED4" w:rsidRDefault="00412ED4" w:rsidP="00412ED4">
      <w:r>
        <w:t xml:space="preserve">(Tom, Government Research Assistant at University of Chicago, Yale Daily News, Peer-reviewed by Peter Swenson,  Yale’s C.M. </w:t>
      </w:r>
      <w:proofErr w:type="spellStart"/>
      <w:r>
        <w:t>Saden</w:t>
      </w:r>
      <w:proofErr w:type="spellEnd"/>
      <w:r>
        <w:t xml:space="preserve"> Professor of  Political Science.  “Strange Bedfellows: Business, Labor, Guest Workers, and Immigration Reform in the United States, 1986-2013” April 19</w:t>
      </w:r>
      <w:r w:rsidRPr="00C8008C">
        <w:rPr>
          <w:vertAlign w:val="superscript"/>
        </w:rPr>
        <w:t>th</w:t>
      </w:r>
      <w:r>
        <w:t xml:space="preserve">, </w:t>
      </w:r>
      <w:proofErr w:type="spellStart"/>
      <w:r>
        <w:t>pg</w:t>
      </w:r>
      <w:proofErr w:type="spellEnd"/>
      <w:r>
        <w:t xml:space="preserve"> online at </w:t>
      </w:r>
      <w:hyperlink r:id="rId18" w:history="1">
        <w:r w:rsidRPr="006975CF">
          <w:rPr>
            <w:rStyle w:val="Hyperlink"/>
          </w:rPr>
          <w:t>http://www.library.yale.edu/prizes/applebaum/papers/stanley-becker.pdf//sd</w:t>
        </w:r>
      </w:hyperlink>
      <w:r>
        <w:t xml:space="preserve">) </w:t>
      </w:r>
    </w:p>
    <w:p w:rsidR="00412ED4" w:rsidRDefault="00412ED4" w:rsidP="00412ED4">
      <w:pPr>
        <w:rPr>
          <w:rStyle w:val="StyleBoldUnderline"/>
        </w:rPr>
      </w:pPr>
      <w:r w:rsidRPr="009C1C02">
        <w:rPr>
          <w:rStyle w:val="StyleBoldUnderline"/>
        </w:rPr>
        <w:t>The bipartisan argument on behalf of the new guest worker program advanced three</w:t>
      </w:r>
      <w:r w:rsidRPr="00313735">
        <w:rPr>
          <w:sz w:val="8"/>
        </w:rPr>
        <w:t xml:space="preserve"> principle </w:t>
      </w:r>
      <w:r w:rsidRPr="009C1C02">
        <w:rPr>
          <w:rStyle w:val="StyleBoldUnderline"/>
        </w:rPr>
        <w:t>claims</w:t>
      </w:r>
      <w:r w:rsidRPr="00313735">
        <w:rPr>
          <w:sz w:val="8"/>
        </w:rPr>
        <w:t xml:space="preserve">: </w:t>
      </w:r>
      <w:r w:rsidRPr="009C1C02">
        <w:rPr>
          <w:rStyle w:val="StyleBoldUnderline"/>
        </w:rPr>
        <w:t>first</w:t>
      </w:r>
      <w:r w:rsidRPr="00313735">
        <w:rPr>
          <w:sz w:val="8"/>
        </w:rPr>
        <w:t xml:space="preserve">, </w:t>
      </w:r>
      <w:r w:rsidRPr="009946BE">
        <w:rPr>
          <w:rStyle w:val="StyleBoldUnderline"/>
          <w:highlight w:val="yellow"/>
        </w:rPr>
        <w:t>only an increased supply of foreign workers</w:t>
      </w:r>
      <w:r w:rsidRPr="009C1C02">
        <w:rPr>
          <w:rStyle w:val="StyleBoldUnderline"/>
        </w:rPr>
        <w:t xml:space="preserve"> </w:t>
      </w:r>
      <w:r w:rsidRPr="009946BE">
        <w:rPr>
          <w:rStyle w:val="StyleBoldUnderline"/>
          <w:highlight w:val="yellow"/>
        </w:rPr>
        <w:t>could fill the demand for low-skill</w:t>
      </w:r>
      <w:r w:rsidRPr="009C1C02">
        <w:rPr>
          <w:rStyle w:val="StyleBoldUnderline"/>
        </w:rPr>
        <w:t>,</w:t>
      </w:r>
      <w:r>
        <w:rPr>
          <w:rStyle w:val="StyleBoldUnderline"/>
        </w:rPr>
        <w:t xml:space="preserve"> </w:t>
      </w:r>
      <w:r w:rsidRPr="00313735">
        <w:rPr>
          <w:sz w:val="8"/>
        </w:rPr>
        <w:t xml:space="preserve">low-wage </w:t>
      </w:r>
      <w:r w:rsidRPr="009946BE">
        <w:rPr>
          <w:rStyle w:val="StyleBoldUnderline"/>
          <w:highlight w:val="yellow"/>
        </w:rPr>
        <w:t>labor</w:t>
      </w:r>
      <w:r w:rsidRPr="009946BE">
        <w:rPr>
          <w:sz w:val="8"/>
          <w:highlight w:val="yellow"/>
        </w:rPr>
        <w:t xml:space="preserve"> </w:t>
      </w:r>
      <w:r w:rsidRPr="009946BE">
        <w:rPr>
          <w:rStyle w:val="StyleBoldUnderline"/>
          <w:highlight w:val="yellow"/>
        </w:rPr>
        <w:t>that Americans rejected</w:t>
      </w:r>
      <w:r w:rsidRPr="00313735">
        <w:rPr>
          <w:sz w:val="8"/>
        </w:rPr>
        <w:t xml:space="preserve">, particularly during times of low unemployment; </w:t>
      </w:r>
      <w:r w:rsidRPr="009C1C02">
        <w:rPr>
          <w:rStyle w:val="StyleBoldUnderline"/>
        </w:rPr>
        <w:t>second</w:t>
      </w:r>
      <w:r w:rsidRPr="00313735">
        <w:rPr>
          <w:sz w:val="8"/>
        </w:rPr>
        <w:t xml:space="preserve">, </w:t>
      </w:r>
      <w:r w:rsidRPr="009C1C02">
        <w:rPr>
          <w:rStyle w:val="StyleBoldUnderline"/>
        </w:rPr>
        <w:t>the option for legal guest work</w:t>
      </w:r>
      <w:r w:rsidRPr="00313735">
        <w:rPr>
          <w:sz w:val="8"/>
        </w:rPr>
        <w:t xml:space="preserve"> </w:t>
      </w:r>
      <w:r w:rsidRPr="009C1C02">
        <w:rPr>
          <w:rStyle w:val="StyleBoldUnderline"/>
        </w:rPr>
        <w:t>would lessen the entry of undocumented immigrants</w:t>
      </w:r>
      <w:r w:rsidRPr="00313735">
        <w:rPr>
          <w:sz w:val="8"/>
        </w:rPr>
        <w:t xml:space="preserve"> that had taken place under IRCA; </w:t>
      </w:r>
      <w:r w:rsidRPr="009C1C02">
        <w:rPr>
          <w:rStyle w:val="StyleBoldUnderline"/>
        </w:rPr>
        <w:t xml:space="preserve">and third, </w:t>
      </w:r>
      <w:r w:rsidRPr="009946BE">
        <w:rPr>
          <w:rStyle w:val="StyleBoldUnderline"/>
          <w:highlight w:val="yellow"/>
        </w:rPr>
        <w:t>the</w:t>
      </w:r>
      <w:r w:rsidRPr="009946BE">
        <w:rPr>
          <w:sz w:val="8"/>
          <w:highlight w:val="yellow"/>
        </w:rPr>
        <w:t xml:space="preserve"> </w:t>
      </w:r>
      <w:r w:rsidRPr="009946BE">
        <w:rPr>
          <w:rStyle w:val="StyleBoldUnderline"/>
          <w:highlight w:val="yellow"/>
        </w:rPr>
        <w:t>threat to American workers arose</w:t>
      </w:r>
      <w:r w:rsidRPr="009C1C02">
        <w:rPr>
          <w:rStyle w:val="StyleBoldUnderline"/>
        </w:rPr>
        <w:t xml:space="preserve"> not </w:t>
      </w:r>
      <w:r w:rsidRPr="009946BE">
        <w:rPr>
          <w:rStyle w:val="StyleBoldUnderline"/>
          <w:highlight w:val="yellow"/>
        </w:rPr>
        <w:t>from</w:t>
      </w:r>
      <w:r w:rsidRPr="00313735">
        <w:rPr>
          <w:sz w:val="8"/>
        </w:rPr>
        <w:t xml:space="preserve"> a regulated </w:t>
      </w:r>
      <w:r w:rsidRPr="009C1C02">
        <w:rPr>
          <w:rStyle w:val="StyleBoldUnderline"/>
        </w:rPr>
        <w:t xml:space="preserve">guest worker program but from the presence of </w:t>
      </w:r>
      <w:r w:rsidRPr="009946BE">
        <w:rPr>
          <w:rStyle w:val="StyleBoldUnderline"/>
          <w:highlight w:val="yellow"/>
        </w:rPr>
        <w:t>undocumented aliens</w:t>
      </w:r>
      <w:r w:rsidRPr="00313735">
        <w:rPr>
          <w:sz w:val="8"/>
        </w:rPr>
        <w:t xml:space="preserve"> who were subject to exploitation and unprotected by law. As Kennedy put it, as the Senate considered cloture on the legislation in the spring of 2007: I have listened to those who have been opposed to the temporary workers, saying there are no rights and protections for these temporary workers …. They ought to read the bill, because </w:t>
      </w:r>
      <w:r w:rsidRPr="009946BE">
        <w:rPr>
          <w:rStyle w:val="StyleBoldUnderline"/>
          <w:highlight w:val="yellow"/>
        </w:rPr>
        <w:t>any</w:t>
      </w:r>
      <w:r w:rsidRPr="009C1C02">
        <w:rPr>
          <w:rStyle w:val="StyleBoldUnderline"/>
        </w:rPr>
        <w:t xml:space="preserve"> </w:t>
      </w:r>
      <w:r w:rsidRPr="009946BE">
        <w:rPr>
          <w:rStyle w:val="StyleBoldUnderline"/>
          <w:highlight w:val="yellow"/>
        </w:rPr>
        <w:t>temporary worker</w:t>
      </w:r>
      <w:r w:rsidRPr="009C1C02">
        <w:rPr>
          <w:rStyle w:val="StyleBoldUnderline"/>
        </w:rPr>
        <w:t xml:space="preserve"> who is going to be hired </w:t>
      </w:r>
      <w:r w:rsidRPr="009946BE">
        <w:rPr>
          <w:rStyle w:val="StyleBoldUnderline"/>
          <w:highlight w:val="yellow"/>
        </w:rPr>
        <w:t>is going to be guaranteed the prevailing wage</w:t>
      </w:r>
      <w:r w:rsidRPr="009C1C02">
        <w:rPr>
          <w:rStyle w:val="StyleBoldUnderline"/>
        </w:rPr>
        <w:t xml:space="preserve">, </w:t>
      </w:r>
      <w:r w:rsidRPr="00313735">
        <w:rPr>
          <w:sz w:val="8"/>
        </w:rPr>
        <w:t>they are going to be protected by the OSHA provisions</w:t>
      </w:r>
      <w:r w:rsidRPr="009C1C02">
        <w:rPr>
          <w:rStyle w:val="StyleBoldUnderline"/>
        </w:rPr>
        <w:t xml:space="preserve">, </w:t>
      </w:r>
      <w:r w:rsidRPr="00373836">
        <w:rPr>
          <w:rStyle w:val="StyleBoldUnderline"/>
          <w:highlight w:val="yellow"/>
        </w:rPr>
        <w:t>they</w:t>
      </w:r>
      <w:r w:rsidRPr="009C1C02">
        <w:rPr>
          <w:rStyle w:val="StyleBoldUnderline"/>
        </w:rPr>
        <w:t xml:space="preserve"> </w:t>
      </w:r>
      <w:r w:rsidRPr="00373836">
        <w:rPr>
          <w:rStyle w:val="StyleBoldUnderline"/>
          <w:highlight w:val="yellow"/>
        </w:rPr>
        <w:t>are</w:t>
      </w:r>
      <w:r w:rsidRPr="009C1C02">
        <w:rPr>
          <w:rStyle w:val="StyleBoldUnderline"/>
        </w:rPr>
        <w:t xml:space="preserve"> going</w:t>
      </w:r>
      <w:r>
        <w:rPr>
          <w:rStyle w:val="StyleBoldUnderline"/>
        </w:rPr>
        <w:t xml:space="preserve"> </w:t>
      </w:r>
      <w:r w:rsidRPr="009C1C02">
        <w:rPr>
          <w:rStyle w:val="StyleBoldUnderline"/>
        </w:rPr>
        <w:t xml:space="preserve">to be </w:t>
      </w:r>
      <w:r w:rsidRPr="00373836">
        <w:rPr>
          <w:rStyle w:val="StyleBoldUnderline"/>
          <w:highlight w:val="yellow"/>
        </w:rPr>
        <w:t>protected by workmen's compensati</w:t>
      </w:r>
      <w:r w:rsidRPr="009C1C02">
        <w:rPr>
          <w:rStyle w:val="StyleBoldUnderline"/>
        </w:rPr>
        <w:t>on,</w:t>
      </w:r>
      <w:r w:rsidRPr="00313735">
        <w:rPr>
          <w:sz w:val="8"/>
        </w:rPr>
        <w:t xml:space="preserve"> </w:t>
      </w:r>
      <w:r w:rsidRPr="009C1C02">
        <w:rPr>
          <w:rStyle w:val="StyleBoldUnderline"/>
        </w:rPr>
        <w:t>and they are going to have the opportunity</w:t>
      </w:r>
      <w:r w:rsidRPr="00313735">
        <w:rPr>
          <w:sz w:val="8"/>
        </w:rPr>
        <w:t xml:space="preserve"> … to begin to go up the ladder in terms </w:t>
      </w:r>
      <w:r w:rsidRPr="009C1C02">
        <w:rPr>
          <w:rStyle w:val="StyleBoldUnderline"/>
        </w:rPr>
        <w:t>of getting a green card</w:t>
      </w:r>
      <w:r w:rsidRPr="00313735">
        <w:rPr>
          <w:sz w:val="8"/>
        </w:rPr>
        <w:t xml:space="preserve">. So that is the choice. If we act to eliminate the temporary worker program, we are going to find what we have at the present time, that hundreds of individuals die in the desert; that we are going to have those individuals who are able to gain entry in the United States and are undocumented and they are going to be exploited, as they are exploited today, and they will drive down wages, as happens today. That happens to be the situation. </w:t>
      </w:r>
      <w:r w:rsidRPr="009C1C02">
        <w:rPr>
          <w:rStyle w:val="StyleBoldUnderline"/>
        </w:rPr>
        <w:t>Some like</w:t>
      </w:r>
      <w:r>
        <w:rPr>
          <w:rStyle w:val="StyleBoldUnderline"/>
        </w:rPr>
        <w:t xml:space="preserve"> </w:t>
      </w:r>
      <w:r w:rsidRPr="009C1C02">
        <w:rPr>
          <w:rStyle w:val="StyleBoldUnderline"/>
        </w:rPr>
        <w:t>some temporary worker programs better than others, but we have the one we have in this</w:t>
      </w:r>
      <w:r>
        <w:rPr>
          <w:rStyle w:val="StyleBoldUnderline"/>
        </w:rPr>
        <w:t xml:space="preserve"> </w:t>
      </w:r>
      <w:r w:rsidRPr="009C1C02">
        <w:rPr>
          <w:rStyle w:val="StyleBoldUnderline"/>
        </w:rPr>
        <w:t>bill and we have every intention to try and make it</w:t>
      </w:r>
      <w:r w:rsidRPr="00313735">
        <w:rPr>
          <w:sz w:val="8"/>
        </w:rPr>
        <w:t xml:space="preserve"> </w:t>
      </w:r>
      <w:r w:rsidRPr="009C1C02">
        <w:rPr>
          <w:rStyle w:val="StyleBoldUnderline"/>
        </w:rPr>
        <w:t>work.</w:t>
      </w:r>
    </w:p>
    <w:p w:rsidR="00412ED4" w:rsidRDefault="00412ED4" w:rsidP="00412ED4">
      <w:pPr>
        <w:rPr>
          <w:rStyle w:val="StyleStyleBold12pt"/>
        </w:rPr>
      </w:pPr>
    </w:p>
    <w:p w:rsidR="00412ED4" w:rsidRDefault="00412ED4" w:rsidP="00412ED4">
      <w:pPr>
        <w:rPr>
          <w:rStyle w:val="StyleStyleBold12pt"/>
        </w:rPr>
      </w:pPr>
    </w:p>
    <w:p w:rsidR="00412ED4" w:rsidRDefault="00412ED4" w:rsidP="00412ED4">
      <w:pPr>
        <w:pStyle w:val="Heading4"/>
      </w:pPr>
      <w:r>
        <w:t>Guest workers strengthen unions—they’re legal and in numbers</w:t>
      </w:r>
    </w:p>
    <w:p w:rsidR="00412ED4" w:rsidRDefault="00412ED4" w:rsidP="00412ED4">
      <w:pPr>
        <w:rPr>
          <w:rStyle w:val="StyleStyleBold12pt"/>
        </w:rPr>
      </w:pPr>
      <w:proofErr w:type="spellStart"/>
      <w:r w:rsidRPr="00C8008C">
        <w:rPr>
          <w:rStyle w:val="StyleStyleBold12pt"/>
        </w:rPr>
        <w:t>Stanely</w:t>
      </w:r>
      <w:proofErr w:type="spellEnd"/>
      <w:r w:rsidRPr="00C8008C">
        <w:rPr>
          <w:rStyle w:val="StyleStyleBold12pt"/>
        </w:rPr>
        <w:t>-Becker 13</w:t>
      </w:r>
    </w:p>
    <w:p w:rsidR="00412ED4" w:rsidRDefault="00412ED4" w:rsidP="00412ED4">
      <w:r>
        <w:t xml:space="preserve">(Tom, Government Research Assistant at University of Chicago, Yale Daily News, Peer-reviewed by Peter Swenson,  Yale’s C.M. </w:t>
      </w:r>
      <w:proofErr w:type="spellStart"/>
      <w:r>
        <w:t>Saden</w:t>
      </w:r>
      <w:proofErr w:type="spellEnd"/>
      <w:r>
        <w:t xml:space="preserve"> Professor of  Political Science.  “Strange Bedfellows: Business, Labor, Guest Workers, and Immigration Reform in the United States, 1986-2013” April 19</w:t>
      </w:r>
      <w:r w:rsidRPr="00C8008C">
        <w:rPr>
          <w:vertAlign w:val="superscript"/>
        </w:rPr>
        <w:t>th</w:t>
      </w:r>
      <w:r>
        <w:t xml:space="preserve">, </w:t>
      </w:r>
      <w:proofErr w:type="spellStart"/>
      <w:r>
        <w:t>pg</w:t>
      </w:r>
      <w:proofErr w:type="spellEnd"/>
      <w:r>
        <w:t xml:space="preserve"> online at </w:t>
      </w:r>
      <w:hyperlink r:id="rId19" w:history="1">
        <w:r w:rsidRPr="006975CF">
          <w:rPr>
            <w:rStyle w:val="Hyperlink"/>
          </w:rPr>
          <w:t>http://www.library.yale.edu/prizes/applebaum/papers/stanley-becker.pdf//sd</w:t>
        </w:r>
      </w:hyperlink>
      <w:r>
        <w:t xml:space="preserve">) </w:t>
      </w:r>
    </w:p>
    <w:p w:rsidR="00412ED4" w:rsidRDefault="00412ED4" w:rsidP="00412ED4">
      <w:pPr>
        <w:rPr>
          <w:rStyle w:val="StyleBoldUnderline"/>
        </w:rPr>
      </w:pPr>
      <w:r w:rsidRPr="004270E9">
        <w:rPr>
          <w:sz w:val="10"/>
        </w:rPr>
        <w:t xml:space="preserve">In 2007, </w:t>
      </w:r>
      <w:r w:rsidRPr="004270E9">
        <w:rPr>
          <w:rStyle w:val="StyleBoldUnderline"/>
        </w:rPr>
        <w:t>the union movement was split internally on whether to endorse the guest worker provision</w:t>
      </w:r>
      <w:r w:rsidRPr="004270E9">
        <w:rPr>
          <w:sz w:val="10"/>
        </w:rPr>
        <w:t xml:space="preserve"> that led to the defeat of the comprehensive immigration reform legislation in the Senate. The </w:t>
      </w:r>
      <w:r w:rsidRPr="004270E9">
        <w:rPr>
          <w:rStyle w:val="StyleBoldUnderline"/>
        </w:rPr>
        <w:t>AFL-CIO opposed it.</w:t>
      </w:r>
      <w:r w:rsidRPr="004270E9">
        <w:rPr>
          <w:sz w:val="10"/>
        </w:rPr>
        <w:t xml:space="preserve"> </w:t>
      </w:r>
      <w:r w:rsidRPr="004270E9">
        <w:rPr>
          <w:rStyle w:val="StyleBoldUnderline"/>
        </w:rPr>
        <w:t>But</w:t>
      </w:r>
      <w:r w:rsidRPr="004270E9">
        <w:rPr>
          <w:sz w:val="10"/>
        </w:rPr>
        <w:t xml:space="preserve"> </w:t>
      </w:r>
      <w:r w:rsidRPr="00373836">
        <w:rPr>
          <w:rStyle w:val="StyleBoldUnderline"/>
          <w:highlight w:val="yellow"/>
        </w:rPr>
        <w:t>several</w:t>
      </w:r>
      <w:r w:rsidRPr="004270E9">
        <w:rPr>
          <w:sz w:val="10"/>
        </w:rPr>
        <w:t xml:space="preserve"> influential </w:t>
      </w:r>
      <w:r w:rsidRPr="00373836">
        <w:rPr>
          <w:rStyle w:val="StyleBoldUnderline"/>
          <w:highlight w:val="yellow"/>
        </w:rPr>
        <w:t>unions</w:t>
      </w:r>
      <w:r w:rsidRPr="004270E9">
        <w:rPr>
          <w:sz w:val="10"/>
        </w:rPr>
        <w:t xml:space="preserve">, </w:t>
      </w:r>
      <w:r w:rsidRPr="00373836">
        <w:rPr>
          <w:rStyle w:val="StyleBoldUnderline"/>
          <w:highlight w:val="yellow"/>
        </w:rPr>
        <w:t>including</w:t>
      </w:r>
      <w:r w:rsidRPr="00B922CC">
        <w:rPr>
          <w:rStyle w:val="StyleBoldUnderline"/>
        </w:rPr>
        <w:t xml:space="preserve"> the Service Employees International Union (SEIU), the Hotel Employees and Restaurant Employees (HERE</w:t>
      </w:r>
      <w:r w:rsidRPr="004270E9">
        <w:rPr>
          <w:sz w:val="10"/>
        </w:rPr>
        <w:t xml:space="preserve">), </w:t>
      </w:r>
      <w:r w:rsidRPr="004270E9">
        <w:rPr>
          <w:rStyle w:val="StyleBoldUnderline"/>
        </w:rPr>
        <w:t xml:space="preserve">and the </w:t>
      </w:r>
      <w:r w:rsidRPr="00373836">
        <w:rPr>
          <w:rStyle w:val="StyleBoldUnderline"/>
          <w:highlight w:val="yellow"/>
        </w:rPr>
        <w:t>United Farm Workers</w:t>
      </w:r>
      <w:r w:rsidRPr="004270E9">
        <w:rPr>
          <w:sz w:val="10"/>
        </w:rPr>
        <w:t xml:space="preserve"> (UF</w:t>
      </w:r>
      <w:r>
        <w:rPr>
          <w:sz w:val="10"/>
        </w:rPr>
        <w:t>W)</w:t>
      </w:r>
      <w:r w:rsidRPr="004270E9">
        <w:rPr>
          <w:rStyle w:val="StyleBoldUnderline"/>
        </w:rPr>
        <w:t xml:space="preserve">, </w:t>
      </w:r>
      <w:r w:rsidRPr="00373836">
        <w:rPr>
          <w:rStyle w:val="StyleBoldUnderline"/>
          <w:highlight w:val="yellow"/>
        </w:rPr>
        <w:t>supported the legislation</w:t>
      </w:r>
      <w:r w:rsidRPr="00373836">
        <w:rPr>
          <w:sz w:val="10"/>
          <w:highlight w:val="yellow"/>
        </w:rPr>
        <w:t>. N</w:t>
      </w:r>
      <w:r w:rsidRPr="004270E9">
        <w:rPr>
          <w:sz w:val="10"/>
        </w:rPr>
        <w:t xml:space="preserve">otably, all of the union proponents had left the AFL-CIO in 2005 to form Change to Win – a schism spurred in part because of disagreement over the place of guest workers in immigration reform. </w:t>
      </w:r>
      <w:r w:rsidRPr="004270E9">
        <w:rPr>
          <w:rStyle w:val="StyleBoldUnderline"/>
        </w:rPr>
        <w:t>By 2009,</w:t>
      </w:r>
      <w:r w:rsidRPr="004270E9">
        <w:rPr>
          <w:sz w:val="10"/>
        </w:rPr>
        <w:t xml:space="preserve"> however, </w:t>
      </w:r>
      <w:r w:rsidRPr="004270E9">
        <w:rPr>
          <w:rStyle w:val="StyleBoldUnderline"/>
        </w:rPr>
        <w:t xml:space="preserve">the unions </w:t>
      </w:r>
      <w:r w:rsidRPr="004270E9">
        <w:rPr>
          <w:sz w:val="10"/>
        </w:rPr>
        <w:t xml:space="preserve">had </w:t>
      </w:r>
      <w:r w:rsidRPr="004270E9">
        <w:rPr>
          <w:rStyle w:val="StyleBoldUnderline"/>
        </w:rPr>
        <w:t>reached</w:t>
      </w:r>
      <w:r w:rsidRPr="004270E9">
        <w:rPr>
          <w:sz w:val="10"/>
        </w:rPr>
        <w:t xml:space="preserve"> </w:t>
      </w:r>
      <w:r w:rsidRPr="004270E9">
        <w:rPr>
          <w:rStyle w:val="StyleBoldUnderline"/>
        </w:rPr>
        <w:t>consensus</w:t>
      </w:r>
      <w:r w:rsidRPr="004270E9">
        <w:rPr>
          <w:sz w:val="10"/>
        </w:rPr>
        <w:t xml:space="preserve"> </w:t>
      </w:r>
      <w:r w:rsidRPr="004270E9">
        <w:rPr>
          <w:rStyle w:val="StyleBoldUnderline"/>
        </w:rPr>
        <w:t xml:space="preserve">in recognizing that </w:t>
      </w:r>
      <w:r w:rsidRPr="00373836">
        <w:rPr>
          <w:rStyle w:val="StyleBoldUnderline"/>
          <w:highlight w:val="yellow"/>
        </w:rPr>
        <w:t>any legislative bargain on immigration would have to include</w:t>
      </w:r>
      <w:r w:rsidRPr="004270E9">
        <w:rPr>
          <w:rStyle w:val="StyleBoldUnderline"/>
        </w:rPr>
        <w:t xml:space="preserve"> an expanded </w:t>
      </w:r>
      <w:r w:rsidRPr="00373836">
        <w:rPr>
          <w:rStyle w:val="StyleBoldUnderline"/>
          <w:highlight w:val="yellow"/>
        </w:rPr>
        <w:t>guest</w:t>
      </w:r>
      <w:r w:rsidRPr="004270E9">
        <w:rPr>
          <w:rStyle w:val="StyleBoldUnderline"/>
        </w:rPr>
        <w:t xml:space="preserve"> </w:t>
      </w:r>
      <w:r w:rsidRPr="00373836">
        <w:rPr>
          <w:rStyle w:val="StyleBoldUnderline"/>
          <w:highlight w:val="yellow"/>
        </w:rPr>
        <w:t>worker</w:t>
      </w:r>
      <w:r w:rsidRPr="004270E9">
        <w:rPr>
          <w:rStyle w:val="StyleBoldUnderline"/>
        </w:rPr>
        <w:t xml:space="preserve"> program </w:t>
      </w:r>
      <w:r w:rsidRPr="00373836">
        <w:rPr>
          <w:rStyle w:val="StyleBoldUnderline"/>
          <w:highlight w:val="yellow"/>
        </w:rPr>
        <w:t>in exchange for</w:t>
      </w:r>
      <w:r w:rsidRPr="004270E9">
        <w:rPr>
          <w:rStyle w:val="StyleBoldUnderline"/>
        </w:rPr>
        <w:t xml:space="preserve"> granting </w:t>
      </w:r>
      <w:r w:rsidRPr="00373836">
        <w:rPr>
          <w:rStyle w:val="StyleBoldUnderline"/>
          <w:highlight w:val="yellow"/>
        </w:rPr>
        <w:t>legal status</w:t>
      </w:r>
      <w:r w:rsidRPr="004270E9">
        <w:rPr>
          <w:rStyle w:val="StyleBoldUnderline"/>
        </w:rPr>
        <w:t xml:space="preserve"> to undocumented workers, </w:t>
      </w:r>
      <w:r w:rsidRPr="00373836">
        <w:rPr>
          <w:rStyle w:val="StyleBoldUnderline"/>
          <w:highlight w:val="yellow"/>
        </w:rPr>
        <w:t>a central goal of organized labor</w:t>
      </w:r>
      <w:r w:rsidRPr="00373836">
        <w:rPr>
          <w:sz w:val="10"/>
          <w:highlight w:val="yellow"/>
        </w:rPr>
        <w:t>.</w:t>
      </w:r>
      <w:r w:rsidRPr="004270E9">
        <w:rPr>
          <w:sz w:val="10"/>
        </w:rPr>
        <w:t xml:space="preserve"> Simultaneously, then, </w:t>
      </w:r>
      <w:r w:rsidRPr="004270E9">
        <w:rPr>
          <w:rStyle w:val="StyleBoldUnderline"/>
        </w:rPr>
        <w:t>as business advocacy of guest worker program</w:t>
      </w:r>
      <w:r w:rsidRPr="004270E9">
        <w:rPr>
          <w:sz w:val="10"/>
        </w:rPr>
        <w:t xml:space="preserve">s has </w:t>
      </w:r>
      <w:r w:rsidRPr="004270E9">
        <w:rPr>
          <w:rStyle w:val="StyleBoldUnderline"/>
        </w:rPr>
        <w:t>widened,</w:t>
      </w:r>
      <w:r w:rsidRPr="004270E9">
        <w:rPr>
          <w:sz w:val="10"/>
        </w:rPr>
        <w:t xml:space="preserve"> </w:t>
      </w:r>
      <w:r w:rsidRPr="009C301F">
        <w:rPr>
          <w:rStyle w:val="StyleBoldUnderline"/>
          <w:highlight w:val="yellow"/>
        </w:rPr>
        <w:t>there has been a</w:t>
      </w:r>
      <w:r w:rsidRPr="004270E9">
        <w:rPr>
          <w:rStyle w:val="StyleBoldUnderline"/>
        </w:rPr>
        <w:t xml:space="preserve"> </w:t>
      </w:r>
      <w:r w:rsidRPr="009C301F">
        <w:rPr>
          <w:rStyle w:val="StyleBoldUnderline"/>
          <w:highlight w:val="yellow"/>
        </w:rPr>
        <w:t>reorientation</w:t>
      </w:r>
      <w:r w:rsidRPr="004270E9">
        <w:rPr>
          <w:sz w:val="10"/>
        </w:rPr>
        <w:t xml:space="preserve"> of the union position, shaped by division and change </w:t>
      </w:r>
      <w:r w:rsidRPr="009C301F">
        <w:rPr>
          <w:rStyle w:val="StyleBoldUnderline"/>
          <w:highlight w:val="yellow"/>
        </w:rPr>
        <w:t>within the union movement</w:t>
      </w:r>
      <w:r w:rsidRPr="004270E9">
        <w:rPr>
          <w:rStyle w:val="StyleBoldUnderline"/>
        </w:rPr>
        <w:t xml:space="preserve">, as well as </w:t>
      </w:r>
      <w:r w:rsidRPr="009C301F">
        <w:rPr>
          <w:rStyle w:val="StyleBoldUnderline"/>
          <w:highlight w:val="yellow"/>
        </w:rPr>
        <w:t>by the changing ethnic composition of the</w:t>
      </w:r>
      <w:r w:rsidRPr="004270E9">
        <w:rPr>
          <w:rStyle w:val="StyleBoldUnderline"/>
        </w:rPr>
        <w:t xml:space="preserve"> U.S. </w:t>
      </w:r>
      <w:r w:rsidRPr="009C301F">
        <w:rPr>
          <w:rStyle w:val="StyleBoldUnderline"/>
          <w:highlight w:val="yellow"/>
        </w:rPr>
        <w:t>workforce</w:t>
      </w:r>
      <w:r w:rsidRPr="004270E9">
        <w:rPr>
          <w:sz w:val="10"/>
        </w:rPr>
        <w:t xml:space="preserve"> since the adoption of IRCA in 1986. At the same time, </w:t>
      </w:r>
      <w:r w:rsidRPr="009C301F">
        <w:rPr>
          <w:rStyle w:val="StyleBoldUnderline"/>
          <w:highlight w:val="yellow"/>
        </w:rPr>
        <w:t>the</w:t>
      </w:r>
      <w:r w:rsidRPr="004270E9">
        <w:rPr>
          <w:sz w:val="10"/>
        </w:rPr>
        <w:t xml:space="preserve"> 2002 </w:t>
      </w:r>
      <w:r w:rsidRPr="009C301F">
        <w:rPr>
          <w:rStyle w:val="StyleBoldUnderline"/>
          <w:highlight w:val="yellow"/>
        </w:rPr>
        <w:t>Supreme Court</w:t>
      </w:r>
      <w:r w:rsidRPr="004270E9">
        <w:rPr>
          <w:rStyle w:val="StyleBoldUnderline"/>
        </w:rPr>
        <w:t xml:space="preserve"> </w:t>
      </w:r>
      <w:r w:rsidRPr="009C301F">
        <w:rPr>
          <w:rStyle w:val="StyleBoldUnderline"/>
          <w:highlight w:val="yellow"/>
        </w:rPr>
        <w:t>ruling</w:t>
      </w:r>
      <w:r w:rsidRPr="004270E9">
        <w:rPr>
          <w:sz w:val="10"/>
        </w:rPr>
        <w:t xml:space="preserve"> in Hoffman Plastics Compounds, Inc. v. NLRB, a construction of IRCA </w:t>
      </w:r>
      <w:r w:rsidRPr="009C301F">
        <w:rPr>
          <w:rStyle w:val="StyleBoldUnderline"/>
          <w:highlight w:val="yellow"/>
        </w:rPr>
        <w:t>that</w:t>
      </w:r>
      <w:r w:rsidRPr="004270E9">
        <w:rPr>
          <w:sz w:val="10"/>
        </w:rPr>
        <w:t xml:space="preserve"> effectively </w:t>
      </w:r>
      <w:r w:rsidRPr="009C301F">
        <w:rPr>
          <w:rStyle w:val="StyleBoldUnderline"/>
          <w:highlight w:val="yellow"/>
        </w:rPr>
        <w:t xml:space="preserve">denies </w:t>
      </w:r>
      <w:r w:rsidRPr="009C301F">
        <w:rPr>
          <w:rStyle w:val="StyleBoldUnderline"/>
        </w:rPr>
        <w:t xml:space="preserve">the growing population of </w:t>
      </w:r>
      <w:r w:rsidRPr="009C301F">
        <w:rPr>
          <w:rStyle w:val="StyleBoldUnderline"/>
          <w:highlight w:val="yellow"/>
        </w:rPr>
        <w:t>undocumented workers the right to organize</w:t>
      </w:r>
      <w:r w:rsidRPr="009C301F">
        <w:rPr>
          <w:sz w:val="10"/>
          <w:highlight w:val="yellow"/>
        </w:rPr>
        <w:t>,</w:t>
      </w:r>
      <w:r w:rsidRPr="004270E9">
        <w:rPr>
          <w:sz w:val="10"/>
        </w:rPr>
        <w:t xml:space="preserve"> has </w:t>
      </w:r>
      <w:r w:rsidRPr="009C301F">
        <w:rPr>
          <w:rStyle w:val="StyleBoldUnderline"/>
          <w:highlight w:val="yellow"/>
        </w:rPr>
        <w:t>heightened</w:t>
      </w:r>
      <w:r w:rsidRPr="004270E9">
        <w:rPr>
          <w:sz w:val="10"/>
        </w:rPr>
        <w:t xml:space="preserve"> </w:t>
      </w:r>
      <w:r w:rsidRPr="009C301F">
        <w:rPr>
          <w:rStyle w:val="StyleBoldUnderline"/>
          <w:highlight w:val="yellow"/>
        </w:rPr>
        <w:t>the labor movement’s support for immigration reform granting legal status to those workers.</w:t>
      </w:r>
    </w:p>
    <w:p w:rsidR="00412ED4" w:rsidRDefault="00412ED4" w:rsidP="00412ED4">
      <w:pPr>
        <w:rPr>
          <w:rStyle w:val="StyleBoldUnderline"/>
        </w:rPr>
      </w:pPr>
    </w:p>
    <w:p w:rsidR="00412ED4" w:rsidRDefault="00412ED4" w:rsidP="00412ED4">
      <w:pPr>
        <w:pStyle w:val="Heading4"/>
      </w:pPr>
      <w:r>
        <w:lastRenderedPageBreak/>
        <w:t>Guest workers are a political win for unions versus big business--expands labor and opening doors for immigration</w:t>
      </w:r>
    </w:p>
    <w:p w:rsidR="00412ED4" w:rsidRPr="00C8008C" w:rsidRDefault="00412ED4" w:rsidP="00412ED4">
      <w:pPr>
        <w:rPr>
          <w:rStyle w:val="StyleStyleBold12pt"/>
        </w:rPr>
      </w:pPr>
      <w:proofErr w:type="spellStart"/>
      <w:r w:rsidRPr="00C8008C">
        <w:rPr>
          <w:rStyle w:val="StyleStyleBold12pt"/>
        </w:rPr>
        <w:t>Stanely</w:t>
      </w:r>
      <w:proofErr w:type="spellEnd"/>
      <w:r w:rsidRPr="00C8008C">
        <w:rPr>
          <w:rStyle w:val="StyleStyleBold12pt"/>
        </w:rPr>
        <w:t>-Becker 13</w:t>
      </w:r>
    </w:p>
    <w:p w:rsidR="00412ED4" w:rsidRDefault="00412ED4" w:rsidP="00412ED4">
      <w:r>
        <w:t xml:space="preserve">(Tom, Government Research Assistant at University of Chicago, Yale Daily News, Peer-reviewed by Peter Swenson,  Yale’s C.M. </w:t>
      </w:r>
      <w:proofErr w:type="spellStart"/>
      <w:r>
        <w:t>Saden</w:t>
      </w:r>
      <w:proofErr w:type="spellEnd"/>
      <w:r>
        <w:t xml:space="preserve"> Professor of  Political Science.  “Strange Bedfellows: Business, Labor, Guest Workers, and Immigration Reform in the United States, 1986-2013” April 19</w:t>
      </w:r>
      <w:r w:rsidRPr="00C8008C">
        <w:rPr>
          <w:vertAlign w:val="superscript"/>
        </w:rPr>
        <w:t>th</w:t>
      </w:r>
      <w:r>
        <w:t xml:space="preserve">, </w:t>
      </w:r>
      <w:proofErr w:type="spellStart"/>
      <w:r>
        <w:t>pg</w:t>
      </w:r>
      <w:proofErr w:type="spellEnd"/>
      <w:r>
        <w:t xml:space="preserve"> online at </w:t>
      </w:r>
      <w:hyperlink r:id="rId20" w:history="1">
        <w:r w:rsidRPr="006975CF">
          <w:rPr>
            <w:rStyle w:val="Hyperlink"/>
          </w:rPr>
          <w:t>http://www.library.yale.edu/prizes/applebaum/papers/stanley-becker.pdf//sd</w:t>
        </w:r>
      </w:hyperlink>
      <w:r>
        <w:t xml:space="preserve">) </w:t>
      </w:r>
    </w:p>
    <w:p w:rsidR="00412ED4" w:rsidRDefault="00412ED4" w:rsidP="00412ED4">
      <w:pPr>
        <w:rPr>
          <w:sz w:val="8"/>
        </w:rPr>
      </w:pPr>
      <w:r w:rsidRPr="006013E4">
        <w:rPr>
          <w:sz w:val="8"/>
        </w:rPr>
        <w:t xml:space="preserve">Among </w:t>
      </w:r>
      <w:r w:rsidRPr="006013E4">
        <w:rPr>
          <w:rStyle w:val="StyleBoldUnderline"/>
          <w:highlight w:val="yellow"/>
        </w:rPr>
        <w:t>the most divisive element</w:t>
      </w:r>
      <w:r w:rsidRPr="006013E4">
        <w:rPr>
          <w:sz w:val="8"/>
          <w:highlight w:val="yellow"/>
        </w:rPr>
        <w:t>s</w:t>
      </w:r>
      <w:r w:rsidRPr="006013E4">
        <w:rPr>
          <w:sz w:val="8"/>
        </w:rPr>
        <w:t xml:space="preserve"> of CIRA </w:t>
      </w:r>
      <w:r w:rsidRPr="006013E4">
        <w:rPr>
          <w:rStyle w:val="StyleBoldUnderline"/>
          <w:highlight w:val="yellow"/>
        </w:rPr>
        <w:t>was</w:t>
      </w:r>
      <w:r w:rsidRPr="00014376">
        <w:rPr>
          <w:rStyle w:val="StyleBoldUnderline"/>
        </w:rPr>
        <w:t xml:space="preserve"> </w:t>
      </w:r>
      <w:r w:rsidRPr="006013E4">
        <w:rPr>
          <w:rStyle w:val="StyleBoldUnderline"/>
          <w:highlight w:val="yellow"/>
        </w:rPr>
        <w:t>the new guest worker program</w:t>
      </w:r>
      <w:r w:rsidRPr="006013E4">
        <w:rPr>
          <w:sz w:val="8"/>
        </w:rPr>
        <w:t xml:space="preserve">, which would have provided employers an annual labor supply of 200,000 low-wage, foreign workers each year in retail, service, health care, and other sectors of the economy. </w:t>
      </w:r>
      <w:r w:rsidRPr="006013E4">
        <w:rPr>
          <w:rStyle w:val="StyleBoldUnderline"/>
          <w:highlight w:val="yellow"/>
        </w:rPr>
        <w:t>The program had bipartisan support</w:t>
      </w:r>
      <w:r w:rsidRPr="006013E4">
        <w:rPr>
          <w:sz w:val="8"/>
          <w:highlight w:val="yellow"/>
        </w:rPr>
        <w:t>,</w:t>
      </w:r>
      <w:r w:rsidRPr="006013E4">
        <w:rPr>
          <w:sz w:val="8"/>
        </w:rPr>
        <w:t xml:space="preserve"> as an instrument </w:t>
      </w:r>
      <w:r w:rsidRPr="006013E4">
        <w:rPr>
          <w:rStyle w:val="StyleBoldUnderline"/>
          <w:highlight w:val="yellow"/>
        </w:rPr>
        <w:t>for filling</w:t>
      </w:r>
      <w:r w:rsidRPr="00014376">
        <w:rPr>
          <w:rStyle w:val="StyleBoldUnderline"/>
        </w:rPr>
        <w:t xml:space="preserve"> menial </w:t>
      </w:r>
      <w:r w:rsidRPr="006013E4">
        <w:rPr>
          <w:rStyle w:val="StyleBoldUnderline"/>
          <w:highlight w:val="yellow"/>
        </w:rPr>
        <w:t>jobs that Americans refused</w:t>
      </w:r>
      <w:r w:rsidRPr="006013E4">
        <w:rPr>
          <w:sz w:val="8"/>
          <w:highlight w:val="yellow"/>
        </w:rPr>
        <w:t xml:space="preserve"> an</w:t>
      </w:r>
      <w:r w:rsidRPr="006013E4">
        <w:rPr>
          <w:sz w:val="8"/>
        </w:rPr>
        <w:t xml:space="preserve">d as a legal alternative to undocumented workers that would check the influx of unauthorized immigrants. In sponsoring the legislation with Republican Senators John McCain and Jon </w:t>
      </w:r>
      <w:proofErr w:type="spellStart"/>
      <w:r w:rsidRPr="006013E4">
        <w:rPr>
          <w:sz w:val="8"/>
        </w:rPr>
        <w:t>Kyl</w:t>
      </w:r>
      <w:proofErr w:type="spellEnd"/>
      <w:r w:rsidRPr="006013E4">
        <w:rPr>
          <w:sz w:val="8"/>
        </w:rPr>
        <w:t xml:space="preserve">, both of Arizona, Senator Edward Kennedy (D-MA) explained: “if we eliminate this program, you will have those individuals that will crawl across the desert and continue to die as they do now. Or you can say, come through the front door and you will be given the opportunity to work for a period of time in the United States – two years – and return.” </w:t>
      </w:r>
      <w:r w:rsidRPr="006013E4">
        <w:rPr>
          <w:rStyle w:val="Emphasis"/>
          <w:highlight w:val="yellow"/>
        </w:rPr>
        <w:t>But</w:t>
      </w:r>
      <w:r w:rsidRPr="006013E4">
        <w:rPr>
          <w:rStyle w:val="Emphasis"/>
        </w:rPr>
        <w:t xml:space="preserve"> </w:t>
      </w:r>
      <w:r w:rsidRPr="006013E4">
        <w:rPr>
          <w:rStyle w:val="Emphasis"/>
          <w:highlight w:val="yellow"/>
        </w:rPr>
        <w:t>the</w:t>
      </w:r>
      <w:r w:rsidRPr="006013E4">
        <w:rPr>
          <w:rStyle w:val="Emphasis"/>
        </w:rPr>
        <w:t xml:space="preserve"> guest worker </w:t>
      </w:r>
      <w:r w:rsidRPr="006013E4">
        <w:rPr>
          <w:rStyle w:val="Emphasis"/>
          <w:highlight w:val="yellow"/>
        </w:rPr>
        <w:t>program</w:t>
      </w:r>
      <w:r w:rsidRPr="006013E4">
        <w:rPr>
          <w:rStyle w:val="Emphasis"/>
        </w:rPr>
        <w:t xml:space="preserve"> also </w:t>
      </w:r>
      <w:r w:rsidRPr="006013E4">
        <w:rPr>
          <w:rStyle w:val="Emphasis"/>
          <w:highlight w:val="yellow"/>
        </w:rPr>
        <w:t>drew</w:t>
      </w:r>
      <w:r w:rsidRPr="006013E4">
        <w:rPr>
          <w:rStyle w:val="Emphasis"/>
        </w:rPr>
        <w:t xml:space="preserve"> intense </w:t>
      </w:r>
      <w:r w:rsidRPr="006013E4">
        <w:rPr>
          <w:rStyle w:val="Emphasis"/>
          <w:highlight w:val="yellow"/>
        </w:rPr>
        <w:t>opposition</w:t>
      </w:r>
      <w:r w:rsidRPr="006013E4">
        <w:rPr>
          <w:rStyle w:val="Emphasis"/>
        </w:rPr>
        <w:t xml:space="preserve">, </w:t>
      </w:r>
      <w:r w:rsidRPr="006013E4">
        <w:rPr>
          <w:rStyle w:val="Emphasis"/>
          <w:highlight w:val="yellow"/>
        </w:rPr>
        <w:t>opening fissures within the two parties. “</w:t>
      </w:r>
      <w:r w:rsidRPr="006013E4">
        <w:rPr>
          <w:rStyle w:val="StyleBoldUnderline"/>
          <w:highlight w:val="yellow"/>
        </w:rPr>
        <w:t>That provision comes at the request of</w:t>
      </w:r>
      <w:r w:rsidRPr="00014376">
        <w:rPr>
          <w:rStyle w:val="StyleBoldUnderline"/>
        </w:rPr>
        <w:t xml:space="preserve"> the Chamber of Commerce and </w:t>
      </w:r>
      <w:r w:rsidRPr="006013E4">
        <w:rPr>
          <w:rStyle w:val="StyleBoldUnderline"/>
          <w:highlight w:val="yellow"/>
        </w:rPr>
        <w:t>big business</w:t>
      </w:r>
      <w:r w:rsidRPr="00014376">
        <w:rPr>
          <w:rStyle w:val="StyleBoldUnderline"/>
        </w:rPr>
        <w:t xml:space="preserve"> </w:t>
      </w:r>
      <w:r w:rsidRPr="006013E4">
        <w:rPr>
          <w:rStyle w:val="StyleBoldUnderline"/>
          <w:highlight w:val="yellow"/>
        </w:rPr>
        <w:t>that</w:t>
      </w:r>
      <w:r w:rsidRPr="00014376">
        <w:rPr>
          <w:rStyle w:val="StyleBoldUnderline"/>
        </w:rPr>
        <w:t xml:space="preserve"> </w:t>
      </w:r>
      <w:r w:rsidRPr="006013E4">
        <w:rPr>
          <w:rStyle w:val="StyleBoldUnderline"/>
          <w:highlight w:val="yellow"/>
        </w:rPr>
        <w:t>want</w:t>
      </w:r>
      <w:r w:rsidRPr="00014376">
        <w:rPr>
          <w:rStyle w:val="StyleBoldUnderline"/>
        </w:rPr>
        <w:t xml:space="preserve"> an opportunity to continue the flow of </w:t>
      </w:r>
      <w:r w:rsidRPr="006013E4">
        <w:rPr>
          <w:rStyle w:val="StyleBoldUnderline"/>
          <w:highlight w:val="yellow"/>
        </w:rPr>
        <w:t>cheap labor,”</w:t>
      </w:r>
      <w:r w:rsidRPr="00014376">
        <w:rPr>
          <w:rStyle w:val="StyleBoldUnderline"/>
        </w:rPr>
        <w:t xml:space="preserve"> </w:t>
      </w:r>
      <w:r w:rsidRPr="006013E4">
        <w:rPr>
          <w:sz w:val="8"/>
        </w:rPr>
        <w:t xml:space="preserve">argued Senator Brian Dorgan (D-ND), who introduced a series of amendments aimed at gutting the guest worker provision. As cloture failed on CIRA, however, </w:t>
      </w:r>
      <w:r w:rsidRPr="00014376">
        <w:rPr>
          <w:rStyle w:val="StyleBoldUnderline"/>
        </w:rPr>
        <w:t xml:space="preserve">Senate </w:t>
      </w:r>
      <w:r w:rsidRPr="006013E4">
        <w:rPr>
          <w:rStyle w:val="StyleBoldUnderline"/>
          <w:highlight w:val="yellow"/>
        </w:rPr>
        <w:t>Republican leaders endorsed the logic of</w:t>
      </w:r>
      <w:r w:rsidRPr="00014376">
        <w:rPr>
          <w:rStyle w:val="StyleBoldUnderline"/>
        </w:rPr>
        <w:t xml:space="preserve"> increasing the supply of temporary, </w:t>
      </w:r>
      <w:r w:rsidRPr="006013E4">
        <w:rPr>
          <w:rStyle w:val="StyleBoldUnderline"/>
          <w:highlight w:val="yellow"/>
        </w:rPr>
        <w:t>foreign workers.</w:t>
      </w:r>
      <w:r w:rsidRPr="006013E4">
        <w:rPr>
          <w:sz w:val="8"/>
          <w:highlight w:val="yellow"/>
        </w:rPr>
        <w:t xml:space="preserve"> “</w:t>
      </w:r>
      <w:r w:rsidRPr="006013E4">
        <w:rPr>
          <w:rStyle w:val="StyleBoldUnderline"/>
        </w:rPr>
        <w:t>We need to create a guest</w:t>
      </w:r>
      <w:r w:rsidRPr="00014376">
        <w:rPr>
          <w:rStyle w:val="StyleBoldUnderline"/>
        </w:rPr>
        <w:t xml:space="preserve"> worker program for those businesses in need of foreign workers,</w:t>
      </w:r>
      <w:r w:rsidRPr="006013E4">
        <w:rPr>
          <w:sz w:val="8"/>
        </w:rPr>
        <w:t xml:space="preserve">” stated Senator Orrin Hatch (R-UT). </w:t>
      </w:r>
      <w:r w:rsidRPr="006013E4">
        <w:rPr>
          <w:rStyle w:val="StyleBoldUnderline"/>
          <w:highlight w:val="yellow"/>
        </w:rPr>
        <w:t>One lesson of</w:t>
      </w:r>
      <w:r w:rsidRPr="00014376">
        <w:rPr>
          <w:rStyle w:val="StyleBoldUnderline"/>
        </w:rPr>
        <w:t xml:space="preserve"> the </w:t>
      </w:r>
      <w:r w:rsidRPr="006013E4">
        <w:rPr>
          <w:rStyle w:val="StyleBoldUnderline"/>
          <w:highlight w:val="yellow"/>
        </w:rPr>
        <w:t>legislative debate was</w:t>
      </w:r>
      <w:r w:rsidRPr="00014376">
        <w:rPr>
          <w:rStyle w:val="StyleBoldUnderline"/>
        </w:rPr>
        <w:t xml:space="preserve"> </w:t>
      </w:r>
      <w:r w:rsidRPr="006013E4">
        <w:rPr>
          <w:rStyle w:val="StyleBoldUnderline"/>
          <w:highlight w:val="yellow"/>
        </w:rPr>
        <w:t>that a guest worker program would remain a linchpin of immigration reform.</w:t>
      </w:r>
      <w:r w:rsidRPr="006013E4">
        <w:rPr>
          <w:sz w:val="8"/>
          <w:highlight w:val="yellow"/>
        </w:rPr>
        <w:t>4</w:t>
      </w:r>
      <w:r w:rsidRPr="006013E4">
        <w:rPr>
          <w:sz w:val="8"/>
        </w:rPr>
        <w:t xml:space="preserve"> </w:t>
      </w:r>
      <w:proofErr w:type="gramStart"/>
      <w:r w:rsidRPr="006013E4">
        <w:rPr>
          <w:rStyle w:val="StyleBoldUnderline"/>
          <w:highlight w:val="yellow"/>
        </w:rPr>
        <w:t>The</w:t>
      </w:r>
      <w:proofErr w:type="gramEnd"/>
      <w:r w:rsidRPr="006013E4">
        <w:rPr>
          <w:rStyle w:val="StyleBoldUnderline"/>
          <w:highlight w:val="yellow"/>
        </w:rPr>
        <w:t xml:space="preserve"> preoccupation of Congress with</w:t>
      </w:r>
      <w:r w:rsidRPr="00014376">
        <w:rPr>
          <w:rStyle w:val="StyleBoldUnderline"/>
        </w:rPr>
        <w:t xml:space="preserve"> </w:t>
      </w:r>
      <w:r w:rsidRPr="006013E4">
        <w:rPr>
          <w:rStyle w:val="StyleBoldUnderline"/>
          <w:highlight w:val="yellow"/>
        </w:rPr>
        <w:t>the market in low-wage</w:t>
      </w:r>
      <w:r w:rsidRPr="00014376">
        <w:rPr>
          <w:rStyle w:val="StyleBoldUnderline"/>
        </w:rPr>
        <w:t xml:space="preserve">, foreign </w:t>
      </w:r>
      <w:r w:rsidRPr="006013E4">
        <w:rPr>
          <w:rStyle w:val="StyleBoldUnderline"/>
          <w:highlight w:val="yellow"/>
        </w:rPr>
        <w:t>labor</w:t>
      </w:r>
      <w:r w:rsidRPr="00014376">
        <w:rPr>
          <w:rStyle w:val="StyleBoldUnderline"/>
        </w:rPr>
        <w:t xml:space="preserve"> </w:t>
      </w:r>
      <w:r w:rsidRPr="006013E4">
        <w:rPr>
          <w:rStyle w:val="StyleBoldUnderline"/>
          <w:highlight w:val="yellow"/>
        </w:rPr>
        <w:t>reflected</w:t>
      </w:r>
      <w:r w:rsidRPr="00014376">
        <w:rPr>
          <w:rStyle w:val="StyleBoldUnderline"/>
        </w:rPr>
        <w:t xml:space="preserve"> a century of </w:t>
      </w:r>
      <w:r w:rsidRPr="006013E4">
        <w:rPr>
          <w:rStyle w:val="StyleBoldUnderline"/>
          <w:highlight w:val="yellow"/>
        </w:rPr>
        <w:t>experience</w:t>
      </w:r>
      <w:r w:rsidRPr="00014376">
        <w:rPr>
          <w:rStyle w:val="StyleBoldUnderline"/>
        </w:rPr>
        <w:t xml:space="preserve"> </w:t>
      </w:r>
      <w:r w:rsidRPr="006013E4">
        <w:rPr>
          <w:rStyle w:val="StyleBoldUnderline"/>
          <w:highlight w:val="yellow"/>
        </w:rPr>
        <w:t>with</w:t>
      </w:r>
      <w:r w:rsidRPr="00014376">
        <w:rPr>
          <w:rStyle w:val="StyleBoldUnderline"/>
        </w:rPr>
        <w:t xml:space="preserve"> federal </w:t>
      </w:r>
      <w:r w:rsidRPr="006013E4">
        <w:rPr>
          <w:rStyle w:val="StyleBoldUnderline"/>
          <w:highlight w:val="yellow"/>
        </w:rPr>
        <w:t>guest worker programs</w:t>
      </w:r>
      <w:r w:rsidRPr="006013E4">
        <w:rPr>
          <w:sz w:val="8"/>
        </w:rPr>
        <w:t xml:space="preserve">. Introduced as a wartime exigency during the First World War and expanded with the establishment of the Bracero Program during the Second World War, </w:t>
      </w:r>
      <w:r w:rsidRPr="006013E4">
        <w:rPr>
          <w:rStyle w:val="StyleBoldUnderline"/>
        </w:rPr>
        <w:t>the guest worker system was centered in agriculture</w:t>
      </w:r>
      <w:r w:rsidRPr="00014376">
        <w:rPr>
          <w:rStyle w:val="StyleBoldUnderline"/>
        </w:rPr>
        <w:t xml:space="preserve"> at its inception and involved seasonal, temporary workers from neighboring countries, mainly Mexico</w:t>
      </w:r>
      <w:r w:rsidRPr="006013E4">
        <w:rPr>
          <w:sz w:val="8"/>
        </w:rPr>
        <w:t xml:space="preserve">. By midcentury, </w:t>
      </w:r>
      <w:r w:rsidRPr="006013E4">
        <w:rPr>
          <w:rStyle w:val="StyleBoldUnderline"/>
          <w:highlight w:val="yellow"/>
        </w:rPr>
        <w:t>it became embedded, as a broader program, in the nation’s first comprehensive immigration law</w:t>
      </w:r>
      <w:r w:rsidRPr="006013E4">
        <w:rPr>
          <w:sz w:val="8"/>
          <w:highlight w:val="yellow"/>
        </w:rPr>
        <w:t xml:space="preserve">, </w:t>
      </w:r>
      <w:r w:rsidRPr="006013E4">
        <w:rPr>
          <w:sz w:val="8"/>
        </w:rPr>
        <w:t xml:space="preserve">the 1952 Immigration and Naturalization Act. And by the century’s end, congressional proponents of immigration reform had come to envision guest workers, employed in all sectors, as a solution to the seeming impossibility of securing the borders against illegal migrants in search of work, in the aftermath of IRCA. Thus </w:t>
      </w:r>
      <w:r w:rsidRPr="006013E4">
        <w:rPr>
          <w:rStyle w:val="Emphasis"/>
          <w:highlight w:val="yellow"/>
        </w:rPr>
        <w:t>employer demand for guest workers became joined to immigration reform</w:t>
      </w:r>
      <w:r w:rsidRPr="00014376">
        <w:rPr>
          <w:rStyle w:val="StyleBoldUnderline"/>
        </w:rPr>
        <w:t>.</w:t>
      </w:r>
      <w:r w:rsidRPr="006013E4">
        <w:rPr>
          <w:sz w:val="8"/>
        </w:rPr>
        <w:t xml:space="preserve"> At the same time, controversy mounted over the extent of the flow of guest workers, the regulation of their wages and working conditions, and the legitimacy of government authority over the program.</w:t>
      </w:r>
    </w:p>
    <w:p w:rsidR="00412ED4" w:rsidRDefault="00412ED4" w:rsidP="00412ED4">
      <w:pPr>
        <w:rPr>
          <w:sz w:val="8"/>
        </w:rPr>
      </w:pPr>
    </w:p>
    <w:p w:rsidR="00412ED4" w:rsidRDefault="00412ED4" w:rsidP="00412ED4">
      <w:pPr>
        <w:rPr>
          <w:sz w:val="8"/>
        </w:rPr>
      </w:pPr>
    </w:p>
    <w:p w:rsidR="00412ED4" w:rsidRDefault="00412ED4" w:rsidP="00412ED4">
      <w:pPr>
        <w:pStyle w:val="Heading4"/>
      </w:pPr>
      <w:r>
        <w:t>Union modernization and cooperation with business increasing—a new guest worker program creates a truce</w:t>
      </w:r>
    </w:p>
    <w:p w:rsidR="00412ED4" w:rsidRPr="00C8008C" w:rsidRDefault="00412ED4" w:rsidP="00412ED4">
      <w:pPr>
        <w:rPr>
          <w:rStyle w:val="StyleStyleBold12pt"/>
        </w:rPr>
      </w:pPr>
      <w:proofErr w:type="spellStart"/>
      <w:r w:rsidRPr="00C8008C">
        <w:rPr>
          <w:rStyle w:val="StyleStyleBold12pt"/>
        </w:rPr>
        <w:t>Stanely</w:t>
      </w:r>
      <w:proofErr w:type="spellEnd"/>
      <w:r w:rsidRPr="00C8008C">
        <w:rPr>
          <w:rStyle w:val="StyleStyleBold12pt"/>
        </w:rPr>
        <w:t>-Becker 13</w:t>
      </w:r>
    </w:p>
    <w:p w:rsidR="00412ED4" w:rsidRDefault="00412ED4" w:rsidP="00412ED4">
      <w:r>
        <w:t xml:space="preserve">(Tom, Government Research Assistant at University of Chicago, Yale Daily News, Peer-reviewed by Peter Swenson,  Yale’s C.M. </w:t>
      </w:r>
      <w:proofErr w:type="spellStart"/>
      <w:r>
        <w:t>Saden</w:t>
      </w:r>
      <w:proofErr w:type="spellEnd"/>
      <w:r>
        <w:t xml:space="preserve"> Professor of  Political Science.  “Strange Bedfellows: Business, Labor, Guest Workers, and Immigration Reform in the United States, 1986-2013” April 19</w:t>
      </w:r>
      <w:r w:rsidRPr="00C8008C">
        <w:rPr>
          <w:vertAlign w:val="superscript"/>
        </w:rPr>
        <w:t>th</w:t>
      </w:r>
      <w:r>
        <w:t xml:space="preserve">, </w:t>
      </w:r>
      <w:proofErr w:type="spellStart"/>
      <w:r>
        <w:t>pg</w:t>
      </w:r>
      <w:proofErr w:type="spellEnd"/>
      <w:r>
        <w:t xml:space="preserve"> online at </w:t>
      </w:r>
      <w:hyperlink r:id="rId21" w:history="1">
        <w:r w:rsidRPr="006975CF">
          <w:rPr>
            <w:rStyle w:val="Hyperlink"/>
          </w:rPr>
          <w:t>http://www.library.yale.edu/prizes/applebaum/papers/stanley-becker.pdf//sd</w:t>
        </w:r>
      </w:hyperlink>
      <w:r>
        <w:t xml:space="preserve">) </w:t>
      </w:r>
    </w:p>
    <w:p w:rsidR="00412ED4" w:rsidRDefault="00412ED4" w:rsidP="00412ED4">
      <w:pPr>
        <w:rPr>
          <w:rStyle w:val="StyleBoldUnderline"/>
        </w:rPr>
      </w:pPr>
      <w:r w:rsidRPr="006013E4">
        <w:rPr>
          <w:sz w:val="8"/>
        </w:rPr>
        <w:t xml:space="preserve">A central question also concerns the nature of the landmark accord. </w:t>
      </w:r>
      <w:r w:rsidRPr="009946BE">
        <w:rPr>
          <w:rStyle w:val="StyleBoldUnderline"/>
          <w:highlight w:val="yellow"/>
        </w:rPr>
        <w:t>Forged under</w:t>
      </w:r>
      <w:r w:rsidRPr="00014376">
        <w:rPr>
          <w:rStyle w:val="StyleBoldUnderline"/>
        </w:rPr>
        <w:t xml:space="preserve"> </w:t>
      </w:r>
      <w:r w:rsidRPr="006013E4">
        <w:rPr>
          <w:sz w:val="8"/>
        </w:rPr>
        <w:t xml:space="preserve">intense </w:t>
      </w:r>
      <w:r w:rsidRPr="009946BE">
        <w:rPr>
          <w:rStyle w:val="StyleBoldUnderline"/>
          <w:highlight w:val="yellow"/>
        </w:rPr>
        <w:t>bipartisan</w:t>
      </w:r>
      <w:r w:rsidRPr="006013E4">
        <w:rPr>
          <w:sz w:val="8"/>
        </w:rPr>
        <w:t xml:space="preserve"> congressional </w:t>
      </w:r>
      <w:r w:rsidRPr="009946BE">
        <w:rPr>
          <w:rStyle w:val="StyleBoldUnderline"/>
          <w:highlight w:val="yellow"/>
        </w:rPr>
        <w:t>pressure</w:t>
      </w:r>
      <w:r w:rsidRPr="006013E4">
        <w:rPr>
          <w:sz w:val="8"/>
        </w:rPr>
        <w:t xml:space="preserve">, </w:t>
      </w:r>
      <w:r w:rsidRPr="009946BE">
        <w:rPr>
          <w:rStyle w:val="StyleBoldUnderline"/>
          <w:highlight w:val="yellow"/>
        </w:rPr>
        <w:t>the accord recognizes the guest worker program as a necessary condition</w:t>
      </w:r>
      <w:r w:rsidRPr="00014376">
        <w:rPr>
          <w:rStyle w:val="StyleBoldUnderline"/>
        </w:rPr>
        <w:t xml:space="preserve"> of immigration reform, </w:t>
      </w:r>
      <w:r w:rsidRPr="009946BE">
        <w:rPr>
          <w:rStyle w:val="StyleBoldUnderline"/>
          <w:highlight w:val="yellow"/>
        </w:rPr>
        <w:t>nesting labor</w:t>
      </w:r>
      <w:r w:rsidRPr="00014376">
        <w:rPr>
          <w:rStyle w:val="StyleBoldUnderline"/>
        </w:rPr>
        <w:t xml:space="preserve"> market </w:t>
      </w:r>
      <w:r w:rsidRPr="009946BE">
        <w:rPr>
          <w:rStyle w:val="StyleBoldUnderline"/>
          <w:highlight w:val="yellow"/>
        </w:rPr>
        <w:t>policy</w:t>
      </w:r>
      <w:r w:rsidRPr="00014376">
        <w:rPr>
          <w:rStyle w:val="StyleBoldUnderline"/>
        </w:rPr>
        <w:t xml:space="preserve"> </w:t>
      </w:r>
      <w:r w:rsidRPr="009946BE">
        <w:rPr>
          <w:rStyle w:val="StyleBoldUnderline"/>
          <w:highlight w:val="yellow"/>
        </w:rPr>
        <w:t>within</w:t>
      </w:r>
      <w:r w:rsidRPr="00014376">
        <w:rPr>
          <w:rStyle w:val="StyleBoldUnderline"/>
        </w:rPr>
        <w:t xml:space="preserve"> the play of </w:t>
      </w:r>
      <w:r w:rsidRPr="009946BE">
        <w:rPr>
          <w:rStyle w:val="StyleBoldUnderline"/>
          <w:highlight w:val="yellow"/>
        </w:rPr>
        <w:t>partisan politi</w:t>
      </w:r>
      <w:r w:rsidRPr="00014376">
        <w:rPr>
          <w:rStyle w:val="StyleBoldUnderline"/>
        </w:rPr>
        <w:t>cs</w:t>
      </w:r>
      <w:r w:rsidRPr="006013E4">
        <w:rPr>
          <w:sz w:val="8"/>
        </w:rPr>
        <w:t xml:space="preserve">, as reshaped by the outcome of the 2012 Presidential election. Existing scholarship highlights the significance </w:t>
      </w:r>
      <w:r w:rsidRPr="00014376">
        <w:rPr>
          <w:rStyle w:val="StyleBoldUnderline"/>
        </w:rPr>
        <w:t>of “odd bedfellows” in</w:t>
      </w:r>
      <w:r w:rsidRPr="006013E4">
        <w:rPr>
          <w:sz w:val="8"/>
        </w:rPr>
        <w:t xml:space="preserve"> the contemporary </w:t>
      </w:r>
      <w:r w:rsidRPr="00014376">
        <w:rPr>
          <w:rStyle w:val="StyleBoldUnderline"/>
        </w:rPr>
        <w:t>politics of coalition-building</w:t>
      </w:r>
      <w:r w:rsidRPr="006013E4">
        <w:rPr>
          <w:sz w:val="8"/>
        </w:rPr>
        <w:t xml:space="preserve"> and </w:t>
      </w:r>
      <w:r w:rsidRPr="00014376">
        <w:rPr>
          <w:rStyle w:val="StyleBoldUnderline"/>
        </w:rPr>
        <w:t>compromise on immigration reform</w:t>
      </w:r>
      <w:r w:rsidRPr="006013E4">
        <w:rPr>
          <w:sz w:val="8"/>
        </w:rPr>
        <w:t xml:space="preserve">. The question of guest worker policy, however, has not been the focal point of studies of partisan coalition, or of alliance between business and organized labor. The unprecedented guest worker accord, this essay argues, is not a cross-class alliance between business and organized labor, rooted in shared interests in government regulation of the global boundaries of the free market in labor. Rather, </w:t>
      </w:r>
      <w:r w:rsidRPr="009946BE">
        <w:rPr>
          <w:rStyle w:val="StyleBoldUnderline"/>
        </w:rPr>
        <w:t>the</w:t>
      </w:r>
      <w:r w:rsidRPr="00014376">
        <w:rPr>
          <w:rStyle w:val="StyleBoldUnderline"/>
        </w:rPr>
        <w:t xml:space="preserve"> tightening linkage between the expansion of </w:t>
      </w:r>
      <w:r w:rsidRPr="009946BE">
        <w:rPr>
          <w:rStyle w:val="StyleBoldUnderline"/>
          <w:highlight w:val="yellow"/>
        </w:rPr>
        <w:t>a guest worker</w:t>
      </w:r>
      <w:r w:rsidRPr="00014376">
        <w:rPr>
          <w:rStyle w:val="StyleBoldUnderline"/>
        </w:rPr>
        <w:t xml:space="preserve"> </w:t>
      </w:r>
      <w:r w:rsidRPr="009946BE">
        <w:rPr>
          <w:rStyle w:val="StyleBoldUnderline"/>
          <w:highlight w:val="yellow"/>
        </w:rPr>
        <w:t>program</w:t>
      </w:r>
      <w:r w:rsidRPr="00014376">
        <w:rPr>
          <w:rStyle w:val="StyleBoldUnderline"/>
        </w:rPr>
        <w:t xml:space="preserve"> and immigration reform</w:t>
      </w:r>
      <w:r w:rsidRPr="006013E4">
        <w:rPr>
          <w:sz w:val="8"/>
        </w:rPr>
        <w:t xml:space="preserve"> that would legalize the employment of currently undocumented </w:t>
      </w:r>
      <w:r w:rsidRPr="00014376">
        <w:rPr>
          <w:rStyle w:val="StyleBoldUnderline"/>
        </w:rPr>
        <w:t xml:space="preserve">workers has </w:t>
      </w:r>
      <w:r w:rsidRPr="009946BE">
        <w:rPr>
          <w:rStyle w:val="StyleBoldUnderline"/>
          <w:highlight w:val="yellow"/>
        </w:rPr>
        <w:t>spurred a form of logrolling such that business and organized labor have compromised on the divisive issue</w:t>
      </w:r>
      <w:r w:rsidRPr="00014376">
        <w:rPr>
          <w:rStyle w:val="StyleBoldUnderline"/>
        </w:rPr>
        <w:t xml:space="preserve"> of guest workers </w:t>
      </w:r>
      <w:r w:rsidRPr="009946BE">
        <w:rPr>
          <w:rStyle w:val="StyleBoldUnderline"/>
          <w:highlight w:val="yellow"/>
        </w:rPr>
        <w:t>in order to advance their</w:t>
      </w:r>
      <w:r w:rsidRPr="00014376">
        <w:rPr>
          <w:rStyle w:val="StyleBoldUnderline"/>
        </w:rPr>
        <w:t xml:space="preserve"> distinct interests in these </w:t>
      </w:r>
      <w:r w:rsidRPr="009946BE">
        <w:rPr>
          <w:rStyle w:val="StyleBoldUnderline"/>
          <w:highlight w:val="yellow"/>
        </w:rPr>
        <w:t>linked arenas</w:t>
      </w:r>
      <w:r w:rsidRPr="00014376">
        <w:rPr>
          <w:rStyle w:val="StyleBoldUnderline"/>
        </w:rPr>
        <w:t xml:space="preserve">. </w:t>
      </w:r>
      <w:r w:rsidRPr="006013E4">
        <w:rPr>
          <w:sz w:val="8"/>
        </w:rPr>
        <w:t xml:space="preserve">The accord papers over fundamental disagreement concerning the flow of guest workers.2 </w:t>
      </w:r>
      <w:proofErr w:type="gramStart"/>
      <w:r w:rsidRPr="00014376">
        <w:rPr>
          <w:rStyle w:val="StyleBoldUnderline"/>
        </w:rPr>
        <w:t>On</w:t>
      </w:r>
      <w:proofErr w:type="gramEnd"/>
      <w:r w:rsidRPr="00014376">
        <w:rPr>
          <w:rStyle w:val="StyleBoldUnderline"/>
        </w:rPr>
        <w:t xml:space="preserve"> federal authority over the reach of the</w:t>
      </w:r>
      <w:r w:rsidRPr="006013E4">
        <w:rPr>
          <w:sz w:val="8"/>
        </w:rPr>
        <w:t xml:space="preserve"> 4 U</w:t>
      </w:r>
      <w:r w:rsidRPr="00014376">
        <w:rPr>
          <w:rStyle w:val="StyleBoldUnderline"/>
        </w:rPr>
        <w:t>.S. labor market across the globe – in contrast to immigration reform – business and unions remain unallied. The guest worker accord is perhaps best termed a truce.</w:t>
      </w:r>
    </w:p>
    <w:p w:rsidR="00412ED4" w:rsidRDefault="00412ED4" w:rsidP="00412ED4">
      <w:pPr>
        <w:rPr>
          <w:rStyle w:val="StyleBoldUnderline"/>
        </w:rPr>
      </w:pPr>
    </w:p>
    <w:p w:rsidR="00412ED4" w:rsidRDefault="00412ED4" w:rsidP="00412ED4">
      <w:pPr>
        <w:pStyle w:val="Heading3"/>
      </w:pPr>
      <w:r>
        <w:lastRenderedPageBreak/>
        <w:t>Impact</w:t>
      </w:r>
    </w:p>
    <w:p w:rsidR="00412ED4" w:rsidRDefault="00412ED4" w:rsidP="00412ED4">
      <w:pPr>
        <w:pStyle w:val="Heading4"/>
      </w:pPr>
      <w:r>
        <w:t>Stronger unions sustain pro-wages acts—that devastates the economy—inflated wages, unemployment and skyrocketing costs</w:t>
      </w:r>
    </w:p>
    <w:p w:rsidR="00412ED4" w:rsidRPr="00396260" w:rsidRDefault="00412ED4" w:rsidP="00412ED4">
      <w:pPr>
        <w:rPr>
          <w:sz w:val="18"/>
          <w:szCs w:val="18"/>
        </w:rPr>
      </w:pPr>
      <w:r w:rsidRPr="00513043">
        <w:rPr>
          <w:rStyle w:val="StyleStyleBold12pt"/>
        </w:rPr>
        <w:t>Baird 11</w:t>
      </w:r>
      <w:r>
        <w:t xml:space="preserve"> </w:t>
      </w:r>
      <w:r w:rsidRPr="00396260">
        <w:rPr>
          <w:sz w:val="18"/>
          <w:szCs w:val="18"/>
        </w:rPr>
        <w:t xml:space="preserve">(Charles W. Baird, Professor of Economics, Emeritus, California State University, East Bay, “Freeing Labor Markets by Reforming Union Laws,” June 2k11, Cato Institute, </w:t>
      </w:r>
      <w:proofErr w:type="spellStart"/>
      <w:r w:rsidRPr="00396260">
        <w:rPr>
          <w:sz w:val="18"/>
          <w:szCs w:val="18"/>
        </w:rPr>
        <w:t>pg</w:t>
      </w:r>
      <w:proofErr w:type="spellEnd"/>
      <w:r w:rsidRPr="00396260">
        <w:rPr>
          <w:sz w:val="18"/>
          <w:szCs w:val="18"/>
        </w:rPr>
        <w:t xml:space="preserve"> online @ </w:t>
      </w:r>
      <w:hyperlink r:id="rId22" w:history="1">
        <w:r w:rsidRPr="00396260">
          <w:rPr>
            <w:sz w:val="18"/>
            <w:szCs w:val="18"/>
          </w:rPr>
          <w:t>http://www.downsizinggovernment.org/labor/reforming-labor-union-laws</w:t>
        </w:r>
      </w:hyperlink>
      <w:r w:rsidRPr="00396260">
        <w:rPr>
          <w:sz w:val="18"/>
          <w:szCs w:val="18"/>
        </w:rPr>
        <w:t xml:space="preserve">) </w:t>
      </w:r>
    </w:p>
    <w:p w:rsidR="00412ED4" w:rsidRPr="00654B92" w:rsidRDefault="00412ED4" w:rsidP="00412ED4">
      <w:pPr>
        <w:rPr>
          <w:rStyle w:val="StyleBoldUnderline"/>
        </w:rPr>
      </w:pPr>
      <w:r w:rsidRPr="0027420A">
        <w:rPr>
          <w:rStyle w:val="StyleBoldUnderline"/>
          <w:highlight w:val="cyan"/>
        </w:rPr>
        <w:t>This Davis-Bacon Act</w:t>
      </w:r>
      <w:r w:rsidRPr="00460896">
        <w:rPr>
          <w:sz w:val="16"/>
        </w:rPr>
        <w:t xml:space="preserve">, passed at the beginning of the Great Depression, </w:t>
      </w:r>
      <w:r w:rsidRPr="0027420A">
        <w:rPr>
          <w:rStyle w:val="StyleBoldUnderline"/>
          <w:highlight w:val="cyan"/>
        </w:rPr>
        <w:t>requires</w:t>
      </w:r>
      <w:r w:rsidRPr="00654B92">
        <w:rPr>
          <w:rStyle w:val="StyleBoldUnderline"/>
        </w:rPr>
        <w:t xml:space="preserve"> that </w:t>
      </w:r>
      <w:r w:rsidRPr="0027420A">
        <w:rPr>
          <w:rStyle w:val="StyleBoldUnderline"/>
          <w:highlight w:val="cyan"/>
        </w:rPr>
        <w:t>companies pay "prevailing wages" for work on federally funded</w:t>
      </w:r>
      <w:r w:rsidRPr="00460896">
        <w:rPr>
          <w:sz w:val="16"/>
        </w:rPr>
        <w:t xml:space="preserve"> or federally </w:t>
      </w:r>
      <w:r w:rsidRPr="0027420A">
        <w:rPr>
          <w:sz w:val="16"/>
        </w:rPr>
        <w:t xml:space="preserve">assisted </w:t>
      </w:r>
      <w:r w:rsidRPr="0027420A">
        <w:rPr>
          <w:rStyle w:val="StyleBoldUnderline"/>
          <w:highlight w:val="cyan"/>
        </w:rPr>
        <w:t>construction</w:t>
      </w:r>
      <w:r w:rsidRPr="00460896">
        <w:rPr>
          <w:sz w:val="16"/>
        </w:rPr>
        <w:t xml:space="preserve">, such as highway projects. </w:t>
      </w:r>
      <w:r w:rsidRPr="00654B92">
        <w:rPr>
          <w:rStyle w:val="StyleBoldUnderline"/>
        </w:rPr>
        <w:t>The rules apply to contractors and subcontracto</w:t>
      </w:r>
      <w:r w:rsidRPr="00460896">
        <w:rPr>
          <w:sz w:val="16"/>
        </w:rPr>
        <w:t xml:space="preserve">rs on all </w:t>
      </w:r>
      <w:r w:rsidRPr="00654B92">
        <w:rPr>
          <w:rStyle w:val="StyleBoldUnderline"/>
        </w:rPr>
        <w:t>contracts in excess of $2,000.</w:t>
      </w:r>
      <w:r w:rsidRPr="00460896">
        <w:rPr>
          <w:sz w:val="16"/>
        </w:rPr>
        <w:t xml:space="preserve"> </w:t>
      </w:r>
      <w:r w:rsidRPr="00654B92">
        <w:rPr>
          <w:rStyle w:val="Emphasis"/>
        </w:rPr>
        <w:t>Prevailing wages</w:t>
      </w:r>
      <w:r w:rsidRPr="00460896">
        <w:rPr>
          <w:sz w:val="16"/>
        </w:rPr>
        <w:t xml:space="preserve"> generally </w:t>
      </w:r>
      <w:r w:rsidRPr="00D9287E">
        <w:rPr>
          <w:rStyle w:val="Emphasis"/>
          <w:highlight w:val="cyan"/>
        </w:rPr>
        <w:t>means higher, union-level wages</w:t>
      </w:r>
      <w:r w:rsidRPr="00460896">
        <w:rPr>
          <w:sz w:val="16"/>
        </w:rPr>
        <w:t xml:space="preserve">. </w:t>
      </w:r>
      <w:r w:rsidRPr="00654B92">
        <w:rPr>
          <w:rStyle w:val="StyleBoldUnderline"/>
        </w:rPr>
        <w:t>The effect</w:t>
      </w:r>
      <w:r w:rsidRPr="00460896">
        <w:rPr>
          <w:sz w:val="16"/>
        </w:rPr>
        <w:t xml:space="preserve"> of the </w:t>
      </w:r>
      <w:r w:rsidRPr="00654B92">
        <w:rPr>
          <w:rStyle w:val="StyleBoldUnderline"/>
        </w:rPr>
        <w:t>law is to exclude nonunion firms and nonunion workers from federal projects</w:t>
      </w:r>
      <w:r w:rsidRPr="00460896">
        <w:rPr>
          <w:sz w:val="16"/>
        </w:rPr>
        <w:t xml:space="preserve">, </w:t>
      </w:r>
      <w:r w:rsidRPr="00654B92">
        <w:rPr>
          <w:rStyle w:val="StyleBoldUnderline"/>
        </w:rPr>
        <w:t>which</w:t>
      </w:r>
      <w:r w:rsidRPr="00460896">
        <w:rPr>
          <w:sz w:val="16"/>
        </w:rPr>
        <w:t xml:space="preserve"> in turn </w:t>
      </w:r>
      <w:r w:rsidRPr="00654B92">
        <w:rPr>
          <w:rStyle w:val="StyleBoldUnderline"/>
        </w:rPr>
        <w:t>increases taxpayer costs</w:t>
      </w:r>
      <w:r w:rsidRPr="00460896">
        <w:rPr>
          <w:sz w:val="16"/>
        </w:rPr>
        <w:t>.</w:t>
      </w:r>
      <w:r>
        <w:rPr>
          <w:sz w:val="12"/>
        </w:rPr>
        <w:t xml:space="preserve"> </w:t>
      </w:r>
      <w:r w:rsidRPr="00460896">
        <w:rPr>
          <w:sz w:val="16"/>
        </w:rPr>
        <w:t xml:space="preserve"> T</w:t>
      </w:r>
      <w:r w:rsidRPr="00654B92">
        <w:rPr>
          <w:rStyle w:val="StyleBoldUnderline"/>
        </w:rPr>
        <w:t xml:space="preserve">he unions that support the Davis-Bacon Act want the government to set wages that are more favorable to their members than the marketplace would produce. </w:t>
      </w:r>
      <w:r w:rsidRPr="00D9287E">
        <w:rPr>
          <w:rStyle w:val="StyleBoldUnderline"/>
          <w:highlight w:val="cyan"/>
        </w:rPr>
        <w:t>The "prevailing wage</w:t>
      </w:r>
      <w:r w:rsidRPr="00654B92">
        <w:rPr>
          <w:rStyle w:val="StyleBoldUnderline"/>
        </w:rPr>
        <w:t>" set</w:t>
      </w:r>
      <w:r w:rsidRPr="00460896">
        <w:rPr>
          <w:sz w:val="16"/>
        </w:rPr>
        <w:t xml:space="preserve"> by the Department of Labor under the Act </w:t>
      </w:r>
      <w:r w:rsidRPr="00D9287E">
        <w:rPr>
          <w:rStyle w:val="StyleBoldUnderline"/>
          <w:highlight w:val="cyan"/>
        </w:rPr>
        <w:t>is the inflated union wage—not a true market wage</w:t>
      </w:r>
      <w:r w:rsidRPr="00654B92">
        <w:rPr>
          <w:rStyle w:val="StyleBoldUnderline"/>
        </w:rPr>
        <w:t>.</w:t>
      </w:r>
      <w:r w:rsidRPr="00460896">
        <w:rPr>
          <w:sz w:val="16"/>
        </w:rPr>
        <w:t xml:space="preserve"> After all, </w:t>
      </w:r>
      <w:r w:rsidRPr="00D9287E">
        <w:rPr>
          <w:rStyle w:val="Emphasis"/>
          <w:highlight w:val="cyan"/>
        </w:rPr>
        <w:t>unions are insistent that they make wages higher</w:t>
      </w:r>
      <w:r w:rsidRPr="00654B92">
        <w:rPr>
          <w:rStyle w:val="Emphasis"/>
        </w:rPr>
        <w:t xml:space="preserve"> than market-determined wages</w:t>
      </w:r>
      <w:r w:rsidRPr="00460896">
        <w:rPr>
          <w:sz w:val="16"/>
        </w:rPr>
        <w:t>.</w:t>
      </w:r>
      <w:r>
        <w:rPr>
          <w:sz w:val="12"/>
        </w:rPr>
        <w:t xml:space="preserve"> </w:t>
      </w:r>
      <w:r w:rsidRPr="00460896">
        <w:rPr>
          <w:sz w:val="16"/>
        </w:rPr>
        <w:t xml:space="preserve"> Congress had two main purposes in passing Davis-Bacon. First, </w:t>
      </w:r>
      <w:r w:rsidRPr="00654B92">
        <w:rPr>
          <w:rStyle w:val="StyleBoldUnderline"/>
        </w:rPr>
        <w:t xml:space="preserve">policymakers held the backwards economic idea that the government should stop prices and wages from falling during the Great Depression. Davis-Bacon was designed </w:t>
      </w:r>
      <w:r w:rsidRPr="00D9287E">
        <w:rPr>
          <w:rStyle w:val="StyleBoldUnderline"/>
          <w:highlight w:val="cyan"/>
        </w:rPr>
        <w:t>to keep wages artificially high</w:t>
      </w:r>
      <w:r w:rsidRPr="00654B92">
        <w:rPr>
          <w:rStyle w:val="StyleBoldUnderline"/>
        </w:rPr>
        <w:t>. Yet falling wages and prices were precisely what were needed for labor markets to adjust to the collapse of real incomes and employment in the early 1930s</w:t>
      </w:r>
      <w:r w:rsidRPr="00460896">
        <w:rPr>
          <w:sz w:val="16"/>
        </w:rPr>
        <w:t xml:space="preserve">. (Both prices and wages fell from 1929 to 1933, but prices fell by more than wages. Thus </w:t>
      </w:r>
      <w:r w:rsidRPr="00D9287E">
        <w:rPr>
          <w:rStyle w:val="StyleBoldUnderline"/>
          <w:highlight w:val="cyan"/>
        </w:rPr>
        <w:t>the real cost of hiring workers increased and pushed up unemployment</w:t>
      </w:r>
      <w:r w:rsidRPr="00D9287E">
        <w:rPr>
          <w:sz w:val="16"/>
          <w:highlight w:val="cyan"/>
        </w:rPr>
        <w:t xml:space="preserve">). </w:t>
      </w:r>
      <w:r w:rsidRPr="00D9287E">
        <w:rPr>
          <w:rStyle w:val="StyleBoldUnderline"/>
          <w:highlight w:val="cyan"/>
        </w:rPr>
        <w:t>This</w:t>
      </w:r>
      <w:r w:rsidRPr="00654B92">
        <w:rPr>
          <w:rStyle w:val="StyleBoldUnderline"/>
        </w:rPr>
        <w:t xml:space="preserve"> economic fallacy</w:t>
      </w:r>
      <w:r w:rsidRPr="00460896">
        <w:rPr>
          <w:sz w:val="16"/>
        </w:rPr>
        <w:t xml:space="preserve"> about high prices and wages misled both Herbert Hoover and Franklin D. Roosevelt, and </w:t>
      </w:r>
      <w:r w:rsidRPr="00654B92">
        <w:rPr>
          <w:rStyle w:val="StyleBoldUnderline"/>
        </w:rPr>
        <w:t xml:space="preserve">it </w:t>
      </w:r>
      <w:r w:rsidRPr="00D9287E">
        <w:rPr>
          <w:rStyle w:val="StyleBoldUnderline"/>
          <w:highlight w:val="cyan"/>
        </w:rPr>
        <w:t>did much to deepen</w:t>
      </w:r>
      <w:r w:rsidRPr="00654B92">
        <w:rPr>
          <w:rStyle w:val="StyleBoldUnderline"/>
        </w:rPr>
        <w:t xml:space="preserve"> and prolong </w:t>
      </w:r>
      <w:r w:rsidRPr="00D9287E">
        <w:rPr>
          <w:rStyle w:val="StyleBoldUnderline"/>
          <w:highlight w:val="cyan"/>
        </w:rPr>
        <w:t>the Great Depression</w:t>
      </w:r>
      <w:r w:rsidRPr="00D9287E">
        <w:rPr>
          <w:sz w:val="16"/>
          <w:highlight w:val="cyan"/>
        </w:rPr>
        <w:t>.</w:t>
      </w:r>
      <w:r>
        <w:rPr>
          <w:sz w:val="12"/>
        </w:rPr>
        <w:t xml:space="preserve"> </w:t>
      </w:r>
      <w:r w:rsidRPr="00460896">
        <w:rPr>
          <w:sz w:val="16"/>
        </w:rPr>
        <w:t xml:space="preserve"> Second, Congress had a racist motivation for Davis-Bacon. Congress wanted to keep black workers from competing for jobs that had hitherto been done by white unionized labor. The racist motivation behind the legislation is plain when reading the Congressional Record of the debate in 1931. For example, Rep. Clayton Allgood, in support of the bill, complained of "cheap colored labor" that "is in competition with white labor throughout the country." These days, the law may still have racist effects if minority-owned firms are less able to pay union-level wages. Economist James </w:t>
      </w:r>
      <w:proofErr w:type="spellStart"/>
      <w:r w:rsidRPr="00460896">
        <w:rPr>
          <w:sz w:val="16"/>
        </w:rPr>
        <w:t>Sherk</w:t>
      </w:r>
      <w:proofErr w:type="spellEnd"/>
      <w:r w:rsidRPr="00460896">
        <w:rPr>
          <w:sz w:val="16"/>
        </w:rPr>
        <w:t xml:space="preserve"> notes "Davis-Bacon's requirements make it extremely difficult for minority, open-shop contractors to employ and train unskilled minority workers."</w:t>
      </w:r>
      <w:bookmarkStart w:id="1" w:name="_ednref7"/>
      <w:r w:rsidRPr="00460896">
        <w:rPr>
          <w:sz w:val="16"/>
        </w:rPr>
        <w:fldChar w:fldCharType="begin"/>
      </w:r>
      <w:r w:rsidRPr="00460896">
        <w:rPr>
          <w:sz w:val="16"/>
        </w:rPr>
        <w:instrText xml:space="preserve"> HYPERLINK "http://www.downsizinggovernment.org/labor/reforming-labor-union-laws" \l "_edn7" </w:instrText>
      </w:r>
      <w:r w:rsidRPr="00460896">
        <w:rPr>
          <w:sz w:val="16"/>
        </w:rPr>
        <w:fldChar w:fldCharType="separate"/>
      </w:r>
      <w:r w:rsidRPr="00460896">
        <w:rPr>
          <w:sz w:val="16"/>
        </w:rPr>
        <w:t>7</w:t>
      </w:r>
      <w:r w:rsidRPr="00460896">
        <w:rPr>
          <w:sz w:val="16"/>
        </w:rPr>
        <w:fldChar w:fldCharType="end"/>
      </w:r>
      <w:bookmarkEnd w:id="1"/>
      <w:r>
        <w:rPr>
          <w:sz w:val="12"/>
        </w:rPr>
        <w:t xml:space="preserve"> </w:t>
      </w:r>
      <w:r w:rsidRPr="00460896">
        <w:rPr>
          <w:sz w:val="16"/>
        </w:rPr>
        <w:t xml:space="preserve"> </w:t>
      </w:r>
      <w:r w:rsidRPr="00D9287E">
        <w:rPr>
          <w:rStyle w:val="StyleBoldUnderline"/>
          <w:highlight w:val="cyan"/>
        </w:rPr>
        <w:t>By excluding</w:t>
      </w:r>
      <w:r w:rsidRPr="00654B92">
        <w:rPr>
          <w:rStyle w:val="StyleBoldUnderline"/>
        </w:rPr>
        <w:t xml:space="preserve"> more-</w:t>
      </w:r>
      <w:r w:rsidRPr="00D9287E">
        <w:rPr>
          <w:rStyle w:val="StyleBoldUnderline"/>
          <w:highlight w:val="cyan"/>
        </w:rPr>
        <w:t>efficient nonunion firms from federal work, Davis-Bacon pushes up the costs of all federally financed projects</w:t>
      </w:r>
      <w:r w:rsidRPr="00654B92">
        <w:rPr>
          <w:rStyle w:val="StyleBoldUnderline"/>
        </w:rPr>
        <w:t xml:space="preserve">. A careful study by economists at the Beacon Hill Institute </w:t>
      </w:r>
      <w:r w:rsidRPr="00460896">
        <w:rPr>
          <w:sz w:val="16"/>
        </w:rPr>
        <w:t xml:space="preserve">at Suffolk University </w:t>
      </w:r>
      <w:r w:rsidRPr="00654B92">
        <w:rPr>
          <w:rStyle w:val="StyleBoldUnderline"/>
        </w:rPr>
        <w:t>found that the rules increase the cost of construction projects by about 10 percent, which ultimately costs federal taxpayers about $8.6 billion annually</w:t>
      </w:r>
      <w:r w:rsidRPr="00460896">
        <w:rPr>
          <w:sz w:val="16"/>
        </w:rPr>
        <w:t>.</w:t>
      </w:r>
      <w:bookmarkStart w:id="2" w:name="_ednref8"/>
      <w:r w:rsidRPr="00460896">
        <w:rPr>
          <w:sz w:val="16"/>
        </w:rPr>
        <w:fldChar w:fldCharType="begin"/>
      </w:r>
      <w:r w:rsidRPr="00460896">
        <w:rPr>
          <w:sz w:val="16"/>
        </w:rPr>
        <w:instrText xml:space="preserve"> HYPERLINK "http://www.downsizinggovernment.org/labor/reforming-labor-union-laws" \l "_edn8" </w:instrText>
      </w:r>
      <w:r w:rsidRPr="00460896">
        <w:rPr>
          <w:sz w:val="16"/>
        </w:rPr>
        <w:fldChar w:fldCharType="separate"/>
      </w:r>
      <w:r w:rsidRPr="00460896">
        <w:rPr>
          <w:sz w:val="16"/>
        </w:rPr>
        <w:t>8</w:t>
      </w:r>
      <w:r w:rsidRPr="00460896">
        <w:rPr>
          <w:sz w:val="16"/>
        </w:rPr>
        <w:fldChar w:fldCharType="end"/>
      </w:r>
      <w:bookmarkEnd w:id="2"/>
      <w:r w:rsidRPr="00460896">
        <w:rPr>
          <w:sz w:val="16"/>
        </w:rPr>
        <w:t xml:space="preserve"> </w:t>
      </w:r>
      <w:r w:rsidRPr="00654B92">
        <w:rPr>
          <w:rStyle w:val="StyleBoldUnderline"/>
        </w:rPr>
        <w:t>The Davis-Bacon rules should be scrapped, because they serve no interest other than protecting unionized construction workers from open competition.</w:t>
      </w:r>
      <w:r>
        <w:rPr>
          <w:rStyle w:val="StyleBoldUnderline"/>
        </w:rPr>
        <w:t xml:space="preserve"> </w:t>
      </w:r>
    </w:p>
    <w:p w:rsidR="006A21EF" w:rsidRDefault="006A21EF" w:rsidP="006A21EF">
      <w:pPr>
        <w:rPr>
          <w:rStyle w:val="StyleBoldUnderline"/>
        </w:rPr>
      </w:pPr>
    </w:p>
    <w:p w:rsidR="006A21EF" w:rsidRDefault="006A21EF" w:rsidP="006A21EF">
      <w:pPr>
        <w:rPr>
          <w:rStyle w:val="StyleBoldUnderline"/>
        </w:rPr>
      </w:pPr>
    </w:p>
    <w:p w:rsidR="00412ED4" w:rsidRDefault="00412ED4" w:rsidP="00412ED4">
      <w:pPr>
        <w:pStyle w:val="Heading4"/>
      </w:pPr>
      <w:r>
        <w:t>Unions devastate the economy</w:t>
      </w:r>
    </w:p>
    <w:p w:rsidR="00412ED4" w:rsidRPr="001D4FBE" w:rsidRDefault="00412ED4" w:rsidP="00412ED4">
      <w:proofErr w:type="spellStart"/>
      <w:r w:rsidRPr="001D4FBE">
        <w:rPr>
          <w:rStyle w:val="StyleStyleBold12pt"/>
        </w:rPr>
        <w:t>DeMaria</w:t>
      </w:r>
      <w:proofErr w:type="spellEnd"/>
      <w:r w:rsidRPr="001D4FBE">
        <w:rPr>
          <w:rStyle w:val="StyleStyleBold12pt"/>
        </w:rPr>
        <w:t xml:space="preserve"> </w:t>
      </w:r>
      <w:proofErr w:type="gramStart"/>
      <w:r w:rsidRPr="001D4FBE">
        <w:rPr>
          <w:rStyle w:val="StyleStyleBold12pt"/>
        </w:rPr>
        <w:t>et</w:t>
      </w:r>
      <w:proofErr w:type="gramEnd"/>
      <w:r w:rsidRPr="001D4FBE">
        <w:rPr>
          <w:rStyle w:val="StyleStyleBold12pt"/>
        </w:rPr>
        <w:t>. al 2</w:t>
      </w:r>
      <w:r w:rsidRPr="001D4FBE">
        <w:t xml:space="preserve"> </w:t>
      </w:r>
      <w:r w:rsidRPr="006E5614">
        <w:rPr>
          <w:sz w:val="18"/>
          <w:szCs w:val="18"/>
        </w:rPr>
        <w:t xml:space="preserve">(Alfred T. </w:t>
      </w:r>
      <w:proofErr w:type="spellStart"/>
      <w:r w:rsidRPr="006E5614">
        <w:rPr>
          <w:sz w:val="18"/>
          <w:szCs w:val="18"/>
        </w:rPr>
        <w:t>DeMaria</w:t>
      </w:r>
      <w:proofErr w:type="spellEnd"/>
      <w:r w:rsidRPr="006E5614">
        <w:rPr>
          <w:sz w:val="18"/>
          <w:szCs w:val="18"/>
        </w:rPr>
        <w:t xml:space="preserve"> is a Senior Partner @ Clifton, Budd &amp; </w:t>
      </w:r>
      <w:proofErr w:type="spellStart"/>
      <w:r w:rsidRPr="006E5614">
        <w:rPr>
          <w:sz w:val="18"/>
          <w:szCs w:val="18"/>
        </w:rPr>
        <w:t>DeMaria</w:t>
      </w:r>
      <w:proofErr w:type="spellEnd"/>
      <w:r w:rsidRPr="006E5614">
        <w:rPr>
          <w:sz w:val="18"/>
          <w:szCs w:val="18"/>
        </w:rPr>
        <w:t>; BA @ UVA and J.D.@ NYU Law School //‘</w:t>
      </w:r>
      <w:r w:rsidRPr="006E5614">
        <w:rPr>
          <w:i/>
          <w:sz w:val="18"/>
          <w:szCs w:val="18"/>
        </w:rPr>
        <w:t xml:space="preserve">Labor Union Are Economic </w:t>
      </w:r>
      <w:r w:rsidRPr="006E5614">
        <w:rPr>
          <w:sz w:val="18"/>
          <w:szCs w:val="18"/>
        </w:rPr>
        <w:t xml:space="preserve">Drag’ Management Report for Nonunion Organizations, published in 2002 </w:t>
      </w:r>
      <w:proofErr w:type="spellStart"/>
      <w:r w:rsidRPr="006E5614">
        <w:rPr>
          <w:sz w:val="18"/>
          <w:szCs w:val="18"/>
        </w:rPr>
        <w:t>Ebsco</w:t>
      </w:r>
      <w:proofErr w:type="spellEnd"/>
      <w:r w:rsidRPr="006E5614">
        <w:rPr>
          <w:sz w:val="18"/>
          <w:szCs w:val="18"/>
        </w:rPr>
        <w:t xml:space="preserve">) </w:t>
      </w:r>
      <w:proofErr w:type="spellStart"/>
      <w:r w:rsidRPr="006E5614">
        <w:rPr>
          <w:sz w:val="18"/>
          <w:szCs w:val="18"/>
        </w:rPr>
        <w:t>LShen</w:t>
      </w:r>
      <w:proofErr w:type="spellEnd"/>
    </w:p>
    <w:p w:rsidR="00412ED4" w:rsidRPr="00C54D3B" w:rsidRDefault="00412ED4" w:rsidP="00412ED4">
      <w:r w:rsidRPr="001D4FBE">
        <w:rPr>
          <w:sz w:val="16"/>
        </w:rPr>
        <w:t xml:space="preserve">It’s certainly no news that </w:t>
      </w:r>
      <w:r w:rsidRPr="00204268">
        <w:rPr>
          <w:rStyle w:val="StyleBoldUnderline"/>
          <w:highlight w:val="cyan"/>
        </w:rPr>
        <w:t>unions drive up the cost of doing business</w:t>
      </w:r>
      <w:r>
        <w:rPr>
          <w:sz w:val="12"/>
        </w:rPr>
        <w:t xml:space="preserve"> </w:t>
      </w:r>
      <w:r w:rsidRPr="001D4FBE">
        <w:rPr>
          <w:sz w:val="16"/>
        </w:rPr>
        <w:t xml:space="preserve"> </w:t>
      </w:r>
      <w:r>
        <w:rPr>
          <w:sz w:val="12"/>
        </w:rPr>
        <w:t xml:space="preserve"> </w:t>
      </w:r>
      <w:r w:rsidRPr="001D4FBE">
        <w:rPr>
          <w:sz w:val="16"/>
        </w:rPr>
        <w:t xml:space="preserve"> for employers. </w:t>
      </w:r>
      <w:r w:rsidRPr="00204268">
        <w:rPr>
          <w:rStyle w:val="StyleBoldUnderline"/>
        </w:rPr>
        <w:t>A new study</w:t>
      </w:r>
      <w:r w:rsidRPr="00985913">
        <w:rPr>
          <w:rStyle w:val="StyleBoldUnderline"/>
        </w:rPr>
        <w:t>,</w:t>
      </w:r>
      <w:r w:rsidRPr="001D4FBE">
        <w:rPr>
          <w:sz w:val="16"/>
        </w:rPr>
        <w:t xml:space="preserve"> however, </w:t>
      </w:r>
      <w:r w:rsidRPr="00985913">
        <w:rPr>
          <w:rStyle w:val="Emphasis"/>
        </w:rPr>
        <w:t xml:space="preserve">indicates that </w:t>
      </w:r>
      <w:r w:rsidRPr="00204268">
        <w:rPr>
          <w:rStyle w:val="Emphasis"/>
          <w:highlight w:val="cyan"/>
        </w:rPr>
        <w:t>unions are</w:t>
      </w:r>
      <w:r w:rsidRPr="00204268">
        <w:rPr>
          <w:sz w:val="16"/>
          <w:highlight w:val="cyan"/>
        </w:rPr>
        <w:t xml:space="preserve"> also</w:t>
      </w:r>
      <w:r w:rsidRPr="00204268">
        <w:rPr>
          <w:sz w:val="12"/>
          <w:highlight w:val="cyan"/>
        </w:rPr>
        <w:t xml:space="preserve"> </w:t>
      </w:r>
      <w:r w:rsidRPr="00204268">
        <w:rPr>
          <w:sz w:val="16"/>
          <w:highlight w:val="cyan"/>
        </w:rPr>
        <w:t xml:space="preserve"> </w:t>
      </w:r>
      <w:r w:rsidRPr="00204268">
        <w:rPr>
          <w:sz w:val="12"/>
          <w:highlight w:val="cyan"/>
        </w:rPr>
        <w:t xml:space="preserve"> </w:t>
      </w:r>
      <w:r w:rsidRPr="00204268">
        <w:rPr>
          <w:sz w:val="16"/>
          <w:highlight w:val="cyan"/>
        </w:rPr>
        <w:t xml:space="preserve"> </w:t>
      </w:r>
      <w:r w:rsidRPr="00204268">
        <w:rPr>
          <w:rStyle w:val="Emphasis"/>
          <w:highlight w:val="cyan"/>
        </w:rPr>
        <w:t>economically detrimental to the whole economy</w:t>
      </w:r>
      <w:r w:rsidRPr="001D4FBE">
        <w:rPr>
          <w:sz w:val="16"/>
        </w:rPr>
        <w:t xml:space="preserve">. </w:t>
      </w:r>
      <w:r w:rsidRPr="00985913">
        <w:rPr>
          <w:rStyle w:val="StyleBoldUnderline"/>
        </w:rPr>
        <w:t xml:space="preserve">The </w:t>
      </w:r>
      <w:r w:rsidRPr="001D4FBE">
        <w:rPr>
          <w:sz w:val="16"/>
        </w:rPr>
        <w:t>lengthy academic</w:t>
      </w:r>
      <w:r>
        <w:rPr>
          <w:sz w:val="12"/>
        </w:rPr>
        <w:t xml:space="preserve"> </w:t>
      </w:r>
      <w:r w:rsidRPr="001D4FBE">
        <w:rPr>
          <w:sz w:val="16"/>
        </w:rPr>
        <w:t xml:space="preserve"> </w:t>
      </w:r>
      <w:r>
        <w:rPr>
          <w:rStyle w:val="StyleBoldUnderline"/>
          <w:sz w:val="12"/>
        </w:rPr>
        <w:t xml:space="preserve"> </w:t>
      </w:r>
      <w:r w:rsidRPr="00985913">
        <w:rPr>
          <w:rStyle w:val="StyleBoldUnderline"/>
        </w:rPr>
        <w:t xml:space="preserve"> study by two distinguished professors of economics at Ohio State University</w:t>
      </w:r>
      <w:r w:rsidRPr="001D4FBE">
        <w:rPr>
          <w:sz w:val="16"/>
        </w:rPr>
        <w:t xml:space="preserve"> was co-sponsored by the National Legal and Policy Center, a</w:t>
      </w:r>
      <w:r>
        <w:rPr>
          <w:sz w:val="12"/>
        </w:rPr>
        <w:t xml:space="preserve"> </w:t>
      </w:r>
      <w:r w:rsidRPr="001D4FBE">
        <w:rPr>
          <w:sz w:val="16"/>
        </w:rPr>
        <w:t xml:space="preserve"> </w:t>
      </w:r>
      <w:r>
        <w:rPr>
          <w:sz w:val="12"/>
        </w:rPr>
        <w:t xml:space="preserve"> </w:t>
      </w:r>
      <w:r w:rsidRPr="001D4FBE">
        <w:rPr>
          <w:sz w:val="16"/>
        </w:rPr>
        <w:t xml:space="preserve"> conservative think tank that often studies unions. Entitled, “Do Unions</w:t>
      </w:r>
      <w:r>
        <w:rPr>
          <w:sz w:val="12"/>
        </w:rPr>
        <w:t xml:space="preserve"> </w:t>
      </w:r>
      <w:r w:rsidRPr="001D4FBE">
        <w:rPr>
          <w:sz w:val="16"/>
        </w:rPr>
        <w:t xml:space="preserve"> </w:t>
      </w:r>
      <w:r>
        <w:rPr>
          <w:sz w:val="12"/>
        </w:rPr>
        <w:t xml:space="preserve"> </w:t>
      </w:r>
      <w:r w:rsidRPr="001D4FBE">
        <w:rPr>
          <w:sz w:val="16"/>
        </w:rPr>
        <w:t xml:space="preserve"> Help the Economy? The Economic Effects of Labor Unions Revisited,” the</w:t>
      </w:r>
      <w:r>
        <w:rPr>
          <w:sz w:val="12"/>
        </w:rPr>
        <w:t xml:space="preserve"> </w:t>
      </w:r>
      <w:r w:rsidRPr="001D4FBE">
        <w:rPr>
          <w:sz w:val="16"/>
        </w:rPr>
        <w:t xml:space="preserve"> </w:t>
      </w:r>
      <w:r>
        <w:rPr>
          <w:sz w:val="12"/>
        </w:rPr>
        <w:t xml:space="preserve"> </w:t>
      </w:r>
      <w:r w:rsidRPr="001D4FBE">
        <w:rPr>
          <w:sz w:val="16"/>
        </w:rPr>
        <w:t xml:space="preserve"> study </w:t>
      </w:r>
      <w:r w:rsidRPr="001D4FBE">
        <w:rPr>
          <w:rStyle w:val="StyleBoldUnderline"/>
        </w:rPr>
        <w:t>sparked an editorial in Investor’s Business Daily, stating that the</w:t>
      </w:r>
      <w:r>
        <w:rPr>
          <w:rStyle w:val="StyleBoldUnderline"/>
          <w:sz w:val="12"/>
        </w:rPr>
        <w:t xml:space="preserve"> </w:t>
      </w:r>
      <w:r w:rsidRPr="001D4FBE">
        <w:rPr>
          <w:rStyle w:val="StyleBoldUnderline"/>
        </w:rPr>
        <w:t xml:space="preserve"> </w:t>
      </w:r>
      <w:r>
        <w:rPr>
          <w:rStyle w:val="StyleBoldUnderline"/>
          <w:sz w:val="12"/>
        </w:rPr>
        <w:t xml:space="preserve"> </w:t>
      </w:r>
      <w:r w:rsidRPr="001D4FBE">
        <w:rPr>
          <w:rStyle w:val="StyleBoldUnderline"/>
        </w:rPr>
        <w:t xml:space="preserve"> economists’ work “breaks new ground.</w:t>
      </w:r>
      <w:r w:rsidRPr="001D4FBE">
        <w:rPr>
          <w:sz w:val="16"/>
        </w:rPr>
        <w:t xml:space="preserve"> Surprisingly little has been</w:t>
      </w:r>
      <w:r>
        <w:rPr>
          <w:sz w:val="12"/>
        </w:rPr>
        <w:t xml:space="preserve"> </w:t>
      </w:r>
      <w:r w:rsidRPr="001D4FBE">
        <w:rPr>
          <w:sz w:val="16"/>
        </w:rPr>
        <w:t xml:space="preserve"> </w:t>
      </w:r>
      <w:r>
        <w:rPr>
          <w:sz w:val="12"/>
        </w:rPr>
        <w:t xml:space="preserve"> </w:t>
      </w:r>
      <w:r w:rsidRPr="001D4FBE">
        <w:rPr>
          <w:sz w:val="16"/>
        </w:rPr>
        <w:t xml:space="preserve"> written about the </w:t>
      </w:r>
      <w:r w:rsidRPr="001D4FBE">
        <w:rPr>
          <w:rStyle w:val="StyleBoldUnderline"/>
        </w:rPr>
        <w:t>effect of unionism on wages and unemployment, as</w:t>
      </w:r>
      <w:r>
        <w:rPr>
          <w:rStyle w:val="StyleBoldUnderline"/>
          <w:sz w:val="12"/>
        </w:rPr>
        <w:t xml:space="preserve"> </w:t>
      </w:r>
      <w:r w:rsidRPr="001D4FBE">
        <w:rPr>
          <w:rStyle w:val="StyleBoldUnderline"/>
        </w:rPr>
        <w:t xml:space="preserve"> </w:t>
      </w:r>
      <w:r>
        <w:rPr>
          <w:rStyle w:val="StyleBoldUnderline"/>
          <w:sz w:val="12"/>
        </w:rPr>
        <w:t xml:space="preserve"> </w:t>
      </w:r>
      <w:r w:rsidRPr="001D4FBE">
        <w:rPr>
          <w:rStyle w:val="StyleBoldUnderline"/>
        </w:rPr>
        <w:t xml:space="preserve"> well as on the overall economy.”</w:t>
      </w:r>
      <w:r>
        <w:rPr>
          <w:sz w:val="12"/>
        </w:rPr>
        <w:t xml:space="preserve"> </w:t>
      </w:r>
      <w:r w:rsidRPr="001D4FBE">
        <w:rPr>
          <w:sz w:val="16"/>
        </w:rPr>
        <w:t xml:space="preserve"> </w:t>
      </w:r>
      <w:r>
        <w:rPr>
          <w:sz w:val="12"/>
        </w:rPr>
        <w:t xml:space="preserve"> </w:t>
      </w:r>
      <w:r w:rsidRPr="001D4FBE">
        <w:rPr>
          <w:sz w:val="16"/>
        </w:rPr>
        <w:t xml:space="preserve"> </w:t>
      </w:r>
      <w:r w:rsidRPr="001D4FBE">
        <w:rPr>
          <w:rStyle w:val="StyleBoldUnderline"/>
        </w:rPr>
        <w:t xml:space="preserve">The study’s authors used economic models to determine that </w:t>
      </w:r>
      <w:r w:rsidRPr="00204268">
        <w:rPr>
          <w:rStyle w:val="StyleBoldUnderline"/>
          <w:highlight w:val="cyan"/>
        </w:rPr>
        <w:t>over a 54-</w:t>
      </w:r>
      <w:r w:rsidRPr="00204268">
        <w:rPr>
          <w:rStyle w:val="StyleBoldUnderline"/>
          <w:sz w:val="12"/>
          <w:highlight w:val="cyan"/>
        </w:rPr>
        <w:t xml:space="preserve"> </w:t>
      </w:r>
      <w:r w:rsidRPr="00204268">
        <w:rPr>
          <w:rStyle w:val="StyleBoldUnderline"/>
          <w:highlight w:val="cyan"/>
        </w:rPr>
        <w:t xml:space="preserve"> </w:t>
      </w:r>
      <w:r w:rsidRPr="00204268">
        <w:rPr>
          <w:rStyle w:val="StyleBoldUnderline"/>
          <w:sz w:val="12"/>
          <w:highlight w:val="cyan"/>
        </w:rPr>
        <w:t xml:space="preserve"> </w:t>
      </w:r>
      <w:r w:rsidRPr="00204268">
        <w:rPr>
          <w:rStyle w:val="StyleBoldUnderline"/>
          <w:highlight w:val="cyan"/>
        </w:rPr>
        <w:t xml:space="preserve"> year </w:t>
      </w:r>
      <w:proofErr w:type="spellStart"/>
      <w:r w:rsidRPr="00204268">
        <w:rPr>
          <w:rStyle w:val="StyleBoldUnderline"/>
          <w:highlight w:val="cyan"/>
        </w:rPr>
        <w:t>period</w:t>
      </w:r>
      <w:proofErr w:type="gramStart"/>
      <w:r w:rsidRPr="001D4FBE">
        <w:rPr>
          <w:rStyle w:val="StyleBoldUnderline"/>
        </w:rPr>
        <w:t>,</w:t>
      </w:r>
      <w:r>
        <w:rPr>
          <w:rStyle w:val="StyleBoldUnderline"/>
        </w:rPr>
        <w:t>d</w:t>
      </w:r>
      <w:proofErr w:type="spellEnd"/>
      <w:proofErr w:type="gramEnd"/>
      <w:r w:rsidRPr="001D4FBE">
        <w:rPr>
          <w:rStyle w:val="StyleBoldUnderline"/>
        </w:rPr>
        <w:t xml:space="preserve"> U.S. </w:t>
      </w:r>
      <w:r w:rsidRPr="00204268">
        <w:rPr>
          <w:rStyle w:val="StyleBoldUnderline"/>
          <w:highlight w:val="cyan"/>
        </w:rPr>
        <w:t>unions have dragged down</w:t>
      </w:r>
      <w:r w:rsidRPr="001D4FBE">
        <w:rPr>
          <w:rStyle w:val="StyleBoldUnderline"/>
        </w:rPr>
        <w:t xml:space="preserve"> real </w:t>
      </w:r>
      <w:r w:rsidRPr="00204268">
        <w:rPr>
          <w:rStyle w:val="StyleBoldUnderline"/>
          <w:highlight w:val="cyan"/>
        </w:rPr>
        <w:t>g</w:t>
      </w:r>
      <w:r w:rsidRPr="001D4FBE">
        <w:rPr>
          <w:rStyle w:val="StyleBoldUnderline"/>
        </w:rPr>
        <w:t xml:space="preserve">ross </w:t>
      </w:r>
      <w:r w:rsidRPr="00204268">
        <w:rPr>
          <w:rStyle w:val="StyleBoldUnderline"/>
          <w:highlight w:val="cyan"/>
        </w:rPr>
        <w:t>d</w:t>
      </w:r>
      <w:r w:rsidRPr="001D4FBE">
        <w:rPr>
          <w:rStyle w:val="StyleBoldUnderline"/>
        </w:rPr>
        <w:t xml:space="preserve">omestic </w:t>
      </w:r>
      <w:r w:rsidRPr="00204268">
        <w:rPr>
          <w:rStyle w:val="StyleBoldUnderline"/>
          <w:highlight w:val="cyan"/>
        </w:rPr>
        <w:lastRenderedPageBreak/>
        <w:t>p</w:t>
      </w:r>
      <w:r w:rsidRPr="001D4FBE">
        <w:rPr>
          <w:rStyle w:val="StyleBoldUnderline"/>
        </w:rPr>
        <w:t>roduct</w:t>
      </w:r>
      <w:r>
        <w:rPr>
          <w:rStyle w:val="StyleBoldUnderline"/>
          <w:sz w:val="12"/>
        </w:rPr>
        <w:t xml:space="preserve"> </w:t>
      </w:r>
      <w:r w:rsidRPr="001D4FBE">
        <w:rPr>
          <w:rStyle w:val="StyleBoldUnderline"/>
        </w:rPr>
        <w:t xml:space="preserve"> </w:t>
      </w:r>
      <w:r>
        <w:rPr>
          <w:rStyle w:val="StyleBoldUnderline"/>
          <w:sz w:val="12"/>
        </w:rPr>
        <w:t xml:space="preserve"> </w:t>
      </w:r>
      <w:r w:rsidRPr="001D4FBE">
        <w:rPr>
          <w:rStyle w:val="StyleBoldUnderline"/>
        </w:rPr>
        <w:t xml:space="preserve"> </w:t>
      </w:r>
      <w:r w:rsidRPr="00204268">
        <w:rPr>
          <w:rStyle w:val="StyleBoldUnderline"/>
          <w:highlight w:val="cyan"/>
        </w:rPr>
        <w:t>by $3.5 trillion</w:t>
      </w:r>
      <w:r w:rsidRPr="001D4FBE">
        <w:rPr>
          <w:rStyle w:val="StyleBoldUnderline"/>
        </w:rPr>
        <w:t>. This may seem an astoundingly large number; the</w:t>
      </w:r>
      <w:r>
        <w:rPr>
          <w:rStyle w:val="StyleBoldUnderline"/>
          <w:sz w:val="12"/>
        </w:rPr>
        <w:t xml:space="preserve"> </w:t>
      </w:r>
      <w:r w:rsidRPr="001D4FBE">
        <w:rPr>
          <w:rStyle w:val="StyleBoldUnderline"/>
        </w:rPr>
        <w:t xml:space="preserve"> </w:t>
      </w:r>
      <w:r>
        <w:rPr>
          <w:rStyle w:val="StyleBoldUnderline"/>
          <w:sz w:val="12"/>
        </w:rPr>
        <w:t xml:space="preserve"> </w:t>
      </w:r>
      <w:r w:rsidRPr="001D4FBE">
        <w:rPr>
          <w:rStyle w:val="StyleBoldUnderline"/>
        </w:rPr>
        <w:t xml:space="preserve"> professors note, however, that while effects may be small in any individual</w:t>
      </w:r>
      <w:r>
        <w:rPr>
          <w:rStyle w:val="StyleBoldUnderline"/>
          <w:sz w:val="12"/>
        </w:rPr>
        <w:t xml:space="preserve"> </w:t>
      </w:r>
      <w:r w:rsidRPr="001D4FBE">
        <w:rPr>
          <w:rStyle w:val="StyleBoldUnderline"/>
        </w:rPr>
        <w:t xml:space="preserve"> </w:t>
      </w:r>
      <w:r>
        <w:rPr>
          <w:rStyle w:val="StyleBoldUnderline"/>
          <w:sz w:val="12"/>
        </w:rPr>
        <w:t xml:space="preserve"> </w:t>
      </w:r>
      <w:r w:rsidRPr="001D4FBE">
        <w:rPr>
          <w:rStyle w:val="StyleBoldUnderline"/>
        </w:rPr>
        <w:t xml:space="preserve"> year, compounded over more than half a century, they are enormous</w:t>
      </w:r>
      <w:r w:rsidRPr="001D4FBE">
        <w:rPr>
          <w:sz w:val="16"/>
        </w:rPr>
        <w:t>.</w:t>
      </w:r>
      <w:r>
        <w:rPr>
          <w:sz w:val="12"/>
        </w:rPr>
        <w:t xml:space="preserve"> </w:t>
      </w:r>
      <w:r w:rsidRPr="001D4FBE">
        <w:rPr>
          <w:sz w:val="16"/>
        </w:rPr>
        <w:t xml:space="preserve"> </w:t>
      </w:r>
      <w:r>
        <w:rPr>
          <w:sz w:val="12"/>
        </w:rPr>
        <w:t xml:space="preserve"> </w:t>
      </w:r>
      <w:r w:rsidRPr="001D4FBE">
        <w:rPr>
          <w:sz w:val="16"/>
        </w:rPr>
        <w:t xml:space="preserve"> </w:t>
      </w:r>
      <w:r w:rsidRPr="00204268">
        <w:rPr>
          <w:rStyle w:val="StyleBoldUnderline"/>
          <w:highlight w:val="cyan"/>
        </w:rPr>
        <w:t>Cumulating the lost income and output over the whole 54-year period</w:t>
      </w:r>
      <w:r w:rsidRPr="00204268">
        <w:rPr>
          <w:rStyle w:val="StyleBoldUnderline"/>
          <w:sz w:val="12"/>
          <w:highlight w:val="cyan"/>
        </w:rPr>
        <w:t xml:space="preserve"> </w:t>
      </w:r>
      <w:r w:rsidRPr="00204268">
        <w:rPr>
          <w:rStyle w:val="StyleBoldUnderline"/>
          <w:highlight w:val="cyan"/>
        </w:rPr>
        <w:t xml:space="preserve"> </w:t>
      </w:r>
      <w:r w:rsidRPr="00204268">
        <w:rPr>
          <w:rStyle w:val="StyleBoldUnderline"/>
          <w:sz w:val="12"/>
          <w:highlight w:val="cyan"/>
        </w:rPr>
        <w:t xml:space="preserve"> </w:t>
      </w:r>
      <w:r w:rsidRPr="00204268">
        <w:rPr>
          <w:rStyle w:val="StyleBoldUnderline"/>
          <w:highlight w:val="cyan"/>
        </w:rPr>
        <w:t xml:space="preserve"> </w:t>
      </w:r>
      <w:r w:rsidRPr="00204268">
        <w:rPr>
          <w:rStyle w:val="StyleBoldUnderline"/>
          <w:rFonts w:hint="eastAsia"/>
          <w:highlight w:val="cyan"/>
        </w:rPr>
        <w:t>gives a result exceeding $50 trillion</w:t>
      </w:r>
      <w:r w:rsidRPr="001D4FBE">
        <w:rPr>
          <w:rFonts w:hint="eastAsia"/>
          <w:sz w:val="16"/>
        </w:rPr>
        <w:t xml:space="preserve">. </w:t>
      </w:r>
    </w:p>
    <w:p w:rsidR="00AC78B2" w:rsidRDefault="00AC78B2" w:rsidP="007C1FDA">
      <w:pPr>
        <w:pStyle w:val="Heading2"/>
      </w:pPr>
      <w:r>
        <w:lastRenderedPageBreak/>
        <w:t xml:space="preserve">Politics </w:t>
      </w:r>
    </w:p>
    <w:p w:rsidR="00AC78B2" w:rsidRDefault="00AC78B2" w:rsidP="00AC78B2">
      <w:pPr>
        <w:pStyle w:val="Heading3"/>
      </w:pPr>
      <w:r>
        <w:lastRenderedPageBreak/>
        <w:t>Uncapped/GW unpopular Link</w:t>
      </w:r>
    </w:p>
    <w:p w:rsidR="00AC78B2" w:rsidRDefault="00AC78B2" w:rsidP="00AC78B2">
      <w:pPr>
        <w:pStyle w:val="Heading4"/>
      </w:pPr>
      <w:r>
        <w:t>Plan unpopular with GOP—demographics, wages, and illegal immigration</w:t>
      </w:r>
    </w:p>
    <w:p w:rsidR="00AC78B2" w:rsidRDefault="00AC78B2" w:rsidP="00AC78B2">
      <w:pPr>
        <w:rPr>
          <w:rStyle w:val="StyleStyleBold12pt"/>
        </w:rPr>
      </w:pPr>
      <w:proofErr w:type="spellStart"/>
      <w:r w:rsidRPr="00C8008C">
        <w:rPr>
          <w:rStyle w:val="StyleStyleBold12pt"/>
        </w:rPr>
        <w:t>Stanely</w:t>
      </w:r>
      <w:proofErr w:type="spellEnd"/>
      <w:r w:rsidRPr="00C8008C">
        <w:rPr>
          <w:rStyle w:val="StyleStyleBold12pt"/>
        </w:rPr>
        <w:t>-Becker 13</w:t>
      </w:r>
    </w:p>
    <w:p w:rsidR="00AC78B2" w:rsidRDefault="00AC78B2" w:rsidP="00AC78B2">
      <w:r>
        <w:t xml:space="preserve">(Tom, Government Research Assistant at University of Chicago, Yale Daily News, Peer-reviewed by Peter Swenson,  Yale’s C.M. </w:t>
      </w:r>
      <w:proofErr w:type="spellStart"/>
      <w:r>
        <w:t>Saden</w:t>
      </w:r>
      <w:proofErr w:type="spellEnd"/>
      <w:r>
        <w:t xml:space="preserve"> Professor of  Political Science.  “Strange Bedfellows: Business, Labor, Guest Workers, and Immigration Reform in the United States, 1986-2013” April 19</w:t>
      </w:r>
      <w:r w:rsidRPr="00C8008C">
        <w:rPr>
          <w:vertAlign w:val="superscript"/>
        </w:rPr>
        <w:t>th</w:t>
      </w:r>
      <w:r>
        <w:t xml:space="preserve">, </w:t>
      </w:r>
      <w:proofErr w:type="spellStart"/>
      <w:r>
        <w:t>pg</w:t>
      </w:r>
      <w:proofErr w:type="spellEnd"/>
      <w:r>
        <w:t xml:space="preserve"> online at </w:t>
      </w:r>
      <w:hyperlink r:id="rId23" w:history="1">
        <w:r w:rsidRPr="006975CF">
          <w:rPr>
            <w:rStyle w:val="Hyperlink"/>
          </w:rPr>
          <w:t>http://www.library.yale.edu/prizes/applebaum/papers/stanley-becker.pdf//sd</w:t>
        </w:r>
      </w:hyperlink>
      <w:r>
        <w:t xml:space="preserve">) </w:t>
      </w:r>
    </w:p>
    <w:p w:rsidR="00AC78B2" w:rsidRPr="00DD54C4" w:rsidRDefault="00AC78B2" w:rsidP="00AC78B2">
      <w:pPr>
        <w:rPr>
          <w:sz w:val="10"/>
        </w:rPr>
      </w:pPr>
      <w:r w:rsidRPr="00DD54C4">
        <w:rPr>
          <w:sz w:val="10"/>
        </w:rPr>
        <w:t xml:space="preserve">Yet </w:t>
      </w:r>
      <w:r w:rsidRPr="00DD54C4">
        <w:rPr>
          <w:rStyle w:val="StyleBoldUnderline"/>
          <w:highlight w:val="yellow"/>
        </w:rPr>
        <w:t>as business promotes unrestricted</w:t>
      </w:r>
      <w:r w:rsidRPr="00DD54C4">
        <w:rPr>
          <w:rStyle w:val="StyleBoldUnderline"/>
        </w:rPr>
        <w:t xml:space="preserve"> employment of </w:t>
      </w:r>
      <w:r w:rsidRPr="00DD54C4">
        <w:rPr>
          <w:rStyle w:val="StyleBoldUnderline"/>
          <w:highlight w:val="yellow"/>
        </w:rPr>
        <w:t>guest workers</w:t>
      </w:r>
      <w:r w:rsidRPr="00DD54C4">
        <w:rPr>
          <w:sz w:val="10"/>
          <w:highlight w:val="yellow"/>
        </w:rPr>
        <w:t xml:space="preserve">, </w:t>
      </w:r>
      <w:r w:rsidRPr="00DD54C4">
        <w:rPr>
          <w:rStyle w:val="StyleBoldUnderline"/>
          <w:highlight w:val="yellow"/>
        </w:rPr>
        <w:t>a key part of the Republican</w:t>
      </w:r>
      <w:r w:rsidRPr="00DD54C4">
        <w:rPr>
          <w:rStyle w:val="StyleBoldUnderline"/>
        </w:rPr>
        <w:t xml:space="preserve"> </w:t>
      </w:r>
      <w:r w:rsidRPr="00DD54C4">
        <w:rPr>
          <w:rStyle w:val="StyleBoldUnderline"/>
          <w:highlight w:val="yellow"/>
        </w:rPr>
        <w:t>Party’s base opposes</w:t>
      </w:r>
      <w:r w:rsidRPr="00DD54C4">
        <w:rPr>
          <w:sz w:val="10"/>
        </w:rPr>
        <w:t xml:space="preserve"> not only </w:t>
      </w:r>
      <w:r w:rsidRPr="00DD54C4">
        <w:rPr>
          <w:rStyle w:val="StyleBoldUnderline"/>
        </w:rPr>
        <w:t>the entry of immigrant workers,</w:t>
      </w:r>
      <w:r w:rsidRPr="00DD54C4">
        <w:rPr>
          <w:sz w:val="10"/>
        </w:rPr>
        <w:t xml:space="preserve"> the undocumented </w:t>
      </w:r>
      <w:r w:rsidRPr="00DD54C4">
        <w:rPr>
          <w:rStyle w:val="StyleBoldUnderline"/>
        </w:rPr>
        <w:t xml:space="preserve">and </w:t>
      </w:r>
      <w:r w:rsidRPr="00DD54C4">
        <w:rPr>
          <w:rStyle w:val="StyleBoldUnderline"/>
          <w:highlight w:val="yellow"/>
        </w:rPr>
        <w:t>temporary guests,</w:t>
      </w:r>
      <w:r w:rsidRPr="00DD54C4">
        <w:rPr>
          <w:rStyle w:val="StyleBoldUnderline"/>
        </w:rPr>
        <w:t xml:space="preserve"> but</w:t>
      </w:r>
      <w:r w:rsidRPr="00DD54C4">
        <w:rPr>
          <w:sz w:val="10"/>
        </w:rPr>
        <w:t xml:space="preserve"> the agenda of </w:t>
      </w:r>
      <w:r w:rsidRPr="00DD54C4">
        <w:rPr>
          <w:rStyle w:val="StyleBoldUnderline"/>
        </w:rPr>
        <w:t>immigration</w:t>
      </w:r>
      <w:r w:rsidRPr="00DD54C4">
        <w:rPr>
          <w:sz w:val="10"/>
        </w:rPr>
        <w:t xml:space="preserve"> reform. Particularly in the House, </w:t>
      </w:r>
      <w:r w:rsidRPr="00DD54C4">
        <w:rPr>
          <w:rStyle w:val="StyleBoldUnderline"/>
          <w:highlight w:val="yellow"/>
        </w:rPr>
        <w:t>Republicans</w:t>
      </w:r>
      <w:r w:rsidRPr="00DD54C4">
        <w:rPr>
          <w:rStyle w:val="StyleBoldUnderline"/>
        </w:rPr>
        <w:t xml:space="preserve"> </w:t>
      </w:r>
      <w:r w:rsidRPr="00DD54C4">
        <w:rPr>
          <w:rStyle w:val="StyleBoldUnderline"/>
          <w:highlight w:val="yellow"/>
        </w:rPr>
        <w:t>come from districts with electorates more white</w:t>
      </w:r>
      <w:r w:rsidRPr="00DD54C4">
        <w:rPr>
          <w:sz w:val="10"/>
        </w:rPr>
        <w:t xml:space="preserve"> and native-born </w:t>
      </w:r>
      <w:r w:rsidRPr="00DD54C4">
        <w:rPr>
          <w:rStyle w:val="StyleBoldUnderline"/>
        </w:rPr>
        <w:t>than those in Democratic strongholds</w:t>
      </w:r>
      <w:r w:rsidRPr="00DD54C4">
        <w:rPr>
          <w:sz w:val="10"/>
        </w:rPr>
        <w:t xml:space="preserve">: 131 House Republicans represent districts that are more than </w:t>
      </w:r>
      <w:r w:rsidRPr="00DD54C4">
        <w:rPr>
          <w:rStyle w:val="StyleBoldUnderline"/>
          <w:highlight w:val="yellow"/>
        </w:rPr>
        <w:t>80% white in contrast to only 31</w:t>
      </w:r>
      <w:r w:rsidRPr="00DD54C4">
        <w:rPr>
          <w:rStyle w:val="StyleBoldUnderline"/>
        </w:rPr>
        <w:t xml:space="preserve"> </w:t>
      </w:r>
      <w:r w:rsidRPr="00DD54C4">
        <w:rPr>
          <w:rStyle w:val="StyleBoldUnderline"/>
          <w:highlight w:val="yellow"/>
        </w:rPr>
        <w:t>Democrats</w:t>
      </w:r>
      <w:r w:rsidRPr="00DD54C4">
        <w:rPr>
          <w:rStyle w:val="StyleBoldUnderline"/>
        </w:rPr>
        <w:t xml:space="preserve"> elected in such homogeneous districts</w:t>
      </w:r>
      <w:r w:rsidRPr="00DD54C4">
        <w:rPr>
          <w:sz w:val="10"/>
        </w:rPr>
        <w:t xml:space="preserve">. And </w:t>
      </w:r>
      <w:r w:rsidRPr="00DD54C4">
        <w:rPr>
          <w:rStyle w:val="StyleBoldUnderline"/>
        </w:rPr>
        <w:t>only 46 House Republicans come from districts that are less white than the national average.</w:t>
      </w:r>
      <w:r w:rsidRPr="00DD54C4">
        <w:rPr>
          <w:sz w:val="10"/>
        </w:rPr>
        <w:t xml:space="preserve"> Thus, congressional </w:t>
      </w:r>
      <w:r w:rsidRPr="00DD54C4">
        <w:rPr>
          <w:rStyle w:val="StyleBoldUnderline"/>
          <w:highlight w:val="yellow"/>
        </w:rPr>
        <w:t>Republicans confront rival pressures</w:t>
      </w:r>
      <w:r w:rsidRPr="00DD54C4">
        <w:rPr>
          <w:sz w:val="10"/>
        </w:rPr>
        <w:t xml:space="preserve">, </w:t>
      </w:r>
      <w:r w:rsidRPr="00DD54C4">
        <w:rPr>
          <w:rStyle w:val="StyleBoldUnderline"/>
          <w:highlight w:val="yellow"/>
        </w:rPr>
        <w:t>from</w:t>
      </w:r>
      <w:r w:rsidRPr="00DD54C4">
        <w:rPr>
          <w:rStyle w:val="StyleBoldUnderline"/>
        </w:rPr>
        <w:t xml:space="preserve"> a business leadership</w:t>
      </w:r>
      <w:r w:rsidRPr="00DD54C4">
        <w:rPr>
          <w:sz w:val="10"/>
        </w:rPr>
        <w:t xml:space="preserve"> </w:t>
      </w:r>
      <w:r w:rsidRPr="00DD54C4">
        <w:rPr>
          <w:rStyle w:val="StyleBoldUnderline"/>
        </w:rPr>
        <w:t>advocating</w:t>
      </w:r>
      <w:r w:rsidRPr="00DD54C4">
        <w:rPr>
          <w:sz w:val="10"/>
        </w:rPr>
        <w:t xml:space="preserve"> </w:t>
      </w:r>
      <w:r w:rsidRPr="00DD54C4">
        <w:rPr>
          <w:rStyle w:val="StyleBoldUnderline"/>
          <w:highlight w:val="yellow"/>
        </w:rPr>
        <w:t>a broad new guest worker program and an electorate hostile to increasing</w:t>
      </w:r>
      <w:r w:rsidRPr="00DD54C4">
        <w:rPr>
          <w:rStyle w:val="StyleBoldUnderline"/>
        </w:rPr>
        <w:t xml:space="preserve"> the flow of </w:t>
      </w:r>
      <w:r w:rsidRPr="00DD54C4">
        <w:rPr>
          <w:rStyle w:val="StyleBoldUnderline"/>
          <w:highlight w:val="yellow"/>
        </w:rPr>
        <w:t>foreign labor</w:t>
      </w:r>
      <w:r w:rsidRPr="00DD54C4">
        <w:rPr>
          <w:rStyle w:val="StyleBoldUnderline"/>
        </w:rPr>
        <w:t xml:space="preserve"> into the country and granting any form of amnesty to undocumented workers</w:t>
      </w:r>
      <w:r w:rsidRPr="00DD54C4">
        <w:rPr>
          <w:sz w:val="10"/>
        </w:rPr>
        <w:t xml:space="preserve">. In turn, </w:t>
      </w:r>
      <w:r w:rsidRPr="00DD54C4">
        <w:rPr>
          <w:rStyle w:val="StyleBoldUnderline"/>
          <w:highlight w:val="yellow"/>
        </w:rPr>
        <w:t>conservative</w:t>
      </w:r>
      <w:r w:rsidRPr="00DD54C4">
        <w:rPr>
          <w:rStyle w:val="StyleBoldUnderline"/>
        </w:rPr>
        <w:t xml:space="preserve"> Republicans </w:t>
      </w:r>
      <w:r w:rsidRPr="00DD54C4">
        <w:rPr>
          <w:rStyle w:val="StyleBoldUnderline"/>
          <w:highlight w:val="yellow"/>
        </w:rPr>
        <w:t>leaders</w:t>
      </w:r>
      <w:r w:rsidRPr="00DD54C4">
        <w:rPr>
          <w:sz w:val="10"/>
        </w:rPr>
        <w:t xml:space="preserve"> have </w:t>
      </w:r>
      <w:r w:rsidRPr="00DD54C4">
        <w:rPr>
          <w:rStyle w:val="StyleBoldUnderline"/>
          <w:highlight w:val="yellow"/>
        </w:rPr>
        <w:t>attacked</w:t>
      </w:r>
      <w:r w:rsidRPr="00DD54C4">
        <w:rPr>
          <w:sz w:val="10"/>
        </w:rPr>
        <w:t xml:space="preserve"> the </w:t>
      </w:r>
      <w:r w:rsidRPr="00DD54C4">
        <w:rPr>
          <w:rStyle w:val="StyleBoldUnderline"/>
        </w:rPr>
        <w:t xml:space="preserve">Chamber’s position on </w:t>
      </w:r>
      <w:r w:rsidRPr="00DD54C4">
        <w:rPr>
          <w:rStyle w:val="StyleBoldUnderline"/>
          <w:highlight w:val="yellow"/>
        </w:rPr>
        <w:t>guest workers</w:t>
      </w:r>
      <w:r w:rsidRPr="00DD54C4">
        <w:rPr>
          <w:sz w:val="10"/>
        </w:rPr>
        <w:t>. Echoing the allegations of Democratic Senator Dorgan in 2007, Republican Senator Jeff Sessions of Alabama issued a press release early in 2013 claiming that</w:t>
      </w:r>
      <w:r w:rsidRPr="00DD54C4">
        <w:rPr>
          <w:rStyle w:val="StyleBoldUnderline"/>
        </w:rPr>
        <w:t xml:space="preserve"> all</w:t>
      </w:r>
      <w:r w:rsidRPr="00DD54C4">
        <w:rPr>
          <w:sz w:val="10"/>
        </w:rPr>
        <w:t xml:space="preserve"> </w:t>
      </w:r>
      <w:r w:rsidRPr="00DD54C4">
        <w:rPr>
          <w:rStyle w:val="StyleBoldUnderline"/>
        </w:rPr>
        <w:t>Americans “should be concerned about the</w:t>
      </w:r>
      <w:r w:rsidRPr="00DD54C4">
        <w:rPr>
          <w:sz w:val="10"/>
        </w:rPr>
        <w:t xml:space="preserve"> </w:t>
      </w:r>
      <w:r w:rsidRPr="00DD54C4">
        <w:rPr>
          <w:rStyle w:val="StyleBoldUnderline"/>
        </w:rPr>
        <w:t>immigration agenda of the</w:t>
      </w:r>
      <w:r w:rsidRPr="00DD54C4">
        <w:rPr>
          <w:sz w:val="10"/>
        </w:rPr>
        <w:t xml:space="preserve"> U.S. </w:t>
      </w:r>
      <w:r w:rsidRPr="00DD54C4">
        <w:rPr>
          <w:rStyle w:val="StyleBoldUnderline"/>
          <w:highlight w:val="yellow"/>
        </w:rPr>
        <w:t>Chamber of Commerce</w:t>
      </w:r>
      <w:r w:rsidRPr="00DD54C4">
        <w:rPr>
          <w:sz w:val="10"/>
        </w:rPr>
        <w:t xml:space="preserve">.” According to Sessions, </w:t>
      </w:r>
      <w:r w:rsidRPr="00DD54C4">
        <w:rPr>
          <w:rStyle w:val="StyleBoldUnderline"/>
        </w:rPr>
        <w:t xml:space="preserve">the Chamber is uninterested in </w:t>
      </w:r>
      <w:r w:rsidRPr="00DD54C4">
        <w:rPr>
          <w:sz w:val="10"/>
        </w:rPr>
        <w:t xml:space="preserve">a lawful </w:t>
      </w:r>
      <w:r w:rsidRPr="00DD54C4">
        <w:rPr>
          <w:rStyle w:val="StyleBoldUnderline"/>
        </w:rPr>
        <w:t>immigration</w:t>
      </w:r>
      <w:r w:rsidRPr="00DD54C4">
        <w:rPr>
          <w:sz w:val="10"/>
        </w:rPr>
        <w:t xml:space="preserve"> system or securing the borders, </w:t>
      </w:r>
      <w:r w:rsidRPr="00DD54C4">
        <w:rPr>
          <w:rStyle w:val="StyleBoldUnderline"/>
        </w:rPr>
        <w:t xml:space="preserve">but </w:t>
      </w:r>
      <w:r w:rsidRPr="00DD54C4">
        <w:rPr>
          <w:rStyle w:val="StyleBoldUnderline"/>
          <w:highlight w:val="yellow"/>
        </w:rPr>
        <w:t>simply wants “to get as much</w:t>
      </w:r>
      <w:r w:rsidRPr="00DD54C4">
        <w:rPr>
          <w:rStyle w:val="StyleBoldUnderline"/>
        </w:rPr>
        <w:t xml:space="preserve"> </w:t>
      </w:r>
      <w:r w:rsidRPr="00DD54C4">
        <w:rPr>
          <w:rStyle w:val="StyleBoldUnderline"/>
          <w:highlight w:val="yellow"/>
        </w:rPr>
        <w:t>cheap labor as possible</w:t>
      </w:r>
      <w:r w:rsidRPr="00DD54C4">
        <w:rPr>
          <w:rStyle w:val="StyleBoldUnderline"/>
        </w:rPr>
        <w:t xml:space="preserve">.” </w:t>
      </w:r>
      <w:r w:rsidRPr="00DD54C4">
        <w:rPr>
          <w:sz w:val="10"/>
        </w:rPr>
        <w:t>Challenging the Chamber’s view of the free market, Sessions argued, “</w:t>
      </w:r>
      <w:r w:rsidRPr="00DD54C4">
        <w:rPr>
          <w:rStyle w:val="StyleBoldUnderline"/>
        </w:rPr>
        <w:t xml:space="preserve">Surely the Chamber hasn’t abandoned belief in the power of the market; </w:t>
      </w:r>
      <w:r w:rsidRPr="00DD54C4">
        <w:rPr>
          <w:rStyle w:val="StyleBoldUnderline"/>
          <w:highlight w:val="yellow"/>
        </w:rPr>
        <w:t>such a visa program is certain to take jobs</w:t>
      </w:r>
      <w:r w:rsidRPr="00DD54C4">
        <w:rPr>
          <w:rStyle w:val="StyleBoldUnderline"/>
        </w:rPr>
        <w:t xml:space="preserve"> </w:t>
      </w:r>
      <w:r w:rsidRPr="00DD54C4">
        <w:rPr>
          <w:rStyle w:val="StyleBoldUnderline"/>
          <w:highlight w:val="yellow"/>
        </w:rPr>
        <w:t>from</w:t>
      </w:r>
      <w:r w:rsidRPr="00DD54C4">
        <w:rPr>
          <w:rStyle w:val="StyleBoldUnderline"/>
        </w:rPr>
        <w:t xml:space="preserve"> </w:t>
      </w:r>
      <w:r w:rsidRPr="00DD54C4">
        <w:rPr>
          <w:rStyle w:val="StyleBoldUnderline"/>
          <w:highlight w:val="yellow"/>
        </w:rPr>
        <w:t>American workers</w:t>
      </w:r>
      <w:r w:rsidRPr="00DD54C4">
        <w:rPr>
          <w:rStyle w:val="StyleBoldUnderline"/>
        </w:rPr>
        <w:t xml:space="preserve"> </w:t>
      </w:r>
      <w:r w:rsidRPr="00DD54C4">
        <w:rPr>
          <w:rStyle w:val="StyleBoldUnderline"/>
          <w:highlight w:val="yellow"/>
        </w:rPr>
        <w:t>and depress wages</w:t>
      </w:r>
      <w:r w:rsidRPr="00DD54C4">
        <w:rPr>
          <w:rStyle w:val="StyleBoldUnderline"/>
        </w:rPr>
        <w:t>.</w:t>
      </w:r>
      <w:r w:rsidRPr="00DD54C4">
        <w:rPr>
          <w:sz w:val="10"/>
        </w:rPr>
        <w:t xml:space="preserve">”30 </w:t>
      </w:r>
      <w:r w:rsidRPr="00DD54C4">
        <w:rPr>
          <w:rStyle w:val="StyleBoldUnderline"/>
          <w:highlight w:val="yellow"/>
        </w:rPr>
        <w:t>In advocating too</w:t>
      </w:r>
      <w:r w:rsidRPr="00DD54C4">
        <w:rPr>
          <w:sz w:val="10"/>
        </w:rPr>
        <w:t xml:space="preserve"> robustly for an </w:t>
      </w:r>
      <w:r w:rsidRPr="00DD54C4">
        <w:rPr>
          <w:rStyle w:val="StyleBoldUnderline"/>
          <w:highlight w:val="yellow"/>
        </w:rPr>
        <w:t>unrestricted</w:t>
      </w:r>
      <w:r w:rsidRPr="00DD54C4">
        <w:rPr>
          <w:sz w:val="10"/>
          <w:highlight w:val="yellow"/>
        </w:rPr>
        <w:t xml:space="preserve"> </w:t>
      </w:r>
      <w:r w:rsidRPr="00DD54C4">
        <w:rPr>
          <w:rStyle w:val="StyleBoldUnderline"/>
          <w:highlight w:val="yellow"/>
        </w:rPr>
        <w:t>guest worker program</w:t>
      </w:r>
      <w:r w:rsidRPr="00DD54C4">
        <w:rPr>
          <w:sz w:val="10"/>
        </w:rPr>
        <w:t xml:space="preserve"> </w:t>
      </w:r>
      <w:r w:rsidRPr="00DD54C4">
        <w:rPr>
          <w:rStyle w:val="StyleBoldUnderline"/>
        </w:rPr>
        <w:t>and the worldwide reach of</w:t>
      </w:r>
      <w:r w:rsidRPr="00DD54C4">
        <w:rPr>
          <w:sz w:val="10"/>
        </w:rPr>
        <w:t xml:space="preserve"> the </w:t>
      </w:r>
      <w:r w:rsidRPr="00DD54C4">
        <w:rPr>
          <w:rStyle w:val="StyleBoldUnderline"/>
        </w:rPr>
        <w:t xml:space="preserve">U.S. market in immigrant labor, </w:t>
      </w:r>
      <w:r w:rsidRPr="00DD54C4">
        <w:rPr>
          <w:rStyle w:val="StyleBoldUnderline"/>
          <w:highlight w:val="yellow"/>
        </w:rPr>
        <w:t>business risks division from longstanding allies in the Republican Party.</w:t>
      </w:r>
    </w:p>
    <w:p w:rsidR="00AC78B2" w:rsidRDefault="00AC78B2" w:rsidP="00AC78B2"/>
    <w:p w:rsidR="00AC78B2" w:rsidRPr="00AC78B2" w:rsidRDefault="00AC78B2" w:rsidP="00AC78B2"/>
    <w:p w:rsidR="001B1FD5" w:rsidRDefault="001B1FD5" w:rsidP="001B1FD5">
      <w:pPr>
        <w:pStyle w:val="Heading2"/>
      </w:pPr>
      <w:r>
        <w:lastRenderedPageBreak/>
        <w:t>AT Case: Housing</w:t>
      </w:r>
    </w:p>
    <w:p w:rsidR="001B1FD5" w:rsidRDefault="001B1FD5" w:rsidP="001B1FD5">
      <w:pPr>
        <w:pStyle w:val="Heading3"/>
      </w:pPr>
      <w:r>
        <w:lastRenderedPageBreak/>
        <w:t>Housing Resilient</w:t>
      </w:r>
    </w:p>
    <w:p w:rsidR="001B1FD5" w:rsidRDefault="001B1FD5" w:rsidP="001B1FD5">
      <w:pPr>
        <w:rPr>
          <w:rFonts w:eastAsiaTheme="majorEastAsia" w:cstheme="majorBidi"/>
          <w:sz w:val="44"/>
          <w:szCs w:val="26"/>
          <w:u w:val="double"/>
        </w:rPr>
      </w:pPr>
      <w:r>
        <w:br w:type="page"/>
      </w:r>
    </w:p>
    <w:p w:rsidR="001B1FD5" w:rsidRDefault="001B1FD5" w:rsidP="001B1FD5">
      <w:pPr>
        <w:pStyle w:val="Heading4"/>
      </w:pPr>
      <w:r>
        <w:lastRenderedPageBreak/>
        <w:t xml:space="preserve">Housing market resilient and improving </w:t>
      </w:r>
    </w:p>
    <w:p w:rsidR="001B1FD5" w:rsidRDefault="001B1FD5" w:rsidP="001B1FD5">
      <w:proofErr w:type="spellStart"/>
      <w:r w:rsidRPr="00220318">
        <w:rPr>
          <w:rStyle w:val="StyleStyleBold12pt"/>
        </w:rPr>
        <w:t>Mlynski</w:t>
      </w:r>
      <w:proofErr w:type="spellEnd"/>
      <w:r w:rsidRPr="00220318">
        <w:rPr>
          <w:rStyle w:val="StyleStyleBold12pt"/>
        </w:rPr>
        <w:t>, 12</w:t>
      </w:r>
      <w:r>
        <w:t xml:space="preserve"> (Christina, </w:t>
      </w:r>
      <w:r w:rsidRPr="00415672">
        <w:t xml:space="preserve">reporter at </w:t>
      </w:r>
      <w:proofErr w:type="spellStart"/>
      <w:r w:rsidRPr="00415672">
        <w:t>HousingWire</w:t>
      </w:r>
      <w:proofErr w:type="spellEnd"/>
      <w:r>
        <w:t>, December 17</w:t>
      </w:r>
      <w:r w:rsidRPr="00220318">
        <w:rPr>
          <w:vertAlign w:val="superscript"/>
        </w:rPr>
        <w:t>th</w:t>
      </w:r>
      <w:r>
        <w:t xml:space="preserve">, “Barclays: Housing market to remain resilient,” </w:t>
      </w:r>
      <w:proofErr w:type="spellStart"/>
      <w:r>
        <w:t>HousingWire</w:t>
      </w:r>
      <w:proofErr w:type="spellEnd"/>
      <w:r>
        <w:t xml:space="preserve">, </w:t>
      </w:r>
      <w:r w:rsidRPr="00220318">
        <w:t>http://www.housingwire.com/articles/barclays-housing-market-remain-resilient</w:t>
      </w:r>
      <w:r>
        <w:t>)</w:t>
      </w:r>
    </w:p>
    <w:p w:rsidR="001B1FD5" w:rsidRDefault="001B1FD5" w:rsidP="001B1FD5">
      <w:r w:rsidRPr="00E46075">
        <w:t>Falling inventories, continued pick up in housing demand, low mortgage rates and improved affordability are key factors that will continue to underpin home prices, according to Barclays 2013 outlook report on housing.</w:t>
      </w:r>
      <w:r>
        <w:t xml:space="preserve"> </w:t>
      </w:r>
      <w:r w:rsidRPr="00E46075">
        <w:t xml:space="preserve">Housing starts for the first quarter are expected to be 944,000 and jump to 973,000 by the second quarter. </w:t>
      </w:r>
      <w:r w:rsidRPr="00220318">
        <w:rPr>
          <w:rStyle w:val="StyleBoldUnderline"/>
          <w:highlight w:val="cyan"/>
        </w:rPr>
        <w:t>Inventory supply is also projected to stabilize</w:t>
      </w:r>
      <w:r w:rsidRPr="00523397">
        <w:rPr>
          <w:rStyle w:val="StyleBoldUnderline"/>
        </w:rPr>
        <w:t xml:space="preserve"> at current levels and even move modestly higher through the year.</w:t>
      </w:r>
      <w:r>
        <w:t xml:space="preserve"> </w:t>
      </w:r>
      <w:r w:rsidRPr="00E46075">
        <w:t xml:space="preserve">If the fiscal cliff were to hit, </w:t>
      </w:r>
      <w:r w:rsidRPr="00523397">
        <w:rPr>
          <w:rStyle w:val="StyleBoldUnderline"/>
        </w:rPr>
        <w:t>the housing industry would likely slow,</w:t>
      </w:r>
      <w:r w:rsidRPr="00E46075">
        <w:t xml:space="preserve"> </w:t>
      </w:r>
      <w:r w:rsidRPr="00523397">
        <w:rPr>
          <w:rStyle w:val="StyleBoldUnderline"/>
        </w:rPr>
        <w:t>but not enough to a point where it would become particularly vulnerable to a sharp contraction</w:t>
      </w:r>
      <w:r w:rsidRPr="00E46075">
        <w:t>.</w:t>
      </w:r>
      <w:r>
        <w:t xml:space="preserve"> </w:t>
      </w:r>
      <w:r w:rsidRPr="00E46075">
        <w:t>Residential investment spending is a sector that would spring back quickly if the ‘cliff’ occurred because upward momentum in the spending remains strong, Barclays said.</w:t>
      </w:r>
      <w:r>
        <w:t xml:space="preserve"> </w:t>
      </w:r>
      <w:r w:rsidRPr="00220318">
        <w:rPr>
          <w:rStyle w:val="StyleBoldUnderline"/>
          <w:highlight w:val="cyan"/>
        </w:rPr>
        <w:t>Residential spending grew 13.8% year-over year in the third quarter</w:t>
      </w:r>
      <w:r w:rsidRPr="00E46075">
        <w:t>, however recent data indicates that there’s no further acceleration. Particularly</w:t>
      </w:r>
      <w:r w:rsidRPr="00523397">
        <w:rPr>
          <w:rStyle w:val="StyleBoldUnderline"/>
        </w:rPr>
        <w:t xml:space="preserve">, </w:t>
      </w:r>
      <w:r w:rsidRPr="00220318">
        <w:rPr>
          <w:rStyle w:val="StyleBoldUnderline"/>
          <w:highlight w:val="cyan"/>
        </w:rPr>
        <w:t>housing starts increased 41.9%</w:t>
      </w:r>
      <w:r w:rsidRPr="00523397">
        <w:rPr>
          <w:rStyle w:val="StyleBoldUnderline"/>
        </w:rPr>
        <w:t xml:space="preserve"> </w:t>
      </w:r>
      <w:r w:rsidRPr="00E46075">
        <w:t xml:space="preserve">year-over-year in October, with the November </w:t>
      </w:r>
      <w:proofErr w:type="gramStart"/>
      <w:r w:rsidRPr="00E46075">
        <w:t>homebuilders</w:t>
      </w:r>
      <w:proofErr w:type="gramEnd"/>
      <w:r w:rsidRPr="00E46075">
        <w:t xml:space="preserve"> index showing strong gains in the upcoming months</w:t>
      </w:r>
      <w:r w:rsidRPr="00523397">
        <w:rPr>
          <w:rStyle w:val="StyleBoldUnderline"/>
        </w:rPr>
        <w:t>. "</w:t>
      </w:r>
      <w:r w:rsidRPr="00220318">
        <w:rPr>
          <w:rStyle w:val="StyleBoldUnderline"/>
          <w:highlight w:val="cyan"/>
        </w:rPr>
        <w:t>New home inventories have fallen to their lowest levels ever</w:t>
      </w:r>
      <w:r w:rsidRPr="00523397">
        <w:rPr>
          <w:rStyle w:val="StyleBoldUnderline"/>
        </w:rPr>
        <w:t xml:space="preserve">, </w:t>
      </w:r>
      <w:r w:rsidRPr="00523397">
        <w:t>as homebuilders have held housing starts below even the depressed pace of new home sales</w:t>
      </w:r>
      <w:r w:rsidRPr="00E46075">
        <w:t xml:space="preserve"> in recent years. </w:t>
      </w:r>
      <w:r w:rsidRPr="003C78FC">
        <w:rPr>
          <w:rStyle w:val="StyleBoldUnderline"/>
          <w:highlight w:val="cyan"/>
        </w:rPr>
        <w:t>Now that new and existing home sales are on sustained upward trend</w:t>
      </w:r>
      <w:r w:rsidRPr="00BD486F">
        <w:rPr>
          <w:rStyle w:val="StyleBoldUnderline"/>
        </w:rPr>
        <w:t xml:space="preserve">s, new home inventories have fallen enough that </w:t>
      </w:r>
      <w:r w:rsidRPr="003C78FC">
        <w:rPr>
          <w:rStyle w:val="StyleBoldUnderline"/>
          <w:highlight w:val="cyan"/>
        </w:rPr>
        <w:t>builders need to raise housing starts to prevent inventories from falling further</w:t>
      </w:r>
      <w:r w:rsidRPr="00E46075">
        <w:t>," the report said.</w:t>
      </w:r>
      <w:r>
        <w:t xml:space="preserve"> </w:t>
      </w:r>
      <w:r w:rsidRPr="003C78FC">
        <w:rPr>
          <w:rStyle w:val="StyleBoldUnderline"/>
          <w:highlight w:val="cyan"/>
        </w:rPr>
        <w:t>The</w:t>
      </w:r>
      <w:r w:rsidRPr="00E46075">
        <w:t xml:space="preserve"> S&amp;P/Case-</w:t>
      </w:r>
      <w:proofErr w:type="spellStart"/>
      <w:r w:rsidRPr="00E46075">
        <w:t>Shiller</w:t>
      </w:r>
      <w:proofErr w:type="spellEnd"/>
      <w:r w:rsidRPr="00E46075">
        <w:t xml:space="preserve"> </w:t>
      </w:r>
      <w:r w:rsidRPr="003C78FC">
        <w:rPr>
          <w:rStyle w:val="StyleBoldUnderline"/>
          <w:highlight w:val="cyan"/>
        </w:rPr>
        <w:t>H</w:t>
      </w:r>
      <w:r w:rsidRPr="00B42922">
        <w:rPr>
          <w:rStyle w:val="StyleBoldUnderline"/>
        </w:rPr>
        <w:t xml:space="preserve">ome </w:t>
      </w:r>
      <w:r w:rsidRPr="003C78FC">
        <w:rPr>
          <w:rStyle w:val="StyleBoldUnderline"/>
          <w:highlight w:val="cyan"/>
        </w:rPr>
        <w:t>P</w:t>
      </w:r>
      <w:r w:rsidRPr="00B42922">
        <w:rPr>
          <w:rStyle w:val="StyleBoldUnderline"/>
        </w:rPr>
        <w:t xml:space="preserve">rice </w:t>
      </w:r>
      <w:r w:rsidRPr="003C78FC">
        <w:rPr>
          <w:rStyle w:val="StyleBoldUnderline"/>
          <w:highlight w:val="cyan"/>
        </w:rPr>
        <w:t>I</w:t>
      </w:r>
      <w:r w:rsidRPr="00B42922">
        <w:rPr>
          <w:rStyle w:val="StyleBoldUnderline"/>
        </w:rPr>
        <w:t xml:space="preserve">ndex </w:t>
      </w:r>
      <w:r w:rsidRPr="003C78FC">
        <w:rPr>
          <w:rStyle w:val="StyleBoldUnderline"/>
          <w:highlight w:val="cyan"/>
        </w:rPr>
        <w:t>rose 0.39% month-over-month</w:t>
      </w:r>
      <w:r w:rsidRPr="00E46075">
        <w:t xml:space="preserve"> in September, </w:t>
      </w:r>
      <w:r w:rsidRPr="003C78FC">
        <w:rPr>
          <w:rStyle w:val="StyleBoldUnderline"/>
          <w:highlight w:val="cyan"/>
        </w:rPr>
        <w:t>marking the eighth consecutive monthly increase.</w:t>
      </w:r>
      <w:r>
        <w:t xml:space="preserve"> </w:t>
      </w:r>
      <w:r w:rsidRPr="00E46075">
        <w:t>The indices outperformed expectations of home price increases in 2012 as a result of shadow inventory.</w:t>
      </w:r>
      <w:r>
        <w:t xml:space="preserve"> </w:t>
      </w:r>
      <w:r w:rsidRPr="00E46075">
        <w:t>Distressed home pricing has rebounded in line with, if not stronger than, non-distressed pricing. Real estate wealth, which has dragged on consumer spending since 2007, is expected to begin to boost consumer spending sometime in 2013.</w:t>
      </w:r>
      <w:r>
        <w:t xml:space="preserve"> </w:t>
      </w:r>
      <w:r w:rsidRPr="00E46075">
        <w:t>"</w:t>
      </w:r>
      <w:r w:rsidRPr="003C78FC">
        <w:rPr>
          <w:rStyle w:val="StyleBoldUnderline"/>
          <w:highlight w:val="cyan"/>
        </w:rPr>
        <w:t>This would mark an important turning point for household balance sheets</w:t>
      </w:r>
      <w:r w:rsidRPr="00415672">
        <w:rPr>
          <w:rStyle w:val="StyleBoldUnderline"/>
        </w:rPr>
        <w:t>, where net wealth effects from falling financial prices and the collapse of the housing market have been significant impediments to the strength of consumer spending and,</w:t>
      </w:r>
      <w:r w:rsidRPr="00E46075">
        <w:t xml:space="preserve"> in turn, </w:t>
      </w:r>
      <w:r w:rsidRPr="00415672">
        <w:rPr>
          <w:rStyle w:val="StyleBoldUnderline"/>
        </w:rPr>
        <w:t>the pace of the broader recovery</w:t>
      </w:r>
      <w:r w:rsidRPr="00E46075">
        <w:t>," Barclays said.</w:t>
      </w:r>
      <w:r>
        <w:t xml:space="preserve"> </w:t>
      </w:r>
      <w:r w:rsidRPr="00E46075">
        <w:t>Housing policies will prove to be an additional risk for housing.</w:t>
      </w:r>
      <w:r>
        <w:t xml:space="preserve"> </w:t>
      </w:r>
      <w:r w:rsidRPr="00E46075">
        <w:t>The Federal Housing Administration projected $16.3 billion shortfall in reserves in its actuarial review. FHA-backed loans represent about 20% to 30% of new homebuyers.</w:t>
      </w:r>
      <w:r>
        <w:t xml:space="preserve"> </w:t>
      </w:r>
      <w:r w:rsidRPr="00E46075">
        <w:t xml:space="preserve">To avoid any long-term solvency, </w:t>
      </w:r>
      <w:r w:rsidRPr="00415672">
        <w:rPr>
          <w:rStyle w:val="StyleBoldUnderline"/>
        </w:rPr>
        <w:t>t</w:t>
      </w:r>
      <w:r w:rsidRPr="003C78FC">
        <w:rPr>
          <w:rStyle w:val="StyleBoldUnderline"/>
          <w:highlight w:val="cyan"/>
        </w:rPr>
        <w:t>he agency will “likely have to raise additional revenue and improve the quality of its portfolio</w:t>
      </w:r>
      <w:r w:rsidRPr="00415672">
        <w:rPr>
          <w:rStyle w:val="StyleBoldUnderline"/>
        </w:rPr>
        <w:t xml:space="preserve"> by increasing insurance premiums, raising the down payment requirement and lowering conforming loan limits</w:t>
      </w:r>
      <w:r w:rsidRPr="00E46075">
        <w:t>.”</w:t>
      </w:r>
      <w:r>
        <w:t xml:space="preserve"> </w:t>
      </w:r>
      <w:r w:rsidRPr="00E46075">
        <w:t>The Qualified Mortgage and Qualified Residential Mortgage definitions as well as the finalized Basel III regulations are additional key items for the upcoming year.</w:t>
      </w:r>
    </w:p>
    <w:p w:rsidR="001B1FD5" w:rsidRDefault="001B1FD5" w:rsidP="001B1FD5"/>
    <w:p w:rsidR="001B1FD5" w:rsidRPr="00E46075" w:rsidRDefault="001B1FD5" w:rsidP="001B1FD5">
      <w:pPr>
        <w:pStyle w:val="Heading4"/>
      </w:pPr>
      <w:r w:rsidRPr="00E46075">
        <w:t xml:space="preserve">The housing market is resilient </w:t>
      </w:r>
    </w:p>
    <w:p w:rsidR="001B1FD5" w:rsidRPr="00E46075" w:rsidRDefault="001B1FD5" w:rsidP="001B1FD5">
      <w:pPr>
        <w:rPr>
          <w:rStyle w:val="StyleBoldUnderline"/>
          <w:b w:val="0"/>
        </w:rPr>
      </w:pPr>
      <w:r w:rsidRPr="00E46075">
        <w:rPr>
          <w:rStyle w:val="StyleStyleBold12pt"/>
        </w:rPr>
        <w:t>Daily Real Estate News, 12</w:t>
      </w:r>
      <w:r>
        <w:t xml:space="preserve"> (December 21</w:t>
      </w:r>
      <w:r w:rsidRPr="00E46075">
        <w:rPr>
          <w:vertAlign w:val="superscript"/>
        </w:rPr>
        <w:t>st</w:t>
      </w:r>
      <w:proofErr w:type="gramStart"/>
      <w:r>
        <w:t>,  “</w:t>
      </w:r>
      <w:proofErr w:type="gramEnd"/>
      <w:r w:rsidRPr="00E46075">
        <w:t>Fannie: Housing Market Staying Resilient</w:t>
      </w:r>
      <w:r>
        <w:t xml:space="preserve">,” National Association of </w:t>
      </w:r>
      <w:proofErr w:type="spellStart"/>
      <w:r>
        <w:t>Relators</w:t>
      </w:r>
      <w:proofErr w:type="spellEnd"/>
      <w:r>
        <w:t xml:space="preserve">, </w:t>
      </w:r>
      <w:proofErr w:type="spellStart"/>
      <w:r>
        <w:t>Realtormag</w:t>
      </w:r>
      <w:proofErr w:type="spellEnd"/>
      <w:r>
        <w:t xml:space="preserve">, </w:t>
      </w:r>
      <w:r w:rsidRPr="00E46075">
        <w:t>http://realtormag.realtor.org/daily-news/2012/12/21/fannie-housing-market-staying-resilient</w:t>
      </w:r>
      <w:r>
        <w:t xml:space="preserve">) </w:t>
      </w:r>
    </w:p>
    <w:p w:rsidR="001B1FD5" w:rsidRDefault="001B1FD5" w:rsidP="001B1FD5">
      <w:r w:rsidRPr="00E46075">
        <w:rPr>
          <w:rStyle w:val="StyleBoldUnderline"/>
          <w:highlight w:val="cyan"/>
        </w:rPr>
        <w:t>Economic activity turned sluggish</w:t>
      </w:r>
      <w:r w:rsidRPr="00E46075">
        <w:rPr>
          <w:rStyle w:val="StyleBoldUnderline"/>
        </w:rPr>
        <w:t xml:space="preserve"> in the fourth quarter as uncertainties loom over the fiscal cliff,</w:t>
      </w:r>
      <w:r>
        <w:t xml:space="preserve"> restraining consumer and business confidence, according to Fannie Mae’s Economic &amp; Strategic Research Group. </w:t>
      </w:r>
      <w:r w:rsidRPr="00E46075">
        <w:rPr>
          <w:rStyle w:val="Emphasis"/>
          <w:highlight w:val="cyan"/>
        </w:rPr>
        <w:t>Still, the housing market is staying resilient</w:t>
      </w:r>
      <w:r>
        <w:t xml:space="preserve">, researchers note. “With data pointing to soft economic conditions and the fiscal policy debate hanging in the balance, </w:t>
      </w:r>
      <w:r w:rsidRPr="00E46075">
        <w:rPr>
          <w:rStyle w:val="StyleBoldUnderline"/>
        </w:rPr>
        <w:t>we expect growth in the current quarter to moderate from the pace seen last quarter</w:t>
      </w:r>
      <w:r>
        <w:t xml:space="preserve">,” says Doug Duncan, Fannie Mae’s chief economist. “On the bright side, </w:t>
      </w:r>
      <w:r w:rsidRPr="00E46075">
        <w:rPr>
          <w:rStyle w:val="StyleBoldUnderline"/>
          <w:highlight w:val="cyan"/>
        </w:rPr>
        <w:t>the housing market has stayed resilient and continues to show signs of a strong, sustained recovery</w:t>
      </w:r>
      <w:r w:rsidRPr="00E46075">
        <w:rPr>
          <w:rStyle w:val="StyleBoldUnderline"/>
        </w:rPr>
        <w:t>.</w:t>
      </w:r>
      <w:r>
        <w:t xml:space="preserve"> Mortgage rates remain close to historic lows and home sales and home prices are trending positively. For the first time since 2005</w:t>
      </w:r>
      <w:r w:rsidRPr="00E46075">
        <w:t xml:space="preserve">, </w:t>
      </w:r>
      <w:r w:rsidRPr="00E46075">
        <w:rPr>
          <w:rStyle w:val="StyleBoldUnderline"/>
          <w:highlight w:val="cyan"/>
        </w:rPr>
        <w:t xml:space="preserve">residential investment is poised to </w:t>
      </w:r>
      <w:r w:rsidRPr="00E46075">
        <w:rPr>
          <w:rStyle w:val="StyleBoldUnderline"/>
          <w:highlight w:val="cyan"/>
        </w:rPr>
        <w:lastRenderedPageBreak/>
        <w:t>contribute to annual economic growth this year, albeit on a small scale</w:t>
      </w:r>
      <w:r w:rsidRPr="00E46075">
        <w:rPr>
          <w:rStyle w:val="StyleBoldUnderline"/>
        </w:rPr>
        <w:t>.</w:t>
      </w:r>
      <w:r>
        <w:t xml:space="preserve">” Housing and mortgage activity is expected to gain momentum in the </w:t>
      </w:r>
      <w:proofErr w:type="gramStart"/>
      <w:r>
        <w:t>new year</w:t>
      </w:r>
      <w:proofErr w:type="gramEnd"/>
      <w:r>
        <w:t>, Duncan says. Fannie Mae forecasts that home sales will increase by 8 percent in 2013, after a projected 10 percent increase this year. “Although home prices have dipped during the seasonally weak fall and winter seasons, year-over-year gains have strengthened significantly above 2011 levels, and we expect that trend to continue in coming years,” Duncan says.</w:t>
      </w:r>
    </w:p>
    <w:p w:rsidR="001B1FD5" w:rsidRPr="001B1FD5" w:rsidRDefault="001B1FD5" w:rsidP="001B1FD5"/>
    <w:p w:rsidR="001B1FD5" w:rsidRDefault="001B1FD5" w:rsidP="001B1FD5">
      <w:pPr>
        <w:pStyle w:val="Heading3"/>
      </w:pPr>
      <w:r>
        <w:lastRenderedPageBreak/>
        <w:t xml:space="preserve">No impact Labor </w:t>
      </w:r>
      <w:proofErr w:type="spellStart"/>
      <w:r>
        <w:t>shoratages</w:t>
      </w:r>
      <w:proofErr w:type="spellEnd"/>
    </w:p>
    <w:p w:rsidR="001B1FD5" w:rsidRDefault="001B1FD5" w:rsidP="001B1FD5">
      <w:pPr>
        <w:pStyle w:val="Heading4"/>
      </w:pPr>
      <w:r>
        <w:t>Labor shortages don’t affect the current economy</w:t>
      </w:r>
    </w:p>
    <w:p w:rsidR="001B1FD5" w:rsidRPr="00D5154C" w:rsidRDefault="001B1FD5" w:rsidP="001B1FD5">
      <w:pPr>
        <w:rPr>
          <w:sz w:val="16"/>
          <w:szCs w:val="16"/>
        </w:rPr>
      </w:pPr>
      <w:r w:rsidRPr="00D5154C">
        <w:rPr>
          <w:rStyle w:val="StyleStyleBold12pt"/>
        </w:rPr>
        <w:t>Samuelson</w:t>
      </w:r>
      <w:r>
        <w:t xml:space="preserve"> </w:t>
      </w:r>
      <w:r w:rsidRPr="00D5154C">
        <w:rPr>
          <w:rStyle w:val="StyleStyleBold12pt"/>
        </w:rPr>
        <w:t>13</w:t>
      </w:r>
      <w:r w:rsidRPr="00D5154C">
        <w:rPr>
          <w:sz w:val="16"/>
          <w:szCs w:val="16"/>
        </w:rPr>
        <w:t>, 5-7-13, Robert J. Samuelson, one of the head editors for the Washington Post, has won numerous journalism awards. The list includes: The National Headliner Award for consistently outstanding column on one subject in 1995, 1993, 1992 and 1987; a 1993 John Hancock Award for best business and financial columnist; The Gerald Loeb Award for best commentary in 1993, 1986 and 1983; a Clarion Award for best magazine editorial/opinion column from Women in Communications in 1994; and a 1981 National Magazine Award. In 1997, he was a finalist for the Gerald Loeb Awards for Distinguished Business and Financial Journalism for commentary, and the Washingtonian magazine named him among the top 50 journalists in the capital city, “This economy does not suffer from a labor shortage problem”, http://www.deseretnews.com/article/765628936/This-economy-does-not-suffer-from-a-labor-shortage-problem.html?pg=all</w:t>
      </w:r>
    </w:p>
    <w:p w:rsidR="001B1FD5" w:rsidRDefault="001B1FD5" w:rsidP="001B1FD5"/>
    <w:p w:rsidR="001B1FD5" w:rsidRDefault="001B1FD5" w:rsidP="001B1FD5">
      <w:pPr>
        <w:rPr>
          <w:sz w:val="16"/>
          <w:szCs w:val="16"/>
        </w:rPr>
      </w:pPr>
      <w:r w:rsidRPr="00D5154C">
        <w:rPr>
          <w:sz w:val="16"/>
          <w:szCs w:val="16"/>
        </w:rPr>
        <w:t>Are we missing a couple million jobs? These would be jobs that exist but lack workers to fill them</w:t>
      </w:r>
      <w:r w:rsidRPr="00D5154C">
        <w:rPr>
          <w:highlight w:val="green"/>
        </w:rPr>
        <w:t>.</w:t>
      </w:r>
      <w:r w:rsidRPr="00D5154C">
        <w:rPr>
          <w:rStyle w:val="StyleBoldUnderline"/>
          <w:highlight w:val="green"/>
        </w:rPr>
        <w:t xml:space="preserve"> The notion that the recovery is being hobbled by too few</w:t>
      </w:r>
      <w:r>
        <w:t xml:space="preserve"> </w:t>
      </w:r>
      <w:r w:rsidRPr="00D5154C">
        <w:rPr>
          <w:sz w:val="16"/>
          <w:szCs w:val="16"/>
        </w:rPr>
        <w:t>skilled</w:t>
      </w:r>
      <w:r>
        <w:t xml:space="preserve"> </w:t>
      </w:r>
      <w:r w:rsidRPr="00D5154C">
        <w:rPr>
          <w:rStyle w:val="StyleBoldUnderline"/>
          <w:highlight w:val="green"/>
        </w:rPr>
        <w:t>workers</w:t>
      </w:r>
      <w:r w:rsidRPr="00D5154C">
        <w:rPr>
          <w:sz w:val="16"/>
          <w:szCs w:val="16"/>
        </w:rPr>
        <w:t xml:space="preserve"> is seductive</w:t>
      </w:r>
      <w:r>
        <w:t xml:space="preserve">. </w:t>
      </w:r>
      <w:r w:rsidRPr="00D5154C">
        <w:rPr>
          <w:rStyle w:val="StyleBoldUnderline"/>
        </w:rPr>
        <w:t>It might explain</w:t>
      </w:r>
      <w:r>
        <w:t xml:space="preserve"> </w:t>
      </w:r>
      <w:r w:rsidRPr="00D5154C">
        <w:rPr>
          <w:sz w:val="16"/>
          <w:szCs w:val="16"/>
        </w:rPr>
        <w:t>today's stubbornly</w:t>
      </w:r>
      <w:r>
        <w:t xml:space="preserve"> </w:t>
      </w:r>
      <w:r w:rsidRPr="00D5154C">
        <w:rPr>
          <w:rStyle w:val="StyleBoldUnderline"/>
        </w:rPr>
        <w:t>high unemployment and</w:t>
      </w:r>
      <w:r>
        <w:t xml:space="preserve"> why </w:t>
      </w:r>
      <w:r w:rsidRPr="00D5154C">
        <w:rPr>
          <w:rStyle w:val="StyleBoldUnderline"/>
        </w:rPr>
        <w:t>aggressive government policies</w:t>
      </w:r>
      <w:r>
        <w:t xml:space="preserve"> </w:t>
      </w:r>
      <w:r w:rsidRPr="00D5154C">
        <w:rPr>
          <w:sz w:val="16"/>
          <w:szCs w:val="16"/>
        </w:rPr>
        <w:t>to promote recovery have been so ineffective. Low interest rates and big budget deficits can't cure bottlenecks in the job market. They can't make construction workers into computer scientists.</w:t>
      </w:r>
      <w:r>
        <w:t xml:space="preserve"> </w:t>
      </w:r>
      <w:r w:rsidRPr="00D5154C">
        <w:rPr>
          <w:rStyle w:val="StyleBoldUnderline"/>
          <w:highlight w:val="green"/>
        </w:rPr>
        <w:t>There's</w:t>
      </w:r>
      <w:r>
        <w:t xml:space="preserve"> </w:t>
      </w:r>
      <w:r w:rsidRPr="00D5154C">
        <w:rPr>
          <w:sz w:val="16"/>
          <w:szCs w:val="16"/>
        </w:rPr>
        <w:t>only</w:t>
      </w:r>
      <w:r>
        <w:t xml:space="preserve"> </w:t>
      </w:r>
      <w:r w:rsidRPr="00D5154C">
        <w:rPr>
          <w:rStyle w:val="StyleBoldUnderline"/>
          <w:highlight w:val="green"/>
        </w:rPr>
        <w:t>one problem with this story: It's mostly fiction</w:t>
      </w:r>
      <w:r w:rsidRPr="00D5154C">
        <w:rPr>
          <w:rStyle w:val="StyleBoldUnderline"/>
          <w:sz w:val="16"/>
          <w:szCs w:val="16"/>
        </w:rPr>
        <w:t>.</w:t>
      </w:r>
      <w:r w:rsidRPr="00D5154C">
        <w:rPr>
          <w:sz w:val="16"/>
          <w:szCs w:val="16"/>
        </w:rPr>
        <w:t xml:space="preserve"> Superficially, it seems compelling. Consider the evidence. The Labor Department's latest estimate (February) of job vacancies was 3.9 million, up 80 percent from the latest low in July 2009. Just recently, The Wall Street Journal reported a "shortage of help hits nursing homes." Employer complaints of scarcities abound, notes Darrell West of the Brookings Institution. Even in 2010, manufacturers said they couldn't fill 227,000 jobs. </w:t>
      </w:r>
      <w:proofErr w:type="gramStart"/>
      <w:r w:rsidRPr="00D5154C">
        <w:rPr>
          <w:sz w:val="16"/>
          <w:szCs w:val="16"/>
        </w:rPr>
        <w:t>More than half (55 percent) of state governments report difficulty hiring for IT openings.</w:t>
      </w:r>
      <w:proofErr w:type="gramEnd"/>
      <w:r w:rsidRPr="00D5154C">
        <w:rPr>
          <w:sz w:val="16"/>
          <w:szCs w:val="16"/>
        </w:rPr>
        <w:t xml:space="preserve"> Microsoft says it struggles to fill thousands of computer science slots. Then there's</w:t>
      </w:r>
      <w:r>
        <w:t xml:space="preserve"> </w:t>
      </w:r>
      <w:r w:rsidRPr="00D5154C">
        <w:rPr>
          <w:rStyle w:val="StyleBoldUnderline"/>
          <w:highlight w:val="green"/>
        </w:rPr>
        <w:t>the "</w:t>
      </w:r>
      <w:proofErr w:type="spellStart"/>
      <w:r w:rsidRPr="00D5154C">
        <w:rPr>
          <w:rStyle w:val="StyleBoldUnderline"/>
          <w:highlight w:val="green"/>
        </w:rPr>
        <w:t>Beveridge</w:t>
      </w:r>
      <w:proofErr w:type="spellEnd"/>
      <w:r w:rsidRPr="00D5154C">
        <w:rPr>
          <w:rStyle w:val="StyleBoldUnderline"/>
          <w:highlight w:val="green"/>
        </w:rPr>
        <w:t xml:space="preserve"> curve</w:t>
      </w:r>
      <w:r w:rsidRPr="00D5154C">
        <w:rPr>
          <w:rStyle w:val="StyleBoldUnderline"/>
        </w:rPr>
        <w:t>,</w:t>
      </w:r>
      <w:r>
        <w:t xml:space="preserve">" after English economist William </w:t>
      </w:r>
      <w:proofErr w:type="spellStart"/>
      <w:r>
        <w:t>Beveridge</w:t>
      </w:r>
      <w:proofErr w:type="spellEnd"/>
      <w:r>
        <w:t xml:space="preserve"> (1879-1963). He noted a relationship between unemployment and job vacancies.</w:t>
      </w:r>
      <w:r w:rsidRPr="00D5154C">
        <w:rPr>
          <w:rStyle w:val="StyleBoldUnderline"/>
        </w:rPr>
        <w:t xml:space="preserve"> </w:t>
      </w:r>
      <w:r w:rsidRPr="00D5154C">
        <w:rPr>
          <w:rStyle w:val="StyleBoldUnderline"/>
          <w:highlight w:val="green"/>
        </w:rPr>
        <w:t>When unemployment is high, vacancies are few, because workers quickly fill them. But when unemployment falls, vacancies actually rise, as employers scramble to meet their needs.</w:t>
      </w:r>
      <w:r>
        <w:t xml:space="preserve"> </w:t>
      </w:r>
      <w:r w:rsidRPr="00D5154C">
        <w:rPr>
          <w:sz w:val="16"/>
          <w:szCs w:val="16"/>
        </w:rPr>
        <w:t xml:space="preserve">What's puzzled economists is that there are more vacancies now than were expected at today's high unemployment rate. This suggests job mismatches: workers lacking needed skills or living where the jobs aren't. On closer inspection, the logic unravels. For starters, most vacancies are routine. They're just-posted job openings or those reflecting workers' retiring or switching employers. Some skill shortages always exist in a sophisticated economy, says Brookings economist Gary </w:t>
      </w:r>
      <w:proofErr w:type="spellStart"/>
      <w:r w:rsidRPr="00D5154C">
        <w:rPr>
          <w:sz w:val="16"/>
          <w:szCs w:val="16"/>
        </w:rPr>
        <w:t>Burtless</w:t>
      </w:r>
      <w:proofErr w:type="spellEnd"/>
      <w:r>
        <w:t xml:space="preserve">. </w:t>
      </w:r>
      <w:r w:rsidRPr="00D5154C">
        <w:rPr>
          <w:rStyle w:val="StyleBoldUnderline"/>
        </w:rPr>
        <w:t>"Are they serious enough to explain today's high unemployment rate?" he asks. "The answer is an emphatic no</w:t>
      </w:r>
      <w:r w:rsidRPr="00D5154C">
        <w:rPr>
          <w:rStyle w:val="StyleBoldUnderline"/>
          <w:sz w:val="16"/>
          <w:szCs w:val="16"/>
        </w:rPr>
        <w:t>."</w:t>
      </w:r>
      <w:r w:rsidRPr="00D5154C">
        <w:rPr>
          <w:sz w:val="16"/>
          <w:szCs w:val="16"/>
        </w:rPr>
        <w:t xml:space="preserve"> In April, the unemployed totaled 11.7 million; another 6.3 million people wanted a job but weren't looking. These figures dwarf the number of vacancies.</w:t>
      </w:r>
      <w:r>
        <w:t xml:space="preserve"> </w:t>
      </w:r>
      <w:r w:rsidRPr="00D5154C">
        <w:rPr>
          <w:rStyle w:val="StyleBoldUnderline"/>
          <w:highlight w:val="green"/>
        </w:rPr>
        <w:t>If shortages were widespread</w:t>
      </w:r>
      <w:r w:rsidRPr="00D5154C">
        <w:rPr>
          <w:rStyle w:val="StyleBoldUnderline"/>
          <w:sz w:val="16"/>
          <w:szCs w:val="16"/>
        </w:rPr>
        <w:t>,</w:t>
      </w:r>
      <w:r w:rsidRPr="00D5154C">
        <w:rPr>
          <w:sz w:val="16"/>
          <w:szCs w:val="16"/>
        </w:rPr>
        <w:t xml:space="preserve"> </w:t>
      </w:r>
      <w:proofErr w:type="spellStart"/>
      <w:r w:rsidRPr="00D5154C">
        <w:rPr>
          <w:sz w:val="16"/>
          <w:szCs w:val="16"/>
        </w:rPr>
        <w:t>Burtless</w:t>
      </w:r>
      <w:proofErr w:type="spellEnd"/>
      <w:r w:rsidRPr="00D5154C">
        <w:rPr>
          <w:sz w:val="16"/>
          <w:szCs w:val="16"/>
        </w:rPr>
        <w:t xml:space="preserve"> and other economists argue,</w:t>
      </w:r>
      <w:r>
        <w:t xml:space="preserve"> </w:t>
      </w:r>
      <w:r w:rsidRPr="00D5154C">
        <w:rPr>
          <w:rStyle w:val="StyleBoldUnderline"/>
          <w:highlight w:val="green"/>
        </w:rPr>
        <w:t>wages would be rising rapidly as employers competed for scarce skilled workers. There's scant evidence of this. From</w:t>
      </w:r>
      <w:r>
        <w:t xml:space="preserve"> April </w:t>
      </w:r>
      <w:r w:rsidRPr="00D5154C">
        <w:rPr>
          <w:rStyle w:val="StyleBoldUnderline"/>
          <w:highlight w:val="green"/>
        </w:rPr>
        <w:t>2012 to</w:t>
      </w:r>
      <w:r>
        <w:t xml:space="preserve"> April </w:t>
      </w:r>
      <w:r w:rsidRPr="00D5154C">
        <w:rPr>
          <w:rStyle w:val="StyleBoldUnderline"/>
          <w:highlight w:val="green"/>
        </w:rPr>
        <w:t>2013, average hourly manufacturing wages rose 1 percent</w:t>
      </w:r>
      <w:r w:rsidRPr="00D5154C">
        <w:rPr>
          <w:sz w:val="16"/>
          <w:szCs w:val="16"/>
        </w:rPr>
        <w:t xml:space="preserve">, reports the Labor Department. Over the same period, the gain for all private nonfarm workers was 1.9 percent. Among computer programmers, inflation-adjusted wages have remained flat for a decade, says a study by the Economic Policy Institute, a liberal think tank. Similarly, economist Paul </w:t>
      </w:r>
      <w:proofErr w:type="spellStart"/>
      <w:r w:rsidRPr="00D5154C">
        <w:rPr>
          <w:sz w:val="16"/>
          <w:szCs w:val="16"/>
        </w:rPr>
        <w:t>Osterman</w:t>
      </w:r>
      <w:proofErr w:type="spellEnd"/>
      <w:r w:rsidRPr="00D5154C">
        <w:rPr>
          <w:sz w:val="16"/>
          <w:szCs w:val="16"/>
        </w:rPr>
        <w:t xml:space="preserve"> of the Massachusetts Institute of Technology surveyed 925 manufacturing establishments in 2012 about worker shortages. Three-quarters reported no shortages, defined as vacancies lasting three months or more. Of the rest, most shortages were less than 10 percent of their workforces. "Very few firms responded by reducing production," says </w:t>
      </w:r>
      <w:proofErr w:type="spellStart"/>
      <w:r w:rsidRPr="00D5154C">
        <w:rPr>
          <w:sz w:val="16"/>
          <w:szCs w:val="16"/>
        </w:rPr>
        <w:t>Osterman</w:t>
      </w:r>
      <w:proofErr w:type="spellEnd"/>
      <w:r w:rsidRPr="00D5154C">
        <w:rPr>
          <w:sz w:val="16"/>
          <w:szCs w:val="16"/>
        </w:rPr>
        <w:t xml:space="preserve">. "The most common reaction was to outsource" domestically — to send business to other American firms. Labor bottlenecks haven't crimped recovery, he concludes. A study by economists Edward </w:t>
      </w:r>
      <w:proofErr w:type="spellStart"/>
      <w:r w:rsidRPr="00D5154C">
        <w:rPr>
          <w:sz w:val="16"/>
          <w:szCs w:val="16"/>
        </w:rPr>
        <w:t>Lazear</w:t>
      </w:r>
      <w:proofErr w:type="spellEnd"/>
      <w:r w:rsidRPr="00D5154C">
        <w:rPr>
          <w:sz w:val="16"/>
          <w:szCs w:val="16"/>
        </w:rPr>
        <w:t xml:space="preserve"> of Stanford University and James </w:t>
      </w:r>
      <w:proofErr w:type="spellStart"/>
      <w:r w:rsidRPr="00D5154C">
        <w:rPr>
          <w:sz w:val="16"/>
          <w:szCs w:val="16"/>
        </w:rPr>
        <w:t>Spletzer</w:t>
      </w:r>
      <w:proofErr w:type="spellEnd"/>
      <w:r w:rsidRPr="00D5154C">
        <w:rPr>
          <w:sz w:val="16"/>
          <w:szCs w:val="16"/>
        </w:rPr>
        <w:t xml:space="preserve"> of the Census Bureau agrees. So, what explains more vacancies at given unemployment levels (aka the shifting </w:t>
      </w:r>
      <w:proofErr w:type="spellStart"/>
      <w:r w:rsidRPr="00D5154C">
        <w:rPr>
          <w:sz w:val="16"/>
          <w:szCs w:val="16"/>
        </w:rPr>
        <w:t>Beveridge</w:t>
      </w:r>
      <w:proofErr w:type="spellEnd"/>
      <w:r w:rsidRPr="00D5154C">
        <w:rPr>
          <w:sz w:val="16"/>
          <w:szCs w:val="16"/>
        </w:rPr>
        <w:t xml:space="preserve"> curve)?</w:t>
      </w:r>
      <w:r>
        <w:t xml:space="preserve"> </w:t>
      </w:r>
      <w:r w:rsidRPr="00D5154C">
        <w:rPr>
          <w:rStyle w:val="StyleBoldUnderline"/>
          <w:highlight w:val="green"/>
        </w:rPr>
        <w:t>The answer almost certainly involves employers</w:t>
      </w:r>
      <w:r w:rsidRPr="00D5154C">
        <w:rPr>
          <w:sz w:val="16"/>
          <w:szCs w:val="16"/>
        </w:rPr>
        <w:t>, not workers.</w:t>
      </w:r>
      <w:r>
        <w:t xml:space="preserve"> </w:t>
      </w:r>
      <w:r w:rsidRPr="00D5154C">
        <w:rPr>
          <w:rStyle w:val="StyleBoldUnderline"/>
          <w:highlight w:val="green"/>
        </w:rPr>
        <w:t>Businesses have become more risk-averse. They're more reluctant to hire</w:t>
      </w:r>
      <w:r w:rsidRPr="00D5154C">
        <w:rPr>
          <w:rStyle w:val="StyleBoldUnderline"/>
          <w:sz w:val="16"/>
          <w:szCs w:val="16"/>
        </w:rPr>
        <w:t>.</w:t>
      </w:r>
      <w:r w:rsidRPr="00D5154C">
        <w:rPr>
          <w:sz w:val="16"/>
          <w:szCs w:val="16"/>
        </w:rPr>
        <w:t xml:space="preserve"> They've raised standards. For many reasons, they've become more demanding and discriminating. These reasons could include (a) doubts about the recovery; (b) government policies raising labor costs (example: the Affordable Care Act's insurance mandates); (c) unwillingness to pay for training; and (d) fear of squeezed profits. In practice, motives mix. The chief victims of this shift in business behavior seem to be the long-term unemployed (more than six months), as some fascinating research by economists William Dickens and Rand </w:t>
      </w:r>
      <w:proofErr w:type="spellStart"/>
      <w:r w:rsidRPr="00D5154C">
        <w:rPr>
          <w:sz w:val="16"/>
          <w:szCs w:val="16"/>
        </w:rPr>
        <w:t>Ghayad</w:t>
      </w:r>
      <w:proofErr w:type="spellEnd"/>
      <w:r w:rsidRPr="00D5154C">
        <w:rPr>
          <w:sz w:val="16"/>
          <w:szCs w:val="16"/>
        </w:rPr>
        <w:t xml:space="preserve"> of Northeastern University suggests. By their estimates, virtually all the reduction in hiring falls on this group, regardless of their other characteristics (age, education, industry experience). Many firms seem to have concluded that the long-term jobless are damaged goods. To test this, </w:t>
      </w:r>
      <w:proofErr w:type="spellStart"/>
      <w:r w:rsidRPr="00D5154C">
        <w:rPr>
          <w:sz w:val="16"/>
          <w:szCs w:val="16"/>
        </w:rPr>
        <w:t>Ghayad</w:t>
      </w:r>
      <w:proofErr w:type="spellEnd"/>
      <w:r w:rsidRPr="00D5154C">
        <w:rPr>
          <w:sz w:val="16"/>
          <w:szCs w:val="16"/>
        </w:rPr>
        <w:t xml:space="preserve"> emailed fake resumes to hundreds of firms in response to job postings. All the fictional candidates were 2005 college graduates with identical skills; they differed only in their length of unemployment (0-12 months) and experience in the hiring industry. The long-term unemployed received few responses. In many cases, software filters apparently eliminated their applications automatically. Similarly, six months of joblessness erased the value of industry experience. Employers preferred candidates with less joblessness over those who had worked in their industry. No doubt the economy's future would be brighter if workers had more skills. But</w:t>
      </w:r>
      <w:r>
        <w:t xml:space="preserve"> </w:t>
      </w:r>
      <w:r w:rsidRPr="00D5154C">
        <w:rPr>
          <w:rStyle w:val="StyleBoldUnderline"/>
          <w:highlight w:val="green"/>
        </w:rPr>
        <w:t>we shouldn't mistake a long-term goal for a short-term problem</w:t>
      </w:r>
      <w:r w:rsidRPr="00D5154C">
        <w:rPr>
          <w:sz w:val="16"/>
          <w:szCs w:val="16"/>
        </w:rPr>
        <w:t xml:space="preserve">. The idea of widespread labor shortages in an era of high unemployment seems absurd — and is. Today's crucial scarcity is not skills. </w:t>
      </w:r>
      <w:proofErr w:type="gramStart"/>
      <w:r w:rsidRPr="00D5154C">
        <w:rPr>
          <w:sz w:val="16"/>
          <w:szCs w:val="16"/>
        </w:rPr>
        <w:t>It's</w:t>
      </w:r>
      <w:proofErr w:type="gramEnd"/>
      <w:r w:rsidRPr="00D5154C">
        <w:rPr>
          <w:sz w:val="16"/>
          <w:szCs w:val="16"/>
        </w:rPr>
        <w:t xml:space="preserve"> confidence</w:t>
      </w:r>
    </w:p>
    <w:p w:rsidR="00DA0BBA" w:rsidRDefault="00DA0BBA" w:rsidP="001B1FD5">
      <w:pPr>
        <w:rPr>
          <w:sz w:val="16"/>
          <w:szCs w:val="16"/>
        </w:rPr>
      </w:pPr>
    </w:p>
    <w:p w:rsidR="00DA0BBA" w:rsidRPr="00F060BC" w:rsidRDefault="00DA0BBA" w:rsidP="00DA0BBA">
      <w:pPr>
        <w:pStyle w:val="Heading3"/>
      </w:pPr>
      <w:r>
        <w:lastRenderedPageBreak/>
        <w:t>Housing not K2 econ</w:t>
      </w:r>
    </w:p>
    <w:p w:rsidR="00DA0BBA" w:rsidRDefault="00DA0BBA" w:rsidP="00DA0BBA">
      <w:pPr>
        <w:pStyle w:val="Heading4"/>
      </w:pPr>
      <w:r>
        <w:t>No correlation between the housing market and economy and housing market high now</w:t>
      </w:r>
    </w:p>
    <w:p w:rsidR="00DA0BBA" w:rsidRPr="006D0136" w:rsidRDefault="00DA0BBA" w:rsidP="00DA0BBA">
      <w:pPr>
        <w:rPr>
          <w:sz w:val="18"/>
        </w:rPr>
      </w:pPr>
      <w:r w:rsidRPr="006D0136">
        <w:rPr>
          <w:rStyle w:val="StyleStyleBold12pt"/>
        </w:rPr>
        <w:t>Tseng 7/30</w:t>
      </w:r>
      <w:r w:rsidRPr="006D0136">
        <w:rPr>
          <w:sz w:val="18"/>
        </w:rPr>
        <w:t xml:space="preserve"> (Nin-</w:t>
      </w:r>
      <w:proofErr w:type="spellStart"/>
      <w:r w:rsidRPr="006D0136">
        <w:rPr>
          <w:sz w:val="18"/>
        </w:rPr>
        <w:t>Hai</w:t>
      </w:r>
      <w:proofErr w:type="spellEnd"/>
      <w:r w:rsidRPr="006D0136">
        <w:rPr>
          <w:sz w:val="18"/>
        </w:rPr>
        <w:t>, MPA from Columbia University and BS in Journalism from the University of Florida, writes for CNN Fortune Finance, quotes Dean Maki, U.S. chief economist at Barclays, July 30</w:t>
      </w:r>
      <w:r w:rsidRPr="006D0136">
        <w:rPr>
          <w:sz w:val="18"/>
          <w:vertAlign w:val="superscript"/>
        </w:rPr>
        <w:t>th</w:t>
      </w:r>
      <w:r w:rsidRPr="006D0136">
        <w:rPr>
          <w:sz w:val="18"/>
        </w:rPr>
        <w:t>, 2013, CNN Finance, “Why the housing market could grow even if the economy slows” http://finance.fortune.cnn.com/2013/07/30/housing-market-gdp/)</w:t>
      </w:r>
    </w:p>
    <w:p w:rsidR="00DA0BBA" w:rsidRDefault="00DA0BBA" w:rsidP="00DA0BBA">
      <w:pPr>
        <w:rPr>
          <w:rStyle w:val="StyleBoldUnderline"/>
        </w:rPr>
      </w:pPr>
    </w:p>
    <w:p w:rsidR="00DA0BBA" w:rsidRPr="002078AB" w:rsidRDefault="00DA0BBA" w:rsidP="00DA0BBA">
      <w:pPr>
        <w:rPr>
          <w:rStyle w:val="Emphasis"/>
        </w:rPr>
      </w:pPr>
      <w:r w:rsidRPr="002078AB">
        <w:rPr>
          <w:rStyle w:val="StyleBoldUnderline"/>
        </w:rPr>
        <w:t>Home prices</w:t>
      </w:r>
      <w:r w:rsidRPr="006D0136">
        <w:rPr>
          <w:sz w:val="14"/>
        </w:rPr>
        <w:t xml:space="preserve"> across America's 20 major cities in May </w:t>
      </w:r>
      <w:r w:rsidRPr="002078AB">
        <w:rPr>
          <w:rStyle w:val="StyleBoldUnderline"/>
        </w:rPr>
        <w:t>climbed 12.2% higher from a year earlier</w:t>
      </w:r>
      <w:r w:rsidRPr="006D0136">
        <w:rPr>
          <w:sz w:val="14"/>
        </w:rPr>
        <w:t>, according to the S&amp;P/Case-</w:t>
      </w:r>
      <w:proofErr w:type="spellStart"/>
      <w:r w:rsidRPr="006D0136">
        <w:rPr>
          <w:sz w:val="14"/>
        </w:rPr>
        <w:t>Shiller</w:t>
      </w:r>
      <w:proofErr w:type="spellEnd"/>
      <w:r w:rsidRPr="006D0136">
        <w:rPr>
          <w:sz w:val="14"/>
        </w:rPr>
        <w:t xml:space="preserve"> Home Price index, a widely watched gauge of the health of the U.S. housing market. </w:t>
      </w:r>
      <w:r w:rsidRPr="002078AB">
        <w:rPr>
          <w:rStyle w:val="StyleBoldUnderline"/>
        </w:rPr>
        <w:t>This number</w:t>
      </w:r>
      <w:r w:rsidRPr="006D0136">
        <w:rPr>
          <w:sz w:val="14"/>
        </w:rPr>
        <w:t xml:space="preserve">, reported Tuesday, </w:t>
      </w:r>
      <w:r w:rsidRPr="002078AB">
        <w:rPr>
          <w:rStyle w:val="StyleBoldUnderline"/>
        </w:rPr>
        <w:t>was</w:t>
      </w:r>
      <w:r w:rsidRPr="006D0136">
        <w:rPr>
          <w:sz w:val="14"/>
        </w:rPr>
        <w:t xml:space="preserve"> higher than most expected and </w:t>
      </w:r>
      <w:r w:rsidRPr="002078AB">
        <w:rPr>
          <w:rStyle w:val="StyleBoldUnderline"/>
        </w:rPr>
        <w:t>the biggest</w:t>
      </w:r>
      <w:r w:rsidRPr="006D0136">
        <w:rPr>
          <w:sz w:val="14"/>
        </w:rPr>
        <w:t xml:space="preserve"> annual </w:t>
      </w:r>
      <w:r w:rsidRPr="002078AB">
        <w:rPr>
          <w:rStyle w:val="StyleBoldUnderline"/>
        </w:rPr>
        <w:t>gain</w:t>
      </w:r>
      <w:r w:rsidRPr="006D0136">
        <w:rPr>
          <w:sz w:val="14"/>
        </w:rPr>
        <w:t xml:space="preserve"> </w:t>
      </w:r>
      <w:r w:rsidRPr="002078AB">
        <w:rPr>
          <w:rStyle w:val="StyleBoldUnderline"/>
        </w:rPr>
        <w:t>since</w:t>
      </w:r>
      <w:r w:rsidRPr="006D0136">
        <w:rPr>
          <w:sz w:val="14"/>
        </w:rPr>
        <w:t xml:space="preserve"> March </w:t>
      </w:r>
      <w:r w:rsidRPr="002078AB">
        <w:rPr>
          <w:rStyle w:val="StyleBoldUnderline"/>
        </w:rPr>
        <w:t>2006</w:t>
      </w:r>
      <w:r w:rsidRPr="006D0136">
        <w:rPr>
          <w:sz w:val="14"/>
        </w:rPr>
        <w:t xml:space="preserve">. </w:t>
      </w:r>
      <w:r w:rsidRPr="002078AB">
        <w:rPr>
          <w:rStyle w:val="StyleBoldUnderline"/>
        </w:rPr>
        <w:t xml:space="preserve">Since the Great Recession ended, many assumed that once the housing market recovered, the economy would finally grow at a healthy pace. But as history has shown, </w:t>
      </w:r>
      <w:r w:rsidRPr="002078AB">
        <w:rPr>
          <w:rStyle w:val="Emphasis"/>
        </w:rPr>
        <w:t>this is a myth. The direction of the housing market doesn't say a whole lot about the health of the overall economy</w:t>
      </w:r>
      <w:r w:rsidRPr="002078AB">
        <w:rPr>
          <w:rStyle w:val="StyleBoldUnderline"/>
        </w:rPr>
        <w:t xml:space="preserve"> and where it's headed.</w:t>
      </w:r>
      <w:r>
        <w:rPr>
          <w:rStyle w:val="StyleBoldUnderline"/>
        </w:rPr>
        <w:t xml:space="preserve"> </w:t>
      </w:r>
      <w:r w:rsidRPr="006D0136">
        <w:rPr>
          <w:sz w:val="14"/>
        </w:rPr>
        <w:t xml:space="preserve">It's not that home prices and sales aren't important. After all, the vast majority of Americans' wealth is still tied to the homes they own, as opposed to other assets, such as the stock market. And so the thinking goes: If home prices rise, homeowners would feel richer and therefore spend more, which would in turn, drive economic growth. While that may generally be true, </w:t>
      </w:r>
      <w:r w:rsidRPr="002078AB">
        <w:rPr>
          <w:rStyle w:val="StyleBoldUnderline"/>
        </w:rPr>
        <w:t xml:space="preserve">the housing market isn't </w:t>
      </w:r>
      <w:r w:rsidRPr="006D0136">
        <w:rPr>
          <w:sz w:val="14"/>
        </w:rPr>
        <w:t xml:space="preserve">always so neatly </w:t>
      </w:r>
      <w:r w:rsidRPr="002078AB">
        <w:rPr>
          <w:rStyle w:val="StyleBoldUnderline"/>
        </w:rPr>
        <w:t>linked to GDP</w:t>
      </w:r>
      <w:r w:rsidRPr="006D0136">
        <w:rPr>
          <w:sz w:val="14"/>
        </w:rPr>
        <w:t xml:space="preserve">, says Dean Maki, U.S. chief economist at Barclays. </w:t>
      </w:r>
      <w:r w:rsidRPr="002078AB">
        <w:rPr>
          <w:rStyle w:val="StyleBoldUnderline"/>
        </w:rPr>
        <w:t>It also doesn't help that the housing market makes up a much smaller share of the U.S. economy today than it did before the market collapsed</w:t>
      </w:r>
      <w:r w:rsidRPr="006D0136">
        <w:rPr>
          <w:sz w:val="14"/>
        </w:rPr>
        <w:t xml:space="preserve">: Whereas residential investment peaked at 6.3% of GDP in the middle of 2005, it has spiraled down to 2.7% today. </w:t>
      </w:r>
      <w:r w:rsidRPr="002078AB">
        <w:rPr>
          <w:rStyle w:val="Emphasis"/>
        </w:rPr>
        <w:t>Just because the housing market grows at a healthy clip, it doesn't mean the economy will</w:t>
      </w:r>
      <w:r w:rsidRPr="002078AB">
        <w:rPr>
          <w:rStyle w:val="StyleBoldUnderline"/>
        </w:rPr>
        <w:t>. At various points throughout history, housing either rebounded or boomed while the economy didn't grow as quickly and vice versa.</w:t>
      </w:r>
      <w:r w:rsidRPr="006D0136">
        <w:rPr>
          <w:sz w:val="14"/>
        </w:rPr>
        <w:t xml:space="preserve"> Last year, </w:t>
      </w:r>
      <w:r w:rsidRPr="002078AB">
        <w:rPr>
          <w:rStyle w:val="StyleBoldUnderline"/>
        </w:rPr>
        <w:t>the housing market recovered</w:t>
      </w:r>
      <w:r w:rsidRPr="006D0136">
        <w:rPr>
          <w:sz w:val="14"/>
        </w:rPr>
        <w:t xml:space="preserve"> in an unexpectedly big way while the economy slogged along; residential investment grew 12.1%, but GDP grew only 2.2%. Also, between 1987 through 1999, residential investment grew faster at an annualized rate of 5.3% than GDP at 4.5%. By contrast, there were periods when the housing market actually shrunk, even as the economy grew: Between 1965 and1967, residential investment contracted at an annualized rate of 5% while GDP grew 5.1%. "The point is not that housing doesn't matter, but there are times when other factors matter a lot more," Maki says. </w:t>
      </w:r>
      <w:r w:rsidRPr="002078AB">
        <w:rPr>
          <w:rStyle w:val="StyleBoldUnderline"/>
        </w:rPr>
        <w:t>For 2014, residential investment is expected to grow</w:t>
      </w:r>
      <w:r w:rsidRPr="006D0136">
        <w:rPr>
          <w:sz w:val="14"/>
        </w:rPr>
        <w:t xml:space="preserve"> 10.3%, while the economy will likely grow only 2.2% as tens of thousands of federal employees face furloughs and cuts to government programs, </w:t>
      </w:r>
      <w:proofErr w:type="gramStart"/>
      <w:r w:rsidRPr="006D0136">
        <w:rPr>
          <w:sz w:val="14"/>
        </w:rPr>
        <w:t>Barclays</w:t>
      </w:r>
      <w:proofErr w:type="gramEnd"/>
      <w:r w:rsidRPr="006D0136">
        <w:rPr>
          <w:sz w:val="14"/>
        </w:rPr>
        <w:t xml:space="preserve"> forecasts. This is better than no growth, but the imbalance is hard to dismiss. Higher taxes and spending cuts that kicked in earlier this year will drag down growth, reducing </w:t>
      </w:r>
      <w:proofErr w:type="gramStart"/>
      <w:r w:rsidRPr="006D0136">
        <w:rPr>
          <w:sz w:val="14"/>
        </w:rPr>
        <w:t>GDP by 0.6 % this year, according to estimates by the U.S. Congressional Budget Office.</w:t>
      </w:r>
      <w:proofErr w:type="gramEnd"/>
      <w:r w:rsidRPr="006D0136">
        <w:rPr>
          <w:sz w:val="14"/>
        </w:rPr>
        <w:t xml:space="preserve"> However, canceling the spending cuts could add between 300,000 to 1.6 million new jobs by the end of 2014; GDP could also be 0.2% and 1.2% higher, according to a separate report by the CBO that looked into the implications of eliminating the spending cuts starting in August and all of 2014. </w:t>
      </w:r>
      <w:r w:rsidRPr="002078AB">
        <w:rPr>
          <w:rStyle w:val="Emphasis"/>
        </w:rPr>
        <w:t>So for all the attention paid to the housing market, it doesn't capture the economy Americans face today.</w:t>
      </w:r>
    </w:p>
    <w:p w:rsidR="00DA0BBA" w:rsidRDefault="00DA0BBA" w:rsidP="00DA0BBA"/>
    <w:p w:rsidR="00DA0BBA" w:rsidRDefault="00DA0BBA" w:rsidP="00DA0BBA"/>
    <w:p w:rsidR="00DA0BBA" w:rsidRDefault="00DA0BBA" w:rsidP="00DA0BBA">
      <w:pPr>
        <w:pStyle w:val="Heading4"/>
      </w:pPr>
      <w:r>
        <w:t>Housing won’t increase — speculation, it’s not tied to the economy, and alt causes to economic growth</w:t>
      </w:r>
    </w:p>
    <w:p w:rsidR="00DA0BBA" w:rsidRPr="00C35D7B" w:rsidRDefault="00DA0BBA" w:rsidP="00DA0BBA">
      <w:pPr>
        <w:rPr>
          <w:sz w:val="18"/>
        </w:rPr>
      </w:pPr>
      <w:proofErr w:type="spellStart"/>
      <w:r w:rsidRPr="00C35D7B">
        <w:rPr>
          <w:rStyle w:val="StyleStyleBold12pt"/>
        </w:rPr>
        <w:t>Shiller</w:t>
      </w:r>
      <w:proofErr w:type="spellEnd"/>
      <w:r w:rsidRPr="00C35D7B">
        <w:rPr>
          <w:rStyle w:val="StyleStyleBold12pt"/>
        </w:rPr>
        <w:t xml:space="preserve"> 13</w:t>
      </w:r>
      <w:r w:rsidRPr="00C35D7B">
        <w:rPr>
          <w:sz w:val="18"/>
        </w:rPr>
        <w:t xml:space="preserve"> (Robert J., Professor of Economics and Finance at Yale, B.A. from the University of Michigan, and Ph.D. in economics from MIT, January 26</w:t>
      </w:r>
      <w:r w:rsidRPr="00C35D7B">
        <w:rPr>
          <w:sz w:val="18"/>
          <w:vertAlign w:val="superscript"/>
        </w:rPr>
        <w:t>th</w:t>
      </w:r>
      <w:r w:rsidRPr="00C35D7B">
        <w:rPr>
          <w:sz w:val="18"/>
        </w:rPr>
        <w:t>, 2013, New York Times, “A New Housing Boom? Don’t Count on It” http://www.nytimes.com/2013/01/27/business/housing-markets-future-still-has-many-clouds.html?_r=0)</w:t>
      </w:r>
    </w:p>
    <w:p w:rsidR="00DA0BBA" w:rsidRDefault="00DA0BBA" w:rsidP="00DA0BBA"/>
    <w:p w:rsidR="00DA0BBA" w:rsidRDefault="00DA0BBA" w:rsidP="00DA0BBA">
      <w:pPr>
        <w:rPr>
          <w:sz w:val="14"/>
        </w:rPr>
      </w:pPr>
      <w:r w:rsidRPr="00C35D7B">
        <w:rPr>
          <w:rStyle w:val="StyleBoldUnderline"/>
        </w:rPr>
        <w:t>There is a good deal of</w:t>
      </w:r>
      <w:r w:rsidRPr="00C35D7B">
        <w:rPr>
          <w:sz w:val="14"/>
        </w:rPr>
        <w:t xml:space="preserve"> short-run </w:t>
      </w:r>
      <w:r w:rsidRPr="00C35D7B">
        <w:rPr>
          <w:rStyle w:val="StyleBoldUnderline"/>
        </w:rPr>
        <w:t>momentum</w:t>
      </w:r>
      <w:r w:rsidRPr="00C35D7B">
        <w:rPr>
          <w:sz w:val="14"/>
        </w:rPr>
        <w:t xml:space="preserve"> in home prices — they tend to keep going in the same direction for a year or maybe more. </w:t>
      </w:r>
      <w:r w:rsidRPr="00C35D7B">
        <w:rPr>
          <w:rStyle w:val="StyleBoldUnderline"/>
        </w:rPr>
        <w:t>But those prices have generally reverted to the mean fairly quickly</w:t>
      </w:r>
      <w:r w:rsidRPr="00C35D7B">
        <w:rPr>
          <w:sz w:val="14"/>
        </w:rPr>
        <w:t xml:space="preserve">, in inflation-corrected terms. </w:t>
      </w:r>
      <w:r w:rsidRPr="00C35D7B">
        <w:rPr>
          <w:rStyle w:val="StyleBoldUnderline"/>
        </w:rPr>
        <w:t xml:space="preserve">The upswing in home prices </w:t>
      </w:r>
      <w:r w:rsidRPr="00C35D7B">
        <w:rPr>
          <w:sz w:val="14"/>
        </w:rPr>
        <w:t xml:space="preserve">from 1997 to 2006 — up 86 percent, in real terms — </w:t>
      </w:r>
      <w:r w:rsidRPr="00C35D7B">
        <w:rPr>
          <w:rStyle w:val="StyleBoldUnderline"/>
        </w:rPr>
        <w:t>was an anomaly. And that upswing was almost completely reversed</w:t>
      </w:r>
      <w:r w:rsidRPr="00C35D7B">
        <w:rPr>
          <w:sz w:val="14"/>
        </w:rPr>
        <w:t xml:space="preserve"> by 2012. We certainly can’t rule out another boom. It’s possible that the 20th-century pattern of real home prices, which typically hugged the historical mean, has disappeared. </w:t>
      </w:r>
      <w:r w:rsidRPr="00C35D7B">
        <w:rPr>
          <w:rStyle w:val="StyleBoldUnderline"/>
        </w:rPr>
        <w:t>Perhaps people are more speculative in their thinking</w:t>
      </w:r>
      <w:r w:rsidRPr="00C35D7B">
        <w:rPr>
          <w:sz w:val="14"/>
        </w:rPr>
        <w:t xml:space="preserve">, after the recent roller-coaster ride, </w:t>
      </w:r>
      <w:r w:rsidRPr="00C35D7B">
        <w:rPr>
          <w:rStyle w:val="StyleBoldUnderline"/>
        </w:rPr>
        <w:t>and more prepared</w:t>
      </w:r>
      <w:r w:rsidRPr="00C35D7B">
        <w:rPr>
          <w:sz w:val="14"/>
        </w:rPr>
        <w:t xml:space="preserve"> psychologically </w:t>
      </w:r>
      <w:r w:rsidRPr="00C35D7B">
        <w:rPr>
          <w:rStyle w:val="StyleBoldUnderline"/>
        </w:rPr>
        <w:t>to buy into a bubble. But I wouldn’t put any money on that.</w:t>
      </w:r>
      <w:r>
        <w:rPr>
          <w:rStyle w:val="StyleBoldUnderline"/>
        </w:rPr>
        <w:t xml:space="preserve"> </w:t>
      </w:r>
      <w:r w:rsidRPr="00C35D7B">
        <w:rPr>
          <w:rStyle w:val="StyleBoldUnderline"/>
        </w:rPr>
        <w:t>History doesn’t suggest that another big bubble will come so fast</w:t>
      </w:r>
      <w:r w:rsidRPr="00C35D7B">
        <w:rPr>
          <w:sz w:val="14"/>
        </w:rPr>
        <w:t xml:space="preserve">. In fact, before the most recent one, the United States had had only one major </w:t>
      </w:r>
      <w:r w:rsidRPr="00C35D7B">
        <w:rPr>
          <w:sz w:val="14"/>
        </w:rPr>
        <w:lastRenderedPageBreak/>
        <w:t xml:space="preserve">national home price boom in the last century, when real prices </w:t>
      </w:r>
      <w:proofErr w:type="gramStart"/>
      <w:r w:rsidRPr="00C35D7B">
        <w:rPr>
          <w:sz w:val="14"/>
        </w:rPr>
        <w:t>rose</w:t>
      </w:r>
      <w:proofErr w:type="gramEnd"/>
      <w:r w:rsidRPr="00C35D7B">
        <w:rPr>
          <w:sz w:val="14"/>
        </w:rPr>
        <w:t xml:space="preserve"> a total of 68 percent from 1942 to 1953. </w:t>
      </w:r>
      <w:r w:rsidRPr="00C35D7B">
        <w:rPr>
          <w:rStyle w:val="StyleBoldUnderline"/>
        </w:rPr>
        <w:t>After the traumatic collapse of the last price bubble, Americans seem less sanguine about owning versus renting.</w:t>
      </w:r>
      <w:r w:rsidRPr="00C35D7B">
        <w:rPr>
          <w:sz w:val="14"/>
        </w:rPr>
        <w:t xml:space="preserve"> According to the Census Bureau, the homeownership rate has been falling, from 69.0 percent in the third quarter of 2006 to 65.5 percent in the third quarter last year. </w:t>
      </w:r>
      <w:r w:rsidRPr="00C35D7B">
        <w:rPr>
          <w:rStyle w:val="StyleBoldUnderline"/>
        </w:rPr>
        <w:t>A study</w:t>
      </w:r>
      <w:r w:rsidRPr="00C35D7B">
        <w:rPr>
          <w:sz w:val="14"/>
        </w:rPr>
        <w:t xml:space="preserve"> of the causes of these rate movements, by Stuart Gabriel of the University of California, Los Angeles, and Stuart Rosenthal of Syracuse University, </w:t>
      </w:r>
      <w:r w:rsidRPr="00C35D7B">
        <w:rPr>
          <w:rStyle w:val="StyleBoldUnderline"/>
        </w:rPr>
        <w:t>concluded that further declines seem likely</w:t>
      </w:r>
      <w:r w:rsidRPr="00C35D7B">
        <w:rPr>
          <w:sz w:val="14"/>
        </w:rPr>
        <w:t>, but that a forecast would depend “on uncertain forecasts of attitudes toward investing in homeownership as well as changes in credit market and other economic conditions.” (The study was presented at the January meetings of the American Real Estate and Urban Economics Association/American Economic Association.) I</w:t>
      </w:r>
      <w:r w:rsidRPr="00C35D7B">
        <w:rPr>
          <w:rStyle w:val="StyleBoldUnderline"/>
        </w:rPr>
        <w:t>f the trend continues, it would suggest long-term declines in prices of existing detached single-family homes, because they are costly to manage as rentals.</w:t>
      </w:r>
      <w:r w:rsidRPr="00C35D7B">
        <w:rPr>
          <w:sz w:val="14"/>
        </w:rPr>
        <w:t xml:space="preserve"> </w:t>
      </w:r>
      <w:r w:rsidRPr="00C35D7B">
        <w:rPr>
          <w:rStyle w:val="StyleBoldUnderline"/>
        </w:rPr>
        <w:t>The housing market has also been subject to new oversight</w:t>
      </w:r>
      <w:r w:rsidRPr="00C35D7B">
        <w:rPr>
          <w:sz w:val="14"/>
        </w:rPr>
        <w:t xml:space="preserve">, including that of the Consumer Financial Protection Bureau, which just this month announced new ability-to-repay standards for mortgage lenders. </w:t>
      </w:r>
      <w:r w:rsidRPr="00C35D7B">
        <w:rPr>
          <w:rStyle w:val="StyleBoldUnderline"/>
        </w:rPr>
        <w:t>Those standards will make wild lending harder to do.</w:t>
      </w:r>
      <w:r>
        <w:rPr>
          <w:rStyle w:val="StyleBoldUnderline"/>
        </w:rPr>
        <w:t xml:space="preserve"> </w:t>
      </w:r>
      <w:r w:rsidRPr="00C35D7B">
        <w:rPr>
          <w:sz w:val="14"/>
        </w:rPr>
        <w:t xml:space="preserve">So it seems that since 2006, our society — including both buyers and lenders — hasn’t become more speculative in its attitudes toward housing. Instead, it has become more wary, and more regulated. And, of course, </w:t>
      </w:r>
      <w:r w:rsidRPr="00C35D7B">
        <w:rPr>
          <w:rStyle w:val="StyleBoldUnderline"/>
        </w:rPr>
        <w:t>economic clouds are still hovering. Slow overall growth continues in the United States,</w:t>
      </w:r>
      <w:r w:rsidRPr="00C35D7B">
        <w:rPr>
          <w:sz w:val="14"/>
        </w:rPr>
        <w:t xml:space="preserve"> and European financial markets remain vulnerable. Much of our economy, notably </w:t>
      </w:r>
      <w:r w:rsidRPr="00C35D7B">
        <w:rPr>
          <w:rStyle w:val="StyleBoldUnderline"/>
        </w:rPr>
        <w:t>housing, is still supported by taxpayer bailouts, which are clearly not a long-term solution. There are also lingering uncertainties about emerging-market economies</w:t>
      </w:r>
      <w:r w:rsidRPr="00C35D7B">
        <w:rPr>
          <w:sz w:val="14"/>
        </w:rPr>
        <w:t xml:space="preserve">, as well as the risk that a disturbance in the Middle East could cause an energy crisis. </w:t>
      </w:r>
      <w:r w:rsidRPr="00C35D7B">
        <w:rPr>
          <w:rStyle w:val="StyleBoldUnderline"/>
        </w:rPr>
        <w:t>Most experts are not predicting any big change in home prices</w:t>
      </w:r>
      <w:r w:rsidRPr="00C35D7B">
        <w:rPr>
          <w:sz w:val="14"/>
        </w:rPr>
        <w:t>. As of December, the Zillow-</w:t>
      </w:r>
      <w:proofErr w:type="spellStart"/>
      <w:r w:rsidRPr="00C35D7B">
        <w:rPr>
          <w:sz w:val="14"/>
        </w:rPr>
        <w:t>Pulsenomics</w:t>
      </w:r>
      <w:proofErr w:type="spellEnd"/>
      <w:r w:rsidRPr="00C35D7B">
        <w:rPr>
          <w:sz w:val="14"/>
        </w:rPr>
        <w:t xml:space="preserve"> Home Price Expectations Survey, which involves more than 100 forecasters, and the S</w:t>
      </w:r>
      <w:proofErr w:type="gramStart"/>
      <w:r w:rsidRPr="00C35D7B">
        <w:rPr>
          <w:sz w:val="14"/>
        </w:rPr>
        <w:t>.&amp;</w:t>
      </w:r>
      <w:proofErr w:type="gramEnd"/>
      <w:r w:rsidRPr="00C35D7B">
        <w:rPr>
          <w:sz w:val="14"/>
        </w:rPr>
        <w:t xml:space="preserve"> P. Case/</w:t>
      </w:r>
      <w:proofErr w:type="spellStart"/>
      <w:r w:rsidRPr="00C35D7B">
        <w:rPr>
          <w:sz w:val="14"/>
        </w:rPr>
        <w:t>Shiller</w:t>
      </w:r>
      <w:proofErr w:type="spellEnd"/>
      <w:r w:rsidRPr="00C35D7B">
        <w:rPr>
          <w:sz w:val="14"/>
        </w:rPr>
        <w:t xml:space="preserve"> Composite Index Futures were both forecasting modest increases for the next half-decade, implying inflation-adjusted price growth of 1 to 2 percent a year. </w:t>
      </w:r>
      <w:r w:rsidRPr="00C35D7B">
        <w:rPr>
          <w:rStyle w:val="StyleBoldUnderline"/>
        </w:rPr>
        <w:t>The bottom line</w:t>
      </w:r>
      <w:r w:rsidRPr="00C35D7B">
        <w:rPr>
          <w:sz w:val="14"/>
        </w:rPr>
        <w:t xml:space="preserve"> for potential home buyers or sellers </w:t>
      </w:r>
      <w:r w:rsidRPr="00C35D7B">
        <w:rPr>
          <w:rStyle w:val="StyleBoldUnderline"/>
        </w:rPr>
        <w:t>is</w:t>
      </w:r>
      <w:r w:rsidRPr="00C35D7B">
        <w:rPr>
          <w:sz w:val="14"/>
        </w:rPr>
        <w:t xml:space="preserve"> probably this: D</w:t>
      </w:r>
      <w:r w:rsidRPr="00C35D7B">
        <w:rPr>
          <w:rStyle w:val="StyleBoldUnderline"/>
        </w:rPr>
        <w:t xml:space="preserve">on’t do anything dramatic </w:t>
      </w:r>
      <w:r w:rsidRPr="00C35D7B">
        <w:rPr>
          <w:sz w:val="14"/>
        </w:rPr>
        <w:t xml:space="preserve">or difficult. </w:t>
      </w:r>
      <w:r w:rsidRPr="00C35D7B">
        <w:rPr>
          <w:rStyle w:val="StyleBoldUnderline"/>
        </w:rPr>
        <w:t xml:space="preserve">There is too much uncertainty to justify any aggressive speculative moves right now. </w:t>
      </w:r>
      <w:r w:rsidRPr="00C35D7B">
        <w:rPr>
          <w:sz w:val="14"/>
        </w:rPr>
        <w:t xml:space="preserve">If you have personal reasons for getting into or out of the housing market, go ahead. Otherwise, don’t stay up worrying about home prices any more than you do about stock prices. I can’t offer any clearer picture, and </w:t>
      </w:r>
      <w:r w:rsidRPr="00C35D7B">
        <w:rPr>
          <w:rStyle w:val="StyleBoldUnderline"/>
        </w:rPr>
        <w:t>I don’t see a solid basis for anyone else to do so</w:t>
      </w:r>
      <w:r w:rsidRPr="00C35D7B">
        <w:rPr>
          <w:sz w:val="14"/>
        </w:rPr>
        <w:t>, either.</w:t>
      </w:r>
    </w:p>
    <w:p w:rsidR="00DA0BBA" w:rsidRDefault="00DA0BBA" w:rsidP="00DA0BBA">
      <w:pPr>
        <w:rPr>
          <w:sz w:val="14"/>
        </w:rPr>
      </w:pPr>
    </w:p>
    <w:p w:rsidR="00DA0BBA" w:rsidRDefault="00DA0BBA" w:rsidP="00DA0BBA">
      <w:pPr>
        <w:rPr>
          <w:sz w:val="14"/>
        </w:rPr>
      </w:pPr>
    </w:p>
    <w:p w:rsidR="00DA0BBA" w:rsidRDefault="00DA0BBA" w:rsidP="00DA0BBA">
      <w:pPr>
        <w:pStyle w:val="Heading4"/>
      </w:pPr>
      <w:r>
        <w:t>Housing can’t solve the economy</w:t>
      </w:r>
    </w:p>
    <w:p w:rsidR="00DA0BBA" w:rsidRPr="007260C9" w:rsidRDefault="00DA0BBA" w:rsidP="00DA0BBA">
      <w:pPr>
        <w:rPr>
          <w:sz w:val="18"/>
        </w:rPr>
      </w:pPr>
      <w:proofErr w:type="spellStart"/>
      <w:r w:rsidRPr="007260C9">
        <w:rPr>
          <w:rStyle w:val="StyleStyleBold12pt"/>
        </w:rPr>
        <w:t>Schnurr</w:t>
      </w:r>
      <w:proofErr w:type="spellEnd"/>
      <w:r w:rsidRPr="007260C9">
        <w:rPr>
          <w:rStyle w:val="StyleStyleBold12pt"/>
        </w:rPr>
        <w:t xml:space="preserve"> 12</w:t>
      </w:r>
      <w:r w:rsidRPr="007260C9">
        <w:rPr>
          <w:sz w:val="18"/>
        </w:rPr>
        <w:t xml:space="preserve"> (Leah, writer for Reuters, quoting Paul Dales, degrees in Banking and Finance and Economics from </w:t>
      </w:r>
      <w:proofErr w:type="spellStart"/>
      <w:r w:rsidRPr="007260C9">
        <w:rPr>
          <w:sz w:val="18"/>
        </w:rPr>
        <w:t>Loughborough</w:t>
      </w:r>
      <w:proofErr w:type="spellEnd"/>
      <w:r w:rsidRPr="007260C9">
        <w:rPr>
          <w:sz w:val="18"/>
        </w:rPr>
        <w:t xml:space="preserve"> and London Universities, economist from Capital Economics, Nov. 5, 2012, NBC, Housing market rebound fails to recharge economy” http://www.nbcnews.com/business/housing-market-rebound-fails-recharge-economy-1C6859650)</w:t>
      </w:r>
    </w:p>
    <w:p w:rsidR="00DA0BBA" w:rsidRPr="00642212" w:rsidRDefault="00DA0BBA" w:rsidP="00DA0BBA">
      <w:pPr>
        <w:rPr>
          <w:sz w:val="18"/>
        </w:rPr>
      </w:pPr>
    </w:p>
    <w:p w:rsidR="00DA0BBA" w:rsidRDefault="00DA0BBA" w:rsidP="00DA0BBA">
      <w:pPr>
        <w:rPr>
          <w:sz w:val="14"/>
        </w:rPr>
      </w:pPr>
      <w:r w:rsidRPr="00642212">
        <w:rPr>
          <w:rStyle w:val="Emphasis"/>
        </w:rPr>
        <w:t>The U.S. housing market</w:t>
      </w:r>
      <w:r w:rsidRPr="007260C9">
        <w:rPr>
          <w:sz w:val="14"/>
        </w:rPr>
        <w:t xml:space="preserve"> is on the mend, but the so-called "missing piston" of the world's biggest economy </w:t>
      </w:r>
      <w:r w:rsidRPr="00642212">
        <w:rPr>
          <w:rStyle w:val="Emphasis"/>
        </w:rPr>
        <w:t>doesn't have enough power to get the broader recovery firing on all cylinders any time soon</w:t>
      </w:r>
      <w:r w:rsidRPr="007260C9">
        <w:rPr>
          <w:sz w:val="14"/>
        </w:rPr>
        <w:t xml:space="preserve">. Construction and related activity will help rather than hinder U.S. economic growth this year for the first time since 2005. That was before the housing bust helped push the United States into recession, triggering the global financial crisis. </w:t>
      </w:r>
      <w:proofErr w:type="gramStart"/>
      <w:r w:rsidRPr="007260C9">
        <w:rPr>
          <w:sz w:val="14"/>
        </w:rPr>
        <w:t>Higher sales, prices and building, albeit modest so far, are a welcome boost as other drivers of the economy falter.</w:t>
      </w:r>
      <w:proofErr w:type="gramEnd"/>
      <w:r w:rsidRPr="007260C9">
        <w:rPr>
          <w:sz w:val="14"/>
        </w:rPr>
        <w:t xml:space="preserve"> Nonetheless, </w:t>
      </w:r>
      <w:r w:rsidRPr="00642212">
        <w:rPr>
          <w:rStyle w:val="StyleBoldUnderline"/>
        </w:rPr>
        <w:t>housing</w:t>
      </w:r>
      <w:r w:rsidRPr="007260C9">
        <w:rPr>
          <w:sz w:val="14"/>
        </w:rPr>
        <w:t xml:space="preserve"> still </w:t>
      </w:r>
      <w:r w:rsidRPr="00642212">
        <w:rPr>
          <w:rStyle w:val="StyleBoldUnderline"/>
        </w:rPr>
        <w:t>accounts for only a small part of</w:t>
      </w:r>
      <w:r w:rsidRPr="007260C9">
        <w:rPr>
          <w:sz w:val="14"/>
        </w:rPr>
        <w:t xml:space="preserve"> </w:t>
      </w:r>
      <w:r w:rsidRPr="00642212">
        <w:rPr>
          <w:rStyle w:val="Emphasis"/>
        </w:rPr>
        <w:t>g</w:t>
      </w:r>
      <w:r w:rsidRPr="007260C9">
        <w:rPr>
          <w:sz w:val="14"/>
        </w:rPr>
        <w:t xml:space="preserve">ross </w:t>
      </w:r>
      <w:r w:rsidRPr="00642212">
        <w:rPr>
          <w:rStyle w:val="Emphasis"/>
        </w:rPr>
        <w:t>d</w:t>
      </w:r>
      <w:r w:rsidRPr="007260C9">
        <w:rPr>
          <w:sz w:val="14"/>
        </w:rPr>
        <w:t xml:space="preserve">omestic </w:t>
      </w:r>
      <w:r w:rsidRPr="00642212">
        <w:rPr>
          <w:rStyle w:val="Emphasis"/>
        </w:rPr>
        <w:t>p</w:t>
      </w:r>
      <w:r w:rsidRPr="007260C9">
        <w:rPr>
          <w:sz w:val="14"/>
        </w:rPr>
        <w:t xml:space="preserve">roduct </w:t>
      </w:r>
      <w:r w:rsidRPr="00642212">
        <w:rPr>
          <w:rStyle w:val="StyleBoldUnderline"/>
        </w:rPr>
        <w:t>compared with the boom years.</w:t>
      </w:r>
      <w:r>
        <w:rPr>
          <w:rStyle w:val="StyleBoldUnderline"/>
        </w:rPr>
        <w:t xml:space="preserve"> </w:t>
      </w:r>
      <w:r w:rsidRPr="007260C9">
        <w:rPr>
          <w:rStyle w:val="Emphasis"/>
        </w:rPr>
        <w:t>The housing sector "would have to be on steroids to significantly boost GDP growth</w:t>
      </w:r>
      <w:r w:rsidRPr="007260C9">
        <w:rPr>
          <w:sz w:val="14"/>
        </w:rPr>
        <w:t xml:space="preserve">," Paul Dales, an economist with Capital Economics, wrote in a recent research note. Neither presidential candidate has signaled any new plans to help housing, although the Federal Reserve, aware of the important role of the sector in underpinning the economy, is focusing its latest stimulus efforts in mortgage bonds. </w:t>
      </w:r>
      <w:r w:rsidRPr="007260C9">
        <w:rPr>
          <w:rStyle w:val="StyleBoldUnderline"/>
        </w:rPr>
        <w:t>Typically, housing leads the U.S. economy out of recession. But the vast equity losses have stymied the market this time.</w:t>
      </w:r>
      <w:r w:rsidRPr="007260C9">
        <w:rPr>
          <w:sz w:val="14"/>
        </w:rPr>
        <w:t xml:space="preserve"> Housing's most direct impact on growth is via construction, remodeling and associated services, known as residential investment. Its contribution to GDP has shrunk from a historical average of about 5 percent, and over 6 percent in 2005, to 2.5 percent in the third quarter of this year. Economists expect residential investment will add two- to three-tenths of a percentage point to GDP in 2013, helping the economy maintain this year's pace of growth. Americans are likely to spend more on home renovations - probably $134.2 billion in the 12 months to June 2013, up from $115.3 billion at the end of September this year, according to Harvard University's Joint Center for Housing Studies. That would still be 8 percent off the peak in </w:t>
      </w:r>
      <w:proofErr w:type="spellStart"/>
      <w:r w:rsidRPr="007260C9">
        <w:rPr>
          <w:sz w:val="14"/>
        </w:rPr>
        <w:t>mid 2007</w:t>
      </w:r>
      <w:proofErr w:type="spellEnd"/>
      <w:r w:rsidRPr="007260C9">
        <w:rPr>
          <w:sz w:val="14"/>
        </w:rPr>
        <w:t xml:space="preserve"> when borrowing against home values was still soaring. Now, </w:t>
      </w:r>
      <w:r w:rsidRPr="007260C9">
        <w:rPr>
          <w:rStyle w:val="StyleBoldUnderline"/>
        </w:rPr>
        <w:t>homeowners remain wary of taking on debt.</w:t>
      </w:r>
      <w:r w:rsidRPr="007260C9">
        <w:rPr>
          <w:sz w:val="14"/>
        </w:rPr>
        <w:t xml:space="preserve"> Most prefer to save for renovations rather than borrow, said </w:t>
      </w:r>
      <w:proofErr w:type="spellStart"/>
      <w:r w:rsidRPr="007260C9">
        <w:rPr>
          <w:sz w:val="14"/>
        </w:rPr>
        <w:t>Adi</w:t>
      </w:r>
      <w:proofErr w:type="spellEnd"/>
      <w:r w:rsidRPr="007260C9">
        <w:rPr>
          <w:sz w:val="14"/>
        </w:rPr>
        <w:t xml:space="preserve"> </w:t>
      </w:r>
      <w:proofErr w:type="spellStart"/>
      <w:r w:rsidRPr="007260C9">
        <w:rPr>
          <w:sz w:val="14"/>
        </w:rPr>
        <w:t>Tatarko</w:t>
      </w:r>
      <w:proofErr w:type="spellEnd"/>
      <w:r w:rsidRPr="007260C9">
        <w:rPr>
          <w:sz w:val="14"/>
        </w:rPr>
        <w:t xml:space="preserve"> chief executive of </w:t>
      </w:r>
      <w:proofErr w:type="spellStart"/>
      <w:r w:rsidRPr="007260C9">
        <w:rPr>
          <w:sz w:val="14"/>
        </w:rPr>
        <w:t>Houzz</w:t>
      </w:r>
      <w:proofErr w:type="spellEnd"/>
      <w:r w:rsidRPr="007260C9">
        <w:rPr>
          <w:sz w:val="14"/>
        </w:rPr>
        <w:t>, a home remodeling online platform.</w:t>
      </w:r>
    </w:p>
    <w:p w:rsidR="00DA0BBA" w:rsidRDefault="00DA0BBA" w:rsidP="00DA0BBA">
      <w:pPr>
        <w:rPr>
          <w:sz w:val="14"/>
        </w:rPr>
      </w:pPr>
    </w:p>
    <w:p w:rsidR="00DA0BBA" w:rsidRPr="00596C42" w:rsidRDefault="00DA0BBA" w:rsidP="00DA0BBA"/>
    <w:p w:rsidR="00DA0BBA" w:rsidRDefault="00DA0BBA" w:rsidP="00DA0BBA">
      <w:pPr>
        <w:pStyle w:val="Heading4"/>
      </w:pPr>
      <w:r>
        <w:t>Housing won’t help the economy</w:t>
      </w:r>
    </w:p>
    <w:p w:rsidR="00DA0BBA" w:rsidRPr="00E80465" w:rsidRDefault="00DA0BBA" w:rsidP="00DA0BBA">
      <w:pPr>
        <w:rPr>
          <w:sz w:val="18"/>
        </w:rPr>
      </w:pPr>
      <w:r w:rsidRPr="00E80465">
        <w:rPr>
          <w:rStyle w:val="StyleStyleBold12pt"/>
        </w:rPr>
        <w:t>Searle 7/24</w:t>
      </w:r>
      <w:r w:rsidRPr="00E80465">
        <w:rPr>
          <w:sz w:val="18"/>
        </w:rPr>
        <w:t xml:space="preserve"> (Jane, BA Law and Arts from the University of Newcastle, BA in Communications and Journalism from UTS, and Graduate from FINSIA in Applied Finance and Investment, senior financial reporter at The Deal, July 24</w:t>
      </w:r>
      <w:r w:rsidRPr="00E80465">
        <w:rPr>
          <w:sz w:val="18"/>
          <w:vertAlign w:val="superscript"/>
        </w:rPr>
        <w:t>th</w:t>
      </w:r>
      <w:r w:rsidRPr="00E80465">
        <w:rPr>
          <w:sz w:val="18"/>
        </w:rPr>
        <w:t>, 2013, The Deal, “Sense of the markets: Housing is not an economic fix” http://www.thedeal.com/content/restructuring/sense-of-the-markets-housing-is-not-an-economic-fix.php)</w:t>
      </w:r>
    </w:p>
    <w:p w:rsidR="00DA0BBA" w:rsidRDefault="00DA0BBA" w:rsidP="00DA0BBA">
      <w:pPr>
        <w:rPr>
          <w:sz w:val="14"/>
        </w:rPr>
      </w:pPr>
    </w:p>
    <w:p w:rsidR="00DA0BBA" w:rsidRPr="00596C42" w:rsidRDefault="00DA0BBA" w:rsidP="00DA0BBA">
      <w:pPr>
        <w:rPr>
          <w:sz w:val="14"/>
        </w:rPr>
      </w:pPr>
      <w:r w:rsidRPr="00596C42">
        <w:rPr>
          <w:sz w:val="14"/>
        </w:rPr>
        <w:lastRenderedPageBreak/>
        <w:t xml:space="preserve">Further </w:t>
      </w:r>
      <w:r w:rsidRPr="00596C42">
        <w:rPr>
          <w:rStyle w:val="StyleBoldUnderline"/>
        </w:rPr>
        <w:t>gains in the housing sector will be tougher to come</w:t>
      </w:r>
      <w:r w:rsidRPr="00596C42">
        <w:rPr>
          <w:sz w:val="14"/>
        </w:rPr>
        <w:t xml:space="preserve"> by as the free kick of low interest rates is withdrawn and the sector bounce from the burst property bubble subsides. </w:t>
      </w:r>
      <w:r w:rsidRPr="00596C42">
        <w:rPr>
          <w:rStyle w:val="StyleBoldUnderline"/>
        </w:rPr>
        <w:t>That's the warning from economists</w:t>
      </w:r>
      <w:r w:rsidRPr="00596C42">
        <w:rPr>
          <w:sz w:val="14"/>
        </w:rPr>
        <w:t xml:space="preserve"> and asset allocators, who view housing market confidence as a key factor underpinning CEO confidence and </w:t>
      </w:r>
      <w:proofErr w:type="spellStart"/>
      <w:r w:rsidRPr="00596C42">
        <w:rPr>
          <w:sz w:val="14"/>
        </w:rPr>
        <w:t>dealmaking</w:t>
      </w:r>
      <w:proofErr w:type="spellEnd"/>
      <w:r w:rsidRPr="00596C42">
        <w:rPr>
          <w:sz w:val="14"/>
        </w:rPr>
        <w:t xml:space="preserve"> appetite. Barclays </w:t>
      </w:r>
      <w:proofErr w:type="spellStart"/>
      <w:r w:rsidRPr="00596C42">
        <w:rPr>
          <w:sz w:val="14"/>
        </w:rPr>
        <w:t>plc</w:t>
      </w:r>
      <w:proofErr w:type="spellEnd"/>
      <w:r w:rsidRPr="00596C42">
        <w:rPr>
          <w:sz w:val="14"/>
        </w:rPr>
        <w:t xml:space="preserve"> economists said Tuesday that </w:t>
      </w:r>
      <w:r w:rsidRPr="00596C42">
        <w:rPr>
          <w:rStyle w:val="Emphasis"/>
        </w:rPr>
        <w:t xml:space="preserve">the housing market would not be a game changer for the U.S. economy </w:t>
      </w:r>
      <w:r w:rsidRPr="00596C42">
        <w:rPr>
          <w:sz w:val="14"/>
        </w:rPr>
        <w:t xml:space="preserve">this year, </w:t>
      </w:r>
      <w:r w:rsidRPr="00596C42">
        <w:rPr>
          <w:rStyle w:val="StyleBoldUnderline"/>
        </w:rPr>
        <w:t>noting the hit from fiscal tightening and tax increases, with sequestration expected to drag on the sector</w:t>
      </w:r>
      <w:r w:rsidRPr="00596C42">
        <w:rPr>
          <w:sz w:val="14"/>
        </w:rPr>
        <w:t xml:space="preserve"> for the rest of 2013. "</w:t>
      </w:r>
      <w:r w:rsidRPr="00596C42">
        <w:rPr>
          <w:rStyle w:val="Emphasis"/>
        </w:rPr>
        <w:t xml:space="preserve">Housing will not lift GDP </w:t>
      </w:r>
      <w:r w:rsidRPr="00596C42">
        <w:rPr>
          <w:sz w:val="14"/>
        </w:rPr>
        <w:t xml:space="preserve">to 3% to 4% with 10% to 15% </w:t>
      </w:r>
      <w:r w:rsidRPr="00596C42">
        <w:rPr>
          <w:rStyle w:val="Emphasis"/>
        </w:rPr>
        <w:t>growth in the sector having a smaller effect on the economy</w:t>
      </w:r>
      <w:r w:rsidRPr="00596C42">
        <w:rPr>
          <w:sz w:val="14"/>
        </w:rPr>
        <w:t xml:space="preserve"> after the credit crisis -- we would need 20% to 30% growth for that," the bank's chief U.S. economist, Dean Maki, told journalists on a call. Instead, Maki forecasts 2.5% GDP for the year ahead, even if housing growth continues to be robust. </w:t>
      </w:r>
      <w:proofErr w:type="gramStart"/>
      <w:r w:rsidRPr="00596C42">
        <w:rPr>
          <w:sz w:val="14"/>
        </w:rPr>
        <w:t>Barclays</w:t>
      </w:r>
      <w:proofErr w:type="gramEnd"/>
      <w:r w:rsidRPr="00596C42">
        <w:rPr>
          <w:sz w:val="14"/>
        </w:rPr>
        <w:t xml:space="preserve"> senior U.S. economist and asset allocation strategist Michael </w:t>
      </w:r>
      <w:proofErr w:type="spellStart"/>
      <w:r w:rsidRPr="00596C42">
        <w:rPr>
          <w:sz w:val="14"/>
        </w:rPr>
        <w:t>Gapen</w:t>
      </w:r>
      <w:proofErr w:type="spellEnd"/>
      <w:r w:rsidRPr="00596C42">
        <w:rPr>
          <w:sz w:val="14"/>
        </w:rPr>
        <w:t xml:space="preserve"> said the "easy gains" had been had in housing, with an improvement in fundamentals such as employment needed to boost further gains. Goldman, Sachs &amp; Co. </w:t>
      </w:r>
      <w:r w:rsidRPr="00596C42">
        <w:rPr>
          <w:rStyle w:val="StyleBoldUnderline"/>
        </w:rPr>
        <w:t>strategists have warned of a slowdown for house price growth</w:t>
      </w:r>
      <w:r w:rsidRPr="00596C42">
        <w:rPr>
          <w:sz w:val="14"/>
        </w:rPr>
        <w:t xml:space="preserve">, noting that national property prices are no longer undervalued. </w:t>
      </w:r>
      <w:r w:rsidRPr="00596C42">
        <w:rPr>
          <w:rStyle w:val="StyleBoldUnderline"/>
        </w:rPr>
        <w:t>Existing home sales fell</w:t>
      </w:r>
      <w:r w:rsidRPr="00596C42">
        <w:rPr>
          <w:sz w:val="14"/>
        </w:rPr>
        <w:t xml:space="preserve"> 1.2% in June though prices were up 13.5% from a year ago, according to the National Association of Realtors, with distressed sales accounting for 15% of sales -- the lowest since October 2008. Goldman strategist Charles </w:t>
      </w:r>
      <w:proofErr w:type="spellStart"/>
      <w:r w:rsidRPr="00596C42">
        <w:rPr>
          <w:sz w:val="14"/>
        </w:rPr>
        <w:t>Himmelberg</w:t>
      </w:r>
      <w:proofErr w:type="spellEnd"/>
      <w:r w:rsidRPr="00596C42">
        <w:rPr>
          <w:sz w:val="14"/>
        </w:rPr>
        <w:t xml:space="preserve"> said </w:t>
      </w:r>
      <w:r w:rsidRPr="00596C42">
        <w:rPr>
          <w:rStyle w:val="StyleBoldUnderline"/>
        </w:rPr>
        <w:t>rising mortgage rates would pressure house price appreciation</w:t>
      </w:r>
      <w:r w:rsidRPr="00596C42">
        <w:rPr>
          <w:sz w:val="14"/>
        </w:rPr>
        <w:t xml:space="preserve">, telling clients this month, "Although mortgage interest rates are low by historical standards, the speed of the recent increase is among the highest in history: the 106 bps increase in mortgage rates over the past two months is similar to the 1994 experience." The short-term shock occasioned by rapidly rising rates could slow growth, he said, but housing was unlikely to suffer a sharp slowdown given other economic factors indicative of a recovery on solid footing. Others are even more bullish. Deutsche Bank AG's chief U.S. economist Joseph </w:t>
      </w:r>
      <w:proofErr w:type="spellStart"/>
      <w:r w:rsidRPr="00596C42">
        <w:rPr>
          <w:sz w:val="14"/>
        </w:rPr>
        <w:t>LaVorgna</w:t>
      </w:r>
      <w:proofErr w:type="spellEnd"/>
      <w:r w:rsidRPr="00596C42">
        <w:rPr>
          <w:sz w:val="14"/>
        </w:rPr>
        <w:t xml:space="preserve"> expects home prices to rise further over the coming quarters, aided by "extraordinary monetary accommodation." "The upshot of rising household wealth and higher income should be stronger consumption," he told clients this week. The Deutsche economist expects modest upward adjustments to economic growth when the Bureau of Economic Analysis releases its revisions on July 31. He noted national home values were still down 21.0% from their April 2006 peak. However, </w:t>
      </w:r>
      <w:r w:rsidRPr="00596C42">
        <w:rPr>
          <w:rStyle w:val="StyleBoldUnderline"/>
        </w:rPr>
        <w:t>several peers have argued that period represents a bubble and cannot be used as a comparative benchmark</w:t>
      </w:r>
      <w:r w:rsidRPr="00596C42">
        <w:rPr>
          <w:sz w:val="14"/>
        </w:rPr>
        <w:t xml:space="preserve">. Private equity firms and hedge funds retain a strong interest in the housing sector, yet </w:t>
      </w:r>
      <w:r w:rsidRPr="00596C42">
        <w:rPr>
          <w:rStyle w:val="StyleBoldUnderline"/>
        </w:rPr>
        <w:t>their overall contribution remains small</w:t>
      </w:r>
      <w:r w:rsidRPr="00596C42">
        <w:rPr>
          <w:sz w:val="14"/>
        </w:rPr>
        <w:t xml:space="preserve"> -- institutional investors bought around 75,000 homes over the past year, out of a total pool of 5.6 million home sales, according to the Blackstone Group LP, which is one of the largest single investors in the sector, with a portfolio of about 32,000 homes.</w:t>
      </w:r>
    </w:p>
    <w:p w:rsidR="00DA0BBA" w:rsidRDefault="00DA0BBA" w:rsidP="001B1FD5">
      <w:pPr>
        <w:rPr>
          <w:sz w:val="16"/>
          <w:szCs w:val="16"/>
        </w:rPr>
      </w:pPr>
    </w:p>
    <w:p w:rsidR="001B1FD5" w:rsidRDefault="001B1FD5" w:rsidP="001B1FD5">
      <w:pPr>
        <w:rPr>
          <w:sz w:val="16"/>
          <w:szCs w:val="16"/>
        </w:rPr>
      </w:pPr>
    </w:p>
    <w:p w:rsidR="007C1FDA" w:rsidRDefault="007C1FDA" w:rsidP="007C1FDA">
      <w:pPr>
        <w:pStyle w:val="Heading2"/>
      </w:pPr>
      <w:r>
        <w:lastRenderedPageBreak/>
        <w:t>AT Case: Manufacturing</w:t>
      </w:r>
    </w:p>
    <w:p w:rsidR="00566639" w:rsidRDefault="00566639" w:rsidP="00566639">
      <w:pPr>
        <w:pStyle w:val="Heading3"/>
      </w:pPr>
      <w:r>
        <w:lastRenderedPageBreak/>
        <w:t>Manufacturing High</w:t>
      </w:r>
    </w:p>
    <w:p w:rsidR="007C1FDA" w:rsidRDefault="007C1FDA" w:rsidP="00A37773">
      <w:pPr>
        <w:pStyle w:val="Heading4"/>
      </w:pPr>
      <w:r>
        <w:t>US manufacturing high and growing—increased global demand</w:t>
      </w:r>
    </w:p>
    <w:p w:rsidR="00A37773" w:rsidRPr="00A37773" w:rsidRDefault="00A37773" w:rsidP="00A37773">
      <w:pPr>
        <w:rPr>
          <w:rStyle w:val="StyleStyleBold12pt"/>
        </w:rPr>
      </w:pPr>
      <w:r w:rsidRPr="00A37773">
        <w:rPr>
          <w:rStyle w:val="StyleStyleBold12pt"/>
        </w:rPr>
        <w:t>IB Times 7/1</w:t>
      </w:r>
    </w:p>
    <w:p w:rsidR="00A37773" w:rsidRPr="00A37773" w:rsidRDefault="00A37773" w:rsidP="00A37773">
      <w:r>
        <w:t xml:space="preserve">(Malik Singleton, </w:t>
      </w:r>
      <w:proofErr w:type="spellStart"/>
      <w:r>
        <w:t>nqa</w:t>
      </w:r>
      <w:proofErr w:type="spellEnd"/>
      <w:r>
        <w:t xml:space="preserve">, covers manufacturing and other economic news for IB Times. “US Manufacturing PMI Rises </w:t>
      </w:r>
      <w:proofErr w:type="gramStart"/>
      <w:r>
        <w:t>To</w:t>
      </w:r>
      <w:proofErr w:type="gramEnd"/>
      <w:r>
        <w:t xml:space="preserve"> 50.9 In June As New Orders, Production and Inventories Grow Yet Employment Contracts” </w:t>
      </w:r>
      <w:proofErr w:type="spellStart"/>
      <w:r>
        <w:t>pg</w:t>
      </w:r>
      <w:proofErr w:type="spellEnd"/>
      <w:r>
        <w:t xml:space="preserve"> online at http://www.ibtimes.com/us-manufacturing-pmi-rises-509-june-new-orders-production-inventories-grow-yet-employment-contracts//sd)</w:t>
      </w:r>
    </w:p>
    <w:p w:rsidR="007C1FDA" w:rsidRDefault="007C1FDA" w:rsidP="007C1FDA">
      <w:pPr>
        <w:rPr>
          <w:sz w:val="12"/>
        </w:rPr>
      </w:pPr>
      <w:r w:rsidRPr="007C1FDA">
        <w:rPr>
          <w:rStyle w:val="StyleBoldUnderline"/>
        </w:rPr>
        <w:t xml:space="preserve">The </w:t>
      </w:r>
      <w:r w:rsidRPr="00A37773">
        <w:rPr>
          <w:rStyle w:val="StyleBoldUnderline"/>
          <w:highlight w:val="yellow"/>
        </w:rPr>
        <w:t>U.S. manufacturing</w:t>
      </w:r>
      <w:r w:rsidRPr="007C1FDA">
        <w:rPr>
          <w:rStyle w:val="StyleBoldUnderline"/>
        </w:rPr>
        <w:t xml:space="preserve"> sector</w:t>
      </w:r>
      <w:r w:rsidRPr="00A37773">
        <w:rPr>
          <w:sz w:val="12"/>
        </w:rPr>
        <w:t xml:space="preserve"> </w:t>
      </w:r>
      <w:r w:rsidRPr="00A37773">
        <w:rPr>
          <w:rStyle w:val="StyleBoldUnderline"/>
          <w:highlight w:val="yellow"/>
        </w:rPr>
        <w:t>resumed</w:t>
      </w:r>
      <w:r w:rsidRPr="007C1FDA">
        <w:rPr>
          <w:rStyle w:val="StyleBoldUnderline"/>
        </w:rPr>
        <w:t xml:space="preserve"> </w:t>
      </w:r>
      <w:r w:rsidRPr="00A37773">
        <w:rPr>
          <w:rStyle w:val="StyleBoldUnderline"/>
          <w:highlight w:val="yellow"/>
        </w:rPr>
        <w:t>growing</w:t>
      </w:r>
      <w:r w:rsidRPr="007C1FDA">
        <w:rPr>
          <w:rStyle w:val="StyleBoldUnderline"/>
        </w:rPr>
        <w:t xml:space="preserve"> in June after one month of contracting</w:t>
      </w:r>
      <w:r w:rsidRPr="00A37773">
        <w:rPr>
          <w:sz w:val="12"/>
        </w:rPr>
        <w:t>, according to a new report released Monday. The Institute for Supply Management (</w:t>
      </w:r>
      <w:r w:rsidRPr="007C1FDA">
        <w:rPr>
          <w:rStyle w:val="StyleBoldUnderline"/>
        </w:rPr>
        <w:t>ISM</w:t>
      </w:r>
      <w:r w:rsidRPr="00A37773">
        <w:rPr>
          <w:sz w:val="12"/>
        </w:rPr>
        <w:t xml:space="preserve">) </w:t>
      </w:r>
      <w:r w:rsidRPr="007C1FDA">
        <w:rPr>
          <w:rStyle w:val="StyleBoldUnderline"/>
        </w:rPr>
        <w:t xml:space="preserve">says that </w:t>
      </w:r>
      <w:r w:rsidRPr="00A37773">
        <w:rPr>
          <w:rStyle w:val="StyleBoldUnderline"/>
          <w:highlight w:val="yellow"/>
        </w:rPr>
        <w:t>business conditions</w:t>
      </w:r>
      <w:r w:rsidRPr="00A37773">
        <w:rPr>
          <w:sz w:val="12"/>
          <w:highlight w:val="yellow"/>
        </w:rPr>
        <w:t xml:space="preserve"> </w:t>
      </w:r>
      <w:r w:rsidRPr="00A37773">
        <w:rPr>
          <w:rStyle w:val="StyleBoldUnderline"/>
          <w:highlight w:val="yellow"/>
        </w:rPr>
        <w:t>are improving</w:t>
      </w:r>
      <w:r w:rsidRPr="00A37773">
        <w:rPr>
          <w:sz w:val="12"/>
        </w:rPr>
        <w:t xml:space="preserve"> but the growth pace is slow. The group's </w:t>
      </w:r>
      <w:r w:rsidRPr="007C1FDA">
        <w:rPr>
          <w:rStyle w:val="StyleBoldUnderline"/>
        </w:rPr>
        <w:t>Purchasing Managers Index</w:t>
      </w:r>
      <w:r w:rsidRPr="00A37773">
        <w:rPr>
          <w:sz w:val="12"/>
        </w:rPr>
        <w:t xml:space="preserve"> (PMI) </w:t>
      </w:r>
      <w:r w:rsidRPr="007C1FDA">
        <w:rPr>
          <w:rStyle w:val="StyleBoldUnderline"/>
        </w:rPr>
        <w:t>increased by 1.9 percent</w:t>
      </w:r>
      <w:r w:rsidRPr="00A37773">
        <w:rPr>
          <w:sz w:val="12"/>
        </w:rPr>
        <w:t xml:space="preserve"> in June to 50.9 percent, </w:t>
      </w:r>
      <w:r w:rsidRPr="007C1FDA">
        <w:rPr>
          <w:rStyle w:val="StyleBoldUnderline"/>
        </w:rPr>
        <w:t>registering higher that May's reading of 49 percent.</w:t>
      </w:r>
      <w:r w:rsidRPr="00A37773">
        <w:rPr>
          <w:sz w:val="12"/>
        </w:rPr>
        <w:t xml:space="preserve"> That rise above the 50 mark indicates that </w:t>
      </w:r>
      <w:r w:rsidRPr="007C1FDA">
        <w:rPr>
          <w:rStyle w:val="StyleBoldUnderline"/>
        </w:rPr>
        <w:t xml:space="preserve">the </w:t>
      </w:r>
      <w:r w:rsidRPr="00A37773">
        <w:rPr>
          <w:rStyle w:val="StyleBoldUnderline"/>
          <w:highlight w:val="yellow"/>
        </w:rPr>
        <w:t>manufacturing</w:t>
      </w:r>
      <w:r w:rsidRPr="007C1FDA">
        <w:rPr>
          <w:rStyle w:val="StyleBoldUnderline"/>
        </w:rPr>
        <w:t xml:space="preserve"> sector </w:t>
      </w:r>
      <w:r w:rsidRPr="00A37773">
        <w:rPr>
          <w:rStyle w:val="StyleBoldUnderline"/>
          <w:highlight w:val="yellow"/>
        </w:rPr>
        <w:t>expanded for the fifth time</w:t>
      </w:r>
      <w:r w:rsidRPr="007C1FDA">
        <w:rPr>
          <w:rStyle w:val="StyleBoldUnderline"/>
        </w:rPr>
        <w:t xml:space="preserve"> </w:t>
      </w:r>
      <w:r w:rsidRPr="00A37773">
        <w:rPr>
          <w:rStyle w:val="StyleBoldUnderline"/>
          <w:highlight w:val="yellow"/>
        </w:rPr>
        <w:t>in the first six months</w:t>
      </w:r>
      <w:r w:rsidRPr="007C1FDA">
        <w:rPr>
          <w:rStyle w:val="StyleBoldUnderline"/>
        </w:rPr>
        <w:t xml:space="preserve"> of 2013</w:t>
      </w:r>
      <w:r w:rsidRPr="00A37773">
        <w:rPr>
          <w:sz w:val="12"/>
        </w:rPr>
        <w:t xml:space="preserve">, </w:t>
      </w:r>
      <w:r w:rsidRPr="00A37773">
        <w:rPr>
          <w:rStyle w:val="StyleBoldUnderline"/>
          <w:highlight w:val="yellow"/>
        </w:rPr>
        <w:t>while the overall economy grew</w:t>
      </w:r>
      <w:r w:rsidRPr="007C1FDA">
        <w:rPr>
          <w:rStyle w:val="StyleBoldUnderline"/>
        </w:rPr>
        <w:t xml:space="preserve"> for the 49th consecutive month</w:t>
      </w:r>
      <w:r w:rsidRPr="00A37773">
        <w:rPr>
          <w:sz w:val="12"/>
        </w:rPr>
        <w:t xml:space="preserve">. June's 50.9 percent level is higher than what analysts were expecting. </w:t>
      </w:r>
      <w:r w:rsidRPr="007C1FDA">
        <w:rPr>
          <w:rStyle w:val="StyleBoldUnderline"/>
        </w:rPr>
        <w:t xml:space="preserve">The </w:t>
      </w:r>
      <w:r w:rsidRPr="00A37773">
        <w:rPr>
          <w:rStyle w:val="StyleBoldUnderline"/>
          <w:highlight w:val="yellow"/>
        </w:rPr>
        <w:t>consensus among analysts</w:t>
      </w:r>
      <w:r w:rsidRPr="007C1FDA">
        <w:rPr>
          <w:rStyle w:val="StyleBoldUnderline"/>
        </w:rPr>
        <w:t xml:space="preserve"> polled by Reuters </w:t>
      </w:r>
      <w:r w:rsidRPr="00A37773">
        <w:rPr>
          <w:sz w:val="12"/>
        </w:rPr>
        <w:t xml:space="preserve">and also by Briefing.com </w:t>
      </w:r>
      <w:r w:rsidRPr="00A37773">
        <w:rPr>
          <w:rStyle w:val="StyleBoldUnderline"/>
          <w:highlight w:val="yellow"/>
        </w:rPr>
        <w:t>expected</w:t>
      </w:r>
      <w:r w:rsidRPr="00A37773">
        <w:rPr>
          <w:sz w:val="12"/>
        </w:rPr>
        <w:t xml:space="preserve">, on average, </w:t>
      </w:r>
      <w:r w:rsidRPr="007C1FDA">
        <w:rPr>
          <w:rStyle w:val="StyleBoldUnderline"/>
        </w:rPr>
        <w:t xml:space="preserve">that </w:t>
      </w:r>
      <w:r w:rsidRPr="00A37773">
        <w:rPr>
          <w:rStyle w:val="StyleBoldUnderline"/>
          <w:highlight w:val="yellow"/>
        </w:rPr>
        <w:t>June's ISM would be 50.5</w:t>
      </w:r>
      <w:r w:rsidRPr="007C1FDA">
        <w:rPr>
          <w:rStyle w:val="StyleBoldUnderline"/>
        </w:rPr>
        <w:t xml:space="preserve"> following May</w:t>
      </w:r>
      <w:r w:rsidRPr="00A37773">
        <w:rPr>
          <w:sz w:val="12"/>
        </w:rPr>
        <w:t xml:space="preserve">'s level of 49. </w:t>
      </w:r>
      <w:r w:rsidRPr="00A37773">
        <w:rPr>
          <w:rStyle w:val="StyleBoldUnderline"/>
          <w:highlight w:val="yellow"/>
        </w:rPr>
        <w:t>Above 50 indicates</w:t>
      </w:r>
      <w:r w:rsidRPr="007C1FDA">
        <w:rPr>
          <w:rStyle w:val="StyleBoldUnderline"/>
        </w:rPr>
        <w:t xml:space="preserve"> industry </w:t>
      </w:r>
      <w:r w:rsidRPr="00A37773">
        <w:rPr>
          <w:rStyle w:val="StyleBoldUnderline"/>
          <w:highlight w:val="yellow"/>
        </w:rPr>
        <w:t>expansion</w:t>
      </w:r>
      <w:r w:rsidRPr="00A37773">
        <w:rPr>
          <w:sz w:val="12"/>
        </w:rPr>
        <w:t xml:space="preserve">, below indicates contraction. </w:t>
      </w:r>
      <w:r w:rsidRPr="007C1FDA">
        <w:rPr>
          <w:rStyle w:val="StyleBoldUnderline"/>
        </w:rPr>
        <w:t xml:space="preserve">The </w:t>
      </w:r>
      <w:r w:rsidRPr="00A37773">
        <w:rPr>
          <w:rStyle w:val="StyleBoldUnderline"/>
          <w:highlight w:val="yellow"/>
        </w:rPr>
        <w:t>positive activity was bolstered by new orders</w:t>
      </w:r>
      <w:r w:rsidRPr="007C1FDA">
        <w:rPr>
          <w:rStyle w:val="StyleBoldUnderline"/>
        </w:rPr>
        <w:t xml:space="preserve">, </w:t>
      </w:r>
      <w:r w:rsidRPr="00A37773">
        <w:rPr>
          <w:sz w:val="12"/>
        </w:rPr>
        <w:t xml:space="preserve">which increased by 3.1 percentage points to 51.9 percent, and also by the Production Index, which increased by 4.8 points to 53.4 percent. However, </w:t>
      </w:r>
      <w:r w:rsidRPr="007C1FDA">
        <w:rPr>
          <w:rStyle w:val="StyleBoldUnderline"/>
        </w:rPr>
        <w:t>the 48.7 employment reading</w:t>
      </w:r>
      <w:r w:rsidRPr="00A37773">
        <w:rPr>
          <w:sz w:val="12"/>
        </w:rPr>
        <w:t xml:space="preserve">, down 1.4 percent since May's 50.1 percent reading, </w:t>
      </w:r>
      <w:r w:rsidRPr="007C1FDA">
        <w:rPr>
          <w:rStyle w:val="StyleBoldUnderline"/>
        </w:rPr>
        <w:t>matched a level not reached since the recession.</w:t>
      </w:r>
      <w:r w:rsidRPr="00A37773">
        <w:rPr>
          <w:sz w:val="12"/>
        </w:rPr>
        <w:t xml:space="preserve"> Related Why </w:t>
      </w:r>
      <w:proofErr w:type="gramStart"/>
      <w:r w:rsidRPr="00A37773">
        <w:rPr>
          <w:sz w:val="12"/>
        </w:rPr>
        <w:t>The</w:t>
      </w:r>
      <w:proofErr w:type="gramEnd"/>
      <w:r w:rsidRPr="00A37773">
        <w:rPr>
          <w:sz w:val="12"/>
        </w:rPr>
        <w:t xml:space="preserve"> US Should Thank Those 'Annoying' </w:t>
      </w:r>
      <w:r w:rsidRPr="007C1FDA">
        <w:rPr>
          <w:rStyle w:val="StyleBoldUnderline"/>
        </w:rPr>
        <w:t>Tourists "Manufacturing employment contracted</w:t>
      </w:r>
      <w:r w:rsidRPr="00A37773">
        <w:rPr>
          <w:sz w:val="12"/>
        </w:rPr>
        <w:t xml:space="preserve"> for the first time since September 2009, when the index registered 47.8 percent," Bradley J. Holcomb, ISM chair, said. The Prices Index increased by 3 points to 52.5 percent, indicating that overall </w:t>
      </w:r>
      <w:r w:rsidRPr="007C1FDA">
        <w:rPr>
          <w:rStyle w:val="StyleBoldUnderline"/>
        </w:rPr>
        <w:t>raw materials prices increased</w:t>
      </w:r>
      <w:r w:rsidRPr="00A37773">
        <w:rPr>
          <w:sz w:val="12"/>
        </w:rPr>
        <w:t xml:space="preserve"> from May." </w:t>
      </w:r>
      <w:r w:rsidRPr="007C1FDA">
        <w:rPr>
          <w:rStyle w:val="StyleBoldUnderline"/>
        </w:rPr>
        <w:t>Purchasing managers are considered to have current and relevant insight into a company's view of the economy</w:t>
      </w:r>
      <w:r w:rsidRPr="00A37773">
        <w:rPr>
          <w:sz w:val="12"/>
        </w:rPr>
        <w:t xml:space="preserve">. The report, based on a survey of about 400 </w:t>
      </w:r>
      <w:r w:rsidRPr="00A37773">
        <w:rPr>
          <w:rStyle w:val="StyleBoldUnderline"/>
        </w:rPr>
        <w:t>purchasing managers</w:t>
      </w:r>
      <w:r w:rsidRPr="007C1FDA">
        <w:rPr>
          <w:rStyle w:val="StyleBoldUnderline"/>
        </w:rPr>
        <w:t xml:space="preserve"> in the manufacturing industry</w:t>
      </w:r>
      <w:r w:rsidRPr="00A37773">
        <w:rPr>
          <w:sz w:val="12"/>
        </w:rPr>
        <w:t xml:space="preserve">, </w:t>
      </w:r>
      <w:r w:rsidRPr="007C1FDA">
        <w:rPr>
          <w:rStyle w:val="StyleBoldUnderline"/>
        </w:rPr>
        <w:t>measure</w:t>
      </w:r>
      <w:r w:rsidRPr="00A37773">
        <w:rPr>
          <w:sz w:val="12"/>
        </w:rPr>
        <w:t xml:space="preserve">s business </w:t>
      </w:r>
      <w:r w:rsidRPr="007C1FDA">
        <w:rPr>
          <w:rStyle w:val="StyleBoldUnderline"/>
        </w:rPr>
        <w:t xml:space="preserve">conditions such as employment, production, new orders, prices, supplier deliveries and inventories. </w:t>
      </w:r>
      <w:r w:rsidRPr="00A37773">
        <w:rPr>
          <w:rStyle w:val="StyleBoldUnderline"/>
          <w:highlight w:val="yellow"/>
        </w:rPr>
        <w:t>It is a leading indicator</w:t>
      </w:r>
      <w:r w:rsidRPr="00A37773">
        <w:rPr>
          <w:sz w:val="12"/>
          <w:highlight w:val="yellow"/>
        </w:rPr>
        <w:t xml:space="preserve"> </w:t>
      </w:r>
      <w:r w:rsidRPr="00A37773">
        <w:rPr>
          <w:rStyle w:val="StyleBoldUnderline"/>
          <w:highlight w:val="yellow"/>
        </w:rPr>
        <w:t>of</w:t>
      </w:r>
      <w:r w:rsidRPr="00A37773">
        <w:rPr>
          <w:sz w:val="12"/>
        </w:rPr>
        <w:t xml:space="preserve"> economic </w:t>
      </w:r>
      <w:r w:rsidRPr="00A37773">
        <w:rPr>
          <w:rStyle w:val="StyleBoldUnderline"/>
          <w:highlight w:val="yellow"/>
        </w:rPr>
        <w:t>health</w:t>
      </w:r>
      <w:r w:rsidRPr="00A37773">
        <w:rPr>
          <w:sz w:val="12"/>
        </w:rPr>
        <w:t>, as businesses react quickly to market conditions. "</w:t>
      </w:r>
      <w:r w:rsidRPr="007C1FDA">
        <w:rPr>
          <w:rStyle w:val="StyleBoldUnderline"/>
        </w:rPr>
        <w:t xml:space="preserve">The improvement appears to be due to the slight pick-up in global demand </w:t>
      </w:r>
      <w:r w:rsidRPr="00A37773">
        <w:rPr>
          <w:sz w:val="12"/>
        </w:rPr>
        <w:t xml:space="preserve">evident in some of the international PMIs," said Paul Dales, senior U.S. economist with Capital Economics. Dales said that this report shows that the U.S. economy has passed the first of what he calls this week's two "QE3 tapering tests," with the second being the upcoming employment report from the Labor Department. "On the face of it, </w:t>
      </w:r>
      <w:r w:rsidRPr="007C1FDA">
        <w:rPr>
          <w:rStyle w:val="StyleBoldUnderline"/>
        </w:rPr>
        <w:t>that's consistent with declines in manufacturing payrolls of over 50,000 a month</w:t>
      </w:r>
      <w:r w:rsidRPr="00A37773">
        <w:rPr>
          <w:sz w:val="12"/>
        </w:rPr>
        <w:t>," said Dales, adding that June's rebound will keep the Fed on track to start tapering the third round of quantitative easing at September's Federal Open Market Committee meeting.</w:t>
      </w:r>
    </w:p>
    <w:p w:rsidR="00A37773" w:rsidRDefault="00A37773" w:rsidP="007C1FDA">
      <w:pPr>
        <w:rPr>
          <w:sz w:val="12"/>
        </w:rPr>
      </w:pPr>
    </w:p>
    <w:p w:rsidR="00A37773" w:rsidRDefault="00A37773" w:rsidP="007C1FDA">
      <w:pPr>
        <w:rPr>
          <w:sz w:val="12"/>
        </w:rPr>
      </w:pPr>
    </w:p>
    <w:p w:rsidR="00A37773" w:rsidRDefault="00A37773" w:rsidP="00A37773">
      <w:pPr>
        <w:pStyle w:val="Heading4"/>
      </w:pPr>
      <w:r>
        <w:t xml:space="preserve">Manufacturing at an </w:t>
      </w:r>
      <w:proofErr w:type="spellStart"/>
      <w:r>
        <w:t>all time</w:t>
      </w:r>
      <w:proofErr w:type="spellEnd"/>
      <w:r>
        <w:t xml:space="preserve"> high—decreased Chinese production and Europe factory boom</w:t>
      </w:r>
    </w:p>
    <w:p w:rsidR="00A37773" w:rsidRPr="00A37773" w:rsidRDefault="00A37773" w:rsidP="00A37773">
      <w:pPr>
        <w:rPr>
          <w:rStyle w:val="StyleStyleBold12pt"/>
        </w:rPr>
      </w:pPr>
      <w:r w:rsidRPr="00A37773">
        <w:rPr>
          <w:rStyle w:val="StyleStyleBold12pt"/>
        </w:rPr>
        <w:t>Reuters 8/1</w:t>
      </w:r>
    </w:p>
    <w:p w:rsidR="00A37773" w:rsidRPr="00A37773" w:rsidRDefault="00A37773" w:rsidP="00A37773">
      <w:r>
        <w:t>(</w:t>
      </w:r>
      <w:proofErr w:type="spellStart"/>
      <w:proofErr w:type="gramStart"/>
      <w:r>
        <w:t>nqa</w:t>
      </w:r>
      <w:proofErr w:type="spellEnd"/>
      <w:proofErr w:type="gramEnd"/>
      <w:r>
        <w:t xml:space="preserve">, “Europe's factories grow, U.S. manufacturing at two-year high” </w:t>
      </w:r>
      <w:proofErr w:type="spellStart"/>
      <w:r>
        <w:t>pg</w:t>
      </w:r>
      <w:proofErr w:type="spellEnd"/>
      <w:r>
        <w:t xml:space="preserve"> online at http://www.reuters.com/article/2013/08/01/us-global-economy-idUSBRE97009E20130801//sd)</w:t>
      </w:r>
    </w:p>
    <w:p w:rsidR="00A37773" w:rsidRPr="00A37773" w:rsidRDefault="00A37773" w:rsidP="00A37773">
      <w:pPr>
        <w:rPr>
          <w:sz w:val="8"/>
        </w:rPr>
      </w:pPr>
      <w:r w:rsidRPr="003D5B62">
        <w:rPr>
          <w:rStyle w:val="StyleBoldUnderline"/>
          <w:highlight w:val="yellow"/>
        </w:rPr>
        <w:t>U.S. manufacturing grew in July at its fastest pace in two years</w:t>
      </w:r>
      <w:r w:rsidRPr="00A37773">
        <w:rPr>
          <w:rStyle w:val="StyleBoldUnderline"/>
        </w:rPr>
        <w:t xml:space="preserve"> while European factories snapped</w:t>
      </w:r>
      <w:r w:rsidRPr="00A37773">
        <w:rPr>
          <w:sz w:val="8"/>
        </w:rPr>
        <w:t xml:space="preserve"> </w:t>
      </w:r>
      <w:r w:rsidRPr="00A37773">
        <w:rPr>
          <w:rStyle w:val="StyleBoldUnderline"/>
        </w:rPr>
        <w:t>a two-year run of declining output</w:t>
      </w:r>
      <w:r w:rsidRPr="00A37773">
        <w:rPr>
          <w:sz w:val="8"/>
        </w:rPr>
        <w:t xml:space="preserve">, suggesting a prolonged euro zone recession may be near its end. </w:t>
      </w:r>
      <w:r w:rsidRPr="00A37773">
        <w:rPr>
          <w:rStyle w:val="StyleBoldUnderline"/>
        </w:rPr>
        <w:t>Output at British factories also surged last month</w:t>
      </w:r>
      <w:r w:rsidRPr="00A37773">
        <w:rPr>
          <w:sz w:val="8"/>
        </w:rPr>
        <w:t xml:space="preserve">, according to business surveys released on Thursday, </w:t>
      </w:r>
      <w:r w:rsidRPr="003D5B62">
        <w:rPr>
          <w:rStyle w:val="StyleBoldUnderline"/>
          <w:highlight w:val="yellow"/>
        </w:rPr>
        <w:t>while an index of China's massive manufacturing sector suggested</w:t>
      </w:r>
      <w:r w:rsidRPr="00A37773">
        <w:rPr>
          <w:rStyle w:val="StyleBoldUnderline"/>
        </w:rPr>
        <w:t xml:space="preserve"> </w:t>
      </w:r>
      <w:r w:rsidRPr="00A37773">
        <w:rPr>
          <w:sz w:val="8"/>
        </w:rPr>
        <w:t xml:space="preserve">the </w:t>
      </w:r>
      <w:r w:rsidRPr="00A37773">
        <w:rPr>
          <w:rStyle w:val="StyleBoldUnderline"/>
        </w:rPr>
        <w:t>slowdown</w:t>
      </w:r>
      <w:r w:rsidRPr="00A37773">
        <w:rPr>
          <w:sz w:val="8"/>
        </w:rPr>
        <w:t xml:space="preserve"> </w:t>
      </w:r>
      <w:r w:rsidRPr="00A37773">
        <w:rPr>
          <w:rStyle w:val="StyleBoldUnderline"/>
        </w:rPr>
        <w:t xml:space="preserve">in </w:t>
      </w:r>
      <w:r w:rsidRPr="003D5B62">
        <w:rPr>
          <w:rStyle w:val="StyleBoldUnderline"/>
          <w:highlight w:val="yellow"/>
        </w:rPr>
        <w:t>the</w:t>
      </w:r>
      <w:r w:rsidRPr="00A37773">
        <w:rPr>
          <w:rStyle w:val="StyleBoldUnderline"/>
        </w:rPr>
        <w:t xml:space="preserve"> world's No. 2 </w:t>
      </w:r>
      <w:r w:rsidRPr="003D5B62">
        <w:rPr>
          <w:rStyle w:val="StyleBoldUnderline"/>
          <w:highlight w:val="yellow"/>
        </w:rPr>
        <w:t>economy may be stabilizing</w:t>
      </w:r>
      <w:r w:rsidRPr="00A37773">
        <w:rPr>
          <w:rStyle w:val="StyleBoldUnderline"/>
        </w:rPr>
        <w:t>.</w:t>
      </w:r>
      <w:r>
        <w:rPr>
          <w:rStyle w:val="StyleBoldUnderline"/>
        </w:rPr>
        <w:t xml:space="preserve"> </w:t>
      </w:r>
      <w:r w:rsidRPr="00A37773">
        <w:rPr>
          <w:sz w:val="8"/>
        </w:rPr>
        <w:t xml:space="preserve">The </w:t>
      </w:r>
      <w:r w:rsidRPr="003D5B62">
        <w:rPr>
          <w:rStyle w:val="StyleBoldUnderline"/>
          <w:highlight w:val="yellow"/>
        </w:rPr>
        <w:t>data should hearten policymakers around the world</w:t>
      </w:r>
      <w:r w:rsidRPr="003D5B62">
        <w:rPr>
          <w:sz w:val="8"/>
          <w:highlight w:val="yellow"/>
        </w:rPr>
        <w:t>, pa</w:t>
      </w:r>
      <w:r w:rsidRPr="00A37773">
        <w:rPr>
          <w:sz w:val="8"/>
        </w:rPr>
        <w:t xml:space="preserve">rticularly those at the European Central Bank who have come under pressure to support an economy struggling to escape from the longest recession in the 17-country euro zone's history. It probably does not, however, point to an imminent tightening of monetary policy. ECB President Mario </w:t>
      </w:r>
      <w:proofErr w:type="spellStart"/>
      <w:r w:rsidRPr="00A37773">
        <w:rPr>
          <w:sz w:val="8"/>
        </w:rPr>
        <w:t>Draghi</w:t>
      </w:r>
      <w:proofErr w:type="spellEnd"/>
      <w:r w:rsidRPr="00A37773">
        <w:rPr>
          <w:sz w:val="8"/>
        </w:rPr>
        <w:t xml:space="preserve"> on Thursday stressed that interest rates would remain at current lows or lower for an "extended time. On Wednesday, the </w:t>
      </w:r>
      <w:r w:rsidRPr="00A37773">
        <w:rPr>
          <w:rStyle w:val="StyleBoldUnderline"/>
        </w:rPr>
        <w:t>U.S. Federal Reserve said that the world's biggest economy was recovering but still needed support</w:t>
      </w:r>
      <w:r w:rsidRPr="00A37773">
        <w:rPr>
          <w:sz w:val="8"/>
        </w:rPr>
        <w:t xml:space="preserve">, dashing some expectations that it would start winding down its own stimulus program as soon as September. "The general tilt of the Fed and other global central banks is still very accommodative, so I'm not concerned that this data will change that," said Thomas Simons, money market economist at Jefferies &amp; Co in New York, who said the Fed will probably wait until the fourth quarter to slow its monthly bond purchases. </w:t>
      </w:r>
      <w:r w:rsidRPr="003D5B62">
        <w:rPr>
          <w:rStyle w:val="StyleBoldUnderline"/>
          <w:highlight w:val="yellow"/>
        </w:rPr>
        <w:t>A sharp rise in new orders helped propel the</w:t>
      </w:r>
      <w:r w:rsidRPr="00A37773">
        <w:rPr>
          <w:rStyle w:val="StyleBoldUnderline"/>
        </w:rPr>
        <w:t xml:space="preserve"> Institute for Supply Management's index of </w:t>
      </w:r>
      <w:r w:rsidRPr="003D5B62">
        <w:rPr>
          <w:rStyle w:val="StyleBoldUnderline"/>
          <w:highlight w:val="yellow"/>
        </w:rPr>
        <w:t>national factory activity</w:t>
      </w:r>
      <w:r w:rsidRPr="00A37773">
        <w:rPr>
          <w:rStyle w:val="StyleBoldUnderline"/>
        </w:rPr>
        <w:t xml:space="preserve"> to a two-year high of 55.4 in July, </w:t>
      </w:r>
      <w:r w:rsidRPr="003D5B62">
        <w:rPr>
          <w:rStyle w:val="StyleBoldUnderline"/>
          <w:highlight w:val="yellow"/>
        </w:rPr>
        <w:t>beating economists' expectations</w:t>
      </w:r>
      <w:r w:rsidRPr="00A37773">
        <w:rPr>
          <w:rStyle w:val="StyleBoldUnderline"/>
        </w:rPr>
        <w:t xml:space="preserve"> of 52.0 </w:t>
      </w:r>
      <w:proofErr w:type="gramStart"/>
      <w:r w:rsidRPr="00A37773">
        <w:rPr>
          <w:rStyle w:val="StyleBoldUnderline"/>
        </w:rPr>
        <w:t>and</w:t>
      </w:r>
      <w:proofErr w:type="gramEnd"/>
      <w:r w:rsidRPr="00A37773">
        <w:rPr>
          <w:rStyle w:val="StyleBoldUnderline"/>
        </w:rPr>
        <w:t xml:space="preserve"> June's reading of 50.9.</w:t>
      </w:r>
      <w:r>
        <w:rPr>
          <w:rStyle w:val="StyleBoldUnderline"/>
        </w:rPr>
        <w:t xml:space="preserve"> </w:t>
      </w:r>
      <w:r w:rsidRPr="00A37773">
        <w:rPr>
          <w:sz w:val="8"/>
        </w:rPr>
        <w:t xml:space="preserve">A separate index from financial data firm </w:t>
      </w:r>
      <w:proofErr w:type="spellStart"/>
      <w:r w:rsidRPr="00A37773">
        <w:rPr>
          <w:sz w:val="8"/>
        </w:rPr>
        <w:t>Markit</w:t>
      </w:r>
      <w:proofErr w:type="spellEnd"/>
      <w:r w:rsidRPr="00A37773">
        <w:rPr>
          <w:sz w:val="8"/>
        </w:rPr>
        <w:t xml:space="preserve"> rose to 53.7, a four-month high, from 51.9 in June. "It's obviously good news. </w:t>
      </w:r>
      <w:r w:rsidRPr="003D5B62">
        <w:rPr>
          <w:rStyle w:val="StyleBoldUnderline"/>
          <w:highlight w:val="yellow"/>
        </w:rPr>
        <w:t>Orders have bounced back</w:t>
      </w:r>
      <w:r w:rsidRPr="00A37773">
        <w:rPr>
          <w:rStyle w:val="StyleBoldUnderline"/>
        </w:rPr>
        <w:t>. If this is happening in the context of a global improvement, that's a good thing,</w:t>
      </w:r>
      <w:r w:rsidRPr="00A37773">
        <w:rPr>
          <w:sz w:val="8"/>
        </w:rPr>
        <w:t xml:space="preserve">" said Pierre Ellis, senior global economist at Decision Economics </w:t>
      </w:r>
      <w:proofErr w:type="spellStart"/>
      <w:r w:rsidRPr="00A37773">
        <w:rPr>
          <w:sz w:val="8"/>
        </w:rPr>
        <w:t>Inc</w:t>
      </w:r>
      <w:proofErr w:type="spellEnd"/>
      <w:r w:rsidRPr="00A37773">
        <w:rPr>
          <w:sz w:val="8"/>
        </w:rPr>
        <w:t xml:space="preserve"> in New York. </w:t>
      </w:r>
      <w:proofErr w:type="spellStart"/>
      <w:r w:rsidRPr="00A37773">
        <w:rPr>
          <w:sz w:val="8"/>
        </w:rPr>
        <w:t>Markit's</w:t>
      </w:r>
      <w:proofErr w:type="spellEnd"/>
      <w:r w:rsidRPr="00A37773">
        <w:rPr>
          <w:sz w:val="8"/>
        </w:rPr>
        <w:t xml:space="preserve"> Eurozone manufacturing PMI showed marginal growth among factories for the first time in two years, with the index at 50.3, up from 48.8 in June. </w:t>
      </w:r>
      <w:r w:rsidRPr="00A37773">
        <w:rPr>
          <w:rStyle w:val="StyleBoldUnderline"/>
        </w:rPr>
        <w:t xml:space="preserve">Output rose in Germany, Italy, the </w:t>
      </w:r>
      <w:r w:rsidRPr="00A37773">
        <w:rPr>
          <w:rStyle w:val="StyleBoldUnderline"/>
        </w:rPr>
        <w:lastRenderedPageBreak/>
        <w:t>Netherlands, Ireland, France and Austria.</w:t>
      </w:r>
      <w:r>
        <w:rPr>
          <w:rStyle w:val="StyleBoldUnderline"/>
        </w:rPr>
        <w:t xml:space="preserve"> </w:t>
      </w:r>
      <w:r w:rsidRPr="00A37773">
        <w:rPr>
          <w:sz w:val="8"/>
        </w:rPr>
        <w:t xml:space="preserve">The company's flash composite PMI, based on surveys of thousands of companies across the region, jumped to an 18-month high of 50.4, from 48.7. Readings above 50 signify growth. </w:t>
      </w:r>
      <w:proofErr w:type="spellStart"/>
      <w:r w:rsidRPr="00A37773">
        <w:rPr>
          <w:sz w:val="8"/>
        </w:rPr>
        <w:t>Markit</w:t>
      </w:r>
      <w:proofErr w:type="spellEnd"/>
      <w:r w:rsidRPr="00A37773">
        <w:rPr>
          <w:sz w:val="8"/>
        </w:rPr>
        <w:t xml:space="preserve"> chief economist Chris Williamson said it suggested the </w:t>
      </w:r>
      <w:r w:rsidRPr="00A37773">
        <w:rPr>
          <w:rStyle w:val="StyleBoldUnderline"/>
        </w:rPr>
        <w:t xml:space="preserve">euro zone would grow by 0.1 percent in the current quarter, </w:t>
      </w:r>
      <w:r w:rsidRPr="00A37773">
        <w:rPr>
          <w:sz w:val="8"/>
        </w:rPr>
        <w:t xml:space="preserve">in line with a </w:t>
      </w:r>
      <w:proofErr w:type="gramStart"/>
      <w:r w:rsidRPr="00A37773">
        <w:rPr>
          <w:sz w:val="8"/>
        </w:rPr>
        <w:t>Reuters</w:t>
      </w:r>
      <w:proofErr w:type="gramEnd"/>
      <w:r w:rsidRPr="00A37773">
        <w:rPr>
          <w:sz w:val="8"/>
        </w:rPr>
        <w:t xml:space="preserve"> poll taken earlier this month. In China, the official factory PMI was a bit stronger than expected last month, although growth remained modest. A rival report from HSBC painted a darker picture, showing factory activity at its lowest level in nearly a year. PMI reports showed output and new orders falling in July in India, South Korea and Taiwan. In Indonesia, output and new orders were holding at similar levels to June. Overall, </w:t>
      </w:r>
      <w:r w:rsidRPr="00A37773">
        <w:rPr>
          <w:rStyle w:val="StyleBoldUnderline"/>
        </w:rPr>
        <w:t>the data allayed fears that the global economy's mid-year lull would deepen, although much still hinges on how many jobs the U.S. economy added in July</w:t>
      </w:r>
      <w:r w:rsidRPr="00A37773">
        <w:rPr>
          <w:sz w:val="8"/>
        </w:rPr>
        <w:t xml:space="preserve">. That data is due Friday, and economists polled by </w:t>
      </w:r>
      <w:r w:rsidRPr="003D5B62">
        <w:rPr>
          <w:rStyle w:val="StyleBoldUnderline"/>
          <w:highlight w:val="yellow"/>
        </w:rPr>
        <w:t xml:space="preserve">Reuters expect </w:t>
      </w:r>
      <w:proofErr w:type="gramStart"/>
      <w:r w:rsidRPr="003D5B62">
        <w:rPr>
          <w:rStyle w:val="StyleBoldUnderline"/>
          <w:highlight w:val="yellow"/>
        </w:rPr>
        <w:t>a</w:t>
      </w:r>
      <w:proofErr w:type="gramEnd"/>
      <w:r w:rsidRPr="003D5B62">
        <w:rPr>
          <w:rStyle w:val="StyleBoldUnderline"/>
          <w:highlight w:val="yellow"/>
        </w:rPr>
        <w:t xml:space="preserve"> 184,000 gain in payrolls</w:t>
      </w:r>
      <w:r w:rsidRPr="00A37773">
        <w:rPr>
          <w:rStyle w:val="StyleBoldUnderline"/>
        </w:rPr>
        <w:t xml:space="preserve"> compared to 195,000 in June.</w:t>
      </w:r>
      <w:r>
        <w:rPr>
          <w:rStyle w:val="StyleBoldUnderline"/>
        </w:rPr>
        <w:t xml:space="preserve"> </w:t>
      </w:r>
      <w:r w:rsidRPr="00A37773">
        <w:rPr>
          <w:sz w:val="8"/>
        </w:rPr>
        <w:t xml:space="preserve">"We're seeing different trends in different parts of the world, which are to a large extent offsetting each other," said Andrew </w:t>
      </w:r>
      <w:proofErr w:type="spellStart"/>
      <w:r w:rsidRPr="00A37773">
        <w:rPr>
          <w:sz w:val="8"/>
        </w:rPr>
        <w:t>Kenningham</w:t>
      </w:r>
      <w:proofErr w:type="spellEnd"/>
      <w:r w:rsidRPr="00A37773">
        <w:rPr>
          <w:sz w:val="8"/>
        </w:rPr>
        <w:t xml:space="preserve">, senior global economist at Capital Economics in London. The biggest surprise came </w:t>
      </w:r>
      <w:proofErr w:type="spellStart"/>
      <w:r w:rsidRPr="00A37773">
        <w:rPr>
          <w:sz w:val="8"/>
        </w:rPr>
        <w:t>form</w:t>
      </w:r>
      <w:proofErr w:type="spellEnd"/>
      <w:r w:rsidRPr="00A37773">
        <w:rPr>
          <w:sz w:val="8"/>
        </w:rPr>
        <w:t xml:space="preserve"> the UK, where </w:t>
      </w:r>
      <w:proofErr w:type="spellStart"/>
      <w:r w:rsidRPr="00A37773">
        <w:rPr>
          <w:sz w:val="8"/>
        </w:rPr>
        <w:t>Markit's</w:t>
      </w:r>
      <w:proofErr w:type="spellEnd"/>
      <w:r w:rsidRPr="00A37773">
        <w:rPr>
          <w:sz w:val="8"/>
        </w:rPr>
        <w:t xml:space="preserve"> UK manufacturing PMI jumped to 54.6, trumping even the most optimistic forecast in a </w:t>
      </w:r>
      <w:proofErr w:type="gramStart"/>
      <w:r w:rsidRPr="00A37773">
        <w:rPr>
          <w:sz w:val="8"/>
        </w:rPr>
        <w:t>Reuters</w:t>
      </w:r>
      <w:proofErr w:type="gramEnd"/>
      <w:r w:rsidRPr="00A37773">
        <w:rPr>
          <w:sz w:val="8"/>
        </w:rPr>
        <w:t xml:space="preserve"> poll of economists and triggering a rise in sterling. Brian Hilliard, economist at </w:t>
      </w:r>
      <w:proofErr w:type="spellStart"/>
      <w:r w:rsidRPr="00A37773">
        <w:rPr>
          <w:sz w:val="8"/>
        </w:rPr>
        <w:t>Societe</w:t>
      </w:r>
      <w:proofErr w:type="spellEnd"/>
      <w:r w:rsidRPr="00A37773">
        <w:rPr>
          <w:sz w:val="8"/>
        </w:rPr>
        <w:t xml:space="preserve"> </w:t>
      </w:r>
      <w:proofErr w:type="spellStart"/>
      <w:r w:rsidRPr="00A37773">
        <w:rPr>
          <w:sz w:val="8"/>
        </w:rPr>
        <w:t>Generale</w:t>
      </w:r>
      <w:proofErr w:type="spellEnd"/>
      <w:r w:rsidRPr="00A37773">
        <w:rPr>
          <w:sz w:val="8"/>
        </w:rPr>
        <w:t xml:space="preserve">, noted the fastest rises in new orders and output since February 2011. </w:t>
      </w:r>
      <w:proofErr w:type="gramStart"/>
      <w:r w:rsidRPr="00A37773">
        <w:rPr>
          <w:sz w:val="8"/>
        </w:rPr>
        <w:t>"Just amazing.</w:t>
      </w:r>
      <w:proofErr w:type="gramEnd"/>
      <w:r w:rsidRPr="00A37773">
        <w:rPr>
          <w:sz w:val="8"/>
        </w:rPr>
        <w:t xml:space="preserve"> What's the need for (Mark) Carney to do anything?" he said, referring to the new Bank of England Governor. "It's shaping up for Q3 to be stronger than Q2."</w:t>
      </w:r>
    </w:p>
    <w:p w:rsidR="00A37773" w:rsidRDefault="00A37773" w:rsidP="00A37773"/>
    <w:p w:rsidR="00DA0BBA" w:rsidRDefault="00DA0BBA" w:rsidP="00A37773"/>
    <w:p w:rsidR="00DA0BBA" w:rsidRDefault="00DA0BBA" w:rsidP="00DA0BBA">
      <w:pPr>
        <w:pStyle w:val="Heading4"/>
      </w:pPr>
      <w:r>
        <w:t>Manufacturing at its highest</w:t>
      </w:r>
    </w:p>
    <w:p w:rsidR="00DA0BBA" w:rsidRPr="0040490E" w:rsidRDefault="00DA0BBA" w:rsidP="00DA0BBA">
      <w:pPr>
        <w:rPr>
          <w:sz w:val="20"/>
        </w:rPr>
      </w:pPr>
      <w:proofErr w:type="spellStart"/>
      <w:r w:rsidRPr="0040490E">
        <w:rPr>
          <w:rStyle w:val="StyleStyleBold12pt"/>
        </w:rPr>
        <w:t>Schnurr</w:t>
      </w:r>
      <w:proofErr w:type="spellEnd"/>
      <w:r w:rsidRPr="0040490E">
        <w:rPr>
          <w:rStyle w:val="StyleStyleBold12pt"/>
        </w:rPr>
        <w:t xml:space="preserve"> and Lange 8/1</w:t>
      </w:r>
      <w:r w:rsidRPr="0040490E">
        <w:rPr>
          <w:sz w:val="20"/>
        </w:rPr>
        <w:t xml:space="preserve"> (Leah and Jason, writers for </w:t>
      </w:r>
      <w:proofErr w:type="spellStart"/>
      <w:proofErr w:type="gramStart"/>
      <w:r w:rsidRPr="0040490E">
        <w:rPr>
          <w:sz w:val="20"/>
        </w:rPr>
        <w:t>reuters</w:t>
      </w:r>
      <w:proofErr w:type="spellEnd"/>
      <w:proofErr w:type="gramEnd"/>
      <w:r w:rsidRPr="0040490E">
        <w:rPr>
          <w:sz w:val="20"/>
        </w:rPr>
        <w:t>, August 1</w:t>
      </w:r>
      <w:r w:rsidRPr="0040490E">
        <w:rPr>
          <w:sz w:val="20"/>
          <w:vertAlign w:val="superscript"/>
        </w:rPr>
        <w:t>st</w:t>
      </w:r>
      <w:r w:rsidRPr="0040490E">
        <w:rPr>
          <w:sz w:val="20"/>
        </w:rPr>
        <w:t>, 2013, “Manufacturing Growth Hits 2-Year High; Construction Stumbles” http://www.dailyfinance.com/2013/08/01/strong-manufacturing-growth-construction-stumbles-economy/)</w:t>
      </w:r>
    </w:p>
    <w:p w:rsidR="00DA0BBA" w:rsidRDefault="00DA0BBA" w:rsidP="00DA0BBA"/>
    <w:p w:rsidR="00DA0BBA" w:rsidRDefault="00DA0BBA" w:rsidP="00DA0BBA">
      <w:pPr>
        <w:rPr>
          <w:rStyle w:val="StyleBoldUnderline"/>
        </w:rPr>
      </w:pPr>
      <w:r w:rsidRPr="0040490E">
        <w:rPr>
          <w:rStyle w:val="StyleBoldUnderline"/>
        </w:rPr>
        <w:t>The pace of growth in the U.S. manufacturing sector accelerated in July to the highest level in two years</w:t>
      </w:r>
      <w:r w:rsidRPr="0040490E">
        <w:rPr>
          <w:sz w:val="14"/>
        </w:rPr>
        <w:t xml:space="preserve"> as new orders surged, </w:t>
      </w:r>
      <w:r w:rsidRPr="0040490E">
        <w:rPr>
          <w:rStyle w:val="StyleBoldUnderline"/>
        </w:rPr>
        <w:t>supporting the view the economy will pick up in the second half of the year</w:t>
      </w:r>
      <w:r w:rsidRPr="0040490E">
        <w:rPr>
          <w:sz w:val="14"/>
        </w:rPr>
        <w:t xml:space="preserve">, an industry report showed Thursday. The Institute for Supply Management said its index of national factory activity rose to 55.4 from 50.9 in June, topping expectations for 52. It was the highest since June 2011. </w:t>
      </w:r>
      <w:r w:rsidRPr="0040490E">
        <w:rPr>
          <w:rStyle w:val="StyleBoldUnderline"/>
        </w:rPr>
        <w:t>New orders</w:t>
      </w:r>
      <w:r w:rsidRPr="0040490E">
        <w:rPr>
          <w:sz w:val="14"/>
        </w:rPr>
        <w:t xml:space="preserve"> also </w:t>
      </w:r>
      <w:r w:rsidRPr="0040490E">
        <w:rPr>
          <w:rStyle w:val="StyleBoldUnderline"/>
        </w:rPr>
        <w:t>racked up their best level in more than two years</w:t>
      </w:r>
      <w:r w:rsidRPr="0040490E">
        <w:rPr>
          <w:sz w:val="14"/>
        </w:rPr>
        <w:t xml:space="preserve">, jumping to 58.3 from 51.9. Employment gained to 54.4 from 48.7, </w:t>
      </w:r>
      <w:r w:rsidRPr="0040490E">
        <w:rPr>
          <w:rStyle w:val="StyleBoldUnderline"/>
        </w:rPr>
        <w:t>boding well ahead of the closely watched jobs report due to be released on Friday.</w:t>
      </w:r>
      <w:r>
        <w:rPr>
          <w:rStyle w:val="StyleBoldUnderline"/>
        </w:rPr>
        <w:t xml:space="preserve"> </w:t>
      </w:r>
      <w:r w:rsidRPr="0040490E">
        <w:rPr>
          <w:rStyle w:val="StyleBoldUnderline"/>
        </w:rPr>
        <w:t>A reading above 50 indicates expansion in the sector.</w:t>
      </w:r>
      <w:r>
        <w:rPr>
          <w:rStyle w:val="StyleBoldUnderline"/>
        </w:rPr>
        <w:t xml:space="preserve"> </w:t>
      </w:r>
      <w:r w:rsidRPr="0040490E">
        <w:rPr>
          <w:rStyle w:val="StyleBoldUnderline"/>
        </w:rPr>
        <w:t>Export orders slipped to</w:t>
      </w:r>
      <w:r w:rsidRPr="0040490E">
        <w:rPr>
          <w:sz w:val="14"/>
        </w:rPr>
        <w:t xml:space="preserve"> 53.5 from </w:t>
      </w:r>
      <w:r w:rsidRPr="0040490E">
        <w:rPr>
          <w:rStyle w:val="StyleBoldUnderline"/>
        </w:rPr>
        <w:t>54.5</w:t>
      </w:r>
      <w:r w:rsidRPr="0040490E">
        <w:rPr>
          <w:sz w:val="14"/>
        </w:rPr>
        <w:t xml:space="preserve">, though imports were stronger, rising to 57.5 from 56.0. Hurt by government spending cuts and weaker global demand, manufacturing growth has been lackluster of late and the sector contracted in May. </w:t>
      </w:r>
      <w:r w:rsidRPr="0040490E">
        <w:rPr>
          <w:rStyle w:val="StyleBoldUnderline"/>
        </w:rPr>
        <w:t xml:space="preserve">But the </w:t>
      </w:r>
      <w:proofErr w:type="spellStart"/>
      <w:r w:rsidRPr="0040490E">
        <w:rPr>
          <w:rStyle w:val="StyleBoldUnderline"/>
        </w:rPr>
        <w:t>pick up</w:t>
      </w:r>
      <w:proofErr w:type="spellEnd"/>
      <w:r w:rsidRPr="0040490E">
        <w:rPr>
          <w:rStyle w:val="StyleBoldUnderline"/>
        </w:rPr>
        <w:t xml:space="preserve"> in July added to economists' views that the economy is on stronger</w:t>
      </w:r>
      <w:r w:rsidRPr="0040490E">
        <w:rPr>
          <w:sz w:val="14"/>
        </w:rPr>
        <w:t xml:space="preserve"> footing for the last half of the year. Data released Wednesday showed the economy grew at a quicker than expected pace in the second quarter and should continue to gain momentum. </w:t>
      </w:r>
      <w:r w:rsidRPr="0040490E">
        <w:rPr>
          <w:rStyle w:val="StyleBoldUnderline"/>
        </w:rPr>
        <w:t>The data mirrored another report on manufacturing</w:t>
      </w:r>
      <w:r w:rsidRPr="0040490E">
        <w:rPr>
          <w:sz w:val="14"/>
        </w:rPr>
        <w:t xml:space="preserve"> from </w:t>
      </w:r>
      <w:proofErr w:type="spellStart"/>
      <w:r w:rsidRPr="0040490E">
        <w:rPr>
          <w:sz w:val="14"/>
        </w:rPr>
        <w:t>Markit</w:t>
      </w:r>
      <w:proofErr w:type="spellEnd"/>
      <w:r w:rsidRPr="0040490E">
        <w:rPr>
          <w:sz w:val="14"/>
        </w:rPr>
        <w:t xml:space="preserve"> Economics, also released Thursday. </w:t>
      </w:r>
      <w:proofErr w:type="spellStart"/>
      <w:r w:rsidRPr="0040490E">
        <w:rPr>
          <w:sz w:val="14"/>
        </w:rPr>
        <w:t>Markit's</w:t>
      </w:r>
      <w:proofErr w:type="spellEnd"/>
      <w:r w:rsidRPr="0040490E">
        <w:rPr>
          <w:sz w:val="14"/>
        </w:rPr>
        <w:t xml:space="preserve"> U.S. Manufacturing Purchasing Managers Index for July rose to 53.4, </w:t>
      </w:r>
      <w:r w:rsidRPr="0040490E">
        <w:rPr>
          <w:rStyle w:val="StyleBoldUnderline"/>
        </w:rPr>
        <w:t xml:space="preserve">the highest reading since March. </w:t>
      </w:r>
    </w:p>
    <w:p w:rsidR="00DA0BBA" w:rsidRDefault="00DA0BBA" w:rsidP="00A37773"/>
    <w:p w:rsidR="00054187" w:rsidRDefault="00054187" w:rsidP="00566639">
      <w:pPr>
        <w:pStyle w:val="Heading3"/>
      </w:pPr>
      <w:r>
        <w:lastRenderedPageBreak/>
        <w:t>Manufacturing Resilient</w:t>
      </w:r>
    </w:p>
    <w:p w:rsidR="002F6A7D" w:rsidRDefault="003D5B62" w:rsidP="002F6A7D">
      <w:pPr>
        <w:pStyle w:val="Heading4"/>
      </w:pPr>
      <w:r>
        <w:t>Manufacturing sector resilient—shifting dynamics create adaptation</w:t>
      </w:r>
    </w:p>
    <w:p w:rsidR="002F6A7D" w:rsidRPr="003D5B62" w:rsidRDefault="002F6A7D" w:rsidP="003D5B62">
      <w:pPr>
        <w:rPr>
          <w:rStyle w:val="StyleStyleBold12pt"/>
        </w:rPr>
      </w:pPr>
      <w:proofErr w:type="spellStart"/>
      <w:r w:rsidRPr="003D5B62">
        <w:rPr>
          <w:rStyle w:val="StyleStyleBold12pt"/>
        </w:rPr>
        <w:t>Skie</w:t>
      </w:r>
      <w:proofErr w:type="spellEnd"/>
      <w:r w:rsidRPr="003D5B62">
        <w:rPr>
          <w:rStyle w:val="StyleStyleBold12pt"/>
        </w:rPr>
        <w:t xml:space="preserve"> 12</w:t>
      </w:r>
    </w:p>
    <w:p w:rsidR="002F6A7D" w:rsidRPr="002F6A7D" w:rsidRDefault="002F6A7D" w:rsidP="002F6A7D">
      <w:r>
        <w:t xml:space="preserve">(Eric, Manufacturing and Distribution Managing Partner, “Survey Shows Resilient Manufacturing Sector Is Adapting to New Environment” September </w:t>
      </w:r>
      <w:proofErr w:type="spellStart"/>
      <w:r>
        <w:t>pg</w:t>
      </w:r>
      <w:proofErr w:type="spellEnd"/>
      <w:r>
        <w:t xml:space="preserve"> online at http://www.cliftonlarsonallen.com/Manufacturing/Survey-Shows-Resilient-Manufacturing-Sector-Is-Adapting-to-New-Environment.aspx//sd)</w:t>
      </w:r>
    </w:p>
    <w:p w:rsidR="00054187" w:rsidRPr="003D5B62" w:rsidRDefault="00054187" w:rsidP="00054187">
      <w:pPr>
        <w:rPr>
          <w:sz w:val="10"/>
        </w:rPr>
      </w:pPr>
      <w:r w:rsidRPr="003D5B62">
        <w:rPr>
          <w:sz w:val="10"/>
        </w:rPr>
        <w:t>Over the last several decades</w:t>
      </w:r>
      <w:r w:rsidRPr="003D5B62">
        <w:rPr>
          <w:sz w:val="10"/>
          <w:highlight w:val="yellow"/>
        </w:rPr>
        <w:t xml:space="preserve">, </w:t>
      </w:r>
      <w:r w:rsidRPr="003D5B62">
        <w:rPr>
          <w:rStyle w:val="StyleBoldUnderline"/>
          <w:highlight w:val="yellow"/>
        </w:rPr>
        <w:t>U.S. manufacturers have faced an onslaught of challenges</w:t>
      </w:r>
      <w:r w:rsidRPr="00054187">
        <w:rPr>
          <w:rStyle w:val="StyleBoldUnderline"/>
        </w:rPr>
        <w:t xml:space="preserve"> that </w:t>
      </w:r>
      <w:r w:rsidRPr="003D5B62">
        <w:rPr>
          <w:sz w:val="10"/>
        </w:rPr>
        <w:t xml:space="preserve">had </w:t>
      </w:r>
      <w:r w:rsidRPr="003D5B62">
        <w:rPr>
          <w:rStyle w:val="StyleBoldUnderline"/>
          <w:highlight w:val="yellow"/>
        </w:rPr>
        <w:t>led</w:t>
      </w:r>
      <w:r w:rsidRPr="003D5B62">
        <w:rPr>
          <w:sz w:val="10"/>
          <w:highlight w:val="yellow"/>
        </w:rPr>
        <w:t xml:space="preserve"> </w:t>
      </w:r>
      <w:r w:rsidRPr="003D5B62">
        <w:rPr>
          <w:rStyle w:val="StyleBoldUnderline"/>
          <w:highlight w:val="yellow"/>
        </w:rPr>
        <w:t>many to predict</w:t>
      </w:r>
      <w:r w:rsidRPr="00054187">
        <w:rPr>
          <w:rStyle w:val="StyleBoldUnderline"/>
        </w:rPr>
        <w:t xml:space="preserve"> the eventual </w:t>
      </w:r>
      <w:r w:rsidRPr="003D5B62">
        <w:rPr>
          <w:rStyle w:val="StyleBoldUnderline"/>
          <w:highlight w:val="yellow"/>
        </w:rPr>
        <w:t>demise of</w:t>
      </w:r>
      <w:r w:rsidRPr="003D5B62">
        <w:rPr>
          <w:sz w:val="10"/>
        </w:rPr>
        <w:t xml:space="preserve"> U.S. </w:t>
      </w:r>
      <w:r w:rsidRPr="003D5B62">
        <w:rPr>
          <w:rStyle w:val="StyleBoldUnderline"/>
          <w:highlight w:val="yellow"/>
        </w:rPr>
        <w:t>manufacturing</w:t>
      </w:r>
      <w:r w:rsidRPr="003D5B62">
        <w:rPr>
          <w:sz w:val="10"/>
        </w:rPr>
        <w:t xml:space="preserve">. As recently as five years ago, the </w:t>
      </w:r>
      <w:r w:rsidRPr="003D5B62">
        <w:rPr>
          <w:rStyle w:val="StyleBoldUnderline"/>
          <w:highlight w:val="yellow"/>
        </w:rPr>
        <w:t>conventional wisdom was that the U</w:t>
      </w:r>
      <w:r w:rsidRPr="003D5B62">
        <w:rPr>
          <w:sz w:val="10"/>
        </w:rPr>
        <w:t xml:space="preserve">nited </w:t>
      </w:r>
      <w:r w:rsidRPr="003D5B62">
        <w:rPr>
          <w:rStyle w:val="StyleBoldUnderline"/>
          <w:highlight w:val="yellow"/>
        </w:rPr>
        <w:t>S</w:t>
      </w:r>
      <w:r w:rsidRPr="00054187">
        <w:rPr>
          <w:rStyle w:val="StyleBoldUnderline"/>
        </w:rPr>
        <w:t>t</w:t>
      </w:r>
      <w:r w:rsidRPr="003D5B62">
        <w:rPr>
          <w:sz w:val="10"/>
        </w:rPr>
        <w:t xml:space="preserve">ates </w:t>
      </w:r>
      <w:r w:rsidRPr="003D5B62">
        <w:rPr>
          <w:rStyle w:val="StyleBoldUnderline"/>
          <w:highlight w:val="yellow"/>
        </w:rPr>
        <w:t>could not compete with the low labor costs</w:t>
      </w:r>
      <w:r w:rsidRPr="003D5B62">
        <w:rPr>
          <w:sz w:val="10"/>
          <w:highlight w:val="yellow"/>
        </w:rPr>
        <w:t xml:space="preserve"> </w:t>
      </w:r>
      <w:r w:rsidRPr="003D5B62">
        <w:rPr>
          <w:rStyle w:val="StyleBoldUnderline"/>
          <w:highlight w:val="yellow"/>
        </w:rPr>
        <w:t>in</w:t>
      </w:r>
      <w:r w:rsidRPr="00054187">
        <w:rPr>
          <w:rStyle w:val="StyleBoldUnderline"/>
        </w:rPr>
        <w:t xml:space="preserve"> </w:t>
      </w:r>
      <w:r w:rsidRPr="003D5B62">
        <w:rPr>
          <w:sz w:val="10"/>
        </w:rPr>
        <w:t xml:space="preserve">countries like </w:t>
      </w:r>
      <w:r w:rsidRPr="003D5B62">
        <w:rPr>
          <w:rStyle w:val="StyleBoldUnderline"/>
          <w:highlight w:val="yellow"/>
        </w:rPr>
        <w:t>China</w:t>
      </w:r>
      <w:r w:rsidRPr="003D5B62">
        <w:rPr>
          <w:sz w:val="10"/>
        </w:rPr>
        <w:t>, Vietnam, and India. In addition, purchasing tactics like those implemented by the “big three” auto companies underscored the perspective that life as a manufacturer would be precarious at best.</w:t>
      </w:r>
      <w:r w:rsidR="002F6A7D" w:rsidRPr="003D5B62">
        <w:rPr>
          <w:sz w:val="10"/>
        </w:rPr>
        <w:t xml:space="preserve"> </w:t>
      </w:r>
      <w:r w:rsidRPr="003D5B62">
        <w:rPr>
          <w:rStyle w:val="StyleBoldUnderline"/>
          <w:highlight w:val="yellow"/>
        </w:rPr>
        <w:t>The dynamic shifts in this industry are</w:t>
      </w:r>
      <w:r w:rsidRPr="00054187">
        <w:rPr>
          <w:rStyle w:val="StyleBoldUnderline"/>
        </w:rPr>
        <w:t xml:space="preserve"> almost </w:t>
      </w:r>
      <w:r w:rsidRPr="003D5B62">
        <w:rPr>
          <w:rStyle w:val="StyleBoldUnderline"/>
          <w:highlight w:val="yellow"/>
        </w:rPr>
        <w:t>unparalleled in any other sector</w:t>
      </w:r>
      <w:r w:rsidRPr="00054187">
        <w:rPr>
          <w:rStyle w:val="StyleBoldUnderline"/>
        </w:rPr>
        <w:t xml:space="preserve"> of our economy.</w:t>
      </w:r>
      <w:r w:rsidRPr="003D5B62">
        <w:rPr>
          <w:sz w:val="10"/>
        </w:rPr>
        <w:t xml:space="preserve"> Interestingly, though, in a recent survey of almost 400 small to </w:t>
      </w:r>
      <w:r w:rsidRPr="003D5B62">
        <w:rPr>
          <w:rStyle w:val="StyleBoldUnderline"/>
          <w:highlight w:val="yellow"/>
        </w:rPr>
        <w:t>mid-sized</w:t>
      </w:r>
      <w:r w:rsidRPr="00054187">
        <w:rPr>
          <w:rStyle w:val="StyleBoldUnderline"/>
        </w:rPr>
        <w:t xml:space="preserve"> </w:t>
      </w:r>
      <w:r w:rsidRPr="003D5B62">
        <w:rPr>
          <w:rStyle w:val="StyleBoldUnderline"/>
          <w:highlight w:val="yellow"/>
        </w:rPr>
        <w:t>manufacturers</w:t>
      </w:r>
      <w:r w:rsidRPr="003D5B62">
        <w:rPr>
          <w:sz w:val="10"/>
        </w:rPr>
        <w:t xml:space="preserve"> across the country, most </w:t>
      </w:r>
      <w:r w:rsidRPr="00054187">
        <w:rPr>
          <w:rStyle w:val="StyleBoldUnderline"/>
        </w:rPr>
        <w:t xml:space="preserve">have </w:t>
      </w:r>
      <w:r w:rsidRPr="003D5B62">
        <w:rPr>
          <w:rStyle w:val="StyleBoldUnderline"/>
          <w:highlight w:val="yellow"/>
        </w:rPr>
        <w:t>returned to financial stability</w:t>
      </w:r>
      <w:r w:rsidRPr="00054187">
        <w:rPr>
          <w:rStyle w:val="StyleBoldUnderline"/>
        </w:rPr>
        <w:t xml:space="preserve"> after the Great Recession</w:t>
      </w:r>
      <w:r w:rsidRPr="003D5B62">
        <w:rPr>
          <w:sz w:val="10"/>
        </w:rPr>
        <w:t xml:space="preserve"> and are focused on future opportunities.</w:t>
      </w:r>
      <w:r w:rsidR="002F6A7D" w:rsidRPr="003D5B62">
        <w:rPr>
          <w:sz w:val="10"/>
        </w:rPr>
        <w:t xml:space="preserve"> </w:t>
      </w:r>
      <w:r w:rsidRPr="003D5B62">
        <w:rPr>
          <w:sz w:val="10"/>
        </w:rPr>
        <w:t xml:space="preserve">Stiff </w:t>
      </w:r>
      <w:r w:rsidRPr="003D5B62">
        <w:rPr>
          <w:rStyle w:val="StyleBoldUnderline"/>
          <w:highlight w:val="yellow"/>
        </w:rPr>
        <w:t>competition</w:t>
      </w:r>
      <w:r w:rsidRPr="003D5B62">
        <w:rPr>
          <w:sz w:val="10"/>
        </w:rPr>
        <w:t xml:space="preserve"> has </w:t>
      </w:r>
      <w:r w:rsidRPr="003D5B62">
        <w:rPr>
          <w:rStyle w:val="StyleBoldUnderline"/>
          <w:highlight w:val="yellow"/>
        </w:rPr>
        <w:t>produced</w:t>
      </w:r>
      <w:r w:rsidRPr="003D5B62">
        <w:rPr>
          <w:sz w:val="10"/>
          <w:highlight w:val="yellow"/>
        </w:rPr>
        <w:t xml:space="preserve"> </w:t>
      </w:r>
      <w:r w:rsidRPr="003D5B62">
        <w:rPr>
          <w:rStyle w:val="StyleBoldUnderline"/>
          <w:highlight w:val="yellow"/>
        </w:rPr>
        <w:t>a</w:t>
      </w:r>
      <w:r w:rsidRPr="003D5B62">
        <w:rPr>
          <w:sz w:val="10"/>
        </w:rPr>
        <w:t xml:space="preserve"> U.S. </w:t>
      </w:r>
      <w:r w:rsidRPr="003D5B62">
        <w:rPr>
          <w:rStyle w:val="StyleBoldUnderline"/>
          <w:highlight w:val="yellow"/>
        </w:rPr>
        <w:t>manufacturing</w:t>
      </w:r>
      <w:r w:rsidRPr="003D5B62">
        <w:rPr>
          <w:sz w:val="10"/>
          <w:highlight w:val="yellow"/>
        </w:rPr>
        <w:t xml:space="preserve"> </w:t>
      </w:r>
      <w:r w:rsidRPr="003D5B62">
        <w:rPr>
          <w:rStyle w:val="StyleBoldUnderline"/>
          <w:highlight w:val="yellow"/>
        </w:rPr>
        <w:t>base that is innovative, adaptable, and</w:t>
      </w:r>
      <w:r w:rsidRPr="003D5B62">
        <w:rPr>
          <w:sz w:val="10"/>
          <w:highlight w:val="yellow"/>
        </w:rPr>
        <w:t xml:space="preserve"> </w:t>
      </w:r>
      <w:r w:rsidRPr="003D5B62">
        <w:rPr>
          <w:rStyle w:val="StyleBoldUnderline"/>
          <w:highlight w:val="yellow"/>
        </w:rPr>
        <w:t>resilient in</w:t>
      </w:r>
      <w:r w:rsidRPr="00054187">
        <w:rPr>
          <w:rStyle w:val="StyleBoldUnderline"/>
        </w:rPr>
        <w:t xml:space="preserve"> the face of </w:t>
      </w:r>
      <w:r w:rsidRPr="003D5B62">
        <w:rPr>
          <w:rStyle w:val="StyleBoldUnderline"/>
          <w:highlight w:val="yellow"/>
        </w:rPr>
        <w:t>adversity</w:t>
      </w:r>
      <w:r w:rsidRPr="00054187">
        <w:rPr>
          <w:rStyle w:val="StyleBoldUnderline"/>
        </w:rPr>
        <w:t xml:space="preserve">. </w:t>
      </w:r>
      <w:r w:rsidRPr="003D5B62">
        <w:rPr>
          <w:sz w:val="10"/>
        </w:rPr>
        <w:t>Since August 2009, the Institute of Supply Chain Management’s (ISM) Manufacturing Production Index (PMI), a measure of manufacturing activity in the United States, has shown expansion for 33 of the past 35 months.</w:t>
      </w:r>
    </w:p>
    <w:p w:rsidR="00054187" w:rsidRDefault="00054187" w:rsidP="00054187"/>
    <w:p w:rsidR="00054187" w:rsidRDefault="003D5B62" w:rsidP="003D5B62">
      <w:pPr>
        <w:pStyle w:val="Heading4"/>
      </w:pPr>
      <w:r>
        <w:t>Domestic manufacturing competitive even with high wage labor—faster turnover and demand for US products</w:t>
      </w:r>
    </w:p>
    <w:p w:rsidR="003D5B62" w:rsidRPr="003D5B62" w:rsidRDefault="003D5B62" w:rsidP="003D5B62">
      <w:pPr>
        <w:rPr>
          <w:rStyle w:val="StyleStyleBold12pt"/>
        </w:rPr>
      </w:pPr>
      <w:proofErr w:type="spellStart"/>
      <w:r w:rsidRPr="003D5B62">
        <w:rPr>
          <w:rStyle w:val="StyleStyleBold12pt"/>
        </w:rPr>
        <w:t>Skie</w:t>
      </w:r>
      <w:proofErr w:type="spellEnd"/>
      <w:r w:rsidRPr="003D5B62">
        <w:rPr>
          <w:rStyle w:val="StyleStyleBold12pt"/>
        </w:rPr>
        <w:t xml:space="preserve"> 12</w:t>
      </w:r>
    </w:p>
    <w:p w:rsidR="003D5B62" w:rsidRPr="002F6A7D" w:rsidRDefault="003D5B62" w:rsidP="003D5B62">
      <w:r>
        <w:t xml:space="preserve">(Eric, Manufacturing and Distribution Managing Partner, “Survey Shows Resilient Manufacturing Sector Is Adapting to New Environment” September </w:t>
      </w:r>
      <w:proofErr w:type="spellStart"/>
      <w:r>
        <w:t>pg</w:t>
      </w:r>
      <w:proofErr w:type="spellEnd"/>
      <w:r>
        <w:t xml:space="preserve"> online at http://www.cliftonlarsonallen.com/Manufacturing/Survey-Shows-Resilient-Manufacturing-Sector-Is-Adapting-to-New-Environment.aspx//sd)</w:t>
      </w:r>
    </w:p>
    <w:p w:rsidR="00054187" w:rsidRPr="003D5B62" w:rsidRDefault="00054187" w:rsidP="00054187">
      <w:pPr>
        <w:rPr>
          <w:sz w:val="8"/>
        </w:rPr>
      </w:pPr>
      <w:r w:rsidRPr="003D5B62">
        <w:rPr>
          <w:sz w:val="8"/>
        </w:rPr>
        <w:t>Expanding domestic sales</w:t>
      </w:r>
      <w:r w:rsidR="002F6A7D" w:rsidRPr="003D5B62">
        <w:rPr>
          <w:sz w:val="8"/>
        </w:rPr>
        <w:t xml:space="preserve"> </w:t>
      </w:r>
      <w:proofErr w:type="gramStart"/>
      <w:r w:rsidRPr="003D5B62">
        <w:rPr>
          <w:sz w:val="8"/>
        </w:rPr>
        <w:t>Over</w:t>
      </w:r>
      <w:proofErr w:type="gramEnd"/>
      <w:r w:rsidRPr="003D5B62">
        <w:rPr>
          <w:sz w:val="8"/>
        </w:rPr>
        <w:t xml:space="preserve"> the past decade </w:t>
      </w:r>
      <w:r w:rsidRPr="003D5B62">
        <w:rPr>
          <w:rStyle w:val="StyleBoldUnderline"/>
          <w:highlight w:val="yellow"/>
        </w:rPr>
        <w:t>the trend has</w:t>
      </w:r>
      <w:r w:rsidRPr="00054187">
        <w:rPr>
          <w:rStyle w:val="StyleBoldUnderline"/>
        </w:rPr>
        <w:t xml:space="preserve"> </w:t>
      </w:r>
      <w:r w:rsidRPr="003D5B62">
        <w:rPr>
          <w:rStyle w:val="StyleBoldUnderline"/>
          <w:highlight w:val="yellow"/>
        </w:rPr>
        <w:t>been to send work to low cost-producers</w:t>
      </w:r>
      <w:r w:rsidRPr="00054187">
        <w:rPr>
          <w:rStyle w:val="StyleBoldUnderline"/>
        </w:rPr>
        <w:t xml:space="preserve"> overseas. However,</w:t>
      </w:r>
      <w:r w:rsidRPr="003D5B62">
        <w:rPr>
          <w:sz w:val="8"/>
        </w:rPr>
        <w:t xml:space="preserve"> the </w:t>
      </w:r>
      <w:r w:rsidRPr="00054187">
        <w:rPr>
          <w:rStyle w:val="StyleBoldUnderline"/>
        </w:rPr>
        <w:t>anticipated</w:t>
      </w:r>
      <w:r w:rsidRPr="003D5B62">
        <w:rPr>
          <w:sz w:val="8"/>
        </w:rPr>
        <w:t xml:space="preserve"> </w:t>
      </w:r>
      <w:r w:rsidRPr="003D5B62">
        <w:rPr>
          <w:rStyle w:val="StyleBoldUnderline"/>
          <w:highlight w:val="yellow"/>
        </w:rPr>
        <w:t>profit improvements of off-shoring</w:t>
      </w:r>
      <w:r w:rsidRPr="003D5B62">
        <w:rPr>
          <w:sz w:val="8"/>
          <w:highlight w:val="yellow"/>
        </w:rPr>
        <w:t>,</w:t>
      </w:r>
      <w:r w:rsidRPr="003D5B62">
        <w:rPr>
          <w:sz w:val="8"/>
        </w:rPr>
        <w:t xml:space="preserve"> which are primarily driven by lower wages, </w:t>
      </w:r>
      <w:r w:rsidRPr="003D5B62">
        <w:rPr>
          <w:rStyle w:val="StyleBoldUnderline"/>
          <w:highlight w:val="yellow"/>
        </w:rPr>
        <w:t>have</w:t>
      </w:r>
      <w:r w:rsidRPr="00054187">
        <w:rPr>
          <w:rStyle w:val="StyleBoldUnderline"/>
        </w:rPr>
        <w:t xml:space="preserve"> sometimes </w:t>
      </w:r>
      <w:r w:rsidRPr="003D5B62">
        <w:rPr>
          <w:rStyle w:val="StyleBoldUnderline"/>
          <w:highlight w:val="yellow"/>
        </w:rPr>
        <w:t>been elusive due to collateral issues like longer lead times, less flexibility, and</w:t>
      </w:r>
      <w:r w:rsidRPr="00054187">
        <w:rPr>
          <w:rStyle w:val="StyleBoldUnderline"/>
        </w:rPr>
        <w:t xml:space="preserve"> </w:t>
      </w:r>
      <w:r w:rsidRPr="003D5B62">
        <w:rPr>
          <w:rStyle w:val="StyleBoldUnderline"/>
          <w:highlight w:val="yellow"/>
        </w:rPr>
        <w:t xml:space="preserve">the need to carry more </w:t>
      </w:r>
      <w:proofErr w:type="gramStart"/>
      <w:r w:rsidRPr="003D5B62">
        <w:rPr>
          <w:rStyle w:val="StyleBoldUnderline"/>
          <w:highlight w:val="yellow"/>
        </w:rPr>
        <w:t>inventory</w:t>
      </w:r>
      <w:proofErr w:type="gramEnd"/>
      <w:r w:rsidRPr="00054187">
        <w:rPr>
          <w:rStyle w:val="StyleBoldUnderline"/>
        </w:rPr>
        <w:t xml:space="preserve">. </w:t>
      </w:r>
      <w:r w:rsidRPr="003D5B62">
        <w:rPr>
          <w:sz w:val="8"/>
        </w:rPr>
        <w:t xml:space="preserve">While </w:t>
      </w:r>
      <w:r w:rsidRPr="00054187">
        <w:rPr>
          <w:rStyle w:val="StyleBoldUnderline"/>
        </w:rPr>
        <w:t>there is still a clear role for overseas production</w:t>
      </w:r>
      <w:r w:rsidRPr="003D5B62">
        <w:rPr>
          <w:sz w:val="8"/>
        </w:rPr>
        <w:t>, more companies have turned to re-shoring in the past 24 months for their more complex, design intensive, lower volume, and higher mix products</w:t>
      </w:r>
      <w:r w:rsidRPr="003D5B62">
        <w:rPr>
          <w:sz w:val="8"/>
          <w:highlight w:val="yellow"/>
        </w:rPr>
        <w:t xml:space="preserve">. </w:t>
      </w:r>
      <w:r w:rsidRPr="003D5B62">
        <w:rPr>
          <w:rStyle w:val="StyleBoldUnderline"/>
          <w:highlight w:val="yellow"/>
        </w:rPr>
        <w:t>The need for supply chain intimacy is creating renewed demand for</w:t>
      </w:r>
      <w:r w:rsidRPr="00054187">
        <w:rPr>
          <w:rStyle w:val="StyleBoldUnderline"/>
        </w:rPr>
        <w:t xml:space="preserve"> flexible</w:t>
      </w:r>
      <w:r w:rsidRPr="003D5B62">
        <w:rPr>
          <w:sz w:val="8"/>
        </w:rPr>
        <w:t xml:space="preserve">, </w:t>
      </w:r>
      <w:r w:rsidRPr="003D5B62">
        <w:rPr>
          <w:rStyle w:val="StyleBoldUnderline"/>
          <w:highlight w:val="yellow"/>
        </w:rPr>
        <w:t>responsive U.S. domestic production</w:t>
      </w:r>
      <w:r w:rsidRPr="003D5B62">
        <w:rPr>
          <w:sz w:val="8"/>
          <w:highlight w:val="yellow"/>
        </w:rPr>
        <w:t>.</w:t>
      </w:r>
      <w:r w:rsidR="002F6A7D" w:rsidRPr="003D5B62">
        <w:rPr>
          <w:sz w:val="8"/>
          <w:highlight w:val="yellow"/>
        </w:rPr>
        <w:t xml:space="preserve"> </w:t>
      </w:r>
      <w:r w:rsidRPr="003D5B62">
        <w:rPr>
          <w:rStyle w:val="StyleBoldUnderline"/>
        </w:rPr>
        <w:t>Inte</w:t>
      </w:r>
      <w:r w:rsidRPr="00054187">
        <w:rPr>
          <w:rStyle w:val="StyleBoldUnderline"/>
        </w:rPr>
        <w:t>rnational sales</w:t>
      </w:r>
      <w:r w:rsidR="002F6A7D">
        <w:rPr>
          <w:rStyle w:val="StyleBoldUnderline"/>
        </w:rPr>
        <w:t xml:space="preserve"> </w:t>
      </w:r>
      <w:r w:rsidRPr="003D5B62">
        <w:rPr>
          <w:sz w:val="8"/>
        </w:rPr>
        <w:t xml:space="preserve">The </w:t>
      </w:r>
      <w:r w:rsidRPr="00054187">
        <w:rPr>
          <w:rStyle w:val="StyleBoldUnderline"/>
        </w:rPr>
        <w:t>U</w:t>
      </w:r>
      <w:r w:rsidRPr="003D5B62">
        <w:rPr>
          <w:rStyle w:val="StyleBoldUnderline"/>
        </w:rPr>
        <w:t>.</w:t>
      </w:r>
      <w:r w:rsidRPr="003D5B62">
        <w:rPr>
          <w:rStyle w:val="StyleBoldUnderline"/>
          <w:highlight w:val="yellow"/>
        </w:rPr>
        <w:t>S. manufacturing</w:t>
      </w:r>
      <w:r w:rsidRPr="003D5B62">
        <w:rPr>
          <w:sz w:val="8"/>
          <w:highlight w:val="yellow"/>
        </w:rPr>
        <w:t xml:space="preserve"> base </w:t>
      </w:r>
      <w:r w:rsidRPr="003D5B62">
        <w:rPr>
          <w:rStyle w:val="StyleBoldUnderline"/>
          <w:highlight w:val="yellow"/>
        </w:rPr>
        <w:t>has</w:t>
      </w:r>
      <w:r w:rsidRPr="003D5B62">
        <w:rPr>
          <w:sz w:val="8"/>
          <w:highlight w:val="yellow"/>
        </w:rPr>
        <w:t xml:space="preserve"> </w:t>
      </w:r>
      <w:r w:rsidRPr="003D5B62">
        <w:rPr>
          <w:rStyle w:val="StyleBoldUnderline"/>
          <w:highlight w:val="yellow"/>
        </w:rPr>
        <w:t>been</w:t>
      </w:r>
      <w:r w:rsidRPr="003D5B62">
        <w:rPr>
          <w:sz w:val="8"/>
          <w:highlight w:val="yellow"/>
        </w:rPr>
        <w:t xml:space="preserve"> </w:t>
      </w:r>
      <w:r w:rsidRPr="003D5B62">
        <w:rPr>
          <w:rStyle w:val="StyleBoldUnderline"/>
          <w:highlight w:val="yellow"/>
        </w:rPr>
        <w:t>the home for</w:t>
      </w:r>
      <w:r w:rsidRPr="00054187">
        <w:rPr>
          <w:rStyle w:val="StyleBoldUnderline"/>
        </w:rPr>
        <w:t xml:space="preserve"> tremendous product </w:t>
      </w:r>
      <w:r w:rsidRPr="003D5B62">
        <w:rPr>
          <w:rStyle w:val="StyleBoldUnderline"/>
          <w:highlight w:val="yellow"/>
        </w:rPr>
        <w:t>innovations</w:t>
      </w:r>
      <w:r w:rsidRPr="00054187">
        <w:rPr>
          <w:rStyle w:val="StyleBoldUnderline"/>
        </w:rPr>
        <w:t xml:space="preserve"> for many years</w:t>
      </w:r>
      <w:r w:rsidRPr="003D5B62">
        <w:rPr>
          <w:sz w:val="8"/>
        </w:rPr>
        <w:t xml:space="preserve">. As globalization has increased, the middle class in places like </w:t>
      </w:r>
      <w:r w:rsidRPr="00054187">
        <w:rPr>
          <w:rStyle w:val="StyleBoldUnderline"/>
        </w:rPr>
        <w:t>China is growing rapidly</w:t>
      </w:r>
      <w:r w:rsidRPr="003D5B62">
        <w:rPr>
          <w:sz w:val="8"/>
        </w:rPr>
        <w:t xml:space="preserve"> and turning a once producer-only economy into a nation of consumers. </w:t>
      </w:r>
      <w:r w:rsidRPr="003D5B62">
        <w:rPr>
          <w:rStyle w:val="StyleBoldUnderline"/>
          <w:highlight w:val="yellow"/>
        </w:rPr>
        <w:t xml:space="preserve">China’s increased consumption of U.S. </w:t>
      </w:r>
      <w:r w:rsidRPr="003D5B62">
        <w:rPr>
          <w:rStyle w:val="StyleBoldUnderline"/>
        </w:rPr>
        <w:t>brands</w:t>
      </w:r>
      <w:r w:rsidRPr="00054187">
        <w:rPr>
          <w:rStyle w:val="StyleBoldUnderline"/>
        </w:rPr>
        <w:t xml:space="preserve"> and </w:t>
      </w:r>
      <w:r w:rsidRPr="003D5B62">
        <w:rPr>
          <w:rStyle w:val="StyleBoldUnderline"/>
          <w:highlight w:val="yellow"/>
        </w:rPr>
        <w:t>technology has been a blessing for U.S.</w:t>
      </w:r>
      <w:r w:rsidRPr="00054187">
        <w:rPr>
          <w:rStyle w:val="StyleBoldUnderline"/>
        </w:rPr>
        <w:t xml:space="preserve"> </w:t>
      </w:r>
      <w:r w:rsidRPr="003D5B62">
        <w:rPr>
          <w:rStyle w:val="StyleBoldUnderline"/>
          <w:highlight w:val="yellow"/>
        </w:rPr>
        <w:t>manufacturers</w:t>
      </w:r>
      <w:r w:rsidRPr="00054187">
        <w:rPr>
          <w:rStyle w:val="StyleBoldUnderline"/>
        </w:rPr>
        <w:t xml:space="preserve"> </w:t>
      </w:r>
      <w:r w:rsidRPr="003D5B62">
        <w:rPr>
          <w:sz w:val="8"/>
        </w:rPr>
        <w:t xml:space="preserve">like General Motors. The </w:t>
      </w:r>
      <w:r w:rsidRPr="003D5B62">
        <w:rPr>
          <w:rStyle w:val="StyleBoldUnderline"/>
          <w:highlight w:val="yellow"/>
        </w:rPr>
        <w:t>aerospace</w:t>
      </w:r>
      <w:r w:rsidRPr="003D5B62">
        <w:rPr>
          <w:sz w:val="8"/>
        </w:rPr>
        <w:t xml:space="preserve"> industry </w:t>
      </w:r>
      <w:r w:rsidRPr="003D5B62">
        <w:rPr>
          <w:rStyle w:val="StyleBoldUnderline"/>
          <w:highlight w:val="yellow"/>
        </w:rPr>
        <w:t>is benefitting as well</w:t>
      </w:r>
      <w:r w:rsidRPr="00054187">
        <w:rPr>
          <w:rStyle w:val="StyleBoldUnderline"/>
        </w:rPr>
        <w:t>, with Boeing seeing significant backlog for their products in China.</w:t>
      </w:r>
      <w:r w:rsidR="002F6A7D">
        <w:rPr>
          <w:rStyle w:val="StyleBoldUnderline"/>
        </w:rPr>
        <w:t xml:space="preserve"> </w:t>
      </w:r>
      <w:r w:rsidRPr="003D5B62">
        <w:rPr>
          <w:sz w:val="8"/>
        </w:rPr>
        <w:t xml:space="preserve">The </w:t>
      </w:r>
      <w:r w:rsidRPr="003D5B62">
        <w:rPr>
          <w:rStyle w:val="StyleBoldUnderline"/>
          <w:highlight w:val="yellow"/>
        </w:rPr>
        <w:t>globalization of manufacturing</w:t>
      </w:r>
      <w:r w:rsidRPr="00054187">
        <w:rPr>
          <w:rStyle w:val="StyleBoldUnderline"/>
        </w:rPr>
        <w:t xml:space="preserve"> </w:t>
      </w:r>
      <w:r w:rsidRPr="003D5B62">
        <w:rPr>
          <w:rStyle w:val="StyleBoldUnderline"/>
          <w:highlight w:val="yellow"/>
        </w:rPr>
        <w:t>creates</w:t>
      </w:r>
      <w:r w:rsidRPr="003D5B62">
        <w:rPr>
          <w:rStyle w:val="StyleBoldUnderline"/>
        </w:rPr>
        <w:t xml:space="preserve"> both competitive challenges and </w:t>
      </w:r>
      <w:r w:rsidRPr="003D5B62">
        <w:rPr>
          <w:rStyle w:val="StyleBoldUnderline"/>
          <w:highlight w:val="yellow"/>
        </w:rPr>
        <w:t>opportunities</w:t>
      </w:r>
      <w:r w:rsidRPr="003D5B62">
        <w:rPr>
          <w:sz w:val="8"/>
        </w:rPr>
        <w:t xml:space="preserve">, but </w:t>
      </w:r>
      <w:r w:rsidRPr="003D5B62">
        <w:rPr>
          <w:rStyle w:val="StyleBoldUnderline"/>
        </w:rPr>
        <w:t>innovative and flexible producers</w:t>
      </w:r>
      <w:r w:rsidRPr="003D5B62">
        <w:rPr>
          <w:sz w:val="8"/>
        </w:rPr>
        <w:t xml:space="preserve"> in global supply chains </w:t>
      </w:r>
      <w:r w:rsidRPr="003D5B62">
        <w:rPr>
          <w:rStyle w:val="StyleBoldUnderline"/>
        </w:rPr>
        <w:t>stand to</w:t>
      </w:r>
      <w:r w:rsidRPr="00054187">
        <w:rPr>
          <w:rStyle w:val="StyleBoldUnderline"/>
        </w:rPr>
        <w:t xml:space="preserve"> benefit</w:t>
      </w:r>
      <w:r w:rsidRPr="003D5B62">
        <w:rPr>
          <w:sz w:val="8"/>
        </w:rPr>
        <w:t xml:space="preserve"> </w:t>
      </w:r>
      <w:r w:rsidRPr="00054187">
        <w:rPr>
          <w:rStyle w:val="StyleBoldUnderline"/>
        </w:rPr>
        <w:t>from</w:t>
      </w:r>
      <w:r w:rsidRPr="003D5B62">
        <w:rPr>
          <w:sz w:val="8"/>
        </w:rPr>
        <w:t xml:space="preserve"> this </w:t>
      </w:r>
      <w:r w:rsidRPr="00054187">
        <w:rPr>
          <w:rStyle w:val="StyleBoldUnderline"/>
        </w:rPr>
        <w:t>increased customer</w:t>
      </w:r>
      <w:r w:rsidRPr="003D5B62">
        <w:rPr>
          <w:sz w:val="8"/>
        </w:rPr>
        <w:t xml:space="preserve"> </w:t>
      </w:r>
      <w:r w:rsidRPr="00054187">
        <w:rPr>
          <w:rStyle w:val="StyleBoldUnderline"/>
        </w:rPr>
        <w:t>base</w:t>
      </w:r>
      <w:r w:rsidRPr="003D5B62">
        <w:rPr>
          <w:sz w:val="8"/>
        </w:rPr>
        <w:t xml:space="preserve"> and global growth.</w:t>
      </w:r>
      <w:r w:rsidR="002F6A7D" w:rsidRPr="003D5B62">
        <w:rPr>
          <w:sz w:val="8"/>
        </w:rPr>
        <w:t xml:space="preserve"> </w:t>
      </w:r>
      <w:r w:rsidRPr="003D5B62">
        <w:rPr>
          <w:sz w:val="8"/>
        </w:rPr>
        <w:t>Increasing flexibility and profitability</w:t>
      </w:r>
      <w:r w:rsidR="002F6A7D" w:rsidRPr="003D5B62">
        <w:rPr>
          <w:sz w:val="8"/>
        </w:rPr>
        <w:t xml:space="preserve"> </w:t>
      </w:r>
      <w:r w:rsidRPr="003D5B62">
        <w:rPr>
          <w:sz w:val="8"/>
        </w:rPr>
        <w:t>Flexibility was clearly a focus among respondents.</w:t>
      </w:r>
      <w:r w:rsidR="002F6A7D" w:rsidRPr="003D5B62">
        <w:rPr>
          <w:sz w:val="8"/>
        </w:rPr>
        <w:t xml:space="preserve"> </w:t>
      </w:r>
      <w:r w:rsidRPr="003D5B62">
        <w:rPr>
          <w:sz w:val="8"/>
        </w:rPr>
        <w:t>In periods of uncertainty, which seems to be our default situation these days</w:t>
      </w:r>
      <w:r w:rsidRPr="00054187">
        <w:rPr>
          <w:rStyle w:val="StyleBoldUnderline"/>
        </w:rPr>
        <w:t>, it’s best to maintain the flexibility to respond to changing market expectations</w:t>
      </w:r>
      <w:r w:rsidRPr="003D5B62">
        <w:rPr>
          <w:sz w:val="8"/>
        </w:rPr>
        <w:t xml:space="preserve">. </w:t>
      </w:r>
      <w:r w:rsidRPr="003D5B62">
        <w:rPr>
          <w:rStyle w:val="StyleBoldUnderline"/>
          <w:highlight w:val="yellow"/>
        </w:rPr>
        <w:t>Flexibility is</w:t>
      </w:r>
      <w:r w:rsidRPr="00054187">
        <w:rPr>
          <w:rStyle w:val="StyleBoldUnderline"/>
        </w:rPr>
        <w:t xml:space="preserve"> the </w:t>
      </w:r>
      <w:r w:rsidRPr="003D5B62">
        <w:rPr>
          <w:rStyle w:val="StyleBoldUnderline"/>
          <w:highlight w:val="yellow"/>
        </w:rPr>
        <w:t>key to profitability</w:t>
      </w:r>
      <w:r w:rsidRPr="00054187">
        <w:rPr>
          <w:rStyle w:val="StyleBoldUnderline"/>
        </w:rPr>
        <w:t xml:space="preserve"> in manufacturing,</w:t>
      </w:r>
      <w:r w:rsidRPr="003D5B62">
        <w:rPr>
          <w:sz w:val="8"/>
        </w:rPr>
        <w:t xml:space="preserve"> and profitability provides the continued capital necessary to grow.</w:t>
      </w:r>
      <w:r w:rsidR="002F6A7D" w:rsidRPr="003D5B62">
        <w:rPr>
          <w:sz w:val="8"/>
        </w:rPr>
        <w:t xml:space="preserve"> </w:t>
      </w:r>
      <w:r w:rsidRPr="003D5B62">
        <w:rPr>
          <w:sz w:val="8"/>
        </w:rPr>
        <w:t xml:space="preserve">In addition to flexible operations, </w:t>
      </w:r>
      <w:r w:rsidRPr="00054187">
        <w:rPr>
          <w:rStyle w:val="StyleBoldUnderline"/>
        </w:rPr>
        <w:t>respondents wanted to protect their financial health to maintain their relationship as a key supplier</w:t>
      </w:r>
      <w:r w:rsidRPr="003D5B62">
        <w:rPr>
          <w:sz w:val="8"/>
        </w:rPr>
        <w:t xml:space="preserve">. In many supply chains, </w:t>
      </w:r>
      <w:r w:rsidRPr="00054187">
        <w:rPr>
          <w:rStyle w:val="StyleBoldUnderline"/>
        </w:rPr>
        <w:t>interruption in supply from an unstable supplier is a bigger concern than having the lowest price.</w:t>
      </w:r>
      <w:r w:rsidRPr="003D5B62">
        <w:rPr>
          <w:sz w:val="8"/>
        </w:rPr>
        <w:t xml:space="preserve"> Respondents did not want their customers questioning their sustainability or ability to scale their operations.</w:t>
      </w:r>
    </w:p>
    <w:p w:rsidR="00054187" w:rsidRDefault="00054187" w:rsidP="00054187"/>
    <w:p w:rsidR="00054187" w:rsidRDefault="00054187" w:rsidP="00054187"/>
    <w:p w:rsidR="002F6A7D" w:rsidRDefault="00054187" w:rsidP="002F6A7D">
      <w:pPr>
        <w:pStyle w:val="Heading4"/>
        <w:spacing w:before="0"/>
      </w:pPr>
      <w:r>
        <w:t>There’s no shortage</w:t>
      </w:r>
      <w:r w:rsidR="002F6A7D">
        <w:t xml:space="preserve"> of low skilled worker—only high skilled workers, which they don’t solve</w:t>
      </w:r>
    </w:p>
    <w:p w:rsidR="002F6A7D" w:rsidRPr="003D5B62" w:rsidRDefault="002F6A7D" w:rsidP="003D5B62">
      <w:pPr>
        <w:rPr>
          <w:rStyle w:val="StyleStyleBold12pt"/>
        </w:rPr>
      </w:pPr>
      <w:proofErr w:type="spellStart"/>
      <w:r w:rsidRPr="003D5B62">
        <w:rPr>
          <w:rStyle w:val="StyleStyleBold12pt"/>
        </w:rPr>
        <w:t>Skie</w:t>
      </w:r>
      <w:proofErr w:type="spellEnd"/>
      <w:r w:rsidRPr="003D5B62">
        <w:rPr>
          <w:rStyle w:val="StyleStyleBold12pt"/>
        </w:rPr>
        <w:t xml:space="preserve"> 12</w:t>
      </w:r>
    </w:p>
    <w:p w:rsidR="002F6A7D" w:rsidRPr="002F6A7D" w:rsidRDefault="002F6A7D" w:rsidP="002F6A7D">
      <w:r>
        <w:lastRenderedPageBreak/>
        <w:t xml:space="preserve">(Eric, Manufacturing and Distribution Managing Partner, “Survey Shows Resilient Manufacturing Sector Is Adapting to New Environment” September </w:t>
      </w:r>
      <w:proofErr w:type="spellStart"/>
      <w:r>
        <w:t>pg</w:t>
      </w:r>
      <w:proofErr w:type="spellEnd"/>
      <w:r>
        <w:t xml:space="preserve"> online at http://www.cliftonlarsonallen.com/Manufacturing/Survey-Shows-Resilient-Manufacturing-Sector-Is-Adapting-to-New-Environment.aspx//sd)</w:t>
      </w:r>
    </w:p>
    <w:p w:rsidR="00054187" w:rsidRDefault="00054187" w:rsidP="00054187">
      <w:pPr>
        <w:rPr>
          <w:sz w:val="12"/>
        </w:rPr>
      </w:pPr>
      <w:r w:rsidRPr="002F6A7D">
        <w:rPr>
          <w:sz w:val="12"/>
        </w:rPr>
        <w:t xml:space="preserve">Workforce development </w:t>
      </w:r>
      <w:proofErr w:type="gramStart"/>
      <w:r w:rsidRPr="002F6A7D">
        <w:rPr>
          <w:sz w:val="12"/>
        </w:rPr>
        <w:t>This</w:t>
      </w:r>
      <w:proofErr w:type="gramEnd"/>
      <w:r w:rsidRPr="002F6A7D">
        <w:rPr>
          <w:sz w:val="12"/>
        </w:rPr>
        <w:t xml:space="preserve"> is the biggest irony (although expected by all who follow the industry) of this past recession, and a huge concern by respondents. </w:t>
      </w:r>
      <w:r w:rsidRPr="003D5B62">
        <w:rPr>
          <w:rStyle w:val="StyleBoldUnderline"/>
          <w:highlight w:val="yellow"/>
        </w:rPr>
        <w:t>At a time of sustained unemployment</w:t>
      </w:r>
      <w:r w:rsidRPr="002F6A7D">
        <w:rPr>
          <w:sz w:val="12"/>
        </w:rPr>
        <w:t xml:space="preserve"> well over 8 percent, </w:t>
      </w:r>
      <w:r w:rsidRPr="003D5B62">
        <w:rPr>
          <w:rStyle w:val="StyleBoldUnderline"/>
          <w:highlight w:val="yellow"/>
        </w:rPr>
        <w:t xml:space="preserve">manufacturers are struggling to find </w:t>
      </w:r>
      <w:r w:rsidRPr="003D5B62">
        <w:rPr>
          <w:rStyle w:val="Emphasis"/>
          <w:highlight w:val="yellow"/>
        </w:rPr>
        <w:t>qualified workers</w:t>
      </w:r>
      <w:r w:rsidRPr="00054187">
        <w:rPr>
          <w:rStyle w:val="StyleBoldUnderline"/>
        </w:rPr>
        <w:t xml:space="preserve"> to meet customer demands. </w:t>
      </w:r>
      <w:r w:rsidRPr="003D5B62">
        <w:rPr>
          <w:rStyle w:val="StyleBoldUnderline"/>
          <w:highlight w:val="yellow"/>
        </w:rPr>
        <w:t xml:space="preserve">The shortage of </w:t>
      </w:r>
      <w:r w:rsidRPr="003D5B62">
        <w:rPr>
          <w:rStyle w:val="Emphasis"/>
          <w:highlight w:val="yellow"/>
        </w:rPr>
        <w:t>skilled labor</w:t>
      </w:r>
      <w:r w:rsidRPr="003D5B62">
        <w:rPr>
          <w:rStyle w:val="StyleBoldUnderline"/>
          <w:highlight w:val="yellow"/>
        </w:rPr>
        <w:t xml:space="preserve"> </w:t>
      </w:r>
      <w:r w:rsidRPr="003D5B62">
        <w:rPr>
          <w:rStyle w:val="StyleBoldUnderline"/>
        </w:rPr>
        <w:t>i</w:t>
      </w:r>
      <w:r w:rsidRPr="00054187">
        <w:rPr>
          <w:rStyle w:val="StyleBoldUnderline"/>
        </w:rPr>
        <w:t xml:space="preserve">n this country </w:t>
      </w:r>
      <w:r w:rsidRPr="003D5B62">
        <w:rPr>
          <w:rStyle w:val="StyleBoldUnderline"/>
          <w:highlight w:val="yellow"/>
        </w:rPr>
        <w:t>has become an epidemic</w:t>
      </w:r>
      <w:r w:rsidRPr="00054187">
        <w:rPr>
          <w:rStyle w:val="StyleBoldUnderline"/>
        </w:rPr>
        <w:t>,</w:t>
      </w:r>
      <w:r w:rsidRPr="002F6A7D">
        <w:rPr>
          <w:sz w:val="12"/>
        </w:rPr>
        <w:t xml:space="preserve"> and any attempts by federal and state officials to address the issue seem to have been wholly inadequate. </w:t>
      </w:r>
      <w:r w:rsidRPr="003D5B62">
        <w:rPr>
          <w:rStyle w:val="StyleBoldUnderline"/>
          <w:highlight w:val="yellow"/>
        </w:rPr>
        <w:t xml:space="preserve">We need to change the </w:t>
      </w:r>
      <w:r w:rsidRPr="003D5B62">
        <w:rPr>
          <w:rStyle w:val="Emphasis"/>
          <w:highlight w:val="yellow"/>
        </w:rPr>
        <w:t>perception</w:t>
      </w:r>
      <w:r w:rsidRPr="003D5B62">
        <w:rPr>
          <w:rStyle w:val="StyleBoldUnderline"/>
          <w:highlight w:val="yellow"/>
        </w:rPr>
        <w:t xml:space="preserve"> of</w:t>
      </w:r>
      <w:r w:rsidRPr="00054187">
        <w:rPr>
          <w:rStyle w:val="StyleBoldUnderline"/>
        </w:rPr>
        <w:t xml:space="preserve"> </w:t>
      </w:r>
      <w:r w:rsidRPr="003D5B62">
        <w:rPr>
          <w:rStyle w:val="StyleBoldUnderline"/>
          <w:highlight w:val="yellow"/>
        </w:rPr>
        <w:t>manufacturing</w:t>
      </w:r>
      <w:r w:rsidRPr="00054187">
        <w:rPr>
          <w:rStyle w:val="StyleBoldUnderline"/>
        </w:rPr>
        <w:t xml:space="preserve"> in this country —</w:t>
      </w:r>
      <w:r w:rsidRPr="002F6A7D">
        <w:rPr>
          <w:sz w:val="12"/>
        </w:rPr>
        <w:t xml:space="preserve"> with elected officials, teachers, and parents — </w:t>
      </w:r>
      <w:r w:rsidRPr="003D5B62">
        <w:rPr>
          <w:rStyle w:val="StyleBoldUnderline"/>
          <w:highlight w:val="yellow"/>
        </w:rPr>
        <w:t>if we are to increase the inflow of talent</w:t>
      </w:r>
      <w:r w:rsidRPr="00054187">
        <w:rPr>
          <w:rStyle w:val="StyleBoldUnderline"/>
        </w:rPr>
        <w:t xml:space="preserve"> to fill the positions available</w:t>
      </w:r>
      <w:r w:rsidRPr="002F6A7D">
        <w:rPr>
          <w:sz w:val="12"/>
        </w:rPr>
        <w:t xml:space="preserve">. At the same time, </w:t>
      </w:r>
      <w:r w:rsidRPr="003D5B62">
        <w:rPr>
          <w:rStyle w:val="StyleBoldUnderline"/>
          <w:highlight w:val="yellow"/>
        </w:rPr>
        <w:t>manufacturers need to elevate their ability</w:t>
      </w:r>
      <w:r w:rsidRPr="00054187">
        <w:rPr>
          <w:rStyle w:val="StyleBoldUnderline"/>
        </w:rPr>
        <w:t xml:space="preserve"> to train and develop young workers to become the employers of choice for the limited workforce supply. </w:t>
      </w:r>
      <w:r w:rsidRPr="002F6A7D">
        <w:rPr>
          <w:sz w:val="12"/>
        </w:rPr>
        <w:t>Some organizations have addressed this issue by creating programs that train workers to succeed in the manufacturing industry.</w:t>
      </w:r>
    </w:p>
    <w:p w:rsidR="003D5B62" w:rsidRDefault="003D5B62" w:rsidP="00054187">
      <w:pPr>
        <w:rPr>
          <w:sz w:val="12"/>
        </w:rPr>
      </w:pPr>
    </w:p>
    <w:p w:rsidR="003D5B62" w:rsidRPr="004662BF" w:rsidRDefault="003D5B62" w:rsidP="003D5B62">
      <w:pPr>
        <w:pStyle w:val="Heading4"/>
        <w:rPr>
          <w:lang w:eastAsia="zh-CN"/>
        </w:rPr>
      </w:pPr>
      <w:r w:rsidRPr="004662BF">
        <w:rPr>
          <w:lang w:eastAsia="zh-CN"/>
        </w:rPr>
        <w:t xml:space="preserve">Manufacturing industry empirically </w:t>
      </w:r>
      <w:r>
        <w:rPr>
          <w:lang w:eastAsia="zh-CN"/>
        </w:rPr>
        <w:t>resilient</w:t>
      </w:r>
    </w:p>
    <w:p w:rsidR="003D5B62" w:rsidRPr="007A4111" w:rsidRDefault="003D5B62" w:rsidP="003D5B62">
      <w:pPr>
        <w:rPr>
          <w:rStyle w:val="StyleStyleBold12pt"/>
          <w:lang w:eastAsia="zh-CN"/>
        </w:rPr>
      </w:pPr>
      <w:r w:rsidRPr="007A4111">
        <w:rPr>
          <w:rStyle w:val="StyleStyleBold12pt"/>
          <w:lang w:eastAsia="zh-CN"/>
        </w:rPr>
        <w:t xml:space="preserve">WSJ 11 </w:t>
      </w:r>
      <w:r w:rsidRPr="005F29D3">
        <w:rPr>
          <w:rStyle w:val="StyleStyleBold12pt"/>
          <w:b w:val="0"/>
          <w:sz w:val="20"/>
          <w:lang w:eastAsia="zh-CN"/>
        </w:rPr>
        <w:t xml:space="preserve">(Wall Street Journal. 2/25/11. "The Truth </w:t>
      </w:r>
      <w:proofErr w:type="gramStart"/>
      <w:r w:rsidRPr="005F29D3">
        <w:rPr>
          <w:rStyle w:val="StyleStyleBold12pt"/>
          <w:b w:val="0"/>
          <w:sz w:val="20"/>
          <w:lang w:eastAsia="zh-CN"/>
        </w:rPr>
        <w:t>About</w:t>
      </w:r>
      <w:proofErr w:type="gramEnd"/>
      <w:r w:rsidRPr="005F29D3">
        <w:rPr>
          <w:rStyle w:val="StyleStyleBold12pt"/>
          <w:b w:val="0"/>
          <w:sz w:val="20"/>
          <w:lang w:eastAsia="zh-CN"/>
        </w:rPr>
        <w:t xml:space="preserve"> U.S. Manufacturing."online.wsj.com/article/SB10001424052748703652104576122353274221570.html.html#articleTabs%3Darticle)</w:t>
      </w:r>
    </w:p>
    <w:p w:rsidR="003D5B62" w:rsidRPr="004662BF" w:rsidRDefault="003D5B62" w:rsidP="003D5B62">
      <w:pPr>
        <w:rPr>
          <w:rFonts w:asciiTheme="minorHAnsi" w:eastAsia="Calibri" w:hAnsiTheme="minorHAnsi"/>
        </w:rPr>
      </w:pPr>
    </w:p>
    <w:p w:rsidR="003D5B62" w:rsidRPr="005F29D3" w:rsidRDefault="003D5B62" w:rsidP="003D5B62">
      <w:pPr>
        <w:rPr>
          <w:rFonts w:eastAsia="Calibri"/>
          <w:szCs w:val="26"/>
        </w:rPr>
      </w:pPr>
      <w:r w:rsidRPr="005F29D3">
        <w:rPr>
          <w:rFonts w:eastAsia="Calibri"/>
          <w:bCs/>
          <w:sz w:val="26"/>
          <w:szCs w:val="26"/>
          <w:u w:val="single"/>
        </w:rPr>
        <w:t>Is American manufacturing dead? You might think so reading most of the nation's editorial pages</w:t>
      </w:r>
      <w:r w:rsidRPr="005F29D3">
        <w:rPr>
          <w:rFonts w:eastAsia="Calibri"/>
          <w:szCs w:val="26"/>
        </w:rPr>
        <w:t xml:space="preserve"> or watching the endless laments in the news that "nothing is made in America anymore," and that our manufacturing jobs have vanished to China, Mexico and South Korea. </w:t>
      </w:r>
      <w:r w:rsidRPr="005F29D3">
        <w:rPr>
          <w:rFonts w:eastAsia="Calibri"/>
          <w:bCs/>
          <w:sz w:val="26"/>
          <w:szCs w:val="26"/>
          <w:u w:val="single"/>
        </w:rPr>
        <w:t xml:space="preserve">Yet </w:t>
      </w:r>
      <w:r w:rsidRPr="005F29D3">
        <w:rPr>
          <w:rFonts w:eastAsia="Calibri"/>
          <w:bCs/>
          <w:sz w:val="26"/>
          <w:szCs w:val="26"/>
          <w:highlight w:val="cyan"/>
          <w:u w:val="single"/>
        </w:rPr>
        <w:t>the empirical evidence tells a</w:t>
      </w:r>
      <w:r w:rsidRPr="005F29D3">
        <w:rPr>
          <w:rFonts w:eastAsia="Calibri"/>
          <w:bCs/>
          <w:sz w:val="26"/>
          <w:szCs w:val="26"/>
          <w:u w:val="single"/>
        </w:rPr>
        <w:t xml:space="preserve"> different </w:t>
      </w:r>
      <w:r w:rsidRPr="005F29D3">
        <w:rPr>
          <w:rFonts w:eastAsia="Calibri"/>
          <w:bCs/>
          <w:sz w:val="26"/>
          <w:szCs w:val="26"/>
          <w:highlight w:val="cyan"/>
          <w:u w:val="single"/>
        </w:rPr>
        <w:t xml:space="preserve">story—of </w:t>
      </w:r>
      <w:r w:rsidRPr="005F29D3">
        <w:rPr>
          <w:rFonts w:eastAsia="Calibri"/>
          <w:bCs/>
          <w:sz w:val="26"/>
          <w:szCs w:val="26"/>
          <w:u w:val="single"/>
        </w:rPr>
        <w:t xml:space="preserve">a </w:t>
      </w:r>
      <w:r w:rsidRPr="005F29D3">
        <w:rPr>
          <w:rFonts w:eastAsia="Calibri"/>
          <w:bCs/>
          <w:sz w:val="26"/>
          <w:szCs w:val="26"/>
          <w:highlight w:val="cyan"/>
          <w:u w:val="single"/>
        </w:rPr>
        <w:t xml:space="preserve">thriving </w:t>
      </w:r>
      <w:r w:rsidRPr="005F29D3">
        <w:rPr>
          <w:rFonts w:eastAsia="Calibri"/>
          <w:bCs/>
          <w:sz w:val="26"/>
          <w:szCs w:val="26"/>
          <w:u w:val="single"/>
        </w:rPr>
        <w:t xml:space="preserve">and growing U.S. manufacturing </w:t>
      </w:r>
      <w:r w:rsidRPr="005F29D3">
        <w:rPr>
          <w:rFonts w:eastAsia="Calibri"/>
          <w:bCs/>
          <w:sz w:val="26"/>
          <w:szCs w:val="26"/>
          <w:highlight w:val="cyan"/>
          <w:u w:val="single"/>
        </w:rPr>
        <w:t xml:space="preserve">sector, and a country that remains </w:t>
      </w:r>
      <w:r w:rsidRPr="005F29D3">
        <w:rPr>
          <w:rFonts w:eastAsia="Calibri"/>
          <w:b/>
          <w:iCs/>
          <w:sz w:val="26"/>
          <w:szCs w:val="26"/>
          <w:highlight w:val="cyan"/>
          <w:u w:val="single"/>
        </w:rPr>
        <w:t>by far</w:t>
      </w:r>
      <w:r w:rsidRPr="005F29D3">
        <w:rPr>
          <w:rFonts w:eastAsia="Calibri"/>
          <w:iCs/>
          <w:sz w:val="26"/>
          <w:szCs w:val="26"/>
          <w:u w:val="single"/>
        </w:rPr>
        <w:t xml:space="preserve"> </w:t>
      </w:r>
      <w:r w:rsidRPr="005F29D3">
        <w:rPr>
          <w:rFonts w:eastAsia="Calibri"/>
          <w:bCs/>
          <w:sz w:val="26"/>
          <w:szCs w:val="26"/>
          <w:highlight w:val="cyan"/>
          <w:u w:val="single"/>
        </w:rPr>
        <w:t>the world's largest manufacturer</w:t>
      </w:r>
      <w:r w:rsidRPr="005F29D3">
        <w:rPr>
          <w:rFonts w:eastAsia="Calibri"/>
          <w:szCs w:val="26"/>
          <w:highlight w:val="cyan"/>
        </w:rPr>
        <w:t>.</w:t>
      </w:r>
      <w:r w:rsidRPr="005F29D3">
        <w:rPr>
          <w:rFonts w:eastAsia="Calibri"/>
          <w:szCs w:val="26"/>
        </w:rPr>
        <w:t xml:space="preserve"> This is a particularly sensitive topic in my hometown of Flint, Mich., where auto-plant closings have meant lost jobs and difficult transitions for the displaced. </w:t>
      </w:r>
      <w:r w:rsidRPr="005F29D3">
        <w:rPr>
          <w:rFonts w:eastAsia="Calibri"/>
          <w:bCs/>
          <w:sz w:val="26"/>
          <w:szCs w:val="26"/>
          <w:u w:val="single"/>
        </w:rPr>
        <w:t xml:space="preserve">But </w:t>
      </w:r>
      <w:r w:rsidRPr="005F29D3">
        <w:rPr>
          <w:rFonts w:eastAsia="Calibri"/>
          <w:bCs/>
          <w:sz w:val="26"/>
          <w:szCs w:val="26"/>
          <w:highlight w:val="cyan"/>
          <w:u w:val="single"/>
        </w:rPr>
        <w:t>while it's true that the U.S. has lost</w:t>
      </w:r>
      <w:r w:rsidRPr="005F29D3">
        <w:rPr>
          <w:rFonts w:eastAsia="Calibri"/>
          <w:bCs/>
          <w:sz w:val="26"/>
          <w:szCs w:val="26"/>
          <w:u w:val="single"/>
        </w:rPr>
        <w:t xml:space="preserve"> more than seven million manufacturing </w:t>
      </w:r>
      <w:r w:rsidRPr="005F29D3">
        <w:rPr>
          <w:rFonts w:eastAsia="Calibri"/>
          <w:bCs/>
          <w:sz w:val="26"/>
          <w:szCs w:val="26"/>
          <w:highlight w:val="cyan"/>
          <w:u w:val="single"/>
        </w:rPr>
        <w:t>jobs</w:t>
      </w:r>
      <w:r w:rsidRPr="005F29D3">
        <w:rPr>
          <w:rFonts w:eastAsia="Calibri"/>
          <w:bCs/>
          <w:sz w:val="26"/>
          <w:szCs w:val="26"/>
          <w:u w:val="single"/>
        </w:rPr>
        <w:t xml:space="preserve"> since the late 1970s, our </w:t>
      </w:r>
      <w:r w:rsidRPr="005F29D3">
        <w:rPr>
          <w:rFonts w:eastAsia="Calibri"/>
          <w:bCs/>
          <w:sz w:val="26"/>
          <w:szCs w:val="26"/>
          <w:highlight w:val="cyan"/>
          <w:u w:val="single"/>
        </w:rPr>
        <w:t xml:space="preserve">manufacturing </w:t>
      </w:r>
      <w:r w:rsidRPr="005F29D3">
        <w:rPr>
          <w:rFonts w:eastAsia="Calibri"/>
          <w:bCs/>
          <w:sz w:val="26"/>
          <w:szCs w:val="26"/>
          <w:u w:val="single"/>
        </w:rPr>
        <w:t xml:space="preserve">output </w:t>
      </w:r>
      <w:r w:rsidRPr="005F29D3">
        <w:rPr>
          <w:rFonts w:eastAsia="Calibri"/>
          <w:bCs/>
          <w:sz w:val="26"/>
          <w:szCs w:val="26"/>
          <w:highlight w:val="cyan"/>
          <w:u w:val="single"/>
        </w:rPr>
        <w:t xml:space="preserve">has </w:t>
      </w:r>
      <w:r w:rsidRPr="005F29D3">
        <w:rPr>
          <w:rFonts w:eastAsia="Calibri"/>
          <w:b/>
          <w:iCs/>
          <w:sz w:val="26"/>
          <w:szCs w:val="26"/>
          <w:highlight w:val="cyan"/>
          <w:u w:val="single"/>
          <w:bdr w:val="single" w:sz="4" w:space="0" w:color="auto"/>
        </w:rPr>
        <w:t>continued to expand.</w:t>
      </w:r>
      <w:r w:rsidRPr="005F29D3">
        <w:rPr>
          <w:rFonts w:eastAsia="Calibri"/>
          <w:iCs/>
          <w:sz w:val="26"/>
          <w:szCs w:val="26"/>
          <w:u w:val="single"/>
        </w:rPr>
        <w:t xml:space="preserve"> </w:t>
      </w:r>
      <w:r w:rsidRPr="005F29D3">
        <w:rPr>
          <w:rFonts w:eastAsia="Calibri"/>
          <w:bCs/>
          <w:sz w:val="26"/>
          <w:szCs w:val="26"/>
          <w:u w:val="single"/>
        </w:rPr>
        <w:t xml:space="preserve">International </w:t>
      </w:r>
      <w:r w:rsidRPr="005F29D3">
        <w:rPr>
          <w:rFonts w:eastAsia="Calibri"/>
          <w:bCs/>
          <w:sz w:val="26"/>
          <w:szCs w:val="26"/>
          <w:highlight w:val="cyan"/>
          <w:u w:val="single"/>
        </w:rPr>
        <w:t>data</w:t>
      </w:r>
      <w:r w:rsidRPr="005F29D3">
        <w:rPr>
          <w:rFonts w:eastAsia="Calibri"/>
          <w:bCs/>
          <w:sz w:val="26"/>
          <w:szCs w:val="26"/>
          <w:u w:val="single"/>
        </w:rPr>
        <w:t xml:space="preserve"> compiled by the United Nations on global output from 1970-2009 </w:t>
      </w:r>
      <w:r w:rsidRPr="005F29D3">
        <w:rPr>
          <w:rFonts w:eastAsia="Calibri"/>
          <w:bCs/>
          <w:sz w:val="26"/>
          <w:szCs w:val="26"/>
          <w:highlight w:val="cyan"/>
          <w:u w:val="single"/>
        </w:rPr>
        <w:t>show this success story</w:t>
      </w:r>
      <w:r w:rsidRPr="005F29D3">
        <w:rPr>
          <w:rFonts w:eastAsia="Calibri"/>
          <w:bCs/>
          <w:sz w:val="26"/>
          <w:szCs w:val="26"/>
          <w:u w:val="single"/>
        </w:rPr>
        <w:t>.</w:t>
      </w:r>
      <w:r w:rsidRPr="005F29D3">
        <w:rPr>
          <w:rFonts w:eastAsia="Calibri"/>
          <w:szCs w:val="26"/>
        </w:rPr>
        <w:t xml:space="preserve"> Excluding recession-related decreases in 2001 and 2008-09, America's manufacturing output has continued to increase since 1970. </w:t>
      </w:r>
      <w:r w:rsidRPr="005F29D3">
        <w:rPr>
          <w:rFonts w:eastAsia="Calibri"/>
          <w:bCs/>
          <w:sz w:val="26"/>
          <w:szCs w:val="26"/>
          <w:highlight w:val="cyan"/>
          <w:u w:val="single"/>
        </w:rPr>
        <w:t>In every year</w:t>
      </w:r>
      <w:r w:rsidRPr="005F29D3">
        <w:rPr>
          <w:rFonts w:eastAsia="Calibri"/>
          <w:bCs/>
          <w:sz w:val="26"/>
          <w:szCs w:val="26"/>
          <w:u w:val="single"/>
        </w:rPr>
        <w:t xml:space="preserve"> since 2004, </w:t>
      </w:r>
      <w:r w:rsidRPr="005F29D3">
        <w:rPr>
          <w:rFonts w:eastAsia="Calibri"/>
          <w:bCs/>
          <w:sz w:val="26"/>
          <w:szCs w:val="26"/>
          <w:highlight w:val="cyan"/>
          <w:u w:val="single"/>
        </w:rPr>
        <w:t>manufacturing output has exceeded</w:t>
      </w:r>
      <w:r w:rsidRPr="005F29D3">
        <w:rPr>
          <w:rFonts w:eastAsia="Calibri"/>
          <w:bCs/>
          <w:sz w:val="26"/>
          <w:szCs w:val="26"/>
          <w:u w:val="single"/>
        </w:rPr>
        <w:t xml:space="preserve"> $2 trillion</w:t>
      </w:r>
      <w:r w:rsidRPr="005F29D3">
        <w:rPr>
          <w:rFonts w:eastAsia="Calibri"/>
          <w:szCs w:val="26"/>
        </w:rPr>
        <w:t xml:space="preserve"> (in constant 2005 dollars), </w:t>
      </w:r>
      <w:r w:rsidRPr="005F29D3">
        <w:rPr>
          <w:rFonts w:eastAsia="Calibri"/>
          <w:bCs/>
          <w:sz w:val="26"/>
          <w:szCs w:val="26"/>
          <w:highlight w:val="cyan"/>
          <w:u w:val="single"/>
        </w:rPr>
        <w:t>twice the output produced in</w:t>
      </w:r>
      <w:r w:rsidRPr="005F29D3">
        <w:rPr>
          <w:rFonts w:eastAsia="Calibri"/>
          <w:bCs/>
          <w:sz w:val="26"/>
          <w:szCs w:val="26"/>
          <w:u w:val="single"/>
        </w:rPr>
        <w:t xml:space="preserve"> America's factories in </w:t>
      </w:r>
      <w:r w:rsidRPr="005F29D3">
        <w:rPr>
          <w:rFonts w:eastAsia="Calibri"/>
          <w:bCs/>
          <w:sz w:val="26"/>
          <w:szCs w:val="26"/>
          <w:highlight w:val="cyan"/>
          <w:u w:val="single"/>
        </w:rPr>
        <w:t>the</w:t>
      </w:r>
      <w:r w:rsidRPr="005F29D3">
        <w:rPr>
          <w:rFonts w:eastAsia="Calibri"/>
          <w:bCs/>
          <w:sz w:val="26"/>
          <w:szCs w:val="26"/>
          <w:u w:val="single"/>
        </w:rPr>
        <w:t xml:space="preserve"> </w:t>
      </w:r>
      <w:r w:rsidRPr="005F29D3">
        <w:rPr>
          <w:rFonts w:eastAsia="Calibri"/>
          <w:bCs/>
          <w:sz w:val="26"/>
          <w:szCs w:val="26"/>
          <w:highlight w:val="cyan"/>
          <w:u w:val="single"/>
        </w:rPr>
        <w:t>early 1970s.</w:t>
      </w:r>
      <w:r w:rsidRPr="005F29D3">
        <w:rPr>
          <w:rFonts w:eastAsia="Calibri"/>
          <w:bCs/>
          <w:sz w:val="26"/>
          <w:szCs w:val="26"/>
          <w:u w:val="single"/>
        </w:rPr>
        <w:t xml:space="preserve"> Taken on its own, U.S. manufacturing would rank today as the sixth largest economy in the world, just behind France and ahead of the United Kingdom, Italy and Brazil</w:t>
      </w:r>
      <w:r w:rsidRPr="005F29D3">
        <w:rPr>
          <w:rFonts w:eastAsia="Calibri"/>
          <w:szCs w:val="26"/>
        </w:rPr>
        <w:t xml:space="preserve">. In 2009, the most recent full year for which international data are available, our manufacturing output was $2.155 trillion (including mining and utilities). That's more than 45% higher than China's, the country we're supposedly losing ground to. </w:t>
      </w:r>
      <w:r w:rsidRPr="005F29D3">
        <w:rPr>
          <w:rFonts w:eastAsia="Calibri"/>
          <w:bCs/>
          <w:sz w:val="26"/>
          <w:szCs w:val="26"/>
          <w:highlight w:val="cyan"/>
          <w:u w:val="single"/>
        </w:rPr>
        <w:t>Despite</w:t>
      </w:r>
      <w:r w:rsidRPr="005F29D3">
        <w:rPr>
          <w:rFonts w:eastAsia="Calibri"/>
          <w:bCs/>
          <w:sz w:val="26"/>
          <w:szCs w:val="26"/>
          <w:u w:val="single"/>
        </w:rPr>
        <w:t xml:space="preserve"> recent </w:t>
      </w:r>
      <w:r w:rsidRPr="005F29D3">
        <w:rPr>
          <w:rFonts w:eastAsia="Calibri"/>
          <w:bCs/>
          <w:sz w:val="26"/>
          <w:szCs w:val="26"/>
          <w:highlight w:val="cyan"/>
          <w:u w:val="single"/>
        </w:rPr>
        <w:t>gains</w:t>
      </w:r>
      <w:r w:rsidRPr="005F29D3">
        <w:rPr>
          <w:rFonts w:eastAsia="Calibri"/>
          <w:bCs/>
          <w:sz w:val="26"/>
          <w:szCs w:val="26"/>
          <w:u w:val="single"/>
        </w:rPr>
        <w:t xml:space="preserve"> in China and </w:t>
      </w:r>
      <w:r w:rsidRPr="005F29D3">
        <w:rPr>
          <w:rFonts w:eastAsia="Calibri"/>
          <w:bCs/>
          <w:sz w:val="26"/>
          <w:szCs w:val="26"/>
          <w:highlight w:val="cyan"/>
          <w:u w:val="single"/>
        </w:rPr>
        <w:t>elsewhere, the U.S. still produced more than 20% of global manufacturing output</w:t>
      </w:r>
      <w:r w:rsidRPr="005F29D3">
        <w:rPr>
          <w:rFonts w:eastAsia="Calibri"/>
          <w:bCs/>
          <w:sz w:val="26"/>
          <w:szCs w:val="26"/>
          <w:u w:val="single"/>
        </w:rPr>
        <w:t xml:space="preserve"> in 2009. The truth is that </w:t>
      </w:r>
      <w:r w:rsidRPr="005F29D3">
        <w:rPr>
          <w:rFonts w:eastAsia="Calibri"/>
          <w:bCs/>
          <w:sz w:val="26"/>
          <w:szCs w:val="26"/>
          <w:highlight w:val="cyan"/>
          <w:u w:val="single"/>
          <w:bdr w:val="single" w:sz="4" w:space="0" w:color="auto"/>
        </w:rPr>
        <w:t>America still makes a lot of stuff, and</w:t>
      </w:r>
      <w:r w:rsidRPr="005F29D3">
        <w:rPr>
          <w:rFonts w:eastAsia="Calibri"/>
          <w:bCs/>
          <w:sz w:val="26"/>
          <w:szCs w:val="26"/>
          <w:u w:val="single"/>
          <w:bdr w:val="single" w:sz="4" w:space="0" w:color="auto"/>
        </w:rPr>
        <w:t xml:space="preserve"> we're making </w:t>
      </w:r>
      <w:r w:rsidRPr="005F29D3">
        <w:rPr>
          <w:rFonts w:eastAsia="Calibri"/>
          <w:bCs/>
          <w:sz w:val="26"/>
          <w:szCs w:val="26"/>
          <w:highlight w:val="cyan"/>
          <w:u w:val="single"/>
          <w:bdr w:val="single" w:sz="4" w:space="0" w:color="auto"/>
        </w:rPr>
        <w:t>more of it than ever before</w:t>
      </w:r>
      <w:r w:rsidRPr="005F29D3">
        <w:rPr>
          <w:rFonts w:eastAsia="Calibri"/>
          <w:bCs/>
          <w:sz w:val="26"/>
          <w:szCs w:val="26"/>
          <w:u w:val="single"/>
          <w:bdr w:val="single" w:sz="4" w:space="0" w:color="auto"/>
        </w:rPr>
        <w:t xml:space="preserve">. We're merely able to do it </w:t>
      </w:r>
      <w:r w:rsidRPr="005F29D3">
        <w:rPr>
          <w:rFonts w:eastAsia="Calibri"/>
          <w:bCs/>
          <w:sz w:val="26"/>
          <w:szCs w:val="26"/>
          <w:highlight w:val="cyan"/>
          <w:u w:val="single"/>
          <w:bdr w:val="single" w:sz="4" w:space="0" w:color="auto"/>
        </w:rPr>
        <w:t>with a fraction of the workers needed</w:t>
      </w:r>
      <w:r w:rsidRPr="005F29D3">
        <w:rPr>
          <w:rFonts w:eastAsia="Calibri"/>
          <w:bCs/>
          <w:sz w:val="26"/>
          <w:szCs w:val="26"/>
          <w:u w:val="single"/>
        </w:rPr>
        <w:t xml:space="preserve"> in the past</w:t>
      </w:r>
      <w:r w:rsidRPr="005F29D3">
        <w:rPr>
          <w:rFonts w:eastAsia="Calibri"/>
          <w:szCs w:val="26"/>
        </w:rPr>
        <w:t xml:space="preserve">. Consider the incredible, increasing productivity of America's manufacturing workers: The average U.S. factory worker is responsible today for more than $180,000 of annual manufacturing output, triple the $60,000 in 1972. </w:t>
      </w:r>
      <w:r w:rsidRPr="005F29D3">
        <w:rPr>
          <w:rFonts w:eastAsia="Calibri"/>
          <w:bCs/>
          <w:sz w:val="26"/>
          <w:szCs w:val="26"/>
          <w:u w:val="single"/>
        </w:rPr>
        <w:t>Increases in productivity are a direct result of capital investments in productivity-enhancing technology,</w:t>
      </w:r>
      <w:r w:rsidRPr="005F29D3">
        <w:rPr>
          <w:rFonts w:eastAsia="Calibri"/>
          <w:szCs w:val="26"/>
        </w:rPr>
        <w:t xml:space="preserve"> such as GM's next generation </w:t>
      </w:r>
      <w:proofErr w:type="spellStart"/>
      <w:r w:rsidRPr="005F29D3">
        <w:rPr>
          <w:rFonts w:eastAsia="Calibri"/>
          <w:szCs w:val="26"/>
        </w:rPr>
        <w:t>Ecotec</w:t>
      </w:r>
      <w:proofErr w:type="spellEnd"/>
      <w:r w:rsidRPr="005F29D3">
        <w:rPr>
          <w:rFonts w:eastAsia="Calibri"/>
          <w:szCs w:val="26"/>
        </w:rPr>
        <w:t xml:space="preserve"> engine. These increases are a direct result of capital investments in productivity-</w:t>
      </w:r>
      <w:r w:rsidRPr="005F29D3">
        <w:rPr>
          <w:rFonts w:eastAsia="Calibri"/>
          <w:szCs w:val="26"/>
        </w:rPr>
        <w:lastRenderedPageBreak/>
        <w:t>enhancing technology, which last year helped boost output to record levels in industries like computers and semiconductors, medical equipment and supplies, pharmaceuticals and medicine, and oil and natural-gas equipment.</w:t>
      </w:r>
    </w:p>
    <w:p w:rsidR="003D5B62" w:rsidRDefault="003D5B62" w:rsidP="003D5B62"/>
    <w:p w:rsidR="003D5B62" w:rsidRDefault="003D5B62" w:rsidP="003D5B62">
      <w:pPr>
        <w:pStyle w:val="Heading4"/>
      </w:pPr>
      <w:r>
        <w:t>Manufacturing industry resilient – technological innovation</w:t>
      </w:r>
    </w:p>
    <w:p w:rsidR="003D5B62" w:rsidRPr="00607C8E" w:rsidRDefault="003D5B62" w:rsidP="003D5B62">
      <w:pPr>
        <w:rPr>
          <w:bCs/>
          <w:szCs w:val="16"/>
        </w:rPr>
      </w:pPr>
      <w:proofErr w:type="spellStart"/>
      <w:r>
        <w:rPr>
          <w:rStyle w:val="StyleStyleBold12pt"/>
        </w:rPr>
        <w:t>Engler</w:t>
      </w:r>
      <w:proofErr w:type="spellEnd"/>
      <w:r>
        <w:rPr>
          <w:rStyle w:val="StyleStyleBold12pt"/>
        </w:rPr>
        <w:t xml:space="preserve"> 09 </w:t>
      </w:r>
      <w:r w:rsidRPr="00607C8E">
        <w:rPr>
          <w:rStyle w:val="StyleStyleBold12pt"/>
          <w:b w:val="0"/>
          <w:sz w:val="16"/>
          <w:szCs w:val="16"/>
        </w:rPr>
        <w:t xml:space="preserve">(John, the former three-term governor of Michigan, is president of the National Association of Manufacturers, the nation’s largest industrial trade association. “Forging </w:t>
      </w:r>
      <w:proofErr w:type="gramStart"/>
      <w:r w:rsidRPr="00607C8E">
        <w:rPr>
          <w:rStyle w:val="StyleStyleBold12pt"/>
          <w:b w:val="0"/>
          <w:sz w:val="16"/>
          <w:szCs w:val="16"/>
        </w:rPr>
        <w:t>A</w:t>
      </w:r>
      <w:proofErr w:type="gramEnd"/>
      <w:r w:rsidRPr="00607C8E">
        <w:rPr>
          <w:rStyle w:val="StyleStyleBold12pt"/>
          <w:b w:val="0"/>
          <w:sz w:val="16"/>
          <w:szCs w:val="16"/>
        </w:rPr>
        <w:t xml:space="preserve"> Second American Century,” Forbes, May 28</w:t>
      </w:r>
      <w:r w:rsidRPr="00607C8E">
        <w:rPr>
          <w:rStyle w:val="StyleStyleBold12pt"/>
          <w:b w:val="0"/>
          <w:sz w:val="16"/>
          <w:szCs w:val="16"/>
          <w:vertAlign w:val="superscript"/>
        </w:rPr>
        <w:t>th</w:t>
      </w:r>
      <w:r w:rsidRPr="00607C8E">
        <w:rPr>
          <w:rStyle w:val="StyleStyleBold12pt"/>
          <w:b w:val="0"/>
          <w:sz w:val="16"/>
          <w:szCs w:val="16"/>
        </w:rPr>
        <w:t xml:space="preserve">, 2009, </w:t>
      </w:r>
      <w:hyperlink r:id="rId24" w:history="1">
        <w:r w:rsidRPr="00607C8E">
          <w:rPr>
            <w:rStyle w:val="Hyperlink"/>
            <w:szCs w:val="16"/>
          </w:rPr>
          <w:t>http://www.forbes.com/2009/05/27/john-engler-manufacturing-business-america.html</w:t>
        </w:r>
      </w:hyperlink>
      <w:r w:rsidRPr="00607C8E">
        <w:rPr>
          <w:szCs w:val="16"/>
        </w:rPr>
        <w:t xml:space="preserve"> //EH)</w:t>
      </w:r>
    </w:p>
    <w:p w:rsidR="003D5B62" w:rsidRDefault="003D5B62" w:rsidP="003D5B62"/>
    <w:p w:rsidR="003D5B62" w:rsidRDefault="003D5B62" w:rsidP="003D5B62">
      <w:r w:rsidRPr="00607C8E">
        <w:t xml:space="preserve">The 20th Century is often called the American Century, marking the U.S. rise to global pre-eminence. Manufacturing powered our ascendance, factories created our </w:t>
      </w:r>
      <w:proofErr w:type="spellStart"/>
      <w:r w:rsidRPr="00607C8E">
        <w:t>prosperity.</w:t>
      </w:r>
      <w:r w:rsidRPr="006F2844">
        <w:rPr>
          <w:rStyle w:val="StyleBoldUnderline"/>
        </w:rPr>
        <w:t>But</w:t>
      </w:r>
      <w:proofErr w:type="spellEnd"/>
      <w:r w:rsidRPr="006F2844">
        <w:rPr>
          <w:rStyle w:val="StyleBoldUnderline"/>
        </w:rPr>
        <w:t xml:space="preserve"> the American Century is nearly a decade gone, manufacturing jobs are dwindling, and the future promises fierce competition from the new industrial giants of China and India</w:t>
      </w:r>
      <w:r w:rsidRPr="00607C8E">
        <w:t xml:space="preserve"> (and the old giants of Europe). The recession drags painfully on, and dozens of other competitor countries target what they sense is a new U.S. </w:t>
      </w:r>
      <w:proofErr w:type="spellStart"/>
      <w:r w:rsidRPr="00607C8E">
        <w:t>vulnerability.</w:t>
      </w:r>
      <w:r w:rsidRPr="006F2844">
        <w:rPr>
          <w:rStyle w:val="Emphasis"/>
        </w:rPr>
        <w:t>It</w:t>
      </w:r>
      <w:proofErr w:type="spellEnd"/>
      <w:r w:rsidRPr="006F2844">
        <w:rPr>
          <w:rStyle w:val="Emphasis"/>
        </w:rPr>
        <w:t xml:space="preserve"> is time to finally resign ourselves to becoming a second-rate manufacturing nation? Not if manufacturers have anything to say about it. Manufacturers in the United States have adapted before to survive, and they will again</w:t>
      </w:r>
      <w:r w:rsidRPr="00607C8E">
        <w:t xml:space="preserve">. </w:t>
      </w:r>
      <w:proofErr w:type="gramStart"/>
      <w:r w:rsidRPr="00607C8E">
        <w:t>First, the good news.</w:t>
      </w:r>
      <w:proofErr w:type="gramEnd"/>
      <w:r w:rsidRPr="00607C8E">
        <w:t xml:space="preserve"> </w:t>
      </w:r>
      <w:r w:rsidRPr="006F2844">
        <w:rPr>
          <w:rStyle w:val="StyleBoldUnderline"/>
        </w:rPr>
        <w:t>The United States remains the world’s largest manufacturing nation</w:t>
      </w:r>
      <w:r w:rsidRPr="00607C8E">
        <w:t xml:space="preserve">, </w:t>
      </w:r>
      <w:r w:rsidRPr="006F2844">
        <w:rPr>
          <w:rStyle w:val="StyleBoldUnderline"/>
        </w:rPr>
        <w:t>accounting for more than 19.5% of global manufacturing output</w:t>
      </w:r>
      <w:r w:rsidRPr="00607C8E">
        <w:t xml:space="preserve">. </w:t>
      </w:r>
      <w:r w:rsidRPr="006F2844">
        <w:rPr>
          <w:rStyle w:val="StyleBoldUnderline"/>
        </w:rPr>
        <w:t>In 2007, the U.S. produced more volume of products than ever before</w:t>
      </w:r>
      <w:r w:rsidRPr="00607C8E">
        <w:t xml:space="preserve">, and manufacturing represented $1.6 trillion of our economy, or about 11.6% of gross domestic product. Manufacturing in the United States accounts for more than 12 million jobs and supports millions more in other sectors. And manufacturing jobs are among the most highly compensated in the nation, paying on average about 20% more than those in other sectors. Yes, we are shedding manufacturing jobs. In the U.S., manufacturing has lost some 1.5 million jobs since the current downturn started, continuing a long-term trend that dates back at least until the early 1980s. </w:t>
      </w:r>
      <w:r w:rsidRPr="003507BE">
        <w:rPr>
          <w:rStyle w:val="StyleBoldUnderline"/>
        </w:rPr>
        <w:t>But to concentrate on aggregate job losses masks a more profound trend–vastly improved productivity. Americans are making a lot more stuff with a lot fewer people</w:t>
      </w:r>
      <w:r w:rsidRPr="00607C8E">
        <w:t xml:space="preserve">. </w:t>
      </w:r>
      <w:r w:rsidRPr="00607C8E">
        <w:rPr>
          <w:rStyle w:val="StyleBoldUnderline"/>
        </w:rPr>
        <w:t>This increased productivity is largely due to continuous innovation in the manufacturing sector and high investment levels in new technology</w:t>
      </w:r>
      <w:r w:rsidRPr="00607C8E">
        <w:t xml:space="preserve">. Examples abound. In the northwestern Pennsylvania town of Meadville, a group of businesses evolved over a century into a tool-and-die sector of more than 130 companies. The companies had grown with the American auto industry, and their fates were tied to Detroit. </w:t>
      </w:r>
      <w:r w:rsidRPr="00607C8E">
        <w:rPr>
          <w:rStyle w:val="StyleBoldUnderline"/>
        </w:rPr>
        <w:t xml:space="preserve">Ten years ago Meadville’s </w:t>
      </w:r>
      <w:proofErr w:type="spellStart"/>
      <w:r w:rsidRPr="00607C8E">
        <w:rPr>
          <w:rStyle w:val="StyleBoldUnderline"/>
        </w:rPr>
        <w:t>Starn</w:t>
      </w:r>
      <w:proofErr w:type="spellEnd"/>
      <w:r w:rsidRPr="00607C8E">
        <w:rPr>
          <w:rStyle w:val="StyleBoldUnderline"/>
        </w:rPr>
        <w:t xml:space="preserve"> Tool &amp; Manufacturing, with 54 employees, did the overwhelming majority of its business with auto suppliers. Today, the auto industry represents only 5% of its business. Like other companies in the area, </w:t>
      </w:r>
      <w:proofErr w:type="spellStart"/>
      <w:r w:rsidRPr="00607C8E">
        <w:rPr>
          <w:rStyle w:val="StyleBoldUnderline"/>
        </w:rPr>
        <w:t>Starn</w:t>
      </w:r>
      <w:proofErr w:type="spellEnd"/>
      <w:r w:rsidRPr="00607C8E">
        <w:rPr>
          <w:rStyle w:val="StyleBoldUnderline"/>
        </w:rPr>
        <w:t xml:space="preserve"> adapted to changing markets and is now producing tools and parts for everything from satellites to Segway scooters.</w:t>
      </w:r>
      <w:r w:rsidRPr="00607C8E">
        <w:t xml:space="preserve"> Down in Pittsboro, N.C., a former hosiery mill where 400 laborers once worked on looms is now home to a biotechnology company, </w:t>
      </w:r>
      <w:proofErr w:type="spellStart"/>
      <w:r w:rsidRPr="00607C8E">
        <w:t>Biolex</w:t>
      </w:r>
      <w:proofErr w:type="spellEnd"/>
      <w:r w:rsidRPr="00607C8E">
        <w:t xml:space="preserve"> Therapeutics, where 90 workers use advanced laboratory equipment to develop a drug for a serious liver ailment. Even the lowest paid of the lab technicians earns far more than the seamstresses in the old hosiery mill. In Haleyville, Ala., </w:t>
      </w:r>
      <w:proofErr w:type="spellStart"/>
      <w:r w:rsidRPr="00607C8E">
        <w:t>Exxel</w:t>
      </w:r>
      <w:proofErr w:type="spellEnd"/>
      <w:r w:rsidRPr="00607C8E">
        <w:t xml:space="preserve"> Outdoors recently revved up to produce up to 2 million of its top-end line of sleeping bags. </w:t>
      </w:r>
      <w:proofErr w:type="spellStart"/>
      <w:r w:rsidRPr="00607C8E">
        <w:t>Exxel</w:t>
      </w:r>
      <w:proofErr w:type="spellEnd"/>
      <w:r w:rsidRPr="00607C8E">
        <w:t xml:space="preserve"> was manufacturing in China, but as costs of production and shipping rose, it made economic sense to move production back to the United States. </w:t>
      </w:r>
      <w:r w:rsidRPr="00607C8E">
        <w:rPr>
          <w:rStyle w:val="StyleBoldUnderline"/>
        </w:rPr>
        <w:t>In general as manufacturing becomes more automated, both in the U.S. and abroad, lower labor costs in places like China and India are increasingly less important to the competitive picture.</w:t>
      </w:r>
      <w:r w:rsidRPr="00607C8E">
        <w:t xml:space="preserve"> But the bad news is that regardless of labor costs, U.S. manufacturers face disadvantages that are largely beyond the control of individual firms. A 2008 study by National Association of Manufacturers affiliate organization The Manufacturing Institute and the Manufacturer’s Alliance/MAPI compared the cost of manufacturing in the U.S. to a group of nine industrial nations including Germany, Japan, China and Mexico. Because of </w:t>
      </w:r>
      <w:r w:rsidRPr="00607C8E">
        <w:lastRenderedPageBreak/>
        <w:t xml:space="preserve">higher taxes, energy and regulatory costs, U.S. manufacturers face a 17.6% structural cost disadvantage when competing against firms from these nine countries. But progress is being made. The same group estimated that just two years earlier, in 2006, American firms faced a 31.7% structural cost disadvantage. </w:t>
      </w:r>
      <w:r w:rsidRPr="00607C8E">
        <w:rPr>
          <w:rStyle w:val="Emphasis"/>
        </w:rPr>
        <w:t>History provides some reassurance regarding recovery. American manufacturing has always come back after past downturns, and most economists forecast recovery by the second quarter of next year 2010. For U.S. manufacturers, the American Century lives on, and there is no reason to accept–or expect–a second-rate status</w:t>
      </w:r>
      <w:r w:rsidRPr="00607C8E">
        <w:t>.</w:t>
      </w:r>
    </w:p>
    <w:p w:rsidR="003D5B62" w:rsidRPr="002F6A7D" w:rsidRDefault="003D5B62" w:rsidP="00054187">
      <w:pPr>
        <w:rPr>
          <w:sz w:val="12"/>
        </w:rPr>
      </w:pPr>
    </w:p>
    <w:p w:rsidR="00392B51" w:rsidRDefault="00392B51" w:rsidP="00566639">
      <w:pPr>
        <w:pStyle w:val="Heading3"/>
      </w:pPr>
      <w:r>
        <w:lastRenderedPageBreak/>
        <w:t>Manufacturing Collapse Inevitable</w:t>
      </w:r>
    </w:p>
    <w:p w:rsidR="00392B51" w:rsidRDefault="00392B51" w:rsidP="00392B51"/>
    <w:p w:rsidR="00392B51" w:rsidRDefault="00392B51" w:rsidP="00392B51">
      <w:pPr>
        <w:pStyle w:val="Heading4"/>
      </w:pPr>
      <w:r>
        <w:t xml:space="preserve">Aff may be </w:t>
      </w:r>
      <w:r w:rsidRPr="00AB3C86">
        <w:rPr>
          <w:u w:val="single"/>
        </w:rPr>
        <w:t>necessary</w:t>
      </w:r>
      <w:r>
        <w:t xml:space="preserve"> to bolster the manufacturing sector, but it is not </w:t>
      </w:r>
      <w:r w:rsidRPr="00AB3C86">
        <w:rPr>
          <w:u w:val="single"/>
        </w:rPr>
        <w:t xml:space="preserve">sufficient </w:t>
      </w:r>
      <w:r>
        <w:t>to stave off collapse</w:t>
      </w:r>
    </w:p>
    <w:p w:rsidR="00392B51" w:rsidRPr="00AB3C86" w:rsidRDefault="00392B51" w:rsidP="00392B51">
      <w:pPr>
        <w:rPr>
          <w:rStyle w:val="StyleStyleBold12pt"/>
          <w:b w:val="0"/>
        </w:rPr>
      </w:pPr>
      <w:proofErr w:type="spellStart"/>
      <w:r>
        <w:rPr>
          <w:rStyle w:val="StyleStyleBold12pt"/>
        </w:rPr>
        <w:t>Boushey</w:t>
      </w:r>
      <w:proofErr w:type="spellEnd"/>
      <w:r>
        <w:rPr>
          <w:rStyle w:val="StyleStyleBold12pt"/>
        </w:rPr>
        <w:t xml:space="preserve"> 12 </w:t>
      </w:r>
      <w:r w:rsidRPr="00AB3C86">
        <w:rPr>
          <w:rStyle w:val="StyleStyleBold12pt"/>
          <w:b w:val="0"/>
          <w:sz w:val="16"/>
          <w:szCs w:val="16"/>
        </w:rPr>
        <w:t>(Heather, Chief Economist at American Progress, where her research focuses on U.S. employment, social policy, and family economic well-being. She is also currently a visiting fellow at the Institute for Public Policy Research in London, “Tax Reform and the U.S. Manufacturing Sector Testimony before the U.S. House of Representatives Committee on Ways and Means,” July 19</w:t>
      </w:r>
      <w:r w:rsidRPr="00AB3C86">
        <w:rPr>
          <w:rStyle w:val="StyleStyleBold12pt"/>
          <w:b w:val="0"/>
          <w:sz w:val="16"/>
          <w:szCs w:val="16"/>
          <w:vertAlign w:val="superscript"/>
        </w:rPr>
        <w:t>th</w:t>
      </w:r>
      <w:r w:rsidRPr="00AB3C86">
        <w:rPr>
          <w:rStyle w:val="StyleStyleBold12pt"/>
          <w:b w:val="0"/>
          <w:sz w:val="16"/>
          <w:szCs w:val="16"/>
        </w:rPr>
        <w:t xml:space="preserve">, 2012, Center for American Progress Action Fund, </w:t>
      </w:r>
      <w:hyperlink r:id="rId25" w:history="1">
        <w:r w:rsidRPr="00AB3C86">
          <w:rPr>
            <w:rStyle w:val="Hyperlink"/>
            <w:szCs w:val="16"/>
          </w:rPr>
          <w:t>http://www.americanprogressaction.org/issues/general/report/2012/07/19/11949/tax-reform-and-the-u-s-manufacturing-sector/</w:t>
        </w:r>
      </w:hyperlink>
      <w:r w:rsidRPr="00AB3C86">
        <w:rPr>
          <w:rStyle w:val="StyleStyleBold12pt"/>
          <w:b w:val="0"/>
          <w:sz w:val="16"/>
          <w:szCs w:val="16"/>
        </w:rPr>
        <w:t xml:space="preserve"> //EH)</w:t>
      </w:r>
    </w:p>
    <w:p w:rsidR="00392B51" w:rsidRDefault="00392B51" w:rsidP="00392B51"/>
    <w:p w:rsidR="00392B51" w:rsidRDefault="00392B51" w:rsidP="00392B51"/>
    <w:p w:rsidR="00392B51" w:rsidRPr="00B043B6" w:rsidRDefault="00392B51" w:rsidP="00392B51">
      <w:r w:rsidRPr="00B043B6">
        <w:rPr>
          <w:rStyle w:val="StyleBoldUnderline"/>
        </w:rPr>
        <w:t>Second, there are a variety of ways that policymakers can support manufacturing</w:t>
      </w:r>
      <w:r w:rsidRPr="00B043B6">
        <w:t xml:space="preserve">, of which reforming the corporate tax code is one piece of the puzzle. Manufacturers make their investment decisions based on a variety of factors, not only the level of taxation. </w:t>
      </w:r>
      <w:r w:rsidRPr="00B043B6">
        <w:rPr>
          <w:rStyle w:val="StyleBoldUnderline"/>
        </w:rPr>
        <w:t>The research is clear that any set of policies aimed at supporting U.S. manufacturing should include investments in education and training, infrastructure, basic and applied research and development, and improvements to basic data collection</w:t>
      </w:r>
      <w:r w:rsidRPr="00B043B6">
        <w:t xml:space="preserve">. To support manufacturing, I recommend that this Congress focus on a few key items: </w:t>
      </w:r>
      <w:r w:rsidRPr="00B043B6">
        <w:rPr>
          <w:rStyle w:val="StyleBoldUnderline"/>
        </w:rPr>
        <w:t xml:space="preserve">Pass comprehensive business tax reform that both </w:t>
      </w:r>
      <w:proofErr w:type="gramStart"/>
      <w:r w:rsidRPr="00B043B6">
        <w:rPr>
          <w:rStyle w:val="StyleBoldUnderline"/>
        </w:rPr>
        <w:t>eliminates</w:t>
      </w:r>
      <w:proofErr w:type="gramEnd"/>
      <w:r w:rsidRPr="00B043B6">
        <w:rPr>
          <w:rStyle w:val="StyleBoldUnderline"/>
        </w:rPr>
        <w:t xml:space="preserve"> loopholes and inefficient business tax expenditures without disadvantaging domestic manufacturing</w:t>
      </w:r>
      <w:r w:rsidRPr="00B043B6">
        <w:t xml:space="preserve">. Currently, loopholes allow companies to avoid paying U.S. taxes by artificially shifting their profits offshore. Closing these loopholes by adopting strong provisions to prevent base erosion and will promote job growth in the United States and insure businesses are both competitive and fairly taxed. </w:t>
      </w:r>
      <w:r w:rsidRPr="00B043B6">
        <w:rPr>
          <w:rStyle w:val="StyleBoldUnderline"/>
        </w:rPr>
        <w:t>Find a fiscally responsible way to make the research and experimentation, or R&amp;E, tax credit permanent in order to boost and attract domestic investment in research and development, or R&amp;D, from the private sector</w:t>
      </w:r>
      <w:r w:rsidRPr="00B043B6">
        <w:t>. Studies have shown that the R&amp;E tax credit stimulates as much research and development investment as a direct subsidy and that the social returns on R&amp;D are greater than returns for private investors who finance R&amp;D. The Obama tax proposal finances the credit exclusively through business tax reform</w:t>
      </w:r>
      <w:r w:rsidRPr="00B043B6">
        <w:rPr>
          <w:rStyle w:val="StyleBoldUnderline"/>
        </w:rPr>
        <w:t>.</w:t>
      </w:r>
      <w:r w:rsidRPr="00B043B6">
        <w:rPr>
          <w:rStyle w:val="StyleBoldUnderline"/>
          <w:sz w:val="12"/>
          <w:u w:val="none"/>
        </w:rPr>
        <w:t>¶</w:t>
      </w:r>
      <w:r w:rsidRPr="00B043B6">
        <w:rPr>
          <w:rStyle w:val="StyleBoldUnderline"/>
        </w:rPr>
        <w:t xml:space="preserve"> Introduce a minimum tax on foreign earnings to prevent production from going to tax havens overseas. This would also ease the tax code’s current bias towards foreign, as opposed to domestic, investment and level the playing field among competing businesses</w:t>
      </w:r>
      <w:r w:rsidRPr="00B043B6">
        <w:t xml:space="preserve">. I want to stress, however, that the level of taxation is only one piece of the puzzle and the statutory corporate tax rate is only one aspect of the corporate tax code and how it affects businesses. Supporting manufacturing requires a deeper policy commitment and while I will focus my time in my remarks specifically on tax policy, given the jurisdiction of this committee, there are also a variety of other ways that we can promote manufacturing and innovation in the United States—or least not disadvantage it relative to other industries—including: Improve infrastructure so that U.S. goods can be more easily transported and marketed at home and abroad. This will also make the U.S. more appealing to businesses and globally competitive. </w:t>
      </w:r>
      <w:r w:rsidRPr="00B043B6">
        <w:rPr>
          <w:rStyle w:val="StyleBoldUnderline"/>
        </w:rPr>
        <w:t>Implement the Obama administration’s proposal to start an $8 billion “Community College to Career Fund” to encourage collaboration and partnerships between community colleges and businesses in training our future workforce</w:t>
      </w:r>
      <w:r w:rsidRPr="00B043B6">
        <w:t xml:space="preserve">. Two million workers would learn skills vital to working in burgeoning industries like advanced manufacturing and heath care. A highly skilled workforce would also give the U.S. and its regional economies further advantages over its global competitors. </w:t>
      </w:r>
      <w:r w:rsidRPr="00B043B6">
        <w:rPr>
          <w:rStyle w:val="StyleBoldUnderline"/>
        </w:rPr>
        <w:t>Increase government investment in advanced manufacturing by 19 percent, to $2.2 billion in fiscal year 2013, as outlined by the current administration</w:t>
      </w:r>
      <w:r w:rsidRPr="00B043B6">
        <w:t xml:space="preserve">. Manufacturing workers receive </w:t>
      </w:r>
      <w:proofErr w:type="gramStart"/>
      <w:r w:rsidRPr="00B043B6">
        <w:t>better</w:t>
      </w:r>
      <w:proofErr w:type="gramEnd"/>
      <w:r w:rsidRPr="00B043B6">
        <w:t xml:space="preserve"> pay and benefits, while the manufacturing sector is the driving force behind innovation in our economy. Additional investments in this area will benefit workers, </w:t>
      </w:r>
      <w:r w:rsidRPr="00B043B6">
        <w:lastRenderedPageBreak/>
        <w:t xml:space="preserve">improve our standard of living, and strengthen our economy. </w:t>
      </w:r>
      <w:r w:rsidRPr="00B043B6">
        <w:rPr>
          <w:rStyle w:val="StyleBoldUnderline"/>
        </w:rPr>
        <w:t>Follow through on President Obama’s plan to establish a National Network for Manufacturing Innovation. This network, comprised of up to 15 new manufacturing institutes, would facilitate and promote collaboration between companies and research universities</w:t>
      </w:r>
      <w:r w:rsidRPr="00B043B6">
        <w:t xml:space="preserve">, all with the aim of increasing and scaling up manufacturing production. Having a strong manufacturing industry in the United States should be at the top of our national economic agenda. Without a vibrant and innovative manufacturing base, we will not be a global leader for long. Moreover, as more of our energy future will rely on high-tech manufacturing, our economic competitiveness will be even more closely aligned with our ability to be an innovator and producer of manufactured goods. Further, this is an urgent national issue and one of those cases where success begets success. Economists have begun to study and show that the “industrial commons” matters for innovation and the extent to which we allow manufacturing processes to continue to go overseas, we only make it that much harder to regain our place as a global leader. As my colleagues Michael </w:t>
      </w:r>
      <w:proofErr w:type="spellStart"/>
      <w:r w:rsidRPr="00B043B6">
        <w:t>Ettlinger</w:t>
      </w:r>
      <w:proofErr w:type="spellEnd"/>
      <w:r w:rsidRPr="00B043B6">
        <w:t xml:space="preserve"> and Kate Gordon have put it, “the cross-fertilization and engagement of a community of experts in industry, academia, and government is vital to our nation’s economic competitiveness.”</w:t>
      </w:r>
    </w:p>
    <w:p w:rsidR="00392B51" w:rsidRPr="00392B51" w:rsidRDefault="00392B51" w:rsidP="00392B51"/>
    <w:p w:rsidR="00243270" w:rsidRDefault="003D5B62" w:rsidP="00566639">
      <w:pPr>
        <w:pStyle w:val="Heading3"/>
      </w:pPr>
      <w:r>
        <w:lastRenderedPageBreak/>
        <w:t>Alt Causes</w:t>
      </w:r>
    </w:p>
    <w:p w:rsidR="00243270" w:rsidRDefault="00243270" w:rsidP="00243270">
      <w:pPr>
        <w:pStyle w:val="Heading4"/>
      </w:pPr>
      <w:r>
        <w:t>Corporate taxes gut manufacturing growth</w:t>
      </w:r>
    </w:p>
    <w:p w:rsidR="00243270" w:rsidRPr="00243270" w:rsidRDefault="00243270" w:rsidP="00243270">
      <w:pPr>
        <w:rPr>
          <w:rStyle w:val="StyleStyleBold12pt"/>
        </w:rPr>
      </w:pPr>
      <w:r w:rsidRPr="00243270">
        <w:rPr>
          <w:rStyle w:val="StyleStyleBold12pt"/>
        </w:rPr>
        <w:t>Gaffney 7/8</w:t>
      </w:r>
    </w:p>
    <w:p w:rsidR="00243270" w:rsidRPr="00243270" w:rsidRDefault="00243270" w:rsidP="00243270">
      <w:r>
        <w:t xml:space="preserve">(Frank Gaffney is the Founder and President of the Center for Security Policy in Washington, D.C. “Who’s for dismantling the defense industrial base?” </w:t>
      </w:r>
      <w:proofErr w:type="spellStart"/>
      <w:r>
        <w:t>pg</w:t>
      </w:r>
      <w:proofErr w:type="spellEnd"/>
      <w:r>
        <w:t xml:space="preserve"> online at http://www.centerforsecuritypolicy.org/2013/07/08/whos-for-dismantling-the-defense-industrial-base///sd)</w:t>
      </w:r>
    </w:p>
    <w:p w:rsidR="00A37773" w:rsidRPr="00243270" w:rsidRDefault="00A37773" w:rsidP="00A37773">
      <w:pPr>
        <w:rPr>
          <w:sz w:val="10"/>
        </w:rPr>
      </w:pPr>
      <w:r w:rsidRPr="003D5B62">
        <w:rPr>
          <w:rStyle w:val="StyleBoldUnderline"/>
          <w:highlight w:val="yellow"/>
        </w:rPr>
        <w:t>Another</w:t>
      </w:r>
      <w:r w:rsidRPr="003D5B62">
        <w:rPr>
          <w:sz w:val="10"/>
          <w:highlight w:val="yellow"/>
        </w:rPr>
        <w:t xml:space="preserve"> </w:t>
      </w:r>
      <w:r w:rsidRPr="003D5B62">
        <w:rPr>
          <w:rStyle w:val="StyleBoldUnderline"/>
          <w:highlight w:val="yellow"/>
        </w:rPr>
        <w:t>factor</w:t>
      </w:r>
      <w:r w:rsidRPr="003D5B62">
        <w:rPr>
          <w:sz w:val="10"/>
          <w:highlight w:val="yellow"/>
        </w:rPr>
        <w:t xml:space="preserve"> </w:t>
      </w:r>
      <w:r w:rsidRPr="003D5B62">
        <w:rPr>
          <w:rStyle w:val="StyleBoldUnderline"/>
          <w:highlight w:val="yellow"/>
        </w:rPr>
        <w:t>compounds</w:t>
      </w:r>
      <w:r w:rsidRPr="00243270">
        <w:rPr>
          <w:sz w:val="10"/>
        </w:rPr>
        <w:t xml:space="preserve"> the effect of </w:t>
      </w:r>
      <w:r w:rsidRPr="003D5B62">
        <w:rPr>
          <w:rStyle w:val="StyleBoldUnderline"/>
          <w:highlight w:val="yellow"/>
        </w:rPr>
        <w:t>these reductions on</w:t>
      </w:r>
      <w:r w:rsidRPr="00A37773">
        <w:rPr>
          <w:rStyle w:val="StyleBoldUnderline"/>
        </w:rPr>
        <w:t xml:space="preserve"> </w:t>
      </w:r>
      <w:r w:rsidRPr="003D5B62">
        <w:rPr>
          <w:rStyle w:val="StyleBoldUnderline"/>
          <w:highlight w:val="yellow"/>
        </w:rPr>
        <w:t>our</w:t>
      </w:r>
      <w:r w:rsidRPr="00A37773">
        <w:rPr>
          <w:rStyle w:val="StyleBoldUnderline"/>
        </w:rPr>
        <w:t xml:space="preserve"> vital </w:t>
      </w:r>
      <w:r w:rsidRPr="003D5B62">
        <w:rPr>
          <w:rStyle w:val="StyleBoldUnderline"/>
          <w:highlight w:val="yellow"/>
        </w:rPr>
        <w:t>defense industrial base</w:t>
      </w:r>
      <w:r w:rsidRPr="003D5B62">
        <w:rPr>
          <w:sz w:val="10"/>
          <w:highlight w:val="yellow"/>
        </w:rPr>
        <w:t>:</w:t>
      </w:r>
      <w:r w:rsidRPr="00243270">
        <w:rPr>
          <w:sz w:val="10"/>
        </w:rPr>
        <w:t xml:space="preserve">  </w:t>
      </w:r>
      <w:r w:rsidRPr="003D5B62">
        <w:rPr>
          <w:rStyle w:val="StyleBoldUnderline"/>
        </w:rPr>
        <w:t xml:space="preserve">National security-related </w:t>
      </w:r>
      <w:r w:rsidRPr="003D5B62">
        <w:rPr>
          <w:rStyle w:val="StyleBoldUnderline"/>
          <w:highlight w:val="yellow"/>
        </w:rPr>
        <w:t xml:space="preserve">manufacturing concerns are </w:t>
      </w:r>
      <w:r w:rsidRPr="003D5B62">
        <w:rPr>
          <w:rStyle w:val="StyleBoldUnderline"/>
        </w:rPr>
        <w:t xml:space="preserve">hard </w:t>
      </w:r>
      <w:r w:rsidRPr="003D5B62">
        <w:rPr>
          <w:rStyle w:val="StyleBoldUnderline"/>
          <w:highlight w:val="yellow"/>
        </w:rPr>
        <w:t>hit by the world’s highest corporate tax rate</w:t>
      </w:r>
      <w:r w:rsidRPr="00243270">
        <w:rPr>
          <w:sz w:val="10"/>
        </w:rPr>
        <w:t xml:space="preserve"> – a combined average federal and state rate of 39.2%.  In addition, by some estimates, </w:t>
      </w:r>
      <w:r w:rsidRPr="003D5B62">
        <w:rPr>
          <w:rStyle w:val="StyleBoldUnderline"/>
          <w:highlight w:val="yellow"/>
        </w:rPr>
        <w:t>major government regulations have cut the total value</w:t>
      </w:r>
      <w:r w:rsidRPr="00A37773">
        <w:rPr>
          <w:rStyle w:val="StyleBoldUnderline"/>
        </w:rPr>
        <w:t xml:space="preserve"> of shipments from U.S. </w:t>
      </w:r>
      <w:r w:rsidRPr="003D5B62">
        <w:rPr>
          <w:rStyle w:val="StyleBoldUnderline"/>
          <w:highlight w:val="yellow"/>
        </w:rPr>
        <w:t>manufacturers</w:t>
      </w:r>
      <w:r w:rsidRPr="00A37773">
        <w:rPr>
          <w:rStyle w:val="StyleBoldUnderline"/>
        </w:rPr>
        <w:t xml:space="preserve"> </w:t>
      </w:r>
      <w:r w:rsidRPr="003D5B62">
        <w:rPr>
          <w:rStyle w:val="StyleBoldUnderline"/>
          <w:highlight w:val="yellow"/>
        </w:rPr>
        <w:t>by</w:t>
      </w:r>
      <w:r w:rsidRPr="00A37773">
        <w:rPr>
          <w:rStyle w:val="StyleBoldUnderline"/>
        </w:rPr>
        <w:t xml:space="preserve"> up to $</w:t>
      </w:r>
      <w:r w:rsidRPr="003D5B62">
        <w:rPr>
          <w:rStyle w:val="StyleBoldUnderline"/>
          <w:highlight w:val="yellow"/>
        </w:rPr>
        <w:t>500 billion</w:t>
      </w:r>
      <w:r w:rsidRPr="00243270">
        <w:rPr>
          <w:sz w:val="10"/>
        </w:rPr>
        <w:t xml:space="preserve"> and lowered factory exports by 17%.  </w:t>
      </w:r>
      <w:r w:rsidRPr="00A37773">
        <w:rPr>
          <w:rStyle w:val="StyleBoldUnderline"/>
        </w:rPr>
        <w:t>Projections suggest that output from American manufacturers will be further cut</w:t>
      </w:r>
      <w:r w:rsidRPr="00243270">
        <w:rPr>
          <w:sz w:val="10"/>
        </w:rPr>
        <w:t xml:space="preserve"> for these reasons by 6% over the next decade.</w:t>
      </w:r>
    </w:p>
    <w:p w:rsidR="00A37773" w:rsidRDefault="00A37773" w:rsidP="00A37773"/>
    <w:p w:rsidR="00243270" w:rsidRDefault="00243270" w:rsidP="00A37773"/>
    <w:p w:rsidR="00243270" w:rsidRDefault="00243270" w:rsidP="00243270">
      <w:pPr>
        <w:pStyle w:val="Heading4"/>
      </w:pPr>
      <w:r>
        <w:t>Alt cause to manufacturing—supply chain disruptions and advanced manufacturing investment</w:t>
      </w:r>
    </w:p>
    <w:p w:rsidR="00243270" w:rsidRPr="00B84CFC" w:rsidRDefault="00243270" w:rsidP="00243270">
      <w:pPr>
        <w:rPr>
          <w:rStyle w:val="StyleStyleBold12pt"/>
        </w:rPr>
      </w:pPr>
      <w:proofErr w:type="spellStart"/>
      <w:r w:rsidRPr="00B84CFC">
        <w:rPr>
          <w:rStyle w:val="StyleStyleBold12pt"/>
        </w:rPr>
        <w:t>Haimowitz</w:t>
      </w:r>
      <w:proofErr w:type="spellEnd"/>
      <w:r w:rsidRPr="00B84CFC">
        <w:rPr>
          <w:rStyle w:val="StyleStyleBold12pt"/>
        </w:rPr>
        <w:t xml:space="preserve"> 5/9/13</w:t>
      </w:r>
    </w:p>
    <w:p w:rsidR="00243270" w:rsidRPr="00F82A63" w:rsidRDefault="00243270" w:rsidP="00243270">
      <w:r>
        <w:t xml:space="preserve">(Sara, Coordinator of Alliance for American Manufacturing, citing Brigadier General John Adams (U.S. Army, Retired), “New Report Calls for Stronger U.S. Manufacturing Sector to Protect National Security.” </w:t>
      </w:r>
      <w:proofErr w:type="spellStart"/>
      <w:r>
        <w:t>Pg</w:t>
      </w:r>
      <w:proofErr w:type="spellEnd"/>
      <w:r>
        <w:t xml:space="preserve"> online at http://www.tradereform.org/2013/05/new-report-calls-for-stronger-u-s-manufacturing-sector-to-protect-national-security///sd)</w:t>
      </w:r>
    </w:p>
    <w:p w:rsidR="00243270" w:rsidRDefault="00243270" w:rsidP="00A37773">
      <w:pPr>
        <w:rPr>
          <w:sz w:val="10"/>
        </w:rPr>
      </w:pPr>
      <w:r w:rsidRPr="001B1FD5">
        <w:rPr>
          <w:rStyle w:val="StyleBoldUnderline"/>
          <w:highlight w:val="yellow"/>
        </w:rPr>
        <w:t>The report includes 10 recommendations</w:t>
      </w:r>
      <w:r w:rsidRPr="00243270">
        <w:rPr>
          <w:rStyle w:val="StyleBoldUnderline"/>
        </w:rPr>
        <w:t xml:space="preserve"> to foster domestic manufacturing capacity and make the U.S. military less dependent on imported products:</w:t>
      </w:r>
      <w:r>
        <w:rPr>
          <w:rStyle w:val="StyleBoldUnderline"/>
        </w:rPr>
        <w:t xml:space="preserve"> </w:t>
      </w:r>
      <w:r w:rsidRPr="00243270">
        <w:rPr>
          <w:sz w:val="10"/>
        </w:rPr>
        <w:t xml:space="preserve">• </w:t>
      </w:r>
      <w:r w:rsidRPr="001B1FD5">
        <w:rPr>
          <w:rStyle w:val="StyleBoldUnderline"/>
          <w:highlight w:val="yellow"/>
        </w:rPr>
        <w:t>Increasing long-term federal investment in high-techn</w:t>
      </w:r>
      <w:r w:rsidRPr="001B1FD5">
        <w:rPr>
          <w:sz w:val="10"/>
          <w:highlight w:val="yellow"/>
        </w:rPr>
        <w:t xml:space="preserve">ology </w:t>
      </w:r>
      <w:r w:rsidRPr="001B1FD5">
        <w:rPr>
          <w:rStyle w:val="StyleBoldUnderline"/>
          <w:highlight w:val="yellow"/>
        </w:rPr>
        <w:t>industries</w:t>
      </w:r>
      <w:r w:rsidRPr="001B1FD5">
        <w:rPr>
          <w:sz w:val="10"/>
          <w:highlight w:val="yellow"/>
        </w:rPr>
        <w:t>, p</w:t>
      </w:r>
      <w:r w:rsidRPr="00243270">
        <w:rPr>
          <w:sz w:val="10"/>
        </w:rPr>
        <w:t xml:space="preserve">articularly those involving advanced research and manufacturing capabilities; • Properly </w:t>
      </w:r>
      <w:r w:rsidRPr="001B1FD5">
        <w:rPr>
          <w:rStyle w:val="StyleBoldUnderline"/>
          <w:highlight w:val="yellow"/>
        </w:rPr>
        <w:t>updating</w:t>
      </w:r>
      <w:r w:rsidRPr="00243270">
        <w:rPr>
          <w:sz w:val="10"/>
        </w:rPr>
        <w:t xml:space="preserve">, applying, and enforcing </w:t>
      </w:r>
      <w:r w:rsidRPr="00243270">
        <w:rPr>
          <w:rStyle w:val="StyleBoldUnderline"/>
        </w:rPr>
        <w:t xml:space="preserve">existing laws and </w:t>
      </w:r>
      <w:r w:rsidRPr="001B1FD5">
        <w:rPr>
          <w:rStyle w:val="StyleBoldUnderline"/>
          <w:highlight w:val="yellow"/>
        </w:rPr>
        <w:t>regulations</w:t>
      </w:r>
      <w:r w:rsidRPr="00243270">
        <w:rPr>
          <w:rStyle w:val="StyleBoldUnderline"/>
        </w:rPr>
        <w:t xml:space="preserve"> </w:t>
      </w:r>
      <w:r w:rsidRPr="001B1FD5">
        <w:rPr>
          <w:rStyle w:val="StyleBoldUnderline"/>
          <w:highlight w:val="yellow"/>
        </w:rPr>
        <w:t xml:space="preserve">to support the U.S. </w:t>
      </w:r>
      <w:r w:rsidRPr="001B1FD5">
        <w:rPr>
          <w:rStyle w:val="Emphasis"/>
          <w:highlight w:val="yellow"/>
        </w:rPr>
        <w:t>d</w:t>
      </w:r>
      <w:r w:rsidRPr="00243270">
        <w:rPr>
          <w:rStyle w:val="StyleBoldUnderline"/>
        </w:rPr>
        <w:t xml:space="preserve">efense </w:t>
      </w:r>
      <w:r w:rsidRPr="001B1FD5">
        <w:rPr>
          <w:rStyle w:val="Emphasis"/>
          <w:highlight w:val="yellow"/>
        </w:rPr>
        <w:t>i</w:t>
      </w:r>
      <w:r w:rsidRPr="00243270">
        <w:rPr>
          <w:rStyle w:val="StyleBoldUnderline"/>
        </w:rPr>
        <w:t xml:space="preserve">ndustrial </w:t>
      </w:r>
      <w:r w:rsidRPr="001B1FD5">
        <w:rPr>
          <w:rStyle w:val="Emphasis"/>
          <w:highlight w:val="yellow"/>
        </w:rPr>
        <w:t>b</w:t>
      </w:r>
      <w:r w:rsidRPr="00243270">
        <w:rPr>
          <w:rStyle w:val="StyleBoldUnderline"/>
        </w:rPr>
        <w:t>ase</w:t>
      </w:r>
      <w:r w:rsidRPr="00243270">
        <w:rPr>
          <w:sz w:val="10"/>
        </w:rPr>
        <w:t xml:space="preserve">; • Developing domestic sources of key natural resources that our armed forces require; • Ensuring that defense industrial base concerns are considered at the highest levels when formulating the U.S. National Military Strategy, National Security Strategy and throughout the Quadrennial Defense Review process; • </w:t>
      </w:r>
      <w:r w:rsidRPr="00243270">
        <w:rPr>
          <w:rStyle w:val="StyleBoldUnderline"/>
        </w:rPr>
        <w:t>Building consensus among government, industry, the defense industrial base workforce,</w:t>
      </w:r>
      <w:r w:rsidRPr="00243270">
        <w:rPr>
          <w:sz w:val="10"/>
        </w:rPr>
        <w:t xml:space="preserve"> and the military on the best ways to strengthen the defense industrial base; • </w:t>
      </w:r>
      <w:r w:rsidRPr="001B1FD5">
        <w:rPr>
          <w:rStyle w:val="StyleBoldUnderline"/>
          <w:highlight w:val="yellow"/>
        </w:rPr>
        <w:t>Increasing cooperation between federal agencies</w:t>
      </w:r>
      <w:r w:rsidRPr="00243270">
        <w:rPr>
          <w:rStyle w:val="StyleBoldUnderline"/>
        </w:rPr>
        <w:t xml:space="preserve"> and between government and industry</w:t>
      </w:r>
      <w:r w:rsidRPr="00243270">
        <w:rPr>
          <w:sz w:val="10"/>
        </w:rPr>
        <w:t xml:space="preserve"> to build a healthier defense industrial base; • </w:t>
      </w:r>
      <w:r w:rsidRPr="001B1FD5">
        <w:rPr>
          <w:rStyle w:val="StyleBoldUnderline"/>
          <w:highlight w:val="yellow"/>
        </w:rPr>
        <w:t>Strengthening collaboration</w:t>
      </w:r>
      <w:r w:rsidRPr="00243270">
        <w:rPr>
          <w:rStyle w:val="StyleBoldUnderline"/>
        </w:rPr>
        <w:t xml:space="preserve"> between government</w:t>
      </w:r>
      <w:r w:rsidRPr="00243270">
        <w:rPr>
          <w:sz w:val="10"/>
        </w:rPr>
        <w:t xml:space="preserve">, industry, </w:t>
      </w:r>
      <w:r w:rsidRPr="00243270">
        <w:rPr>
          <w:rStyle w:val="StyleBoldUnderline"/>
        </w:rPr>
        <w:t xml:space="preserve">and </w:t>
      </w:r>
      <w:r w:rsidRPr="001B1FD5">
        <w:rPr>
          <w:rStyle w:val="StyleBoldUnderline"/>
          <w:highlight w:val="yellow"/>
        </w:rPr>
        <w:t>a</w:t>
      </w:r>
      <w:r w:rsidRPr="00243270">
        <w:rPr>
          <w:rStyle w:val="StyleBoldUnderline"/>
        </w:rPr>
        <w:t>cademic research institutions</w:t>
      </w:r>
      <w:r w:rsidRPr="00243270">
        <w:rPr>
          <w:sz w:val="10"/>
        </w:rPr>
        <w:t xml:space="preserve"> </w:t>
      </w:r>
      <w:r w:rsidRPr="001B1FD5">
        <w:rPr>
          <w:rStyle w:val="StyleBoldUnderline"/>
          <w:highlight w:val="yellow"/>
        </w:rPr>
        <w:t>to educate, train</w:t>
      </w:r>
      <w:r w:rsidRPr="00243270">
        <w:rPr>
          <w:sz w:val="10"/>
        </w:rPr>
        <w:t xml:space="preserve">, and retain </w:t>
      </w:r>
      <w:r w:rsidRPr="001B1FD5">
        <w:rPr>
          <w:rStyle w:val="StyleBoldUnderline"/>
          <w:highlight w:val="yellow"/>
        </w:rPr>
        <w:t>people</w:t>
      </w:r>
      <w:r w:rsidRPr="001B1FD5">
        <w:rPr>
          <w:sz w:val="10"/>
          <w:highlight w:val="yellow"/>
        </w:rPr>
        <w:t xml:space="preserve"> </w:t>
      </w:r>
      <w:r w:rsidRPr="001B1FD5">
        <w:rPr>
          <w:rStyle w:val="StyleBoldUnderline"/>
          <w:highlight w:val="yellow"/>
        </w:rPr>
        <w:t>with</w:t>
      </w:r>
      <w:r w:rsidRPr="00243270">
        <w:rPr>
          <w:sz w:val="10"/>
        </w:rPr>
        <w:t xml:space="preserve"> specialized </w:t>
      </w:r>
      <w:r w:rsidRPr="001B1FD5">
        <w:rPr>
          <w:rStyle w:val="StyleBoldUnderline"/>
          <w:highlight w:val="yellow"/>
        </w:rPr>
        <w:t>skills</w:t>
      </w:r>
      <w:r w:rsidRPr="001B1FD5">
        <w:rPr>
          <w:sz w:val="10"/>
          <w:highlight w:val="yellow"/>
        </w:rPr>
        <w:t xml:space="preserve"> </w:t>
      </w:r>
      <w:r w:rsidRPr="001B1FD5">
        <w:rPr>
          <w:rStyle w:val="StyleBoldUnderline"/>
          <w:highlight w:val="yellow"/>
        </w:rPr>
        <w:t>to work in key defense</w:t>
      </w:r>
      <w:r w:rsidRPr="00243270">
        <w:rPr>
          <w:rStyle w:val="StyleBoldUnderline"/>
        </w:rPr>
        <w:t xml:space="preserve"> industrial base </w:t>
      </w:r>
      <w:r w:rsidRPr="001B1FD5">
        <w:rPr>
          <w:rStyle w:val="StyleBoldUnderline"/>
          <w:highlight w:val="yellow"/>
        </w:rPr>
        <w:t>sectors</w:t>
      </w:r>
      <w:r w:rsidRPr="00243270">
        <w:rPr>
          <w:rStyle w:val="StyleBoldUnderline"/>
        </w:rPr>
        <w:t>;</w:t>
      </w:r>
      <w:r w:rsidRPr="00243270">
        <w:rPr>
          <w:sz w:val="10"/>
        </w:rPr>
        <w:t xml:space="preserve"> • </w:t>
      </w:r>
      <w:r w:rsidRPr="00243270">
        <w:rPr>
          <w:rStyle w:val="StyleBoldUnderline"/>
        </w:rPr>
        <w:t>Crafting legislation to</w:t>
      </w:r>
      <w:r w:rsidRPr="00243270">
        <w:rPr>
          <w:sz w:val="10"/>
        </w:rPr>
        <w:t xml:space="preserve"> </w:t>
      </w:r>
      <w:r w:rsidRPr="00243270">
        <w:rPr>
          <w:rStyle w:val="StyleBoldUnderline"/>
        </w:rPr>
        <w:t>support</w:t>
      </w:r>
      <w:r w:rsidRPr="00243270">
        <w:rPr>
          <w:sz w:val="10"/>
        </w:rPr>
        <w:t xml:space="preserve"> a broadly representative </w:t>
      </w:r>
      <w:r w:rsidRPr="00243270">
        <w:rPr>
          <w:rStyle w:val="StyleBoldUnderline"/>
        </w:rPr>
        <w:t>defense industrial base strategy;</w:t>
      </w:r>
      <w:r>
        <w:rPr>
          <w:rStyle w:val="StyleBoldUnderline"/>
        </w:rPr>
        <w:t xml:space="preserve"> </w:t>
      </w:r>
      <w:r w:rsidRPr="00243270">
        <w:rPr>
          <w:sz w:val="10"/>
        </w:rPr>
        <w:t xml:space="preserve">• </w:t>
      </w:r>
      <w:r w:rsidRPr="001B1FD5">
        <w:rPr>
          <w:rStyle w:val="StyleBoldUnderline"/>
          <w:highlight w:val="yellow"/>
        </w:rPr>
        <w:t>Modernizing</w:t>
      </w:r>
      <w:r w:rsidRPr="00243270">
        <w:rPr>
          <w:sz w:val="10"/>
        </w:rPr>
        <w:t xml:space="preserve"> </w:t>
      </w:r>
      <w:r w:rsidRPr="00243270">
        <w:rPr>
          <w:rStyle w:val="StyleBoldUnderline"/>
        </w:rPr>
        <w:t xml:space="preserve">and securing defense </w:t>
      </w:r>
      <w:r w:rsidRPr="001B1FD5">
        <w:rPr>
          <w:rStyle w:val="StyleBoldUnderline"/>
          <w:highlight w:val="yellow"/>
        </w:rPr>
        <w:t>supply chains through networked operations that provide ongoing communications b</w:t>
      </w:r>
      <w:r w:rsidRPr="00243270">
        <w:rPr>
          <w:rStyle w:val="StyleBoldUnderline"/>
        </w:rPr>
        <w:t>etween prime contractors and the supply chains</w:t>
      </w:r>
      <w:r w:rsidRPr="00243270">
        <w:rPr>
          <w:sz w:val="10"/>
        </w:rPr>
        <w:t xml:space="preserve"> </w:t>
      </w:r>
      <w:r w:rsidRPr="00243270">
        <w:rPr>
          <w:rStyle w:val="StyleBoldUnderline"/>
        </w:rPr>
        <w:t>they depend on</w:t>
      </w:r>
      <w:r w:rsidRPr="00243270">
        <w:rPr>
          <w:sz w:val="10"/>
        </w:rPr>
        <w:t xml:space="preserve">; and • </w:t>
      </w:r>
      <w:r w:rsidRPr="001B1FD5">
        <w:rPr>
          <w:rStyle w:val="StyleBoldUnderline"/>
          <w:highlight w:val="yellow"/>
        </w:rPr>
        <w:t>Identifying</w:t>
      </w:r>
      <w:r w:rsidRPr="00243270">
        <w:rPr>
          <w:sz w:val="10"/>
        </w:rPr>
        <w:t xml:space="preserve"> potential defense </w:t>
      </w:r>
      <w:r w:rsidRPr="00243270">
        <w:rPr>
          <w:rStyle w:val="StyleBoldUnderline"/>
        </w:rPr>
        <w:t xml:space="preserve">supply chain </w:t>
      </w:r>
      <w:r w:rsidRPr="001B1FD5">
        <w:rPr>
          <w:rStyle w:val="StyleBoldUnderline"/>
          <w:highlight w:val="yellow"/>
        </w:rPr>
        <w:t>chokepoints</w:t>
      </w:r>
      <w:r w:rsidRPr="00243270">
        <w:rPr>
          <w:sz w:val="10"/>
        </w:rPr>
        <w:t xml:space="preserve"> and planning to prevent disruptions. In the coming weeks, Gen. Adams and other national security experts will convene a series of events designed to raise awareness about the risks to our defense supply chain</w:t>
      </w:r>
      <w:r w:rsidRPr="00243270">
        <w:rPr>
          <w:rStyle w:val="StyleBoldUnderline"/>
        </w:rPr>
        <w:t>. These events, along with government and industry initiatives, will accelerate the process of restoring the health of the U.S. defense industrial base,</w:t>
      </w:r>
      <w:r w:rsidRPr="00243270">
        <w:rPr>
          <w:sz w:val="10"/>
        </w:rPr>
        <w:t xml:space="preserve"> as well as restoring American leadership in the critical advanced technologies our armed forces need to win on future battlefields.</w:t>
      </w:r>
    </w:p>
    <w:p w:rsidR="00243270" w:rsidRDefault="00243270" w:rsidP="00A37773">
      <w:pPr>
        <w:rPr>
          <w:sz w:val="10"/>
        </w:rPr>
      </w:pPr>
    </w:p>
    <w:p w:rsidR="00243270" w:rsidRDefault="00243270" w:rsidP="00243270"/>
    <w:p w:rsidR="00392B51" w:rsidRDefault="00392B51" w:rsidP="00392B51">
      <w:pPr>
        <w:pStyle w:val="Heading4"/>
      </w:pPr>
      <w:r>
        <w:t>Alt causes – robotic automation, poor education, no high skilled workers</w:t>
      </w:r>
    </w:p>
    <w:p w:rsidR="00392B51" w:rsidRPr="00C81FF4" w:rsidRDefault="00392B51" w:rsidP="00392B51">
      <w:pPr>
        <w:pStyle w:val="ListParagraph"/>
        <w:numPr>
          <w:ilvl w:val="0"/>
          <w:numId w:val="1"/>
        </w:numPr>
      </w:pPr>
      <w:r>
        <w:t>Proves CIR turns the case</w:t>
      </w:r>
    </w:p>
    <w:p w:rsidR="00392B51" w:rsidRPr="004D4CC2" w:rsidRDefault="00392B51" w:rsidP="00392B51">
      <w:pPr>
        <w:rPr>
          <w:rStyle w:val="StyleStyleBold12pt"/>
        </w:rPr>
      </w:pPr>
      <w:r>
        <w:rPr>
          <w:rStyle w:val="StyleStyleBold12pt"/>
        </w:rPr>
        <w:t xml:space="preserve">Khan 7/24 </w:t>
      </w:r>
      <w:r>
        <w:rPr>
          <w:rStyle w:val="StyleStyleBold12pt"/>
          <w:b w:val="0"/>
          <w:sz w:val="16"/>
        </w:rPr>
        <w:t>(</w:t>
      </w:r>
      <w:proofErr w:type="spellStart"/>
      <w:r>
        <w:rPr>
          <w:rStyle w:val="StyleStyleBold12pt"/>
          <w:b w:val="0"/>
          <w:sz w:val="16"/>
        </w:rPr>
        <w:t>Mubin</w:t>
      </w:r>
      <w:proofErr w:type="spellEnd"/>
      <w:r>
        <w:rPr>
          <w:rStyle w:val="StyleStyleBold12pt"/>
          <w:b w:val="0"/>
          <w:sz w:val="16"/>
        </w:rPr>
        <w:t xml:space="preserve"> S., Special Correspondent of New Age, a leading Bangladeshi newspaper, graduate of the Graduate School of Journalism at Columbia University, The Guardian, July 24, 2013, updated to correct some figures on 8/1, “US manufacturing and the troubled promise of </w:t>
      </w:r>
      <w:proofErr w:type="spellStart"/>
      <w:r>
        <w:rPr>
          <w:rStyle w:val="StyleStyleBold12pt"/>
          <w:b w:val="0"/>
          <w:sz w:val="16"/>
        </w:rPr>
        <w:t>reshoring</w:t>
      </w:r>
      <w:proofErr w:type="spellEnd"/>
      <w:r>
        <w:rPr>
          <w:rStyle w:val="StyleStyleBold12pt"/>
          <w:b w:val="0"/>
          <w:sz w:val="16"/>
        </w:rPr>
        <w:t xml:space="preserve">,” </w:t>
      </w:r>
      <w:hyperlink r:id="rId26" w:history="1">
        <w:r w:rsidRPr="00DE7C6A">
          <w:rPr>
            <w:rStyle w:val="Hyperlink"/>
          </w:rPr>
          <w:t>http://www.theguardian.com/business/2013/jul/24/us-manufacturing-troubled-promise-reshoring</w:t>
        </w:r>
      </w:hyperlink>
      <w:r>
        <w:rPr>
          <w:rStyle w:val="StyleStyleBold12pt"/>
          <w:b w:val="0"/>
          <w:sz w:val="16"/>
        </w:rPr>
        <w:t>, alp)</w:t>
      </w:r>
    </w:p>
    <w:p w:rsidR="00392B51" w:rsidRDefault="00392B51" w:rsidP="00392B51"/>
    <w:p w:rsidR="00392B51" w:rsidRPr="00392B51" w:rsidRDefault="00392B51" w:rsidP="00392B51">
      <w:pPr>
        <w:rPr>
          <w:sz w:val="12"/>
        </w:rPr>
      </w:pPr>
      <w:r w:rsidRPr="00F25900">
        <w:rPr>
          <w:rStyle w:val="StyleBoldUnderline"/>
        </w:rPr>
        <w:t>It's not just the Chinese who are perceived as a threat.</w:t>
      </w:r>
      <w:r w:rsidRPr="00392B51">
        <w:rPr>
          <w:sz w:val="12"/>
        </w:rPr>
        <w:t xml:space="preserve"> It's a very real risk that </w:t>
      </w:r>
      <w:r w:rsidRPr="00F25900">
        <w:rPr>
          <w:rStyle w:val="StyleBoldUnderline"/>
        </w:rPr>
        <w:t>robots are taking American jobs.</w:t>
      </w:r>
      <w:r w:rsidRPr="00392B51">
        <w:rPr>
          <w:sz w:val="12"/>
        </w:rPr>
        <w:t xml:space="preserve"> New </w:t>
      </w:r>
      <w:r w:rsidRPr="00F25900">
        <w:rPr>
          <w:rStyle w:val="StyleBoldUnderline"/>
        </w:rPr>
        <w:t>manufacturing plants in the US may translate into more jobs for robots than humans.</w:t>
      </w:r>
      <w:r w:rsidRPr="00392B51">
        <w:rPr>
          <w:sz w:val="12"/>
        </w:rPr>
        <w:t xml:space="preserve"> Kathryn </w:t>
      </w:r>
      <w:proofErr w:type="spellStart"/>
      <w:r w:rsidRPr="00F25900">
        <w:rPr>
          <w:rStyle w:val="StyleBoldUnderline"/>
        </w:rPr>
        <w:t>Harrigan</w:t>
      </w:r>
      <w:proofErr w:type="spellEnd"/>
      <w:r w:rsidRPr="00F25900">
        <w:rPr>
          <w:rStyle w:val="StyleBoldUnderline"/>
        </w:rPr>
        <w:t>, a professor at the Columbia Business School, says</w:t>
      </w:r>
      <w:r w:rsidRPr="00392B51">
        <w:rPr>
          <w:sz w:val="12"/>
        </w:rPr>
        <w:t xml:space="preserve"> many </w:t>
      </w:r>
      <w:r w:rsidRPr="00F25900">
        <w:rPr>
          <w:rStyle w:val="StyleBoldUnderline"/>
        </w:rPr>
        <w:t>companies relied for too long on cheap human labor instead of splashing out large amounts of money on automating their factories.</w:t>
      </w:r>
      <w:r w:rsidRPr="00392B51">
        <w:rPr>
          <w:sz w:val="12"/>
        </w:rPr>
        <w:t xml:space="preserve"> "Now that some of that competitive advantage has eroded and automation is even cheaper," </w:t>
      </w:r>
      <w:proofErr w:type="spellStart"/>
      <w:r w:rsidRPr="00392B51">
        <w:rPr>
          <w:sz w:val="12"/>
        </w:rPr>
        <w:t>Harrigan</w:t>
      </w:r>
      <w:proofErr w:type="spellEnd"/>
      <w:r w:rsidRPr="00392B51">
        <w:rPr>
          <w:sz w:val="12"/>
        </w:rPr>
        <w:t xml:space="preserve"> said. "They are simply completing the transition that would have taken place earlier." </w:t>
      </w:r>
      <w:r w:rsidRPr="00F25900">
        <w:rPr>
          <w:rStyle w:val="StyleBoldUnderline"/>
        </w:rPr>
        <w:t>Automated factories</w:t>
      </w:r>
      <w:r w:rsidRPr="00392B51">
        <w:rPr>
          <w:sz w:val="12"/>
        </w:rPr>
        <w:t xml:space="preserve">, however, </w:t>
      </w:r>
      <w:r w:rsidRPr="00F25900">
        <w:rPr>
          <w:rStyle w:val="StyleBoldUnderline"/>
        </w:rPr>
        <w:t>require</w:t>
      </w:r>
      <w:r w:rsidRPr="00392B51">
        <w:rPr>
          <w:sz w:val="12"/>
        </w:rPr>
        <w:t xml:space="preserve"> highly </w:t>
      </w:r>
      <w:r w:rsidRPr="00F25900">
        <w:rPr>
          <w:rStyle w:val="StyleBoldUnderline"/>
        </w:rPr>
        <w:t>skilled workers</w:t>
      </w:r>
      <w:r w:rsidRPr="00392B51">
        <w:rPr>
          <w:sz w:val="12"/>
        </w:rPr>
        <w:t xml:space="preserve">, often </w:t>
      </w:r>
      <w:r w:rsidRPr="00F25900">
        <w:rPr>
          <w:rStyle w:val="StyleBoldUnderline"/>
        </w:rPr>
        <w:t>with training in</w:t>
      </w:r>
      <w:r w:rsidRPr="00392B51">
        <w:rPr>
          <w:sz w:val="12"/>
        </w:rPr>
        <w:t xml:space="preserve"> technology and </w:t>
      </w:r>
      <w:r w:rsidRPr="00F25900">
        <w:rPr>
          <w:rStyle w:val="StyleBoldUnderline"/>
        </w:rPr>
        <w:t>computers. The US, with declining graduation rates, may not have a rich supply</w:t>
      </w:r>
      <w:r w:rsidRPr="00392B51">
        <w:rPr>
          <w:sz w:val="12"/>
        </w:rPr>
        <w:t xml:space="preserve"> of such workers. </w:t>
      </w:r>
      <w:r w:rsidRPr="00F25900">
        <w:rPr>
          <w:rStyle w:val="StyleBoldUnderline"/>
        </w:rPr>
        <w:t>"If we want American kids to get those jobs, then we will have to restructure our education system,"</w:t>
      </w:r>
      <w:r w:rsidRPr="00392B51">
        <w:rPr>
          <w:sz w:val="12"/>
        </w:rPr>
        <w:t xml:space="preserve"> </w:t>
      </w:r>
      <w:proofErr w:type="spellStart"/>
      <w:r w:rsidRPr="00392B51">
        <w:rPr>
          <w:sz w:val="12"/>
        </w:rPr>
        <w:t>Harrigan</w:t>
      </w:r>
      <w:proofErr w:type="spellEnd"/>
      <w:r w:rsidRPr="00392B51">
        <w:rPr>
          <w:sz w:val="12"/>
        </w:rPr>
        <w:t xml:space="preserve"> said. Experts say that </w:t>
      </w:r>
      <w:r w:rsidRPr="00F25900">
        <w:rPr>
          <w:rStyle w:val="StyleBoldUnderline"/>
        </w:rPr>
        <w:t>with structural changes in education and infrastructure, America can</w:t>
      </w:r>
      <w:r w:rsidRPr="00392B51">
        <w:rPr>
          <w:sz w:val="12"/>
        </w:rPr>
        <w:t xml:space="preserve"> probably </w:t>
      </w:r>
      <w:r w:rsidRPr="00F25900">
        <w:rPr>
          <w:rStyle w:val="StyleBoldUnderline"/>
        </w:rPr>
        <w:t>gain</w:t>
      </w:r>
      <w:r w:rsidRPr="00392B51">
        <w:rPr>
          <w:sz w:val="12"/>
        </w:rPr>
        <w:t xml:space="preserve"> further </w:t>
      </w:r>
      <w:r w:rsidRPr="00F25900">
        <w:rPr>
          <w:rStyle w:val="StyleBoldUnderline"/>
        </w:rPr>
        <w:t>competitive advantage and stay a leader in the industries of the future</w:t>
      </w:r>
      <w:r w:rsidRPr="00392B51">
        <w:rPr>
          <w:sz w:val="12"/>
        </w:rPr>
        <w:t xml:space="preserve"> – biotechnology, nanotechnology, wind power, aerospace, next generation automobiles – especially in comparison to countries of similar economic stature. That will take time, however, and </w:t>
      </w:r>
      <w:r w:rsidRPr="00F25900">
        <w:rPr>
          <w:rStyle w:val="StyleBoldUnderline"/>
        </w:rPr>
        <w:t>the White House, Congress and corporate community have not made</w:t>
      </w:r>
      <w:r w:rsidRPr="00392B51">
        <w:rPr>
          <w:sz w:val="12"/>
        </w:rPr>
        <w:t xml:space="preserve"> much </w:t>
      </w:r>
      <w:r w:rsidRPr="00F25900">
        <w:rPr>
          <w:rStyle w:val="StyleBoldUnderline"/>
        </w:rPr>
        <w:t>progress</w:t>
      </w:r>
      <w:r w:rsidRPr="00392B51">
        <w:rPr>
          <w:sz w:val="12"/>
        </w:rPr>
        <w:t xml:space="preserve"> on that front.</w:t>
      </w:r>
    </w:p>
    <w:p w:rsidR="00392B51" w:rsidRPr="009434F2" w:rsidRDefault="00392B51" w:rsidP="00392B51">
      <w:pPr>
        <w:pStyle w:val="Heading4"/>
        <w:rPr>
          <w:rStyle w:val="StyleStyleBold12pt"/>
          <w:b/>
        </w:rPr>
      </w:pPr>
      <w:r>
        <w:rPr>
          <w:rStyle w:val="StyleStyleBold12pt"/>
          <w:b/>
        </w:rPr>
        <w:t>Alt causes – semiconductors, PCB, Obama policies</w:t>
      </w:r>
    </w:p>
    <w:p w:rsidR="00392B51" w:rsidRPr="009434F2" w:rsidRDefault="00392B51" w:rsidP="00392B51">
      <w:pPr>
        <w:rPr>
          <w:rStyle w:val="StyleStyleBold12pt"/>
          <w:b w:val="0"/>
          <w:sz w:val="16"/>
          <w:szCs w:val="16"/>
        </w:rPr>
      </w:pPr>
      <w:r>
        <w:rPr>
          <w:rStyle w:val="StyleStyleBold12pt"/>
        </w:rPr>
        <w:t xml:space="preserve">Fletcher 11 </w:t>
      </w:r>
      <w:r w:rsidRPr="00F66303">
        <w:rPr>
          <w:szCs w:val="16"/>
        </w:rPr>
        <w:t>(</w:t>
      </w:r>
      <w:r w:rsidRPr="009434F2">
        <w:rPr>
          <w:rStyle w:val="StyleStyleBold12pt"/>
          <w:b w:val="0"/>
          <w:sz w:val="16"/>
          <w:szCs w:val="16"/>
        </w:rPr>
        <w:t xml:space="preserve">Ian, Senior Economist of the Coalition for a Prosperous America, a nationwide grass-roots organization dedicated to fixing America’s trade policies and comprising representatives from business, agriculture, and labor. He was previously Research Fellow at the U.S. Business and Industry Council, a Washington think tank founded in 1933 and before that, an economist in private practice serving mainly hedge funds and private equity firms. Educated at Columbia University and the University of Chicago, “American Manufacturing Slowly Rotting Away: How Industries Die,” The Huffington Post, February 20, 2011, </w:t>
      </w:r>
      <w:hyperlink r:id="rId27" w:history="1">
        <w:r w:rsidRPr="009434F2">
          <w:rPr>
            <w:rStyle w:val="Hyperlink"/>
            <w:szCs w:val="16"/>
          </w:rPr>
          <w:t>http://www.huffingtonpost.com/ian-fletcher/american-manufacturing-sl_b_825733.html</w:t>
        </w:r>
      </w:hyperlink>
      <w:r w:rsidRPr="009434F2">
        <w:rPr>
          <w:rStyle w:val="StyleStyleBold12pt"/>
          <w:b w:val="0"/>
          <w:sz w:val="16"/>
          <w:szCs w:val="16"/>
        </w:rPr>
        <w:t xml:space="preserve"> //EH)</w:t>
      </w:r>
    </w:p>
    <w:p w:rsidR="00392B51" w:rsidRPr="004A42B2" w:rsidRDefault="00392B51" w:rsidP="00392B51"/>
    <w:p w:rsidR="00392B51" w:rsidRDefault="00392B51" w:rsidP="00392B51">
      <w:pPr>
        <w:rPr>
          <w:rStyle w:val="StyleBoldUnderline"/>
        </w:rPr>
      </w:pPr>
      <w:r w:rsidRPr="00392B51">
        <w:rPr>
          <w:sz w:val="10"/>
        </w:rPr>
        <w:t xml:space="preserve">I wrote in a previous post about why </w:t>
      </w:r>
      <w:r w:rsidRPr="004A42B2">
        <w:rPr>
          <w:rStyle w:val="StyleBoldUnderline"/>
        </w:rPr>
        <w:t>America's manufacturing sector</w:t>
      </w:r>
      <w:r w:rsidRPr="00392B51">
        <w:rPr>
          <w:sz w:val="10"/>
        </w:rPr>
        <w:t xml:space="preserve">, despite record output, </w:t>
      </w:r>
      <w:r w:rsidRPr="004A42B2">
        <w:rPr>
          <w:rStyle w:val="StyleBoldUnderline"/>
        </w:rPr>
        <w:t>is actually in very deep trouble</w:t>
      </w:r>
      <w:r w:rsidRPr="00392B51">
        <w:rPr>
          <w:sz w:val="10"/>
        </w:rPr>
        <w:t xml:space="preserve">: record output doesn't prove the sector healthy when we are running a huge trade deficit in manufactured goods, i.e. consuming more goods than we produce and plugging the gap with asset sales and debt. But this analysis of the problem only touches the quantitative surface of our ongoing industrial decline. Real industries are not abstract aggregates; they are complex ecosystems of suppliers and supply chains, skills and customer relationships, long-term investments and returns. Deindustrialization is thus a more complex process than is usually realized. </w:t>
      </w:r>
      <w:r w:rsidRPr="004A42B2">
        <w:rPr>
          <w:rStyle w:val="StyleBoldUnderline"/>
        </w:rPr>
        <w:t>It is not just layoffs and crumbling buildings; industries sicken and die in complicated ways</w:t>
      </w:r>
      <w:r w:rsidRPr="00392B51">
        <w:rPr>
          <w:sz w:val="10"/>
        </w:rPr>
        <w:t xml:space="preserve">. To take just one example, when American producers are pushed out of foreign markets by protectionism abroad and out of domestic markets by the export subsidies of foreign nations, it is not just immediate profits that are lost. Declining sales undermine their scale economies, driving up their costs and making them even less competitive. Less profit means less money to plow into future technology development. Less access to sophisticated foreign markets means less exposure to sophisticated foreign technology and diverse foreign buyer needs. When an industry shrinks, it ceases to support the complex web of skills, many of them outside the industry itself, upon which it depends. These skills often take years to master, so they only survive if the industry (and its supporting industries, several tiers deep into the supply chain) remain in continuous operation. The same goes for specialized suppliers. Thus, for example, in the words of the Financial </w:t>
      </w:r>
      <w:proofErr w:type="spellStart"/>
      <w:r w:rsidRPr="00392B51">
        <w:rPr>
          <w:sz w:val="10"/>
        </w:rPr>
        <w:t>Times's</w:t>
      </w:r>
      <w:proofErr w:type="spellEnd"/>
      <w:r w:rsidRPr="00392B51">
        <w:rPr>
          <w:sz w:val="10"/>
        </w:rPr>
        <w:t xml:space="preserve"> James </w:t>
      </w:r>
      <w:proofErr w:type="spellStart"/>
      <w:r w:rsidRPr="00392B51">
        <w:rPr>
          <w:sz w:val="10"/>
        </w:rPr>
        <w:t>Kynge</w:t>
      </w:r>
      <w:proofErr w:type="spellEnd"/>
      <w:r w:rsidRPr="00392B51">
        <w:rPr>
          <w:sz w:val="10"/>
        </w:rPr>
        <w:t xml:space="preserve">: The more Boeing outsourced, the quicker the machine-tool companies that supplied it went bust, providing opportunities for Chinese competitors to buy the technology they needed, better to supply companies like Boeing. Similarly, America starts being invisibly shut out of future industries which struggling or dying industries would have spawned. For example, in the words of tech CEO Richard </w:t>
      </w:r>
      <w:proofErr w:type="spellStart"/>
      <w:r w:rsidRPr="00392B51">
        <w:rPr>
          <w:sz w:val="10"/>
        </w:rPr>
        <w:t>Elkus</w:t>
      </w:r>
      <w:proofErr w:type="spellEnd"/>
      <w:r w:rsidRPr="00392B51">
        <w:rPr>
          <w:sz w:val="10"/>
        </w:rPr>
        <w:t xml:space="preserve">: Just as the loss of the VCR wiped out America's ability to participate in the design and manufacture of broadcast video-recording equipment, the loss of the design and manufacturing of consumer electronic cameras in the United States virtually guaranteed the demise of its professional camera market... Thus, as the United States lost its position in consumer electronics, it began to lose its competitive base in commercial electronics as well. The losses in these related infrastructures would begin to negatively affect other down-stream industries, not the least of which was the automobile... Like an ecosystem, a competitive economy is a holistic entity, far greater than the sum of its parts. (Emphasis added.) </w:t>
      </w:r>
      <w:r w:rsidRPr="004A42B2">
        <w:rPr>
          <w:rStyle w:val="StyleBoldUnderline"/>
        </w:rPr>
        <w:t>One important example of this is the decline of the once-supreme American semiconductor industry, visible in declining plant investment relative to the rest of the world.</w:t>
      </w:r>
      <w:r w:rsidRPr="00392B51">
        <w:rPr>
          <w:sz w:val="10"/>
        </w:rPr>
        <w:t xml:space="preserve"> </w:t>
      </w:r>
      <w:r w:rsidRPr="004A42B2">
        <w:rPr>
          <w:rStyle w:val="StyleBoldUnderline"/>
        </w:rPr>
        <w:t>In 2009, the whole of North America received only 21% of the world's investment in semiconductor capital equipment, compared to 64% going to China, Japan, South Korea, and Taiwan.</w:t>
      </w:r>
      <w:r w:rsidRPr="00392B51">
        <w:rPr>
          <w:sz w:val="10"/>
        </w:rPr>
        <w:t xml:space="preserve"> </w:t>
      </w:r>
      <w:r w:rsidRPr="004A42B2">
        <w:rPr>
          <w:rStyle w:val="StyleBoldUnderline"/>
        </w:rPr>
        <w:t>The U.S. now has virtually no position in photolithographic steppers</w:t>
      </w:r>
      <w:r w:rsidRPr="00392B51">
        <w:rPr>
          <w:sz w:val="10"/>
        </w:rPr>
        <w:t xml:space="preserve">, the ultra-expensive machines, among the most sophisticated technological devices in </w:t>
      </w:r>
      <w:proofErr w:type="gramStart"/>
      <w:r w:rsidRPr="00392B51">
        <w:rPr>
          <w:sz w:val="10"/>
        </w:rPr>
        <w:t>existence, that</w:t>
      </w:r>
      <w:proofErr w:type="gramEnd"/>
      <w:r w:rsidRPr="00392B51">
        <w:rPr>
          <w:sz w:val="10"/>
        </w:rPr>
        <w:t xml:space="preserve"> "print" the microscopic circuits of computer chips on silicon wafers. </w:t>
      </w:r>
      <w:r w:rsidRPr="004A42B2">
        <w:rPr>
          <w:rStyle w:val="StyleBoldUnderline"/>
        </w:rPr>
        <w:t>America's lack of a position in steppers means that close collaboration between the makers of these machines and the companies that use them is no longer easy in the U.S.</w:t>
      </w:r>
      <w:r w:rsidRPr="00392B51">
        <w:rPr>
          <w:sz w:val="10"/>
        </w:rPr>
        <w:t xml:space="preserve"> This collaboration traditionally drove both the chip and the stepper industries to new heights of performance. </w:t>
      </w:r>
      <w:r w:rsidRPr="004A42B2">
        <w:rPr>
          <w:rStyle w:val="StyleBoldUnderline"/>
        </w:rPr>
        <w:t>American companies had 90% of the world market in 1980, but have less than 10% today.</w:t>
      </w:r>
      <w:r w:rsidRPr="00392B51">
        <w:rPr>
          <w:sz w:val="10"/>
        </w:rPr>
        <w:t xml:space="preserve"> </w:t>
      </w:r>
      <w:r w:rsidRPr="004A42B2">
        <w:rPr>
          <w:rStyle w:val="StyleBoldUnderline"/>
        </w:rPr>
        <w:t>The decay of the related printed circuit board (PCB) industry tells a similar tale.</w:t>
      </w:r>
      <w:r w:rsidRPr="00392B51">
        <w:rPr>
          <w:sz w:val="10"/>
        </w:rPr>
        <w:t xml:space="preserve"> An extended 2008 excerpt from Manufacturing &amp; Technology News is worth reading on this score: </w:t>
      </w:r>
      <w:r w:rsidRPr="004A42B2">
        <w:rPr>
          <w:rStyle w:val="StyleBoldUnderline"/>
        </w:rPr>
        <w:t>The state of this industry has gone further downhill from what seems to be eons ago in 2005</w:t>
      </w:r>
      <w:r w:rsidRPr="00392B51">
        <w:rPr>
          <w:sz w:val="10"/>
        </w:rPr>
        <w:t xml:space="preserve">. </w:t>
      </w:r>
      <w:r w:rsidRPr="004A42B2">
        <w:rPr>
          <w:rStyle w:val="StyleBoldUnderline"/>
        </w:rPr>
        <w:t>The bare printed circuit industry is extremely sick in North America. Many equipment manufacturers have disappeared or are a shallow shell of their former selves</w:t>
      </w:r>
      <w:r w:rsidRPr="00392B51">
        <w:rPr>
          <w:sz w:val="10"/>
        </w:rPr>
        <w:t xml:space="preserve">. Many have opted to follow their customers to Asia, building machines there. Many raw material vendors have also gone. </w:t>
      </w:r>
      <w:r w:rsidRPr="004A42B2">
        <w:rPr>
          <w:rStyle w:val="StyleBoldUnderline"/>
        </w:rPr>
        <w:t>What is basically left in the United States are very fragile manufacturers</w:t>
      </w:r>
      <w:r w:rsidRPr="00392B51">
        <w:rPr>
          <w:sz w:val="10"/>
        </w:rPr>
        <w:t xml:space="preserve">, weak in capital, struggling to supply [Original Equipment Manufacturers] at prices that do not contribute to profit. </w:t>
      </w:r>
      <w:r w:rsidRPr="004A42B2">
        <w:rPr>
          <w:rStyle w:val="StyleBoldUnderline"/>
        </w:rPr>
        <w:t>The majority of the remaining manufacturers should be called 'shops.' They are owner operated and employ themselves. They are small. They barely survive. They cannot invest. Most offer only small lot, quick-turn delivery. There is very little R&amp;D, if any at all. They can't afford equipment. They are stale. The larger companies simply get into deeper debt loads. The profits aren't there to reinvest. Talent is no longer attracted to a dying industry and the remaining manufacturers have cut all incentive</w:t>
      </w:r>
      <w:r w:rsidRPr="00392B51">
        <w:rPr>
          <w:sz w:val="10"/>
        </w:rPr>
        <w:t xml:space="preserve">s. PCB </w:t>
      </w:r>
      <w:r w:rsidRPr="00392B51">
        <w:rPr>
          <w:sz w:val="10"/>
        </w:rPr>
        <w:lastRenderedPageBreak/>
        <w:t xml:space="preserve">manufacturers need raw materials with which to produce their wares. There is hardly a copper clad lamination industry. Drill bits are coming from offshore. </w:t>
      </w:r>
      <w:r w:rsidRPr="004A42B2">
        <w:rPr>
          <w:rStyle w:val="StyleBoldUnderline"/>
        </w:rPr>
        <w:t>Imaging materials, specialty chemicals, metal finishing chemistry, film and capital equipment have disappeared from the United States</w:t>
      </w:r>
      <w:r w:rsidRPr="00392B51">
        <w:rPr>
          <w:sz w:val="10"/>
        </w:rPr>
        <w:t xml:space="preserve">. Saving a PCB shop isn't saving anything if its raw materials must come from offshore. As the mass exodus of PCB manufacturers heads east, so is their supply chain. </w:t>
      </w:r>
      <w:r w:rsidRPr="004A42B2">
        <w:rPr>
          <w:rStyle w:val="StyleBoldUnderline"/>
        </w:rPr>
        <w:t>All over America, other industries are quietly falling apart in similar ways. Losing positions in key technologies means that whatever brilliant innovations Americans may dream up in small start-up companies in the future, large-scale commercialization of those innovations will increasingly take place abroad</w:t>
      </w:r>
      <w:r w:rsidRPr="00392B51">
        <w:rPr>
          <w:sz w:val="10"/>
        </w:rPr>
        <w:t xml:space="preserve">. </w:t>
      </w:r>
      <w:r w:rsidRPr="004A42B2">
        <w:rPr>
          <w:rStyle w:val="StyleBoldUnderline"/>
        </w:rPr>
        <w:t>A similar fate befell Great Britain</w:t>
      </w:r>
      <w:r w:rsidRPr="00392B51">
        <w:rPr>
          <w:sz w:val="10"/>
        </w:rPr>
        <w:t xml:space="preserve">, which invented such staples of the postwar era as radar, the jet passenger plane, and the CAT scanner, only to see huge industries based on each end up in the U.S. </w:t>
      </w:r>
      <w:r w:rsidRPr="004A42B2">
        <w:rPr>
          <w:rStyle w:val="StyleBoldUnderline"/>
        </w:rPr>
        <w:t>For example, the U.S. invented photovoltaic cells, and was number one in their production as recently as 1998, but has now dropped to fifth behind Japan, China, Germany, and Taiwan</w:t>
      </w:r>
      <w:r w:rsidRPr="00392B51">
        <w:rPr>
          <w:sz w:val="10"/>
        </w:rPr>
        <w:t xml:space="preserve">. </w:t>
      </w:r>
      <w:r w:rsidRPr="004A42B2">
        <w:rPr>
          <w:rStyle w:val="StyleBoldUnderline"/>
        </w:rPr>
        <w:t>Of the world's 10 largest wind turbine makers, only one (General Electric) is American. Over time, the industries of the future inexorably become the industries of the present</w:t>
      </w:r>
      <w:r w:rsidRPr="00392B51">
        <w:rPr>
          <w:sz w:val="10"/>
        </w:rPr>
        <w:t xml:space="preserve">, so this is a formula for automatic economic decline. </w:t>
      </w:r>
      <w:r w:rsidRPr="004A42B2">
        <w:rPr>
          <w:rStyle w:val="StyleBoldUnderline"/>
        </w:rPr>
        <w:t>Case in point: nanotechnology is probably the first major new industry in a century in which the U.S. is not the undisputed world leader</w:t>
      </w:r>
      <w:r w:rsidRPr="00392B51">
        <w:rPr>
          <w:sz w:val="10"/>
        </w:rPr>
        <w:t xml:space="preserve">. </w:t>
      </w:r>
      <w:r w:rsidRPr="004A42B2">
        <w:rPr>
          <w:rStyle w:val="StyleBoldUnderline"/>
        </w:rPr>
        <w:t>America's increasingly patchy technological base also renders it vulnerable to foreign suppliers of "key" or "chokepoint" technologies</w:t>
      </w:r>
      <w:r w:rsidRPr="00392B51">
        <w:rPr>
          <w:sz w:val="10"/>
        </w:rPr>
        <w:t xml:space="preserve">. These, though obscure and of small dollar value in themselves, are technologies without which major other technologies cannot function. For example, China recently restricted export of the rare-earth minerals required to make advanced magnets for everything from headphones to electric cars. Another form this problem takes is the refusal of oligopoly suppliers to sell their best technology to American companies as quickly as they make it available to their own corporate partners. It doesn't take much imagination to see how foreign industrial policy could turn this into a potent competitive weapon against American industry. </w:t>
      </w:r>
      <w:r w:rsidRPr="004A42B2">
        <w:rPr>
          <w:rStyle w:val="StyleBoldUnderline"/>
        </w:rPr>
        <w:t>For another example, Japan now supplies over 70 percent of the world's nickel-metal hydride batteries and 60-70 percent of the world's lithium-ion batteries. This will give Japan a key advantage in electric cars. The Obama administration shows no awareness of any of this</w:t>
      </w:r>
      <w:r w:rsidRPr="00392B51">
        <w:rPr>
          <w:sz w:val="10"/>
        </w:rPr>
        <w:t xml:space="preserve">, despite scratching a hole in its head over why job creation has stalled. (Hint: it hasn't stalled in the nations, from China to Germany, running trade surpluses with us in manufactured goods.) It is not yet too late to reverse these dynamics, but we are definitely running out of time. </w:t>
      </w:r>
      <w:r w:rsidRPr="004A42B2">
        <w:rPr>
          <w:rStyle w:val="StyleBoldUnderline"/>
        </w:rPr>
        <w:t>So the sooner we start questioning the sacred myth of free trade, which is largely responsible for this mess, the better.</w:t>
      </w:r>
    </w:p>
    <w:p w:rsidR="00392B51" w:rsidRDefault="00392B51" w:rsidP="00392B51"/>
    <w:p w:rsidR="00392B51" w:rsidRPr="009434F2" w:rsidRDefault="00392B51" w:rsidP="00392B51">
      <w:pPr>
        <w:pStyle w:val="Heading4"/>
        <w:rPr>
          <w:rStyle w:val="StyleStyleBold12pt"/>
          <w:b/>
        </w:rPr>
      </w:pPr>
      <w:r>
        <w:rPr>
          <w:rStyle w:val="StyleStyleBold12pt"/>
          <w:b/>
        </w:rPr>
        <w:t>Alt cause – skilled labor</w:t>
      </w:r>
    </w:p>
    <w:p w:rsidR="00392B51" w:rsidRPr="005E6341" w:rsidRDefault="00392B51" w:rsidP="00392B51">
      <w:pPr>
        <w:rPr>
          <w:rStyle w:val="StyleStyleBold12pt"/>
          <w:b w:val="0"/>
        </w:rPr>
      </w:pPr>
      <w:proofErr w:type="spellStart"/>
      <w:r>
        <w:rPr>
          <w:rStyle w:val="StyleStyleBold12pt"/>
        </w:rPr>
        <w:t>Stringfellow</w:t>
      </w:r>
      <w:proofErr w:type="spellEnd"/>
      <w:r>
        <w:rPr>
          <w:rStyle w:val="StyleStyleBold12pt"/>
        </w:rPr>
        <w:t xml:space="preserve"> 12 </w:t>
      </w:r>
      <w:r w:rsidRPr="009434F2">
        <w:rPr>
          <w:rStyle w:val="StyleStyleBold12pt"/>
          <w:b w:val="0"/>
          <w:sz w:val="16"/>
          <w:szCs w:val="16"/>
        </w:rPr>
        <w:t xml:space="preserve">(Angela, a PR and </w:t>
      </w:r>
      <w:proofErr w:type="spellStart"/>
      <w:r w:rsidRPr="009434F2">
        <w:rPr>
          <w:rStyle w:val="StyleStyleBold12pt"/>
          <w:b w:val="0"/>
          <w:sz w:val="16"/>
          <w:szCs w:val="16"/>
        </w:rPr>
        <w:t>MarComm</w:t>
      </w:r>
      <w:proofErr w:type="spellEnd"/>
      <w:r w:rsidRPr="009434F2">
        <w:rPr>
          <w:rStyle w:val="StyleStyleBold12pt"/>
          <w:b w:val="0"/>
          <w:sz w:val="16"/>
          <w:szCs w:val="16"/>
        </w:rPr>
        <w:t xml:space="preserve"> Consultant and Social Media Strategist offering full-circle marketing solutions to businesses., “Challenges Facing Today's Manufacturing Industry,” March 7</w:t>
      </w:r>
      <w:r w:rsidRPr="009434F2">
        <w:rPr>
          <w:rStyle w:val="StyleStyleBold12pt"/>
          <w:b w:val="0"/>
          <w:sz w:val="16"/>
          <w:szCs w:val="16"/>
          <w:vertAlign w:val="superscript"/>
        </w:rPr>
        <w:t>th</w:t>
      </w:r>
      <w:r w:rsidRPr="009434F2">
        <w:rPr>
          <w:rStyle w:val="StyleStyleBold12pt"/>
          <w:b w:val="0"/>
          <w:sz w:val="16"/>
          <w:szCs w:val="16"/>
        </w:rPr>
        <w:t xml:space="preserve">, 2012, Open Forum, </w:t>
      </w:r>
      <w:hyperlink r:id="rId28" w:history="1">
        <w:r w:rsidRPr="009434F2">
          <w:rPr>
            <w:rStyle w:val="Hyperlink"/>
            <w:szCs w:val="16"/>
          </w:rPr>
          <w:t>https://www.openforum.com/articles/challenges-facing-todays-manufacturing-industry/</w:t>
        </w:r>
      </w:hyperlink>
      <w:r w:rsidRPr="009434F2">
        <w:rPr>
          <w:rStyle w:val="StyleStyleBold12pt"/>
          <w:b w:val="0"/>
          <w:sz w:val="16"/>
          <w:szCs w:val="16"/>
        </w:rPr>
        <w:t xml:space="preserve">  //EH)</w:t>
      </w:r>
    </w:p>
    <w:p w:rsidR="00392B51" w:rsidRDefault="00392B51" w:rsidP="00392B51"/>
    <w:p w:rsidR="00392B51" w:rsidRPr="00392B51" w:rsidRDefault="00392B51" w:rsidP="00392B51">
      <w:pPr>
        <w:rPr>
          <w:sz w:val="10"/>
        </w:rPr>
      </w:pPr>
      <w:r w:rsidRPr="00392B51">
        <w:rPr>
          <w:sz w:val="10"/>
        </w:rPr>
        <w:t xml:space="preserve">MARCH 07, 2012 </w:t>
      </w:r>
      <w:proofErr w:type="gramStart"/>
      <w:r w:rsidRPr="005E6341">
        <w:rPr>
          <w:rStyle w:val="StyleBoldUnderline"/>
        </w:rPr>
        <w:t>The</w:t>
      </w:r>
      <w:proofErr w:type="gramEnd"/>
      <w:r w:rsidRPr="005E6341">
        <w:rPr>
          <w:rStyle w:val="StyleBoldUnderline"/>
        </w:rPr>
        <w:t xml:space="preserve"> manufacturing industry has been beleaguered by obstacles</w:t>
      </w:r>
      <w:r w:rsidRPr="00392B51">
        <w:rPr>
          <w:sz w:val="10"/>
        </w:rPr>
        <w:t xml:space="preserve">. Nearly every news outlet has covered the </w:t>
      </w:r>
      <w:r w:rsidRPr="005E6341">
        <w:rPr>
          <w:rStyle w:val="StyleBoldUnderline"/>
        </w:rPr>
        <w:t>closing of factories, labor disputes between companies and their employees or reductions in force due to the shift of labor off-shore</w:t>
      </w:r>
      <w:r w:rsidRPr="00392B51">
        <w:rPr>
          <w:sz w:val="10"/>
        </w:rPr>
        <w:t xml:space="preserve">. </w:t>
      </w:r>
      <w:r w:rsidRPr="005E6341">
        <w:rPr>
          <w:rStyle w:val="StyleBoldUnderline"/>
        </w:rPr>
        <w:t>The reputation of the industry has been marred by low wages and less than desirable working conditions,</w:t>
      </w:r>
      <w:r w:rsidRPr="00392B51">
        <w:rPr>
          <w:sz w:val="10"/>
        </w:rPr>
        <w:t xml:space="preserve"> in addition to quality-control problems. </w:t>
      </w:r>
      <w:r w:rsidRPr="005E6341">
        <w:rPr>
          <w:rStyle w:val="StyleBoldUnderline"/>
        </w:rPr>
        <w:t>But, according to Paul Golden</w:t>
      </w:r>
      <w:r w:rsidRPr="00392B51">
        <w:rPr>
          <w:sz w:val="10"/>
        </w:rPr>
        <w:t xml:space="preserve">, founder and managing partner of Schilling Ventures, </w:t>
      </w:r>
      <w:proofErr w:type="gramStart"/>
      <w:r w:rsidRPr="00392B51">
        <w:rPr>
          <w:sz w:val="10"/>
        </w:rPr>
        <w:t>LLC.,</w:t>
      </w:r>
      <w:proofErr w:type="gramEnd"/>
      <w:r w:rsidRPr="00392B51">
        <w:rPr>
          <w:sz w:val="10"/>
        </w:rPr>
        <w:t xml:space="preserve"> </w:t>
      </w:r>
      <w:r w:rsidRPr="005E6341">
        <w:rPr>
          <w:rStyle w:val="StyleBoldUnderline"/>
        </w:rPr>
        <w:t>the biggest obstacle facing the manufacturing sector today is the lack of skilled training</w:t>
      </w:r>
      <w:r w:rsidRPr="00392B51">
        <w:rPr>
          <w:sz w:val="10"/>
        </w:rPr>
        <w:t xml:space="preserve">. Schilling Ventures builds market-leading industrial companies through strategic counsel on lean operations. </w:t>
      </w:r>
      <w:r w:rsidRPr="005E6341">
        <w:rPr>
          <w:rStyle w:val="StyleBoldUnderline"/>
        </w:rPr>
        <w:t>Employers are struggling to find individuals who are skilled and mechanically adept.</w:t>
      </w:r>
      <w:r w:rsidRPr="00392B51">
        <w:rPr>
          <w:sz w:val="10"/>
        </w:rPr>
        <w:t xml:space="preserve"> “Workers don’t know enough trade skills. This is compounded by many school districts failing at the basics of education for individuals headed to the shop floor,” Golden says. </w:t>
      </w:r>
      <w:r w:rsidRPr="005E6341">
        <w:rPr>
          <w:rStyle w:val="StyleBoldUnderline"/>
        </w:rPr>
        <w:t>The lack of skilled laborers, he says, hinders productivity, creating a disadvantage against off-shore competitors.</w:t>
      </w:r>
      <w:r w:rsidRPr="00392B51">
        <w:rPr>
          <w:sz w:val="10"/>
        </w:rPr>
        <w:t xml:space="preserve"> </w:t>
      </w:r>
      <w:r w:rsidRPr="005E6341">
        <w:rPr>
          <w:rStyle w:val="StyleBoldUnderline"/>
        </w:rPr>
        <w:t>Additionally, many companies struggle to find employees with strong work ethics, instead finding those who opt for lower pay in exchange for less quality work</w:t>
      </w:r>
      <w:r w:rsidRPr="00392B51">
        <w:rPr>
          <w:sz w:val="10"/>
        </w:rPr>
        <w:t xml:space="preserve">. “China and India can compensate for lack of skills by adding labor, as wages are comparatively low,” Golden says. However, in the U.S., </w:t>
      </w:r>
      <w:r w:rsidRPr="005E6341">
        <w:rPr>
          <w:rStyle w:val="StyleBoldUnderline"/>
        </w:rPr>
        <w:t>manufacturers must rely on their employees to improve productivity and achieve higher revenues. And, in an already over-worked sector, this may be hard to achieve</w:t>
      </w:r>
      <w:r w:rsidRPr="00392B51">
        <w:rPr>
          <w:sz w:val="10"/>
        </w:rPr>
        <w:t xml:space="preserve">. “Without strong skills, shop floor workers won’t drive those benefits,” he adds. </w:t>
      </w:r>
      <w:r w:rsidRPr="005E6341">
        <w:rPr>
          <w:rStyle w:val="StyleBoldUnderline"/>
        </w:rPr>
        <w:t>Adding to the problem is the lack of quality engineers joining the manufacturing sector</w:t>
      </w:r>
      <w:r w:rsidRPr="00392B51">
        <w:rPr>
          <w:sz w:val="10"/>
        </w:rPr>
        <w:t xml:space="preserve">. According to Golden, many engineers are looking towards Web and software firms, leaving the industry hurting for creative talent for product development efforts. In addition, </w:t>
      </w:r>
      <w:r w:rsidRPr="005E6341">
        <w:rPr>
          <w:rStyle w:val="StyleBoldUnderline"/>
        </w:rPr>
        <w:t>manufacturing is no longer viewed as “the” place to go for young, well-educated professionals. “Software, Wall Street and consulting have become the in places to be</w:t>
      </w:r>
      <w:r w:rsidRPr="00392B51">
        <w:rPr>
          <w:sz w:val="10"/>
        </w:rPr>
        <w:t>,” Golden says. “</w:t>
      </w:r>
      <w:r w:rsidRPr="005E6341">
        <w:rPr>
          <w:rStyle w:val="StyleBoldUnderline"/>
        </w:rPr>
        <w:t>Without innovation, price becomes the competitive basis, and U.S. cost structures can’t match those from off-shore without exceptional productivity</w:t>
      </w:r>
      <w:r w:rsidRPr="00392B51">
        <w:rPr>
          <w:sz w:val="10"/>
        </w:rPr>
        <w:t>.” The obstacles addressed by Golden are not without solutions. The industry needs to recreate a positive image of manufacturing that once enticed the brightest professionals to the sector. “We need to make manufacturing ‘in’ again, highlighting the fortunes created and the valuable contribution made from manufacturing so that we can attract our best and brightest.” He believes this can be done by creating a “Do it for America” type ethos which will help attract students to the engineering and science fields. In addition, school districts must ramp up their vocational training programs. Although he has seen more specific training programs through partnerships between manufacturers and trade schools, Golden believes this is an effective “</w:t>
      </w:r>
      <w:proofErr w:type="spellStart"/>
      <w:r w:rsidRPr="00392B51">
        <w:rPr>
          <w:sz w:val="10"/>
        </w:rPr>
        <w:t>band-aid</w:t>
      </w:r>
      <w:proofErr w:type="spellEnd"/>
      <w:r w:rsidRPr="00392B51">
        <w:rPr>
          <w:sz w:val="10"/>
        </w:rPr>
        <w:t xml:space="preserve"> to the fundamental educational problems in the U.S.” He suggests a program similar to Germany’s apprentice and trade education track that cultivates students interesting in joining the manufacturing sector. “We should be able to create a U.S. version that promotes the pride of a </w:t>
      </w:r>
      <w:r w:rsidRPr="00392B51">
        <w:rPr>
          <w:sz w:val="10"/>
        </w:rPr>
        <w:lastRenderedPageBreak/>
        <w:t>trade skill, opportunity to earn a great living and the ability to parlay that trade into a business ownership.” Manufacturing and trade skills were once regarded as a sure route to the American dream. But as society evolves, perceptions change and industries that were considered a viable route to success must now take steps to transform public perception and align reputations with the opportunities that still exist.</w:t>
      </w:r>
    </w:p>
    <w:p w:rsidR="00392B51" w:rsidRDefault="00392B51" w:rsidP="00392B51"/>
    <w:p w:rsidR="00392B51" w:rsidRPr="00243270" w:rsidRDefault="00392B51" w:rsidP="00243270"/>
    <w:p w:rsidR="001B1FD5" w:rsidRDefault="001B1FD5" w:rsidP="001B1FD5">
      <w:pPr>
        <w:pStyle w:val="Heading3"/>
      </w:pPr>
      <w:r>
        <w:lastRenderedPageBreak/>
        <w:t>Sequester comes first</w:t>
      </w:r>
    </w:p>
    <w:p w:rsidR="001B1FD5" w:rsidRDefault="001B1FD5" w:rsidP="001B1FD5">
      <w:pPr>
        <w:pStyle w:val="Heading4"/>
      </w:pPr>
      <w:r>
        <w:t>Sequester crushes Defense Sector and industrial base—worst is yet to come</w:t>
      </w:r>
    </w:p>
    <w:p w:rsidR="001B1FD5" w:rsidRPr="00243270" w:rsidRDefault="001B1FD5" w:rsidP="001B1FD5">
      <w:pPr>
        <w:rPr>
          <w:rStyle w:val="StyleStyleBold12pt"/>
        </w:rPr>
      </w:pPr>
      <w:r w:rsidRPr="00243270">
        <w:rPr>
          <w:rStyle w:val="StyleStyleBold12pt"/>
        </w:rPr>
        <w:t>Gaffney 7/8</w:t>
      </w:r>
    </w:p>
    <w:p w:rsidR="001B1FD5" w:rsidRPr="00243270" w:rsidRDefault="001B1FD5" w:rsidP="001B1FD5">
      <w:r>
        <w:t xml:space="preserve">(Frank Gaffney is the Founder and President of the Center for Security Policy in Washington, D.C. “Who’s for dismantling the defense industrial base?” </w:t>
      </w:r>
      <w:proofErr w:type="spellStart"/>
      <w:r>
        <w:t>pg</w:t>
      </w:r>
      <w:proofErr w:type="spellEnd"/>
      <w:r>
        <w:t xml:space="preserve"> online at http://www.centerforsecuritypolicy.org/2013/07/08/whos-for-dismantling-the-defense-industrial-base///sd)</w:t>
      </w:r>
    </w:p>
    <w:p w:rsidR="001B1FD5" w:rsidRPr="00243270" w:rsidRDefault="001B1FD5" w:rsidP="001B1FD5">
      <w:pPr>
        <w:rPr>
          <w:sz w:val="8"/>
        </w:rPr>
      </w:pPr>
      <w:r w:rsidRPr="003D5B62">
        <w:rPr>
          <w:rStyle w:val="StyleBoldUnderline"/>
          <w:highlight w:val="yellow"/>
        </w:rPr>
        <w:t>A</w:t>
      </w:r>
      <w:r w:rsidRPr="003D5B62">
        <w:rPr>
          <w:sz w:val="8"/>
          <w:highlight w:val="yellow"/>
        </w:rPr>
        <w:t xml:space="preserve"> perfect </w:t>
      </w:r>
      <w:r w:rsidRPr="003D5B62">
        <w:rPr>
          <w:rStyle w:val="StyleBoldUnderline"/>
          <w:highlight w:val="yellow"/>
        </w:rPr>
        <w:t>storm</w:t>
      </w:r>
      <w:r w:rsidRPr="003D5B62">
        <w:rPr>
          <w:sz w:val="8"/>
          <w:highlight w:val="yellow"/>
        </w:rPr>
        <w:t xml:space="preserve"> </w:t>
      </w:r>
      <w:r w:rsidRPr="003D5B62">
        <w:rPr>
          <w:rStyle w:val="StyleBoldUnderline"/>
          <w:highlight w:val="yellow"/>
        </w:rPr>
        <w:t>is brewing</w:t>
      </w:r>
      <w:r w:rsidRPr="003D5B62">
        <w:rPr>
          <w:sz w:val="8"/>
          <w:highlight w:val="yellow"/>
        </w:rPr>
        <w:t xml:space="preserve"> – one </w:t>
      </w:r>
      <w:r w:rsidRPr="003D5B62">
        <w:rPr>
          <w:rStyle w:val="StyleBoldUnderline"/>
          <w:highlight w:val="yellow"/>
        </w:rPr>
        <w:t>that threatens to devastate</w:t>
      </w:r>
      <w:r w:rsidRPr="00A37773">
        <w:rPr>
          <w:rStyle w:val="StyleBoldUnderline"/>
        </w:rPr>
        <w:t xml:space="preserve"> what is left of </w:t>
      </w:r>
      <w:r w:rsidRPr="003D5B62">
        <w:rPr>
          <w:rStyle w:val="StyleBoldUnderline"/>
          <w:highlight w:val="yellow"/>
        </w:rPr>
        <w:t>America’s military</w:t>
      </w:r>
      <w:r w:rsidRPr="00243270">
        <w:rPr>
          <w:sz w:val="8"/>
        </w:rPr>
        <w:t xml:space="preserve"> </w:t>
      </w:r>
      <w:r w:rsidRPr="003D5B62">
        <w:rPr>
          <w:rStyle w:val="StyleBoldUnderline"/>
          <w:highlight w:val="yellow"/>
        </w:rPr>
        <w:t>and its</w:t>
      </w:r>
      <w:r w:rsidRPr="00A37773">
        <w:rPr>
          <w:rStyle w:val="StyleBoldUnderline"/>
        </w:rPr>
        <w:t xml:space="preserve"> </w:t>
      </w:r>
      <w:r w:rsidRPr="00243270">
        <w:rPr>
          <w:sz w:val="8"/>
        </w:rPr>
        <w:t>associated</w:t>
      </w:r>
      <w:r w:rsidRPr="00A37773">
        <w:rPr>
          <w:rStyle w:val="StyleBoldUnderline"/>
        </w:rPr>
        <w:t xml:space="preserve"> </w:t>
      </w:r>
      <w:r w:rsidRPr="003D5B62">
        <w:rPr>
          <w:rStyle w:val="StyleBoldUnderline"/>
          <w:highlight w:val="yellow"/>
        </w:rPr>
        <w:t>industrial base.</w:t>
      </w:r>
      <w:r w:rsidRPr="00243270">
        <w:rPr>
          <w:sz w:val="8"/>
        </w:rPr>
        <w:t xml:space="preserve"> </w:t>
      </w:r>
      <w:r w:rsidRPr="00A37773">
        <w:rPr>
          <w:rStyle w:val="StyleBoldUnderline"/>
        </w:rPr>
        <w:t>This would be a bad idea under the best of circumstances</w:t>
      </w:r>
      <w:r w:rsidRPr="00243270">
        <w:rPr>
          <w:sz w:val="8"/>
        </w:rPr>
        <w:t xml:space="preserve">. Events in Egypt and elsewhere around the world make clear that at present and for the foreseeable future, such a prospect invites calamity. On the one hand, </w:t>
      </w:r>
      <w:r w:rsidRPr="00A37773">
        <w:rPr>
          <w:rStyle w:val="StyleBoldUnderline"/>
        </w:rPr>
        <w:t>draconian defense spending cuts mandated by the so-called “</w:t>
      </w:r>
      <w:r w:rsidRPr="003D5B62">
        <w:rPr>
          <w:rStyle w:val="StyleBoldUnderline"/>
          <w:highlight w:val="yellow"/>
        </w:rPr>
        <w:t>sequestration</w:t>
      </w:r>
      <w:r w:rsidRPr="00A37773">
        <w:rPr>
          <w:rStyle w:val="StyleBoldUnderline"/>
        </w:rPr>
        <w:t>” mechanism</w:t>
      </w:r>
      <w:r w:rsidRPr="00243270">
        <w:rPr>
          <w:sz w:val="8"/>
        </w:rPr>
        <w:t xml:space="preserve"> </w:t>
      </w:r>
      <w:r w:rsidRPr="00A37773">
        <w:rPr>
          <w:rStyle w:val="StyleBoldUnderline"/>
        </w:rPr>
        <w:t xml:space="preserve">and </w:t>
      </w:r>
      <w:r w:rsidRPr="003D5B62">
        <w:rPr>
          <w:rStyle w:val="StyleBoldUnderline"/>
          <w:highlight w:val="yellow"/>
        </w:rPr>
        <w:t>deferred until the third</w:t>
      </w:r>
      <w:r w:rsidRPr="00243270">
        <w:rPr>
          <w:sz w:val="8"/>
        </w:rPr>
        <w:t xml:space="preserve"> and fourth </w:t>
      </w:r>
      <w:r w:rsidRPr="003D5B62">
        <w:rPr>
          <w:rStyle w:val="StyleBoldUnderline"/>
          <w:highlight w:val="yellow"/>
        </w:rPr>
        <w:t>quarters</w:t>
      </w:r>
      <w:r w:rsidRPr="003D5B62">
        <w:rPr>
          <w:sz w:val="8"/>
          <w:highlight w:val="yellow"/>
        </w:rPr>
        <w:t xml:space="preserve"> </w:t>
      </w:r>
      <w:r w:rsidRPr="003D5B62">
        <w:rPr>
          <w:rStyle w:val="StyleBoldUnderline"/>
          <w:highlight w:val="yellow"/>
        </w:rPr>
        <w:t xml:space="preserve">of </w:t>
      </w:r>
      <w:r w:rsidRPr="003D5B62">
        <w:rPr>
          <w:sz w:val="8"/>
          <w:highlight w:val="yellow"/>
        </w:rPr>
        <w:t>Fiscal</w:t>
      </w:r>
      <w:r w:rsidRPr="00243270">
        <w:rPr>
          <w:sz w:val="8"/>
        </w:rPr>
        <w:t xml:space="preserve"> Year </w:t>
      </w:r>
      <w:r w:rsidRPr="00A37773">
        <w:rPr>
          <w:rStyle w:val="StyleBoldUnderline"/>
        </w:rPr>
        <w:t>20</w:t>
      </w:r>
      <w:r w:rsidRPr="003D5B62">
        <w:rPr>
          <w:rStyle w:val="StyleBoldUnderline"/>
          <w:highlight w:val="yellow"/>
        </w:rPr>
        <w:t>13</w:t>
      </w:r>
      <w:r w:rsidRPr="003D5B62">
        <w:rPr>
          <w:sz w:val="8"/>
          <w:highlight w:val="yellow"/>
        </w:rPr>
        <w:t xml:space="preserve"> </w:t>
      </w:r>
      <w:r w:rsidRPr="003D5B62">
        <w:rPr>
          <w:rStyle w:val="StyleBoldUnderline"/>
          <w:highlight w:val="yellow"/>
        </w:rPr>
        <w:t xml:space="preserve">are just beginning to be felt. </w:t>
      </w:r>
      <w:r w:rsidRPr="003D5B62">
        <w:rPr>
          <w:rStyle w:val="StyleBoldUnderline"/>
        </w:rPr>
        <w:t>They will</w:t>
      </w:r>
      <w:r w:rsidRPr="003D5B62">
        <w:rPr>
          <w:sz w:val="8"/>
        </w:rPr>
        <w:t xml:space="preserve"> shortly</w:t>
      </w:r>
      <w:r w:rsidRPr="00243270">
        <w:rPr>
          <w:sz w:val="8"/>
        </w:rPr>
        <w:t xml:space="preserve"> </w:t>
      </w:r>
      <w:r w:rsidRPr="00A37773">
        <w:rPr>
          <w:rStyle w:val="StyleBoldUnderline"/>
        </w:rPr>
        <w:t>become even more dramatically experienced</w:t>
      </w:r>
      <w:r w:rsidRPr="00243270">
        <w:rPr>
          <w:sz w:val="8"/>
        </w:rPr>
        <w:t xml:space="preserve">, not just by the military, but by businesses and employees across the country, as </w:t>
      </w:r>
      <w:r w:rsidRPr="003D5B62">
        <w:rPr>
          <w:rStyle w:val="StyleBoldUnderline"/>
          <w:highlight w:val="yellow"/>
        </w:rPr>
        <w:t>critical defense capabilities are hollowed out</w:t>
      </w:r>
      <w:r w:rsidRPr="00243270">
        <w:rPr>
          <w:sz w:val="8"/>
        </w:rPr>
        <w:t xml:space="preserve">. </w:t>
      </w:r>
      <w:r w:rsidRPr="003D5B62">
        <w:rPr>
          <w:rStyle w:val="StyleBoldUnderline"/>
          <w:highlight w:val="yellow"/>
        </w:rPr>
        <w:t>The ripple effect of deferring</w:t>
      </w:r>
      <w:r w:rsidRPr="00243270">
        <w:rPr>
          <w:sz w:val="8"/>
        </w:rPr>
        <w:t xml:space="preserve"> or canceling </w:t>
      </w:r>
      <w:r w:rsidRPr="003D5B62">
        <w:rPr>
          <w:rStyle w:val="StyleBoldUnderline"/>
          <w:highlight w:val="yellow"/>
        </w:rPr>
        <w:t>weapon systems</w:t>
      </w:r>
      <w:r w:rsidRPr="00243270">
        <w:rPr>
          <w:sz w:val="8"/>
        </w:rPr>
        <w:t xml:space="preserve"> and other modernization programs, </w:t>
      </w:r>
      <w:r w:rsidRPr="003D5B62">
        <w:rPr>
          <w:rStyle w:val="StyleBoldUnderline"/>
          <w:highlight w:val="yellow"/>
        </w:rPr>
        <w:t>reducing training, sacrificing readiness</w:t>
      </w:r>
      <w:r w:rsidRPr="00243270">
        <w:rPr>
          <w:sz w:val="8"/>
        </w:rPr>
        <w:t xml:space="preserve"> and terminating research </w:t>
      </w:r>
      <w:r w:rsidRPr="00A37773">
        <w:rPr>
          <w:rStyle w:val="StyleBoldUnderline"/>
        </w:rPr>
        <w:t xml:space="preserve">and development </w:t>
      </w:r>
      <w:r w:rsidRPr="003D5B62">
        <w:rPr>
          <w:rStyle w:val="StyleBoldUnderline"/>
          <w:highlight w:val="yellow"/>
        </w:rPr>
        <w:t>will</w:t>
      </w:r>
      <w:r w:rsidRPr="00A37773">
        <w:rPr>
          <w:rStyle w:val="StyleBoldUnderline"/>
        </w:rPr>
        <w:t xml:space="preserve"> </w:t>
      </w:r>
      <w:r w:rsidRPr="003D5B62">
        <w:rPr>
          <w:rStyle w:val="StyleBoldUnderline"/>
          <w:highlight w:val="yellow"/>
        </w:rPr>
        <w:t>translate into tens of billions of dollars not spent by workers</w:t>
      </w:r>
      <w:r w:rsidRPr="00A37773">
        <w:rPr>
          <w:rStyle w:val="StyleBoldUnderline"/>
        </w:rPr>
        <w:t xml:space="preserve"> in the economy.</w:t>
      </w:r>
      <w:r>
        <w:rPr>
          <w:rStyle w:val="StyleBoldUnderline"/>
        </w:rPr>
        <w:t xml:space="preserve"> </w:t>
      </w:r>
      <w:r w:rsidRPr="003D5B62">
        <w:rPr>
          <w:rStyle w:val="StyleBoldUnderline"/>
          <w:highlight w:val="yellow"/>
        </w:rPr>
        <w:t>Worse is yet to come</w:t>
      </w:r>
      <w:r w:rsidRPr="00A37773">
        <w:rPr>
          <w:rStyle w:val="StyleBoldUnderline"/>
        </w:rPr>
        <w:t>.</w:t>
      </w:r>
      <w:r w:rsidRPr="00243270">
        <w:rPr>
          <w:sz w:val="8"/>
        </w:rPr>
        <w:t xml:space="preserve"> </w:t>
      </w:r>
      <w:r w:rsidRPr="00A37773">
        <w:rPr>
          <w:rStyle w:val="StyleBoldUnderline"/>
        </w:rPr>
        <w:t>The Pentagon’s</w:t>
      </w:r>
      <w:r w:rsidRPr="00243270">
        <w:rPr>
          <w:sz w:val="8"/>
        </w:rPr>
        <w:t xml:space="preserve"> 2014 </w:t>
      </w:r>
      <w:r w:rsidRPr="00A37773">
        <w:rPr>
          <w:rStyle w:val="StyleBoldUnderline"/>
        </w:rPr>
        <w:t>budget request is</w:t>
      </w:r>
      <w:r w:rsidRPr="00243270">
        <w:rPr>
          <w:sz w:val="8"/>
        </w:rPr>
        <w:t xml:space="preserve"> </w:t>
      </w:r>
      <w:r w:rsidRPr="00A37773">
        <w:rPr>
          <w:rStyle w:val="StyleBoldUnderline"/>
        </w:rPr>
        <w:t>$52 billion over the 2011 limits</w:t>
      </w:r>
      <w:r w:rsidRPr="00243270">
        <w:rPr>
          <w:sz w:val="8"/>
        </w:rPr>
        <w:t xml:space="preserve">, meaning that if the sequester remains on the books, destructive across-the-board cuts of over $50 billion will be required yet again this fall. </w:t>
      </w:r>
      <w:r w:rsidRPr="00A37773">
        <w:rPr>
          <w:rStyle w:val="StyleBoldUnderline"/>
        </w:rPr>
        <w:t xml:space="preserve">Various </w:t>
      </w:r>
      <w:r w:rsidRPr="003D5B62">
        <w:rPr>
          <w:rStyle w:val="StyleBoldUnderline"/>
        </w:rPr>
        <w:t>measures</w:t>
      </w:r>
      <w:r w:rsidRPr="003D5B62">
        <w:rPr>
          <w:sz w:val="8"/>
        </w:rPr>
        <w:t xml:space="preserve"> that </w:t>
      </w:r>
      <w:r w:rsidRPr="003D5B62">
        <w:rPr>
          <w:rStyle w:val="StyleBoldUnderline"/>
        </w:rPr>
        <w:t xml:space="preserve">might mitigate the impact of such cuts </w:t>
      </w:r>
      <w:r w:rsidRPr="003D5B62">
        <w:rPr>
          <w:rStyle w:val="StyleBoldUnderline"/>
          <w:highlight w:val="yellow"/>
        </w:rPr>
        <w:t>include: closure of more bases</w:t>
      </w:r>
      <w:r w:rsidRPr="00A37773">
        <w:rPr>
          <w:rStyle w:val="StyleBoldUnderline"/>
        </w:rPr>
        <w:t xml:space="preserve"> and facilities; </w:t>
      </w:r>
      <w:r w:rsidRPr="003D5B62">
        <w:rPr>
          <w:rStyle w:val="StyleBoldUnderline"/>
          <w:highlight w:val="yellow"/>
        </w:rPr>
        <w:t>downsizing</w:t>
      </w:r>
      <w:r w:rsidRPr="00A37773">
        <w:rPr>
          <w:rStyle w:val="StyleBoldUnderline"/>
        </w:rPr>
        <w:t xml:space="preserve"> </w:t>
      </w:r>
      <w:r w:rsidRPr="00243270">
        <w:rPr>
          <w:sz w:val="8"/>
        </w:rPr>
        <w:t xml:space="preserve">and restructuring of the Defense Department’s civilian workforce; </w:t>
      </w:r>
      <w:r w:rsidRPr="003D5B62">
        <w:rPr>
          <w:rStyle w:val="StyleBoldUnderline"/>
          <w:highlight w:val="yellow"/>
        </w:rPr>
        <w:t>and scaling back</w:t>
      </w:r>
      <w:r w:rsidRPr="00243270">
        <w:rPr>
          <w:sz w:val="8"/>
        </w:rPr>
        <w:t xml:space="preserve"> military compensation, benefits and health care. There is little evidence of the political will necessary to make such changes, meaning that additional slashing of the Pentagon’s already-depleted discretionary spending accounts will likely eventuate.</w:t>
      </w:r>
    </w:p>
    <w:p w:rsidR="001B1FD5" w:rsidRDefault="001B1FD5" w:rsidP="001B1FD5"/>
    <w:p w:rsidR="001B1FD5" w:rsidRDefault="001B1FD5" w:rsidP="001B1FD5">
      <w:pPr>
        <w:pStyle w:val="Heading4"/>
      </w:pPr>
      <w:r>
        <w:t>Sequester cuts all levels of domestic and military manufacturing</w:t>
      </w:r>
    </w:p>
    <w:p w:rsidR="001B1FD5" w:rsidRDefault="001B1FD5" w:rsidP="001B1FD5">
      <w:proofErr w:type="spellStart"/>
      <w:r>
        <w:t>Sorcher</w:t>
      </w:r>
      <w:proofErr w:type="spellEnd"/>
      <w:r>
        <w:t xml:space="preserve"> 7/25</w:t>
      </w:r>
    </w:p>
    <w:p w:rsidR="001B1FD5" w:rsidRPr="00243270" w:rsidRDefault="001B1FD5" w:rsidP="001B1FD5">
      <w:proofErr w:type="gramStart"/>
      <w:r>
        <w:t>(Sara, a national security staff writer for National Journal covering the business of war.</w:t>
      </w:r>
      <w:proofErr w:type="gramEnd"/>
      <w:r>
        <w:t xml:space="preserve"> “The Sequester Will Lift, Not Cut, Defense Costs” </w:t>
      </w:r>
      <w:proofErr w:type="spellStart"/>
      <w:r>
        <w:t>pg</w:t>
      </w:r>
      <w:proofErr w:type="spellEnd"/>
      <w:r>
        <w:t xml:space="preserve"> online at http://www.nationaljournal.com/magazine/the-sequester-will-lift-not-cut-defense-costs-20130725//sd)</w:t>
      </w:r>
    </w:p>
    <w:p w:rsidR="001B1FD5" w:rsidRPr="00243270" w:rsidRDefault="001B1FD5" w:rsidP="001B1FD5">
      <w:pPr>
        <w:rPr>
          <w:sz w:val="14"/>
        </w:rPr>
      </w:pPr>
      <w:r w:rsidRPr="00243270">
        <w:rPr>
          <w:sz w:val="14"/>
        </w:rPr>
        <w:t xml:space="preserve">So far, </w:t>
      </w:r>
      <w:r w:rsidRPr="003D5B62">
        <w:rPr>
          <w:rStyle w:val="StyleBoldUnderline"/>
          <w:highlight w:val="yellow"/>
        </w:rPr>
        <w:t>the fiscal cliff has been more of a slope.</w:t>
      </w:r>
      <w:r w:rsidRPr="00243270">
        <w:rPr>
          <w:rStyle w:val="StyleBoldUnderline"/>
        </w:rPr>
        <w:t xml:space="preserve"> Defense contractors’ first-quarter earnings did not suffer</w:t>
      </w:r>
      <w:r w:rsidRPr="00243270">
        <w:rPr>
          <w:sz w:val="14"/>
        </w:rPr>
        <w:t xml:space="preserve"> much; Lockheed’s, released this week, rose 10 percent over the last quarter. </w:t>
      </w:r>
      <w:r w:rsidRPr="003D5B62">
        <w:rPr>
          <w:rStyle w:val="StyleBoldUnderline"/>
          <w:highlight w:val="yellow"/>
        </w:rPr>
        <w:t>But “the worst is still to come</w:t>
      </w:r>
      <w:r w:rsidRPr="00243270">
        <w:rPr>
          <w:rStyle w:val="StyleBoldUnderline"/>
        </w:rPr>
        <w:t>,”</w:t>
      </w:r>
      <w:r w:rsidRPr="00243270">
        <w:rPr>
          <w:sz w:val="14"/>
        </w:rPr>
        <w:t xml:space="preserve"> warns David </w:t>
      </w:r>
      <w:proofErr w:type="spellStart"/>
      <w:r w:rsidRPr="00243270">
        <w:rPr>
          <w:sz w:val="14"/>
        </w:rPr>
        <w:t>Berteau</w:t>
      </w:r>
      <w:proofErr w:type="spellEnd"/>
      <w:r w:rsidRPr="00243270">
        <w:rPr>
          <w:sz w:val="14"/>
        </w:rPr>
        <w:t>, senior vice president at the Center for Strategic and International Studies. “</w:t>
      </w:r>
      <w:r w:rsidRPr="00243270">
        <w:rPr>
          <w:rStyle w:val="StyleBoldUnderline"/>
        </w:rPr>
        <w:t>It’s going to take a good while before we can see the effects” of sequestration on suppliers</w:t>
      </w:r>
      <w:r w:rsidRPr="00243270">
        <w:rPr>
          <w:sz w:val="14"/>
        </w:rPr>
        <w:t xml:space="preserve">. </w:t>
      </w:r>
      <w:r w:rsidRPr="003D5B62">
        <w:rPr>
          <w:rStyle w:val="StyleBoldUnderline"/>
          <w:highlight w:val="yellow"/>
        </w:rPr>
        <w:t>The delayed impact</w:t>
      </w:r>
      <w:r w:rsidRPr="00243270">
        <w:rPr>
          <w:sz w:val="14"/>
        </w:rPr>
        <w:t xml:space="preserve">, he worries, </w:t>
      </w:r>
      <w:r w:rsidRPr="003D5B62">
        <w:rPr>
          <w:rStyle w:val="StyleBoldUnderline"/>
          <w:highlight w:val="yellow"/>
        </w:rPr>
        <w:t>could mislead lawmakers and</w:t>
      </w:r>
      <w:r w:rsidRPr="00243270">
        <w:rPr>
          <w:rStyle w:val="StyleBoldUnderline"/>
        </w:rPr>
        <w:t xml:space="preserve"> </w:t>
      </w:r>
      <w:r w:rsidRPr="003D5B62">
        <w:rPr>
          <w:rStyle w:val="StyleBoldUnderline"/>
          <w:highlight w:val="yellow"/>
        </w:rPr>
        <w:t>policymakers</w:t>
      </w:r>
      <w:r w:rsidRPr="00243270">
        <w:rPr>
          <w:sz w:val="14"/>
        </w:rPr>
        <w:t xml:space="preserve">. “The old budget cutters’ rule was, </w:t>
      </w:r>
      <w:r w:rsidRPr="00243270">
        <w:rPr>
          <w:rStyle w:val="StyleBoldUnderline"/>
        </w:rPr>
        <w:t>‘</w:t>
      </w:r>
      <w:r w:rsidRPr="003D5B62">
        <w:rPr>
          <w:rStyle w:val="StyleBoldUnderline"/>
          <w:highlight w:val="yellow"/>
        </w:rPr>
        <w:t>If the pain’s not all that great, then I must not have cut deep enough.</w:t>
      </w:r>
      <w:r w:rsidRPr="003D5B62">
        <w:rPr>
          <w:sz w:val="14"/>
          <w:highlight w:val="yellow"/>
        </w:rPr>
        <w:t xml:space="preserve">’ ” </w:t>
      </w:r>
      <w:r w:rsidRPr="003D5B62">
        <w:rPr>
          <w:sz w:val="14"/>
        </w:rPr>
        <w:t>For</w:t>
      </w:r>
      <w:r w:rsidRPr="00243270">
        <w:rPr>
          <w:sz w:val="14"/>
        </w:rPr>
        <w:t xml:space="preserve"> the first time in Frank Kendall’s four decades in the defense world, </w:t>
      </w:r>
      <w:r w:rsidRPr="00243270">
        <w:rPr>
          <w:rStyle w:val="StyleBoldUnderline"/>
        </w:rPr>
        <w:t xml:space="preserve">the sector is not being treated as a political protectorate. </w:t>
      </w:r>
      <w:r w:rsidRPr="00243270">
        <w:rPr>
          <w:sz w:val="14"/>
        </w:rPr>
        <w:t xml:space="preserve">The Pentagon’s acquisitions chief says that, as policymakers remain gridlocked over the </w:t>
      </w:r>
      <w:proofErr w:type="gramStart"/>
      <w:r w:rsidRPr="00243270">
        <w:rPr>
          <w:sz w:val="14"/>
        </w:rPr>
        <w:t>deficit,</w:t>
      </w:r>
      <w:proofErr w:type="gramEnd"/>
      <w:r w:rsidRPr="00243270">
        <w:rPr>
          <w:sz w:val="14"/>
        </w:rPr>
        <w:t xml:space="preserve"> his department is at “the end of the whip, along with the rest of the federal government.” </w:t>
      </w:r>
      <w:r w:rsidRPr="003D5B62">
        <w:rPr>
          <w:rStyle w:val="StyleBoldUnderline"/>
          <w:highlight w:val="yellow"/>
        </w:rPr>
        <w:t>There’s an initial cost to reducing troop levels</w:t>
      </w:r>
      <w:r w:rsidRPr="00243270">
        <w:rPr>
          <w:rStyle w:val="StyleBoldUnderline"/>
        </w:rPr>
        <w:t xml:space="preserve"> or razing the installations that house them</w:t>
      </w:r>
      <w:r w:rsidRPr="00243270">
        <w:rPr>
          <w:sz w:val="14"/>
        </w:rPr>
        <w:t xml:space="preserve">, and the department says </w:t>
      </w:r>
      <w:r w:rsidRPr="003D5B62">
        <w:rPr>
          <w:rStyle w:val="StyleBoldUnderline"/>
          <w:highlight w:val="yellow"/>
        </w:rPr>
        <w:t>it doesn’t want to sacrifice programs</w:t>
      </w:r>
      <w:r w:rsidRPr="00243270">
        <w:rPr>
          <w:rStyle w:val="StyleBoldUnderline"/>
        </w:rPr>
        <w:t xml:space="preserve"> that directly affect </w:t>
      </w:r>
      <w:r w:rsidRPr="003D5B62">
        <w:rPr>
          <w:rStyle w:val="StyleBoldUnderline"/>
          <w:highlight w:val="yellow"/>
        </w:rPr>
        <w:t>war-fighters</w:t>
      </w:r>
      <w:r w:rsidRPr="00243270">
        <w:rPr>
          <w:sz w:val="14"/>
        </w:rPr>
        <w:t xml:space="preserve">. So the </w:t>
      </w:r>
      <w:r w:rsidRPr="003D5B62">
        <w:rPr>
          <w:rStyle w:val="StyleBoldUnderline"/>
          <w:highlight w:val="yellow"/>
        </w:rPr>
        <w:t>cuts will have to come from research, development, and procurement</w:t>
      </w:r>
      <w:r w:rsidRPr="00243270">
        <w:rPr>
          <w:rStyle w:val="StyleBoldUnderline"/>
        </w:rPr>
        <w:t xml:space="preserve"> accounts</w:t>
      </w:r>
      <w:r w:rsidRPr="00243270">
        <w:rPr>
          <w:sz w:val="14"/>
        </w:rPr>
        <w:t xml:space="preserve">—perhaps </w:t>
      </w:r>
      <w:r w:rsidRPr="00243270">
        <w:rPr>
          <w:rStyle w:val="StyleBoldUnderline"/>
        </w:rPr>
        <w:t>as much as 20 percent</w:t>
      </w:r>
      <w:r w:rsidRPr="00243270">
        <w:rPr>
          <w:sz w:val="14"/>
        </w:rPr>
        <w:t>, as Defense Secretary Chuck Hagel recently wrote to lawmakers;</w:t>
      </w:r>
      <w:r w:rsidRPr="00243270">
        <w:rPr>
          <w:rStyle w:val="StyleBoldUnderline"/>
        </w:rPr>
        <w:t xml:space="preserve"> that’s disproportionately high, considering that the defense budget only requires a 10 percent cut under sequestration</w:t>
      </w:r>
      <w:r w:rsidRPr="00243270">
        <w:rPr>
          <w:sz w:val="14"/>
        </w:rPr>
        <w:t xml:space="preserve">. While the department is unlikely to cancel a major acquisition program such as the F-35, analysts believe the </w:t>
      </w:r>
      <w:r w:rsidRPr="00243270">
        <w:rPr>
          <w:rStyle w:val="StyleBoldUnderline"/>
        </w:rPr>
        <w:t>Pentagon will probably continue to reduce the pace at which it buys the aircraft</w:t>
      </w:r>
      <w:r w:rsidRPr="00243270">
        <w:rPr>
          <w:sz w:val="14"/>
        </w:rPr>
        <w:t xml:space="preserve"> and shrink the size of its order—as it has done. That will be painful even for a politically controversial program the Pentagon wants to protect, </w:t>
      </w:r>
      <w:r w:rsidRPr="003D5B62">
        <w:rPr>
          <w:rStyle w:val="StyleBoldUnderline"/>
          <w:highlight w:val="yellow"/>
        </w:rPr>
        <w:t>but the consequences will be worse for other,</w:t>
      </w:r>
      <w:r w:rsidRPr="00243270">
        <w:rPr>
          <w:rStyle w:val="StyleBoldUnderline"/>
        </w:rPr>
        <w:t xml:space="preserve"> less visible, </w:t>
      </w:r>
      <w:r w:rsidRPr="003D5B62">
        <w:rPr>
          <w:rStyle w:val="StyleBoldUnderline"/>
          <w:highlight w:val="yellow"/>
        </w:rPr>
        <w:t>defense programs</w:t>
      </w:r>
      <w:r w:rsidRPr="00243270">
        <w:rPr>
          <w:rStyle w:val="StyleBoldUnderline"/>
        </w:rPr>
        <w:t>, which may be gutted. “</w:t>
      </w:r>
      <w:r w:rsidRPr="003D5B62">
        <w:rPr>
          <w:rStyle w:val="StyleBoldUnderline"/>
          <w:highlight w:val="yellow"/>
        </w:rPr>
        <w:t>Hundreds of program line items,</w:t>
      </w:r>
      <w:r w:rsidRPr="00243270">
        <w:rPr>
          <w:rStyle w:val="StyleBoldUnderline"/>
        </w:rPr>
        <w:t xml:space="preserve"> large and small, </w:t>
      </w:r>
      <w:r w:rsidRPr="003D5B62">
        <w:rPr>
          <w:rStyle w:val="StyleBoldUnderline"/>
          <w:highlight w:val="yellow"/>
        </w:rPr>
        <w:t>would have to be cut significantly</w:t>
      </w:r>
      <w:r w:rsidRPr="00243270">
        <w:rPr>
          <w:sz w:val="14"/>
        </w:rPr>
        <w:t>,” Hagel wrote. “</w:t>
      </w:r>
      <w:r w:rsidRPr="003D5B62">
        <w:rPr>
          <w:rStyle w:val="StyleBoldUnderline"/>
          <w:highlight w:val="yellow"/>
        </w:rPr>
        <w:t>We would be forced to buy fewer ships, planes, ground vehicles, satellites, and other weapons</w:t>
      </w:r>
      <w:r w:rsidRPr="00243270">
        <w:rPr>
          <w:rStyle w:val="StyleBoldUnderline"/>
        </w:rPr>
        <w:t>.”</w:t>
      </w:r>
      <w:r>
        <w:rPr>
          <w:rStyle w:val="StyleBoldUnderline"/>
        </w:rPr>
        <w:t xml:space="preserve"> </w:t>
      </w:r>
      <w:r w:rsidRPr="003D5B62">
        <w:rPr>
          <w:rStyle w:val="StyleBoldUnderline"/>
          <w:highlight w:val="yellow"/>
        </w:rPr>
        <w:t>Such disruptions across the industrial base could harm America’s “ability to sustain our design teams</w:t>
      </w:r>
      <w:r w:rsidRPr="00243270">
        <w:rPr>
          <w:rStyle w:val="StyleBoldUnderline"/>
        </w:rPr>
        <w:t xml:space="preserve"> and our technological superiority over time,</w:t>
      </w:r>
      <w:r w:rsidRPr="00243270">
        <w:rPr>
          <w:sz w:val="14"/>
        </w:rPr>
        <w:t xml:space="preserve">” Kendall worries. And fewer dollars can lead to a brain drain: Industrial officials say they doubt engineering graduates will choose the defense industry in such unstable times. Technical manufacturing know-how can be lost if even a few people head for the </w:t>
      </w:r>
      <w:r w:rsidRPr="00243270">
        <w:rPr>
          <w:sz w:val="14"/>
        </w:rPr>
        <w:lastRenderedPageBreak/>
        <w:t>door at small companies. “</w:t>
      </w:r>
      <w:r w:rsidRPr="00243270">
        <w:rPr>
          <w:rStyle w:val="StyleBoldUnderline"/>
        </w:rPr>
        <w:t>It’s very difficult to recover that in a short period of time, to produce some of this technically demanding kind of product,</w:t>
      </w:r>
      <w:r w:rsidRPr="00243270">
        <w:rPr>
          <w:sz w:val="14"/>
        </w:rPr>
        <w:t>” Geary says.</w:t>
      </w:r>
    </w:p>
    <w:p w:rsidR="001B1FD5" w:rsidRDefault="001B1FD5" w:rsidP="001B1FD5"/>
    <w:p w:rsidR="00392B51" w:rsidRDefault="00392B51" w:rsidP="001B1FD5"/>
    <w:p w:rsidR="00392B51" w:rsidRDefault="00392B51" w:rsidP="00392B51">
      <w:pPr>
        <w:pStyle w:val="Heading3"/>
      </w:pPr>
      <w:r>
        <w:lastRenderedPageBreak/>
        <w:t xml:space="preserve">Manufacturing Not </w:t>
      </w:r>
      <w:r>
        <w:t>K2</w:t>
      </w:r>
      <w:r>
        <w:t xml:space="preserve"> Economy</w:t>
      </w:r>
    </w:p>
    <w:p w:rsidR="00392B51" w:rsidRDefault="00392B51" w:rsidP="00392B51"/>
    <w:p w:rsidR="00392B51" w:rsidRDefault="00392B51" w:rsidP="00392B51">
      <w:pPr>
        <w:pStyle w:val="Heading4"/>
      </w:pPr>
      <w:r>
        <w:t>Manufacturing not key to economy – symbolic analysts fill in for job loss</w:t>
      </w:r>
    </w:p>
    <w:p w:rsidR="00392B51" w:rsidRDefault="00392B51" w:rsidP="00392B51">
      <w:pPr>
        <w:rPr>
          <w:rStyle w:val="StyleStyleBold12pt"/>
          <w:b w:val="0"/>
          <w:sz w:val="16"/>
          <w:szCs w:val="16"/>
        </w:rPr>
      </w:pPr>
      <w:r w:rsidRPr="00A316DB">
        <w:rPr>
          <w:rStyle w:val="StyleStyleBold12pt"/>
        </w:rPr>
        <w:t>Reich 09</w:t>
      </w:r>
      <w:r>
        <w:rPr>
          <w:rStyle w:val="StyleStyleBold12pt"/>
        </w:rPr>
        <w:t xml:space="preserve"> </w:t>
      </w:r>
      <w:r w:rsidRPr="000372E8">
        <w:rPr>
          <w:rStyle w:val="StyleStyleBold12pt"/>
          <w:b w:val="0"/>
          <w:sz w:val="16"/>
          <w:szCs w:val="16"/>
        </w:rPr>
        <w:t xml:space="preserve">(Robert B., former U.S. Secretary of Labor, is professor of public policy at the University of California at Berkeley. His latest book is </w:t>
      </w:r>
      <w:proofErr w:type="spellStart"/>
      <w:r w:rsidRPr="000372E8">
        <w:rPr>
          <w:rStyle w:val="StyleStyleBold12pt"/>
          <w:b w:val="0"/>
          <w:sz w:val="16"/>
          <w:szCs w:val="16"/>
        </w:rPr>
        <w:t>Supercapitalism</w:t>
      </w:r>
      <w:proofErr w:type="spellEnd"/>
      <w:r w:rsidRPr="000372E8">
        <w:rPr>
          <w:rStyle w:val="StyleStyleBold12pt"/>
          <w:b w:val="0"/>
          <w:sz w:val="16"/>
          <w:szCs w:val="16"/>
        </w:rPr>
        <w:t>, “Manufacturing Jobs Are Never Coming Back,” May 28</w:t>
      </w:r>
      <w:r w:rsidRPr="000372E8">
        <w:rPr>
          <w:rStyle w:val="StyleStyleBold12pt"/>
          <w:b w:val="0"/>
          <w:sz w:val="16"/>
          <w:szCs w:val="16"/>
          <w:vertAlign w:val="superscript"/>
        </w:rPr>
        <w:t>th</w:t>
      </w:r>
      <w:r w:rsidRPr="000372E8">
        <w:rPr>
          <w:rStyle w:val="StyleStyleBold12pt"/>
          <w:b w:val="0"/>
          <w:sz w:val="16"/>
          <w:szCs w:val="16"/>
        </w:rPr>
        <w:t xml:space="preserve">, 2009, Forbes, </w:t>
      </w:r>
      <w:hyperlink r:id="rId29" w:history="1">
        <w:r w:rsidRPr="000372E8">
          <w:rPr>
            <w:rStyle w:val="Hyperlink"/>
            <w:szCs w:val="16"/>
          </w:rPr>
          <w:t>http://www.forbes.com/2009/05/28/robert-reich-manufacturing-business-economy.html</w:t>
        </w:r>
      </w:hyperlink>
      <w:r w:rsidRPr="000372E8">
        <w:rPr>
          <w:rStyle w:val="StyleStyleBold12pt"/>
          <w:b w:val="0"/>
          <w:sz w:val="16"/>
          <w:szCs w:val="16"/>
        </w:rPr>
        <w:t xml:space="preserve"> //EH)</w:t>
      </w:r>
    </w:p>
    <w:p w:rsidR="00392B51" w:rsidRPr="00A316DB" w:rsidRDefault="00392B51" w:rsidP="00392B51">
      <w:pPr>
        <w:rPr>
          <w:rStyle w:val="StyleStyleBold12pt"/>
          <w:b w:val="0"/>
        </w:rPr>
      </w:pPr>
    </w:p>
    <w:p w:rsidR="00392B51" w:rsidRDefault="00392B51" w:rsidP="00392B51">
      <w:pPr>
        <w:rPr>
          <w:rStyle w:val="StyleBoldUnderline"/>
        </w:rPr>
      </w:pPr>
      <w:r w:rsidRPr="00A316DB">
        <w:rPr>
          <w:rStyle w:val="StyleBoldUnderline"/>
        </w:rPr>
        <w:t xml:space="preserve">Any job that’s even slightly </w:t>
      </w:r>
      <w:proofErr w:type="gramStart"/>
      <w:r w:rsidRPr="00A316DB">
        <w:rPr>
          <w:rStyle w:val="StyleBoldUnderline"/>
        </w:rPr>
        <w:t>routine</w:t>
      </w:r>
      <w:proofErr w:type="gramEnd"/>
      <w:r w:rsidRPr="00A316DB">
        <w:rPr>
          <w:rStyle w:val="StyleBoldUnderline"/>
        </w:rPr>
        <w:t xml:space="preserve"> is disappearing from the U.S. But this doesn’t mean we are left with fewer jobs. It means only that we have fewer routine jobs, including traditional manufacturing</w:t>
      </w:r>
      <w:r w:rsidRPr="002111AE">
        <w:t xml:space="preserve">. When the U.S. economy gets back on track, many routine jobs won’t be returning–but new jobs will take their place. A quarter of all Americans now work in jobs that weren’t listed in the Census Bureau’s occupation codes in 1967. Technophobes, neo-Luddites and anti-globalists </w:t>
      </w:r>
      <w:proofErr w:type="gramStart"/>
      <w:r w:rsidRPr="002111AE">
        <w:t>be</w:t>
      </w:r>
      <w:proofErr w:type="gramEnd"/>
      <w:r w:rsidRPr="002111AE">
        <w:t xml:space="preserve"> warned: You’re on the wrong side of history. You see only the loss of old jobs. You’re overlooking all the new </w:t>
      </w:r>
      <w:proofErr w:type="spellStart"/>
      <w:r w:rsidRPr="002111AE">
        <w:t>ones.The</w:t>
      </w:r>
      <w:proofErr w:type="spellEnd"/>
      <w:r w:rsidRPr="002111AE">
        <w:t xml:space="preserve"> reason they’re so easy to overlook is that so much of the new value added is invisible. </w:t>
      </w:r>
      <w:r w:rsidRPr="00A316DB">
        <w:rPr>
          <w:rStyle w:val="StyleBoldUnderline"/>
        </w:rPr>
        <w:t xml:space="preserve">A growing percent of every consumer dollar goes to people who analyze, manipulate, innovate and create. These people are responsible for research and development, design and engineering. </w:t>
      </w:r>
      <w:proofErr w:type="gramStart"/>
      <w:r w:rsidRPr="002111AE">
        <w:t>Or for high-level sales, marketing and advertising.</w:t>
      </w:r>
      <w:proofErr w:type="gramEnd"/>
      <w:r w:rsidRPr="002111AE">
        <w:t xml:space="preserve"> They’re composers, writers and producers. They’re lawyers, journalists, doctors and management consultants. </w:t>
      </w:r>
      <w:r w:rsidRPr="00A316DB">
        <w:rPr>
          <w:rStyle w:val="StyleBoldUnderline"/>
        </w:rPr>
        <w:t xml:space="preserve">I call this “symbolic analytic” work because most of it has to do with analyzing, manipulating and communicating through numbers, shapes, words, </w:t>
      </w:r>
      <w:proofErr w:type="spellStart"/>
      <w:r w:rsidRPr="00A316DB">
        <w:rPr>
          <w:rStyle w:val="StyleBoldUnderline"/>
        </w:rPr>
        <w:t>ideas.</w:t>
      </w:r>
      <w:r w:rsidRPr="002111AE">
        <w:t>Symbolic</w:t>
      </w:r>
      <w:proofErr w:type="spellEnd"/>
      <w:r w:rsidRPr="002111AE">
        <w:t xml:space="preserve">-analytic work can’t be directly touched or held in your hands, as goods that come out of factories can be. In fact, many of these tasks are officially classified as services rather than manufacturing. Yet almost whatever consumers buy these days, they’re paying more for these sorts of tasks than for the physical material or its assemblage. On the back of every one of Apple’s iPods is the notice “Designed by Apple in California, Assembled in China.” You can bet iPod’s design garners a bigger share of the iPod’s purchase price than its </w:t>
      </w:r>
      <w:proofErr w:type="spellStart"/>
      <w:r w:rsidRPr="002111AE">
        <w:t>assembly.</w:t>
      </w:r>
      <w:r w:rsidRPr="00A316DB">
        <w:rPr>
          <w:rStyle w:val="StyleBoldUnderline"/>
        </w:rPr>
        <w:t>Symbolic</w:t>
      </w:r>
      <w:proofErr w:type="spellEnd"/>
      <w:r w:rsidRPr="00A316DB">
        <w:rPr>
          <w:rStyle w:val="StyleBoldUnderline"/>
        </w:rPr>
        <w:t xml:space="preserve"> analysts have been hit by the current downturn, just as everyone else has. But over the long term, symbolic analysts will do just fine–as long as they stay away from job functions that are becoming routinized</w:t>
      </w:r>
      <w:r w:rsidRPr="002111AE">
        <w:t xml:space="preserve">. They will continue to benefit from economic change. Computer technology gives them more tools for thinking, creating and communicating. The global market gives them more potential customers for their insights. To be sure, symbolic analysts are popping up all over the world. More than half of all Fortune 500 companies say they’re outsourcing some software development or expanding their own development centers outside the U.S. </w:t>
      </w:r>
      <w:r w:rsidRPr="00A316DB">
        <w:rPr>
          <w:rStyle w:val="StyleBoldUnderline"/>
        </w:rPr>
        <w:t xml:space="preserve">But apart from recessions, demand for symbolic analysts in the U.S. will continue to grow faster than the </w:t>
      </w:r>
      <w:proofErr w:type="spellStart"/>
      <w:r w:rsidRPr="00A316DB">
        <w:rPr>
          <w:rStyle w:val="StyleBoldUnderline"/>
        </w:rPr>
        <w:t>supply</w:t>
      </w:r>
      <w:r w:rsidRPr="002111AE">
        <w:t>.The</w:t>
      </w:r>
      <w:proofErr w:type="spellEnd"/>
      <w:r w:rsidRPr="002111AE">
        <w:t xml:space="preserve"> nations with the highest percentages of their working populations doing symbolic-analytic tasks will have the highest standard of living and be the most competitive internationally. </w:t>
      </w:r>
      <w:r w:rsidRPr="00A316DB">
        <w:rPr>
          <w:rStyle w:val="StyleBoldUnderline"/>
        </w:rPr>
        <w:t>America’s biggest challenge is to educate more of our people sufficiently to excel at them</w:t>
      </w:r>
      <w:r w:rsidRPr="002111AE">
        <w:t xml:space="preserve">. We do remarkably well with the children from relatively affluent families. Our universities are the envy of the world. Entire regions specialize in one or another kind of symbolic analytic work–Los Angeles for music and film, Silicon Valley for software and the Internet, greater Boston for bio-medical engineering, and New York, until recently, for finance. </w:t>
      </w:r>
      <w:r w:rsidRPr="00A316DB">
        <w:rPr>
          <w:rStyle w:val="StyleBoldUnderline"/>
        </w:rPr>
        <w:t xml:space="preserve">But we’re in danger of losing ground because too many of our kids, especially those from lower-middle class and poor families, can’t get the education they need. They’re getting low-paid jobs in the local service economy–in retail stores, restaurant outlets, hotels and </w:t>
      </w:r>
      <w:proofErr w:type="spellStart"/>
      <w:r w:rsidRPr="00A316DB">
        <w:rPr>
          <w:rStyle w:val="StyleBoldUnderline"/>
        </w:rPr>
        <w:t>hospitals</w:t>
      </w:r>
      <w:r w:rsidRPr="002111AE">
        <w:t>.Some</w:t>
      </w:r>
      <w:proofErr w:type="spellEnd"/>
      <w:r w:rsidRPr="002111AE">
        <w:t xml:space="preserve"> argue that even if I’m correct about all this, the erosion of traditional manufacturing impedes the capacity of Americans to learn these symbolic-analytic tasks, because such learning depends on an intimate understanding of the assembly process. This may be true for a few of these tasks: Manufacturing engineers surely need to know manufacturing inside out, and some design engineers need that knowledge as well. But most </w:t>
      </w:r>
      <w:r w:rsidRPr="002111AE">
        <w:lastRenderedPageBreak/>
        <w:t xml:space="preserve">symbolic analysts do not. </w:t>
      </w:r>
      <w:r w:rsidRPr="00A316DB">
        <w:rPr>
          <w:rStyle w:val="StyleBoldUnderline"/>
        </w:rPr>
        <w:t>Whatever they need to learn about manufacturing assembly can usually be discovered on line</w:t>
      </w:r>
      <w:r w:rsidRPr="002111AE">
        <w:t>.</w:t>
      </w:r>
      <w:r w:rsidRPr="00A316DB">
        <w:rPr>
          <w:rStyle w:val="StyleBoldUnderline"/>
        </w:rPr>
        <w:t xml:space="preserve"> </w:t>
      </w:r>
    </w:p>
    <w:p w:rsidR="006A21EF" w:rsidRDefault="00412ED4" w:rsidP="00412ED4">
      <w:pPr>
        <w:pStyle w:val="Heading2"/>
      </w:pPr>
      <w:r>
        <w:lastRenderedPageBreak/>
        <w:t xml:space="preserve">AT </w:t>
      </w:r>
      <w:r w:rsidR="007C1FDA">
        <w:t>Case: Immigration</w:t>
      </w:r>
    </w:p>
    <w:p w:rsidR="006A21EF" w:rsidRDefault="00412ED4" w:rsidP="006A21EF">
      <w:pPr>
        <w:pStyle w:val="Heading3"/>
      </w:pPr>
      <w:r>
        <w:lastRenderedPageBreak/>
        <w:t xml:space="preserve">Plan increases illegal </w:t>
      </w:r>
      <w:proofErr w:type="spellStart"/>
      <w:r>
        <w:t>imm</w:t>
      </w:r>
      <w:proofErr w:type="spellEnd"/>
    </w:p>
    <w:p w:rsidR="006A21EF" w:rsidRDefault="006A21EF" w:rsidP="006A21EF">
      <w:pPr>
        <w:pStyle w:val="Heading4"/>
      </w:pPr>
      <w:r>
        <w:t>Guest Workers decrease domestic wages and increase illegal immigration—Bracero proves</w:t>
      </w:r>
    </w:p>
    <w:p w:rsidR="006A21EF" w:rsidRPr="00C65DE9" w:rsidRDefault="006A21EF" w:rsidP="006A21EF">
      <w:pPr>
        <w:rPr>
          <w:rStyle w:val="StyleStyleBold12pt"/>
        </w:rPr>
      </w:pPr>
      <w:r w:rsidRPr="00C65DE9">
        <w:rPr>
          <w:rStyle w:val="StyleStyleBold12pt"/>
        </w:rPr>
        <w:t>Edwards 1</w:t>
      </w:r>
    </w:p>
    <w:p w:rsidR="006A21EF" w:rsidRDefault="006A21EF" w:rsidP="006A21EF">
      <w:r>
        <w:t xml:space="preserve">(James </w:t>
      </w:r>
      <w:proofErr w:type="gramStart"/>
      <w:r>
        <w:t>R,</w:t>
      </w:r>
      <w:proofErr w:type="gramEnd"/>
      <w:r>
        <w:t xml:space="preserve"> is an Adjunct Fellow with Hudson Institute, “Help Mexico, but Don't Hurt U.S.” April 26, </w:t>
      </w:r>
      <w:proofErr w:type="spellStart"/>
      <w:r>
        <w:t>pg</w:t>
      </w:r>
      <w:proofErr w:type="spellEnd"/>
      <w:r>
        <w:t xml:space="preserve"> online at http://rs.hudson.org/index.cfm?fuseaction=publication_details&amp;id=839//sd)</w:t>
      </w:r>
    </w:p>
    <w:p w:rsidR="006A21EF" w:rsidRDefault="006A21EF" w:rsidP="006A21EF">
      <w:pPr>
        <w:rPr>
          <w:sz w:val="12"/>
        </w:rPr>
      </w:pPr>
      <w:r w:rsidRPr="00C65DE9">
        <w:rPr>
          <w:sz w:val="12"/>
        </w:rPr>
        <w:t xml:space="preserve">And the </w:t>
      </w:r>
      <w:proofErr w:type="gramStart"/>
      <w:r w:rsidRPr="001C27C3">
        <w:rPr>
          <w:rStyle w:val="StyleBoldUnderline"/>
        </w:rPr>
        <w:t>new</w:t>
      </w:r>
      <w:proofErr w:type="gramEnd"/>
      <w:r w:rsidRPr="001C27C3">
        <w:rPr>
          <w:rStyle w:val="StyleBoldUnderline"/>
        </w:rPr>
        <w:t xml:space="preserve"> Mexican president's dedication to market-based reforms is to be applauded</w:t>
      </w:r>
      <w:r w:rsidRPr="00C65DE9">
        <w:rPr>
          <w:sz w:val="12"/>
        </w:rPr>
        <w:t xml:space="preserve">. But </w:t>
      </w:r>
      <w:r w:rsidRPr="001C27C3">
        <w:rPr>
          <w:rStyle w:val="StyleBoldUnderline"/>
        </w:rPr>
        <w:t>to create a gue</w:t>
      </w:r>
      <w:r w:rsidRPr="00C65DE9">
        <w:rPr>
          <w:rStyle w:val="StyleBoldUnderline"/>
        </w:rPr>
        <w:t>s</w:t>
      </w:r>
      <w:r w:rsidRPr="001C27C3">
        <w:rPr>
          <w:rStyle w:val="StyleBoldUnderline"/>
        </w:rPr>
        <w:t xml:space="preserve">t worker program would prove problematic </w:t>
      </w:r>
      <w:r w:rsidRPr="00C65DE9">
        <w:rPr>
          <w:sz w:val="12"/>
        </w:rPr>
        <w:t xml:space="preserve">on a number of levels. First, </w:t>
      </w:r>
      <w:r w:rsidRPr="001C27C3">
        <w:rPr>
          <w:rStyle w:val="StyleBoldUnderline"/>
        </w:rPr>
        <w:t>guest worker programs have failed</w:t>
      </w:r>
      <w:r w:rsidRPr="00C65DE9">
        <w:rPr>
          <w:sz w:val="12"/>
        </w:rPr>
        <w:t xml:space="preserve">. In the United States, the </w:t>
      </w:r>
      <w:r w:rsidRPr="00C65DE9">
        <w:rPr>
          <w:rStyle w:val="StyleBoldUnderline"/>
          <w:highlight w:val="yellow"/>
        </w:rPr>
        <w:t>Bracero</w:t>
      </w:r>
      <w:r w:rsidRPr="001C27C3">
        <w:rPr>
          <w:rStyle w:val="StyleBoldUnderline"/>
        </w:rPr>
        <w:t xml:space="preserve"> </w:t>
      </w:r>
      <w:r w:rsidRPr="00C65DE9">
        <w:rPr>
          <w:sz w:val="12"/>
        </w:rPr>
        <w:t xml:space="preserve">program from 1942 to 1964 </w:t>
      </w:r>
      <w:r w:rsidRPr="00C65DE9">
        <w:rPr>
          <w:rStyle w:val="StyleBoldUnderline"/>
          <w:highlight w:val="yellow"/>
        </w:rPr>
        <w:t>brought in millions</w:t>
      </w:r>
      <w:r w:rsidRPr="001C27C3">
        <w:rPr>
          <w:rStyle w:val="StyleBoldUnderline"/>
        </w:rPr>
        <w:t xml:space="preserve"> </w:t>
      </w:r>
      <w:r w:rsidRPr="00C65DE9">
        <w:rPr>
          <w:sz w:val="12"/>
        </w:rPr>
        <w:t xml:space="preserve">of Mexican workers to do field labor. </w:t>
      </w:r>
      <w:r w:rsidRPr="001C27C3">
        <w:rPr>
          <w:rStyle w:val="StyleBoldUnderline"/>
        </w:rPr>
        <w:t>It contained safeguards, but guest workers were still exploited.</w:t>
      </w:r>
      <w:r w:rsidRPr="00C65DE9">
        <w:rPr>
          <w:sz w:val="12"/>
        </w:rPr>
        <w:t xml:space="preserve"> Millions of dollars from laborers' earnings, sent to Mexican banks for the workers' return, disappeared. </w:t>
      </w:r>
      <w:r w:rsidRPr="001C27C3">
        <w:rPr>
          <w:rStyle w:val="StyleBoldUnderline"/>
        </w:rPr>
        <w:t xml:space="preserve">The </w:t>
      </w:r>
      <w:r w:rsidRPr="00C65DE9">
        <w:rPr>
          <w:rStyle w:val="StyleBoldUnderline"/>
          <w:highlight w:val="yellow"/>
        </w:rPr>
        <w:t>Bracero</w:t>
      </w:r>
      <w:r w:rsidRPr="001C27C3">
        <w:rPr>
          <w:rStyle w:val="StyleBoldUnderline"/>
        </w:rPr>
        <w:t xml:space="preserve"> program </w:t>
      </w:r>
      <w:r w:rsidRPr="00C65DE9">
        <w:rPr>
          <w:rStyle w:val="StyleBoldUnderline"/>
          <w:highlight w:val="yellow"/>
        </w:rPr>
        <w:t>stimulated</w:t>
      </w:r>
      <w:r w:rsidRPr="001C27C3">
        <w:rPr>
          <w:rStyle w:val="StyleBoldUnderline"/>
        </w:rPr>
        <w:t xml:space="preserve"> a flow of </w:t>
      </w:r>
      <w:r w:rsidRPr="00C65DE9">
        <w:rPr>
          <w:rStyle w:val="StyleBoldUnderline"/>
          <w:highlight w:val="yellow"/>
        </w:rPr>
        <w:t>illegal immigration</w:t>
      </w:r>
      <w:r w:rsidRPr="00C65DE9">
        <w:rPr>
          <w:sz w:val="12"/>
        </w:rPr>
        <w:t xml:space="preserve"> after the program ended, as formerly legal workers continued to return and work illegally. </w:t>
      </w:r>
      <w:r w:rsidRPr="001C27C3">
        <w:rPr>
          <w:rStyle w:val="StyleBoldUnderline"/>
        </w:rPr>
        <w:t>Many eventually settled here and started a chain of migrants ever since.</w:t>
      </w:r>
      <w:r>
        <w:rPr>
          <w:rStyle w:val="StyleBoldUnderline"/>
        </w:rPr>
        <w:t xml:space="preserve"> </w:t>
      </w:r>
      <w:r w:rsidRPr="00C65DE9">
        <w:rPr>
          <w:sz w:val="12"/>
        </w:rPr>
        <w:t xml:space="preserve">Germany's guest worker program created a permanent second-class of Turkish residents. Europe's experience showed there is no such thing as a guest worker. Rather, </w:t>
      </w:r>
      <w:r w:rsidRPr="001C27C3">
        <w:rPr>
          <w:rStyle w:val="StyleBoldUnderline"/>
        </w:rPr>
        <w:t>guest workers stay permanently and begin a continuous flow of newcomers.</w:t>
      </w:r>
      <w:r>
        <w:rPr>
          <w:rStyle w:val="StyleBoldUnderline"/>
        </w:rPr>
        <w:t xml:space="preserve"> </w:t>
      </w:r>
      <w:r w:rsidRPr="00C65DE9">
        <w:rPr>
          <w:sz w:val="12"/>
        </w:rPr>
        <w:t xml:space="preserve">Second, Sen. Phil Gramm's guest worker proposal suffers serious shortcomings. Perhaps most offensively, it amounts to an amnesty, rewarding the millions of illegal Mexican aliens already here by giving them guest worker visas first. Amnesties only encourage many more to follow, legally or otherwise. The guest worker proposal </w:t>
      </w:r>
      <w:proofErr w:type="spellStart"/>
      <w:r w:rsidRPr="00C65DE9">
        <w:rPr>
          <w:sz w:val="12"/>
        </w:rPr>
        <w:t>remagnetizes</w:t>
      </w:r>
      <w:proofErr w:type="spellEnd"/>
      <w:r w:rsidRPr="00C65DE9">
        <w:rPr>
          <w:sz w:val="12"/>
        </w:rPr>
        <w:t xml:space="preserve"> the jobs magnet. It would allow any employer to request a foreign worker for a year. The visa could be renewed continuously. A portion of wages would be withheld and sent to an account in Mexico, supposedly to give the worker financial incentive to return home. </w:t>
      </w:r>
      <w:r w:rsidRPr="00C65DE9">
        <w:rPr>
          <w:rStyle w:val="StyleBoldUnderline"/>
          <w:highlight w:val="yellow"/>
        </w:rPr>
        <w:t>The proposal has no protections for American workers</w:t>
      </w:r>
      <w:r w:rsidRPr="00C65DE9">
        <w:rPr>
          <w:sz w:val="12"/>
        </w:rPr>
        <w:t xml:space="preserve">. Apparently, the only requirement would be the minimum wage. </w:t>
      </w:r>
      <w:r w:rsidRPr="001C27C3">
        <w:rPr>
          <w:rStyle w:val="StyleBoldUnderline"/>
        </w:rPr>
        <w:t xml:space="preserve">That combination means </w:t>
      </w:r>
      <w:r w:rsidRPr="00C65DE9">
        <w:rPr>
          <w:rStyle w:val="StyleBoldUnderline"/>
          <w:highlight w:val="yellow"/>
        </w:rPr>
        <w:t>guest workers could</w:t>
      </w:r>
      <w:r w:rsidRPr="001C27C3">
        <w:rPr>
          <w:rStyle w:val="StyleBoldUnderline"/>
        </w:rPr>
        <w:t xml:space="preserve"> be used to </w:t>
      </w:r>
      <w:r w:rsidRPr="00C65DE9">
        <w:rPr>
          <w:rStyle w:val="StyleBoldUnderline"/>
          <w:highlight w:val="yellow"/>
        </w:rPr>
        <w:t>flood the labor market</w:t>
      </w:r>
      <w:r w:rsidRPr="001C27C3">
        <w:rPr>
          <w:rStyle w:val="StyleBoldUnderline"/>
        </w:rPr>
        <w:t xml:space="preserve"> </w:t>
      </w:r>
      <w:r w:rsidRPr="00C65DE9">
        <w:rPr>
          <w:rStyle w:val="StyleBoldUnderline"/>
          <w:highlight w:val="yellow"/>
        </w:rPr>
        <w:t>and drive down wages</w:t>
      </w:r>
      <w:r w:rsidRPr="001C27C3">
        <w:rPr>
          <w:rStyle w:val="StyleBoldUnderline"/>
        </w:rPr>
        <w:t>.</w:t>
      </w:r>
      <w:r>
        <w:rPr>
          <w:rStyle w:val="StyleBoldUnderline"/>
        </w:rPr>
        <w:t xml:space="preserve"> </w:t>
      </w:r>
      <w:r w:rsidRPr="001C27C3">
        <w:rPr>
          <w:rStyle w:val="StyleBoldUnderline"/>
        </w:rPr>
        <w:t>Low-skilled native workers</w:t>
      </w:r>
      <w:r w:rsidRPr="00C65DE9">
        <w:rPr>
          <w:sz w:val="12"/>
        </w:rPr>
        <w:t xml:space="preserve"> and recent permanent immigrants </w:t>
      </w:r>
      <w:r w:rsidRPr="001C27C3">
        <w:rPr>
          <w:rStyle w:val="StyleBoldUnderline"/>
        </w:rPr>
        <w:t>would suffer</w:t>
      </w:r>
      <w:r w:rsidRPr="00C65DE9">
        <w:rPr>
          <w:sz w:val="12"/>
        </w:rPr>
        <w:t xml:space="preserve"> most from that kind of direct competition. This proposal has the fundamental flaw of all other guest worker schemes. It has no way to guarantee that guest workers return home. Rather, </w:t>
      </w:r>
      <w:r w:rsidRPr="00C65DE9">
        <w:rPr>
          <w:rStyle w:val="StyleBoldUnderline"/>
          <w:highlight w:val="yellow"/>
        </w:rPr>
        <w:t>it starts a network</w:t>
      </w:r>
      <w:r w:rsidRPr="001C27C3">
        <w:rPr>
          <w:rStyle w:val="StyleBoldUnderline"/>
        </w:rPr>
        <w:t>, which reaches critical mass, which leads to loss of political will to send them home.</w:t>
      </w:r>
      <w:r w:rsidRPr="00C65DE9">
        <w:rPr>
          <w:sz w:val="12"/>
        </w:rPr>
        <w:t xml:space="preserve"> After guest workers have worked a few years, there will be unrelenting pressure to grant them </w:t>
      </w:r>
      <w:r w:rsidRPr="001C27C3">
        <w:rPr>
          <w:rStyle w:val="StyleBoldUnderline"/>
        </w:rPr>
        <w:t xml:space="preserve">permanent residence </w:t>
      </w:r>
      <w:r w:rsidRPr="00C65DE9">
        <w:rPr>
          <w:sz w:val="12"/>
        </w:rPr>
        <w:t xml:space="preserve">since they have </w:t>
      </w:r>
      <w:r w:rsidRPr="001C27C3">
        <w:rPr>
          <w:rStyle w:val="StyleBoldUnderline"/>
        </w:rPr>
        <w:t>put down "roots</w:t>
      </w:r>
      <w:r w:rsidRPr="00C65DE9">
        <w:rPr>
          <w:sz w:val="12"/>
        </w:rPr>
        <w:t xml:space="preserve">." Meanwhile, </w:t>
      </w:r>
      <w:r w:rsidRPr="00C65DE9">
        <w:rPr>
          <w:rStyle w:val="StyleBoldUnderline"/>
          <w:highlight w:val="yellow"/>
        </w:rPr>
        <w:t>it would direct guest workers' Social Security payments to emergency medical coverage</w:t>
      </w:r>
      <w:r w:rsidRPr="00C65DE9">
        <w:rPr>
          <w:sz w:val="12"/>
        </w:rPr>
        <w:t xml:space="preserve">. Thus, they who may well end up staying here would not have paid into the federal retirement system. What then? </w:t>
      </w:r>
      <w:r w:rsidRPr="001C27C3">
        <w:rPr>
          <w:rStyle w:val="StyleBoldUnderline"/>
        </w:rPr>
        <w:t>The guest worker proposal actually legalizes and maintains an underclass. It creates the worst of both worlds, from a civic standpoint - it preserves one's loyalty to another nation</w:t>
      </w:r>
      <w:r w:rsidRPr="00C65DE9">
        <w:rPr>
          <w:sz w:val="12"/>
        </w:rPr>
        <w:t>, grants de facto permanent residence here, and undermines civic loyalty and assimilation. Third, the differences between the United States and Mexico argue for great caution before going the guest worker route. Harvard Professor Samuel P. Huntington has noted: "</w:t>
      </w:r>
      <w:r w:rsidRPr="00C65DE9">
        <w:rPr>
          <w:rStyle w:val="StyleBoldUnderline"/>
          <w:highlight w:val="yellow"/>
        </w:rPr>
        <w:t>Without Mexican immigration</w:t>
      </w:r>
      <w:r w:rsidRPr="001C27C3">
        <w:rPr>
          <w:rStyle w:val="StyleBoldUnderline"/>
        </w:rPr>
        <w:t xml:space="preserve">, the </w:t>
      </w:r>
      <w:r w:rsidRPr="00C65DE9">
        <w:rPr>
          <w:rStyle w:val="StyleBoldUnderline"/>
          <w:highlight w:val="yellow"/>
        </w:rPr>
        <w:t>overall</w:t>
      </w:r>
      <w:r w:rsidRPr="001C27C3">
        <w:rPr>
          <w:rStyle w:val="StyleBoldUnderline"/>
        </w:rPr>
        <w:t xml:space="preserve"> level of </w:t>
      </w:r>
      <w:r w:rsidRPr="00C65DE9">
        <w:rPr>
          <w:rStyle w:val="StyleBoldUnderline"/>
          <w:highlight w:val="yellow"/>
        </w:rPr>
        <w:t>immigration</w:t>
      </w:r>
      <w:r w:rsidRPr="001C27C3">
        <w:rPr>
          <w:rStyle w:val="StyleBoldUnderline"/>
        </w:rPr>
        <w:t xml:space="preserve"> to this country </w:t>
      </w:r>
      <w:r w:rsidRPr="00C65DE9">
        <w:rPr>
          <w:rStyle w:val="StyleBoldUnderline"/>
          <w:highlight w:val="yellow"/>
        </w:rPr>
        <w:t>would be</w:t>
      </w:r>
      <w:r w:rsidRPr="001C27C3">
        <w:rPr>
          <w:rStyle w:val="StyleBoldUnderline"/>
        </w:rPr>
        <w:t xml:space="preserve"> perhaps two</w:t>
      </w:r>
      <w:r w:rsidRPr="00C65DE9">
        <w:rPr>
          <w:rStyle w:val="StyleBoldUnderline"/>
          <w:highlight w:val="yellow"/>
        </w:rPr>
        <w:t>-thirds of what it has been</w:t>
      </w:r>
      <w:r w:rsidRPr="00C65DE9">
        <w:rPr>
          <w:sz w:val="12"/>
        </w:rPr>
        <w:t xml:space="preserve">, near the levels that Barbara Jordan's commission recommended. </w:t>
      </w:r>
      <w:r w:rsidRPr="001C27C3">
        <w:rPr>
          <w:rStyle w:val="StyleBoldUnderline"/>
        </w:rPr>
        <w:t>Illegal entries would be relatively minor</w:t>
      </w:r>
      <w:r w:rsidRPr="00C65DE9">
        <w:rPr>
          <w:sz w:val="12"/>
        </w:rPr>
        <w:t xml:space="preserve">. The </w:t>
      </w:r>
      <w:r w:rsidRPr="001C27C3">
        <w:rPr>
          <w:rStyle w:val="StyleBoldUnderline"/>
        </w:rPr>
        <w:t>average level of the skill and education of immigrants would be</w:t>
      </w:r>
      <w:r w:rsidRPr="00C65DE9">
        <w:rPr>
          <w:sz w:val="12"/>
        </w:rPr>
        <w:t xml:space="preserve"> undoubtedly </w:t>
      </w:r>
      <w:r w:rsidRPr="001C27C3">
        <w:rPr>
          <w:rStyle w:val="StyleBoldUnderline"/>
        </w:rPr>
        <w:t>the highest in American history.</w:t>
      </w:r>
      <w:r w:rsidRPr="00C65DE9">
        <w:rPr>
          <w:sz w:val="12"/>
        </w:rPr>
        <w:t xml:space="preserve"> The much debated balance of the relative economic benefits and costs of immigration would tilt heavily toward the former, and the </w:t>
      </w:r>
      <w:r w:rsidRPr="00C65DE9">
        <w:rPr>
          <w:rStyle w:val="StyleBoldUnderline"/>
          <w:highlight w:val="yellow"/>
        </w:rPr>
        <w:t>wage</w:t>
      </w:r>
      <w:r w:rsidRPr="001C27C3">
        <w:rPr>
          <w:rStyle w:val="StyleBoldUnderline"/>
        </w:rPr>
        <w:t xml:space="preserve"> levels </w:t>
      </w:r>
      <w:r w:rsidRPr="00C65DE9">
        <w:rPr>
          <w:rStyle w:val="StyleBoldUnderline"/>
          <w:highlight w:val="yellow"/>
        </w:rPr>
        <w:t>of</w:t>
      </w:r>
      <w:r w:rsidRPr="001C27C3">
        <w:rPr>
          <w:rStyle w:val="StyleBoldUnderline"/>
        </w:rPr>
        <w:t xml:space="preserve"> less skilled </w:t>
      </w:r>
      <w:r w:rsidRPr="00C65DE9">
        <w:rPr>
          <w:rStyle w:val="StyleBoldUnderline"/>
          <w:highlight w:val="yellow"/>
        </w:rPr>
        <w:t>Americans would rise</w:t>
      </w:r>
      <w:r w:rsidRPr="00C65DE9">
        <w:rPr>
          <w:sz w:val="12"/>
        </w:rPr>
        <w:t xml:space="preserve">. The bilingual education issue would disappear from our agenda. A major potential challenge to the cultural and conceivably the political integrity of the United States would also fade away." The relations between America and Mexico are complicated by the fact that a 2,000 mile land border separates a first-world country from a third-world country. The disparities give powerful incentive to come north. President Bush is right. Commerce is "the long-term solution" to illegal immigration. </w:t>
      </w:r>
      <w:r w:rsidRPr="00C65DE9">
        <w:rPr>
          <w:rStyle w:val="StyleBoldUnderline"/>
        </w:rPr>
        <w:t>But a guest worker program and amnesty of illegals would only exacerbate a huge problem.</w:t>
      </w:r>
      <w:r w:rsidRPr="00C65DE9">
        <w:rPr>
          <w:sz w:val="12"/>
        </w:rPr>
        <w:t xml:space="preserve"> </w:t>
      </w:r>
      <w:r w:rsidRPr="00C65DE9">
        <w:rPr>
          <w:rStyle w:val="StyleBoldUnderline"/>
        </w:rPr>
        <w:t>Economic engagement with Mexico must take other forms.</w:t>
      </w:r>
      <w:r>
        <w:rPr>
          <w:rStyle w:val="StyleBoldUnderline"/>
        </w:rPr>
        <w:t xml:space="preserve"> </w:t>
      </w:r>
      <w:r w:rsidRPr="00C65DE9">
        <w:rPr>
          <w:sz w:val="12"/>
        </w:rPr>
        <w:t xml:space="preserve">President Fox considers himself president of the 18 million Mexicans and Mexican-Americans living in the United States. He wants an open border because he perceives it to be in his nation's best interest. We must keep in mind what is in America's best interest. Open borders, amnesties and guest workers clearly aren't. </w:t>
      </w:r>
    </w:p>
    <w:p w:rsidR="006A21EF" w:rsidRDefault="006A21EF" w:rsidP="006A21EF">
      <w:pPr>
        <w:rPr>
          <w:sz w:val="12"/>
        </w:rPr>
      </w:pPr>
    </w:p>
    <w:p w:rsidR="006A21EF" w:rsidRDefault="006A21EF" w:rsidP="006A21EF">
      <w:pPr>
        <w:rPr>
          <w:sz w:val="12"/>
        </w:rPr>
      </w:pPr>
    </w:p>
    <w:p w:rsidR="006A21EF" w:rsidRDefault="006A21EF" w:rsidP="006A21EF"/>
    <w:sectPr w:rsidR="006A21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718E" w:rsidRDefault="0059718E" w:rsidP="005F5576">
      <w:r>
        <w:separator/>
      </w:r>
    </w:p>
  </w:endnote>
  <w:endnote w:type="continuationSeparator" w:id="0">
    <w:p w:rsidR="0059718E" w:rsidRDefault="0059718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altName w:val="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718E" w:rsidRDefault="0059718E" w:rsidP="005F5576">
      <w:r>
        <w:separator/>
      </w:r>
    </w:p>
  </w:footnote>
  <w:footnote w:type="continuationSeparator" w:id="0">
    <w:p w:rsidR="0059718E" w:rsidRDefault="0059718E"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F26923"/>
    <w:multiLevelType w:val="hybridMultilevel"/>
    <w:tmpl w:val="B4E4202A"/>
    <w:lvl w:ilvl="0" w:tplc="71BA8E46">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734E"/>
    <w:rsid w:val="000022F2"/>
    <w:rsid w:val="0000459F"/>
    <w:rsid w:val="00004EB4"/>
    <w:rsid w:val="0002196C"/>
    <w:rsid w:val="00021F29"/>
    <w:rsid w:val="00027EED"/>
    <w:rsid w:val="0003041D"/>
    <w:rsid w:val="00033028"/>
    <w:rsid w:val="000360A7"/>
    <w:rsid w:val="00052A1D"/>
    <w:rsid w:val="00054187"/>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1224"/>
    <w:rsid w:val="001B1FD5"/>
    <w:rsid w:val="001B3CEC"/>
    <w:rsid w:val="001C1D82"/>
    <w:rsid w:val="001C2147"/>
    <w:rsid w:val="001C587E"/>
    <w:rsid w:val="001C7C90"/>
    <w:rsid w:val="001D0D51"/>
    <w:rsid w:val="001F7572"/>
    <w:rsid w:val="0020006E"/>
    <w:rsid w:val="002009AE"/>
    <w:rsid w:val="002101DA"/>
    <w:rsid w:val="00217499"/>
    <w:rsid w:val="0024023F"/>
    <w:rsid w:val="00240C4E"/>
    <w:rsid w:val="00243270"/>
    <w:rsid w:val="00243DC0"/>
    <w:rsid w:val="00250E16"/>
    <w:rsid w:val="00257696"/>
    <w:rsid w:val="00261B2C"/>
    <w:rsid w:val="0026382E"/>
    <w:rsid w:val="00272786"/>
    <w:rsid w:val="00287AB7"/>
    <w:rsid w:val="00294D00"/>
    <w:rsid w:val="002A213E"/>
    <w:rsid w:val="002A612B"/>
    <w:rsid w:val="002B0A79"/>
    <w:rsid w:val="002B68A4"/>
    <w:rsid w:val="002C571D"/>
    <w:rsid w:val="002C5772"/>
    <w:rsid w:val="002D0374"/>
    <w:rsid w:val="002D2946"/>
    <w:rsid w:val="002D529E"/>
    <w:rsid w:val="002D6BD6"/>
    <w:rsid w:val="002E4DD9"/>
    <w:rsid w:val="002F0314"/>
    <w:rsid w:val="002F6A7D"/>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2283"/>
    <w:rsid w:val="00383E0A"/>
    <w:rsid w:val="003847C7"/>
    <w:rsid w:val="00385298"/>
    <w:rsid w:val="003852CE"/>
    <w:rsid w:val="00392B51"/>
    <w:rsid w:val="00392E92"/>
    <w:rsid w:val="00395C83"/>
    <w:rsid w:val="003A2A3B"/>
    <w:rsid w:val="003A440C"/>
    <w:rsid w:val="003B024E"/>
    <w:rsid w:val="003B0C84"/>
    <w:rsid w:val="003B183E"/>
    <w:rsid w:val="003B2F3E"/>
    <w:rsid w:val="003B55B7"/>
    <w:rsid w:val="003C756E"/>
    <w:rsid w:val="003D2C33"/>
    <w:rsid w:val="003D5B62"/>
    <w:rsid w:val="003E4831"/>
    <w:rsid w:val="003E48DE"/>
    <w:rsid w:val="003E7E8B"/>
    <w:rsid w:val="003F3030"/>
    <w:rsid w:val="003F47AE"/>
    <w:rsid w:val="00403971"/>
    <w:rsid w:val="00407386"/>
    <w:rsid w:val="00412ED4"/>
    <w:rsid w:val="004138EF"/>
    <w:rsid w:val="0041734E"/>
    <w:rsid w:val="004319DE"/>
    <w:rsid w:val="00435232"/>
    <w:rsid w:val="004400EA"/>
    <w:rsid w:val="00450882"/>
    <w:rsid w:val="00451C20"/>
    <w:rsid w:val="00452001"/>
    <w:rsid w:val="0045442E"/>
    <w:rsid w:val="004564E2"/>
    <w:rsid w:val="00462418"/>
    <w:rsid w:val="00471A70"/>
    <w:rsid w:val="00472790"/>
    <w:rsid w:val="00473A79"/>
    <w:rsid w:val="00475E03"/>
    <w:rsid w:val="00476723"/>
    <w:rsid w:val="0047798D"/>
    <w:rsid w:val="00485F47"/>
    <w:rsid w:val="004931DE"/>
    <w:rsid w:val="004A6083"/>
    <w:rsid w:val="004A6E81"/>
    <w:rsid w:val="004A7806"/>
    <w:rsid w:val="004B0545"/>
    <w:rsid w:val="004B7E46"/>
    <w:rsid w:val="004D3745"/>
    <w:rsid w:val="004D3987"/>
    <w:rsid w:val="004E07CA"/>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56A9"/>
    <w:rsid w:val="005349E1"/>
    <w:rsid w:val="00537EF5"/>
    <w:rsid w:val="005420CC"/>
    <w:rsid w:val="005434D0"/>
    <w:rsid w:val="0054437C"/>
    <w:rsid w:val="00546D61"/>
    <w:rsid w:val="005579BF"/>
    <w:rsid w:val="00560C3E"/>
    <w:rsid w:val="00563468"/>
    <w:rsid w:val="00564EC2"/>
    <w:rsid w:val="00565EAE"/>
    <w:rsid w:val="00566639"/>
    <w:rsid w:val="00573677"/>
    <w:rsid w:val="00575F7D"/>
    <w:rsid w:val="00580383"/>
    <w:rsid w:val="00580E40"/>
    <w:rsid w:val="00590731"/>
    <w:rsid w:val="0059718E"/>
    <w:rsid w:val="005A232C"/>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5955"/>
    <w:rsid w:val="00636B3D"/>
    <w:rsid w:val="00641025"/>
    <w:rsid w:val="00650E98"/>
    <w:rsid w:val="00656C61"/>
    <w:rsid w:val="006672D8"/>
    <w:rsid w:val="00670D96"/>
    <w:rsid w:val="00672877"/>
    <w:rsid w:val="00681BE3"/>
    <w:rsid w:val="00683154"/>
    <w:rsid w:val="00690115"/>
    <w:rsid w:val="00690898"/>
    <w:rsid w:val="00693039"/>
    <w:rsid w:val="00693A5A"/>
    <w:rsid w:val="006A21EF"/>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1FDA"/>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E5D4D"/>
    <w:rsid w:val="00A10B8B"/>
    <w:rsid w:val="00A20D78"/>
    <w:rsid w:val="00A2174A"/>
    <w:rsid w:val="00A26733"/>
    <w:rsid w:val="00A3595E"/>
    <w:rsid w:val="00A37773"/>
    <w:rsid w:val="00A46C7F"/>
    <w:rsid w:val="00A53BED"/>
    <w:rsid w:val="00A73245"/>
    <w:rsid w:val="00A77145"/>
    <w:rsid w:val="00A82989"/>
    <w:rsid w:val="00A904FE"/>
    <w:rsid w:val="00A9262C"/>
    <w:rsid w:val="00AB3B76"/>
    <w:rsid w:val="00AB61DD"/>
    <w:rsid w:val="00AC222F"/>
    <w:rsid w:val="00AC2CC7"/>
    <w:rsid w:val="00AC78B2"/>
    <w:rsid w:val="00AC7B3B"/>
    <w:rsid w:val="00AD3CE6"/>
    <w:rsid w:val="00AE1307"/>
    <w:rsid w:val="00AE7586"/>
    <w:rsid w:val="00AF7A65"/>
    <w:rsid w:val="00B06710"/>
    <w:rsid w:val="00B07EBF"/>
    <w:rsid w:val="00B166CB"/>
    <w:rsid w:val="00B220C8"/>
    <w:rsid w:val="00B235E1"/>
    <w:rsid w:val="00B272CF"/>
    <w:rsid w:val="00B3145D"/>
    <w:rsid w:val="00B357BA"/>
    <w:rsid w:val="00B564DB"/>
    <w:rsid w:val="00B768B6"/>
    <w:rsid w:val="00B816A3"/>
    <w:rsid w:val="00B908D1"/>
    <w:rsid w:val="00B91776"/>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0BBA"/>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B3C76"/>
    <w:rsid w:val="00EC1A81"/>
    <w:rsid w:val="00EC7E5C"/>
    <w:rsid w:val="00ED714A"/>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A21E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apple-style-span + 6 pt,Bold,Kern at 16 pt,Intense Emphasis111,Intense Emphasis2,HHeading 3 + 12 pt,Cards + Font: 12 pt Char,Citation Char Char Char,Style,Intense Emphasis1111,ci,c,Bo,B"/>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4"/>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
    <w:basedOn w:val="DefaultParagraphFont"/>
    <w:link w:val="Heading4"/>
    <w:uiPriority w:val="4"/>
    <w:rsid w:val="00D176BE"/>
    <w:rPr>
      <w:rFonts w:ascii="Calibri" w:eastAsiaTheme="majorEastAsia" w:hAnsi="Calibri" w:cstheme="majorBidi"/>
      <w:b/>
      <w:bCs/>
      <w:iCs/>
      <w:sz w:val="26"/>
    </w:rPr>
  </w:style>
  <w:style w:type="paragraph" w:styleId="ListParagraph">
    <w:name w:val="List Paragraph"/>
    <w:basedOn w:val="Normal"/>
    <w:uiPriority w:val="34"/>
    <w:rsid w:val="00392B5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A21E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apple-style-span + 6 pt,Bold,Kern at 16 pt,Intense Emphasis111,Intense Emphasis2,HHeading 3 + 12 pt,Cards + Font: 12 pt Char,Citation Char Char Char,Style,Intense Emphasis1111,ci,c,Bo,B"/>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4"/>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
    <w:basedOn w:val="DefaultParagraphFont"/>
    <w:link w:val="Heading4"/>
    <w:uiPriority w:val="4"/>
    <w:rsid w:val="00D176BE"/>
    <w:rPr>
      <w:rFonts w:ascii="Calibri" w:eastAsiaTheme="majorEastAsia" w:hAnsi="Calibri" w:cstheme="majorBidi"/>
      <w:b/>
      <w:bCs/>
      <w:iCs/>
      <w:sz w:val="26"/>
    </w:rPr>
  </w:style>
  <w:style w:type="paragraph" w:styleId="ListParagraph">
    <w:name w:val="List Paragraph"/>
    <w:basedOn w:val="Normal"/>
    <w:uiPriority w:val="34"/>
    <w:rsid w:val="00392B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1646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qje.oxfordjournals.org/content/127/1/333.full" TargetMode="External"/><Relationship Id="rId18" Type="http://schemas.openxmlformats.org/officeDocument/2006/relationships/hyperlink" Target="http://www.library.yale.edu/prizes/applebaum/papers/stanley-becker.pdf//sd" TargetMode="External"/><Relationship Id="rId26" Type="http://schemas.openxmlformats.org/officeDocument/2006/relationships/hyperlink" Target="http://www.theguardian.com/business/2013/jul/24/us-manufacturing-troubled-promise-reshoring" TargetMode="External"/><Relationship Id="rId3" Type="http://schemas.openxmlformats.org/officeDocument/2006/relationships/customXml" Target="../customXml/item3.xml"/><Relationship Id="rId21" Type="http://schemas.openxmlformats.org/officeDocument/2006/relationships/hyperlink" Target="http://www.library.yale.edu/prizes/applebaum/papers/stanley-becker.pdf//sd" TargetMode="External"/><Relationship Id="rId7" Type="http://schemas.openxmlformats.org/officeDocument/2006/relationships/settings" Target="settings.xml"/><Relationship Id="rId12" Type="http://schemas.openxmlformats.org/officeDocument/2006/relationships/hyperlink" Target="http://www.library.yale.edu/prizes/applebaum/papers/stanley-becker.pdf//sd" TargetMode="External"/><Relationship Id="rId17" Type="http://schemas.openxmlformats.org/officeDocument/2006/relationships/hyperlink" Target="http://www.nationalreview.com/articles/259024/economy-and-national-security-zalmay-khalilzad?pg=3" TargetMode="External"/><Relationship Id="rId25" Type="http://schemas.openxmlformats.org/officeDocument/2006/relationships/hyperlink" Target="http://www.americanprogressaction.org/issues/general/report/2012/07/19/11949/tax-reform-and-the-u-s-manufacturing-sector/" TargetMode="External"/><Relationship Id="rId2" Type="http://schemas.openxmlformats.org/officeDocument/2006/relationships/customXml" Target="../customXml/item2.xml"/><Relationship Id="rId16" Type="http://schemas.openxmlformats.org/officeDocument/2006/relationships/hyperlink" Target="http://www.cato.org/pubs/journal/cj30n1/cj30n1-10.pdf" TargetMode="External"/><Relationship Id="rId20" Type="http://schemas.openxmlformats.org/officeDocument/2006/relationships/hyperlink" Target="http://www.library.yale.edu/prizes/applebaum/papers/stanley-becker.pdf//sd" TargetMode="External"/><Relationship Id="rId29" Type="http://schemas.openxmlformats.org/officeDocument/2006/relationships/hyperlink" Target="http://www.forbes.com/2009/05/28/robert-reich-manufacturing-business-economy.html"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library.yale.edu/prizes/applebaum/papers/stanley-becker.pdf//sd" TargetMode="External"/><Relationship Id="rId24" Type="http://schemas.openxmlformats.org/officeDocument/2006/relationships/hyperlink" Target="http://www.forbes.com/2009/05/27/john-engler-manufacturing-business-america.html" TargetMode="External"/><Relationship Id="rId5" Type="http://schemas.openxmlformats.org/officeDocument/2006/relationships/styles" Target="styles.xml"/><Relationship Id="rId15" Type="http://schemas.openxmlformats.org/officeDocument/2006/relationships/hyperlink" Target="http://www.freetrade.org/" TargetMode="External"/><Relationship Id="rId23" Type="http://schemas.openxmlformats.org/officeDocument/2006/relationships/hyperlink" Target="http://www.library.yale.edu/prizes/applebaum/papers/stanley-becker.pdf//sd" TargetMode="External"/><Relationship Id="rId28" Type="http://schemas.openxmlformats.org/officeDocument/2006/relationships/hyperlink" Target="https://www.openforum.com/articles/challenges-facing-todays-manufacturing-industry/" TargetMode="External"/><Relationship Id="rId10" Type="http://schemas.openxmlformats.org/officeDocument/2006/relationships/endnotes" Target="endnotes.xml"/><Relationship Id="rId19" Type="http://schemas.openxmlformats.org/officeDocument/2006/relationships/hyperlink" Target="http://www.library.yale.edu/prizes/applebaum/papers/stanley-becker.pdf//sd"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qje.oxfordjournals.org/content/127/1/333.full" TargetMode="External"/><Relationship Id="rId22" Type="http://schemas.openxmlformats.org/officeDocument/2006/relationships/hyperlink" Target="http://www.downsizinggovernment.org/labor/reforming-labor-union-laws" TargetMode="External"/><Relationship Id="rId27" Type="http://schemas.openxmlformats.org/officeDocument/2006/relationships/hyperlink" Target="http://www.huffingtonpost.com/ian-fletcher/american-manufacturing-sl_b_825733.html"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2248D7-FF09-434F-8E77-2423EF06BD75}"/>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Template>
  <TotalTime>0</TotalTime>
  <Pages>41</Pages>
  <Words>19629</Words>
  <Characters>111891</Characters>
  <Application>Microsoft Office Word</Application>
  <DocSecurity>0</DocSecurity>
  <Lines>932</Lines>
  <Paragraphs>262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131258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SOD, Team 2012</dc:creator>
  <cp:lastModifiedBy>SOD, Team 2012</cp:lastModifiedBy>
  <cp:revision>2</cp:revision>
  <dcterms:created xsi:type="dcterms:W3CDTF">2013-08-03T15:49:00Z</dcterms:created>
  <dcterms:modified xsi:type="dcterms:W3CDTF">2013-08-03T15:49:00Z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