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06FB51" w14:textId="2A7BBC94" w:rsidR="00933F0C" w:rsidRPr="00750742" w:rsidRDefault="00087892" w:rsidP="00CF4310">
      <w:pPr>
        <w:pStyle w:val="Heading1"/>
      </w:pPr>
      <w:bookmarkStart w:id="0" w:name="_GoBack"/>
      <w:bookmarkEnd w:id="0"/>
      <w:r>
        <w:t xml:space="preserve">NEG – </w:t>
      </w:r>
      <w:r w:rsidR="00933F0C" w:rsidRPr="00750742">
        <w:t xml:space="preserve">Human Rights </w:t>
      </w:r>
      <w:r w:rsidR="00647026" w:rsidRPr="00750742">
        <w:t>CP</w:t>
      </w:r>
    </w:p>
    <w:p w14:paraId="67E41961" w14:textId="77777777" w:rsidR="00750742" w:rsidRPr="00750742" w:rsidRDefault="00750742" w:rsidP="00750742">
      <w:pPr>
        <w:pStyle w:val="Heading2"/>
      </w:pPr>
      <w:r w:rsidRPr="00750742">
        <w:lastRenderedPageBreak/>
        <w:t>1NC</w:t>
      </w:r>
    </w:p>
    <w:p w14:paraId="34AE9EF7" w14:textId="77777777" w:rsidR="00750742" w:rsidRPr="00750742" w:rsidRDefault="00750742" w:rsidP="00750742">
      <w:pPr>
        <w:pStyle w:val="Heading3"/>
      </w:pPr>
      <w:r w:rsidRPr="00750742">
        <w:t>1nc Shell</w:t>
      </w:r>
    </w:p>
    <w:p w14:paraId="2A1545D2" w14:textId="77777777" w:rsidR="00750742" w:rsidRPr="00750742" w:rsidRDefault="00750742" w:rsidP="00750742">
      <w:pPr>
        <w:pStyle w:val="Heading4"/>
      </w:pPr>
      <w:r w:rsidRPr="00750742">
        <w:t>Possible plan texts --</w:t>
      </w:r>
    </w:p>
    <w:p w14:paraId="0D2445D6" w14:textId="77777777" w:rsidR="00750742" w:rsidRPr="00750742" w:rsidRDefault="00750742" w:rsidP="00750742">
      <w:pPr>
        <w:pStyle w:val="Heading4"/>
      </w:pPr>
      <w:r w:rsidRPr="00750742">
        <w:t>The USFG should condition &lt;the aff&gt; on ending human rights abuses by Mexican forces. The USFG should enact a periodic certification process to determine that abuses are effectively investigated and prosecuted.</w:t>
      </w:r>
    </w:p>
    <w:p w14:paraId="4397CD3A" w14:textId="77777777" w:rsidR="00750742" w:rsidRPr="00750742" w:rsidRDefault="00750742" w:rsidP="00750742">
      <w:pPr>
        <w:pStyle w:val="Heading4"/>
      </w:pPr>
      <w:r w:rsidRPr="00750742">
        <w:t>The USFG should withhold assistance to Mexico on &lt;the aff&gt; unless it includes strong conditions aimed at ending human rights abuses by Mexican forces. The USFG should enact a periodic certification process to determine that abuses are effectively investigated and prosecuted.</w:t>
      </w:r>
    </w:p>
    <w:p w14:paraId="31A90389" w14:textId="77777777" w:rsidR="00750742" w:rsidRPr="00750742" w:rsidRDefault="00750742" w:rsidP="00750742">
      <w:pPr>
        <w:pStyle w:val="Heading4"/>
      </w:pPr>
      <w:r w:rsidRPr="00750742">
        <w:t>The USFG should &lt;the plan&gt; if and only if Mexico agrees to end human rights abuses. The USFG should enact a periodic certification process to determine that abuses are effectively investigated and prosecuted.</w:t>
      </w:r>
    </w:p>
    <w:p w14:paraId="3BF973F7" w14:textId="77777777" w:rsidR="00750742" w:rsidRPr="00750742" w:rsidRDefault="00750742" w:rsidP="00750742">
      <w:pPr>
        <w:pStyle w:val="Heading4"/>
      </w:pPr>
      <w:r w:rsidRPr="00750742">
        <w:t>Congress should make assistance to Mexico contingent upon a periodic certification process to determine Mexican human rights abuses are investigated and prosecuted – counterplan effectively uses leverage to improve human rights conditions</w:t>
      </w:r>
    </w:p>
    <w:p w14:paraId="6BE2925C" w14:textId="77777777" w:rsidR="00750742" w:rsidRPr="00750742" w:rsidRDefault="00750742" w:rsidP="00750742">
      <w:pPr>
        <w:rPr>
          <w:rStyle w:val="StyleStyleBold12pt"/>
        </w:rPr>
      </w:pPr>
      <w:r w:rsidRPr="00750742">
        <w:rPr>
          <w:rStyle w:val="StyleStyleBold12pt"/>
        </w:rPr>
        <w:t>HRW, 07</w:t>
      </w:r>
      <w:r w:rsidRPr="00750742">
        <w:rPr>
          <w:szCs w:val="16"/>
        </w:rPr>
        <w:t xml:space="preserve"> 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10/24, </w:t>
      </w:r>
      <w:hyperlink r:id="rId10" w:history="1">
        <w:r w:rsidRPr="00750742">
          <w:rPr>
            <w:rStyle w:val="Hyperlink"/>
            <w:szCs w:val="16"/>
          </w:rPr>
          <w:t>http://www.hrw.org/news/2007/10/23/mexico-us-aid-should-include-human-rights-conditions</w:t>
        </w:r>
      </w:hyperlink>
      <w:r w:rsidRPr="00750742">
        <w:rPr>
          <w:szCs w:val="16"/>
        </w:rPr>
        <w:t>, “Mexico: US Aid Should Include Human Rights Conditions,” ADM</w:t>
      </w:r>
    </w:p>
    <w:p w14:paraId="6E15C622" w14:textId="77777777" w:rsidR="00750742" w:rsidRPr="00750742" w:rsidRDefault="00750742" w:rsidP="00750742">
      <w:r w:rsidRPr="00750742">
        <w:t xml:space="preserve">The US </w:t>
      </w:r>
      <w:r w:rsidRPr="00750742">
        <w:rPr>
          <w:rStyle w:val="StyleBoldUnderline"/>
        </w:rPr>
        <w:t>Congress should oppose</w:t>
      </w:r>
      <w:r w:rsidRPr="00750742">
        <w:t xml:space="preserve"> counternarcotics </w:t>
      </w:r>
      <w:r w:rsidRPr="00750742">
        <w:rPr>
          <w:rStyle w:val="StyleBoldUnderline"/>
        </w:rPr>
        <w:t>assistance to Mexico unless it includes strong conditions aimed at ending abuses by Mexican</w:t>
      </w:r>
      <w:r w:rsidRPr="00750742">
        <w:t xml:space="preserve"> security </w:t>
      </w:r>
      <w:r w:rsidRPr="00750742">
        <w:rPr>
          <w:rStyle w:val="StyleBoldUnderline"/>
        </w:rPr>
        <w:t>forces</w:t>
      </w:r>
      <w:r w:rsidRPr="00750742">
        <w:t xml:space="preserve">, Human Rights Watch said today. The Bush administration asked Congress on Monday to approve a US$500 million aid package to help Mexico improve its counternarcotics efforts and improve public security. Yet the </w:t>
      </w:r>
      <w:r w:rsidRPr="00750742">
        <w:rPr>
          <w:rStyle w:val="StyleBoldUnderline"/>
        </w:rPr>
        <w:t>Mexican</w:t>
      </w:r>
      <w:r w:rsidRPr="00750742">
        <w:t xml:space="preserve"> military and law enforcement </w:t>
      </w:r>
      <w:r w:rsidRPr="00750742">
        <w:rPr>
          <w:rStyle w:val="StyleBoldUnderline"/>
        </w:rPr>
        <w:t>agencies</w:t>
      </w:r>
      <w:r w:rsidRPr="00750742">
        <w:t xml:space="preserve"> responsible for counternarcotics operations </w:t>
      </w:r>
      <w:r w:rsidRPr="00750742">
        <w:rPr>
          <w:rStyle w:val="Emphasis"/>
        </w:rPr>
        <w:t>have very poor human rights records</w:t>
      </w:r>
      <w:r w:rsidRPr="00750742">
        <w:t>. “</w:t>
      </w:r>
      <w:r w:rsidRPr="00750742">
        <w:rPr>
          <w:rStyle w:val="StyleBoldUnderline"/>
        </w:rPr>
        <w:t>Helping Mexico</w:t>
      </w:r>
      <w:r w:rsidRPr="00750742">
        <w:t xml:space="preserve"> confront its brutal drug cartels </w:t>
      </w:r>
      <w:r w:rsidRPr="00750742">
        <w:rPr>
          <w:rStyle w:val="StyleBoldUnderline"/>
        </w:rPr>
        <w:t>is a good idea</w:t>
      </w:r>
      <w:r w:rsidRPr="00750742">
        <w:t xml:space="preserve">,” said José Miguel </w:t>
      </w:r>
      <w:proofErr w:type="spellStart"/>
      <w:r w:rsidRPr="00750742">
        <w:t>Vivanco</w:t>
      </w:r>
      <w:proofErr w:type="spellEnd"/>
      <w:r w:rsidRPr="00750742">
        <w:t>, Americas director at Human Rights Watch. “</w:t>
      </w:r>
      <w:r w:rsidRPr="00750742">
        <w:rPr>
          <w:rStyle w:val="StyleBoldUnderline"/>
        </w:rPr>
        <w:t>Giving a blank check to that country’s abusive security forces is not</w:t>
      </w:r>
      <w:r w:rsidRPr="00750742">
        <w:t xml:space="preserve">.” Over the past two years, </w:t>
      </w:r>
      <w:r w:rsidRPr="00750742">
        <w:rPr>
          <w:rStyle w:val="StyleBoldUnderline"/>
        </w:rPr>
        <w:t>Mexican soldiers have committed egregious abuses</w:t>
      </w:r>
      <w:r w:rsidRPr="00750742">
        <w:t xml:space="preserve"> while engaged </w:t>
      </w:r>
      <w:r w:rsidRPr="00750742">
        <w:rPr>
          <w:rStyle w:val="StyleBoldUnderline"/>
        </w:rPr>
        <w:t>in law enforcement activities</w:t>
      </w:r>
      <w:r w:rsidRPr="00750742">
        <w:t xml:space="preserve">. In July 2006, for example, soldiers in Coahuila state beat seven municipal policemen and sexually abused 14 women, according to the national human rights ombudsman. In May 2007, soldiers arbitrarily detained 65 people in Michoacán state, holding some incommunicado at a military base, beating many of the detainees, and raping four minors. In June, soldiers opened fire against a truck in Sinaloa, killing five people, including three children, and injuring three others. </w:t>
      </w:r>
      <w:r w:rsidRPr="00750742">
        <w:rPr>
          <w:rStyle w:val="Emphasis"/>
        </w:rPr>
        <w:t>Impunity for these human rights violations is the norm</w:t>
      </w:r>
      <w:r w:rsidRPr="00750742">
        <w:t xml:space="preserve">. The military justice system, which routinely exercises jurisdiction over military abuses, lacks the independence necessary to carry out credible investigations. The ability of military prosecutors to investigate abuses is further undermined by a fear of the army, which is widespread in many rural communities and which inhibits civilian victims and witnesses from providing information to military authorities. The US </w:t>
      </w:r>
      <w:r w:rsidRPr="00750742">
        <w:rPr>
          <w:rStyle w:val="StyleBoldUnderline"/>
        </w:rPr>
        <w:t>Congress should ensure that the release of the proposed funds be contingent upon a periodic certification process to determine that abuses</w:t>
      </w:r>
      <w:r w:rsidRPr="00750742">
        <w:t xml:space="preserve"> committed during counternarcotics operations </w:t>
      </w:r>
      <w:r w:rsidRPr="00750742">
        <w:rPr>
          <w:rStyle w:val="StyleBoldUnderline"/>
        </w:rPr>
        <w:t>are</w:t>
      </w:r>
      <w:r w:rsidRPr="00750742">
        <w:t xml:space="preserve"> thoroughly and </w:t>
      </w:r>
      <w:r w:rsidRPr="00750742">
        <w:rPr>
          <w:rStyle w:val="StyleBoldUnderline"/>
        </w:rPr>
        <w:t>effectively investigated and prosecuted</w:t>
      </w:r>
      <w:r w:rsidRPr="00750742">
        <w:t xml:space="preserve">. “The US </w:t>
      </w:r>
      <w:r w:rsidRPr="00750742">
        <w:rPr>
          <w:rStyle w:val="StyleBoldUnderline"/>
        </w:rPr>
        <w:t>Congress has an opportunity to use this aid as leverage</w:t>
      </w:r>
      <w:r w:rsidRPr="00750742">
        <w:t xml:space="preserve"> to press Mexico’s security forces </w:t>
      </w:r>
      <w:r w:rsidRPr="00750742">
        <w:rPr>
          <w:rStyle w:val="StyleBoldUnderline"/>
        </w:rPr>
        <w:t>to improve</w:t>
      </w:r>
      <w:r w:rsidRPr="00750742">
        <w:t xml:space="preserve"> their appalling </w:t>
      </w:r>
      <w:r w:rsidRPr="00750742">
        <w:rPr>
          <w:rStyle w:val="StyleBoldUnderline"/>
        </w:rPr>
        <w:t>human rights</w:t>
      </w:r>
      <w:r w:rsidRPr="00750742">
        <w:t xml:space="preserve"> record,” said </w:t>
      </w:r>
      <w:proofErr w:type="spellStart"/>
      <w:r w:rsidRPr="00750742">
        <w:t>Vivanco</w:t>
      </w:r>
      <w:proofErr w:type="spellEnd"/>
      <w:r w:rsidRPr="00750742">
        <w:t>.</w:t>
      </w:r>
    </w:p>
    <w:p w14:paraId="545F0A26" w14:textId="77777777" w:rsidR="004F0CA4" w:rsidRPr="00750742" w:rsidRDefault="004F0CA4" w:rsidP="00CF4310">
      <w:pPr>
        <w:pStyle w:val="Heading2"/>
      </w:pPr>
      <w:r w:rsidRPr="00750742">
        <w:t>Human Rights Condition Plank</w:t>
      </w:r>
    </w:p>
    <w:p w14:paraId="5D154120" w14:textId="77777777" w:rsidR="00954329" w:rsidRPr="00750742" w:rsidRDefault="00954329" w:rsidP="00954329">
      <w:pPr>
        <w:pStyle w:val="Heading3"/>
      </w:pPr>
      <w:r w:rsidRPr="00750742">
        <w:t>Solvency Advocates</w:t>
      </w:r>
    </w:p>
    <w:p w14:paraId="137042FE" w14:textId="77777777" w:rsidR="00DD504F" w:rsidRPr="00750742" w:rsidRDefault="00DD504F" w:rsidP="00DD504F">
      <w:pPr>
        <w:pStyle w:val="Heading4"/>
      </w:pPr>
      <w:r w:rsidRPr="00750742">
        <w:t xml:space="preserve">Current measures to improve human rights in Mexico fail – the US has an </w:t>
      </w:r>
      <w:r w:rsidRPr="00750742">
        <w:rPr>
          <w:i/>
          <w:u w:val="single"/>
        </w:rPr>
        <w:t>obligation</w:t>
      </w:r>
      <w:r w:rsidRPr="00750742">
        <w:t xml:space="preserve"> to condition aid and reform assessment methods</w:t>
      </w:r>
    </w:p>
    <w:p w14:paraId="54C6BFFF" w14:textId="77777777" w:rsidR="00DD504F" w:rsidRPr="00750742" w:rsidRDefault="00DD504F" w:rsidP="00DD504F">
      <w:pPr>
        <w:rPr>
          <w:rStyle w:val="StyleStyleBold12pt"/>
        </w:rPr>
      </w:pPr>
      <w:r w:rsidRPr="00750742">
        <w:rPr>
          <w:rStyle w:val="StyleStyleBold12pt"/>
        </w:rPr>
        <w:t xml:space="preserve">Daly et al, 12 </w:t>
      </w:r>
      <w:r w:rsidRPr="00750742">
        <w:rPr>
          <w:szCs w:val="16"/>
        </w:rPr>
        <w:t xml:space="preserve">Catherine, with Kimberly </w:t>
      </w:r>
      <w:proofErr w:type="spellStart"/>
      <w:r w:rsidRPr="00750742">
        <w:rPr>
          <w:szCs w:val="16"/>
        </w:rPr>
        <w:t>Heinle</w:t>
      </w:r>
      <w:proofErr w:type="spellEnd"/>
      <w:r w:rsidRPr="00750742">
        <w:rPr>
          <w:szCs w:val="16"/>
        </w:rPr>
        <w:t xml:space="preserve"> and David A. Shirk, Trans-Border Institute, Joan B. Kroc School of Peace Studies, University of San Diego, </w:t>
      </w:r>
      <w:hyperlink r:id="rId11" w:history="1">
        <w:r w:rsidRPr="00750742">
          <w:rPr>
            <w:rStyle w:val="Hyperlink"/>
            <w:szCs w:val="16"/>
          </w:rPr>
          <w:t>http://justiceinmexico.files.wordpress.com/2012/07/12_07_31_armed-with-impunity.pdf</w:t>
        </w:r>
      </w:hyperlink>
      <w:r w:rsidRPr="00750742">
        <w:rPr>
          <w:szCs w:val="16"/>
        </w:rPr>
        <w:t>, “Armed with Impunity: Curbing Military Human Rights Abuses in Mexico,” ADM</w:t>
      </w:r>
    </w:p>
    <w:p w14:paraId="67C07C8A" w14:textId="77777777" w:rsidR="00DD504F" w:rsidRPr="00750742" w:rsidRDefault="00DD504F" w:rsidP="00DD504F">
      <w:r w:rsidRPr="00750742">
        <w:t xml:space="preserve">Ongoing </w:t>
      </w:r>
      <w:r w:rsidRPr="00750742">
        <w:rPr>
          <w:rStyle w:val="StyleBoldUnderline"/>
        </w:rPr>
        <w:t>concerns about human rights abuses in Mexico raise questions about what can be done to address these issues under the framework of</w:t>
      </w:r>
      <w:r w:rsidRPr="00750742">
        <w:t xml:space="preserve"> the Mérida Initiative, a multi-year </w:t>
      </w:r>
      <w:r w:rsidRPr="00750742">
        <w:rPr>
          <w:rStyle w:val="StyleBoldUnderline"/>
        </w:rPr>
        <w:t>U.S.-Mexico collaboration</w:t>
      </w:r>
      <w:r w:rsidRPr="00750742">
        <w:t xml:space="preserve"> initiative launched in 2007. As </w:t>
      </w:r>
      <w:proofErr w:type="spellStart"/>
      <w:r w:rsidRPr="00750742">
        <w:t>Calderón</w:t>
      </w:r>
      <w:proofErr w:type="spellEnd"/>
      <w:r w:rsidRPr="00750742">
        <w:t xml:space="preserve"> declared, “It is indispensable… that the brunt of the battle against organized crime be fully assumed as a shared responsibility between the United States and Mexico.”128 Thus, through the Mérida Initiative, </w:t>
      </w:r>
      <w:r w:rsidRPr="00750742">
        <w:rPr>
          <w:rStyle w:val="StyleBoldUnderline"/>
        </w:rPr>
        <w:t>the United States has allocated</w:t>
      </w:r>
      <w:r w:rsidRPr="00750742">
        <w:t xml:space="preserve"> over $1.6 billion in </w:t>
      </w:r>
      <w:r w:rsidRPr="00750742">
        <w:rPr>
          <w:rStyle w:val="StyleBoldUnderline"/>
        </w:rPr>
        <w:t>assistance to Mexico</w:t>
      </w:r>
      <w:r w:rsidRPr="00750742">
        <w:t xml:space="preserve"> to bolster the fight against the shared threat of trans-national organized crime. By order of the U.S. Congress, </w:t>
      </w:r>
      <w:r w:rsidRPr="00750742">
        <w:rPr>
          <w:rStyle w:val="StyleBoldUnderline"/>
        </w:rPr>
        <w:t xml:space="preserve">15% of the funds disbursed are conditioned on </w:t>
      </w:r>
      <w:r w:rsidRPr="00750742">
        <w:t xml:space="preserve">satisfactory reports of Mexico’s </w:t>
      </w:r>
      <w:r w:rsidRPr="00750742">
        <w:rPr>
          <w:rStyle w:val="StyleBoldUnderline"/>
        </w:rPr>
        <w:t>improvements in human rights protections</w:t>
      </w:r>
      <w:r w:rsidRPr="00750742">
        <w:t xml:space="preserve"> from the U.S. Department of State, which is charged with coordinating U.S. efforts for the Mérida Initiative.129 In 2009, the U.S. State Department approved the release all conditional Mérida funding. The State Department openly admitted that it was unable to verify Mexico’s compliance with the stipulations, but indicated that substantial evidence showed that Mexico had made appropriate steps to improve the “improve police transparency and accountability, consult with Mexican human rights organizations and civil society on the Mérida Initiative, investigate and prosecute allegations of human rights abuses by security forces, and prohibit the use of torture.”130 In 2010, however, facing dissent from major human right groups, the State Department recommended withholding portions of the conditional funds pending further reform in Mexico, including legislative recognition of the legitimacy of international human rights obligations on par with the Constitution.131</w:t>
      </w:r>
      <w:r w:rsidRPr="00750742">
        <w:rPr>
          <w:rStyle w:val="StyleBoldUnderline"/>
        </w:rPr>
        <w:t>State Department decisions on these matters are informed by the Bureau of Democracy, Human Rights, and Labor</w:t>
      </w:r>
      <w:r w:rsidRPr="00750742">
        <w:t xml:space="preserve"> (DRL), which examines country conditions, alleged abuses, and the views of organizations and multilateral institutions committed to human rights.132 </w:t>
      </w:r>
      <w:r w:rsidRPr="00750742">
        <w:rPr>
          <w:rStyle w:val="StyleBoldUnderline"/>
        </w:rPr>
        <w:t>DRL issues annual reports of the state of human rights in countries across the world as “promoting freedom and democracy and protecting human rights around the world are central to U.S. foreign policy</w:t>
      </w:r>
      <w:r w:rsidRPr="00750742">
        <w:t xml:space="preserve">.”133 DRL thus informs and supports the Merida Initiative’s release of conditional funds. As Assistant Secretary of State for DRL states, “we have made a part of the Merida funding conditional on where we stand, and we’re in the process of reviewing that134.” However, </w:t>
      </w:r>
      <w:r w:rsidRPr="00750742">
        <w:rPr>
          <w:rStyle w:val="StyleBoldUnderline"/>
        </w:rPr>
        <w:t>DRL’s precise role and influence</w:t>
      </w:r>
      <w:r w:rsidRPr="00750742">
        <w:t xml:space="preserve"> with regard to the overall framework of the Mérida Initiative </w:t>
      </w:r>
      <w:r w:rsidRPr="00750742">
        <w:rPr>
          <w:rStyle w:val="StyleBoldUnderline"/>
        </w:rPr>
        <w:t>is unclear</w:t>
      </w:r>
      <w:r w:rsidRPr="00750742">
        <w:t xml:space="preserve">. </w:t>
      </w:r>
      <w:r w:rsidRPr="00750742">
        <w:rPr>
          <w:rStyle w:val="StyleBoldUnderline"/>
        </w:rPr>
        <w:t>DRL is not formally charged with a specific role in evaluating human rights</w:t>
      </w:r>
      <w:r w:rsidRPr="00750742">
        <w:t xml:space="preserve"> in relation to the Mérida Initiative, </w:t>
      </w:r>
      <w:r w:rsidRPr="00750742">
        <w:rPr>
          <w:rStyle w:val="StyleBoldUnderline"/>
        </w:rPr>
        <w:t>and is not</w:t>
      </w:r>
      <w:r w:rsidRPr="00750742">
        <w:t xml:space="preserve"> regularly </w:t>
      </w:r>
      <w:r w:rsidRPr="00750742">
        <w:rPr>
          <w:rStyle w:val="StyleBoldUnderline"/>
        </w:rPr>
        <w:t>included in high-level consultations</w:t>
      </w:r>
      <w:r w:rsidRPr="00750742">
        <w:t xml:space="preserve"> between the two countries regarding collaborative efforts through the program. </w:t>
      </w:r>
      <w:r w:rsidRPr="00750742">
        <w:rPr>
          <w:rStyle w:val="StyleBoldUnderline"/>
        </w:rPr>
        <w:t>This draws into question what measures are being taken to ensure that cooperation</w:t>
      </w:r>
      <w:r w:rsidRPr="00750742">
        <w:t xml:space="preserve"> through the Mérida Initiative </w:t>
      </w:r>
      <w:r w:rsidRPr="00750742">
        <w:rPr>
          <w:rStyle w:val="StyleBoldUnderline"/>
        </w:rPr>
        <w:t>incorporates human rights protections</w:t>
      </w:r>
      <w:r w:rsidRPr="00750742">
        <w:t xml:space="preserve"> into the overall framework of the program. </w:t>
      </w:r>
      <w:r w:rsidRPr="00750742">
        <w:rPr>
          <w:rStyle w:val="StyleBoldUnderline"/>
        </w:rPr>
        <w:t>The Obama Administration has expressed its commitment to promoting</w:t>
      </w:r>
      <w:r w:rsidRPr="00750742">
        <w:t xml:space="preserve"> and respecting </w:t>
      </w:r>
      <w:r w:rsidRPr="00750742">
        <w:rPr>
          <w:rStyle w:val="StyleBoldUnderline"/>
        </w:rPr>
        <w:t>human rights</w:t>
      </w:r>
      <w:r w:rsidRPr="00750742">
        <w:t xml:space="preserve"> worldwide. Secretary of State Hillary Clinton declared that the administration’s “human rights agenda for the twenty-first century is to make human rights a human reality” ensuring freedom from torture, discrimination, and “want of equality in law and in fact”.135On March 3, 2011, </w:t>
      </w:r>
      <w:r w:rsidRPr="00750742">
        <w:rPr>
          <w:rStyle w:val="StyleBoldUnderline"/>
        </w:rPr>
        <w:t>members of the</w:t>
      </w:r>
      <w:r w:rsidRPr="00750742">
        <w:t xml:space="preserve"> U.S. </w:t>
      </w:r>
      <w:r w:rsidRPr="00750742">
        <w:rPr>
          <w:rStyle w:val="StyleBoldUnderline"/>
        </w:rPr>
        <w:t>House</w:t>
      </w:r>
      <w:r w:rsidRPr="00750742">
        <w:t xml:space="preserve"> of Representatives </w:t>
      </w:r>
      <w:r w:rsidRPr="00750742">
        <w:rPr>
          <w:rStyle w:val="StyleBoldUnderline"/>
        </w:rPr>
        <w:t>addressed a letter</w:t>
      </w:r>
      <w:r w:rsidRPr="00750742">
        <w:t xml:space="preserve"> to Secretary of State Hilary Clinton </w:t>
      </w:r>
      <w:r w:rsidRPr="00750742">
        <w:rPr>
          <w:rStyle w:val="StyleBoldUnderline"/>
        </w:rPr>
        <w:t>urging the Obama Administration to “convey to Mexico</w:t>
      </w:r>
      <w:r w:rsidRPr="00750742">
        <w:t xml:space="preserve"> our concerns regarding its system of military jurisdiction, as well as </w:t>
      </w:r>
      <w:r w:rsidRPr="00750742">
        <w:rPr>
          <w:rStyle w:val="StyleBoldUnderline"/>
        </w:rPr>
        <w:t>the importance we place on compliance with the human rights requirements</w:t>
      </w:r>
      <w:r w:rsidRPr="00750742">
        <w:t xml:space="preserve"> established by the U.S. Congress.”136 </w:t>
      </w:r>
      <w:r w:rsidRPr="00750742">
        <w:rPr>
          <w:rStyle w:val="StyleBoldUnderline"/>
        </w:rPr>
        <w:t>The United States is in a powerful position to support Mexico’s efforts</w:t>
      </w:r>
      <w:r w:rsidRPr="00750742">
        <w:t xml:space="preserve"> to combat drug trafficking organizations, </w:t>
      </w:r>
      <w:r w:rsidRPr="00750742">
        <w:rPr>
          <w:rStyle w:val="StyleBoldUnderline"/>
        </w:rPr>
        <w:t>but it</w:t>
      </w:r>
      <w:r w:rsidRPr="00750742">
        <w:t xml:space="preserve"> also </w:t>
      </w:r>
      <w:r w:rsidRPr="00750742">
        <w:rPr>
          <w:rStyle w:val="Emphasis"/>
        </w:rPr>
        <w:t>has an obligation</w:t>
      </w:r>
      <w:r w:rsidRPr="00750742">
        <w:t xml:space="preserve"> </w:t>
      </w:r>
      <w:r w:rsidRPr="00750742">
        <w:rPr>
          <w:rStyle w:val="StyleBoldUnderline"/>
        </w:rPr>
        <w:t>to make sure that human rights are respected</w:t>
      </w:r>
      <w:r w:rsidRPr="00750742">
        <w:t xml:space="preserve"> in the process. If the war on drugs is a joint task, then protecting against human rights violations and other unintended consequences also shared responsibility. </w:t>
      </w:r>
    </w:p>
    <w:p w14:paraId="5E76B158" w14:textId="77777777" w:rsidR="00DD504F" w:rsidRPr="00750742" w:rsidRDefault="00DD504F" w:rsidP="00DD504F">
      <w:pPr>
        <w:pStyle w:val="Heading4"/>
      </w:pPr>
      <w:r w:rsidRPr="00750742">
        <w:t>Aid should be conditioned on human rights reform</w:t>
      </w:r>
    </w:p>
    <w:p w14:paraId="0A7E5670" w14:textId="77777777" w:rsidR="00DD504F" w:rsidRPr="00750742" w:rsidRDefault="00DD504F" w:rsidP="00DD504F">
      <w:r w:rsidRPr="00750742">
        <w:t>Ken</w:t>
      </w:r>
      <w:r w:rsidRPr="00750742">
        <w:rPr>
          <w:b/>
        </w:rPr>
        <w:t xml:space="preserve"> </w:t>
      </w:r>
      <w:proofErr w:type="spellStart"/>
      <w:r w:rsidRPr="00140BFD">
        <w:rPr>
          <w:rStyle w:val="StyleStyleBold12pt"/>
        </w:rPr>
        <w:t>Ellingwood</w:t>
      </w:r>
      <w:proofErr w:type="spellEnd"/>
      <w:r w:rsidRPr="00750742">
        <w:rPr>
          <w:b/>
        </w:rPr>
        <w:t xml:space="preserve"> - </w:t>
      </w:r>
      <w:r w:rsidRPr="00750742">
        <w:t>(staff writer for the Los Angeles Times, "Mexico aid should be withheld, Human Rights Watch says" http://articles.latimes.com/2009/jul/14/world/fg-mexico-merida14)//AP</w:t>
      </w:r>
    </w:p>
    <w:p w14:paraId="2BC6B585" w14:textId="77777777" w:rsidR="00DD504F" w:rsidRPr="00750742" w:rsidRDefault="00DD504F" w:rsidP="00DD504F">
      <w:r w:rsidRPr="00750742">
        <w:t xml:space="preserve">MEXICO CITY — </w:t>
      </w:r>
      <w:r w:rsidRPr="00750742">
        <w:rPr>
          <w:rStyle w:val="StyleBoldUnderline"/>
        </w:rPr>
        <w:t>Citing alleged rights abuses by Mexican soldiers assigned to the drug war, Human Rights Watch urged the Obama administration Monday to not release tens of millions of dollars in withheld security aid unless Mexico allows such abuse cases to be tried in civilian courts.</w:t>
      </w:r>
      <w:r w:rsidRPr="00750742">
        <w:t xml:space="preserve"> In a letter to Secretary of State Hillary Rodham Clinton, the U.S.-based group said Mexico's military courts had failed to bring to justice troops whom Human Rights Watch holds responsible for a "rapidly growing number of serious abuses."</w:t>
      </w:r>
    </w:p>
    <w:p w14:paraId="012E76F4" w14:textId="77777777" w:rsidR="00DD504F" w:rsidRPr="00750742" w:rsidRDefault="00DD504F" w:rsidP="00DD504F">
      <w:pPr>
        <w:rPr>
          <w:b/>
        </w:rPr>
      </w:pPr>
    </w:p>
    <w:p w14:paraId="6E9614A0" w14:textId="77777777" w:rsidR="00DD504F" w:rsidRPr="00750742" w:rsidRDefault="00DD504F" w:rsidP="00DD504F">
      <w:pPr>
        <w:pStyle w:val="Heading4"/>
      </w:pPr>
      <w:r w:rsidRPr="00750742">
        <w:t>Aid should be conditioned on Human rights reform</w:t>
      </w:r>
    </w:p>
    <w:p w14:paraId="0EA241DA" w14:textId="77777777" w:rsidR="00DD504F" w:rsidRPr="00750742" w:rsidRDefault="00DD504F" w:rsidP="00DD504F">
      <w:r w:rsidRPr="00140BFD">
        <w:rPr>
          <w:rStyle w:val="StyleStyleBold12pt"/>
        </w:rPr>
        <w:t>Amnesty International 7</w:t>
      </w:r>
      <w:r w:rsidRPr="00750742">
        <w:t xml:space="preserve"> - (non-governmental </w:t>
      </w:r>
      <w:proofErr w:type="spellStart"/>
      <w:r w:rsidRPr="00750742">
        <w:t>organisation</w:t>
      </w:r>
      <w:proofErr w:type="spellEnd"/>
      <w:r w:rsidRPr="00750742">
        <w:t xml:space="preserve"> focused on human rights with over 3 million members, "US anti-drug aid package to </w:t>
      </w:r>
      <w:proofErr w:type="spellStart"/>
      <w:r w:rsidRPr="00750742">
        <w:t>mexico</w:t>
      </w:r>
      <w:proofErr w:type="spellEnd"/>
      <w:r w:rsidRPr="00750742">
        <w:t xml:space="preserve"> must incorporate human rights protections" 10/5/7, http://amnesty.ie/node/358)//AP</w:t>
      </w:r>
    </w:p>
    <w:p w14:paraId="01C513A7" w14:textId="77777777" w:rsidR="00DD504F" w:rsidRPr="00750742" w:rsidRDefault="00DD504F" w:rsidP="00DD504F">
      <w:pPr>
        <w:rPr>
          <w:rStyle w:val="StyleBoldUnderline"/>
        </w:rPr>
      </w:pPr>
      <w:r w:rsidRPr="00750742">
        <w:rPr>
          <w:rStyle w:val="StyleBoldUnderline"/>
        </w:rPr>
        <w:t>Assisting Mexico in its efforts to address its critical public security situation should entail sufficient resources for judicial reform, strengthened accountability mechanisms for investigations into human rights violations</w:t>
      </w:r>
      <w:r w:rsidRPr="00750742">
        <w:t xml:space="preserve">, and training and regulation on the use of force by security agents.  </w:t>
      </w:r>
      <w:r w:rsidRPr="00750742">
        <w:rPr>
          <w:rStyle w:val="StyleBoldUnderline"/>
        </w:rPr>
        <w:t xml:space="preserve">It is vital that </w:t>
      </w:r>
      <w:r w:rsidRPr="00750742">
        <w:t>both</w:t>
      </w:r>
      <w:r w:rsidRPr="00750742">
        <w:rPr>
          <w:rStyle w:val="StyleBoldUnderline"/>
        </w:rPr>
        <w:t xml:space="preserve"> the U.S. congress and the Mexican Congress play an active role in ensuring that </w:t>
      </w:r>
      <w:r w:rsidRPr="00750742">
        <w:t>effective</w:t>
      </w:r>
      <w:r w:rsidRPr="00750742">
        <w:rPr>
          <w:rStyle w:val="StyleBoldUnderline"/>
        </w:rPr>
        <w:t xml:space="preserve"> human rights protections are </w:t>
      </w:r>
      <w:r w:rsidRPr="00750742">
        <w:rPr>
          <w:rStyle w:val="Emphasis"/>
          <w:bdr w:val="single" w:sz="4" w:space="0" w:color="auto"/>
        </w:rPr>
        <w:t>built into any aid package</w:t>
      </w:r>
      <w:r w:rsidRPr="00750742">
        <w:rPr>
          <w:rStyle w:val="StyleBoldUnderline"/>
        </w:rPr>
        <w:t xml:space="preserve"> </w:t>
      </w:r>
      <w:r w:rsidRPr="00750742">
        <w:t>and periodically evaluate the impact of the assistance package on respect for and protection of human rights.”</w:t>
      </w:r>
    </w:p>
    <w:p w14:paraId="008F9DC7" w14:textId="77777777" w:rsidR="00DD504F" w:rsidRPr="00750742" w:rsidRDefault="00DD504F" w:rsidP="00DD504F">
      <w:pPr>
        <w:pStyle w:val="Heading3"/>
      </w:pPr>
      <w:r w:rsidRPr="00750742">
        <w:t>Solvency</w:t>
      </w:r>
    </w:p>
    <w:p w14:paraId="20A47FF0" w14:textId="77777777" w:rsidR="0016541D" w:rsidRPr="00750742" w:rsidRDefault="0016541D" w:rsidP="0016541D">
      <w:pPr>
        <w:pStyle w:val="Heading4"/>
      </w:pPr>
      <w:r w:rsidRPr="00750742">
        <w:t>The US should condition aid on human rights improvements – abuses exacerbate drug violence in Mexico</w:t>
      </w:r>
    </w:p>
    <w:p w14:paraId="61CCDDD7" w14:textId="77777777" w:rsidR="0016541D" w:rsidRPr="00750742" w:rsidRDefault="0016541D" w:rsidP="00647026">
      <w:pPr>
        <w:rPr>
          <w:rStyle w:val="StyleStyleBold12pt"/>
        </w:rPr>
      </w:pPr>
      <w:proofErr w:type="spellStart"/>
      <w:r w:rsidRPr="00750742">
        <w:rPr>
          <w:rStyle w:val="StyleStyleBold12pt"/>
        </w:rPr>
        <w:t>Vivanco</w:t>
      </w:r>
      <w:proofErr w:type="spellEnd"/>
      <w:r w:rsidRPr="00750742">
        <w:rPr>
          <w:rStyle w:val="StyleStyleBold12pt"/>
        </w:rPr>
        <w:t xml:space="preserve">, 10 </w:t>
      </w:r>
      <w:r w:rsidRPr="00750742">
        <w:rPr>
          <w:szCs w:val="16"/>
        </w:rPr>
        <w:t xml:space="preserve">Jose Miguel, director for the Americas at Human Rights Watch, Foreign Policy, 5/17, </w:t>
      </w:r>
      <w:hyperlink r:id="rId12" w:history="1">
        <w:r w:rsidRPr="00750742">
          <w:rPr>
            <w:rStyle w:val="Hyperlink"/>
            <w:szCs w:val="16"/>
          </w:rPr>
          <w:t>http://www.foreignpolicy.com/articles/2010/05/17/time_to_speak_up_on_military_abuse_in_mexico</w:t>
        </w:r>
      </w:hyperlink>
      <w:r w:rsidRPr="00750742">
        <w:rPr>
          <w:szCs w:val="16"/>
        </w:rPr>
        <w:t>, “Time to Speak up on Military Abuse in Mexico,” ADM</w:t>
      </w:r>
    </w:p>
    <w:p w14:paraId="0B676EFE" w14:textId="77777777" w:rsidR="00647026" w:rsidRPr="00750742" w:rsidRDefault="00647026" w:rsidP="00647026">
      <w:r w:rsidRPr="00750742">
        <w:t xml:space="preserve">When President Felipe </w:t>
      </w:r>
      <w:proofErr w:type="spellStart"/>
      <w:r w:rsidRPr="00750742">
        <w:t>Calderón</w:t>
      </w:r>
      <w:proofErr w:type="spellEnd"/>
      <w:r w:rsidRPr="00750742">
        <w:t xml:space="preserve"> of </w:t>
      </w:r>
      <w:r w:rsidRPr="00750742">
        <w:rPr>
          <w:rStyle w:val="StyleBoldUnderline"/>
        </w:rPr>
        <w:t>Mexico</w:t>
      </w:r>
      <w:r w:rsidRPr="00750742">
        <w:t xml:space="preserve"> is received at the White House as part of his official state visit this week, he </w:t>
      </w:r>
      <w:r w:rsidRPr="00750742">
        <w:rPr>
          <w:rStyle w:val="StyleBoldUnderline"/>
        </w:rPr>
        <w:t>can expect</w:t>
      </w:r>
      <w:r w:rsidRPr="00750742">
        <w:t xml:space="preserve"> President Barack </w:t>
      </w:r>
      <w:r w:rsidRPr="00750742">
        <w:rPr>
          <w:rStyle w:val="StyleBoldUnderline"/>
        </w:rPr>
        <w:t>Obama to reaffirm the United States' full support for Mexico's struggle against</w:t>
      </w:r>
      <w:r w:rsidRPr="00750742">
        <w:t xml:space="preserve"> its violent </w:t>
      </w:r>
      <w:r w:rsidRPr="00750742">
        <w:rPr>
          <w:rStyle w:val="StyleBoldUnderline"/>
        </w:rPr>
        <w:t>drug cartels</w:t>
      </w:r>
      <w:r w:rsidRPr="00750742">
        <w:t xml:space="preserve">. So far, that has meant more than $1.3 billion in aid, much of it to the Mexican military. </w:t>
      </w:r>
      <w:r w:rsidRPr="00750742">
        <w:rPr>
          <w:rStyle w:val="StyleBoldUnderline"/>
        </w:rPr>
        <w:t>What it hasn't included</w:t>
      </w:r>
      <w:r w:rsidRPr="00750742">
        <w:t xml:space="preserve"> -- </w:t>
      </w:r>
      <w:r w:rsidRPr="00750742">
        <w:rPr>
          <w:rStyle w:val="StyleBoldUnderline"/>
        </w:rPr>
        <w:t>and should</w:t>
      </w:r>
      <w:r w:rsidRPr="00750742">
        <w:t xml:space="preserve"> -- </w:t>
      </w:r>
      <w:r w:rsidRPr="00750742">
        <w:rPr>
          <w:rStyle w:val="StyleBoldUnderline"/>
        </w:rPr>
        <w:t>is pressure to uphold</w:t>
      </w:r>
      <w:r w:rsidRPr="00750742">
        <w:t xml:space="preserve"> the </w:t>
      </w:r>
      <w:r w:rsidRPr="00750742">
        <w:rPr>
          <w:rStyle w:val="Emphasis"/>
        </w:rPr>
        <w:t xml:space="preserve">human rights </w:t>
      </w:r>
      <w:r w:rsidRPr="00750742">
        <w:t>requirements to which both governments have agreed.</w:t>
      </w:r>
      <w:r w:rsidR="0016541D" w:rsidRPr="00750742">
        <w:t xml:space="preserve"> </w:t>
      </w:r>
      <w:r w:rsidRPr="00750742">
        <w:rPr>
          <w:rStyle w:val="Emphasis"/>
        </w:rPr>
        <w:t>The Mexican army's human rights record is very troubling</w:t>
      </w:r>
      <w:r w:rsidRPr="00750742">
        <w:t xml:space="preserve">. </w:t>
      </w:r>
      <w:r w:rsidRPr="00750742">
        <w:rPr>
          <w:rStyle w:val="StyleBoldUnderline"/>
        </w:rPr>
        <w:t>Soldiers</w:t>
      </w:r>
      <w:r w:rsidRPr="00750742">
        <w:t xml:space="preserve"> deployed in counternarcotics operations have </w:t>
      </w:r>
      <w:r w:rsidRPr="00750742">
        <w:rPr>
          <w:rStyle w:val="StyleBoldUnderline"/>
        </w:rPr>
        <w:t>engaged in grave abuses, such as killings, torture, rape, and beatings</w:t>
      </w:r>
      <w:r w:rsidRPr="00750742">
        <w:t xml:space="preserve">. And </w:t>
      </w:r>
      <w:r w:rsidRPr="00750742">
        <w:rPr>
          <w:rStyle w:val="StyleBoldUnderline"/>
        </w:rPr>
        <w:t>if the abuses themselves aren't worrisome enough</w:t>
      </w:r>
      <w:r w:rsidRPr="00750742">
        <w:t xml:space="preserve"> for the Obama administration, </w:t>
      </w:r>
      <w:r w:rsidRPr="00750742">
        <w:rPr>
          <w:rStyle w:val="StyleBoldUnderline"/>
        </w:rPr>
        <w:t>their impact on the efficacy of the drug war should be</w:t>
      </w:r>
      <w:r w:rsidRPr="00750742">
        <w:t xml:space="preserve">. Each time that civilians are abused, Mexican </w:t>
      </w:r>
      <w:r w:rsidRPr="00750742">
        <w:rPr>
          <w:rStyle w:val="StyleBoldUnderline"/>
        </w:rPr>
        <w:t>soldiers contribute to the climate of violence and lawlessness in which the cartels thrive.</w:t>
      </w:r>
      <w:r w:rsidRPr="00750742">
        <w:t xml:space="preserve"> Worse, </w:t>
      </w:r>
      <w:r w:rsidRPr="00750742">
        <w:rPr>
          <w:rStyle w:val="StyleBoldUnderline"/>
        </w:rPr>
        <w:t>the force's abuses have cost</w:t>
      </w:r>
      <w:r w:rsidRPr="00750742">
        <w:t xml:space="preserve"> it </w:t>
      </w:r>
      <w:r w:rsidRPr="00750742">
        <w:rPr>
          <w:rStyle w:val="StyleBoldUnderline"/>
        </w:rPr>
        <w:t>public trust and cooperation</w:t>
      </w:r>
      <w:r w:rsidRPr="00750742">
        <w:t xml:space="preserve">, </w:t>
      </w:r>
      <w:r w:rsidRPr="00750742">
        <w:rPr>
          <w:rStyle w:val="StyleBoldUnderline"/>
        </w:rPr>
        <w:t>both of which are vital</w:t>
      </w:r>
      <w:r w:rsidRPr="00750742">
        <w:t xml:space="preserve"> to effective counternarcotics operations.</w:t>
      </w:r>
      <w:r w:rsidR="0016541D" w:rsidRPr="00750742">
        <w:t xml:space="preserve"> </w:t>
      </w:r>
      <w:r w:rsidRPr="00750742">
        <w:t xml:space="preserve">Understanding this, </w:t>
      </w:r>
      <w:r w:rsidRPr="00750742">
        <w:rPr>
          <w:rStyle w:val="StyleBoldUnderline"/>
        </w:rPr>
        <w:t>the United States and Mexico included human rights requirements in the Merida Initiative</w:t>
      </w:r>
      <w:r w:rsidRPr="00750742">
        <w:t xml:space="preserve">, a comprehensive plan begun in 2007 to confront organized crime. But rather than cracking down, </w:t>
      </w:r>
      <w:r w:rsidRPr="00750742">
        <w:rPr>
          <w:rStyle w:val="StyleBoldUnderline"/>
        </w:rPr>
        <w:t>the</w:t>
      </w:r>
      <w:r w:rsidRPr="00750742">
        <w:t xml:space="preserve"> </w:t>
      </w:r>
      <w:proofErr w:type="spellStart"/>
      <w:r w:rsidRPr="00750742">
        <w:t>Calderón</w:t>
      </w:r>
      <w:proofErr w:type="spellEnd"/>
      <w:r w:rsidRPr="00750742">
        <w:t xml:space="preserve"> </w:t>
      </w:r>
      <w:r w:rsidRPr="00750742">
        <w:rPr>
          <w:rStyle w:val="StyleBoldUnderline"/>
        </w:rPr>
        <w:t>government</w:t>
      </w:r>
      <w:r w:rsidRPr="00750742">
        <w:t xml:space="preserve"> has </w:t>
      </w:r>
      <w:r w:rsidRPr="00750742">
        <w:rPr>
          <w:rStyle w:val="StyleBoldUnderline"/>
        </w:rPr>
        <w:t>largely ignored the requirements and pretended its human rights problems don't exist</w:t>
      </w:r>
      <w:r w:rsidRPr="00750742">
        <w:t xml:space="preserve">. Meeting Obama last year, </w:t>
      </w:r>
      <w:proofErr w:type="spellStart"/>
      <w:r w:rsidRPr="00750742">
        <w:t>Calderón</w:t>
      </w:r>
      <w:proofErr w:type="spellEnd"/>
      <w:r w:rsidRPr="00750742">
        <w:t xml:space="preserve"> publicly challenged human rights advocates to point to "any case, just one case, where the proper authority has not acted in a correct way."</w:t>
      </w:r>
      <w:r w:rsidR="0016541D" w:rsidRPr="00750742">
        <w:t xml:space="preserve"> </w:t>
      </w:r>
      <w:r w:rsidRPr="00750742">
        <w:t xml:space="preserve">In fact, </w:t>
      </w:r>
      <w:r w:rsidRPr="00750742">
        <w:rPr>
          <w:rStyle w:val="StyleBoldUnderline"/>
        </w:rPr>
        <w:t>Mexico's own National Human Rights Commission has done a comprehensive job of providing</w:t>
      </w:r>
      <w:r w:rsidRPr="00750742">
        <w:t xml:space="preserve"> just those sorts of </w:t>
      </w:r>
      <w:r w:rsidRPr="00750742">
        <w:rPr>
          <w:rStyle w:val="StyleBoldUnderline"/>
        </w:rPr>
        <w:t>examples</w:t>
      </w:r>
      <w:r w:rsidRPr="00750742">
        <w:t xml:space="preserve">. Since </w:t>
      </w:r>
      <w:proofErr w:type="spellStart"/>
      <w:r w:rsidRPr="00750742">
        <w:t>Calderón</w:t>
      </w:r>
      <w:proofErr w:type="spellEnd"/>
      <w:r w:rsidRPr="00750742">
        <w:t xml:space="preserve"> came to power in 2006, </w:t>
      </w:r>
      <w:r w:rsidRPr="00750742">
        <w:rPr>
          <w:rStyle w:val="StyleBoldUnderline"/>
        </w:rPr>
        <w:t>the commission</w:t>
      </w:r>
      <w:r w:rsidRPr="00750742">
        <w:t xml:space="preserve"> has </w:t>
      </w:r>
      <w:r w:rsidRPr="00750742">
        <w:rPr>
          <w:rStyle w:val="StyleBoldUnderline"/>
        </w:rPr>
        <w:t>issued reports on more than 50 cases involving egregious army abuses</w:t>
      </w:r>
      <w:r w:rsidRPr="00750742">
        <w:t xml:space="preserve">, including killings, rape, and torture. In one of those cases from 2007, for example, soldiers raided several communities in </w:t>
      </w:r>
      <w:proofErr w:type="spellStart"/>
      <w:r w:rsidRPr="00750742">
        <w:t>Michoacan</w:t>
      </w:r>
      <w:proofErr w:type="spellEnd"/>
      <w:r w:rsidRPr="00750742">
        <w:t>, arbitrarily detaining 36 people, most of them at a military base where they were tortured to obtain information about alleged ties to drug traffickers. Four of the victims, underage girls, were also raped. The commission has reported receiving nearly 4,000 additional complaints of military misconduct.</w:t>
      </w:r>
      <w:r w:rsidR="0016541D" w:rsidRPr="00750742">
        <w:t xml:space="preserve"> </w:t>
      </w:r>
      <w:r w:rsidRPr="00750742">
        <w:t xml:space="preserve">In addition to these widespread abuses, </w:t>
      </w:r>
      <w:r w:rsidRPr="00750742">
        <w:rPr>
          <w:rStyle w:val="StyleBoldUnderline"/>
        </w:rPr>
        <w:t>Mexico has failed to meet</w:t>
      </w:r>
      <w:r w:rsidRPr="00750742">
        <w:t xml:space="preserve"> the </w:t>
      </w:r>
      <w:r w:rsidRPr="00750742">
        <w:rPr>
          <w:rStyle w:val="StyleBoldUnderline"/>
        </w:rPr>
        <w:t>requirements</w:t>
      </w:r>
      <w:r w:rsidRPr="00750742">
        <w:t xml:space="preserve"> stipulated in the agreement. For example, Merida requires Mexico to eradicate torture by, among other things, ensuring that the torturers are brought to justice. Yet in its 2009 report on the Merida requirements, the State Department noted continuing abuses and said, "We are not aware that any official has ever been convicted of torture." Nor have steps been taken to ensure that Mexican soldiers implicated in abuses be tried in civilian courts. To date, these trials are prosecuted in military courts, which lack the independence needed to ensure accountability.</w:t>
      </w:r>
      <w:r w:rsidR="0016541D" w:rsidRPr="00750742">
        <w:t xml:space="preserve"> </w:t>
      </w:r>
      <w:r w:rsidRPr="00750742">
        <w:t xml:space="preserve">The </w:t>
      </w:r>
      <w:r w:rsidRPr="00750742">
        <w:rPr>
          <w:rStyle w:val="StyleBoldUnderline"/>
        </w:rPr>
        <w:t>Obama</w:t>
      </w:r>
      <w:r w:rsidRPr="00750742">
        <w:t xml:space="preserve"> administration has recognized the Mexican military's ongoing human rights problems but </w:t>
      </w:r>
      <w:r w:rsidRPr="00750742">
        <w:rPr>
          <w:rStyle w:val="StyleBoldUnderline"/>
        </w:rPr>
        <w:t>has done little to press for a better result</w:t>
      </w:r>
      <w:r w:rsidRPr="00750742">
        <w:t xml:space="preserve">. Despite the State Department's finding that Mexico had not met the requirements of the Merida pact, the portion of the aid package tied to human rights improvements (a mere 15 percent of the total), the United States released the funds anyway. </w:t>
      </w:r>
      <w:r w:rsidRPr="00750742">
        <w:rPr>
          <w:rStyle w:val="StyleBoldUnderline"/>
        </w:rPr>
        <w:t>Mexico received</w:t>
      </w:r>
      <w:r w:rsidRPr="00750742">
        <w:t xml:space="preserve"> not only the additional funds, but also </w:t>
      </w:r>
      <w:r w:rsidRPr="00750742">
        <w:rPr>
          <w:rStyle w:val="StyleBoldUnderline"/>
        </w:rPr>
        <w:t>a powerful signal that Obama was unwilling to enforce</w:t>
      </w:r>
      <w:r w:rsidRPr="00750742">
        <w:t xml:space="preserve"> the </w:t>
      </w:r>
      <w:r w:rsidRPr="00750742">
        <w:rPr>
          <w:rStyle w:val="StyleBoldUnderline"/>
        </w:rPr>
        <w:t>human rights</w:t>
      </w:r>
      <w:r w:rsidRPr="00750742">
        <w:t xml:space="preserve"> requirements if it meant embarrassing an important ally.</w:t>
      </w:r>
      <w:r w:rsidR="0016541D" w:rsidRPr="00750742">
        <w:t xml:space="preserve"> </w:t>
      </w:r>
      <w:r w:rsidRPr="00750742">
        <w:t xml:space="preserve">Obama has rightly recognized the United States' shared responsibility for confronting Mexico's cartels, as the bulk of the money and weaponry flowing to these powerful criminal organizations comes from north of the border. But </w:t>
      </w:r>
      <w:r w:rsidRPr="00750742">
        <w:rPr>
          <w:rStyle w:val="StyleBoldUnderline"/>
        </w:rPr>
        <w:t>by failing to uphold Merida's human rights conditions, the Obama administration is shirking an important</w:t>
      </w:r>
      <w:r w:rsidRPr="00750742">
        <w:t xml:space="preserve"> part of this </w:t>
      </w:r>
      <w:r w:rsidRPr="00750742">
        <w:rPr>
          <w:rStyle w:val="StyleBoldUnderline"/>
        </w:rPr>
        <w:t>responsibility</w:t>
      </w:r>
      <w:r w:rsidRPr="00750742">
        <w:t xml:space="preserve">. </w:t>
      </w:r>
      <w:r w:rsidRPr="00750742">
        <w:rPr>
          <w:rStyle w:val="StyleBoldUnderline"/>
        </w:rPr>
        <w:t>And it's missing an opportunity to help Mexico wage a more effective campaign against its drug gangs</w:t>
      </w:r>
      <w:r w:rsidRPr="00750742">
        <w:t xml:space="preserve"> -- which, after all, was the point of this whole endeavor. </w:t>
      </w:r>
    </w:p>
    <w:p w14:paraId="1A19B508" w14:textId="77777777" w:rsidR="00DE1936" w:rsidRPr="00750742" w:rsidRDefault="00DE1936" w:rsidP="00933F0C">
      <w:pPr>
        <w:pStyle w:val="Heading4"/>
      </w:pPr>
      <w:r w:rsidRPr="00750742">
        <w:t>Mexican aid should be withheld unless individual human rights violators are tried in civilian courts</w:t>
      </w:r>
      <w:r w:rsidR="00647026" w:rsidRPr="00750742">
        <w:t xml:space="preserve"> – status quo conditions are too soft</w:t>
      </w:r>
    </w:p>
    <w:p w14:paraId="6742B491" w14:textId="77777777" w:rsidR="00647026" w:rsidRPr="00750742" w:rsidRDefault="00647026" w:rsidP="00DE1936">
      <w:pPr>
        <w:rPr>
          <w:szCs w:val="16"/>
        </w:rPr>
      </w:pPr>
      <w:proofErr w:type="spellStart"/>
      <w:r w:rsidRPr="00750742">
        <w:rPr>
          <w:rStyle w:val="StyleStyleBold12pt"/>
        </w:rPr>
        <w:t>Ellingwood</w:t>
      </w:r>
      <w:proofErr w:type="spellEnd"/>
      <w:r w:rsidRPr="00750742">
        <w:rPr>
          <w:rStyle w:val="StyleStyleBold12pt"/>
        </w:rPr>
        <w:t xml:space="preserve">, 09 </w:t>
      </w:r>
      <w:r w:rsidRPr="00750742">
        <w:rPr>
          <w:szCs w:val="16"/>
        </w:rPr>
        <w:t xml:space="preserve">Ken, LA Times staff writer since 1992, based in Mexico City, with responsibility for covering Mexico and Central America, 7/14, </w:t>
      </w:r>
      <w:hyperlink r:id="rId13" w:history="1">
        <w:r w:rsidRPr="00750742">
          <w:rPr>
            <w:rStyle w:val="Hyperlink"/>
            <w:szCs w:val="16"/>
          </w:rPr>
          <w:t>http://articles.latimes.com/2009/jul/14/world/fg-mexico-merida14</w:t>
        </w:r>
      </w:hyperlink>
      <w:r w:rsidRPr="00750742">
        <w:rPr>
          <w:szCs w:val="16"/>
        </w:rPr>
        <w:t>, “Mexico aid should be withheld, Human Rights Watch says,” ADM</w:t>
      </w:r>
    </w:p>
    <w:p w14:paraId="05161584" w14:textId="77777777" w:rsidR="00647026" w:rsidRPr="00750742" w:rsidRDefault="00DE1936" w:rsidP="00DE1936">
      <w:r w:rsidRPr="00750742">
        <w:rPr>
          <w:rStyle w:val="StyleBoldUnderline"/>
        </w:rPr>
        <w:t>Citing alleged rights abuses by Mexican soldiers</w:t>
      </w:r>
      <w:r w:rsidRPr="00750742">
        <w:t xml:space="preserve"> assigned to the drug war, </w:t>
      </w:r>
      <w:r w:rsidRPr="00750742">
        <w:rPr>
          <w:rStyle w:val="StyleBoldUnderline"/>
        </w:rPr>
        <w:t>Human Rights Watch urged</w:t>
      </w:r>
      <w:r w:rsidRPr="00750742">
        <w:t xml:space="preserve"> the </w:t>
      </w:r>
      <w:r w:rsidRPr="00750742">
        <w:rPr>
          <w:rStyle w:val="StyleBoldUnderline"/>
        </w:rPr>
        <w:t>Obama</w:t>
      </w:r>
      <w:r w:rsidRPr="00750742">
        <w:t xml:space="preserve"> administration Monday </w:t>
      </w:r>
      <w:r w:rsidRPr="00750742">
        <w:rPr>
          <w:rStyle w:val="StyleBoldUnderline"/>
        </w:rPr>
        <w:t>to not release</w:t>
      </w:r>
      <w:r w:rsidRPr="00750742">
        <w:t xml:space="preserve"> tens of millions of dollars in withheld security </w:t>
      </w:r>
      <w:r w:rsidRPr="00750742">
        <w:rPr>
          <w:rStyle w:val="StyleBoldUnderline"/>
        </w:rPr>
        <w:t>aid unless Mexico allows</w:t>
      </w:r>
      <w:r w:rsidRPr="00750742">
        <w:t xml:space="preserve"> such </w:t>
      </w:r>
      <w:r w:rsidRPr="00750742">
        <w:rPr>
          <w:rStyle w:val="StyleBoldUnderline"/>
        </w:rPr>
        <w:t>abuse cases to be tried in civilian courts</w:t>
      </w:r>
      <w:r w:rsidRPr="00750742">
        <w:t>.</w:t>
      </w:r>
      <w:r w:rsidR="00647026" w:rsidRPr="00750742">
        <w:t xml:space="preserve"> </w:t>
      </w:r>
      <w:r w:rsidRPr="00750742">
        <w:t xml:space="preserve">In a letter to Secretary of State Hillary Rodham Clinton, </w:t>
      </w:r>
      <w:r w:rsidRPr="00750742">
        <w:rPr>
          <w:rStyle w:val="StyleBoldUnderline"/>
        </w:rPr>
        <w:t>the</w:t>
      </w:r>
      <w:r w:rsidRPr="00750742">
        <w:t xml:space="preserve"> U.S.-based </w:t>
      </w:r>
      <w:r w:rsidRPr="00750742">
        <w:rPr>
          <w:rStyle w:val="StyleBoldUnderline"/>
        </w:rPr>
        <w:t>group said Mexico's military courts had failed to bring to justice troops whom Human Rights Watch holds responsible for a</w:t>
      </w:r>
      <w:r w:rsidRPr="00750742">
        <w:t xml:space="preserve"> "</w:t>
      </w:r>
      <w:r w:rsidRPr="00750742">
        <w:rPr>
          <w:rStyle w:val="Emphasis"/>
        </w:rPr>
        <w:t>rapidly growing number of serious abuses</w:t>
      </w:r>
      <w:r w:rsidRPr="00750742">
        <w:t>."</w:t>
      </w:r>
      <w:r w:rsidR="00647026" w:rsidRPr="00750742">
        <w:t xml:space="preserve"> </w:t>
      </w:r>
      <w:r w:rsidRPr="00750742">
        <w:t xml:space="preserve">Under the $1.4-billion multiyear aid package known as the Merida Initiative, </w:t>
      </w:r>
      <w:r w:rsidRPr="00750742">
        <w:rPr>
          <w:rStyle w:val="StyleBoldUnderline"/>
        </w:rPr>
        <w:t>the U.S. government is to withhold a 15% portion until the secretary of State reports that Mexico is meeting certain human rights conditions</w:t>
      </w:r>
      <w:r w:rsidRPr="00750742">
        <w:t>. One condition is that civilian authorities are investigating and prosecuting alleged abuses by troops and federal police "in accordance with Mexican and international law." Withheld funds so far amount to more than $100 million.</w:t>
      </w:r>
      <w:r w:rsidR="00647026" w:rsidRPr="00750742">
        <w:t xml:space="preserve"> </w:t>
      </w:r>
      <w:r w:rsidRPr="00750742">
        <w:t>The conduct of Mexico's soldiers has attracted growing scrutiny since President Felipe Calderon launched a military-led crackdown on drug traffickers 2 1/2 years ago. He has dispatched 45,000 troops to the country's most violent trafficking zones. In places such as Ciudad Juarez, they carry out basic police duties.</w:t>
      </w:r>
      <w:r w:rsidR="00647026" w:rsidRPr="00750742">
        <w:t xml:space="preserve"> </w:t>
      </w:r>
      <w:r w:rsidRPr="00750742">
        <w:rPr>
          <w:rStyle w:val="StyleBoldUnderline"/>
        </w:rPr>
        <w:t>Rights advocates accuse soldiers of torture, rape, illegal arrest and</w:t>
      </w:r>
      <w:r w:rsidRPr="00750742">
        <w:t xml:space="preserve"> even </w:t>
      </w:r>
      <w:r w:rsidRPr="00750742">
        <w:rPr>
          <w:rStyle w:val="StyleBoldUnderline"/>
        </w:rPr>
        <w:t>killings</w:t>
      </w:r>
      <w:r w:rsidRPr="00750742">
        <w:t>. Mexico says it takes allegations against soldiers seriously but it has insisted that, under Mexican law, only military courts can try soldiers.</w:t>
      </w:r>
      <w:r w:rsidR="00647026" w:rsidRPr="00750742">
        <w:t xml:space="preserve"> Mexican leaders reacted angrily last year when congressional </w:t>
      </w:r>
      <w:r w:rsidR="00647026" w:rsidRPr="00750742">
        <w:rPr>
          <w:rStyle w:val="StyleBoldUnderline"/>
        </w:rPr>
        <w:t>Democrats attached human rights conditions to the</w:t>
      </w:r>
      <w:r w:rsidR="00647026" w:rsidRPr="00750742">
        <w:t xml:space="preserve"> three-year </w:t>
      </w:r>
      <w:r w:rsidR="00647026" w:rsidRPr="00750742">
        <w:rPr>
          <w:rStyle w:val="StyleBoldUnderline"/>
        </w:rPr>
        <w:t>Merida package</w:t>
      </w:r>
      <w:r w:rsidR="00647026" w:rsidRPr="00750742">
        <w:t xml:space="preserve">, which provides equipment and training. The </w:t>
      </w:r>
      <w:r w:rsidR="00647026" w:rsidRPr="00750742">
        <w:rPr>
          <w:rStyle w:val="Emphasis"/>
        </w:rPr>
        <w:t>requirements were softened before the final package was approved</w:t>
      </w:r>
      <w:r w:rsidR="00647026" w:rsidRPr="00750742">
        <w:t xml:space="preserve">. In the western state of </w:t>
      </w:r>
      <w:proofErr w:type="spellStart"/>
      <w:r w:rsidR="00647026" w:rsidRPr="00750742">
        <w:t>Michoacan</w:t>
      </w:r>
      <w:proofErr w:type="spellEnd"/>
      <w:r w:rsidR="00647026" w:rsidRPr="00750742">
        <w:t xml:space="preserve"> on Monday, the bodies of at least 12 men bearing gunshot wounds and signs of torture were found near a highway, authorities said. </w:t>
      </w:r>
      <w:proofErr w:type="spellStart"/>
      <w:r w:rsidR="00647026" w:rsidRPr="00750742">
        <w:t>Michoacan</w:t>
      </w:r>
      <w:proofErr w:type="spellEnd"/>
      <w:r w:rsidR="00647026" w:rsidRPr="00750742">
        <w:t xml:space="preserve"> has been rocked by a turf war between a homegrown gang known as La </w:t>
      </w:r>
      <w:proofErr w:type="spellStart"/>
      <w:r w:rsidR="00647026" w:rsidRPr="00750742">
        <w:t>Familia</w:t>
      </w:r>
      <w:proofErr w:type="spellEnd"/>
      <w:r w:rsidR="00647026" w:rsidRPr="00750742">
        <w:t xml:space="preserve"> and the Zetas, the armed wing of the so-called Gulf cartel. Last week, four bodies were found near the same spot. Over the weekend, gunmen carried out coordinated attacks against police stations around the state, killing five federal officers, after the arrest of a ranking La </w:t>
      </w:r>
      <w:proofErr w:type="spellStart"/>
      <w:r w:rsidR="00647026" w:rsidRPr="00750742">
        <w:t>Familia</w:t>
      </w:r>
      <w:proofErr w:type="spellEnd"/>
      <w:r w:rsidR="00647026" w:rsidRPr="00750742">
        <w:t xml:space="preserve"> figure.</w:t>
      </w:r>
    </w:p>
    <w:p w14:paraId="3B441F94" w14:textId="77777777" w:rsidR="00DD5F5F" w:rsidRPr="00750742" w:rsidRDefault="00DD5F5F" w:rsidP="00DD5F5F">
      <w:pPr>
        <w:pStyle w:val="Heading4"/>
      </w:pPr>
      <w:r w:rsidRPr="00750742">
        <w:t>Congress has historically conditioned aid on human rights, but it recently removed the conditions</w:t>
      </w:r>
    </w:p>
    <w:p w14:paraId="3F7C3434" w14:textId="77777777" w:rsidR="00DD5F5F" w:rsidRPr="00750742" w:rsidRDefault="00DD5F5F" w:rsidP="00DD5F5F">
      <w:pPr>
        <w:rPr>
          <w:rStyle w:val="StyleStyleBold12pt"/>
        </w:rPr>
      </w:pPr>
      <w:proofErr w:type="spellStart"/>
      <w:r w:rsidRPr="00750742">
        <w:rPr>
          <w:rStyle w:val="StyleStyleBold12pt"/>
        </w:rPr>
        <w:t>Seelke</w:t>
      </w:r>
      <w:proofErr w:type="spellEnd"/>
      <w:r w:rsidRPr="00750742">
        <w:rPr>
          <w:rStyle w:val="StyleStyleBold12pt"/>
        </w:rPr>
        <w:t xml:space="preserve">, 13 </w:t>
      </w:r>
      <w:r w:rsidRPr="00750742">
        <w:rPr>
          <w:szCs w:val="16"/>
        </w:rPr>
        <w:t xml:space="preserve">Clare </w:t>
      </w:r>
      <w:proofErr w:type="spellStart"/>
      <w:r w:rsidRPr="00750742">
        <w:rPr>
          <w:szCs w:val="16"/>
        </w:rPr>
        <w:t>Ribando</w:t>
      </w:r>
      <w:proofErr w:type="spellEnd"/>
      <w:r w:rsidRPr="00750742">
        <w:rPr>
          <w:szCs w:val="16"/>
        </w:rPr>
        <w:t xml:space="preserve">, Specialist in Latin American Affairs, Congressional Research Service, 1/29, </w:t>
      </w:r>
      <w:hyperlink r:id="rId14" w:history="1">
        <w:r w:rsidRPr="00750742">
          <w:rPr>
            <w:rStyle w:val="Hyperlink"/>
            <w:szCs w:val="16"/>
          </w:rPr>
          <w:t>http://www.fas.org/sgp/crs/row/RL32724.pdf</w:t>
        </w:r>
      </w:hyperlink>
      <w:r w:rsidRPr="00750742">
        <w:rPr>
          <w:szCs w:val="16"/>
        </w:rPr>
        <w:t>, “Mexico and the 112th Congress,” ADM</w:t>
      </w:r>
    </w:p>
    <w:p w14:paraId="1AEB74A7" w14:textId="77777777" w:rsidR="00DD5F5F" w:rsidRPr="00750742" w:rsidRDefault="00DD5F5F" w:rsidP="00DD5F5F">
      <w:r w:rsidRPr="00750742">
        <w:t xml:space="preserve">In 2008, </w:t>
      </w:r>
      <w:r w:rsidRPr="00750742">
        <w:rPr>
          <w:rStyle w:val="StyleBoldUnderline"/>
        </w:rPr>
        <w:t>Congress debated whether human rights conditions should be placed on</w:t>
      </w:r>
      <w:r w:rsidRPr="00750742">
        <w:t xml:space="preserve"> Mérida </w:t>
      </w:r>
      <w:r w:rsidRPr="00750742">
        <w:rPr>
          <w:rStyle w:val="StyleBoldUnderline"/>
        </w:rPr>
        <w:t>assistance</w:t>
      </w:r>
      <w:r w:rsidRPr="00750742">
        <w:t xml:space="preserve"> beyond the requirements in §620J of the Foreign Assistance Act (FAA) of 1961. That section was re-designated as §620M and amended by the Consolidated Appropriations Act of 2012 (P.L. 112-74). </w:t>
      </w:r>
      <w:r w:rsidRPr="00750742">
        <w:rPr>
          <w:rStyle w:val="StyleBoldUnderline"/>
        </w:rPr>
        <w:t>It states that</w:t>
      </w:r>
      <w:r w:rsidRPr="00750742">
        <w:t xml:space="preserve"> an individual or unit of </w:t>
      </w:r>
      <w:r w:rsidRPr="00750742">
        <w:rPr>
          <w:rStyle w:val="StyleBoldUnderline"/>
        </w:rPr>
        <w:t>a foreign country</w:t>
      </w:r>
      <w:r w:rsidRPr="00750742">
        <w:t xml:space="preserve">’s security forces </w:t>
      </w:r>
      <w:r w:rsidRPr="00750742">
        <w:rPr>
          <w:rStyle w:val="StyleBoldUnderline"/>
        </w:rPr>
        <w:t>is prohibited from receiving assistance if the Secretary of State receives</w:t>
      </w:r>
      <w:r w:rsidRPr="00750742">
        <w:t xml:space="preserve"> “credible </w:t>
      </w:r>
      <w:r w:rsidRPr="00750742">
        <w:rPr>
          <w:rStyle w:val="StyleBoldUnderline"/>
        </w:rPr>
        <w:t>evidence” that an individual</w:t>
      </w:r>
      <w:r w:rsidRPr="00750742">
        <w:t xml:space="preserve"> or unit </w:t>
      </w:r>
      <w:r w:rsidRPr="00750742">
        <w:rPr>
          <w:rStyle w:val="StyleBoldUnderline"/>
        </w:rPr>
        <w:t>has committed “a</w:t>
      </w:r>
      <w:r w:rsidRPr="00750742">
        <w:t xml:space="preserve"> gross </w:t>
      </w:r>
      <w:r w:rsidRPr="00750742">
        <w:rPr>
          <w:rStyle w:val="StyleBoldUnderline"/>
        </w:rPr>
        <w:t>violation of human rights</w:t>
      </w:r>
      <w:r w:rsidRPr="00750742">
        <w:t xml:space="preserve">.” The FY2008 Supplemental Appropriations Act (P.L. 110-252), which provided the first tranche of Mérida funding, had less stringent human rights conditions than had been proposed earlier, largely due to Mexico’s concerns that some of the conditions would violate its national sovereignty. </w:t>
      </w:r>
      <w:r w:rsidRPr="00750742">
        <w:rPr>
          <w:rStyle w:val="StyleBoldUnderline"/>
        </w:rPr>
        <w:t>The conditions required that</w:t>
      </w:r>
      <w:r w:rsidRPr="00750742">
        <w:t xml:space="preserve"> 15% of INCLE and Foreign Military Financing (FMF) </w:t>
      </w:r>
      <w:r w:rsidRPr="00750742">
        <w:rPr>
          <w:rStyle w:val="StyleBoldUnderline"/>
        </w:rPr>
        <w:t>assistance be withheld until the Secretary of State reports</w:t>
      </w:r>
      <w:r w:rsidRPr="00750742">
        <w:t xml:space="preserve"> in writing </w:t>
      </w:r>
      <w:r w:rsidRPr="00750742">
        <w:rPr>
          <w:rStyle w:val="StyleBoldUnderline"/>
        </w:rPr>
        <w:t>that Mexico is taking action in</w:t>
      </w:r>
      <w:r w:rsidRPr="00750742">
        <w:t xml:space="preserve"> four human rights areas: 1. </w:t>
      </w:r>
      <w:r w:rsidRPr="00750742">
        <w:rPr>
          <w:rStyle w:val="StyleBoldUnderline"/>
        </w:rPr>
        <w:t>improving transparency</w:t>
      </w:r>
      <w:r w:rsidRPr="00750742">
        <w:t xml:space="preserve"> and accountability of federal police forces; 2. </w:t>
      </w:r>
      <w:r w:rsidRPr="00750742">
        <w:rPr>
          <w:rStyle w:val="StyleBoldUnderline"/>
        </w:rPr>
        <w:t>establishing</w:t>
      </w:r>
      <w:r w:rsidRPr="00750742">
        <w:t xml:space="preserve"> a mechanism for </w:t>
      </w:r>
      <w:r w:rsidRPr="00750742">
        <w:rPr>
          <w:rStyle w:val="StyleBoldUnderline"/>
        </w:rPr>
        <w:t>regular consultations among</w:t>
      </w:r>
      <w:r w:rsidRPr="00750742">
        <w:t xml:space="preserve"> relevant Mexican </w:t>
      </w:r>
      <w:r w:rsidRPr="00750742">
        <w:rPr>
          <w:rStyle w:val="StyleBoldUnderline"/>
        </w:rPr>
        <w:t>government authorities</w:t>
      </w:r>
      <w:r w:rsidRPr="00750742">
        <w:t xml:space="preserve">, Mexican </w:t>
      </w:r>
      <w:r w:rsidRPr="00750742">
        <w:rPr>
          <w:rStyle w:val="StyleBoldUnderline"/>
        </w:rPr>
        <w:t>human rights organizations, and</w:t>
      </w:r>
      <w:r w:rsidRPr="00750742">
        <w:t xml:space="preserve"> other relevant Mexican </w:t>
      </w:r>
      <w:r w:rsidRPr="00750742">
        <w:rPr>
          <w:rStyle w:val="StyleBoldUnderline"/>
        </w:rPr>
        <w:t>civil society organizations</w:t>
      </w:r>
      <w:r w:rsidRPr="00750742">
        <w:t xml:space="preserve">, </w:t>
      </w:r>
      <w:r w:rsidRPr="00750742">
        <w:rPr>
          <w:rStyle w:val="StyleBoldUnderline"/>
        </w:rPr>
        <w:t>to make consultations concerning implementation of the Mérida Initiative in accordance with Mexican and international law</w:t>
      </w:r>
      <w:r w:rsidRPr="00750742">
        <w:t xml:space="preserve">; 3. </w:t>
      </w:r>
      <w:r w:rsidRPr="00750742">
        <w:rPr>
          <w:rStyle w:val="StyleBoldUnderline"/>
        </w:rPr>
        <w:t>ensuring that civilian prosecutors and judicial authorities are investigating and prosecuting</w:t>
      </w:r>
      <w:r w:rsidRPr="00750742">
        <w:t xml:space="preserve">, in accordance with Mexican and international law, members of the federal police and military </w:t>
      </w:r>
      <w:r w:rsidRPr="00750742">
        <w:rPr>
          <w:rStyle w:val="StyleBoldUnderline"/>
        </w:rPr>
        <w:t>forces who have been</w:t>
      </w:r>
      <w:r w:rsidRPr="00750742">
        <w:t xml:space="preserve"> credibly </w:t>
      </w:r>
      <w:r w:rsidRPr="00750742">
        <w:rPr>
          <w:rStyle w:val="StyleBoldUnderline"/>
        </w:rPr>
        <w:t>alleged to have committed violations of human rights</w:t>
      </w:r>
      <w:r w:rsidRPr="00750742">
        <w:t xml:space="preserve">, and the federal police and military forces are fully cooperating with the investigations; </w:t>
      </w:r>
      <w:r w:rsidRPr="00750742">
        <w:rPr>
          <w:rStyle w:val="StyleBoldUnderline"/>
        </w:rPr>
        <w:t>and</w:t>
      </w:r>
      <w:r w:rsidRPr="00750742">
        <w:t xml:space="preserve"> 4. </w:t>
      </w:r>
      <w:r w:rsidRPr="00750742">
        <w:rPr>
          <w:rStyle w:val="StyleBoldUnderline"/>
        </w:rPr>
        <w:t>enforcing the prohibition</w:t>
      </w:r>
      <w:r w:rsidRPr="00750742">
        <w:t xml:space="preserve">, in accordance with Mexican and international law, on the use of testimony obtained through torture or other ill-treatment. Similar human rights conditions were included in FY2009-FY2011 appropriations measures that funded the Mérida Initiative.95 However, </w:t>
      </w:r>
      <w:r w:rsidRPr="00750742">
        <w:rPr>
          <w:rStyle w:val="StyleBoldUnderline"/>
        </w:rPr>
        <w:t>the</w:t>
      </w:r>
      <w:r w:rsidRPr="00750742">
        <w:t xml:space="preserve"> first two </w:t>
      </w:r>
      <w:r w:rsidRPr="00750742">
        <w:rPr>
          <w:rStyle w:val="StyleBoldUnderline"/>
        </w:rPr>
        <w:t>conditions are not included in the</w:t>
      </w:r>
      <w:r w:rsidRPr="00750742">
        <w:t xml:space="preserve"> 15% withholding requirement in the FY </w:t>
      </w:r>
      <w:r w:rsidRPr="00750742">
        <w:rPr>
          <w:rStyle w:val="StyleBoldUnderline"/>
        </w:rPr>
        <w:t>2012</w:t>
      </w:r>
      <w:r w:rsidRPr="00750742">
        <w:t xml:space="preserve"> Consolidated </w:t>
      </w:r>
      <w:r w:rsidRPr="00750742">
        <w:rPr>
          <w:rStyle w:val="StyleBoldUnderline"/>
        </w:rPr>
        <w:t>Appropriations Act</w:t>
      </w:r>
      <w:r w:rsidRPr="00750742">
        <w:t xml:space="preserve"> (P.L. 112-74). As previously mentioned, </w:t>
      </w:r>
      <w:r w:rsidRPr="00750742">
        <w:rPr>
          <w:rStyle w:val="StyleBoldUnderline"/>
        </w:rPr>
        <w:t>Congress has yet to pass a final</w:t>
      </w:r>
      <w:r w:rsidRPr="00750742">
        <w:t xml:space="preserve"> FY2013 </w:t>
      </w:r>
      <w:r w:rsidRPr="00750742">
        <w:rPr>
          <w:rStyle w:val="StyleBoldUnderline"/>
        </w:rPr>
        <w:t>appropriations measure</w:t>
      </w:r>
      <w:r w:rsidRPr="00750742">
        <w:t>. It remains to be seen whether an omnibus bill would include the conditions on aid to Mexico that are in the Senate Appropriations Committee’s version of the FY2013 foreign operations</w:t>
      </w:r>
    </w:p>
    <w:p w14:paraId="55E6E244" w14:textId="77777777" w:rsidR="00DD5F5F" w:rsidRPr="00750742" w:rsidRDefault="00DD5F5F" w:rsidP="00DD5F5F">
      <w:pPr>
        <w:pStyle w:val="Heading4"/>
      </w:pPr>
      <w:r w:rsidRPr="00750742">
        <w:t xml:space="preserve">Status quo aid has </w:t>
      </w:r>
      <w:r w:rsidRPr="00750742">
        <w:rPr>
          <w:i/>
          <w:u w:val="single"/>
        </w:rPr>
        <w:t>no strings attached</w:t>
      </w:r>
      <w:r w:rsidRPr="00750742">
        <w:t xml:space="preserve"> – the US has no independent verification of human rights conditions in Mexico</w:t>
      </w:r>
    </w:p>
    <w:p w14:paraId="15831C01" w14:textId="77777777" w:rsidR="00DD5F5F" w:rsidRPr="00750742" w:rsidRDefault="00DD5F5F" w:rsidP="00DD5F5F">
      <w:pPr>
        <w:rPr>
          <w:rStyle w:val="StyleStyleBold12pt"/>
        </w:rPr>
      </w:pPr>
      <w:r w:rsidRPr="00750742">
        <w:rPr>
          <w:rStyle w:val="StyleStyleBold12pt"/>
        </w:rPr>
        <w:t xml:space="preserve">AP, 08 </w:t>
      </w:r>
      <w:r w:rsidRPr="00750742">
        <w:rPr>
          <w:szCs w:val="16"/>
        </w:rPr>
        <w:t xml:space="preserve">Associated Press, NBC News, 6/27, </w:t>
      </w:r>
      <w:hyperlink r:id="rId15" w:history="1">
        <w:r w:rsidRPr="00750742">
          <w:rPr>
            <w:rStyle w:val="Hyperlink"/>
            <w:szCs w:val="16"/>
          </w:rPr>
          <w:t>http://www.nbcnews.com/id/25419953/ns/world_news-americas/t/mexico-gets-drug-war-money-despite-abuses/</w:t>
        </w:r>
      </w:hyperlink>
      <w:r w:rsidRPr="00750742">
        <w:rPr>
          <w:szCs w:val="16"/>
        </w:rPr>
        <w:t>, “Mexico gets drug-war money despite abuses,” ADM</w:t>
      </w:r>
    </w:p>
    <w:p w14:paraId="61D608E9" w14:textId="77777777" w:rsidR="00DD5F5F" w:rsidRPr="00750742" w:rsidRDefault="00DD5F5F" w:rsidP="00DD5F5F">
      <w:r w:rsidRPr="00750742">
        <w:rPr>
          <w:rStyle w:val="StyleBoldUnderline"/>
        </w:rPr>
        <w:t>Mexico's National Human Rights Commission has documented 634</w:t>
      </w:r>
      <w:r w:rsidRPr="00750742">
        <w:t xml:space="preserve"> such </w:t>
      </w:r>
      <w:r w:rsidRPr="00750742">
        <w:rPr>
          <w:rStyle w:val="StyleBoldUnderline"/>
        </w:rPr>
        <w:t>cases of alleged abuse</w:t>
      </w:r>
      <w:r w:rsidRPr="00750742">
        <w:t xml:space="preserve"> by the military since President Felipe Calderon sent more than 20,000 soldiers across the nation to take back territory controlled by drug traffickers. But $400 million in drug-war </w:t>
      </w:r>
      <w:r w:rsidRPr="00750742">
        <w:rPr>
          <w:rStyle w:val="StyleBoldUnderline"/>
        </w:rPr>
        <w:t>aid just approved by the U.S. Congress doesn't require the U.S. to independently verify that the military has cleaned up its fight, as many</w:t>
      </w:r>
      <w:r w:rsidRPr="00750742">
        <w:t xml:space="preserve"> American </w:t>
      </w:r>
      <w:r w:rsidRPr="00750742">
        <w:rPr>
          <w:rStyle w:val="StyleBoldUnderline"/>
        </w:rPr>
        <w:t>lawmakers and</w:t>
      </w:r>
      <w:r w:rsidRPr="00750742">
        <w:t xml:space="preserve"> Mexican human rights </w:t>
      </w:r>
      <w:r w:rsidRPr="00750742">
        <w:rPr>
          <w:rStyle w:val="StyleBoldUnderline"/>
        </w:rPr>
        <w:t>groups had insisted</w:t>
      </w:r>
      <w:r w:rsidRPr="00750742">
        <w:t>. Instead</w:t>
      </w:r>
      <w:r w:rsidRPr="00750742">
        <w:rPr>
          <w:rStyle w:val="StyleBoldUnderline"/>
        </w:rPr>
        <w:t>, the money comes with few strings and no yearly evaluations</w:t>
      </w:r>
      <w:r w:rsidRPr="00750742">
        <w:t xml:space="preserve"> — exactly what Calderon wanted. "</w:t>
      </w:r>
      <w:r w:rsidRPr="00750742">
        <w:rPr>
          <w:rStyle w:val="StyleBoldUnderline"/>
        </w:rPr>
        <w:t>The</w:t>
      </w:r>
      <w:r w:rsidRPr="00750742">
        <w:t xml:space="preserve"> U.S. </w:t>
      </w:r>
      <w:r w:rsidRPr="00750742">
        <w:rPr>
          <w:rStyle w:val="StyleBoldUnderline"/>
        </w:rPr>
        <w:t>government has finally recognized that this is a shared problem</w:t>
      </w:r>
      <w:r w:rsidRPr="00750742">
        <w:t xml:space="preserve">, a bilateral one," Interior Secretary Juan </w:t>
      </w:r>
      <w:proofErr w:type="spellStart"/>
      <w:r w:rsidRPr="00750742">
        <w:t>Camilo</w:t>
      </w:r>
      <w:proofErr w:type="spellEnd"/>
      <w:r w:rsidRPr="00750742">
        <w:t xml:space="preserve"> </w:t>
      </w:r>
      <w:proofErr w:type="spellStart"/>
      <w:r w:rsidRPr="00750742">
        <w:t>Mourino</w:t>
      </w:r>
      <w:proofErr w:type="spellEnd"/>
      <w:r w:rsidRPr="00750742">
        <w:t xml:space="preserve"> said Friday. </w:t>
      </w:r>
      <w:r w:rsidRPr="00750742">
        <w:rPr>
          <w:rStyle w:val="StyleBoldUnderline"/>
        </w:rPr>
        <w:t>Mexico's ruling party had complained that tying the money to a U.S. evaluation of Mexico's human rights record would violate national sovereignty</w:t>
      </w:r>
      <w:r w:rsidRPr="00750742">
        <w:t xml:space="preserve">. And </w:t>
      </w:r>
      <w:r w:rsidRPr="00750742">
        <w:rPr>
          <w:rStyle w:val="StyleBoldUnderline"/>
        </w:rPr>
        <w:t>many citizens defend the military</w:t>
      </w:r>
      <w:r w:rsidRPr="00750742">
        <w:t xml:space="preserve">, arguing that soldiers can't be hamstrung by fears of human rights investigations as they risk their lives confronting drug traffickers. "The enemy is not very respectful of human rights," said Mexico City banker Roberto Gutierrez. The drug cartels that supply cocaine to U.S. consumers have killed more than 4,000 people since Calderon took office in December 2006, including more than 450 police, soldiers, prosecutors or investigators. Crime has dropped in some areas since soldiers arrived, and Calderon's bare-knuckles fight has helped make him the second-most popular president in the Americas behind Colombia's Alvaro Uribe, according to a </w:t>
      </w:r>
      <w:proofErr w:type="spellStart"/>
      <w:r w:rsidRPr="00750742">
        <w:t>Mitofsky</w:t>
      </w:r>
      <w:proofErr w:type="spellEnd"/>
      <w:r w:rsidRPr="00750742">
        <w:t xml:space="preserve"> poll this month. Reports of human rights abuses by </w:t>
      </w:r>
      <w:proofErr w:type="gramStart"/>
      <w:r w:rsidRPr="00750742">
        <w:t>military  But</w:t>
      </w:r>
      <w:proofErr w:type="gramEnd"/>
      <w:r w:rsidRPr="00750742">
        <w:t xml:space="preserve"> </w:t>
      </w:r>
      <w:r w:rsidRPr="00750742">
        <w:rPr>
          <w:rStyle w:val="StyleBoldUnderline"/>
        </w:rPr>
        <w:t>human rights groups say the military operates with impunity, torturing and killing innocents and pillaging homes</w:t>
      </w:r>
      <w:r w:rsidRPr="00750742">
        <w:t xml:space="preserve">. And while </w:t>
      </w:r>
      <w:r w:rsidRPr="00750742">
        <w:rPr>
          <w:rStyle w:val="StyleBoldUnderline"/>
        </w:rPr>
        <w:t>the army</w:t>
      </w:r>
      <w:r w:rsidRPr="00750742">
        <w:t xml:space="preserve"> says it punishes soldiers when internal investigations prove abuse, it </w:t>
      </w:r>
      <w:r w:rsidRPr="00750742">
        <w:rPr>
          <w:rStyle w:val="StyleBoldUnderline"/>
        </w:rPr>
        <w:t>rarely shares details with the public</w:t>
      </w:r>
      <w:r w:rsidRPr="00750742">
        <w:t>.</w:t>
      </w:r>
    </w:p>
    <w:p w14:paraId="6B20B579" w14:textId="77777777" w:rsidR="00CF4310" w:rsidRPr="00750742" w:rsidRDefault="00CF4310" w:rsidP="00CF4310">
      <w:pPr>
        <w:pStyle w:val="Heading4"/>
      </w:pPr>
      <w:r w:rsidRPr="00750742">
        <w:t>Mexico is a persistent human rights violator, but the USFG still provides assistance – the US should condition all aid on human rights improvements</w:t>
      </w:r>
    </w:p>
    <w:p w14:paraId="60DED333" w14:textId="77777777" w:rsidR="00CF4310" w:rsidRPr="00750742" w:rsidRDefault="00CF4310" w:rsidP="00CF4310">
      <w:pPr>
        <w:rPr>
          <w:rStyle w:val="StyleStyleBold12pt"/>
        </w:rPr>
      </w:pPr>
      <w:proofErr w:type="spellStart"/>
      <w:r w:rsidRPr="00750742">
        <w:rPr>
          <w:rStyle w:val="StyleStyleBold12pt"/>
        </w:rPr>
        <w:t>Striffolino</w:t>
      </w:r>
      <w:proofErr w:type="spellEnd"/>
      <w:r w:rsidRPr="00750742">
        <w:rPr>
          <w:rStyle w:val="StyleStyleBold12pt"/>
        </w:rPr>
        <w:t>, 10</w:t>
      </w:r>
      <w:r w:rsidRPr="00750742">
        <w:rPr>
          <w:szCs w:val="16"/>
        </w:rPr>
        <w:t xml:space="preserve"> Kathryn R., Crisis Prevention &amp; Response Advocate at Amnesty International USA, She conducts research and advocacy on urgent human rights developments globally with an emphasis on leveraging scientific progress for human rights protection. She has served the Advocacy, Policy and Research Department at Amnesty International USA for over 5 years and has conducted field work in Africa and Latin America. She has a background in political science and international affairs, </w:t>
      </w:r>
      <w:hyperlink r:id="rId16" w:history="1">
        <w:r w:rsidRPr="00750742">
          <w:rPr>
            <w:rStyle w:val="Hyperlink"/>
            <w:szCs w:val="16"/>
          </w:rPr>
          <w:t>http://blog.amnestyusa.org/americas/congress-withhold-the-funds-for-mexico-tied-to-human-rights-performance/</w:t>
        </w:r>
      </w:hyperlink>
      <w:r w:rsidRPr="00750742">
        <w:rPr>
          <w:szCs w:val="16"/>
        </w:rPr>
        <w:t>, “Congress Should Withhold Aid to Mexico Tied to Human Rights Performance,” ADM</w:t>
      </w:r>
    </w:p>
    <w:p w14:paraId="5F592943" w14:textId="77777777" w:rsidR="00CF4310" w:rsidRPr="00750742" w:rsidRDefault="00CF4310" w:rsidP="00CF4310">
      <w:proofErr w:type="gramStart"/>
      <w:r w:rsidRPr="00750742">
        <w:rPr>
          <w:rStyle w:val="StyleBoldUnderline"/>
        </w:rPr>
        <w:t>Mass killings</w:t>
      </w:r>
      <w:r w:rsidRPr="00750742">
        <w:t xml:space="preserve"> of migrants.</w:t>
      </w:r>
      <w:proofErr w:type="gramEnd"/>
      <w:r w:rsidRPr="00750742">
        <w:t xml:space="preserve"> </w:t>
      </w:r>
      <w:r w:rsidRPr="00750742">
        <w:rPr>
          <w:rStyle w:val="StyleBoldUnderline"/>
        </w:rPr>
        <w:t>Covering up human rights violations</w:t>
      </w:r>
      <w:r w:rsidRPr="00750742">
        <w:t xml:space="preserve"> by tampering with evidence. </w:t>
      </w:r>
      <w:proofErr w:type="gramStart"/>
      <w:r w:rsidRPr="00750742">
        <w:t>The increase in the number of complaints of human rights violations committed by the Mexican military.</w:t>
      </w:r>
      <w:proofErr w:type="gramEnd"/>
      <w:r w:rsidRPr="00750742">
        <w:t xml:space="preserve"> </w:t>
      </w:r>
      <w:r w:rsidRPr="00750742">
        <w:rPr>
          <w:rStyle w:val="StyleBoldUnderline"/>
        </w:rPr>
        <w:t>Does this sound like Mexico is meeting its human rights performance obligations</w:t>
      </w:r>
      <w:r w:rsidRPr="00750742">
        <w:t xml:space="preserve"> to receive human rights conditioned funding from the US State Department? On September 2, 2010, </w:t>
      </w:r>
      <w:r w:rsidRPr="00750742">
        <w:rPr>
          <w:rStyle w:val="StyleBoldUnderline"/>
        </w:rPr>
        <w:t>the State Department released a report</w:t>
      </w:r>
      <w:r w:rsidRPr="00750742">
        <w:t xml:space="preserve"> to Congress </w:t>
      </w:r>
      <w:r w:rsidRPr="00750742">
        <w:rPr>
          <w:rStyle w:val="StyleBoldUnderline"/>
        </w:rPr>
        <w:t>indicating that Mexico was indeed fulfilling human rights criteria</w:t>
      </w:r>
      <w:r w:rsidRPr="00750742">
        <w:t xml:space="preserve">, and would in turn receive approximately $36 million conditioned Merida Initiative funds. </w:t>
      </w:r>
      <w:r w:rsidRPr="00750742">
        <w:rPr>
          <w:rStyle w:val="StyleBoldUnderline"/>
        </w:rPr>
        <w:t xml:space="preserve">Releasing these funds would send the wrong message </w:t>
      </w:r>
      <w:r w:rsidRPr="00750742">
        <w:t xml:space="preserve">to Mexico – </w:t>
      </w:r>
      <w:r w:rsidRPr="00750742">
        <w:rPr>
          <w:rStyle w:val="StyleBoldUnderline"/>
        </w:rPr>
        <w:t>that the United States condones</w:t>
      </w:r>
      <w:r w:rsidRPr="00750742">
        <w:t xml:space="preserve"> the </w:t>
      </w:r>
      <w:r w:rsidRPr="00750742">
        <w:rPr>
          <w:rStyle w:val="StyleBoldUnderline"/>
        </w:rPr>
        <w:t>grave human rights violations</w:t>
      </w:r>
      <w:r w:rsidRPr="00750742">
        <w:t xml:space="preserve"> committed in Mexico, </w:t>
      </w:r>
      <w:r w:rsidRPr="00750742">
        <w:rPr>
          <w:rStyle w:val="StyleBoldUnderline"/>
        </w:rPr>
        <w:t>including torture, rape, killings, and enforced disappearances</w:t>
      </w:r>
      <w:r w:rsidRPr="00750742">
        <w:t xml:space="preserve">. Mexico has already received roughly $1.5 billion dollars in security assistance, with 15% of select funds tied to Mexico meeting four core human rights conditions: Ensuring that civilian prosecutors and judicial authorities are investigating and prosecuting members of the federal police and military forces who have been credibly alleged to have violated human rights. Enforcing the prohibition on the use of testimony obtained through torture. Improving the transparency and accountability of federal police forces and work with state and municipal authorities to improve the transparency and accountability of state and municipal police forces. Conducting regular consultations with Mexican human rights organizations and civil society on recommendations for the implementation of the Merida Initiative. While the State Department has withheld $26 million in Merida Initiative funding from the FY10 Supplemental pending the passage of two items in the Mexican Congress: legislation that would enhance the authority of the Mexican National Human Rights Commission (CNDH) and Military Justice Code reforms. Still, </w:t>
      </w:r>
      <w:r w:rsidRPr="00750742">
        <w:rPr>
          <w:rStyle w:val="StyleBoldUnderline"/>
        </w:rPr>
        <w:t>the core human rights criteria</w:t>
      </w:r>
      <w:r w:rsidRPr="00750742">
        <w:t xml:space="preserve">—mandated by the US Congress, </w:t>
      </w:r>
      <w:r w:rsidRPr="00750742">
        <w:rPr>
          <w:rStyle w:val="StyleBoldUnderline"/>
        </w:rPr>
        <w:t>have not been met, and therefore</w:t>
      </w:r>
      <w:r w:rsidRPr="00750742">
        <w:t xml:space="preserve">, the additional </w:t>
      </w:r>
      <w:r w:rsidRPr="00750742">
        <w:rPr>
          <w:rStyle w:val="StyleBoldUnderline"/>
        </w:rPr>
        <w:t>$36 million should also be withheld</w:t>
      </w:r>
      <w:r w:rsidRPr="00750742">
        <w:t xml:space="preserve">. </w:t>
      </w:r>
      <w:r w:rsidRPr="00750742">
        <w:rPr>
          <w:rStyle w:val="StyleBoldUnderline"/>
        </w:rPr>
        <w:t>Human rights violations</w:t>
      </w:r>
      <w:r w:rsidRPr="00750742">
        <w:t xml:space="preserve"> committed by Mexican security forces </w:t>
      </w:r>
      <w:r w:rsidRPr="00750742">
        <w:rPr>
          <w:rStyle w:val="StyleBoldUnderline"/>
        </w:rPr>
        <w:t>are not only deplorable</w:t>
      </w:r>
      <w:r w:rsidRPr="00750742">
        <w:t xml:space="preserve"> in their own right, </w:t>
      </w:r>
      <w:r w:rsidRPr="00750742">
        <w:rPr>
          <w:rStyle w:val="StyleBoldUnderline"/>
        </w:rPr>
        <w:t>but also significantly undermine the effectiveness of Mexico’s public security efforts</w:t>
      </w:r>
      <w:r w:rsidRPr="00750742">
        <w:t xml:space="preserve">. When allocating funds, </w:t>
      </w:r>
      <w:r w:rsidRPr="00750742">
        <w:rPr>
          <w:rStyle w:val="StyleBoldUnderline"/>
        </w:rPr>
        <w:t>Congress</w:t>
      </w:r>
      <w:r w:rsidRPr="00750742">
        <w:t xml:space="preserve">, in consultation with the State Department, </w:t>
      </w:r>
      <w:r w:rsidRPr="00750742">
        <w:rPr>
          <w:rStyle w:val="StyleBoldUnderline"/>
        </w:rPr>
        <w:t>should not forget about human rights and should withhold human rights pegged funds from Mexico</w:t>
      </w:r>
      <w:r w:rsidRPr="00750742">
        <w:t xml:space="preserve">. It’s a “shared responsibility” therefore </w:t>
      </w:r>
      <w:r w:rsidRPr="00750742">
        <w:rPr>
          <w:rStyle w:val="StyleBoldUnderline"/>
        </w:rPr>
        <w:t>the US and Mexico should work together, to ensure that human rights requirements are met</w:t>
      </w:r>
      <w:r w:rsidRPr="00750742">
        <w:t>, not just half-heartedly to release money before it expires, but to really ensure that the human rights situation in Mexico is truly better….for the Mexican people.</w:t>
      </w:r>
    </w:p>
    <w:p w14:paraId="7A90D218" w14:textId="77777777" w:rsidR="00CF4310" w:rsidRPr="00750742" w:rsidRDefault="00CF4310" w:rsidP="00CF4310">
      <w:pPr>
        <w:pStyle w:val="Heading4"/>
      </w:pPr>
      <w:r w:rsidRPr="00750742">
        <w:t xml:space="preserve">Status quo efforts fail to hold human rights violators responsible – </w:t>
      </w:r>
      <w:r w:rsidR="00200F33" w:rsidRPr="00750742">
        <w:t>holding Mexico accountable for human rights solves and makes the war on drugs more effective</w:t>
      </w:r>
    </w:p>
    <w:p w14:paraId="20D8CBFF" w14:textId="77777777" w:rsidR="00200F33" w:rsidRPr="00750742" w:rsidRDefault="00200F33" w:rsidP="00CF4310">
      <w:pPr>
        <w:rPr>
          <w:rStyle w:val="StyleStyleBold12pt"/>
        </w:rPr>
      </w:pPr>
      <w:r w:rsidRPr="00750742">
        <w:rPr>
          <w:rStyle w:val="StyleStyleBold12pt"/>
        </w:rPr>
        <w:t xml:space="preserve">Thomson, 09 </w:t>
      </w:r>
      <w:r w:rsidRPr="00750742">
        <w:rPr>
          <w:szCs w:val="16"/>
        </w:rPr>
        <w:t xml:space="preserve">Adam, Financial Times, Mexico City, 4/30, </w:t>
      </w:r>
      <w:hyperlink r:id="rId17" w:history="1">
        <w:r w:rsidRPr="00750742">
          <w:rPr>
            <w:rStyle w:val="Hyperlink"/>
            <w:szCs w:val="16"/>
          </w:rPr>
          <w:t>http://www.ft.com/intl/cms/s/0/409d1938-3520-11de-940a-00144feabdc0.html</w:t>
        </w:r>
      </w:hyperlink>
      <w:r w:rsidRPr="00750742">
        <w:rPr>
          <w:szCs w:val="16"/>
        </w:rPr>
        <w:t>, “Mexicans accused of human rights failure in drugs war,” ADM</w:t>
      </w:r>
    </w:p>
    <w:p w14:paraId="3816B10E" w14:textId="77777777" w:rsidR="00CF4310" w:rsidRPr="00750742" w:rsidRDefault="00CF4310" w:rsidP="00CF4310">
      <w:r w:rsidRPr="00750742">
        <w:rPr>
          <w:rStyle w:val="StyleBoldUnderline"/>
        </w:rPr>
        <w:t>Mexico is failing to hold members</w:t>
      </w:r>
      <w:r w:rsidRPr="00750742">
        <w:t xml:space="preserve"> of its military </w:t>
      </w:r>
      <w:r w:rsidRPr="00750742">
        <w:rPr>
          <w:rStyle w:val="StyleBoldUnderline"/>
        </w:rPr>
        <w:t>who commit human rights abuses to account for their crimes</w:t>
      </w:r>
      <w:r w:rsidRPr="00750742">
        <w:t xml:space="preserve">, </w:t>
      </w:r>
      <w:r w:rsidRPr="00750742">
        <w:rPr>
          <w:rStyle w:val="StyleBoldUnderline"/>
        </w:rPr>
        <w:t>according to a report</w:t>
      </w:r>
      <w:r w:rsidRPr="00750742">
        <w:t xml:space="preserve"> out today, </w:t>
      </w:r>
      <w:r w:rsidRPr="00750742">
        <w:rPr>
          <w:rStyle w:val="StyleBoldUnderline"/>
        </w:rPr>
        <w:t>which says the problem is undermining the country's war against drugs</w:t>
      </w:r>
      <w:r w:rsidRPr="00750742">
        <w:t>.</w:t>
      </w:r>
      <w:r w:rsidR="00200F33" w:rsidRPr="00750742">
        <w:t xml:space="preserve"> </w:t>
      </w:r>
      <w:r w:rsidRPr="00750742">
        <w:t xml:space="preserve">The conclusions of the report, written by the US-based Human Rights Watch, suggest </w:t>
      </w:r>
      <w:r w:rsidRPr="00750742">
        <w:rPr>
          <w:rStyle w:val="StyleBoldUnderline"/>
        </w:rPr>
        <w:t>that Mexico should not qualify for</w:t>
      </w:r>
      <w:r w:rsidRPr="00750742">
        <w:t xml:space="preserve"> roughly $100m of a $700m </w:t>
      </w:r>
      <w:r w:rsidRPr="00750742">
        <w:rPr>
          <w:rStyle w:val="StyleBoldUnderline"/>
        </w:rPr>
        <w:t>aid</w:t>
      </w:r>
      <w:r w:rsidRPr="00750742">
        <w:t xml:space="preserve"> package </w:t>
      </w:r>
      <w:r w:rsidRPr="00750742">
        <w:rPr>
          <w:rStyle w:val="StyleBoldUnderline"/>
        </w:rPr>
        <w:t>approved by the</w:t>
      </w:r>
      <w:r w:rsidRPr="00750742">
        <w:t xml:space="preserve"> US </w:t>
      </w:r>
      <w:r w:rsidRPr="00750742">
        <w:rPr>
          <w:rStyle w:val="StyleBoldUnderline"/>
        </w:rPr>
        <w:t>Congress</w:t>
      </w:r>
      <w:r w:rsidRPr="00750742">
        <w:t xml:space="preserve"> over the past two years to help the country in its efforts to combat drug -trafficking.</w:t>
      </w:r>
      <w:r w:rsidR="00200F33" w:rsidRPr="00750742">
        <w:t xml:space="preserve"> </w:t>
      </w:r>
      <w:r w:rsidRPr="00750742">
        <w:t xml:space="preserve">Fifteen per cent of the funds of the Merida Initiative, the </w:t>
      </w:r>
      <w:r w:rsidRPr="00750742">
        <w:rPr>
          <w:rStyle w:val="StyleBoldUnderline"/>
        </w:rPr>
        <w:t>US aid</w:t>
      </w:r>
      <w:r w:rsidRPr="00750742">
        <w:t xml:space="preserve"> </w:t>
      </w:r>
      <w:proofErr w:type="spellStart"/>
      <w:r w:rsidRPr="00750742">
        <w:t>programme</w:t>
      </w:r>
      <w:proofErr w:type="spellEnd"/>
      <w:r w:rsidRPr="00750742">
        <w:t xml:space="preserve"> for Mexico, </w:t>
      </w:r>
      <w:r w:rsidRPr="00750742">
        <w:rPr>
          <w:rStyle w:val="StyleBoldUnderline"/>
        </w:rPr>
        <w:t>is conditional on meeting specific criteria on human rights issues</w:t>
      </w:r>
      <w:r w:rsidRPr="00750742">
        <w:t>.</w:t>
      </w:r>
      <w:r w:rsidR="00200F33" w:rsidRPr="00750742">
        <w:t xml:space="preserve"> </w:t>
      </w:r>
      <w:r w:rsidRPr="00750742">
        <w:t>Hillary Clinton, the US secretary of state, is required to inform Capitol Hill that Mexico is fulfilling those criteria.</w:t>
      </w:r>
      <w:r w:rsidR="00200F33" w:rsidRPr="00750742">
        <w:t xml:space="preserve"> </w:t>
      </w:r>
      <w:r w:rsidRPr="00750742">
        <w:t xml:space="preserve">Kenneth Roth, </w:t>
      </w:r>
      <w:r w:rsidRPr="00750742">
        <w:rPr>
          <w:rStyle w:val="StyleBoldUnderline"/>
        </w:rPr>
        <w:t>Human Rights Watch's executive director, told the Financial Times</w:t>
      </w:r>
      <w:r w:rsidRPr="00750742">
        <w:t xml:space="preserve">: "With our findings, </w:t>
      </w:r>
      <w:r w:rsidRPr="00750742">
        <w:rPr>
          <w:rStyle w:val="StyleBoldUnderline"/>
        </w:rPr>
        <w:t>there is no way that</w:t>
      </w:r>
      <w:r w:rsidRPr="00750742">
        <w:t xml:space="preserve"> Ms </w:t>
      </w:r>
      <w:r w:rsidRPr="00750742">
        <w:rPr>
          <w:rStyle w:val="StyleBoldUnderline"/>
        </w:rPr>
        <w:t>Clinton can tell Congress</w:t>
      </w:r>
      <w:r w:rsidRPr="00750742">
        <w:t xml:space="preserve"> with a straight face </w:t>
      </w:r>
      <w:r w:rsidRPr="00750742">
        <w:rPr>
          <w:rStyle w:val="StyleBoldUnderline"/>
        </w:rPr>
        <w:t>that Mexico is meeting the criteria</w:t>
      </w:r>
      <w:r w:rsidRPr="00750742">
        <w:t>."</w:t>
      </w:r>
      <w:r w:rsidR="00200F33" w:rsidRPr="00750742">
        <w:t xml:space="preserve"> </w:t>
      </w:r>
      <w:r w:rsidRPr="00750742">
        <w:t>The report details 17 cases involving more than 70 victims of rights abuses committed by members of Mexico's military in recent decades. These include killings, torture, rape and arbitrary detentions.</w:t>
      </w:r>
      <w:r w:rsidR="00200F33" w:rsidRPr="00750742">
        <w:t xml:space="preserve"> </w:t>
      </w:r>
      <w:r w:rsidRPr="00750742">
        <w:t xml:space="preserve">Moreover, 11 of the cases have happened since Felipe </w:t>
      </w:r>
      <w:proofErr w:type="spellStart"/>
      <w:r w:rsidRPr="00750742">
        <w:t>Calderón</w:t>
      </w:r>
      <w:proofErr w:type="spellEnd"/>
      <w:r w:rsidRPr="00750742">
        <w:t xml:space="preserve">, Mexico's </w:t>
      </w:r>
      <w:proofErr w:type="spellStart"/>
      <w:r w:rsidRPr="00750742">
        <w:t>centre</w:t>
      </w:r>
      <w:proofErr w:type="spellEnd"/>
      <w:r w:rsidRPr="00750742">
        <w:t>-right president, gave the army a central role in his all-out war against drug trafficking.</w:t>
      </w:r>
      <w:r w:rsidR="00200F33" w:rsidRPr="00750742">
        <w:t xml:space="preserve"> </w:t>
      </w:r>
      <w:r w:rsidRPr="00750742">
        <w:t xml:space="preserve">At present, almost 50,000 military personnel have been deployed and have become </w:t>
      </w:r>
      <w:proofErr w:type="spellStart"/>
      <w:r w:rsidRPr="00750742">
        <w:t>Mr</w:t>
      </w:r>
      <w:proofErr w:type="spellEnd"/>
      <w:r w:rsidRPr="00750742">
        <w:t xml:space="preserve"> </w:t>
      </w:r>
      <w:proofErr w:type="spellStart"/>
      <w:r w:rsidRPr="00750742">
        <w:t>Calderón's</w:t>
      </w:r>
      <w:proofErr w:type="spellEnd"/>
      <w:r w:rsidRPr="00750742">
        <w:t xml:space="preserve"> principal weapon.</w:t>
      </w:r>
      <w:r w:rsidR="00200F33" w:rsidRPr="00750742">
        <w:t xml:space="preserve"> </w:t>
      </w:r>
      <w:r w:rsidRPr="00750742">
        <w:t xml:space="preserve">While stating clearly that its aim is not to </w:t>
      </w:r>
      <w:proofErr w:type="spellStart"/>
      <w:r w:rsidRPr="00750742">
        <w:t>criticise</w:t>
      </w:r>
      <w:proofErr w:type="spellEnd"/>
      <w:r w:rsidRPr="00750742">
        <w:t xml:space="preserve"> the use of the armed forces in itself, </w:t>
      </w:r>
      <w:r w:rsidRPr="00750742">
        <w:rPr>
          <w:rStyle w:val="StyleBoldUnderline"/>
        </w:rPr>
        <w:t>the report stresses that Mexico's military is woefully ill-equipped</w:t>
      </w:r>
      <w:r w:rsidRPr="00750742">
        <w:t xml:space="preserve"> for the task. Most worrying, however, is that </w:t>
      </w:r>
      <w:r w:rsidRPr="00750742">
        <w:rPr>
          <w:rStyle w:val="StyleBoldUnderline"/>
        </w:rPr>
        <w:t>it is not</w:t>
      </w:r>
      <w:r w:rsidRPr="00750742">
        <w:t xml:space="preserve"> said to be </w:t>
      </w:r>
      <w:r w:rsidRPr="00750742">
        <w:rPr>
          <w:rStyle w:val="Emphasis"/>
        </w:rPr>
        <w:t>held accountable for its actions</w:t>
      </w:r>
      <w:r w:rsidRPr="00750742">
        <w:t xml:space="preserve"> </w:t>
      </w:r>
      <w:r w:rsidRPr="00750742">
        <w:rPr>
          <w:rStyle w:val="StyleBoldUnderline"/>
        </w:rPr>
        <w:t>because</w:t>
      </w:r>
      <w:r w:rsidRPr="00750742">
        <w:t xml:space="preserve"> accusations of </w:t>
      </w:r>
      <w:r w:rsidRPr="00750742">
        <w:rPr>
          <w:rStyle w:val="StyleBoldUnderline"/>
        </w:rPr>
        <w:t>human rights abuses are investigated</w:t>
      </w:r>
      <w:r w:rsidRPr="00750742">
        <w:t xml:space="preserve"> mostly </w:t>
      </w:r>
      <w:r w:rsidRPr="00750742">
        <w:rPr>
          <w:rStyle w:val="StyleBoldUnderline"/>
        </w:rPr>
        <w:t>by the military's internal justice system</w:t>
      </w:r>
      <w:r w:rsidRPr="00750742">
        <w:t xml:space="preserve">, </w:t>
      </w:r>
      <w:r w:rsidRPr="00750742">
        <w:rPr>
          <w:rStyle w:val="StyleBoldUnderline"/>
        </w:rPr>
        <w:t>which "lacks basic safeguards to ensure independence and impartiality</w:t>
      </w:r>
      <w:r w:rsidRPr="00750742">
        <w:t>".</w:t>
      </w:r>
      <w:r w:rsidR="00200F33" w:rsidRPr="00750742">
        <w:t xml:space="preserve"> </w:t>
      </w:r>
      <w:r w:rsidRPr="00750742">
        <w:t xml:space="preserve">Among the problems is that the secretary of </w:t>
      </w:r>
      <w:proofErr w:type="spellStart"/>
      <w:r w:rsidRPr="00750742">
        <w:t>defence</w:t>
      </w:r>
      <w:proofErr w:type="spellEnd"/>
      <w:r w:rsidRPr="00750742">
        <w:t xml:space="preserve"> wields both executive and judicial power over the armed forces; military judges have no job security; and civilian review of military-court decisions is highly limited.</w:t>
      </w:r>
      <w:r w:rsidR="00200F33" w:rsidRPr="00750742">
        <w:t xml:space="preserve"> </w:t>
      </w:r>
      <w:r w:rsidRPr="00750742">
        <w:t>"</w:t>
      </w:r>
      <w:r w:rsidRPr="00750742">
        <w:rPr>
          <w:rStyle w:val="Emphasis"/>
        </w:rPr>
        <w:t>There is no accountability</w:t>
      </w:r>
      <w:r w:rsidRPr="00750742">
        <w:t xml:space="preserve">," Tamara </w:t>
      </w:r>
      <w:proofErr w:type="spellStart"/>
      <w:r w:rsidRPr="00750742">
        <w:t>Taraciuk</w:t>
      </w:r>
      <w:proofErr w:type="spellEnd"/>
      <w:r w:rsidRPr="00750742">
        <w:t>, the report's author, told the FT.</w:t>
      </w:r>
      <w:r w:rsidR="00200F33" w:rsidRPr="00750742">
        <w:t xml:space="preserve"> </w:t>
      </w:r>
      <w:r w:rsidRPr="00750742">
        <w:t xml:space="preserve">The report says </w:t>
      </w:r>
      <w:proofErr w:type="spellStart"/>
      <w:r w:rsidRPr="00750742">
        <w:t>defence</w:t>
      </w:r>
      <w:proofErr w:type="spellEnd"/>
      <w:r w:rsidRPr="00750742">
        <w:t xml:space="preserve"> ministry officials could give only one example of serious rights abuses prosecuted by the military that resulted in the conviction of members of the armed forces - despite insisting there were many.</w:t>
      </w:r>
      <w:r w:rsidR="00200F33" w:rsidRPr="00750742">
        <w:t xml:space="preserve"> </w:t>
      </w:r>
      <w:r w:rsidRPr="00750742">
        <w:t xml:space="preserve">It argues that </w:t>
      </w:r>
      <w:r w:rsidRPr="00750742">
        <w:rPr>
          <w:rStyle w:val="StyleBoldUnderline"/>
        </w:rPr>
        <w:t>unless</w:t>
      </w:r>
      <w:r w:rsidRPr="00750742">
        <w:t xml:space="preserve"> </w:t>
      </w:r>
      <w:proofErr w:type="spellStart"/>
      <w:r w:rsidRPr="00750742">
        <w:t>Mr</w:t>
      </w:r>
      <w:proofErr w:type="spellEnd"/>
      <w:r w:rsidRPr="00750742">
        <w:t xml:space="preserve"> </w:t>
      </w:r>
      <w:proofErr w:type="spellStart"/>
      <w:r w:rsidRPr="00750742">
        <w:rPr>
          <w:rStyle w:val="StyleBoldUnderline"/>
        </w:rPr>
        <w:t>Calderón's</w:t>
      </w:r>
      <w:proofErr w:type="spellEnd"/>
      <w:r w:rsidRPr="00750742">
        <w:rPr>
          <w:rStyle w:val="StyleBoldUnderline"/>
        </w:rPr>
        <w:t xml:space="preserve"> administration moves to address these problems, the war against drugs will become less effective</w:t>
      </w:r>
      <w:r w:rsidRPr="00750742">
        <w:t xml:space="preserve"> because of dwindling confidence and co-operation between the armed forces and the civilian population.</w:t>
      </w:r>
    </w:p>
    <w:p w14:paraId="5993417F" w14:textId="77777777" w:rsidR="00DD504F" w:rsidRPr="00750742" w:rsidRDefault="00DD504F" w:rsidP="00DD504F">
      <w:pPr>
        <w:pStyle w:val="Heading3"/>
      </w:pPr>
      <w:r w:rsidRPr="00750742">
        <w:t>Say Yes</w:t>
      </w:r>
    </w:p>
    <w:p w14:paraId="0144960F" w14:textId="77777777" w:rsidR="007A07A2" w:rsidRDefault="007A07A2" w:rsidP="007A07A2"/>
    <w:p w14:paraId="3F3D66A9" w14:textId="77777777" w:rsidR="007A07A2" w:rsidRDefault="00FC4AE2" w:rsidP="00BA14EF">
      <w:pPr>
        <w:pStyle w:val="Heading4"/>
      </w:pPr>
      <w:r>
        <w:t>Support in Mexico for reform is beneficial - conditioning on US aid is key</w:t>
      </w:r>
    </w:p>
    <w:p w14:paraId="3198377D" w14:textId="77777777" w:rsidR="007A07A2" w:rsidRDefault="007A07A2" w:rsidP="007A07A2">
      <w:r w:rsidRPr="00BA14EF">
        <w:rPr>
          <w:rStyle w:val="StyleStyleBold12pt"/>
        </w:rPr>
        <w:t>WOLA 6/2/13</w:t>
      </w:r>
      <w:r>
        <w:t xml:space="preserve"> -</w:t>
      </w:r>
      <w:r w:rsidRPr="007A07A2">
        <w:t xml:space="preserve"> </w:t>
      </w:r>
      <w:r>
        <w:t>(</w:t>
      </w:r>
      <w:r w:rsidRPr="007A07A2">
        <w:t>Washington Office on Latin America, promoting Human Rights, Democracy, and Social Justice</w:t>
      </w:r>
      <w:r>
        <w:t>, "One Year after Enrique Peña Nieto’s Election" http://www.wola.org/commentary/one_year_after_enrique_pena_nieto_s_election)//AP</w:t>
      </w:r>
    </w:p>
    <w:p w14:paraId="37959066" w14:textId="77777777" w:rsidR="007A07A2" w:rsidRPr="003A1A1D" w:rsidRDefault="007A07A2" w:rsidP="007A07A2">
      <w:pPr>
        <w:rPr>
          <w:rStyle w:val="StyleBoldUnderline"/>
        </w:rPr>
      </w:pPr>
      <w:r w:rsidRPr="003A1A1D">
        <w:rPr>
          <w:rStyle w:val="StyleBoldUnderline"/>
        </w:rPr>
        <w:t>As cooperation moves forward, support for police reform efforts in Mexico, particularly focused on increased accountability measures</w:t>
      </w:r>
      <w:r w:rsidRPr="007A07A2">
        <w:t xml:space="preserve">, </w:t>
      </w:r>
      <w:r w:rsidRPr="003A1A1D">
        <w:rPr>
          <w:rStyle w:val="StyleBoldUnderline"/>
        </w:rPr>
        <w:t>as well as</w:t>
      </w:r>
      <w:r w:rsidRPr="007A07A2">
        <w:t xml:space="preserve"> continued </w:t>
      </w:r>
      <w:r w:rsidRPr="003A1A1D">
        <w:rPr>
          <w:rStyle w:val="StyleBoldUnderline"/>
        </w:rPr>
        <w:t>support for justice reform</w:t>
      </w:r>
      <w:r w:rsidRPr="007A07A2">
        <w:t xml:space="preserve">, will be important. As several members of the U.S. Congress recently expressed in a letter to Secretary of State John Kerry, </w:t>
      </w:r>
      <w:r w:rsidRPr="003A1A1D">
        <w:rPr>
          <w:rStyle w:val="StyleBoldUnderline"/>
        </w:rPr>
        <w:t>the defense of human rights should also be a central part of the U.S.-Mexico bilateral agenda, particularly given the grave human rights situation in Mexico and the human rights conditions placed on U.S. security assistance to the country.</w:t>
      </w:r>
    </w:p>
    <w:p w14:paraId="7FD178A9" w14:textId="77777777" w:rsidR="00567255" w:rsidRPr="00750742" w:rsidRDefault="00567255" w:rsidP="00567255">
      <w:pPr>
        <w:pStyle w:val="Heading4"/>
        <w:rPr>
          <w:i/>
          <w:u w:val="single"/>
        </w:rPr>
      </w:pPr>
      <w:r w:rsidRPr="00750742">
        <w:t xml:space="preserve">Mexico wants to comply with human rights conditions – prefer evidence </w:t>
      </w:r>
      <w:r w:rsidRPr="00750742">
        <w:rPr>
          <w:i/>
          <w:u w:val="single"/>
        </w:rPr>
        <w:t>in the context of Nieto</w:t>
      </w:r>
    </w:p>
    <w:p w14:paraId="220EE2E8" w14:textId="77777777" w:rsidR="00567255" w:rsidRPr="00750742" w:rsidRDefault="00567255" w:rsidP="00567255">
      <w:r w:rsidRPr="00750742">
        <w:t>**also a no link to politics</w:t>
      </w:r>
    </w:p>
    <w:p w14:paraId="3023AD55" w14:textId="77777777" w:rsidR="00567255" w:rsidRPr="00750742" w:rsidRDefault="00567255" w:rsidP="00567255">
      <w:proofErr w:type="spellStart"/>
      <w:r w:rsidRPr="00750742">
        <w:rPr>
          <w:rStyle w:val="StyleStyleBold12pt"/>
        </w:rPr>
        <w:t>Seelke</w:t>
      </w:r>
      <w:proofErr w:type="spellEnd"/>
      <w:r w:rsidRPr="00750742">
        <w:rPr>
          <w:rStyle w:val="StyleStyleBold12pt"/>
        </w:rPr>
        <w:t xml:space="preserve">, 13 </w:t>
      </w:r>
      <w:r w:rsidRPr="00750742">
        <w:rPr>
          <w:szCs w:val="16"/>
        </w:rPr>
        <w:t xml:space="preserve">Clare </w:t>
      </w:r>
      <w:proofErr w:type="spellStart"/>
      <w:r w:rsidRPr="00750742">
        <w:rPr>
          <w:szCs w:val="16"/>
        </w:rPr>
        <w:t>Ribando</w:t>
      </w:r>
      <w:proofErr w:type="spellEnd"/>
      <w:r w:rsidRPr="00750742">
        <w:rPr>
          <w:szCs w:val="16"/>
        </w:rPr>
        <w:t xml:space="preserve">, Specialist in Latin American Affairs, Congressional Research Service, </w:t>
      </w:r>
      <w:r w:rsidR="00042995" w:rsidRPr="00750742">
        <w:rPr>
          <w:szCs w:val="16"/>
        </w:rPr>
        <w:t xml:space="preserve">1/16, </w:t>
      </w:r>
      <w:hyperlink r:id="rId18" w:history="1">
        <w:r w:rsidR="00042995" w:rsidRPr="00750742">
          <w:rPr>
            <w:rStyle w:val="Hyperlink"/>
            <w:szCs w:val="16"/>
          </w:rPr>
          <w:t>http://www.fas.org/sgp/crs/row/R42917.pdf</w:t>
        </w:r>
      </w:hyperlink>
      <w:r w:rsidR="00042995" w:rsidRPr="00750742">
        <w:rPr>
          <w:szCs w:val="16"/>
        </w:rPr>
        <w:t>, “Mexico’s New Administration: Priorities and Key Issues in U.S.-Mexican Relations,” ADM</w:t>
      </w:r>
    </w:p>
    <w:p w14:paraId="63BD618E" w14:textId="77777777" w:rsidR="0043169C" w:rsidRPr="00750742" w:rsidRDefault="0043169C" w:rsidP="0043169C">
      <w:r w:rsidRPr="00750742">
        <w:rPr>
          <w:rStyle w:val="StyleBoldUnderline"/>
        </w:rPr>
        <w:t>Congress has expressed</w:t>
      </w:r>
      <w:r w:rsidRPr="00750742">
        <w:t xml:space="preserve"> ongoing </w:t>
      </w:r>
      <w:r w:rsidRPr="00750742">
        <w:rPr>
          <w:rStyle w:val="StyleBoldUnderline"/>
        </w:rPr>
        <w:t>concerns about human rights</w:t>
      </w:r>
      <w:r w:rsidRPr="00750742">
        <w:t xml:space="preserve"> conditions </w:t>
      </w:r>
      <w:r w:rsidRPr="00750742">
        <w:rPr>
          <w:rStyle w:val="StyleBoldUnderline"/>
        </w:rPr>
        <w:t>in Mexico</w:t>
      </w:r>
      <w:r w:rsidRPr="00750742">
        <w:t xml:space="preserve">; </w:t>
      </w:r>
      <w:r w:rsidRPr="00750742">
        <w:rPr>
          <w:rStyle w:val="StyleBoldUnderline"/>
        </w:rPr>
        <w:t>these concerns</w:t>
      </w:r>
      <w:r w:rsidRPr="00750742">
        <w:t xml:space="preserve"> have </w:t>
      </w:r>
      <w:r w:rsidRPr="00750742">
        <w:rPr>
          <w:rStyle w:val="StyleBoldUnderline"/>
        </w:rPr>
        <w:t>intensified as</w:t>
      </w:r>
      <w:r w:rsidRPr="00750742">
        <w:t xml:space="preserve"> U.S. security </w:t>
      </w:r>
      <w:r w:rsidRPr="00750742">
        <w:rPr>
          <w:rStyle w:val="StyleBoldUnderline"/>
        </w:rPr>
        <w:t>assistance to Mexico</w:t>
      </w:r>
      <w:r w:rsidRPr="00750742">
        <w:t xml:space="preserve"> has </w:t>
      </w:r>
      <w:r w:rsidRPr="00750742">
        <w:rPr>
          <w:rStyle w:val="StyleBoldUnderline"/>
        </w:rPr>
        <w:t>increased</w:t>
      </w:r>
      <w:r w:rsidRPr="00750742">
        <w:t xml:space="preserve">. </w:t>
      </w:r>
      <w:r w:rsidRPr="00750742">
        <w:rPr>
          <w:rStyle w:val="StyleBoldUnderline"/>
        </w:rPr>
        <w:t>Congress</w:t>
      </w:r>
      <w:r w:rsidRPr="00750742">
        <w:t xml:space="preserve"> has </w:t>
      </w:r>
      <w:r w:rsidRPr="00750742">
        <w:rPr>
          <w:rStyle w:val="StyleBoldUnderline"/>
        </w:rPr>
        <w:t>conditioned</w:t>
      </w:r>
      <w:r w:rsidRPr="00750742">
        <w:t xml:space="preserve"> U.S. </w:t>
      </w:r>
      <w:r w:rsidRPr="00750742">
        <w:rPr>
          <w:rStyle w:val="StyleBoldUnderline"/>
        </w:rPr>
        <w:t>assistance</w:t>
      </w:r>
      <w:r w:rsidRPr="00750742">
        <w:t xml:space="preserve"> to the Mexican military and police </w:t>
      </w:r>
      <w:r w:rsidRPr="00750742">
        <w:rPr>
          <w:rStyle w:val="StyleBoldUnderline"/>
        </w:rPr>
        <w:t>on compliance with certain human rights</w:t>
      </w:r>
      <w:r w:rsidRPr="00750742">
        <w:t xml:space="preserve"> standards, while simultaneously providing funding to support human rights training for security forces and to protect groups vulnerable to human rights abuses (such as the press and human rights defenders). </w:t>
      </w:r>
      <w:r w:rsidRPr="00750742">
        <w:rPr>
          <w:rStyle w:val="StyleBoldUnderline"/>
        </w:rPr>
        <w:t>The primary goal</w:t>
      </w:r>
      <w:r w:rsidRPr="00750742">
        <w:t xml:space="preserve"> of these efforts </w:t>
      </w:r>
      <w:r w:rsidRPr="00750742">
        <w:rPr>
          <w:rStyle w:val="StyleBoldUnderline"/>
        </w:rPr>
        <w:t>has been to ensure</w:t>
      </w:r>
      <w:r w:rsidRPr="00750742">
        <w:t xml:space="preserve"> that U.S.-funded </w:t>
      </w:r>
      <w:r w:rsidRPr="00750742">
        <w:rPr>
          <w:rStyle w:val="StyleBoldUnderline"/>
        </w:rPr>
        <w:t>anticrime efforts are carried out in a way that respects human rights and strengthens the rule of law</w:t>
      </w:r>
      <w:r w:rsidRPr="00750742">
        <w:t xml:space="preserve"> in Mexico. U.S. assistance to Mexico has increasingly focused on supporting the Mexican government’s efforts to reform its corrupt and inefficient judicial system, both as a means to make anticrime efforts more effective and to strengthen the rule of law in Mexico. Congress has earmarked money to support Mexico’s transition from an inquisitorial justice system to an oral, adversarial, and accusatory system that should strengthen human rights protections for victims and the accused. Congress has also increased funding for rule of law (ROL) programs in Mexico; asked the State Department to report on how U.S. programs are helping to achieve judicial and police reform in Mexico (</w:t>
      </w:r>
      <w:proofErr w:type="spellStart"/>
      <w:r w:rsidRPr="00750742">
        <w:t>H.Rept</w:t>
      </w:r>
      <w:proofErr w:type="spellEnd"/>
      <w:r w:rsidRPr="00750742">
        <w:t xml:space="preserve">. 112-331), and expressed support for future ROL funding.23 U.S. </w:t>
      </w:r>
      <w:r w:rsidRPr="00750742">
        <w:rPr>
          <w:rStyle w:val="StyleBoldUnderline"/>
        </w:rPr>
        <w:t xml:space="preserve">policymakers are likely to follow how the </w:t>
      </w:r>
      <w:r w:rsidRPr="00750742">
        <w:t xml:space="preserve">Peña </w:t>
      </w:r>
      <w:r w:rsidRPr="00750742">
        <w:rPr>
          <w:rStyle w:val="StyleBoldUnderline"/>
        </w:rPr>
        <w:t>Nieto government moves to fulfill its pledges to</w:t>
      </w:r>
      <w:r w:rsidRPr="00750742">
        <w:t xml:space="preserve"> enact a federal criminal procedure code to hasten </w:t>
      </w:r>
      <w:r w:rsidRPr="00750742">
        <w:rPr>
          <w:rStyle w:val="StyleBoldUnderline"/>
        </w:rPr>
        <w:t>reform</w:t>
      </w:r>
      <w:r w:rsidRPr="00750742">
        <w:t xml:space="preserve"> at the federal level </w:t>
      </w:r>
      <w:r w:rsidRPr="00750742">
        <w:rPr>
          <w:rStyle w:val="StyleBoldUnderline"/>
        </w:rPr>
        <w:t>and increase support to states transitioning to the new system</w:t>
      </w:r>
      <w:r w:rsidRPr="00750742">
        <w:t xml:space="preserve">. Despite concerns about his human rights record as governor, some </w:t>
      </w:r>
      <w:r w:rsidRPr="00750742">
        <w:rPr>
          <w:rStyle w:val="StyleBoldUnderline"/>
        </w:rPr>
        <w:t>human rights groups have expressed satisfaction that</w:t>
      </w:r>
      <w:r w:rsidRPr="00750742">
        <w:t xml:space="preserve"> President Enrique Peña </w:t>
      </w:r>
      <w:r w:rsidRPr="00750742">
        <w:rPr>
          <w:rStyle w:val="StyleBoldUnderline"/>
        </w:rPr>
        <w:t>Nieto has adopted a pro human rights discourse</w:t>
      </w:r>
      <w:r w:rsidRPr="00750742">
        <w:t xml:space="preserve"> and promulgated a law requiring state support for crime victims and their families.24</w:t>
      </w:r>
      <w:r w:rsidR="0080310B" w:rsidRPr="00750742">
        <w:t xml:space="preserve"> </w:t>
      </w:r>
      <w:r w:rsidRPr="00750742">
        <w:rPr>
          <w:rStyle w:val="StyleBoldUnderline"/>
        </w:rPr>
        <w:t>They have urged</w:t>
      </w:r>
      <w:r w:rsidRPr="00750742">
        <w:t xml:space="preserve"> U.S. </w:t>
      </w:r>
      <w:r w:rsidRPr="00750742">
        <w:rPr>
          <w:rStyle w:val="StyleBoldUnderline"/>
        </w:rPr>
        <w:t>policymakers to monitor the</w:t>
      </w:r>
      <w:r w:rsidRPr="00750742">
        <w:t xml:space="preserve"> Peña </w:t>
      </w:r>
      <w:r w:rsidRPr="00750742">
        <w:rPr>
          <w:rStyle w:val="StyleBoldUnderline"/>
        </w:rPr>
        <w:t>Nieto government’s compliance</w:t>
      </w:r>
      <w:r w:rsidRPr="00750742">
        <w:t xml:space="preserve"> with conditions on Mérida assistance and to continue rigorous vetting of Mexican individuals and units slated to receive U.S. training as per §620M of the Foreign Assistance Act (FAA) of 1961.25 </w:t>
      </w:r>
      <w:r w:rsidRPr="00750742">
        <w:rPr>
          <w:rStyle w:val="StyleBoldUnderline"/>
        </w:rPr>
        <w:t>How the</w:t>
      </w:r>
      <w:r w:rsidRPr="00750742">
        <w:t xml:space="preserve"> Peña </w:t>
      </w:r>
      <w:r w:rsidRPr="00750742">
        <w:rPr>
          <w:rStyle w:val="StyleBoldUnderline"/>
        </w:rPr>
        <w:t>Nieto government moves to improve</w:t>
      </w:r>
      <w:r w:rsidRPr="00750742">
        <w:t xml:space="preserve"> the ability of Mexico’s civilian institutions to investigate and prosecute cases of </w:t>
      </w:r>
      <w:r w:rsidRPr="00750742">
        <w:rPr>
          <w:rStyle w:val="StyleBoldUnderline"/>
        </w:rPr>
        <w:t>human rights</w:t>
      </w:r>
      <w:r w:rsidRPr="00750742">
        <w:t xml:space="preserve"> abuses by security forces, enhance enforcement</w:t>
      </w:r>
      <w:r w:rsidR="0080310B" w:rsidRPr="00750742">
        <w:t xml:space="preserve"> </w:t>
      </w:r>
      <w:r w:rsidRPr="00750742">
        <w:t xml:space="preserve">of prohibitions against torture and other mistreatment, and strengthen protection for human rights defenders </w:t>
      </w:r>
      <w:r w:rsidRPr="00750742">
        <w:rPr>
          <w:rStyle w:val="StyleBoldUnderline"/>
        </w:rPr>
        <w:t>are likely to be closely scrutinized</w:t>
      </w:r>
      <w:r w:rsidRPr="00750742">
        <w:t xml:space="preserve">. The 113th </w:t>
      </w:r>
      <w:r w:rsidRPr="00750742">
        <w:rPr>
          <w:rStyle w:val="StyleBoldUnderline"/>
        </w:rPr>
        <w:t>Congress may choose to augment</w:t>
      </w:r>
      <w:r w:rsidRPr="00750742">
        <w:t xml:space="preserve"> Mérida Initiative </w:t>
      </w:r>
      <w:r w:rsidRPr="00750742">
        <w:rPr>
          <w:rStyle w:val="StyleBoldUnderline"/>
        </w:rPr>
        <w:t>funding for human rights programs</w:t>
      </w:r>
      <w:r w:rsidRPr="00750742">
        <w:t xml:space="preserve">, such as ongoing human rights training programs for military and police, or newer efforts, such as support for human rights organizations. </w:t>
      </w:r>
      <w:r w:rsidRPr="00750742">
        <w:rPr>
          <w:rStyle w:val="StyleBoldUnderline"/>
        </w:rPr>
        <w:t>Human rights conditions</w:t>
      </w:r>
      <w:r w:rsidRPr="00750742">
        <w:t xml:space="preserve"> in Mexico, as well as compliance with conditions on Mérida assistance, </w:t>
      </w:r>
      <w:r w:rsidRPr="00750742">
        <w:rPr>
          <w:rStyle w:val="StyleBoldUnderline"/>
        </w:rPr>
        <w:t>are</w:t>
      </w:r>
      <w:r w:rsidRPr="00750742">
        <w:t xml:space="preserve"> also </w:t>
      </w:r>
      <w:r w:rsidRPr="00750742">
        <w:rPr>
          <w:rStyle w:val="StyleBoldUnderline"/>
        </w:rPr>
        <w:t>likely to continue to be important oversight issues</w:t>
      </w:r>
      <w:r w:rsidRPr="00750742">
        <w:t xml:space="preserve">. U.S. </w:t>
      </w:r>
      <w:r w:rsidRPr="00750742">
        <w:rPr>
          <w:rStyle w:val="StyleBoldUnderline"/>
        </w:rPr>
        <w:t>policymakers may question how the</w:t>
      </w:r>
      <w:r w:rsidRPr="00750742">
        <w:t xml:space="preserve"> Peña </w:t>
      </w:r>
      <w:r w:rsidRPr="00750742">
        <w:rPr>
          <w:rStyle w:val="StyleBoldUnderline"/>
        </w:rPr>
        <w:t>Nieto Administration is moving to punish</w:t>
      </w:r>
      <w:r w:rsidRPr="00750742">
        <w:t xml:space="preserve"> past </w:t>
      </w:r>
      <w:r w:rsidRPr="00750742">
        <w:rPr>
          <w:rStyle w:val="StyleBoldUnderline"/>
        </w:rPr>
        <w:t>human rights abuses</w:t>
      </w:r>
      <w:r w:rsidRPr="00750742">
        <w:t>, how it intends to prevent new abuses from occurring, and</w:t>
      </w:r>
      <w:r w:rsidR="0080310B" w:rsidRPr="00750742">
        <w:t xml:space="preserve"> </w:t>
      </w:r>
      <w:r w:rsidRPr="00750742">
        <w:t xml:space="preserve">how the police and judicial reforms it is implementing are bolstering human rights protections. </w:t>
      </w:r>
    </w:p>
    <w:p w14:paraId="73546FF5" w14:textId="77777777" w:rsidR="00DD504F" w:rsidRPr="00750742" w:rsidRDefault="00DD504F" w:rsidP="00DD504F">
      <w:pPr>
        <w:pStyle w:val="Heading4"/>
      </w:pPr>
      <w:r w:rsidRPr="00750742">
        <w:t>Mexico has an abysmal human rights record – Nieto is willing to cooperate and will agree to US human rights mandates</w:t>
      </w:r>
    </w:p>
    <w:p w14:paraId="0957EF03" w14:textId="77777777" w:rsidR="00DD504F" w:rsidRPr="00750742" w:rsidRDefault="00DD504F" w:rsidP="00DD504F">
      <w:pPr>
        <w:rPr>
          <w:szCs w:val="16"/>
        </w:rPr>
      </w:pPr>
      <w:proofErr w:type="spellStart"/>
      <w:r w:rsidRPr="00750742">
        <w:rPr>
          <w:rStyle w:val="StyleStyleBold12pt"/>
        </w:rPr>
        <w:t>Seelke</w:t>
      </w:r>
      <w:proofErr w:type="spellEnd"/>
      <w:r w:rsidRPr="00750742">
        <w:rPr>
          <w:rStyle w:val="StyleStyleBold12pt"/>
        </w:rPr>
        <w:t xml:space="preserve"> and </w:t>
      </w:r>
      <w:proofErr w:type="spellStart"/>
      <w:r w:rsidRPr="00750742">
        <w:rPr>
          <w:rStyle w:val="StyleStyleBold12pt"/>
        </w:rPr>
        <w:t>Finklea</w:t>
      </w:r>
      <w:proofErr w:type="spellEnd"/>
      <w:r w:rsidRPr="00750742">
        <w:rPr>
          <w:rStyle w:val="StyleStyleBold12pt"/>
        </w:rPr>
        <w:t xml:space="preserve">, 13 </w:t>
      </w:r>
      <w:r w:rsidRPr="00750742">
        <w:rPr>
          <w:szCs w:val="16"/>
        </w:rPr>
        <w:t xml:space="preserve">Clare </w:t>
      </w:r>
      <w:proofErr w:type="spellStart"/>
      <w:r w:rsidRPr="00750742">
        <w:rPr>
          <w:szCs w:val="16"/>
        </w:rPr>
        <w:t>Ribando</w:t>
      </w:r>
      <w:proofErr w:type="spellEnd"/>
      <w:r w:rsidRPr="00750742">
        <w:rPr>
          <w:szCs w:val="16"/>
        </w:rPr>
        <w:t xml:space="preserve">, Specialist in Latin American Affairs, Kristin M., Analyst in Domestic Security, Congressional Research Service, 6/12, </w:t>
      </w:r>
      <w:hyperlink r:id="rId19" w:history="1">
        <w:r w:rsidRPr="00750742">
          <w:rPr>
            <w:rStyle w:val="Hyperlink"/>
            <w:szCs w:val="16"/>
          </w:rPr>
          <w:t>http://www.fas.org/sgp/crs/row/R41349.pdf</w:t>
        </w:r>
      </w:hyperlink>
      <w:r w:rsidRPr="00750742">
        <w:rPr>
          <w:szCs w:val="16"/>
        </w:rPr>
        <w:t>, “U.S.-Mexican Security Cooperation: The Mérida Initiative and Beyond,” ADM</w:t>
      </w:r>
    </w:p>
    <w:p w14:paraId="0D78F3E0" w14:textId="77777777" w:rsidR="00DD504F" w:rsidRPr="00750742" w:rsidRDefault="00DD504F" w:rsidP="00DD504F">
      <w:pPr>
        <w:rPr>
          <w:b/>
          <w:bCs/>
          <w:u w:val="single"/>
        </w:rPr>
      </w:pPr>
      <w:r w:rsidRPr="00750742">
        <w:rPr>
          <w:rStyle w:val="StyleBoldUnderline"/>
        </w:rPr>
        <w:t>There have been ongoing concerns about the human rights records of Mexico’s military and police</w:t>
      </w:r>
      <w:r w:rsidRPr="00750742">
        <w:t xml:space="preserve">. For the past several years, </w:t>
      </w:r>
      <w:r w:rsidRPr="00750742">
        <w:rPr>
          <w:rStyle w:val="StyleBoldUnderline"/>
        </w:rPr>
        <w:t xml:space="preserve">State Department’s human rights reports covering Mexico have cited credible reports of police involvement in </w:t>
      </w:r>
      <w:r w:rsidRPr="00750742">
        <w:rPr>
          <w:rStyle w:val="Emphasis"/>
        </w:rPr>
        <w:t>extrajudicial killings, kidnappings for ransom, and torture</w:t>
      </w:r>
      <w:r w:rsidRPr="00750742">
        <w:t xml:space="preserve">.95 There has also been increasing concern that the Mexican military, which is less accountable to civilian authorities than the police, is committing more human rights abuses since it is has been tasked with carrying out public security functions. A November 2011 </w:t>
      </w:r>
      <w:r w:rsidRPr="00750742">
        <w:rPr>
          <w:rStyle w:val="StyleBoldUnderline"/>
        </w:rPr>
        <w:t>Human Rights Watch</w:t>
      </w:r>
      <w:r w:rsidRPr="00750742">
        <w:t xml:space="preserve"> (HRW) report </w:t>
      </w:r>
      <w:r w:rsidRPr="00750742">
        <w:rPr>
          <w:rStyle w:val="StyleBoldUnderline"/>
        </w:rPr>
        <w:t>maintains that</w:t>
      </w:r>
      <w:r w:rsidRPr="00750742">
        <w:t xml:space="preserve"> cases of </w:t>
      </w:r>
      <w:r w:rsidRPr="00750742">
        <w:rPr>
          <w:rStyle w:val="StyleBoldUnderline"/>
        </w:rPr>
        <w:t>torture</w:t>
      </w:r>
      <w:r w:rsidRPr="00750742">
        <w:t xml:space="preserve">, enforced </w:t>
      </w:r>
      <w:r w:rsidRPr="00750742">
        <w:rPr>
          <w:rStyle w:val="StyleBoldUnderline"/>
        </w:rPr>
        <w:t>disappearances, and</w:t>
      </w:r>
      <w:r w:rsidRPr="00750742">
        <w:t xml:space="preserve"> extrajudicial </w:t>
      </w:r>
      <w:r w:rsidRPr="00750742">
        <w:rPr>
          <w:rStyle w:val="StyleBoldUnderline"/>
        </w:rPr>
        <w:t>killings have increased</w:t>
      </w:r>
      <w:r w:rsidRPr="00750742">
        <w:t xml:space="preserve"> significantly in states </w:t>
      </w:r>
      <w:r w:rsidRPr="00750742">
        <w:rPr>
          <w:rStyle w:val="StyleBoldUnderline"/>
        </w:rPr>
        <w:t>where federal authorities</w:t>
      </w:r>
      <w:r w:rsidRPr="00750742">
        <w:t xml:space="preserve"> (police and military) </w:t>
      </w:r>
      <w:r w:rsidRPr="00750742">
        <w:rPr>
          <w:rStyle w:val="StyleBoldUnderline"/>
        </w:rPr>
        <w:t>have been deployed</w:t>
      </w:r>
      <w:r w:rsidRPr="00750742">
        <w:t xml:space="preserve"> to fight organized crime.96 According to Mexico’s Human Rights Commission (</w:t>
      </w:r>
      <w:proofErr w:type="spellStart"/>
      <w:r w:rsidRPr="00750742">
        <w:t>Commisión</w:t>
      </w:r>
      <w:proofErr w:type="spellEnd"/>
      <w:r w:rsidRPr="00750742">
        <w:t xml:space="preserve"> </w:t>
      </w:r>
      <w:proofErr w:type="spellStart"/>
      <w:r w:rsidRPr="00750742">
        <w:t>Nacional</w:t>
      </w:r>
      <w:proofErr w:type="spellEnd"/>
      <w:r w:rsidRPr="00750742">
        <w:t xml:space="preserve"> de </w:t>
      </w:r>
      <w:proofErr w:type="spellStart"/>
      <w:r w:rsidRPr="00750742">
        <w:t>Derechos</w:t>
      </w:r>
      <w:proofErr w:type="spellEnd"/>
      <w:r w:rsidRPr="00750742">
        <w:t xml:space="preserve"> </w:t>
      </w:r>
      <w:proofErr w:type="spellStart"/>
      <w:r w:rsidRPr="00750742">
        <w:t>Humanos</w:t>
      </w:r>
      <w:proofErr w:type="spellEnd"/>
      <w:r w:rsidRPr="00750742">
        <w:t xml:space="preserve"> or CNDH), complaints of human rights abuses by Mexico’s Department of Defense (SEDENA) increased from 182 in 2006 to a peak of 1,800 in 2009 before falling to 1,626 in 2011.97 Complaints of abuses against the Secretariat of the Navy (SEMAR) increased by 150% from 2010 to 2011 as its forces became more heavily involved in anti-DTO efforts.98 While troubling, only a small percentage of those allegations have resulted in the CNDH issuing recommendations for corrective action to SEDENA and SEMAR, which those agencies say they have largely accepted and acted upon.99In addition to expressing concerns about current abuses, Mexican and international </w:t>
      </w:r>
      <w:r w:rsidRPr="00750742">
        <w:rPr>
          <w:rStyle w:val="StyleBoldUnderline"/>
        </w:rPr>
        <w:t>human rights groups have criticized the Mexican government for failing to hold military and police officials accountable</w:t>
      </w:r>
      <w:r w:rsidRPr="00750742">
        <w:t xml:space="preserve"> for past abuses. They fault the government for not taking further steps to comply with rulings by the Inter-American Court of Human Rights (IACHR) and decisions by Mexico’s Supreme Court affirming that cases of military abuses against civilians should be tried in civilian courts. The </w:t>
      </w:r>
      <w:proofErr w:type="spellStart"/>
      <w:r w:rsidRPr="00750742">
        <w:rPr>
          <w:rStyle w:val="StyleBoldUnderline"/>
        </w:rPr>
        <w:t>Calderón</w:t>
      </w:r>
      <w:proofErr w:type="spellEnd"/>
      <w:r w:rsidRPr="00750742">
        <w:rPr>
          <w:rStyle w:val="StyleBoldUnderline"/>
        </w:rPr>
        <w:t xml:space="preserve"> government transferred a few dozen cases to civilian jurisdiction; the Peña Nieto government has </w:t>
      </w:r>
      <w:r w:rsidRPr="00750742">
        <w:rPr>
          <w:rStyle w:val="Emphasis"/>
        </w:rPr>
        <w:t>pledged to transfer all such cases to the civilian justice system</w:t>
      </w:r>
      <w:r w:rsidRPr="00750742">
        <w:t xml:space="preserve">.100 In 2008, Congress debated whether human rights conditions should be placed on Mérida assistance beyond the requirements in Section 620J of the Foreign Assistance Act (FAA) of 1961. That section was re-designated as Section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Initiative.101 However, the first two conditions are not included in the 15% withholding requirement in the FY2012 Consolidated Appropriations Act (P.L. 112-74). The FY2013 Consolidated and Further Continuing Appropriations Act (P.L. 113-6) contained the same withholding requirement as P.L. 112-74. Thus far, the State Department has submitted three 15% progress reports on Mexico to congressional appropriators (in August 2009, September 2010, and August 2012) that have met the statutory requirements for FY2008-FY2013 Mérida funds that had been on hold to be released. Nevertheless, </w:t>
      </w:r>
      <w:r w:rsidRPr="00750742">
        <w:rPr>
          <w:rStyle w:val="StyleBoldUnderline"/>
        </w:rPr>
        <w:t>the State Department has twice elected to hold back some funding pending further progress</w:t>
      </w:r>
      <w:r w:rsidRPr="00750742">
        <w:t xml:space="preserve"> in key areas of concern. In the September 2010 report, for example, the State Department elected to hold back $26 million in FY2010 supplemental funds as a matter of policy until further progress was made in the areas of transparency and combating impunity.102 Those funds were not obligated until the fall of 2011. In the August 2012 report, </w:t>
      </w:r>
      <w:r w:rsidRPr="00750742">
        <w:rPr>
          <w:rStyle w:val="StyleBoldUnderline"/>
        </w:rPr>
        <w:t>the State Department</w:t>
      </w:r>
      <w:r w:rsidRPr="00750742">
        <w:t xml:space="preserve"> again </w:t>
      </w:r>
      <w:r w:rsidRPr="00750742">
        <w:rPr>
          <w:rStyle w:val="StyleBoldUnderline"/>
        </w:rPr>
        <w:t>decided to hold back</w:t>
      </w:r>
      <w:r w:rsidRPr="00750742">
        <w:t xml:space="preserve"> all of the FY</w:t>
      </w:r>
      <w:r w:rsidRPr="00750742">
        <w:rPr>
          <w:rStyle w:val="StyleBoldUnderline"/>
        </w:rPr>
        <w:t>2012 funding</w:t>
      </w:r>
      <w:r w:rsidRPr="00750742">
        <w:t xml:space="preserve"> that would have been </w:t>
      </w:r>
      <w:r w:rsidRPr="00750742">
        <w:rPr>
          <w:rStyle w:val="StyleBoldUnderline"/>
        </w:rPr>
        <w:t>subject to the conditions</w:t>
      </w:r>
      <w:r w:rsidRPr="00750742">
        <w:t xml:space="preserve"> (roughly $18 million) as a matter of policy until it can work with Mexican authorities to determine steps to address key human rights challenges. Those include improving the ability of Mexico’s civilian institutions to investigate and prosecute cases of human rights abuses; enhancing enforcement of prohibitions against torture and other mistreatment; and strengthening protection for human rights defenders.103 </w:t>
      </w:r>
      <w:r w:rsidRPr="00750742">
        <w:rPr>
          <w:rStyle w:val="StyleBoldUnderline"/>
        </w:rPr>
        <w:t>The State Department has established a high-level human rights dialogue with Mexico</w:t>
      </w:r>
      <w:r w:rsidRPr="00750742">
        <w:t xml:space="preserve">, provided human rights training for Mexican security forces (at least eight hours for every course offered), and implemented a number of human rights-related programs. For example, USAID has provided $1.3 million to the U.N. Office of the High Commissioner for Human Rights to help civil society groups monitor abuses by security forces and to improve how security agencies respond to those abuses. In 2011, USAID launched a $5 million program being implemented by Freedom House to improve protections for Mexican journalists and human rights defenders. Human rights groups have acknowledged these discrete efforts, but have criticized the U.S. government more broadly for failing to enforce Mérida’s human rights restrictions and for backing Mexico’s military-led security strategy. </w:t>
      </w:r>
      <w:r w:rsidRPr="00750742">
        <w:rPr>
          <w:rStyle w:val="StyleBoldUnderline"/>
        </w:rPr>
        <w:t>Congress may choose to augment</w:t>
      </w:r>
      <w:r w:rsidRPr="00750742">
        <w:t xml:space="preserve"> Mérida Initiative </w:t>
      </w:r>
      <w:r w:rsidRPr="00750742">
        <w:rPr>
          <w:rStyle w:val="StyleBoldUnderline"/>
        </w:rPr>
        <w:t>funding for human rights programs</w:t>
      </w:r>
      <w:r w:rsidRPr="00750742">
        <w:t xml:space="preserve">, such as ongoing human rights training programs for military and police, or newer efforts, such as support for human rights organizations through ESF funds. </w:t>
      </w:r>
      <w:r w:rsidRPr="00750742">
        <w:rPr>
          <w:rStyle w:val="StyleBoldUnderline"/>
        </w:rPr>
        <w:t>Human rights conditions in Mexico</w:t>
      </w:r>
      <w:r w:rsidRPr="00750742">
        <w:t xml:space="preserve">, as well as compliance with conditions on Mérida assistance, </w:t>
      </w:r>
      <w:r w:rsidRPr="00750742">
        <w:rPr>
          <w:rStyle w:val="StyleBoldUnderline"/>
        </w:rPr>
        <w:t>are</w:t>
      </w:r>
      <w:r w:rsidRPr="00750742">
        <w:t xml:space="preserve"> also </w:t>
      </w:r>
      <w:r w:rsidRPr="00750742">
        <w:rPr>
          <w:rStyle w:val="Emphasis"/>
        </w:rPr>
        <w:t>likely to continue to be important oversight issues</w:t>
      </w:r>
      <w:r w:rsidRPr="00750742">
        <w:t xml:space="preserve"> as well. </w:t>
      </w:r>
      <w:r w:rsidRPr="00750742">
        <w:rPr>
          <w:rStyle w:val="StyleBoldUnderline"/>
        </w:rPr>
        <w:t>Policy makers may closely follow how</w:t>
      </w:r>
      <w:r w:rsidRPr="00750742">
        <w:t xml:space="preserve"> the Peña </w:t>
      </w:r>
      <w:r w:rsidRPr="00750742">
        <w:rPr>
          <w:rStyle w:val="StyleBoldUnderline"/>
        </w:rPr>
        <w:t>Nieto moves to punish past human rights abuses and prevent new abuses</w:t>
      </w:r>
      <w:r w:rsidRPr="00750742">
        <w:t xml:space="preserve"> from occurring</w:t>
      </w:r>
    </w:p>
    <w:p w14:paraId="74308B2C" w14:textId="77777777" w:rsidR="00AA1874" w:rsidRPr="00750742" w:rsidRDefault="00AA1874" w:rsidP="00954329">
      <w:pPr>
        <w:pStyle w:val="Heading4"/>
      </w:pPr>
      <w:r w:rsidRPr="00750742">
        <w:t xml:space="preserve">Nieto’s reform agenda includes human rights improvements – </w:t>
      </w:r>
      <w:r w:rsidR="00F33D58" w:rsidRPr="00750742">
        <w:t>security issues are key</w:t>
      </w:r>
    </w:p>
    <w:p w14:paraId="05581D09" w14:textId="77777777" w:rsidR="00F33D58" w:rsidRPr="00750742" w:rsidRDefault="00F33D58" w:rsidP="00F33D58">
      <w:r w:rsidRPr="00750742">
        <w:t>**Read this if the aff is a drug/security aid aff</w:t>
      </w:r>
    </w:p>
    <w:p w14:paraId="205E9419" w14:textId="77777777" w:rsidR="00F33D58" w:rsidRPr="00750742" w:rsidRDefault="00F33D58" w:rsidP="00F33D58">
      <w:pPr>
        <w:rPr>
          <w:rStyle w:val="StyleStyleBold12pt"/>
        </w:rPr>
      </w:pPr>
      <w:r w:rsidRPr="00750742">
        <w:rPr>
          <w:rStyle w:val="StyleStyleBold12pt"/>
        </w:rPr>
        <w:t xml:space="preserve">Economist, 13 </w:t>
      </w:r>
      <w:r w:rsidRPr="00750742">
        <w:rPr>
          <w:szCs w:val="16"/>
        </w:rPr>
        <w:t>The Economist, 2/16, http://www.economist.com/news/americas/21571880-three-months-after-taking-office-enrique-pe%C3%B1a-nieto-rewriting-his-reform-agenda-tearing-up, “Tearing up the script,” ADM</w:t>
      </w:r>
    </w:p>
    <w:p w14:paraId="676454E7" w14:textId="77777777" w:rsidR="00AA1874" w:rsidRPr="00750742" w:rsidRDefault="00AA1874" w:rsidP="00AA1874">
      <w:r w:rsidRPr="00750742">
        <w:rPr>
          <w:rStyle w:val="StyleBoldUnderline"/>
        </w:rPr>
        <w:t>The other reason for the change</w:t>
      </w:r>
      <w:r w:rsidRPr="00750742">
        <w:t xml:space="preserve"> of tack </w:t>
      </w:r>
      <w:r w:rsidRPr="00750742">
        <w:rPr>
          <w:rStyle w:val="StyleBoldUnderline"/>
        </w:rPr>
        <w:t>is an unexpected alliance</w:t>
      </w:r>
      <w:r w:rsidRPr="00750742">
        <w:t xml:space="preserve"> struck in December </w:t>
      </w:r>
      <w:r w:rsidRPr="00750742">
        <w:rPr>
          <w:rStyle w:val="StyleBoldUnderline"/>
        </w:rPr>
        <w:t>between the PRI and the</w:t>
      </w:r>
      <w:r w:rsidRPr="00750742">
        <w:t xml:space="preserve"> two main </w:t>
      </w:r>
      <w:r w:rsidRPr="00750742">
        <w:rPr>
          <w:rStyle w:val="StyleBoldUnderline"/>
        </w:rPr>
        <w:t>opposition</w:t>
      </w:r>
      <w:r w:rsidRPr="00750742">
        <w:t xml:space="preserve"> parties. </w:t>
      </w:r>
      <w:r w:rsidRPr="00750742">
        <w:rPr>
          <w:rStyle w:val="StyleBoldUnderline"/>
        </w:rPr>
        <w:t>The “Pact for Mexico”</w:t>
      </w:r>
      <w:r w:rsidRPr="00750742">
        <w:t>, which</w:t>
      </w:r>
      <w:r w:rsidRPr="00750742">
        <w:rPr>
          <w:rStyle w:val="StyleBoldUnderline"/>
        </w:rPr>
        <w:t xml:space="preserve"> contains</w:t>
      </w:r>
      <w:r w:rsidRPr="00750742">
        <w:t xml:space="preserve"> 95 policy </w:t>
      </w:r>
      <w:r w:rsidRPr="00750742">
        <w:rPr>
          <w:rStyle w:val="StyleBoldUnderline"/>
        </w:rPr>
        <w:t xml:space="preserve">proposals on subjects from </w:t>
      </w:r>
      <w:r w:rsidRPr="00750742">
        <w:rPr>
          <w:rStyle w:val="Emphasis"/>
        </w:rPr>
        <w:t>health to human rights</w:t>
      </w:r>
      <w:r w:rsidRPr="00750742">
        <w:t xml:space="preserve">, is the government’s biggest achievement so far, </w:t>
      </w:r>
      <w:proofErr w:type="spellStart"/>
      <w:r w:rsidRPr="00750742">
        <w:t>Mr</w:t>
      </w:r>
      <w:proofErr w:type="spellEnd"/>
      <w:r w:rsidRPr="00750742">
        <w:t xml:space="preserve"> </w:t>
      </w:r>
      <w:proofErr w:type="spellStart"/>
      <w:r w:rsidRPr="00750742">
        <w:t>Nuño</w:t>
      </w:r>
      <w:proofErr w:type="spellEnd"/>
      <w:r w:rsidRPr="00750742">
        <w:t xml:space="preserve"> says. The three parties that have signed up hold nearly every seat in Congress. Only a few leftists are holding out. Through the pact, the government has gained cross-party support for its raids on teachers and telecoms, which are not vital to the opposition’s electoral base. The agreement will come under strain when the time comes to attack a group tied to a specific party. The fiscal reform will mean raising sales taxes by some combination of higher rates, the inclusion of food and medicine or the abolition of a low-tax zone near the United States border. The centre-left Party of the Democratic Revolution (PRD) fears that its supporters may defect to </w:t>
      </w:r>
      <w:proofErr w:type="spellStart"/>
      <w:r w:rsidRPr="00750742">
        <w:t>Mr</w:t>
      </w:r>
      <w:proofErr w:type="spellEnd"/>
      <w:r w:rsidRPr="00750742">
        <w:t xml:space="preserve"> </w:t>
      </w:r>
      <w:proofErr w:type="spellStart"/>
      <w:r w:rsidRPr="00750742">
        <w:t>López</w:t>
      </w:r>
      <w:proofErr w:type="spellEnd"/>
      <w:r w:rsidRPr="00750742">
        <w:t xml:space="preserve"> </w:t>
      </w:r>
      <w:proofErr w:type="spellStart"/>
      <w:r w:rsidRPr="00750742">
        <w:t>Obrador</w:t>
      </w:r>
      <w:proofErr w:type="spellEnd"/>
      <w:r w:rsidRPr="00750742">
        <w:t xml:space="preserve">, who quit the party in September, if it goes along. Reforming Pemex could prove still more controversial—not least with the rank and file of the PRI, which overlap heavily with the oil workers’ union. </w:t>
      </w:r>
      <w:proofErr w:type="spellStart"/>
      <w:r w:rsidRPr="00750742">
        <w:t>Mr</w:t>
      </w:r>
      <w:proofErr w:type="spellEnd"/>
      <w:r w:rsidRPr="00750742">
        <w:t xml:space="preserve"> </w:t>
      </w:r>
      <w:r w:rsidRPr="00750742">
        <w:rPr>
          <w:rStyle w:val="StyleBoldUnderline"/>
        </w:rPr>
        <w:t>Peña must make the most of the pact</w:t>
      </w:r>
      <w:r w:rsidRPr="00750742">
        <w:t xml:space="preserve"> before July 7th, when elections in 14 states will pit the three parties against each other. In Baja California the PRI hopes to unseat the conservative National Action Party (PAN) for the first time in 24 years. A bad showing could mean curtains for the PAN’s embattled president, Gustavo Madero. The left faces a bigger split, as </w:t>
      </w:r>
      <w:proofErr w:type="spellStart"/>
      <w:r w:rsidRPr="00750742">
        <w:t>Mr</w:t>
      </w:r>
      <w:proofErr w:type="spellEnd"/>
      <w:r w:rsidRPr="00750742">
        <w:t xml:space="preserve"> </w:t>
      </w:r>
      <w:proofErr w:type="spellStart"/>
      <w:r w:rsidRPr="00750742">
        <w:t>López</w:t>
      </w:r>
      <w:proofErr w:type="spellEnd"/>
      <w:r w:rsidRPr="00750742">
        <w:t xml:space="preserve"> </w:t>
      </w:r>
      <w:proofErr w:type="spellStart"/>
      <w:r w:rsidRPr="00750742">
        <w:t>Obrador</w:t>
      </w:r>
      <w:proofErr w:type="spellEnd"/>
      <w:r w:rsidRPr="00750742">
        <w:t xml:space="preserve"> goes about founding a party of his own. </w:t>
      </w:r>
      <w:r w:rsidRPr="00750742">
        <w:rPr>
          <w:rStyle w:val="StyleBoldUnderline"/>
        </w:rPr>
        <w:t>Co-operation will be harder if both opposition parties fall into disarray</w:t>
      </w:r>
      <w:r w:rsidRPr="00750742">
        <w:t xml:space="preserve">. </w:t>
      </w:r>
      <w:proofErr w:type="spellStart"/>
      <w:r w:rsidRPr="00750742">
        <w:t>Mr</w:t>
      </w:r>
      <w:proofErr w:type="spellEnd"/>
      <w:r w:rsidRPr="00750742">
        <w:t xml:space="preserve"> </w:t>
      </w:r>
      <w:r w:rsidRPr="00750742">
        <w:rPr>
          <w:rStyle w:val="StyleBoldUnderline"/>
        </w:rPr>
        <w:t>Peña’s agenda could also be knocked off course by security, as happened to</w:t>
      </w:r>
      <w:r w:rsidRPr="00750742">
        <w:t xml:space="preserve"> the previous president, Felipe </w:t>
      </w:r>
      <w:proofErr w:type="spellStart"/>
      <w:r w:rsidRPr="00750742">
        <w:rPr>
          <w:rStyle w:val="StyleBoldUnderline"/>
        </w:rPr>
        <w:t>Calderón</w:t>
      </w:r>
      <w:proofErr w:type="spellEnd"/>
      <w:r w:rsidRPr="00750742">
        <w:t xml:space="preserve">. José Antonio Meade, an economist appointed to be foreign secretary, has begun to steer the conversation about Mexico onto happier subjects, such as the roaring export sector. The murder rate is at its lowest in three years. But </w:t>
      </w:r>
      <w:r w:rsidRPr="00750742">
        <w:rPr>
          <w:rStyle w:val="StyleBoldUnderline"/>
        </w:rPr>
        <w:t>new fronts of violence have opened</w:t>
      </w:r>
      <w:r w:rsidRPr="00750742">
        <w:t xml:space="preserve"> on the edge of the capital and in Acapulco, where six Spanish women were raped by gunmen in a beach house on February 4th. </w:t>
      </w:r>
      <w:proofErr w:type="spellStart"/>
      <w:r w:rsidRPr="00750742">
        <w:t>Mr</w:t>
      </w:r>
      <w:proofErr w:type="spellEnd"/>
      <w:r w:rsidRPr="00750742">
        <w:t xml:space="preserve"> </w:t>
      </w:r>
      <w:r w:rsidRPr="00750742">
        <w:rPr>
          <w:rStyle w:val="StyleBoldUnderline"/>
        </w:rPr>
        <w:t xml:space="preserve">Peña is wise to have ditched </w:t>
      </w:r>
      <w:proofErr w:type="spellStart"/>
      <w:r w:rsidRPr="00750742">
        <w:rPr>
          <w:rStyle w:val="StyleBoldUnderline"/>
        </w:rPr>
        <w:t>Mr</w:t>
      </w:r>
      <w:proofErr w:type="spellEnd"/>
      <w:r w:rsidRPr="00750742">
        <w:rPr>
          <w:rStyle w:val="StyleBoldUnderline"/>
        </w:rPr>
        <w:t xml:space="preserve"> </w:t>
      </w:r>
      <w:proofErr w:type="spellStart"/>
      <w:r w:rsidRPr="00750742">
        <w:rPr>
          <w:rStyle w:val="StyleBoldUnderline"/>
        </w:rPr>
        <w:t>Calderón’s</w:t>
      </w:r>
      <w:proofErr w:type="spellEnd"/>
      <w:r w:rsidRPr="00750742">
        <w:rPr>
          <w:rStyle w:val="StyleBoldUnderline"/>
        </w:rPr>
        <w:t xml:space="preserve"> drug-war rhetoric</w:t>
      </w:r>
      <w:r w:rsidRPr="00750742">
        <w:t xml:space="preserve">, says Juan </w:t>
      </w:r>
      <w:proofErr w:type="spellStart"/>
      <w:r w:rsidRPr="00750742">
        <w:t>Pardinas</w:t>
      </w:r>
      <w:proofErr w:type="spellEnd"/>
      <w:r w:rsidRPr="00750742">
        <w:t xml:space="preserve">, the head of IMCO, a think-tank, but he has gone “from the wrong narrative to no narrative at all”. On February 12th the government unveiled its second anti-crime plan in as many months, focused on the country’s 100 most violent towns. A promised “gendarmerie” of 10,000 former soldiers will not be created until the end of the year. Less than 100 days into his presidency, </w:t>
      </w:r>
      <w:proofErr w:type="spellStart"/>
      <w:r w:rsidRPr="00750742">
        <w:t>Mr</w:t>
      </w:r>
      <w:proofErr w:type="spellEnd"/>
      <w:r w:rsidRPr="00750742">
        <w:t xml:space="preserve"> </w:t>
      </w:r>
      <w:r w:rsidRPr="00750742">
        <w:rPr>
          <w:rStyle w:val="StyleBoldUnderline"/>
        </w:rPr>
        <w:t>Peña’s unexpected course is bringing some dividends</w:t>
      </w:r>
      <w:r w:rsidRPr="00750742">
        <w:t xml:space="preserve">. His political ad-libbing in response to changing conditions has so far been deft. But </w:t>
      </w:r>
      <w:r w:rsidRPr="00750742">
        <w:rPr>
          <w:rStyle w:val="StyleBoldUnderline"/>
        </w:rPr>
        <w:t xml:space="preserve">many of the government’s boldest promises </w:t>
      </w:r>
      <w:r w:rsidRPr="00750742">
        <w:rPr>
          <w:rStyle w:val="Emphasis"/>
        </w:rPr>
        <w:t>have not yet been achieved</w:t>
      </w:r>
      <w:r w:rsidRPr="00750742">
        <w:t>, and need to be.</w:t>
      </w:r>
    </w:p>
    <w:p w14:paraId="0F1A093F" w14:textId="77777777" w:rsidR="00954329" w:rsidRPr="00750742" w:rsidRDefault="00954329" w:rsidP="00954329">
      <w:pPr>
        <w:pStyle w:val="Heading4"/>
      </w:pPr>
      <w:r w:rsidRPr="00750742">
        <w:t>Nieto is willing to cooperate on human rights issues – it’s part of his plan to ensure security</w:t>
      </w:r>
    </w:p>
    <w:p w14:paraId="74E17BDE" w14:textId="77777777" w:rsidR="00954329" w:rsidRPr="00750742" w:rsidRDefault="00954329" w:rsidP="00954329">
      <w:proofErr w:type="spellStart"/>
      <w:r w:rsidRPr="00750742">
        <w:rPr>
          <w:rStyle w:val="StyleStyleBold12pt"/>
        </w:rPr>
        <w:t>Seelke</w:t>
      </w:r>
      <w:proofErr w:type="spellEnd"/>
      <w:r w:rsidRPr="00750742">
        <w:rPr>
          <w:rStyle w:val="StyleStyleBold12pt"/>
        </w:rPr>
        <w:t xml:space="preserve">, 13 </w:t>
      </w:r>
      <w:r w:rsidRPr="00750742">
        <w:rPr>
          <w:szCs w:val="16"/>
        </w:rPr>
        <w:t xml:space="preserve">Clare </w:t>
      </w:r>
      <w:proofErr w:type="spellStart"/>
      <w:r w:rsidRPr="00750742">
        <w:rPr>
          <w:szCs w:val="16"/>
        </w:rPr>
        <w:t>Ribando</w:t>
      </w:r>
      <w:proofErr w:type="spellEnd"/>
      <w:r w:rsidRPr="00750742">
        <w:rPr>
          <w:szCs w:val="16"/>
        </w:rPr>
        <w:t xml:space="preserve">, Specialist in Latin American Affairs, Congressional Research Service, 1/16, </w:t>
      </w:r>
      <w:hyperlink r:id="rId20" w:history="1">
        <w:r w:rsidRPr="00750742">
          <w:rPr>
            <w:rStyle w:val="Hyperlink"/>
            <w:szCs w:val="16"/>
          </w:rPr>
          <w:t>http://www.fas.org/sgp/crs/row/R42917.pdf</w:t>
        </w:r>
      </w:hyperlink>
      <w:r w:rsidRPr="00750742">
        <w:rPr>
          <w:szCs w:val="16"/>
        </w:rPr>
        <w:t>, “Mexico’s New Administration: Priorities and Key Issues in U.S.-Mexican Relations,” ADM</w:t>
      </w:r>
    </w:p>
    <w:p w14:paraId="0959E684" w14:textId="77777777" w:rsidR="00954329" w:rsidRPr="00750742" w:rsidRDefault="00954329" w:rsidP="00954329">
      <w:r w:rsidRPr="00750742">
        <w:t xml:space="preserve">On December 17, 2012, President Peña </w:t>
      </w:r>
      <w:r w:rsidRPr="00750742">
        <w:rPr>
          <w:rStyle w:val="StyleBoldUnderline"/>
        </w:rPr>
        <w:t>Nieto outlined a strategy that aims to achieve a “Mexico in Peace” where human rights are respected and protected</w:t>
      </w:r>
      <w:r w:rsidRPr="00750742">
        <w:t xml:space="preserve"> by implementing a “state” security policy that involves binding commitments from all levels of government and civic participation. </w:t>
      </w:r>
      <w:r w:rsidRPr="00750742">
        <w:rPr>
          <w:rStyle w:val="StyleBoldUnderline"/>
        </w:rPr>
        <w:t>The</w:t>
      </w:r>
      <w:r w:rsidRPr="00750742">
        <w:t xml:space="preserve"> six </w:t>
      </w:r>
      <w:r w:rsidRPr="00750742">
        <w:rPr>
          <w:rStyle w:val="StyleBoldUnderline"/>
        </w:rPr>
        <w:t>pillars of the strategy include</w:t>
      </w:r>
      <w:r w:rsidRPr="00750742">
        <w:t xml:space="preserve">: 1) </w:t>
      </w:r>
      <w:r w:rsidRPr="00750742">
        <w:rPr>
          <w:rStyle w:val="StyleBoldUnderline"/>
        </w:rPr>
        <w:t>planning</w:t>
      </w:r>
      <w:r w:rsidRPr="00750742">
        <w:t xml:space="preserve">; 2) </w:t>
      </w:r>
      <w:r w:rsidRPr="00750742">
        <w:rPr>
          <w:rStyle w:val="StyleBoldUnderline"/>
        </w:rPr>
        <w:t>prevention</w:t>
      </w:r>
      <w:r w:rsidRPr="00750742">
        <w:t xml:space="preserve">; 3) </w:t>
      </w:r>
      <w:r w:rsidRPr="00750742">
        <w:rPr>
          <w:rStyle w:val="StyleBoldUnderline"/>
        </w:rPr>
        <w:t>protection and respect of human rights</w:t>
      </w:r>
      <w:r w:rsidRPr="00750742">
        <w:t xml:space="preserve">; 4) </w:t>
      </w:r>
      <w:r w:rsidRPr="00750742">
        <w:rPr>
          <w:rStyle w:val="StyleBoldUnderline"/>
        </w:rPr>
        <w:t>coordination</w:t>
      </w:r>
      <w:r w:rsidRPr="00750742">
        <w:t xml:space="preserve">; 5) </w:t>
      </w:r>
      <w:r w:rsidRPr="00750742">
        <w:rPr>
          <w:rStyle w:val="StyleBoldUnderline"/>
        </w:rPr>
        <w:t>institutional transformation</w:t>
      </w:r>
      <w:r w:rsidRPr="00750742">
        <w:t xml:space="preserve">; </w:t>
      </w:r>
      <w:r w:rsidRPr="00750742">
        <w:rPr>
          <w:rStyle w:val="StyleBoldUnderline"/>
        </w:rPr>
        <w:t>and</w:t>
      </w:r>
      <w:r w:rsidRPr="00750742">
        <w:t xml:space="preserve"> 6) </w:t>
      </w:r>
      <w:r w:rsidRPr="00750742">
        <w:rPr>
          <w:rStyle w:val="StyleBoldUnderline"/>
        </w:rPr>
        <w:t>monitoring and evaluation</w:t>
      </w:r>
      <w:r w:rsidRPr="00750742">
        <w:t xml:space="preserve">. Peña Nieto has centralized the structure of Mexico’s security apparatus under the authority of the Interior Ministry and pledged to replace military forces engaged in public security efforts with a gendarmerie (militarized police). Although President Peña Nieto has said that his government will not abandon the fight against organized crime, </w:t>
      </w:r>
      <w:r w:rsidRPr="00750742">
        <w:rPr>
          <w:rStyle w:val="StyleBoldUnderline"/>
        </w:rPr>
        <w:t>the primary goal of his security strategy is to reduce violence</w:t>
      </w:r>
      <w:r w:rsidRPr="00750742">
        <w:t xml:space="preserve"> in Mexico. Its success will be measured in reductions in homicides and other crimes, rather than in drugs seized or kingpins arrested. </w:t>
      </w:r>
    </w:p>
    <w:p w14:paraId="58ED1AF6" w14:textId="77777777" w:rsidR="00DD504F" w:rsidRPr="00750742" w:rsidRDefault="0043169C" w:rsidP="00DD504F">
      <w:pPr>
        <w:pStyle w:val="Heading3"/>
      </w:pPr>
      <w:r w:rsidRPr="00750742">
        <w:t xml:space="preserve">Status Quo Fails - </w:t>
      </w:r>
      <w:r w:rsidR="00DD504F" w:rsidRPr="00750742">
        <w:t>100% Conditions Key</w:t>
      </w:r>
    </w:p>
    <w:p w14:paraId="1B303460" w14:textId="77777777" w:rsidR="00DD504F" w:rsidRPr="00750742" w:rsidRDefault="00DD504F" w:rsidP="00DD504F">
      <w:pPr>
        <w:pStyle w:val="Heading4"/>
      </w:pPr>
      <w:r w:rsidRPr="00750742">
        <w:t>Status quo fails - ends up giving them the funding in the future - only conditioning the entire plan solves</w:t>
      </w:r>
    </w:p>
    <w:p w14:paraId="2355F4A9" w14:textId="77777777" w:rsidR="00DD504F" w:rsidRPr="00750742" w:rsidRDefault="00DD504F" w:rsidP="00DD504F">
      <w:r w:rsidRPr="00750742">
        <w:t xml:space="preserve">Kristin </w:t>
      </w:r>
      <w:r w:rsidRPr="00BA14EF">
        <w:rPr>
          <w:rStyle w:val="StyleStyleBold12pt"/>
        </w:rPr>
        <w:t>Bricker 9/9/10</w:t>
      </w:r>
      <w:r w:rsidRPr="00750742">
        <w:rPr>
          <w:b/>
        </w:rPr>
        <w:t xml:space="preserve"> </w:t>
      </w:r>
      <w:r w:rsidRPr="00750742">
        <w:t xml:space="preserve">- (Mexico-based journalist covering militarization, social movements, and the drug war in Latin America. She is a NACLA research associate - writing on the </w:t>
      </w:r>
      <w:proofErr w:type="spellStart"/>
      <w:r w:rsidRPr="00750742">
        <w:t>huffington</w:t>
      </w:r>
      <w:proofErr w:type="spellEnd"/>
      <w:r w:rsidRPr="00750742">
        <w:t xml:space="preserve"> post - and is quoting a prominent Human Rights Watch member, "Human Rights Are Not a U.S. Priority in Mexico's Drug War" http://www.huffingtonpost.com/kristin-bricker/human-rights-are-not-a-us_b_710834.html)//AP</w:t>
      </w:r>
    </w:p>
    <w:p w14:paraId="3397AA32" w14:textId="77777777" w:rsidR="00DD504F" w:rsidRPr="00750742" w:rsidRDefault="00DD504F" w:rsidP="00DD504F">
      <w:pPr>
        <w:rPr>
          <w:b/>
          <w:u w:val="single"/>
        </w:rPr>
      </w:pPr>
      <w:r w:rsidRPr="00750742">
        <w:t xml:space="preserve">Citing human rights concerns, the United States State Department has recommended that a small portion of the Merida Initiative, its drug war aid package to Mexico, be temporarily withheld. In a report sent to Congress last week, </w:t>
      </w:r>
      <w:r w:rsidRPr="00750742">
        <w:rPr>
          <w:b/>
          <w:u w:val="single"/>
        </w:rPr>
        <w:t xml:space="preserve">the State Department recommended that $26 million of the Merida Initiative be withheld until Mexico improves human rights. However, in the same report, State recommends that Congress release $36 million in funds that were previously withheld due to human rights concerns. </w:t>
      </w:r>
      <w:r w:rsidRPr="00750742">
        <w:t xml:space="preserve">Fifteen percent of each tranche of Merida Initiative funds are conditioned on the Mexican government eliminating the use of testimony obtained through torture in court, improving transparency in police forces, trying soldiers accused of crimes against civilians in civilian courts, and consulting with civil society regarding how the Merida Initiative is implemented. The $26 million that State wishes to withhold constitute 15% of the latest tranche, for fiscal year 2010. </w:t>
      </w:r>
      <w:r w:rsidRPr="00750742">
        <w:rPr>
          <w:b/>
          <w:u w:val="single"/>
        </w:rPr>
        <w:t xml:space="preserve">The $36 million that will be released had been withheld from previous tranches. </w:t>
      </w:r>
      <w:r w:rsidRPr="00750742">
        <w:t xml:space="preserve">The AP notes that, "Because Merida spending lags more than a year behind allocations, Friday's decision will have minimal financial impact." </w:t>
      </w:r>
      <w:r w:rsidRPr="00750742">
        <w:rPr>
          <w:b/>
          <w:u w:val="single"/>
        </w:rPr>
        <w:t xml:space="preserve">Thus far human rights conditions haven't held up Merida Initiative money for much longer than standard bureaucratic red tape has held up the other 85% of unconditioned funds. Human rights organizations were not particularly impressed by State's decision to withhold the $26 million, which constitutes just </w:t>
      </w:r>
      <w:r w:rsidRPr="00750742">
        <w:rPr>
          <w:rStyle w:val="Emphasis"/>
          <w:bdr w:val="single" w:sz="4" w:space="0" w:color="auto"/>
        </w:rPr>
        <w:t>1.7%</w:t>
      </w:r>
      <w:r w:rsidRPr="00750742">
        <w:rPr>
          <w:b/>
          <w:u w:val="single"/>
        </w:rPr>
        <w:t>of the $1.5 billion</w:t>
      </w:r>
      <w:r w:rsidRPr="00750742">
        <w:t xml:space="preserve"> that Mexico will receive through the Merida Initiative. Human Rights Watch's </w:t>
      </w:r>
      <w:proofErr w:type="spellStart"/>
      <w:r w:rsidRPr="00750742">
        <w:t>Nik</w:t>
      </w:r>
      <w:proofErr w:type="spellEnd"/>
      <w:r w:rsidRPr="00750742">
        <w:t xml:space="preserve"> Steinberg told the Washington Post, "</w:t>
      </w:r>
      <w:r w:rsidRPr="00750742">
        <w:rPr>
          <w:rStyle w:val="Emphasis"/>
          <w:bdr w:val="single" w:sz="4" w:space="0" w:color="auto"/>
        </w:rPr>
        <w:t>Nothing should have been released, because Mexico is simply not meeting the human rights requirements.</w:t>
      </w:r>
      <w:r w:rsidRPr="00750742">
        <w:t xml:space="preserve"> There are widespread and systematic abuses by the military, for which they have total impunity." The Mexican government also seems unimpressed by the State Department's decision to withhold a portion of the funds. It refuses to comply with the condition that soldiers accused of crimes against civilians be prosecuted in civilian courts. Under the current system, the military investigates and tries all soldiers accused of crimes committed in the line of duty, regardless of whether the crime is a violation of military regulations or civilian law. The military rarely chooses to prosecute its personnel. A 2009 State Department report found that of the over 2,000 human rights complaints filed against the Mexican military since December 2006, only two resulted in civilian prosecution. The Mexican military reports that since 1996, it has convicted only eight soldiers of human rights crimes. A State Department official, on condition of anonymity, told Mexico's </w:t>
      </w:r>
      <w:proofErr w:type="spellStart"/>
      <w:r w:rsidRPr="00750742">
        <w:t>Reforma</w:t>
      </w:r>
      <w:proofErr w:type="spellEnd"/>
      <w:r w:rsidRPr="00750742">
        <w:t xml:space="preserve"> that the US government had decided to temporarily withhold the $26 million in Merida Initiative funds "until Mexico has demonstrated progress on issues such as civilian oversight of accusations against security forces for human rights violations, as well as legislation that would strengthen the National Human Rights Commission," the Mexican government's office that investigates human rights abuses. Specifically, said a source on Capitol Hill, the United States was holding the funds as it waited to see if the Mexican government would uphold an Inter-American Human Rights Court (CIDH) ruling that would require civilian investigation and prosecution of human rights abuses committed by the military. The CIDH ruling in question regards the 1974 disappearance of </w:t>
      </w:r>
      <w:proofErr w:type="spellStart"/>
      <w:r w:rsidRPr="00750742">
        <w:t>Rosendo</w:t>
      </w:r>
      <w:proofErr w:type="spellEnd"/>
      <w:r w:rsidRPr="00750742">
        <w:t xml:space="preserve"> </w:t>
      </w:r>
      <w:proofErr w:type="spellStart"/>
      <w:r w:rsidRPr="00750742">
        <w:t>Radilla</w:t>
      </w:r>
      <w:proofErr w:type="spellEnd"/>
      <w:r w:rsidRPr="00750742">
        <w:t xml:space="preserve"> in the state of Guerrero. Witnesses saw soldiers detain </w:t>
      </w:r>
      <w:proofErr w:type="spellStart"/>
      <w:r w:rsidRPr="00750742">
        <w:t>Radilla</w:t>
      </w:r>
      <w:proofErr w:type="spellEnd"/>
      <w:r w:rsidRPr="00750742">
        <w:t xml:space="preserve"> at a military checkpoint and transport him to a military base. From there, he disappeared and his body was never recovered. After winning their case in the CIDH, </w:t>
      </w:r>
      <w:proofErr w:type="spellStart"/>
      <w:r w:rsidRPr="00750742">
        <w:t>Radilla's</w:t>
      </w:r>
      <w:proofErr w:type="spellEnd"/>
      <w:r w:rsidRPr="00750742">
        <w:t xml:space="preserve"> family petitioned Mexico's Supreme Court to carry out the CIDH's sentence, which ordered the Mexican government to pay damages to </w:t>
      </w:r>
      <w:proofErr w:type="spellStart"/>
      <w:r w:rsidRPr="00750742">
        <w:t>Radilla's</w:t>
      </w:r>
      <w:proofErr w:type="spellEnd"/>
      <w:r w:rsidRPr="00750742">
        <w:t xml:space="preserve"> family, publish a book about his disappearance, officially acknowledge its role in the disappearance, continue excavations until it found </w:t>
      </w:r>
      <w:proofErr w:type="spellStart"/>
      <w:r w:rsidRPr="00750742">
        <w:t>Radilla's</w:t>
      </w:r>
      <w:proofErr w:type="spellEnd"/>
      <w:r w:rsidRPr="00750742">
        <w:t xml:space="preserve"> body, and change Mexican law so that soldiers accused of human rights abuses would be tried in civilian courts. </w:t>
      </w:r>
      <w:r w:rsidRPr="00750742">
        <w:rPr>
          <w:b/>
          <w:u w:val="single"/>
        </w:rPr>
        <w:t>Clearly unfazed by the State Department's decision to delay a small portion of the Merida Initiative funds,</w:t>
      </w:r>
      <w:r w:rsidRPr="00750742">
        <w:t xml:space="preserve"> on September 7 the Supreme Court voted 8-3 against even hearing the </w:t>
      </w:r>
      <w:proofErr w:type="spellStart"/>
      <w:r w:rsidRPr="00750742">
        <w:t>Radilla</w:t>
      </w:r>
      <w:proofErr w:type="spellEnd"/>
      <w:r w:rsidRPr="00750742">
        <w:t xml:space="preserve"> case.</w:t>
      </w:r>
      <w:r w:rsidRPr="00750742">
        <w:rPr>
          <w:b/>
          <w:u w:val="single"/>
        </w:rPr>
        <w:t xml:space="preserve"> </w:t>
      </w:r>
      <w:r w:rsidRPr="00750742">
        <w:t xml:space="preserve">Despite </w:t>
      </w:r>
      <w:r w:rsidRPr="00750742">
        <w:rPr>
          <w:b/>
          <w:u w:val="single"/>
        </w:rPr>
        <w:t>the Obama administration's</w:t>
      </w:r>
      <w:r w:rsidRPr="00750742">
        <w:t xml:space="preserve"> rhetoric regarding respect for human rights in Mexico's drug war, its </w:t>
      </w:r>
      <w:r w:rsidRPr="00750742">
        <w:rPr>
          <w:b/>
          <w:u w:val="single"/>
        </w:rPr>
        <w:t>actions have provided little incentive for Mexico to improve its record</w:t>
      </w:r>
      <w:r w:rsidRPr="00750742">
        <w:t xml:space="preserve">. </w:t>
      </w:r>
      <w:r w:rsidRPr="00750742">
        <w:rPr>
          <w:b/>
          <w:u w:val="single"/>
        </w:rPr>
        <w:t>In releasing conditioned funds that had been previously withheld, it sends the message that its real priority is providing Mexico with the equipment and training it needs to continue to fight its increasingly violent drug war.</w:t>
      </w:r>
      <w:r w:rsidRPr="00750742">
        <w:t xml:space="preserve"> To make matters worse, immediately after the State Department sent its Merida Initiative human rights report to Congress, White House officials told the Los Angeles Times that the Obama administration is "considering a substantial spending increase on the Mexican drug war" because it is "a top administration priority." </w:t>
      </w:r>
      <w:r w:rsidRPr="00750742">
        <w:rPr>
          <w:b/>
          <w:u w:val="single"/>
        </w:rPr>
        <w:t>Human rights appear to be a secondary concern.</w:t>
      </w:r>
    </w:p>
    <w:p w14:paraId="5C691FD9" w14:textId="77777777" w:rsidR="00DD504F" w:rsidRPr="00750742" w:rsidRDefault="00D27D52" w:rsidP="00D27D52">
      <w:pPr>
        <w:tabs>
          <w:tab w:val="left" w:pos="8700"/>
        </w:tabs>
        <w:rPr>
          <w:b/>
        </w:rPr>
      </w:pPr>
      <w:r>
        <w:rPr>
          <w:b/>
        </w:rPr>
        <w:tab/>
      </w:r>
    </w:p>
    <w:p w14:paraId="47F79FF3" w14:textId="77777777" w:rsidR="00DD504F" w:rsidRPr="00750742" w:rsidRDefault="00DD504F" w:rsidP="00DD504F">
      <w:pPr>
        <w:pStyle w:val="Heading4"/>
      </w:pPr>
      <w:r w:rsidRPr="00750742">
        <w:t>Status quo fails - must condition 100% of aid on Human rights reform</w:t>
      </w:r>
    </w:p>
    <w:p w14:paraId="01BFF823" w14:textId="77777777" w:rsidR="00DD504F" w:rsidRPr="00750742" w:rsidRDefault="00DD504F" w:rsidP="00DD504F">
      <w:r w:rsidRPr="00BA14EF">
        <w:rPr>
          <w:rStyle w:val="StyleStyleBold12pt"/>
        </w:rPr>
        <w:t xml:space="preserve">El </w:t>
      </w:r>
      <w:proofErr w:type="spellStart"/>
      <w:r w:rsidRPr="00BA14EF">
        <w:rPr>
          <w:rStyle w:val="StyleStyleBold12pt"/>
        </w:rPr>
        <w:t>Enemigo</w:t>
      </w:r>
      <w:proofErr w:type="spellEnd"/>
      <w:r w:rsidRPr="00BA14EF">
        <w:rPr>
          <w:rStyle w:val="StyleStyleBold12pt"/>
        </w:rPr>
        <w:t xml:space="preserve"> </w:t>
      </w:r>
      <w:proofErr w:type="spellStart"/>
      <w:r w:rsidRPr="00BA14EF">
        <w:rPr>
          <w:rStyle w:val="StyleStyleBold12pt"/>
        </w:rPr>
        <w:t>Común</w:t>
      </w:r>
      <w:proofErr w:type="spellEnd"/>
      <w:r w:rsidRPr="00BA14EF">
        <w:rPr>
          <w:rStyle w:val="StyleStyleBold12pt"/>
        </w:rPr>
        <w:t xml:space="preserve"> 10</w:t>
      </w:r>
      <w:r w:rsidRPr="00750742">
        <w:rPr>
          <w:b/>
        </w:rPr>
        <w:t xml:space="preserve"> - </w:t>
      </w:r>
      <w:r w:rsidRPr="00750742">
        <w:t>(writers and journalists who write participate in social–political organizations, media collectives and solidarity groups mainly based in Mexico and the USA, "Uphold Human Rights, Halt Drug War Aid to Mexican Security Forces" http://elenemigocomun.net/2010/11/halt-drug-war-aid-mexican-security-forces/)//AP</w:t>
      </w:r>
    </w:p>
    <w:p w14:paraId="3C9EF570" w14:textId="77777777" w:rsidR="00DD504F" w:rsidRPr="00750742" w:rsidRDefault="00DD504F" w:rsidP="00DD504F">
      <w:r w:rsidRPr="00750742">
        <w:rPr>
          <w:b/>
          <w:u w:val="single"/>
        </w:rPr>
        <w:t>Despite nearly 30,000 drug-related homicides, a huge increase in human rights violations by the armed forces and growing citizen opposition to the bloody “war on drugs”, the U.S. Congress is once again considering the allocation of U.S. public funds to Mexico to support the failed counter-narcotics policy</w:t>
      </w:r>
      <w:r w:rsidRPr="00750742">
        <w:t xml:space="preserve">. President Barack Obama’s proposed Fiscal Year 2011 budget contains $410 million for the Merida Initiative, a security aid package for Mexico, Central America and the Dominican Republic. Of that total, $310 million are allocated for Mexico. </w:t>
      </w:r>
      <w:r w:rsidRPr="00750742">
        <w:rPr>
          <w:b/>
          <w:u w:val="single"/>
        </w:rPr>
        <w:t xml:space="preserve">We question the Administration’s decision to extend indefinitely and </w:t>
      </w:r>
      <w:r w:rsidRPr="00750742">
        <w:rPr>
          <w:rStyle w:val="Emphasis"/>
          <w:bdr w:val="single" w:sz="4" w:space="0" w:color="auto"/>
        </w:rPr>
        <w:t>unconditionally</w:t>
      </w:r>
      <w:r w:rsidRPr="00750742">
        <w:t xml:space="preserve"> Bush’s three-year </w:t>
      </w:r>
      <w:r w:rsidRPr="00750742">
        <w:rPr>
          <w:b/>
          <w:u w:val="single"/>
        </w:rPr>
        <w:t>Merida Initiative in light of the violence</w:t>
      </w:r>
      <w:r w:rsidRPr="00750742">
        <w:t xml:space="preserve"> and ineffectiveness of the strategy, and mounting calls for a new approach from citizens’ groups on both sides of the border.</w:t>
      </w:r>
    </w:p>
    <w:p w14:paraId="393A8F4D" w14:textId="77777777" w:rsidR="00DD504F" w:rsidRPr="00750742" w:rsidRDefault="00DD504F" w:rsidP="00DD504F">
      <w:pPr>
        <w:rPr>
          <w:b/>
          <w:u w:val="single"/>
        </w:rPr>
      </w:pPr>
      <w:r w:rsidRPr="00750742">
        <w:t xml:space="preserve">Existing U.S. aid to Mexico under the Merida Initiative, amounting to more than $1.3 billion, does not include necessary safeguards to ensure that it does not contribute to systematic human rights violations. </w:t>
      </w:r>
      <w:r w:rsidRPr="00750742">
        <w:rPr>
          <w:rStyle w:val="Emphasis"/>
        </w:rPr>
        <w:t>Only fifteen percent</w:t>
      </w:r>
      <w:r w:rsidRPr="00750742">
        <w:rPr>
          <w:b/>
          <w:u w:val="single"/>
        </w:rPr>
        <w:t xml:space="preserve"> of the funding may be withheld pending a State Department report on Mexico’s progress toward meeting the human rights conditions of the bill</w:t>
      </w:r>
      <w:r w:rsidRPr="00750742">
        <w:t xml:space="preserve">. Furthermore, </w:t>
      </w:r>
      <w:r w:rsidRPr="00750742">
        <w:rPr>
          <w:b/>
          <w:u w:val="single"/>
        </w:rPr>
        <w:t>the Merida Initiative</w:t>
      </w:r>
      <w:r w:rsidRPr="00750742">
        <w:t xml:space="preserve"> (also called “Plan Mexico”) </w:t>
      </w:r>
      <w:r w:rsidRPr="00750742">
        <w:rPr>
          <w:b/>
          <w:u w:val="single"/>
        </w:rPr>
        <w:t>includes no benchmarks for effective evaluation.</w:t>
      </w:r>
    </w:p>
    <w:p w14:paraId="16983DA3" w14:textId="77777777" w:rsidR="00DD504F" w:rsidRPr="00750742" w:rsidRDefault="00DD504F" w:rsidP="00DD504F">
      <w:r w:rsidRPr="00750742">
        <w:t>The Merida Initiative supports a reckless strategy that has led to massive bloodshed in Mexico and failed to achieve goals to reduce illicit drug flows, assure public safety or significantly weaken cartels. With 45,000 troops in the streets as the core feature of this militarization strategy, the Mexican armed forces have been implicated in murders, rapes and violations of human rights—the vast majority of which have never been prosecuted.</w:t>
      </w:r>
    </w:p>
    <w:p w14:paraId="698166B0" w14:textId="77777777" w:rsidR="00DD504F" w:rsidRPr="00750742" w:rsidRDefault="00DD504F" w:rsidP="00DD504F">
      <w:r w:rsidRPr="00750742">
        <w:t xml:space="preserve">We are concerned </w:t>
      </w:r>
      <w:r w:rsidRPr="00750742">
        <w:rPr>
          <w:b/>
          <w:u w:val="single"/>
        </w:rPr>
        <w:t>that the State Department has ignored human rights abuses stemming from the Merida Initiative aid and continued impunity and corruption within Mexico, in favor of supporting a militarized approach in the “war on drugs” that has verifiably increased those abuses</w:t>
      </w:r>
      <w:r w:rsidRPr="00750742">
        <w:t>. The so-called human rights conditions included in the Merida Initiative provide no guarantee whatsoever of progress, and have merely served as lip service to serious concerns while permitting support of the overall strategy. There are no indications of a sustained reduction in the availability of illegal narcotics on the U.S. market that can even be used to justify the heightened violence caused by this strategy.</w:t>
      </w:r>
    </w:p>
    <w:p w14:paraId="244D4AED" w14:textId="77777777" w:rsidR="00DD504F" w:rsidRPr="00750742" w:rsidRDefault="00DD504F" w:rsidP="00DD504F"/>
    <w:p w14:paraId="44402988" w14:textId="77777777" w:rsidR="00DD504F" w:rsidRPr="00750742" w:rsidRDefault="00DD504F" w:rsidP="00DD504F">
      <w:pPr>
        <w:pStyle w:val="Heading4"/>
      </w:pPr>
      <w:r w:rsidRPr="00750742">
        <w:t>Status quo conditions fail because the US does not follow through and gives aid even without the condition having been met</w:t>
      </w:r>
    </w:p>
    <w:p w14:paraId="6C863286" w14:textId="77777777" w:rsidR="00DD504F" w:rsidRPr="00750742" w:rsidRDefault="00DD504F" w:rsidP="00DD504F">
      <w:r w:rsidRPr="00BA14EF">
        <w:rPr>
          <w:rStyle w:val="StyleStyleBold12pt"/>
        </w:rPr>
        <w:t>Human rights watch 11</w:t>
      </w:r>
      <w:r w:rsidRPr="00750742">
        <w:t xml:space="preserve"> - (world’s leading independent organizations dedicated to defending and protecting human rights, "World Report 2012: Mexico" http://www.hrw.org/world-report-2012/mexico)//AP</w:t>
      </w:r>
    </w:p>
    <w:p w14:paraId="734D4300" w14:textId="77777777" w:rsidR="00DD504F" w:rsidRPr="00750742" w:rsidRDefault="00DD504F" w:rsidP="00DD504F">
      <w:r w:rsidRPr="00750742">
        <w:rPr>
          <w:b/>
          <w:u w:val="single"/>
        </w:rPr>
        <w:t>The US has allocated US$1.6 billion in aid to Mexico through the Merida Initiative</w:t>
      </w:r>
      <w:r w:rsidRPr="00750742">
        <w:t xml:space="preserve">, a multi-year aid package agreed upon in 2007 to help Mexico combat organized crime. </w:t>
      </w:r>
      <w:r w:rsidRPr="00750742">
        <w:rPr>
          <w:b/>
          <w:u w:val="single"/>
        </w:rPr>
        <w:t>Fifteen percent of select portions of the assistance can be disbursed only after the US secretary of state reports to the US Congress that the Mexican government is meeting four human rights requirements</w:t>
      </w:r>
      <w:r w:rsidRPr="00750742">
        <w:t>: ensuring that civilian prosecutors and judicial authorities investigate and prosecute federal police and military officials who violate basic rights, consulting regularly with Mexican civil society organizations on Merida Initiative implementation, enforcing the prohibition on use of testimony obtained through torture or other ill-treatment, and improving transparency and accountability of police forces.</w:t>
      </w:r>
    </w:p>
    <w:p w14:paraId="76104ECF" w14:textId="77777777" w:rsidR="00DD504F" w:rsidRDefault="00DD504F" w:rsidP="00DD504F">
      <w:r w:rsidRPr="00750742">
        <w:rPr>
          <w:b/>
          <w:u w:val="single"/>
        </w:rPr>
        <w:t>However, the impact of these requirements has been undermined by the fact that the US has repeatedly allocated the conditioned funds despite evidence that Mexico has not met the requirements</w:t>
      </w:r>
      <w:r w:rsidRPr="00750742">
        <w:t>, most recently in September 2010. While the US State Department announced in September 2010 that it would withhold an additional $26 million in Merida aid for 2010, it pegged the funds to a different set of conditions, and then released the funds in 2011. In January 2011 US Secretary of State Hillary Clinton said that Mexico needed to “make sure that any human rights violations committed by the military against civilians are tried in civilian courts.”  </w:t>
      </w:r>
    </w:p>
    <w:p w14:paraId="6AAC461F" w14:textId="77777777" w:rsidR="003721AA" w:rsidRDefault="003721AA" w:rsidP="00DD504F"/>
    <w:p w14:paraId="6E0AF4E4" w14:textId="77777777" w:rsidR="003721AA" w:rsidRDefault="003721AA" w:rsidP="007A07A2">
      <w:pPr>
        <w:pStyle w:val="Heading4"/>
      </w:pPr>
      <w:r>
        <w:t>Status quo reform fails - no durability or accountability</w:t>
      </w:r>
    </w:p>
    <w:p w14:paraId="3561C2AB" w14:textId="77777777" w:rsidR="003721AA" w:rsidRPr="003721AA" w:rsidRDefault="003721AA" w:rsidP="00DD504F">
      <w:r w:rsidRPr="00BA14EF">
        <w:rPr>
          <w:rStyle w:val="StyleStyleBold12pt"/>
        </w:rPr>
        <w:t>Aguirre 12</w:t>
      </w:r>
      <w:r>
        <w:rPr>
          <w:b/>
        </w:rPr>
        <w:t xml:space="preserve"> - </w:t>
      </w:r>
      <w:r>
        <w:t xml:space="preserve">(Santiago, </w:t>
      </w:r>
      <w:r w:rsidR="006443F9">
        <w:t xml:space="preserve">Testimony to the United states congress by lawyer from southern </w:t>
      </w:r>
      <w:proofErr w:type="spellStart"/>
      <w:r w:rsidR="006443F9">
        <w:t>mexico</w:t>
      </w:r>
      <w:proofErr w:type="spellEnd"/>
      <w:r w:rsidR="006443F9">
        <w:t>, "US congressional human rights</w:t>
      </w:r>
      <w:r w:rsidR="00D27D52">
        <w:t xml:space="preserve"> commission hears testimony on M</w:t>
      </w:r>
      <w:r w:rsidR="006443F9">
        <w:t xml:space="preserve">exico" </w:t>
      </w:r>
      <w:r w:rsidR="008D4210">
        <w:t xml:space="preserve">Robert F. Kennedy Center for Justice and Human Rights, </w:t>
      </w:r>
      <w:r w:rsidR="006443F9">
        <w:t>http://rfkcenter.org/us-congressional-human-rights-commission-hears-testimony-on-mexico)//AP</w:t>
      </w:r>
    </w:p>
    <w:p w14:paraId="0275ED12" w14:textId="77777777" w:rsidR="003721AA" w:rsidRPr="007A07A2" w:rsidRDefault="003721AA" w:rsidP="003721AA">
      <w:pPr>
        <w:rPr>
          <w:sz w:val="14"/>
        </w:rPr>
      </w:pPr>
      <w:r w:rsidRPr="007A07A2">
        <w:rPr>
          <w:sz w:val="14"/>
        </w:rPr>
        <w:t xml:space="preserve">The hearing came at an important time, as Mexico nears its presidential election and the window to secure reforms to the civilian and military justice systems close. Over the past two years, </w:t>
      </w:r>
      <w:r w:rsidRPr="003A1A1D">
        <w:rPr>
          <w:rStyle w:val="StyleBoldUnderline"/>
        </w:rPr>
        <w:t>Mexico’s human rights and legal community have made important advances on a case-by-case basis to improve protections for civilians,</w:t>
      </w:r>
      <w:r w:rsidRPr="007A07A2">
        <w:rPr>
          <w:sz w:val="14"/>
        </w:rPr>
        <w:t xml:space="preserve"> including the transfer of several emblematic cases of military abuses against civilians out of military jurisdiction. </w:t>
      </w:r>
      <w:r w:rsidRPr="003A1A1D">
        <w:rPr>
          <w:rStyle w:val="StyleBoldUnderline"/>
        </w:rPr>
        <w:t>But human rights groups</w:t>
      </w:r>
      <w:r w:rsidRPr="007A07A2">
        <w:rPr>
          <w:sz w:val="14"/>
        </w:rPr>
        <w:t xml:space="preserve">, including the RFK Center, WOLA, and HRW </w:t>
      </w:r>
      <w:r w:rsidRPr="003A1A1D">
        <w:rPr>
          <w:rStyle w:val="StyleBoldUnderline"/>
        </w:rPr>
        <w:t>have expressed concern that these advances do not represent a codified reform, and rather highlight the reticence of the military and police to be held accountable</w:t>
      </w:r>
      <w:r w:rsidRPr="007A07A2">
        <w:rPr>
          <w:sz w:val="14"/>
        </w:rPr>
        <w:t xml:space="preserve"> despite numerous Inter-American Court sentences, National Commission recommendations, and a Supreme Court decision.</w:t>
      </w:r>
      <w:r w:rsidR="007A07A2" w:rsidRPr="007A07A2">
        <w:rPr>
          <w:sz w:val="14"/>
        </w:rPr>
        <w:t xml:space="preserve"> </w:t>
      </w:r>
      <w:r w:rsidRPr="007A07A2">
        <w:rPr>
          <w:sz w:val="14"/>
        </w:rPr>
        <w:t>"</w:t>
      </w:r>
      <w:r w:rsidRPr="003A1A1D">
        <w:rPr>
          <w:rStyle w:val="StyleBoldUnderline"/>
        </w:rPr>
        <w:t>It is extremely important to push for long-term actions to strengthen Mexico’s civilian institutions and to enforce accountability at all levels</w:t>
      </w:r>
      <w:r w:rsidRPr="007A07A2">
        <w:rPr>
          <w:sz w:val="14"/>
        </w:rPr>
        <w:t>," Mr. Aguirre concluded his remarks with a note about U.S. assistance to Mexico. "</w:t>
      </w:r>
      <w:r w:rsidRPr="003A1A1D">
        <w:rPr>
          <w:rStyle w:val="StyleBoldUnderline"/>
        </w:rPr>
        <w:t>If not, U.S. funds will be going to non-transparent authorities who routinely violate human rights</w:t>
      </w:r>
      <w:r w:rsidRPr="007A07A2">
        <w:rPr>
          <w:sz w:val="14"/>
        </w:rPr>
        <w:t>." The hearing was held one day after the House Foreign Operations Subcommittee approves $280 million USD to sustain Merida programs for Mexico in 2013.</w:t>
      </w:r>
      <w:r w:rsidR="007A07A2" w:rsidRPr="007A07A2">
        <w:rPr>
          <w:sz w:val="14"/>
        </w:rPr>
        <w:t xml:space="preserve"> </w:t>
      </w:r>
    </w:p>
    <w:p w14:paraId="011481F1" w14:textId="77777777" w:rsidR="003721AA" w:rsidRPr="00750742" w:rsidRDefault="003721AA" w:rsidP="003721AA"/>
    <w:p w14:paraId="0AC9A916" w14:textId="77777777" w:rsidR="0075417E" w:rsidRDefault="0075417E" w:rsidP="0075417E">
      <w:pPr>
        <w:pStyle w:val="Heading3"/>
      </w:pPr>
      <w:r>
        <w:t>Conditional Aid Good</w:t>
      </w:r>
    </w:p>
    <w:p w14:paraId="756873BF" w14:textId="77777777" w:rsidR="001634BA" w:rsidRDefault="001634BA" w:rsidP="001634BA">
      <w:pPr>
        <w:pStyle w:val="Heading4"/>
        <w:rPr>
          <w:i/>
          <w:u w:val="single"/>
        </w:rPr>
      </w:pPr>
      <w:r>
        <w:t xml:space="preserve">Groundbreaking studies prove conditional aid enhances the </w:t>
      </w:r>
      <w:r>
        <w:rPr>
          <w:i/>
          <w:u w:val="single"/>
        </w:rPr>
        <w:t>effectiveness of aid</w:t>
      </w:r>
    </w:p>
    <w:p w14:paraId="432D4D65" w14:textId="77777777" w:rsidR="001634BA" w:rsidRPr="001634BA" w:rsidRDefault="001634BA" w:rsidP="001634BA">
      <w:pPr>
        <w:rPr>
          <w:rStyle w:val="StyleStyleBold12pt"/>
        </w:rPr>
      </w:pPr>
      <w:proofErr w:type="spellStart"/>
      <w:r>
        <w:rPr>
          <w:rStyle w:val="StyleStyleBold12pt"/>
        </w:rPr>
        <w:t>Castrillo</w:t>
      </w:r>
      <w:proofErr w:type="spellEnd"/>
      <w:r>
        <w:rPr>
          <w:rStyle w:val="StyleStyleBold12pt"/>
        </w:rPr>
        <w:t xml:space="preserve">, 11 </w:t>
      </w:r>
      <w:r w:rsidRPr="001634BA">
        <w:rPr>
          <w:szCs w:val="16"/>
        </w:rPr>
        <w:t xml:space="preserve">Anna, B.A., Louisiana State University and Agricultural and Mechanical College, Submitted to the Graduate Faculty of the Louisiana State University and Agricultural and Mechanical College in partial fulfillment of the requirements for the degree of Master of Arts, </w:t>
      </w:r>
      <w:r>
        <w:rPr>
          <w:szCs w:val="16"/>
        </w:rPr>
        <w:t xml:space="preserve">citing a study by Julian Simon (professor of business administration at the University of Maryland and a Senior Fellow at the Cato Institute) in 1987, </w:t>
      </w:r>
      <w:r w:rsidRPr="001634BA">
        <w:rPr>
          <w:szCs w:val="16"/>
        </w:rPr>
        <w:t xml:space="preserve">May, </w:t>
      </w:r>
      <w:hyperlink r:id="rId21" w:history="1">
        <w:r w:rsidRPr="001634BA">
          <w:rPr>
            <w:rStyle w:val="Hyperlink"/>
            <w:szCs w:val="16"/>
          </w:rPr>
          <w:t>http://etd.lsu.edu/docs/available/etd-04142011-220952/unrestricted/Castrillothesis.pdf</w:t>
        </w:r>
      </w:hyperlink>
      <w:r w:rsidRPr="001634BA">
        <w:rPr>
          <w:szCs w:val="16"/>
        </w:rPr>
        <w:t>, “FOREIGN AID‟S IMPACT ON ECONOMIC GROWTH: CONDITIONAL ON ACCOUNTABLE INSTITUTIONS?” ADM</w:t>
      </w:r>
    </w:p>
    <w:p w14:paraId="3BFEF408" w14:textId="77777777" w:rsidR="0075417E" w:rsidRPr="001634BA" w:rsidRDefault="0075417E" w:rsidP="0075417E">
      <w:r w:rsidRPr="0075417E">
        <w:rPr>
          <w:rStyle w:val="StyleBoldUnderline"/>
        </w:rPr>
        <w:t>The most groundbreaking study to date on the relationship between foreign aid and economic growth</w:t>
      </w:r>
      <w:r w:rsidRPr="001634BA">
        <w:t xml:space="preserve"> was and still remains Burnside and </w:t>
      </w:r>
      <w:proofErr w:type="spellStart"/>
      <w:r w:rsidRPr="001634BA">
        <w:t>Dollar‟s</w:t>
      </w:r>
      <w:proofErr w:type="spellEnd"/>
      <w:r w:rsidRPr="001634BA">
        <w:t xml:space="preserve"> “Aid, Growth, and Policies” written in 2000. Examining fifty-six countries from several regions over a twenty-three year timeframe, Burnside and Dollar </w:t>
      </w:r>
      <w:r w:rsidRPr="0075417E">
        <w:rPr>
          <w:rStyle w:val="StyleBoldUnderline"/>
        </w:rPr>
        <w:t xml:space="preserve">concluded that foreign </w:t>
      </w:r>
      <w:proofErr w:type="spellStart"/>
      <w:r w:rsidRPr="0075417E">
        <w:rPr>
          <w:rStyle w:val="StyleBoldUnderline"/>
        </w:rPr>
        <w:t>aid‟s</w:t>
      </w:r>
      <w:proofErr w:type="spellEnd"/>
      <w:r w:rsidRPr="0075417E">
        <w:rPr>
          <w:rStyle w:val="StyleBoldUnderline"/>
        </w:rPr>
        <w:t xml:space="preserve"> impact on economic growth and development was positive and statistically significant</w:t>
      </w:r>
      <w:r w:rsidRPr="001634BA">
        <w:t xml:space="preserve"> when interacted with each </w:t>
      </w:r>
      <w:proofErr w:type="spellStart"/>
      <w:r w:rsidRPr="001634BA">
        <w:t>country‟s</w:t>
      </w:r>
      <w:proofErr w:type="spellEnd"/>
      <w:r w:rsidRPr="001634BA">
        <w:t xml:space="preserve"> fiscal policy index. Their results showed that those </w:t>
      </w:r>
      <w:r w:rsidRPr="0075417E">
        <w:rPr>
          <w:rStyle w:val="StyleBoldUnderline"/>
        </w:rPr>
        <w:t>countries with “good” fiscal, monetary, and trade policies were best suited to convert foreign aid into economic growth</w:t>
      </w:r>
      <w:r w:rsidRPr="001634BA">
        <w:t xml:space="preserve"> (Burnside and Dollar 2000). They described „good policy‟ as low inflation, low budget deficits with an open trade regime, a liberalized financial sector, and a private sector friendly government. The results indicate that </w:t>
      </w:r>
      <w:r w:rsidRPr="0075417E">
        <w:rPr>
          <w:rStyle w:val="Emphasis"/>
        </w:rPr>
        <w:t>increasing the conditionality of aid on policies enhances the effectiveness of aid</w:t>
      </w:r>
      <w:r w:rsidRPr="001634BA">
        <w:t xml:space="preserve">. Julian Simon (1987) points out that </w:t>
      </w:r>
      <w:r w:rsidRPr="0075417E">
        <w:rPr>
          <w:rStyle w:val="StyleBoldUnderline"/>
        </w:rPr>
        <w:t>several</w:t>
      </w:r>
      <w:r w:rsidRPr="001634BA">
        <w:t xml:space="preserve"> other </w:t>
      </w:r>
      <w:r w:rsidRPr="0075417E">
        <w:rPr>
          <w:rStyle w:val="StyleBoldUnderline"/>
        </w:rPr>
        <w:t>scholars have found the conditionality of aid on policies to be statistically significant when including a multitude of additional explanatory variables</w:t>
      </w:r>
      <w:r w:rsidRPr="001634BA">
        <w:t xml:space="preserve"> or substituting Burnside and Dollars‟ fiscal policy variable with the World </w:t>
      </w:r>
      <w:proofErr w:type="spellStart"/>
      <w:r w:rsidRPr="001634BA">
        <w:t>Bank‟s</w:t>
      </w:r>
      <w:proofErr w:type="spellEnd"/>
      <w:r w:rsidRPr="001634BA">
        <w:t xml:space="preserve"> Country Policy and Institutional Assessment.</w:t>
      </w:r>
    </w:p>
    <w:p w14:paraId="3EE4B6AA" w14:textId="77777777" w:rsidR="00DD5F5F" w:rsidRPr="00750742" w:rsidRDefault="004F0CA4" w:rsidP="00CF4310">
      <w:pPr>
        <w:pStyle w:val="Heading2"/>
      </w:pPr>
      <w:r w:rsidRPr="00750742">
        <w:t>Enforcement/Assessment Plank</w:t>
      </w:r>
    </w:p>
    <w:p w14:paraId="674076D7" w14:textId="77777777" w:rsidR="00933F0C" w:rsidRPr="00750742" w:rsidRDefault="00933F0C" w:rsidP="00933F0C">
      <w:pPr>
        <w:pStyle w:val="Heading4"/>
      </w:pPr>
      <w:r w:rsidRPr="00750742">
        <w:t xml:space="preserve">The US conditioned aid on human rights in the status quo, but released funds anyway – only enforcement based on </w:t>
      </w:r>
      <w:r w:rsidRPr="00750742">
        <w:rPr>
          <w:i/>
          <w:u w:val="single"/>
        </w:rPr>
        <w:t>actual evidence</w:t>
      </w:r>
      <w:r w:rsidRPr="00750742">
        <w:t xml:space="preserve"> solves abuses</w:t>
      </w:r>
    </w:p>
    <w:p w14:paraId="2F1C0334" w14:textId="77777777" w:rsidR="00933F0C" w:rsidRPr="00750742" w:rsidRDefault="00933F0C" w:rsidP="00933F0C">
      <w:pPr>
        <w:rPr>
          <w:szCs w:val="16"/>
        </w:rPr>
      </w:pPr>
      <w:r w:rsidRPr="00750742">
        <w:rPr>
          <w:rStyle w:val="StyleStyleBold12pt"/>
        </w:rPr>
        <w:t xml:space="preserve">HRW </w:t>
      </w:r>
      <w:r w:rsidR="002F3DBB" w:rsidRPr="00750742">
        <w:rPr>
          <w:rStyle w:val="StyleStyleBold12pt"/>
        </w:rPr>
        <w:t>11</w:t>
      </w:r>
      <w:r w:rsidRPr="00750742">
        <w:rPr>
          <w:rStyle w:val="StyleStyleBold12pt"/>
        </w:rPr>
        <w:t xml:space="preserve"> </w:t>
      </w:r>
      <w:r w:rsidRPr="00750742">
        <w:rPr>
          <w:szCs w:val="16"/>
        </w:rPr>
        <w:t xml:space="preserve">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w:t>
      </w:r>
      <w:hyperlink r:id="rId22" w:history="1">
        <w:r w:rsidRPr="00750742">
          <w:rPr>
            <w:rStyle w:val="Hyperlink"/>
            <w:szCs w:val="16"/>
          </w:rPr>
          <w:t>http://www.hrw.org/world-report-2012/mexico</w:t>
        </w:r>
      </w:hyperlink>
      <w:r w:rsidRPr="00750742">
        <w:rPr>
          <w:szCs w:val="16"/>
        </w:rPr>
        <w:t>, “World Report 2012: Mexico,” ADM</w:t>
      </w:r>
    </w:p>
    <w:p w14:paraId="60B3A759" w14:textId="77777777" w:rsidR="00933F0C" w:rsidRPr="00750742" w:rsidRDefault="00933F0C" w:rsidP="00933F0C">
      <w:r w:rsidRPr="00750742">
        <w:rPr>
          <w:rStyle w:val="StyleBoldUnderline"/>
        </w:rPr>
        <w:t>The US has allocated</w:t>
      </w:r>
      <w:r w:rsidRPr="00750742">
        <w:t xml:space="preserve"> US$1.6 billion in </w:t>
      </w:r>
      <w:r w:rsidRPr="00750742">
        <w:rPr>
          <w:rStyle w:val="StyleBoldUnderline"/>
        </w:rPr>
        <w:t>aid to Mexico</w:t>
      </w:r>
      <w:r w:rsidRPr="00750742">
        <w:t xml:space="preserve"> through the Merida Initiative, a multi-year aid package agreed upon in 2007 to help Mexico combat organized crime. Fifteen percent of select portions of </w:t>
      </w:r>
      <w:r w:rsidRPr="00750742">
        <w:rPr>
          <w:rStyle w:val="StyleBoldUnderline"/>
        </w:rPr>
        <w:t>the assistance can be disbursed only after the</w:t>
      </w:r>
      <w:r w:rsidRPr="00750742">
        <w:t xml:space="preserve"> US </w:t>
      </w:r>
      <w:r w:rsidRPr="00750742">
        <w:rPr>
          <w:rStyle w:val="StyleBoldUnderline"/>
        </w:rPr>
        <w:t>secretary of state reports</w:t>
      </w:r>
      <w:r w:rsidRPr="00750742">
        <w:t xml:space="preserve"> to the US Congress </w:t>
      </w:r>
      <w:r w:rsidRPr="00750742">
        <w:rPr>
          <w:rStyle w:val="StyleBoldUnderline"/>
        </w:rPr>
        <w:t>that the Mexican government is meeting</w:t>
      </w:r>
      <w:r w:rsidRPr="00750742">
        <w:t xml:space="preserve"> four </w:t>
      </w:r>
      <w:r w:rsidRPr="00750742">
        <w:rPr>
          <w:rStyle w:val="StyleBoldUnderline"/>
        </w:rPr>
        <w:t>human rights requirements</w:t>
      </w:r>
      <w:r w:rsidRPr="00750742">
        <w:t xml:space="preserve">: ensuring that civilian prosecutors and judicial authorities investigate and prosecute federal police and military officials who violate basic rights, consulting regularly with Mexican civil society organizations on Merida Initiative implementation, enforcing the prohibition on use of testimony obtained through torture or other ill-treatment, and improving transparency and accountability of police forces. However, </w:t>
      </w:r>
      <w:r w:rsidRPr="00750742">
        <w:rPr>
          <w:rStyle w:val="StyleBoldUnderline"/>
        </w:rPr>
        <w:t>the impact of these requirements has been undermined by the fact that the US has repeatedly allocated the conditioned funds despite evidence that Mexico has not met the requirements</w:t>
      </w:r>
      <w:r w:rsidRPr="00750742">
        <w:t xml:space="preserve">, most recently in September 2010. While </w:t>
      </w:r>
      <w:r w:rsidRPr="00750742">
        <w:rPr>
          <w:rStyle w:val="StyleBoldUnderline"/>
        </w:rPr>
        <w:t>the US</w:t>
      </w:r>
      <w:r w:rsidRPr="00750742">
        <w:t xml:space="preserve"> State Department announced in September 2010 that it would withhold an additional $26 million in Merida aid for 2010, it </w:t>
      </w:r>
      <w:r w:rsidRPr="00750742">
        <w:rPr>
          <w:rStyle w:val="StyleBoldUnderline"/>
        </w:rPr>
        <w:t>pegged</w:t>
      </w:r>
      <w:r w:rsidRPr="00750742">
        <w:t xml:space="preserve"> the </w:t>
      </w:r>
      <w:r w:rsidRPr="00750742">
        <w:rPr>
          <w:rStyle w:val="StyleBoldUnderline"/>
        </w:rPr>
        <w:t>funds to a different set of conditions, and then released the funds</w:t>
      </w:r>
      <w:r w:rsidRPr="00750742">
        <w:t xml:space="preserve"> in 2011. In January 2011 US Secretary of State Hillary </w:t>
      </w:r>
      <w:r w:rsidRPr="00750742">
        <w:rPr>
          <w:rStyle w:val="StyleBoldUnderline"/>
        </w:rPr>
        <w:t>Clinton said</w:t>
      </w:r>
      <w:r w:rsidRPr="00750742">
        <w:t xml:space="preserve"> that </w:t>
      </w:r>
      <w:r w:rsidRPr="00750742">
        <w:rPr>
          <w:rStyle w:val="StyleBoldUnderline"/>
        </w:rPr>
        <w:t>Mexico needed to “make sure that any human rights violations</w:t>
      </w:r>
      <w:r w:rsidRPr="00750742">
        <w:t xml:space="preserve"> committed by the military against civilians </w:t>
      </w:r>
      <w:r w:rsidRPr="00750742">
        <w:rPr>
          <w:rStyle w:val="StyleBoldUnderline"/>
        </w:rPr>
        <w:t>are tried in</w:t>
      </w:r>
      <w:r w:rsidRPr="00750742">
        <w:t xml:space="preserve"> civilian </w:t>
      </w:r>
      <w:r w:rsidRPr="00750742">
        <w:rPr>
          <w:rStyle w:val="StyleBoldUnderline"/>
        </w:rPr>
        <w:t>courts</w:t>
      </w:r>
      <w:r w:rsidRPr="00750742">
        <w:t xml:space="preserve">.” </w:t>
      </w:r>
    </w:p>
    <w:p w14:paraId="6727E9C8" w14:textId="77777777" w:rsidR="002F3DBB" w:rsidRPr="00750742" w:rsidRDefault="002F3DBB" w:rsidP="002F3DBB">
      <w:pPr>
        <w:pStyle w:val="Heading4"/>
      </w:pPr>
      <w:r w:rsidRPr="00750742">
        <w:t>Current State Department reports fail to assess Mexico’s human rights compliance – the benchmarks must be reformed to ensure human rights improvements</w:t>
      </w:r>
    </w:p>
    <w:p w14:paraId="01407F71" w14:textId="77777777" w:rsidR="002F3DBB" w:rsidRPr="00750742" w:rsidRDefault="002F3DBB" w:rsidP="002F3DBB">
      <w:pPr>
        <w:rPr>
          <w:rStyle w:val="StyleStyleBold12pt"/>
        </w:rPr>
      </w:pPr>
      <w:r w:rsidRPr="00750742">
        <w:rPr>
          <w:rStyle w:val="StyleStyleBold12pt"/>
        </w:rPr>
        <w:t xml:space="preserve">HRW, 09 </w:t>
      </w:r>
      <w:r w:rsidRPr="00750742">
        <w:rPr>
          <w:szCs w:val="16"/>
        </w:rPr>
        <w:t xml:space="preserve">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9/10, </w:t>
      </w:r>
      <w:hyperlink r:id="rId23" w:history="1">
        <w:r w:rsidRPr="00750742">
          <w:rPr>
            <w:rStyle w:val="Hyperlink"/>
            <w:szCs w:val="16"/>
          </w:rPr>
          <w:t>http://www.hrw.org/news/2009/09/10/mexico-us-state-department-should-insist-rights-compliance</w:t>
        </w:r>
      </w:hyperlink>
      <w:r w:rsidRPr="00750742">
        <w:rPr>
          <w:szCs w:val="16"/>
        </w:rPr>
        <w:t>, “Mexico: US State Department Should Insist on Rights Compliance,” ADM</w:t>
      </w:r>
    </w:p>
    <w:p w14:paraId="2265C71A" w14:textId="77777777" w:rsidR="002F3DBB" w:rsidRPr="00750742" w:rsidRDefault="002F3DBB" w:rsidP="002F3DBB">
      <w:r w:rsidRPr="00750742">
        <w:t xml:space="preserve">(Washington, DC) - </w:t>
      </w:r>
      <w:r w:rsidRPr="00750742">
        <w:rPr>
          <w:rStyle w:val="StyleBoldUnderline"/>
        </w:rPr>
        <w:t>The</w:t>
      </w:r>
      <w:r w:rsidRPr="00750742">
        <w:t xml:space="preserve"> US </w:t>
      </w:r>
      <w:r w:rsidRPr="00750742">
        <w:rPr>
          <w:rStyle w:val="StyleBoldUnderline"/>
        </w:rPr>
        <w:t>State Department report on Mexico's compliance with human rights requirements</w:t>
      </w:r>
      <w:r w:rsidRPr="00750742">
        <w:t xml:space="preserve"> included in the Merida Initiative aid package </w:t>
      </w:r>
      <w:r w:rsidRPr="00750742">
        <w:rPr>
          <w:rStyle w:val="StyleBoldUnderline"/>
        </w:rPr>
        <w:t>does not show that Mexico meets standards that would justify the release of conditional funding</w:t>
      </w:r>
      <w:r w:rsidRPr="00750742">
        <w:t xml:space="preserve">, </w:t>
      </w:r>
      <w:r w:rsidRPr="00750742">
        <w:rPr>
          <w:rStyle w:val="StyleBoldUnderline"/>
        </w:rPr>
        <w:t>Human Rights Watch said</w:t>
      </w:r>
      <w:r w:rsidRPr="00750742">
        <w:t xml:space="preserve"> today in a memo to Senator Patrick Leahy. As chairman of the State and Foreign Operations Subcommittee in the US Senate, Leahy has expressed concerns regarding military impunity in Mexico. The US </w:t>
      </w:r>
      <w:r w:rsidRPr="00750742">
        <w:rPr>
          <w:rStyle w:val="StyleBoldUnderline"/>
        </w:rPr>
        <w:t>Congress</w:t>
      </w:r>
      <w:r w:rsidRPr="00750742">
        <w:t xml:space="preserve"> has </w:t>
      </w:r>
      <w:r w:rsidRPr="00750742">
        <w:rPr>
          <w:rStyle w:val="StyleBoldUnderline"/>
        </w:rPr>
        <w:t>approved</w:t>
      </w:r>
      <w:r w:rsidRPr="00750742">
        <w:t xml:space="preserve"> US$1.12 billion for Mexico under the Merida Initiative, a multi-year regional </w:t>
      </w:r>
      <w:r w:rsidRPr="00750742">
        <w:rPr>
          <w:rStyle w:val="StyleBoldUnderline"/>
        </w:rPr>
        <w:t>aid</w:t>
      </w:r>
      <w:r w:rsidRPr="00750742">
        <w:t xml:space="preserve"> package </w:t>
      </w:r>
      <w:r w:rsidRPr="00750742">
        <w:rPr>
          <w:rStyle w:val="StyleBoldUnderline"/>
        </w:rPr>
        <w:t>to</w:t>
      </w:r>
      <w:r w:rsidRPr="00750742">
        <w:t xml:space="preserve"> help </w:t>
      </w:r>
      <w:r w:rsidRPr="00750742">
        <w:rPr>
          <w:rStyle w:val="StyleBoldUnderline"/>
        </w:rPr>
        <w:t>address</w:t>
      </w:r>
      <w:r w:rsidRPr="00750742">
        <w:t xml:space="preserve"> the increasing violence and corruption of heavily armed </w:t>
      </w:r>
      <w:r w:rsidRPr="00750742">
        <w:rPr>
          <w:rStyle w:val="StyleBoldUnderline"/>
        </w:rPr>
        <w:t>drug cartels</w:t>
      </w:r>
      <w:r w:rsidRPr="00750742">
        <w:t xml:space="preserve">. </w:t>
      </w:r>
      <w:r w:rsidRPr="00750742">
        <w:rPr>
          <w:rStyle w:val="StyleBoldUnderline"/>
        </w:rPr>
        <w:t>The package</w:t>
      </w:r>
      <w:r w:rsidRPr="00750742">
        <w:t xml:space="preserve">, which Mexico negotiated, </w:t>
      </w:r>
      <w:r w:rsidRPr="00750742">
        <w:rPr>
          <w:rStyle w:val="StyleBoldUnderline"/>
        </w:rPr>
        <w:t>includes that 15 percent of most of those funds should be withheld until the State Department reports that Mexico has met</w:t>
      </w:r>
      <w:r w:rsidRPr="00750742">
        <w:t xml:space="preserve"> four </w:t>
      </w:r>
      <w:r w:rsidRPr="00750742">
        <w:rPr>
          <w:rStyle w:val="StyleBoldUnderline"/>
        </w:rPr>
        <w:t>human rights requirements</w:t>
      </w:r>
      <w:r w:rsidRPr="00750742">
        <w:t>. One of the requirements is that military abuses be investigated and prosecuted by civilian rather than military authorities. "</w:t>
      </w:r>
      <w:r w:rsidRPr="00750742">
        <w:rPr>
          <w:rStyle w:val="StyleBoldUnderline"/>
        </w:rPr>
        <w:t>[T]he State Department</w:t>
      </w:r>
      <w:r w:rsidRPr="00750742">
        <w:t xml:space="preserve"> report </w:t>
      </w:r>
      <w:r w:rsidRPr="00750742">
        <w:rPr>
          <w:rStyle w:val="StyleBoldUnderline"/>
        </w:rPr>
        <w:t>does not show that Mexico is meeting the condition</w:t>
      </w:r>
      <w:r w:rsidRPr="00750742">
        <w:t xml:space="preserve"> that requires that ‘civilian authorities are investigating and prosecuting army abuses, in accordance with Mexican and international law'," José Miguel </w:t>
      </w:r>
      <w:proofErr w:type="spellStart"/>
      <w:r w:rsidRPr="00750742">
        <w:t>Vivanco</w:t>
      </w:r>
      <w:proofErr w:type="spellEnd"/>
      <w:r w:rsidRPr="00750742">
        <w:t xml:space="preserve">, Americas director at Human Rights Watch, said in the memo. </w:t>
      </w:r>
      <w:r w:rsidRPr="00750742">
        <w:rPr>
          <w:rStyle w:val="StyleBoldUnderline"/>
        </w:rPr>
        <w:t>"[I]t should not be considered a sufficient justification</w:t>
      </w:r>
      <w:r w:rsidRPr="00750742">
        <w:t xml:space="preserve"> for the release of the withheld Merida funds." The memo says that </w:t>
      </w:r>
      <w:r w:rsidRPr="00750742">
        <w:rPr>
          <w:rStyle w:val="StyleBoldUnderline"/>
        </w:rPr>
        <w:t>the State Department report</w:t>
      </w:r>
      <w:r w:rsidRPr="00750742">
        <w:t xml:space="preserve">: </w:t>
      </w:r>
      <w:r w:rsidRPr="00750742">
        <w:rPr>
          <w:rStyle w:val="StyleBoldUnderline"/>
        </w:rPr>
        <w:t>Describes certain actions</w:t>
      </w:r>
      <w:r w:rsidRPr="00750742">
        <w:t xml:space="preserve"> by the administration of President Felipe </w:t>
      </w:r>
      <w:proofErr w:type="spellStart"/>
      <w:r w:rsidRPr="00750742">
        <w:t>Calderón</w:t>
      </w:r>
      <w:proofErr w:type="spellEnd"/>
      <w:r w:rsidRPr="00750742">
        <w:t xml:space="preserve"> </w:t>
      </w:r>
      <w:r w:rsidRPr="00750742">
        <w:rPr>
          <w:rStyle w:val="StyleBoldUnderline"/>
        </w:rPr>
        <w:t>that supposedly comply with the requirement to investigate and prosecute army abuses, but that in practice fail to ensure accountability</w:t>
      </w:r>
      <w:r w:rsidRPr="00750742">
        <w:t xml:space="preserve"> for these abuses; </w:t>
      </w:r>
      <w:r w:rsidRPr="00750742">
        <w:rPr>
          <w:rStyle w:val="StyleBoldUnderline"/>
        </w:rPr>
        <w:t>Recognizes serious structural flaws</w:t>
      </w:r>
      <w:r w:rsidRPr="00750742">
        <w:t xml:space="preserve"> in the military justice system, including its lack of transparency, </w:t>
      </w:r>
      <w:r w:rsidRPr="00750742">
        <w:rPr>
          <w:rStyle w:val="StyleBoldUnderline"/>
        </w:rPr>
        <w:t>that are inconsistent with the argument that this justice system can effectively try and prosecute army abuses</w:t>
      </w:r>
      <w:r w:rsidRPr="00750742">
        <w:t xml:space="preserve">; and </w:t>
      </w:r>
      <w:r w:rsidRPr="00750742">
        <w:rPr>
          <w:rStyle w:val="StyleBoldUnderline"/>
        </w:rPr>
        <w:t>Fails to include critical information</w:t>
      </w:r>
      <w:r w:rsidRPr="00750742">
        <w:t xml:space="preserve"> that is </w:t>
      </w:r>
      <w:r w:rsidRPr="00750742">
        <w:rPr>
          <w:rStyle w:val="StyleBoldUnderline"/>
        </w:rPr>
        <w:t>necessary to determine whether Mexico is in fact meeting the requirements</w:t>
      </w:r>
      <w:r w:rsidRPr="00750742">
        <w:t xml:space="preserve">. For example, the report cites 12 convictions by the military courts, but it fails to mention that four soldiers were charged with committing crimes that are not human rights abuses, and that, based on the file numbers, eight of the cases appear to date from the 1990s. </w:t>
      </w:r>
      <w:r w:rsidRPr="00750742">
        <w:rPr>
          <w:rStyle w:val="StyleBoldUnderline"/>
        </w:rPr>
        <w:t>Nonetheless, based on the State Department report, the US government has approved the release of</w:t>
      </w:r>
      <w:r w:rsidRPr="00750742">
        <w:t xml:space="preserve"> initial funds </w:t>
      </w:r>
      <w:r w:rsidRPr="00750742">
        <w:rPr>
          <w:rStyle w:val="StyleBoldUnderline"/>
        </w:rPr>
        <w:t>that</w:t>
      </w:r>
      <w:r w:rsidRPr="00750742">
        <w:t xml:space="preserve"> were subject to the human rights requirements in the Merida aid package. Before the end of the year, the State Department has to present a new report on human rights in Mexico for the release of the rest of funds subject to the requirements.</w:t>
      </w:r>
    </w:p>
    <w:p w14:paraId="3593FB00" w14:textId="77777777" w:rsidR="00DD5F5F" w:rsidRPr="00750742" w:rsidRDefault="004F0CA4" w:rsidP="00DD5F5F">
      <w:pPr>
        <w:pStyle w:val="Heading4"/>
      </w:pPr>
      <w:r w:rsidRPr="00750742">
        <w:t xml:space="preserve">Despite improvements, Mexico is an </w:t>
      </w:r>
      <w:r w:rsidRPr="00750742">
        <w:rPr>
          <w:i/>
          <w:u w:val="single"/>
        </w:rPr>
        <w:t>active</w:t>
      </w:r>
      <w:r w:rsidRPr="00750742">
        <w:t xml:space="preserve"> human rights violator – State Department reports fail to </w:t>
      </w:r>
      <w:r w:rsidRPr="00750742">
        <w:rPr>
          <w:i/>
          <w:u w:val="single"/>
        </w:rPr>
        <w:t>truly assess</w:t>
      </w:r>
      <w:r w:rsidRPr="00750742">
        <w:t xml:space="preserve"> Mexico’s compliance with human rights requirement – that </w:t>
      </w:r>
      <w:r w:rsidRPr="00750742">
        <w:rPr>
          <w:i/>
          <w:u w:val="single"/>
        </w:rPr>
        <w:t>undermines</w:t>
      </w:r>
      <w:r w:rsidRPr="00750742">
        <w:t xml:space="preserve"> US credibility</w:t>
      </w:r>
    </w:p>
    <w:p w14:paraId="09110A14" w14:textId="77777777" w:rsidR="004F0CA4" w:rsidRPr="00750742" w:rsidRDefault="004F0CA4" w:rsidP="004F0CA4">
      <w:pPr>
        <w:rPr>
          <w:rStyle w:val="StyleStyleBold12pt"/>
        </w:rPr>
      </w:pPr>
      <w:r w:rsidRPr="00750742">
        <w:rPr>
          <w:rStyle w:val="StyleStyleBold12pt"/>
        </w:rPr>
        <w:t xml:space="preserve">WOLA, 12 </w:t>
      </w:r>
      <w:r w:rsidRPr="00750742">
        <w:rPr>
          <w:szCs w:val="16"/>
        </w:rPr>
        <w:t xml:space="preserve">Washington Office on Latin America, promoting Human Rights, Democracy, and Social Justice, 6/25, </w:t>
      </w:r>
      <w:hyperlink r:id="rId24" w:history="1">
        <w:r w:rsidRPr="00750742">
          <w:rPr>
            <w:rStyle w:val="Hyperlink"/>
            <w:szCs w:val="16"/>
          </w:rPr>
          <w:t>http://www.wola.org/news/us_and_mexican_ngos_urge_state_department_to_accurately_assess_human_rights_situation_in_mexico</w:t>
        </w:r>
      </w:hyperlink>
      <w:r w:rsidRPr="00750742">
        <w:rPr>
          <w:szCs w:val="16"/>
        </w:rPr>
        <w:t>, “U.S. and Mexican Organizations Urge U.S. State Department to Accurately Assess Human Rights Situation in Mexico,” ADM</w:t>
      </w:r>
    </w:p>
    <w:p w14:paraId="6DBC5F9A" w14:textId="77777777" w:rsidR="00DD5F5F" w:rsidRPr="00750742" w:rsidRDefault="00DD5F5F" w:rsidP="004F0CA4">
      <w:r w:rsidRPr="00750742">
        <w:t xml:space="preserve">Washington, D.C.—On June 25, 2012, a group of U.S. and Mexican </w:t>
      </w:r>
      <w:r w:rsidRPr="00750742">
        <w:rPr>
          <w:rStyle w:val="StyleBoldUnderline"/>
        </w:rPr>
        <w:t>NGOs</w:t>
      </w:r>
      <w:r w:rsidRPr="00750742">
        <w:t xml:space="preserve">, including the Washington Office on Latin America (WOLA),[1] </w:t>
      </w:r>
      <w:r w:rsidRPr="00750742">
        <w:rPr>
          <w:rStyle w:val="StyleBoldUnderline"/>
        </w:rPr>
        <w:t>sent a memo to the</w:t>
      </w:r>
      <w:r w:rsidRPr="00750742">
        <w:t xml:space="preserve"> U.S. </w:t>
      </w:r>
      <w:r w:rsidRPr="00750742">
        <w:rPr>
          <w:rStyle w:val="StyleBoldUnderline"/>
        </w:rPr>
        <w:t>Department of State urging it to recognize the dire human right situation in Mexico</w:t>
      </w:r>
      <w:r w:rsidRPr="00750742">
        <w:t xml:space="preserve">. </w:t>
      </w:r>
      <w:r w:rsidRPr="00750742">
        <w:rPr>
          <w:rStyle w:val="StyleBoldUnderline"/>
        </w:rPr>
        <w:t>The Department of State is due to report to Congress on whether Mexico has complied with the requirements</w:t>
      </w:r>
      <w:r w:rsidRPr="00750742">
        <w:t xml:space="preserve"> set in the Merida Initiative </w:t>
      </w:r>
      <w:r w:rsidRPr="00750742">
        <w:rPr>
          <w:rStyle w:val="StyleBoldUnderline"/>
        </w:rPr>
        <w:t>that expressly condition</w:t>
      </w:r>
      <w:r w:rsidRPr="00750742">
        <w:t xml:space="preserve"> some </w:t>
      </w:r>
      <w:r w:rsidRPr="00750742">
        <w:rPr>
          <w:rStyle w:val="StyleBoldUnderline"/>
        </w:rPr>
        <w:t>funds on</w:t>
      </w:r>
      <w:r w:rsidRPr="00750742">
        <w:t xml:space="preserve"> proof that Mexico has made </w:t>
      </w:r>
      <w:r w:rsidRPr="00750742">
        <w:rPr>
          <w:rStyle w:val="StyleBoldUnderline"/>
        </w:rPr>
        <w:t>improvements in</w:t>
      </w:r>
      <w:r w:rsidRPr="00750742">
        <w:t xml:space="preserve"> the area of </w:t>
      </w:r>
      <w:r w:rsidRPr="00750742">
        <w:rPr>
          <w:rStyle w:val="StyleBoldUnderline"/>
        </w:rPr>
        <w:t>human rights</w:t>
      </w:r>
      <w:r w:rsidRPr="00750742">
        <w:t>. The organizations’ memo evaluates Mexico’s compliance with these requirements and finds that the Mexican government has made limited progress on meeting these human rights conditions.</w:t>
      </w:r>
      <w:r w:rsidR="004F0CA4" w:rsidRPr="00750742">
        <w:t xml:space="preserve"> </w:t>
      </w:r>
      <w:r w:rsidRPr="00750742">
        <w:t xml:space="preserve">The U.S. </w:t>
      </w:r>
      <w:r w:rsidRPr="00750742">
        <w:rPr>
          <w:rStyle w:val="StyleBoldUnderline"/>
        </w:rPr>
        <w:t>Congress conditions 15% of the Merida Initiative’s security assistance funds to Mexico on improvements in human rights</w:t>
      </w:r>
      <w:r w:rsidRPr="00750742">
        <w:t xml:space="preserve"> in several priority areas. Each year, the U.S. State Department is required to certify that the Mexican government has made sufficient progress in addressing these priority areas.</w:t>
      </w:r>
      <w:r w:rsidR="004F0CA4" w:rsidRPr="00750742">
        <w:t xml:space="preserve"> </w:t>
      </w:r>
      <w:r w:rsidRPr="00750742">
        <w:rPr>
          <w:rStyle w:val="StyleBoldUnderline"/>
        </w:rPr>
        <w:t>The State Department’s annual certification report offers a vital opportunity to provide a thorough, accurate assessment of these important human rights benchmarks</w:t>
      </w:r>
      <w:r w:rsidRPr="00750742">
        <w:t xml:space="preserve">, and to press for measurable progress on the part of the Mexican government. Unfortunately, as the memo notes, “...the Mexican government has failed to make meaningful progress in the identified priority areas.” </w:t>
      </w:r>
      <w:r w:rsidR="004F0CA4" w:rsidRPr="00750742">
        <w:t xml:space="preserve"> </w:t>
      </w:r>
      <w:r w:rsidRPr="00750742">
        <w:t xml:space="preserve">It is true that </w:t>
      </w:r>
      <w:r w:rsidRPr="00750742">
        <w:rPr>
          <w:rStyle w:val="StyleBoldUnderline"/>
        </w:rPr>
        <w:t>the Mexican government has taken some steps to comply with</w:t>
      </w:r>
      <w:r w:rsidRPr="00750742">
        <w:t xml:space="preserve"> the </w:t>
      </w:r>
      <w:r w:rsidRPr="00750742">
        <w:rPr>
          <w:rStyle w:val="StyleBoldUnderline"/>
        </w:rPr>
        <w:t>human rights requirements</w:t>
      </w:r>
      <w:r w:rsidRPr="00750742">
        <w:t xml:space="preserve">, such as the transfer of a handful of individual cases of abuse out of military jurisdiction and the passage of protocols regulating the use of force by both military and police forces. However, </w:t>
      </w:r>
      <w:r w:rsidRPr="00750742">
        <w:rPr>
          <w:rStyle w:val="StyleBoldUnderline"/>
        </w:rPr>
        <w:t>the</w:t>
      </w:r>
      <w:r w:rsidRPr="00750742">
        <w:t xml:space="preserve"> extremely </w:t>
      </w:r>
      <w:r w:rsidRPr="00750742">
        <w:rPr>
          <w:rStyle w:val="StyleBoldUnderline"/>
        </w:rPr>
        <w:t>limited number of cases of abuse by security forces in which there has been adequate investigations demonstrates that these are isolated efforts</w:t>
      </w:r>
      <w:r w:rsidRPr="00750742">
        <w:t xml:space="preserve"> that have not changed overall patterns of abuse and impunity in the country.</w:t>
      </w:r>
      <w:r w:rsidR="004F0CA4" w:rsidRPr="00750742">
        <w:t xml:space="preserve"> </w:t>
      </w:r>
      <w:r w:rsidRPr="00750742">
        <w:rPr>
          <w:rStyle w:val="StyleBoldUnderline"/>
        </w:rPr>
        <w:t>WOLA and our partners encourage the State Department to objectively and accurately assess Mexico’s compliance with the human rights requirements</w:t>
      </w:r>
      <w:r w:rsidRPr="00750742">
        <w:t xml:space="preserve"> in its forthcoming report. </w:t>
      </w:r>
      <w:r w:rsidRPr="00750742">
        <w:rPr>
          <w:rStyle w:val="StyleBoldUnderline"/>
        </w:rPr>
        <w:t>Concluding that Mexico is complying with</w:t>
      </w:r>
      <w:r w:rsidRPr="00750742">
        <w:t xml:space="preserve"> the </w:t>
      </w:r>
      <w:r w:rsidRPr="00750742">
        <w:rPr>
          <w:rStyle w:val="StyleBoldUnderline"/>
        </w:rPr>
        <w:t>human rights</w:t>
      </w:r>
      <w:r w:rsidRPr="00750742">
        <w:t xml:space="preserve"> requirements in the Merida Initiative—</w:t>
      </w:r>
      <w:r w:rsidRPr="00750742">
        <w:rPr>
          <w:rStyle w:val="StyleBoldUnderline"/>
        </w:rPr>
        <w:t>in the face of clear evidence to the contrary</w:t>
      </w:r>
      <w:r w:rsidRPr="00750742">
        <w:t>—</w:t>
      </w:r>
      <w:r w:rsidRPr="00750742">
        <w:rPr>
          <w:rStyle w:val="StyleBoldUnderline"/>
        </w:rPr>
        <w:t>will</w:t>
      </w:r>
      <w:r w:rsidRPr="00750742">
        <w:t xml:space="preserve"> only </w:t>
      </w:r>
      <w:r w:rsidRPr="00750742">
        <w:rPr>
          <w:rStyle w:val="Emphasis"/>
        </w:rPr>
        <w:t>undermine the credibility of U.S. foreign policy</w:t>
      </w:r>
      <w:r w:rsidRPr="00750742">
        <w:t xml:space="preserve"> commitments. </w:t>
      </w:r>
      <w:r w:rsidRPr="00750742">
        <w:rPr>
          <w:rStyle w:val="StyleBoldUnderline"/>
        </w:rPr>
        <w:t>It would also weaken the effectiveness of human rights safeguards in U.S. foreign assistance</w:t>
      </w:r>
      <w:r w:rsidRPr="00750742">
        <w:t xml:space="preserve"> and efforts to address the serious problem of abusive security forces and</w:t>
      </w:r>
      <w:r w:rsidR="004F0CA4" w:rsidRPr="00750742">
        <w:t xml:space="preserve"> near-total impunity in Mexico.</w:t>
      </w:r>
    </w:p>
    <w:p w14:paraId="6EAC9BF1" w14:textId="77777777" w:rsidR="00954329" w:rsidRPr="00750742" w:rsidRDefault="00954329" w:rsidP="00954329">
      <w:pPr>
        <w:pStyle w:val="Heading2"/>
      </w:pPr>
      <w:r w:rsidRPr="00750742">
        <w:t xml:space="preserve">HRW </w:t>
      </w:r>
      <w:proofErr w:type="spellStart"/>
      <w:r w:rsidRPr="00750742">
        <w:t>Prodict</w:t>
      </w:r>
      <w:proofErr w:type="spellEnd"/>
    </w:p>
    <w:p w14:paraId="6EE75646" w14:textId="77777777" w:rsidR="00954329" w:rsidRPr="00750742" w:rsidRDefault="00954329" w:rsidP="00954329">
      <w:pPr>
        <w:pStyle w:val="Heading4"/>
      </w:pPr>
      <w:r w:rsidRPr="00750742">
        <w:t xml:space="preserve">Prefer Human Rights Watch - methodology based on </w:t>
      </w:r>
      <w:r w:rsidRPr="00750742">
        <w:rPr>
          <w:i/>
          <w:u w:val="single"/>
        </w:rPr>
        <w:t>in-depth</w:t>
      </w:r>
      <w:r w:rsidRPr="00750742">
        <w:t xml:space="preserve"> and </w:t>
      </w:r>
      <w:r w:rsidRPr="00750742">
        <w:rPr>
          <w:i/>
          <w:u w:val="single"/>
        </w:rPr>
        <w:t>diverse</w:t>
      </w:r>
      <w:r w:rsidRPr="00750742">
        <w:t xml:space="preserve"> research</w:t>
      </w:r>
    </w:p>
    <w:p w14:paraId="3BE5A0A9" w14:textId="77777777" w:rsidR="00954329" w:rsidRPr="00750742" w:rsidRDefault="00954329" w:rsidP="00954329">
      <w:pPr>
        <w:rPr>
          <w:rStyle w:val="StyleStyleBold12pt"/>
          <w:b w:val="0"/>
          <w:bCs/>
          <w:sz w:val="22"/>
        </w:rPr>
      </w:pPr>
      <w:r w:rsidRPr="00750742">
        <w:rPr>
          <w:rStyle w:val="StyleStyleBold12pt"/>
        </w:rPr>
        <w:t xml:space="preserve">HRW 13 </w:t>
      </w:r>
      <w:r w:rsidRPr="00750742">
        <w:rPr>
          <w:szCs w:val="16"/>
        </w:rPr>
        <w:t xml:space="preserve">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2/20, </w:t>
      </w:r>
      <w:hyperlink r:id="rId25" w:history="1">
        <w:r w:rsidRPr="00750742">
          <w:rPr>
            <w:rStyle w:val="Hyperlink"/>
            <w:szCs w:val="16"/>
          </w:rPr>
          <w:t>http://www.hrw.org/print/reports/2013/02/20/mexicos-disappeared-0</w:t>
        </w:r>
      </w:hyperlink>
      <w:r w:rsidRPr="00750742">
        <w:rPr>
          <w:szCs w:val="16"/>
        </w:rPr>
        <w:t>, “Mexico’s Disappeared: The Enduring Cost of a Crisis Ignored,” ADM</w:t>
      </w:r>
    </w:p>
    <w:p w14:paraId="73513627" w14:textId="77777777" w:rsidR="00954329" w:rsidRPr="00750742" w:rsidRDefault="00954329" w:rsidP="00954329">
      <w:r w:rsidRPr="00750742">
        <w:rPr>
          <w:rStyle w:val="StyleBoldUnderline"/>
        </w:rPr>
        <w:t>This report is based on in-depth research</w:t>
      </w:r>
      <w:r w:rsidRPr="00750742">
        <w:t xml:space="preserve"> on disappearances </w:t>
      </w:r>
      <w:r w:rsidRPr="00750742">
        <w:rPr>
          <w:rStyle w:val="StyleBoldUnderline"/>
        </w:rPr>
        <w:t>in Mexico</w:t>
      </w:r>
      <w:r w:rsidRPr="00750742">
        <w:t xml:space="preserve"> conducted between January 2012 and February 2013, </w:t>
      </w:r>
      <w:r w:rsidRPr="00750742">
        <w:rPr>
          <w:rStyle w:val="StyleBoldUnderline"/>
        </w:rPr>
        <w:t>including fact-finding investigations</w:t>
      </w:r>
      <w:r w:rsidRPr="00750742">
        <w:t xml:space="preserve"> in the states of Coahuila, Guanajuato, Nuevo León, San Luis Potosí, and Zacatecas. In the course of these investigations, </w:t>
      </w:r>
      <w:r w:rsidRPr="00750742">
        <w:rPr>
          <w:rStyle w:val="StyleBoldUnderline"/>
        </w:rPr>
        <w:t>researchers also met with families whose relatives had disappeared</w:t>
      </w:r>
      <w:r w:rsidRPr="00750742">
        <w:t xml:space="preserve"> in other states, such as Tamaulipas and Michoacán. </w:t>
      </w:r>
      <w:r w:rsidRPr="00750742">
        <w:rPr>
          <w:rStyle w:val="StyleBoldUnderline"/>
        </w:rPr>
        <w:t>The report also draws upon Human Rights Watch’s research</w:t>
      </w:r>
      <w:r w:rsidRPr="00750742">
        <w:t xml:space="preserve"> on disappearances </w:t>
      </w:r>
      <w:r w:rsidRPr="00750742">
        <w:rPr>
          <w:rStyle w:val="StyleBoldUnderline"/>
        </w:rPr>
        <w:t>for the November 2011 report</w:t>
      </w:r>
      <w:r w:rsidRPr="00750742">
        <w:t xml:space="preserve">, Neither Rights Nor Security, which documented cases in Baja California, Chihuahua, Guerrero, and Nuevo León. In all, the disappearances detailed in this report took place in 11 states, representing a geographically and politically diverse cross-section of the country. This report will use “enforced disappearance” and “disappearance” as distinct terms. The term “enforced disappearance,” following the definition set out by treaties such as the International Convention for the Protection of All Persons from Enforced Disappearance, will be applied to cases in which there is compelling evidence of three cumulative elements: The deprivation of liberty against the will of the person concerned; The involvement of state agents, either directly or indirectly through authorization, support, or acquiescence; and The refusal to disclose the fate and whereabouts of the person concerned.[1] The term “disappearance,” by contrast, will be applied to cases in which there is only evidence of two of the three aforementioned elements: the taking of a person against his or her will, and the failure to disclose his or her fate and whereabouts. The distinction, therefore, is that in a “disappearance” there is not compelling evidence of the involvement of stage agents. </w:t>
      </w:r>
      <w:r w:rsidRPr="00750742">
        <w:rPr>
          <w:rStyle w:val="StyleBoldUnderline"/>
        </w:rPr>
        <w:t xml:space="preserve">Human Rights Watch documented 249 disappearances committed during the </w:t>
      </w:r>
      <w:proofErr w:type="spellStart"/>
      <w:r w:rsidRPr="00750742">
        <w:rPr>
          <w:rStyle w:val="StyleBoldUnderline"/>
        </w:rPr>
        <w:t>Calderón</w:t>
      </w:r>
      <w:proofErr w:type="spellEnd"/>
      <w:r w:rsidRPr="00750742">
        <w:rPr>
          <w:rStyle w:val="StyleBoldUnderline"/>
        </w:rPr>
        <w:t xml:space="preserve"> administration</w:t>
      </w:r>
      <w:r w:rsidRPr="00750742">
        <w:t xml:space="preserve"> for this report. </w:t>
      </w:r>
      <w:r w:rsidRPr="00750742">
        <w:rPr>
          <w:rStyle w:val="StyleBoldUnderline"/>
        </w:rPr>
        <w:t>In 149 of those cases</w:t>
      </w:r>
      <w:r w:rsidRPr="00750742">
        <w:t xml:space="preserve">, the evidence strongly suggests </w:t>
      </w:r>
      <w:r w:rsidRPr="00750742">
        <w:rPr>
          <w:rStyle w:val="StyleBoldUnderline"/>
        </w:rPr>
        <w:t xml:space="preserve">they were </w:t>
      </w:r>
      <w:r w:rsidRPr="00750742">
        <w:rPr>
          <w:rStyle w:val="Emphasis"/>
        </w:rPr>
        <w:t>enforced disappearances</w:t>
      </w:r>
      <w:r w:rsidRPr="00750742">
        <w:t>—</w:t>
      </w:r>
      <w:r w:rsidRPr="00750742">
        <w:rPr>
          <w:rStyle w:val="StyleBoldUnderline"/>
        </w:rPr>
        <w:t>meaning state actors</w:t>
      </w:r>
      <w:r w:rsidRPr="00750742">
        <w:t xml:space="preserve"> likely </w:t>
      </w:r>
      <w:r w:rsidRPr="00750742">
        <w:rPr>
          <w:rStyle w:val="StyleBoldUnderline"/>
        </w:rPr>
        <w:t>participated in the crime</w:t>
      </w:r>
      <w:r w:rsidRPr="00750742">
        <w:t xml:space="preserve">. To reach this determination, </w:t>
      </w:r>
      <w:r w:rsidRPr="00750742">
        <w:rPr>
          <w:rStyle w:val="StyleBoldUnderline"/>
        </w:rPr>
        <w:t>we relied on a range of official documents</w:t>
      </w:r>
      <w:r w:rsidRPr="00750742">
        <w:t xml:space="preserve"> such as arrest reports, detention registers, complaints filed by victims’ relatives, witness testimony, investigation case files, press releases by officials, </w:t>
      </w:r>
      <w:proofErr w:type="spellStart"/>
      <w:r w:rsidRPr="00750742">
        <w:t>amparos</w:t>
      </w:r>
      <w:proofErr w:type="spellEnd"/>
      <w:r w:rsidRPr="00750742">
        <w:t xml:space="preserve">,[2] and reports by government rights commissions.[3] </w:t>
      </w:r>
      <w:r w:rsidRPr="00750742">
        <w:rPr>
          <w:rStyle w:val="StyleBoldUnderline"/>
        </w:rPr>
        <w:t>These documents were supplemented by additional sources of evidence</w:t>
      </w:r>
      <w:r w:rsidRPr="00750742">
        <w:t xml:space="preserve"> which pointed to the participation of state agents in specific cases—much of it gathered by victims’ families, local human rights defenders, and journalists—including: security camera surveillance videos, witness video footage, audio recordings by victims’ families of meetings with officials, photographs of abductions, and maps of the signals emitted by victims’ cell phones or radios. In the remaining 100 of the 249 cases, there was not sufficient evidence to conclude that state actors had participated in the crimes, though they may have. In certain cases in this report, </w:t>
      </w:r>
      <w:r w:rsidRPr="00750742">
        <w:rPr>
          <w:rStyle w:val="StyleBoldUnderline"/>
        </w:rPr>
        <w:t>Human Rights Watch cites official confessions by individuals</w:t>
      </w:r>
      <w:r w:rsidRPr="00750742">
        <w:t xml:space="preserve"> accused </w:t>
      </w:r>
      <w:r w:rsidRPr="00750742">
        <w:rPr>
          <w:rStyle w:val="StyleBoldUnderline"/>
        </w:rPr>
        <w:t>of having participated in enforced disappearances</w:t>
      </w:r>
      <w:r w:rsidRPr="00750742">
        <w:t xml:space="preserve">. It is relevant to note that our previous report, Neither Rights Nor Security, documented the systematic use of torture by security forces in five states during the administration of President Felipe </w:t>
      </w:r>
      <w:proofErr w:type="spellStart"/>
      <w:r w:rsidRPr="00750742">
        <w:t>Calderón</w:t>
      </w:r>
      <w:proofErr w:type="spellEnd"/>
      <w:r w:rsidRPr="00750742">
        <w:t xml:space="preserve">. Oftentimes, </w:t>
      </w:r>
      <w:r w:rsidRPr="00750742">
        <w:rPr>
          <w:rStyle w:val="StyleBoldUnderline"/>
        </w:rPr>
        <w:t>these tactics were aimed at extracting forced confessions</w:t>
      </w:r>
      <w:r w:rsidRPr="00750742">
        <w:t xml:space="preserve"> that not only accepted guilt, but also a posteriori concealed the abuses by security forces leading up to and during coercive interrogations. Given the prevalence of this practice, and the doubt it casts on the truthfulness of confessions obtained by officials, </w:t>
      </w:r>
      <w:r w:rsidRPr="00750742">
        <w:rPr>
          <w:rStyle w:val="StyleBoldUnderline"/>
        </w:rPr>
        <w:t>this report</w:t>
      </w:r>
      <w:r w:rsidRPr="00750742">
        <w:t xml:space="preserve"> only </w:t>
      </w:r>
      <w:r w:rsidRPr="00750742">
        <w:rPr>
          <w:rStyle w:val="StyleBoldUnderline"/>
        </w:rPr>
        <w:t>cites confessions of alleged involvement in crimes when such statements are corroborated by</w:t>
      </w:r>
      <w:r w:rsidRPr="00750742">
        <w:t xml:space="preserve"> and consistent with other </w:t>
      </w:r>
      <w:r w:rsidRPr="00750742">
        <w:rPr>
          <w:rStyle w:val="StyleBoldUnderline"/>
        </w:rPr>
        <w:t>credible evidence</w:t>
      </w:r>
      <w:r w:rsidRPr="00750742">
        <w:t>—</w:t>
      </w:r>
      <w:r w:rsidRPr="00750742">
        <w:rPr>
          <w:rStyle w:val="StyleBoldUnderline"/>
        </w:rPr>
        <w:t>such as witness accounts, video footage, or official arrest reports</w:t>
      </w:r>
      <w:r w:rsidRPr="00750742">
        <w:t xml:space="preserve">. And each time the report cites such confessions, Human Rights Watch has noted that </w:t>
      </w:r>
      <w:r w:rsidRPr="00750742">
        <w:rPr>
          <w:rStyle w:val="StyleBoldUnderline"/>
        </w:rPr>
        <w:t>the widespread use of torture should be taken into account</w:t>
      </w:r>
      <w:r w:rsidRPr="00750742">
        <w:t xml:space="preserve"> when weighing their evidentiary value. The report also notes when individuals have been charged in disappearance cases. While being charged with a crime (</w:t>
      </w:r>
      <w:proofErr w:type="spellStart"/>
      <w:r w:rsidRPr="00750742">
        <w:t>consignado</w:t>
      </w:r>
      <w:proofErr w:type="spellEnd"/>
      <w:r w:rsidRPr="00750742">
        <w:t xml:space="preserve"> under Mexican law) requires the authorization of a judge, it is not—nor should it be read as—an indication of guilt. In the course of the research, </w:t>
      </w:r>
      <w:r w:rsidRPr="00750742">
        <w:rPr>
          <w:rStyle w:val="StyleBoldUnderline"/>
        </w:rPr>
        <w:t>Human Rights Watch conducted more than 100 interviews with a wide array of actors. These included attorneys general, prosecutors, law enforcement chiefs, police officers, legislators, national and state human rights officials, victims’ relatives, human rights defenders, and journalists</w:t>
      </w:r>
      <w:r w:rsidRPr="00750742">
        <w:t xml:space="preserve">, among others, </w:t>
      </w:r>
      <w:r w:rsidRPr="00750742">
        <w:rPr>
          <w:rStyle w:val="StyleBoldUnderline"/>
        </w:rPr>
        <w:t>as well as</w:t>
      </w:r>
      <w:r w:rsidRPr="00750742">
        <w:t xml:space="preserve"> a range of </w:t>
      </w:r>
      <w:r w:rsidRPr="00750742">
        <w:rPr>
          <w:rStyle w:val="StyleBoldUnderline"/>
        </w:rPr>
        <w:t>federal officials</w:t>
      </w:r>
      <w:r w:rsidRPr="00750742">
        <w:t>. We also drew on official statistics, which we sought through interviews, emails, and public information requests submitted through Mexico’s Federal Institute for Access to Public Information (</w:t>
      </w:r>
      <w:proofErr w:type="spellStart"/>
      <w:r w:rsidRPr="00750742">
        <w:t>Instituto</w:t>
      </w:r>
      <w:proofErr w:type="spellEnd"/>
      <w:r w:rsidRPr="00750742">
        <w:t xml:space="preserve"> Federal de </w:t>
      </w:r>
      <w:proofErr w:type="spellStart"/>
      <w:r w:rsidRPr="00750742">
        <w:t>Acceso</w:t>
      </w:r>
      <w:proofErr w:type="spellEnd"/>
      <w:r w:rsidRPr="00750742">
        <w:t xml:space="preserve"> a la </w:t>
      </w:r>
      <w:proofErr w:type="spellStart"/>
      <w:r w:rsidRPr="00750742">
        <w:t>Información</w:t>
      </w:r>
      <w:proofErr w:type="spellEnd"/>
      <w:r w:rsidRPr="00750742">
        <w:t xml:space="preserve"> y </w:t>
      </w:r>
      <w:proofErr w:type="spellStart"/>
      <w:r w:rsidRPr="00750742">
        <w:t>Protección</w:t>
      </w:r>
      <w:proofErr w:type="spellEnd"/>
      <w:r w:rsidRPr="00750742">
        <w:t xml:space="preserve"> de </w:t>
      </w:r>
      <w:proofErr w:type="spellStart"/>
      <w:r w:rsidRPr="00750742">
        <w:t>Datos</w:t>
      </w:r>
      <w:proofErr w:type="spellEnd"/>
      <w:r w:rsidRPr="00750742">
        <w:t>). In some of the interviews conducted by Human Rights Watch, victims’ families, friends, and witnesses requested that their names—as well as those of the disappeared—be withheld to protect their identities. Often this request was motivated by the fear that speaking publicly about the case could bring harm to the disappeared person, or even lead to another person being disappeared as retribution for denouncing the crimes of criminal groups or authorities. Others asked that the cases they shared not be included in the report, driven by similar concerns. Several state officials who spoke with Human Rights Watch about disappearances asked that their names be withheld, but permitted us to include the government institutions for which they worked.</w:t>
      </w:r>
    </w:p>
    <w:p w14:paraId="0D97704E" w14:textId="77777777" w:rsidR="00CF4310" w:rsidRPr="00750742" w:rsidRDefault="00CF4310" w:rsidP="00647026">
      <w:pPr>
        <w:pStyle w:val="Heading2"/>
      </w:pPr>
      <w:r w:rsidRPr="00750742">
        <w:t>Net Benefits</w:t>
      </w:r>
    </w:p>
    <w:p w14:paraId="05BC16D0" w14:textId="77777777" w:rsidR="00954329" w:rsidRPr="00750742" w:rsidRDefault="00954329" w:rsidP="00CF4310">
      <w:pPr>
        <w:pStyle w:val="Heading3"/>
      </w:pPr>
      <w:r w:rsidRPr="00750742">
        <w:t>Shunning</w:t>
      </w:r>
    </w:p>
    <w:p w14:paraId="1BC3DF10" w14:textId="77777777" w:rsidR="00954329" w:rsidRPr="00750742" w:rsidRDefault="00954329" w:rsidP="00954329">
      <w:pPr>
        <w:pStyle w:val="Heading4"/>
      </w:pPr>
      <w:r w:rsidRPr="00750742">
        <w:t xml:space="preserve">Mexico is a </w:t>
      </w:r>
      <w:r w:rsidRPr="00750742">
        <w:rPr>
          <w:i/>
          <w:u w:val="single"/>
        </w:rPr>
        <w:t>grave</w:t>
      </w:r>
      <w:r w:rsidRPr="00750742">
        <w:t xml:space="preserve"> and </w:t>
      </w:r>
      <w:r w:rsidRPr="00750742">
        <w:rPr>
          <w:i/>
          <w:u w:val="single"/>
        </w:rPr>
        <w:t>persistent</w:t>
      </w:r>
      <w:r w:rsidRPr="00750742">
        <w:t xml:space="preserve"> human rights violator</w:t>
      </w:r>
    </w:p>
    <w:p w14:paraId="445136D0" w14:textId="77777777" w:rsidR="00954329" w:rsidRPr="00750742" w:rsidRDefault="00954329" w:rsidP="00954329">
      <w:pPr>
        <w:rPr>
          <w:rStyle w:val="StyleStyleBold12pt"/>
        </w:rPr>
      </w:pPr>
      <w:r w:rsidRPr="00750742">
        <w:rPr>
          <w:rStyle w:val="StyleStyleBold12pt"/>
        </w:rPr>
        <w:t xml:space="preserve">HRW, 13 </w:t>
      </w:r>
      <w:r w:rsidRPr="00750742">
        <w:rPr>
          <w:szCs w:val="16"/>
        </w:rPr>
        <w:t xml:space="preserve">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2/20, </w:t>
      </w:r>
      <w:hyperlink r:id="rId26" w:history="1">
        <w:r w:rsidRPr="00750742">
          <w:rPr>
            <w:rStyle w:val="Hyperlink"/>
            <w:szCs w:val="16"/>
          </w:rPr>
          <w:t>http://www.hrw.org/print/reports/2013/02/20/mexicos-disappeared-0</w:t>
        </w:r>
      </w:hyperlink>
      <w:r w:rsidRPr="00750742">
        <w:rPr>
          <w:szCs w:val="16"/>
        </w:rPr>
        <w:t>, “Mexico's Disappeared,” ADM</w:t>
      </w:r>
    </w:p>
    <w:p w14:paraId="7AB0A6C5" w14:textId="77777777" w:rsidR="00954329" w:rsidRPr="00750742" w:rsidRDefault="00954329" w:rsidP="00954329">
      <w:r w:rsidRPr="00750742">
        <w:t xml:space="preserve">When Enrique Peña </w:t>
      </w:r>
      <w:r w:rsidRPr="00750742">
        <w:rPr>
          <w:rStyle w:val="StyleBoldUnderline"/>
        </w:rPr>
        <w:t>Nieto</w:t>
      </w:r>
      <w:r w:rsidRPr="00750742">
        <w:t xml:space="preserve"> took office on December 1, 2012, he </w:t>
      </w:r>
      <w:r w:rsidRPr="00750742">
        <w:rPr>
          <w:rStyle w:val="StyleBoldUnderline"/>
        </w:rPr>
        <w:t>inherited a country reeling from</w:t>
      </w:r>
      <w:r w:rsidRPr="00750742">
        <w:t xml:space="preserve"> an epidemic of </w:t>
      </w:r>
      <w:r w:rsidRPr="00750742">
        <w:rPr>
          <w:rStyle w:val="StyleBoldUnderline"/>
        </w:rPr>
        <w:t xml:space="preserve">drug violence </w:t>
      </w:r>
      <w:r w:rsidRPr="00750742">
        <w:t xml:space="preserve">that had taken the lives of more than 60,000 Mexicans in six years. The “war on drugs” launched by his predecessor, Felipe </w:t>
      </w:r>
      <w:proofErr w:type="spellStart"/>
      <w:r w:rsidRPr="00750742">
        <w:rPr>
          <w:rStyle w:val="StyleBoldUnderline"/>
        </w:rPr>
        <w:t>Calderón</w:t>
      </w:r>
      <w:proofErr w:type="spellEnd"/>
      <w:r w:rsidRPr="00750742">
        <w:t xml:space="preserve">, had </w:t>
      </w:r>
      <w:r w:rsidRPr="00750742">
        <w:rPr>
          <w:rStyle w:val="Emphasis"/>
        </w:rPr>
        <w:t>produced disastrous results</w:t>
      </w:r>
      <w:r w:rsidRPr="00750742">
        <w:t xml:space="preserve">. Not only had </w:t>
      </w:r>
      <w:r w:rsidRPr="00750742">
        <w:rPr>
          <w:rStyle w:val="StyleBoldUnderline"/>
        </w:rPr>
        <w:t>it failed to rein in</w:t>
      </w:r>
      <w:r w:rsidRPr="00750742">
        <w:t xml:space="preserve"> the country’s </w:t>
      </w:r>
      <w:r w:rsidRPr="00750742">
        <w:rPr>
          <w:rStyle w:val="StyleBoldUnderline"/>
        </w:rPr>
        <w:t>powerful criminal groups</w:t>
      </w:r>
      <w:r w:rsidRPr="00750742">
        <w:t xml:space="preserve">, but </w:t>
      </w:r>
      <w:r w:rsidRPr="00750742">
        <w:rPr>
          <w:rStyle w:val="StyleBoldUnderline"/>
        </w:rPr>
        <w:t>it</w:t>
      </w:r>
      <w:r w:rsidRPr="00750742">
        <w:t xml:space="preserve"> had </w:t>
      </w:r>
      <w:r w:rsidRPr="00750742">
        <w:rPr>
          <w:rStyle w:val="StyleBoldUnderline"/>
        </w:rPr>
        <w:t xml:space="preserve">led to a dramatic increase in </w:t>
      </w:r>
      <w:r w:rsidRPr="00750742">
        <w:rPr>
          <w:rStyle w:val="Emphasis"/>
        </w:rPr>
        <w:t>grave human rights violations</w:t>
      </w:r>
      <w:r w:rsidRPr="00750742">
        <w:t xml:space="preserve"> committed by the security forces sent to confront them. Rather than strengthening public security, </w:t>
      </w:r>
      <w:r w:rsidRPr="00750742">
        <w:rPr>
          <w:rStyle w:val="StyleBoldUnderline"/>
        </w:rPr>
        <w:t>these abuses</w:t>
      </w:r>
      <w:r w:rsidRPr="00750742">
        <w:t xml:space="preserve"> had </w:t>
      </w:r>
      <w:r w:rsidRPr="00750742">
        <w:rPr>
          <w:rStyle w:val="StyleBoldUnderline"/>
        </w:rPr>
        <w:t>exacerbated</w:t>
      </w:r>
      <w:r w:rsidRPr="00750742">
        <w:t xml:space="preserve"> a climate of </w:t>
      </w:r>
      <w:r w:rsidRPr="00750742">
        <w:rPr>
          <w:rStyle w:val="Emphasis"/>
        </w:rPr>
        <w:t>violence, lawlessness, and fear</w:t>
      </w:r>
      <w:r w:rsidRPr="00750742">
        <w:t xml:space="preserve">. Throughout most of his presidency, </w:t>
      </w:r>
      <w:proofErr w:type="spellStart"/>
      <w:r w:rsidRPr="00750742">
        <w:rPr>
          <w:rStyle w:val="StyleBoldUnderline"/>
        </w:rPr>
        <w:t>Calderón</w:t>
      </w:r>
      <w:proofErr w:type="spellEnd"/>
      <w:r w:rsidRPr="00750742">
        <w:rPr>
          <w:rStyle w:val="StyleBoldUnderline"/>
        </w:rPr>
        <w:t xml:space="preserve"> denied</w:t>
      </w:r>
      <w:r w:rsidRPr="00750742">
        <w:t xml:space="preserve"> security forces had committed </w:t>
      </w:r>
      <w:r w:rsidRPr="00750742">
        <w:rPr>
          <w:rStyle w:val="StyleBoldUnderline"/>
        </w:rPr>
        <w:t>any abuses</w:t>
      </w:r>
      <w:r w:rsidRPr="00750742">
        <w:t xml:space="preserve">, despite mounting evidence to the contrary. Only in his final year did he acknowledge that human rights violations had occurred, and take a handful of positive—though very limited—steps to curb some abusive practices. However, </w:t>
      </w:r>
      <w:r w:rsidRPr="00750742">
        <w:rPr>
          <w:rStyle w:val="StyleBoldUnderline"/>
        </w:rPr>
        <w:t xml:space="preserve">he failed to fulfill his fundamental obligation to ensure that </w:t>
      </w:r>
      <w:r w:rsidRPr="00750742">
        <w:t>the</w:t>
      </w:r>
      <w:r w:rsidRPr="00750742">
        <w:rPr>
          <w:rStyle w:val="StyleBoldUnderline"/>
        </w:rPr>
        <w:t xml:space="preserve"> egregious violations</w:t>
      </w:r>
      <w:r w:rsidRPr="00750742">
        <w:t xml:space="preserve"> committed by members of the military and police </w:t>
      </w:r>
      <w:r w:rsidRPr="00750742">
        <w:rPr>
          <w:rStyle w:val="StyleBoldUnderline"/>
        </w:rPr>
        <w:t>were investigated and the perpetrators brought to justice</w:t>
      </w:r>
      <w:r w:rsidRPr="00750742">
        <w:t xml:space="preserve">. That responsibility now falls to President Peña Nieto. And nowhere is it more urgent than in cases where people have been taken against their will and their fate is still unknown. What sets </w:t>
      </w:r>
      <w:r w:rsidRPr="00750742">
        <w:rPr>
          <w:rStyle w:val="StyleBoldUnderline"/>
        </w:rPr>
        <w:t>these crimes</w:t>
      </w:r>
      <w:r w:rsidRPr="00750742">
        <w:t xml:space="preserve"> apart is that, for as long as the fate of the victim remains unknown, they </w:t>
      </w:r>
      <w:r w:rsidRPr="00750742">
        <w:rPr>
          <w:rStyle w:val="StyleBoldUnderline"/>
        </w:rPr>
        <w:t>are ongoing</w:t>
      </w:r>
      <w:r w:rsidRPr="00750742">
        <w:t xml:space="preserve">. Each day that passes is another that authorities have failed to find victims, and another day that families continue to suffer the anguish of not knowing what happened to a loved one. </w:t>
      </w:r>
      <w:r w:rsidRPr="00750742">
        <w:rPr>
          <w:rStyle w:val="StyleBoldUnderline"/>
        </w:rPr>
        <w:t>Human Rights Watch has documented</w:t>
      </w:r>
      <w:r w:rsidRPr="00750742">
        <w:t xml:space="preserve"> nearly </w:t>
      </w:r>
      <w:r w:rsidRPr="00750742">
        <w:rPr>
          <w:rStyle w:val="StyleBoldUnderline"/>
        </w:rPr>
        <w:t>250</w:t>
      </w:r>
      <w:r w:rsidRPr="00750742">
        <w:t xml:space="preserve"> such “</w:t>
      </w:r>
      <w:r w:rsidRPr="00750742">
        <w:rPr>
          <w:rStyle w:val="StyleBoldUnderline"/>
        </w:rPr>
        <w:t>disappearances</w:t>
      </w:r>
      <w:r w:rsidRPr="00750742">
        <w:t xml:space="preserve">” that have occurred </w:t>
      </w:r>
      <w:r w:rsidRPr="00750742">
        <w:rPr>
          <w:rStyle w:val="StyleBoldUnderline"/>
        </w:rPr>
        <w:t>since 2007</w:t>
      </w:r>
      <w:r w:rsidRPr="00750742">
        <w:t xml:space="preserve">. In more than </w:t>
      </w:r>
      <w:r w:rsidRPr="00750742">
        <w:rPr>
          <w:rStyle w:val="StyleBoldUnderline"/>
        </w:rPr>
        <w:t>140 of</w:t>
      </w:r>
      <w:r w:rsidRPr="00750742">
        <w:t xml:space="preserve"> these cases, evidence suggests that </w:t>
      </w:r>
      <w:r w:rsidRPr="00750742">
        <w:rPr>
          <w:rStyle w:val="StyleBoldUnderline"/>
        </w:rPr>
        <w:t>these were enforced disappearances</w:t>
      </w:r>
      <w:r w:rsidRPr="00750742">
        <w:t xml:space="preserve">—meaning that state agents participated directly in the crime, or indirectly through support or acquiescence. These crimes were committed by members of every security force involved in public security operations, sometimes acting in conjunction with organized crime. In the remaining cases, we were not able to determine based on available evidence whether state actors participated in the crime, though they may have. In nearly all of these cases, authorities failed to promptly and thoroughly search for the victims or investigate the cases. </w:t>
      </w:r>
      <w:r w:rsidRPr="00750742">
        <w:rPr>
          <w:rStyle w:val="StyleBoldUnderline"/>
        </w:rPr>
        <w:t>Prosecutors rarely carried</w:t>
      </w:r>
      <w:r w:rsidRPr="00750742">
        <w:t xml:space="preserve"> out </w:t>
      </w:r>
      <w:r w:rsidRPr="00750742">
        <w:rPr>
          <w:rStyle w:val="StyleBoldUnderline"/>
        </w:rPr>
        <w:t>basic investigative steps</w:t>
      </w:r>
      <w:r w:rsidRPr="00750742">
        <w:t xml:space="preserve"> crucial to finding missing persons, too often opting instead to blame the victims and, reflecting the low priority they place on solving such crimes, telling families to conduct the searches on their own. When prosecutors did investigate, their efforts were undermined by delays, errors, and omissions. Searches and investigations were further hindered by structural problems such as overly narrow laws and the lack of critical tools like a national database of the disappeared. The inept or altogether absent efforts of authorities to find people who are taken add to the suffering of victims’ families, for whom not knowing what happened to their loved ones is a source of perpetual anguish. Many relatives put aside everything else in their lives to search for the missing, a quest they feel they cannot abandon until they learn the truth. Making matters worse, </w:t>
      </w:r>
      <w:r w:rsidRPr="00750742">
        <w:rPr>
          <w:rStyle w:val="StyleBoldUnderline"/>
        </w:rPr>
        <w:t>victims’ families may lose access to basic social services and benefits</w:t>
      </w:r>
      <w:r w:rsidRPr="00750742">
        <w:t>—such as healthcare and childcare—</w:t>
      </w:r>
      <w:r w:rsidRPr="00750742">
        <w:rPr>
          <w:rStyle w:val="StyleBoldUnderline"/>
        </w:rPr>
        <w:t>tied to</w:t>
      </w:r>
      <w:r w:rsidRPr="00750742">
        <w:t xml:space="preserve"> the victim’s </w:t>
      </w:r>
      <w:r w:rsidRPr="00750742">
        <w:rPr>
          <w:rStyle w:val="StyleBoldUnderline"/>
        </w:rPr>
        <w:t>employment</w:t>
      </w:r>
      <w:r w:rsidRPr="00750742">
        <w:t xml:space="preserve">, forcing them to fight costly and emotionally-draining battles to restore the benefits. The nearly 250 cases documented in this report by no means represent all the disappearances that occurred in Mexico during the </w:t>
      </w:r>
      <w:proofErr w:type="spellStart"/>
      <w:r w:rsidRPr="00750742">
        <w:t>Calderón</w:t>
      </w:r>
      <w:proofErr w:type="spellEnd"/>
      <w:r w:rsidRPr="00750742">
        <w:t xml:space="preserve"> administration. Quite the opposite, there is no question that there are thousands more. Officials in Coahuila, for example, told Human Rights Watch that 1,835 people had disappeared in that state alone from December 2006 to April 2012. More alarming still, a provisional list compiled by the Ministry of the Interior and the Federal Prosecutor’s Office—which was leaked in November 2012—contains the names of more than 25,000 people who were disappeared or went missing during the </w:t>
      </w:r>
      <w:proofErr w:type="spellStart"/>
      <w:r w:rsidRPr="00750742">
        <w:t>Calderón</w:t>
      </w:r>
      <w:proofErr w:type="spellEnd"/>
      <w:r w:rsidRPr="00750742">
        <w:t xml:space="preserve"> years, and whose fates remain unknown. While the list’s information is incomplete and its methodology flawed, the number leaves little doubt as to the unprecedented scale of the current wave of disappearances. During the years the </w:t>
      </w:r>
      <w:proofErr w:type="spellStart"/>
      <w:r w:rsidRPr="00750742">
        <w:t>Calderón</w:t>
      </w:r>
      <w:proofErr w:type="spellEnd"/>
      <w:r w:rsidRPr="00750742">
        <w:t xml:space="preserve"> administration ignored this mounting “disappearance” problem, the country failed to take serious steps to address it. The result was the most severe crisis of enforced disappearances in Latin America in decades. </w:t>
      </w:r>
      <w:r w:rsidRPr="00750742">
        <w:rPr>
          <w:rStyle w:val="StyleBoldUnderline"/>
        </w:rPr>
        <w:t>If the</w:t>
      </w:r>
      <w:r w:rsidRPr="00750742">
        <w:t xml:space="preserve"> Peña </w:t>
      </w:r>
      <w:r w:rsidRPr="00750742">
        <w:rPr>
          <w:rStyle w:val="StyleBoldUnderline"/>
        </w:rPr>
        <w:t>Nieto administration</w:t>
      </w:r>
      <w:r w:rsidRPr="00750742">
        <w:t xml:space="preserve"> repeats this mistake—and </w:t>
      </w:r>
      <w:r w:rsidRPr="00750742">
        <w:rPr>
          <w:rStyle w:val="StyleBoldUnderline"/>
        </w:rPr>
        <w:t>fails to set out a comprehensive, effective plan to investigate past disappearances and help prevent them</w:t>
      </w:r>
      <w:r w:rsidRPr="00750742">
        <w:t xml:space="preserve"> in the future—</w:t>
      </w:r>
      <w:r w:rsidRPr="00750742">
        <w:rPr>
          <w:rStyle w:val="StyleBoldUnderline"/>
        </w:rPr>
        <w:t>cases</w:t>
      </w:r>
      <w:r w:rsidRPr="00750742">
        <w:t xml:space="preserve"> of disappearances </w:t>
      </w:r>
      <w:r w:rsidRPr="00750742">
        <w:rPr>
          <w:rStyle w:val="StyleBoldUnderline"/>
        </w:rPr>
        <w:t>will</w:t>
      </w:r>
      <w:r w:rsidRPr="00750742">
        <w:t xml:space="preserve"> almost </w:t>
      </w:r>
      <w:r w:rsidRPr="00750742">
        <w:rPr>
          <w:rStyle w:val="StyleBoldUnderline"/>
        </w:rPr>
        <w:t>certainly continue</w:t>
      </w:r>
      <w:r w:rsidRPr="00750742">
        <w:t xml:space="preserve"> to mount. And thousands of victims’ families will continue to endure the agony of not knowing what happened to their loved ones. A different approach is possible. Human Rights Watch witnessed this in the state of Nuevo León, where government officials and prosecutors, responding to pressure from victims’ families and human rights defenders, have broken with a pattern of inaction and incompetence, and begun to seriously investigate a select group of disappearances. Their efforts have helped win back the trust of victims’ relatives and, with it, their collaboration, which has proven critical to identifying new leads and gathering valuable evidence. While at this time results in these investigations remain limited and very few of the disappeared have been found, the approach provides a blueprint for overcoming some of the greatest obstacles to resolving disappearance cases. Ultimately, the success of this and other state-level efforts will depend in large measure on whether the federal government is willing and able to do its part. This is, after all, a national problem, often involving federal security forces and organized crime groups that operate across state lines. The mass graves discovered in one state may well contain the remains of people disappeared in others. </w:t>
      </w:r>
      <w:r w:rsidRPr="00750742">
        <w:rPr>
          <w:rStyle w:val="StyleBoldUnderline"/>
        </w:rPr>
        <w:t>A comprehensive</w:t>
      </w:r>
      <w:r w:rsidRPr="00750742">
        <w:t xml:space="preserve"> </w:t>
      </w:r>
      <w:r w:rsidRPr="00750742">
        <w:rPr>
          <w:rStyle w:val="StyleBoldUnderline"/>
        </w:rPr>
        <w:t>strategy</w:t>
      </w:r>
      <w:r w:rsidRPr="00750742">
        <w:t>—rooted in nationwide efforts such as the creation of unified, accurate databases of the disappeared and unidentified remains—</w:t>
      </w:r>
      <w:r w:rsidRPr="00750742">
        <w:rPr>
          <w:rStyle w:val="StyleBoldUnderline"/>
        </w:rPr>
        <w:t>is critical to give prosecutors</w:t>
      </w:r>
      <w:r w:rsidRPr="00750742">
        <w:t xml:space="preserve">, law enforcement </w:t>
      </w:r>
      <w:r w:rsidRPr="00750742">
        <w:rPr>
          <w:rStyle w:val="StyleBoldUnderline"/>
        </w:rPr>
        <w:t>officials, and families the tools they need to find the missing and bring those responsible for their disappearances to justice</w:t>
      </w:r>
      <w:r w:rsidRPr="00750742">
        <w:t>.</w:t>
      </w:r>
    </w:p>
    <w:p w14:paraId="65FAD245" w14:textId="77777777" w:rsidR="00954329" w:rsidRPr="00750742" w:rsidRDefault="00954329" w:rsidP="00CF4310">
      <w:pPr>
        <w:pStyle w:val="Heading3"/>
      </w:pPr>
      <w:r w:rsidRPr="00750742">
        <w:t>Politics</w:t>
      </w:r>
    </w:p>
    <w:p w14:paraId="626180E6" w14:textId="77777777" w:rsidR="00954329" w:rsidRPr="00750742" w:rsidRDefault="00954329" w:rsidP="00954329">
      <w:pPr>
        <w:pStyle w:val="Heading4"/>
      </w:pPr>
      <w:r w:rsidRPr="00750742">
        <w:t>Congress is concerned about improving human rights conditions in Mexico</w:t>
      </w:r>
    </w:p>
    <w:p w14:paraId="519ADD9B" w14:textId="77777777" w:rsidR="00954329" w:rsidRPr="00750742" w:rsidRDefault="00954329" w:rsidP="00954329">
      <w:proofErr w:type="spellStart"/>
      <w:r w:rsidRPr="00750742">
        <w:rPr>
          <w:rStyle w:val="StyleStyleBold12pt"/>
        </w:rPr>
        <w:t>Seelke</w:t>
      </w:r>
      <w:proofErr w:type="spellEnd"/>
      <w:r w:rsidRPr="00750742">
        <w:rPr>
          <w:rStyle w:val="StyleStyleBold12pt"/>
        </w:rPr>
        <w:t xml:space="preserve">, 13 </w:t>
      </w:r>
      <w:r w:rsidRPr="00750742">
        <w:rPr>
          <w:szCs w:val="16"/>
        </w:rPr>
        <w:t xml:space="preserve">Clare </w:t>
      </w:r>
      <w:proofErr w:type="spellStart"/>
      <w:r w:rsidRPr="00750742">
        <w:rPr>
          <w:szCs w:val="16"/>
        </w:rPr>
        <w:t>Ribando</w:t>
      </w:r>
      <w:proofErr w:type="spellEnd"/>
      <w:r w:rsidRPr="00750742">
        <w:rPr>
          <w:szCs w:val="16"/>
        </w:rPr>
        <w:t xml:space="preserve">, Specialist in Latin American Affairs, Congressional Research Service, 1/16, </w:t>
      </w:r>
      <w:hyperlink r:id="rId27" w:history="1">
        <w:r w:rsidRPr="00750742">
          <w:rPr>
            <w:rStyle w:val="Hyperlink"/>
            <w:szCs w:val="16"/>
          </w:rPr>
          <w:t>http://www.fas.org/sgp/crs/row/R42917.pdf</w:t>
        </w:r>
      </w:hyperlink>
      <w:r w:rsidRPr="00750742">
        <w:rPr>
          <w:szCs w:val="16"/>
        </w:rPr>
        <w:t>, “Mexico’s New Administration: Priorities and Key Issues in U.S.-Mexican Relations,” ADM</w:t>
      </w:r>
    </w:p>
    <w:p w14:paraId="3D346C49" w14:textId="77777777" w:rsidR="00954329" w:rsidRPr="00750742" w:rsidRDefault="00954329" w:rsidP="00954329">
      <w:r w:rsidRPr="00750742">
        <w:rPr>
          <w:rStyle w:val="StyleBoldUnderline"/>
        </w:rPr>
        <w:t>Some</w:t>
      </w:r>
      <w:r w:rsidRPr="00750742">
        <w:t xml:space="preserve"> bilateral </w:t>
      </w:r>
      <w:r w:rsidRPr="00750742">
        <w:rPr>
          <w:rStyle w:val="StyleBoldUnderline"/>
        </w:rPr>
        <w:t>issues</w:t>
      </w:r>
      <w:r w:rsidRPr="00750742">
        <w:t xml:space="preserve"> may </w:t>
      </w:r>
      <w:r w:rsidRPr="00750742">
        <w:rPr>
          <w:rStyle w:val="StyleBoldUnderline"/>
        </w:rPr>
        <w:t>require</w:t>
      </w:r>
      <w:r w:rsidRPr="00750742">
        <w:t xml:space="preserve"> immediate </w:t>
      </w:r>
      <w:r w:rsidRPr="00750742">
        <w:rPr>
          <w:rStyle w:val="StyleBoldUnderline"/>
        </w:rPr>
        <w:t>congressional action</w:t>
      </w:r>
      <w:r w:rsidRPr="00750742">
        <w:t xml:space="preserve"> in order to advance, while others may lend themselves more to long-term oversight. For example, congressional action may soon be required in order for the U.S.-Mexico Trans-boundary Hydrocarbons Agreement on managing oil resources in the Gulf of Mexico that was signed in February 2012 to take effect. </w:t>
      </w:r>
      <w:r w:rsidRPr="00750742">
        <w:rPr>
          <w:rStyle w:val="StyleBoldUnderline"/>
        </w:rPr>
        <w:t>Migration and border security cooperation could</w:t>
      </w:r>
      <w:r w:rsidRPr="00750742">
        <w:t xml:space="preserve"> also </w:t>
      </w:r>
      <w:r w:rsidRPr="00750742">
        <w:rPr>
          <w:rStyle w:val="StyleBoldUnderline"/>
        </w:rPr>
        <w:t>be</w:t>
      </w:r>
      <w:r w:rsidRPr="00750742">
        <w:t xml:space="preserve"> substantially </w:t>
      </w:r>
      <w:r w:rsidRPr="00750742">
        <w:rPr>
          <w:rStyle w:val="StyleBoldUnderline"/>
        </w:rPr>
        <w:t>overhauled should Congress consider comprehensive immigration reform</w:t>
      </w:r>
      <w:r w:rsidRPr="00750742">
        <w:t xml:space="preserve">. At the same time, </w:t>
      </w:r>
      <w:r w:rsidRPr="00750742">
        <w:rPr>
          <w:rStyle w:val="StyleBoldUnderline"/>
        </w:rPr>
        <w:t>Congress will consider continued funding for the Mérida Initiative and related domestic initiatives</w:t>
      </w:r>
      <w:r w:rsidRPr="00750742">
        <w:t xml:space="preserve"> aimed at combating transnational crime and strengthening the rule of law in Mexico that are well underway. </w:t>
      </w:r>
      <w:r w:rsidRPr="00750742">
        <w:rPr>
          <w:rStyle w:val="StyleBoldUnderline"/>
        </w:rPr>
        <w:t xml:space="preserve">Congressional concern about </w:t>
      </w:r>
      <w:r w:rsidRPr="00750742">
        <w:rPr>
          <w:rStyle w:val="Emphasis"/>
        </w:rPr>
        <w:t>improving human rights conditions and strengthening democracy</w:t>
      </w:r>
      <w:r w:rsidRPr="00750742">
        <w:rPr>
          <w:rStyle w:val="StyleBoldUnderline"/>
        </w:rPr>
        <w:t xml:space="preserve"> in Mexico also lend themselves to long-term oversight</w:t>
      </w:r>
      <w:r w:rsidRPr="00750742">
        <w:t>.</w:t>
      </w:r>
    </w:p>
    <w:p w14:paraId="1F2AF25B" w14:textId="77777777" w:rsidR="00CF4310" w:rsidRPr="00750742" w:rsidRDefault="00CF4310" w:rsidP="00CF4310">
      <w:pPr>
        <w:pStyle w:val="Heading3"/>
      </w:pPr>
      <w:r w:rsidRPr="00750742">
        <w:t>Human Rights Leadership</w:t>
      </w:r>
    </w:p>
    <w:p w14:paraId="4DA04BA0" w14:textId="77777777" w:rsidR="00DD504F" w:rsidRPr="00750742" w:rsidRDefault="00F207E8" w:rsidP="00DD504F">
      <w:pPr>
        <w:pStyle w:val="Heading4"/>
      </w:pPr>
      <w:r w:rsidRPr="00750742">
        <w:t>Aid without human rights conditions send the message that</w:t>
      </w:r>
      <w:r w:rsidR="00DD504F" w:rsidRPr="00750742">
        <w:t xml:space="preserve"> US condones torture, rape, and disappearances </w:t>
      </w:r>
      <w:r w:rsidRPr="00750742">
        <w:t>–</w:t>
      </w:r>
      <w:r w:rsidR="00DD504F" w:rsidRPr="00750742">
        <w:t xml:space="preserve"> </w:t>
      </w:r>
      <w:r w:rsidRPr="00750742">
        <w:t xml:space="preserve">turns the aff and </w:t>
      </w:r>
      <w:r w:rsidRPr="00750742">
        <w:rPr>
          <w:i/>
          <w:u w:val="single"/>
        </w:rPr>
        <w:t>reinforces</w:t>
      </w:r>
      <w:r w:rsidRPr="00750742">
        <w:t xml:space="preserve"> organized crime</w:t>
      </w:r>
    </w:p>
    <w:p w14:paraId="1982064E" w14:textId="77777777" w:rsidR="00DD504F" w:rsidRPr="00750742" w:rsidRDefault="00DD504F" w:rsidP="00DD504F">
      <w:r w:rsidRPr="00750742">
        <w:rPr>
          <w:b/>
        </w:rPr>
        <w:t>WOLA 10</w:t>
      </w:r>
      <w:r w:rsidRPr="00750742">
        <w:t xml:space="preserve"> - (Washington Office of Latin America- contains multiple experts on human rights abuse in </w:t>
      </w:r>
      <w:proofErr w:type="spellStart"/>
      <w:r w:rsidRPr="00750742">
        <w:t>latin</w:t>
      </w:r>
      <w:proofErr w:type="spellEnd"/>
      <w:r w:rsidRPr="00750742">
        <w:t xml:space="preserve"> </w:t>
      </w:r>
      <w:proofErr w:type="spellStart"/>
      <w:r w:rsidRPr="00750742">
        <w:t>america</w:t>
      </w:r>
      <w:proofErr w:type="spellEnd"/>
      <w:r w:rsidRPr="00750742">
        <w:t xml:space="preserve"> and quotes the state department's report "Congress: Withhold Funds for Mexico Tied to Human Rights Performance" 9/14/10, http://www.wola.org/publications/congress_withhold_funds_for_mexico_tied_to_human_rights_performance)//AP</w:t>
      </w:r>
    </w:p>
    <w:p w14:paraId="2C389543" w14:textId="77777777" w:rsidR="00DD504F" w:rsidRPr="00750742" w:rsidRDefault="00DD504F" w:rsidP="00DD504F">
      <w:pPr>
        <w:rPr>
          <w:b/>
          <w:u w:val="single"/>
        </w:rPr>
      </w:pPr>
      <w:r w:rsidRPr="00750742">
        <w:rPr>
          <w:sz w:val="14"/>
        </w:rPr>
        <w:t xml:space="preserve">However, research conducted by our respective organizations, Mexico’s National Human Rights Commission, and even the State Department’s own reports, demonstrates conclusively that </w:t>
      </w:r>
      <w:r w:rsidRPr="00750742">
        <w:rPr>
          <w:b/>
          <w:u w:val="single"/>
        </w:rPr>
        <w:t>Mexico has failed to meet the four human rights requirements set out by law.</w:t>
      </w:r>
      <w:r w:rsidRPr="00750742">
        <w:rPr>
          <w:sz w:val="14"/>
        </w:rPr>
        <w:t xml:space="preserve"> As a result, </w:t>
      </w:r>
      <w:r w:rsidRPr="00750742">
        <w:rPr>
          <w:b/>
          <w:u w:val="single"/>
        </w:rPr>
        <w:t xml:space="preserve">Congress should not release these select Merida funds.  Releasing these funds would send the message that the United States condones the grave human rights violations committed in Mexico, including torture, rape, killings, and enforced disappearances. </w:t>
      </w:r>
      <w:r w:rsidRPr="00750742">
        <w:rPr>
          <w:sz w:val="14"/>
        </w:rPr>
        <w:t xml:space="preserve">We recognize that </w:t>
      </w:r>
      <w:r w:rsidRPr="00750742">
        <w:t>Mexico is facing a severe public security crisis, and that</w:t>
      </w:r>
      <w:r w:rsidRPr="00750742">
        <w:rPr>
          <w:b/>
          <w:u w:val="single"/>
        </w:rPr>
        <w:t xml:space="preserve"> the United States can play a constructive role in strengthening Mexico’s ability to confront organized crime </w:t>
      </w:r>
      <w:r w:rsidRPr="00750742">
        <w:t>in an effective manner.</w:t>
      </w:r>
      <w:r w:rsidRPr="00750742">
        <w:rPr>
          <w:b/>
          <w:u w:val="single"/>
        </w:rPr>
        <w:t xml:space="preserve"> However, human rights violations committed by Mexican </w:t>
      </w:r>
      <w:r w:rsidRPr="00750742">
        <w:t>security</w:t>
      </w:r>
      <w:r w:rsidRPr="00750742">
        <w:rPr>
          <w:b/>
          <w:u w:val="single"/>
        </w:rPr>
        <w:t xml:space="preserve"> forces are not only deplorable </w:t>
      </w:r>
      <w:r w:rsidRPr="00750742">
        <w:t>in their own right,</w:t>
      </w:r>
      <w:r w:rsidRPr="00750742">
        <w:rPr>
          <w:b/>
          <w:u w:val="single"/>
        </w:rPr>
        <w:t xml:space="preserve"> but also </w:t>
      </w:r>
      <w:r w:rsidRPr="00750742">
        <w:t>significantly</w:t>
      </w:r>
      <w:r w:rsidRPr="00750742">
        <w:rPr>
          <w:b/>
          <w:u w:val="single"/>
        </w:rPr>
        <w:t xml:space="preserve"> undermine </w:t>
      </w:r>
      <w:r w:rsidRPr="00750742">
        <w:t>the effectiveness of</w:t>
      </w:r>
      <w:r w:rsidRPr="00750742">
        <w:rPr>
          <w:b/>
          <w:u w:val="single"/>
        </w:rPr>
        <w:t xml:space="preserve"> Mexico’s public security </w:t>
      </w:r>
      <w:r w:rsidRPr="00750742">
        <w:t>efforts.</w:t>
      </w:r>
      <w:r w:rsidRPr="00750742">
        <w:rPr>
          <w:sz w:val="14"/>
        </w:rPr>
        <w:t xml:space="preserve"> </w:t>
      </w:r>
      <w:r w:rsidRPr="00750742">
        <w:rPr>
          <w:b/>
          <w:u w:val="single"/>
        </w:rPr>
        <w:t>Building trust between the Mexican people and the government is essential to gathering information to dismantle organized crime.</w:t>
      </w:r>
      <w:r w:rsidRPr="00750742">
        <w:rPr>
          <w:sz w:val="14"/>
        </w:rPr>
        <w:t xml:space="preserve"> </w:t>
      </w:r>
      <w:r w:rsidRPr="00750742">
        <w:rPr>
          <w:b/>
          <w:u w:val="single"/>
        </w:rPr>
        <w:t>When security forces commit grave human rights violations and they are not held accountable for their actions, they lose that trust, alienating key allies and leaving civilians in a state of terror and defenselessness</w:t>
      </w:r>
      <w:r w:rsidRPr="00750742">
        <w:rPr>
          <w:sz w:val="14"/>
        </w:rPr>
        <w:t xml:space="preserve">. It is thus in the interest of both of our countries to help Mexico curb systematic human rights violations, ensure that violations are effectively investigated and those responsible held accountable, and assess candidly the progress Mexico is making towards improving accountability and transparency. Evidence demonstrates that Mexico is not fulfilling effectively any of the requirements established by Congress, particularly those dealing with prosecuting military abuses and torture:  </w:t>
      </w:r>
    </w:p>
    <w:p w14:paraId="11C2E44A" w14:textId="77777777" w:rsidR="0052299F" w:rsidRPr="00750742" w:rsidRDefault="0052299F" w:rsidP="0052299F">
      <w:pPr>
        <w:pStyle w:val="Heading4"/>
      </w:pPr>
      <w:r w:rsidRPr="00750742">
        <w:t>US human rights leadership is key to international peace, security, domestic interests, and the pursuit of global democracy</w:t>
      </w:r>
    </w:p>
    <w:p w14:paraId="7CBCA027" w14:textId="77777777" w:rsidR="0052299F" w:rsidRPr="00750742" w:rsidRDefault="0052299F" w:rsidP="0052299F">
      <w:pPr>
        <w:rPr>
          <w:rStyle w:val="StyleStyleBold12pt"/>
        </w:rPr>
      </w:pPr>
      <w:r w:rsidRPr="00750742">
        <w:rPr>
          <w:rStyle w:val="StyleStyleBold12pt"/>
        </w:rPr>
        <w:t xml:space="preserve">Griffey, 11 </w:t>
      </w:r>
      <w:r w:rsidRPr="00750742">
        <w:rPr>
          <w:szCs w:val="16"/>
        </w:rPr>
        <w:t xml:space="preserve">Brian, human rights consultant who has worked for the United Nations, Human Rights Watch, Amnesty International USA and as an investigative journalist, 3/18, </w:t>
      </w:r>
      <w:hyperlink r:id="rId28" w:history="1">
        <w:r w:rsidRPr="00750742">
          <w:rPr>
            <w:rStyle w:val="Hyperlink"/>
            <w:szCs w:val="16"/>
          </w:rPr>
          <w:t>http://thehill.com/blogs/congress-blog/foreign-policy/150667-us-leadership-on-human-rights-essential-to-strengthen-democracy-abroad</w:t>
        </w:r>
      </w:hyperlink>
      <w:r w:rsidRPr="00750742">
        <w:rPr>
          <w:szCs w:val="16"/>
        </w:rPr>
        <w:t>, “U.S. leadership on human rights essential to strengthen democracy abroad,” ADM</w:t>
      </w:r>
    </w:p>
    <w:p w14:paraId="6B58FDFD" w14:textId="77777777" w:rsidR="00E503A9" w:rsidRPr="00750742" w:rsidRDefault="00E503A9" w:rsidP="00E503A9">
      <w:r w:rsidRPr="00750742">
        <w:t>In the midst of what many are calling the Arab world’s 1989, the United States has a chance to revisit that effort, and reaffirm President Carter’s declaration: “</w:t>
      </w:r>
      <w:r w:rsidRPr="00750742">
        <w:rPr>
          <w:rStyle w:val="StyleBoldUnderline"/>
        </w:rPr>
        <w:t>Human rights is the soul of our foreign policy, because human rights is the soul of our sense of nationhood</w:t>
      </w:r>
      <w:r w:rsidRPr="00750742">
        <w:t>.”</w:t>
      </w:r>
      <w:r w:rsidR="0052299F" w:rsidRPr="00750742">
        <w:t xml:space="preserve"> </w:t>
      </w:r>
      <w:r w:rsidRPr="00750742">
        <w:t xml:space="preserve">Since helping to establish the United Nations, </w:t>
      </w:r>
      <w:r w:rsidRPr="00750742">
        <w:rPr>
          <w:rStyle w:val="StyleBoldUnderline"/>
        </w:rPr>
        <w:t>U.S. participation in international human rights</w:t>
      </w:r>
      <w:r w:rsidRPr="00750742">
        <w:t xml:space="preserve"> treaties and mechanisms </w:t>
      </w:r>
      <w:r w:rsidRPr="00750742">
        <w:rPr>
          <w:rStyle w:val="StyleBoldUnderline"/>
        </w:rPr>
        <w:t>has been fraught with debate</w:t>
      </w:r>
      <w:r w:rsidRPr="00750742">
        <w:t xml:space="preserve"> over the merits of involvement and perceived threats to U.S. policymaking prerogative, topics still contentious on Capitol Hill.</w:t>
      </w:r>
      <w:r w:rsidR="0052299F" w:rsidRPr="00750742">
        <w:t xml:space="preserve"> </w:t>
      </w:r>
      <w:r w:rsidRPr="00750742">
        <w:t xml:space="preserve">Nonetheless, </w:t>
      </w:r>
      <w:r w:rsidRPr="00750742">
        <w:rPr>
          <w:rStyle w:val="StyleBoldUnderline"/>
        </w:rPr>
        <w:t xml:space="preserve">U.S. leadership on human rights offers clear opportunities to advance not only </w:t>
      </w:r>
      <w:r w:rsidRPr="00750742">
        <w:rPr>
          <w:rStyle w:val="Emphasis"/>
        </w:rPr>
        <w:t>international peace and security</w:t>
      </w:r>
      <w:r w:rsidRPr="00750742">
        <w:t xml:space="preserve"> – a fundamental purpose of the U.N. – </w:t>
      </w:r>
      <w:r w:rsidRPr="00750742">
        <w:rPr>
          <w:rStyle w:val="StyleBoldUnderline"/>
        </w:rPr>
        <w:t>but also</w:t>
      </w:r>
      <w:r w:rsidRPr="00750742">
        <w:t xml:space="preserve"> conjoined </w:t>
      </w:r>
      <w:r w:rsidRPr="00750742">
        <w:rPr>
          <w:rStyle w:val="StyleBoldUnderline"/>
        </w:rPr>
        <w:t xml:space="preserve">US </w:t>
      </w:r>
      <w:r w:rsidRPr="00750742">
        <w:rPr>
          <w:rStyle w:val="Emphasis"/>
        </w:rPr>
        <w:t>political and economic interests</w:t>
      </w:r>
      <w:r w:rsidRPr="00750742">
        <w:t xml:space="preserve"> at home and abroad.</w:t>
      </w:r>
      <w:r w:rsidR="0052299F" w:rsidRPr="00750742">
        <w:t xml:space="preserve"> </w:t>
      </w:r>
      <w:r w:rsidRPr="00750742">
        <w:t>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w:t>
      </w:r>
      <w:r w:rsidR="0052299F" w:rsidRPr="00750742">
        <w:t xml:space="preserve"> </w:t>
      </w:r>
      <w:r w:rsidRPr="00750742">
        <w:t>As Secretary Clinton expressed en route to Geneva to participate in recent talks on human rights violations in Libya, joining the Council has “proven to be a good decision, because we’ve been able to influence a number of actions that we otherwise would have been on the outside looking in.”</w:t>
      </w:r>
      <w:r w:rsidR="0052299F" w:rsidRPr="00750742">
        <w:t xml:space="preserve"> </w:t>
      </w:r>
      <w:r w:rsidRPr="00750742">
        <w:t>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w:t>
      </w:r>
      <w:r w:rsidR="0052299F" w:rsidRPr="00750742">
        <w:t xml:space="preserve"> </w:t>
      </w:r>
      <w:r w:rsidRPr="00750742">
        <w:rPr>
          <w:rStyle w:val="StyleBoldUnderline"/>
        </w:rPr>
        <w:t>By leading</w:t>
      </w:r>
      <w:r w:rsidRPr="00750742">
        <w:t xml:space="preserve"> international </w:t>
      </w:r>
      <w:r w:rsidRPr="00750742">
        <w:rPr>
          <w:rStyle w:val="StyleBoldUnderline"/>
        </w:rPr>
        <w:t>discourse on human rights, the U.S. will be in a better position both to advance observation of human rights abroad, and to take on new</w:t>
      </w:r>
      <w:r w:rsidRPr="00750742">
        <w:t xml:space="preserve"> treaty </w:t>
      </w:r>
      <w:r w:rsidRPr="00750742">
        <w:rPr>
          <w:rStyle w:val="StyleBoldUnderline"/>
        </w:rPr>
        <w:t>commitments that demonstrate adherence of our own system to the vaulting principles we identify with our democracy</w:t>
      </w:r>
      <w:r w:rsidRPr="00750742">
        <w:t>.</w:t>
      </w:r>
      <w:r w:rsidR="0052299F" w:rsidRPr="00750742">
        <w:t xml:space="preserve"> </w:t>
      </w:r>
      <w:r w:rsidRPr="00750742">
        <w:t>While the U.S. is party to more than 12,000 treaties, it has dodged most human rights treaties drafted since World War II through the U.N., and has ratified only a dozen.</w:t>
      </w:r>
      <w:r w:rsidR="0052299F" w:rsidRPr="00750742">
        <w:t xml:space="preserve"> </w:t>
      </w:r>
      <w:r w:rsidRPr="00750742">
        <w:t>Upon transmission of four core human rights treaties to the Senate in 1978, President Carter observed: “</w:t>
      </w:r>
      <w:r w:rsidRPr="00750742">
        <w:rPr>
          <w:rStyle w:val="StyleBoldUnderline"/>
        </w:rPr>
        <w:t>Our failure to become a party increasingly reflects upon our attainments, and prejudices United States participation in the development of the international law of human rights</w:t>
      </w:r>
      <w:r w:rsidRPr="00750742">
        <w:t>.”</w:t>
      </w:r>
      <w:r w:rsidR="0052299F" w:rsidRPr="00750742">
        <w:t xml:space="preserve"> </w:t>
      </w:r>
      <w:r w:rsidRPr="00750742">
        <w:t>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w:t>
      </w:r>
      <w:r w:rsidR="0052299F" w:rsidRPr="00750742">
        <w:t xml:space="preserve"> </w:t>
      </w:r>
      <w:r w:rsidRPr="00750742">
        <w:t>Other human rights treaties U.S. presidents have signed – but the Senate has yet to agree to – include U.N. conventions protecting the rights of women, children, and persons with disabilities.</w:t>
      </w:r>
      <w:r w:rsidR="0052299F" w:rsidRPr="00750742">
        <w:t xml:space="preserve"> </w:t>
      </w:r>
      <w:r w:rsidRPr="00750742">
        <w:t xml:space="preserve">The U.S. is the only nation in the world that hasn’t ratified the Convention on the Rights of the Child, with the exception of war-torn Somalia, which lacks a functioning government and control over much of its territory. </w:t>
      </w:r>
      <w:r w:rsidR="0052299F" w:rsidRPr="00750742">
        <w:t xml:space="preserve"> </w:t>
      </w:r>
      <w:r w:rsidRPr="00750742">
        <w:t xml:space="preserve">As we watch the contours and nature of power being reshaped in the Middle East and North Africa, </w:t>
      </w:r>
      <w:r w:rsidRPr="00750742">
        <w:rPr>
          <w:rStyle w:val="StyleBoldUnderline"/>
        </w:rPr>
        <w:t>the U.S. must have a singular message on human rights</w:t>
      </w:r>
      <w:r w:rsidRPr="00750742">
        <w:t xml:space="preserve"> – both at home and abroad:</w:t>
      </w:r>
      <w:r w:rsidR="0052299F" w:rsidRPr="00750742">
        <w:t xml:space="preserve"> </w:t>
      </w:r>
      <w:r w:rsidRPr="00750742">
        <w:rPr>
          <w:rStyle w:val="Emphasis"/>
        </w:rPr>
        <w:t>Human rights go hand-in-hand with a healthy democracy</w:t>
      </w:r>
      <w:r w:rsidRPr="00750742">
        <w:t xml:space="preserve">, </w:t>
      </w:r>
      <w:r w:rsidRPr="00750742">
        <w:rPr>
          <w:rStyle w:val="StyleBoldUnderline"/>
        </w:rPr>
        <w:t>and demand a concerted and collective effort to be upheld, especially in times of crisis</w:t>
      </w:r>
      <w:r w:rsidRPr="00750742">
        <w:t>.</w:t>
      </w:r>
    </w:p>
    <w:p w14:paraId="5014BCA2" w14:textId="77777777" w:rsidR="00E503A9" w:rsidRPr="00750742" w:rsidRDefault="00E503A9" w:rsidP="00E503A9"/>
    <w:p w14:paraId="46957814" w14:textId="77777777" w:rsidR="00D27D52" w:rsidRDefault="00D27D52" w:rsidP="00647026">
      <w:pPr>
        <w:pStyle w:val="Heading2"/>
      </w:pPr>
      <w:r>
        <w:t xml:space="preserve">AT </w:t>
      </w:r>
      <w:r w:rsidR="003A1A1D">
        <w:t>Reform Inevitable</w:t>
      </w:r>
    </w:p>
    <w:p w14:paraId="6F2C8050" w14:textId="77777777" w:rsidR="007A07A2" w:rsidRDefault="007A07A2" w:rsidP="007A07A2">
      <w:pPr>
        <w:pStyle w:val="Heading4"/>
      </w:pPr>
      <w:r>
        <w:t>Even though Nieto has said he will implement human rights reform - he is not doing it - using leverage is key</w:t>
      </w:r>
    </w:p>
    <w:p w14:paraId="1943703B" w14:textId="77777777" w:rsidR="007A07A2" w:rsidRPr="007A07A2" w:rsidRDefault="007A07A2" w:rsidP="00D27D52">
      <w:r w:rsidRPr="00BA14EF">
        <w:rPr>
          <w:rStyle w:val="StyleStyleBold12pt"/>
        </w:rPr>
        <w:t>WOLA 6/2/13</w:t>
      </w:r>
      <w:r>
        <w:t xml:space="preserve"> -</w:t>
      </w:r>
      <w:r w:rsidRPr="007A07A2">
        <w:t xml:space="preserve"> </w:t>
      </w:r>
      <w:r>
        <w:t>(</w:t>
      </w:r>
      <w:r w:rsidRPr="007A07A2">
        <w:t>Washington Office on Latin America, promoting Human Rights, Democracy, and Social Justice</w:t>
      </w:r>
      <w:r>
        <w:t>, "One Year after Enrique Peña Nieto’s Election" http://www.wola.org/commentary/one_year_after_enrique_pena_nieto_s_election)//AP</w:t>
      </w:r>
    </w:p>
    <w:p w14:paraId="4B3541F4" w14:textId="77777777" w:rsidR="00D27D52" w:rsidRDefault="00D27D52" w:rsidP="00D27D52">
      <w:r w:rsidRPr="003A1A1D">
        <w:rPr>
          <w:rStyle w:val="StyleBoldUnderline"/>
        </w:rPr>
        <w:t>Although media coverage is down, violence in Mexico remains at unacceptably high levels</w:t>
      </w:r>
      <w:r w:rsidRPr="007A07A2">
        <w:t xml:space="preserve">. After reaching a peak of about 68 murders per day in 2011, the murder rate fell throughout 2012 to approximately 50 murders per day in early 2013. </w:t>
      </w:r>
      <w:r w:rsidRPr="003A1A1D">
        <w:rPr>
          <w:rStyle w:val="StyleBoldUnderline"/>
        </w:rPr>
        <w:t>Violence continued at this level throughout the</w:t>
      </w:r>
      <w:r w:rsidRPr="007A07A2">
        <w:t xml:space="preserve"> first quarter of the Peña </w:t>
      </w:r>
      <w:r w:rsidRPr="003A1A1D">
        <w:rPr>
          <w:rStyle w:val="StyleBoldUnderline"/>
        </w:rPr>
        <w:t>Nieto administration</w:t>
      </w:r>
      <w:r w:rsidRPr="007A07A2">
        <w:t>.</w:t>
      </w:r>
      <w:r w:rsidR="007A07A2" w:rsidRPr="007A07A2">
        <w:t xml:space="preserve"> </w:t>
      </w:r>
      <w:r w:rsidRPr="007A07A2">
        <w:t>At the same time, the measurement of murders related to drug trafficking and organized crime continues to be controversial and problematic. The Mexican government claims that there was a 17 percent reduction in organized crime-related murders (</w:t>
      </w:r>
      <w:proofErr w:type="spellStart"/>
      <w:r w:rsidRPr="007A07A2">
        <w:t>homicidios</w:t>
      </w:r>
      <w:proofErr w:type="spellEnd"/>
      <w:r w:rsidRPr="007A07A2">
        <w:t xml:space="preserve"> </w:t>
      </w:r>
      <w:proofErr w:type="spellStart"/>
      <w:r w:rsidRPr="007A07A2">
        <w:t>dolosos</w:t>
      </w:r>
      <w:proofErr w:type="spellEnd"/>
      <w:r w:rsidRPr="007A07A2">
        <w:t xml:space="preserve">) in the first quarter of 2013 versus the previous quarter and a 14 percent reduction versus the first quarter of 2012. This would be a very significant reduction. However, </w:t>
      </w:r>
      <w:r w:rsidRPr="003A1A1D">
        <w:rPr>
          <w:rStyle w:val="StyleBoldUnderline"/>
        </w:rPr>
        <w:t>the overall murder rate decreased at a much slower rate</w:t>
      </w:r>
      <w:r w:rsidRPr="007A07A2">
        <w:t xml:space="preserve">: 8.5 percent </w:t>
      </w:r>
      <w:r w:rsidRPr="003A1A1D">
        <w:rPr>
          <w:rStyle w:val="StyleBoldUnderline"/>
        </w:rPr>
        <w:t>versus the previous quarter</w:t>
      </w:r>
      <w:r w:rsidRPr="007A07A2">
        <w:t xml:space="preserve"> and 7.8 percent versus the same quarter in 2012. It seems likely, therefore, that the government may be applying different criteria to determine which homicides are classified as “organized crime-related.”</w:t>
      </w:r>
      <w:r w:rsidR="007A07A2" w:rsidRPr="007A07A2">
        <w:t xml:space="preserve"> </w:t>
      </w:r>
      <w:r w:rsidRPr="003A1A1D">
        <w:rPr>
          <w:rStyle w:val="StyleBoldUnderline"/>
        </w:rPr>
        <w:t xml:space="preserve">Although Peña Nieto </w:t>
      </w:r>
      <w:r w:rsidRPr="007A07A2">
        <w:rPr>
          <w:rStyle w:val="Emphasis"/>
          <w:bdr w:val="single" w:sz="4" w:space="0" w:color="auto"/>
        </w:rPr>
        <w:t>announced</w:t>
      </w:r>
      <w:r w:rsidRPr="003A1A1D">
        <w:rPr>
          <w:rStyle w:val="StyleBoldUnderline"/>
        </w:rPr>
        <w:t xml:space="preserve"> that he would prioritize the crimes that most affected ordinary citizens, </w:t>
      </w:r>
      <w:r w:rsidRPr="007A07A2">
        <w:rPr>
          <w:b/>
          <w:u w:val="single"/>
        </w:rPr>
        <w:t>there has not been a significant reduction in other types of violent crime during his administration</w:t>
      </w:r>
      <w:r w:rsidRPr="007A07A2">
        <w:t xml:space="preserve">. Although </w:t>
      </w:r>
      <w:r w:rsidRPr="003A1A1D">
        <w:rPr>
          <w:rStyle w:val="StyleBoldUnderline"/>
        </w:rPr>
        <w:t>violent robberies</w:t>
      </w:r>
      <w:r w:rsidRPr="007A07A2">
        <w:t xml:space="preserve"> have fallen in the past few years, the rate of kidnappings and extortions rose in the first quarter of 2013; both </w:t>
      </w:r>
      <w:r w:rsidRPr="003A1A1D">
        <w:rPr>
          <w:rStyle w:val="StyleBoldUnderline"/>
        </w:rPr>
        <w:t>are at near-record levels</w:t>
      </w:r>
      <w:r w:rsidRPr="007A07A2">
        <w:t>.</w:t>
      </w:r>
    </w:p>
    <w:p w14:paraId="55300229" w14:textId="77777777" w:rsidR="004E795C" w:rsidRDefault="004E795C" w:rsidP="00D27D52"/>
    <w:p w14:paraId="2DCFB48A" w14:textId="77777777" w:rsidR="004E795C" w:rsidRDefault="004E795C" w:rsidP="00D27D52"/>
    <w:p w14:paraId="144DDD37" w14:textId="77777777" w:rsidR="004E795C" w:rsidRPr="004E795C" w:rsidRDefault="004E795C" w:rsidP="004E795C">
      <w:pPr>
        <w:rPr>
          <w:b/>
        </w:rPr>
      </w:pPr>
      <w:r>
        <w:rPr>
          <w:b/>
        </w:rPr>
        <w:t>Even though Nieto claims he is committed to human rights reform - he is not sufficiently taking action for it</w:t>
      </w:r>
    </w:p>
    <w:p w14:paraId="0A2C3A9C" w14:textId="77777777" w:rsidR="004E795C" w:rsidRDefault="004E795C" w:rsidP="004E795C">
      <w:r w:rsidRPr="00BA14EF">
        <w:rPr>
          <w:rStyle w:val="StyleStyleBold12pt"/>
        </w:rPr>
        <w:t>WOLA 6/2/13</w:t>
      </w:r>
      <w:r>
        <w:t xml:space="preserve"> -</w:t>
      </w:r>
      <w:r w:rsidRPr="007A07A2">
        <w:t xml:space="preserve"> </w:t>
      </w:r>
      <w:r>
        <w:t>(</w:t>
      </w:r>
      <w:r w:rsidRPr="007A07A2">
        <w:t>Washington Office on Latin America, promoting Human Rights, Democracy, and Social Justice</w:t>
      </w:r>
      <w:r>
        <w:t>, "One Year after Enrique Peña Nieto’s Election" http://www.wola.org/commentary/one_year_after_enrique_pena_nieto_s_election)//AP</w:t>
      </w:r>
    </w:p>
    <w:p w14:paraId="5DD12BEA" w14:textId="77777777" w:rsidR="004E795C" w:rsidRPr="00D14BE6" w:rsidRDefault="004E795C" w:rsidP="004E795C">
      <w:r w:rsidRPr="00D14BE6">
        <w:rPr>
          <w:rStyle w:val="StyleBoldUnderline"/>
        </w:rPr>
        <w:t>While</w:t>
      </w:r>
      <w:r w:rsidRPr="00D14BE6">
        <w:t xml:space="preserve"> Peña </w:t>
      </w:r>
      <w:r w:rsidRPr="00D14BE6">
        <w:rPr>
          <w:rStyle w:val="StyleBoldUnderline"/>
        </w:rPr>
        <w:t>Nieto has stated his commitment to ensuring that “rights</w:t>
      </w:r>
      <w:r w:rsidRPr="00D14BE6">
        <w:t xml:space="preserve"> established on paper </w:t>
      </w:r>
      <w:r w:rsidRPr="00D14BE6">
        <w:rPr>
          <w:rStyle w:val="StyleBoldUnderline"/>
        </w:rPr>
        <w:t>become</w:t>
      </w:r>
      <w:r w:rsidRPr="00D14BE6">
        <w:t xml:space="preserve"> </w:t>
      </w:r>
      <w:r w:rsidRPr="00D14BE6">
        <w:rPr>
          <w:rStyle w:val="StyleBoldUnderline"/>
        </w:rPr>
        <w:t>reality</w:t>
      </w:r>
      <w:r w:rsidRPr="00D14BE6">
        <w:t xml:space="preserve">,” </w:t>
      </w:r>
      <w:r w:rsidRPr="00D14BE6">
        <w:rPr>
          <w:rStyle w:val="StyleBoldUnderline"/>
        </w:rPr>
        <w:t>the human rights situation</w:t>
      </w:r>
      <w:r w:rsidRPr="00D14BE6">
        <w:t xml:space="preserve"> in Mexico </w:t>
      </w:r>
      <w:r w:rsidRPr="00D14BE6">
        <w:rPr>
          <w:rStyle w:val="StyleBoldUnderline"/>
        </w:rPr>
        <w:t>remains dire</w:t>
      </w:r>
      <w:r w:rsidRPr="00D14BE6">
        <w:t xml:space="preserve">. </w:t>
      </w:r>
      <w:r w:rsidRPr="00D14BE6">
        <w:rPr>
          <w:rStyle w:val="StyleBoldUnderline"/>
        </w:rPr>
        <w:t>Complaints</w:t>
      </w:r>
      <w:r w:rsidRPr="00D14BE6">
        <w:t xml:space="preserve"> of human rights violations by the Mexican military </w:t>
      </w:r>
      <w:r w:rsidRPr="00D14BE6">
        <w:rPr>
          <w:rStyle w:val="StyleBoldUnderline"/>
        </w:rPr>
        <w:t>continue at alarming levels</w:t>
      </w:r>
      <w:r w:rsidRPr="00D14BE6">
        <w:t>. In the first five months of 2013, the National Human Rights Commission (</w:t>
      </w:r>
      <w:proofErr w:type="spellStart"/>
      <w:r w:rsidRPr="00D14BE6">
        <w:t>Comisión</w:t>
      </w:r>
      <w:proofErr w:type="spellEnd"/>
      <w:r w:rsidRPr="00D14BE6">
        <w:t xml:space="preserve"> </w:t>
      </w:r>
      <w:proofErr w:type="spellStart"/>
      <w:r w:rsidRPr="00D14BE6">
        <w:t>Nacional</w:t>
      </w:r>
      <w:proofErr w:type="spellEnd"/>
      <w:r w:rsidRPr="00D14BE6">
        <w:t xml:space="preserve"> de </w:t>
      </w:r>
      <w:proofErr w:type="spellStart"/>
      <w:r w:rsidRPr="00D14BE6">
        <w:t>Derechos</w:t>
      </w:r>
      <w:proofErr w:type="spellEnd"/>
      <w:r w:rsidRPr="00D14BE6">
        <w:t xml:space="preserve"> </w:t>
      </w:r>
      <w:proofErr w:type="spellStart"/>
      <w:r w:rsidRPr="00D14BE6">
        <w:t>Humanos</w:t>
      </w:r>
      <w:proofErr w:type="spellEnd"/>
      <w:r w:rsidRPr="00D14BE6">
        <w:t xml:space="preserve">, CNDH) received 585 complaints about abuses by the military. This included 15 unlawful killings and 15 forced disappearances. For the most part, past cases of abuse also remain in impunity. Not a single one of the 7,441 complaints of human rights violations filed against the military between 2006 and 2012 has led to a conviction in civilian court. As of January 2013, the Mexican military reports that since 2006, only 38 soldiers have been sentenced by military courts for human right abuses. </w:t>
      </w:r>
      <w:r w:rsidRPr="00D14BE6">
        <w:rPr>
          <w:rStyle w:val="StyleBoldUnderline"/>
        </w:rPr>
        <w:t>The Mexican Congress has yet to reinitiate discussions to reform</w:t>
      </w:r>
      <w:r w:rsidRPr="00D14BE6">
        <w:t xml:space="preserve"> Mexico’s Military </w:t>
      </w:r>
      <w:r w:rsidRPr="00D14BE6">
        <w:rPr>
          <w:rStyle w:val="StyleBoldUnderline"/>
        </w:rPr>
        <w:t>Code of Justice so that human rights violations</w:t>
      </w:r>
      <w:r w:rsidRPr="00D14BE6">
        <w:t xml:space="preserve"> committed by soldiers </w:t>
      </w:r>
      <w:r w:rsidRPr="00D14BE6">
        <w:rPr>
          <w:rStyle w:val="StyleBoldUnderline"/>
        </w:rPr>
        <w:t>are investigated and prosecuted</w:t>
      </w:r>
      <w:r w:rsidRPr="00D14BE6">
        <w:t xml:space="preserve"> in civilian courts.</w:t>
      </w:r>
      <w:r w:rsidR="00D14BE6" w:rsidRPr="00D14BE6">
        <w:t xml:space="preserve"> </w:t>
      </w:r>
      <w:r w:rsidRPr="00D14BE6">
        <w:t xml:space="preserve">Brazen </w:t>
      </w:r>
      <w:r w:rsidRPr="00D14BE6">
        <w:rPr>
          <w:rStyle w:val="StyleBoldUnderline"/>
        </w:rPr>
        <w:t>attacks</w:t>
      </w:r>
      <w:r w:rsidRPr="00D14BE6">
        <w:t xml:space="preserve"> on migrants and against migrant shelters </w:t>
      </w:r>
      <w:r w:rsidRPr="00D14BE6">
        <w:rPr>
          <w:rStyle w:val="StyleBoldUnderline"/>
        </w:rPr>
        <w:t>continue unabated, despite continued national and international pressure</w:t>
      </w:r>
      <w:r w:rsidRPr="00D14BE6">
        <w:t xml:space="preserve">. In May 2013, a band of armed individuals boarded a train carrying as many as 500 migrants and demanded payment; more than 16 migrants were injured as a result. Several staff members at a shelter in </w:t>
      </w:r>
      <w:proofErr w:type="spellStart"/>
      <w:r w:rsidRPr="00D14BE6">
        <w:t>Tenosique</w:t>
      </w:r>
      <w:proofErr w:type="spellEnd"/>
      <w:r w:rsidRPr="00D14BE6">
        <w:t xml:space="preserve">, Tabasco state were forced in early June 2013 to abandon the shelter after frequent death threats, presumably from organized crime. These </w:t>
      </w:r>
      <w:r w:rsidRPr="00D14BE6">
        <w:rPr>
          <w:rStyle w:val="StyleBoldUnderline"/>
        </w:rPr>
        <w:t>threats occurred after the Inter-American Commission on Human Rights had ordered precautionary protection measures for the migrant shelter, which</w:t>
      </w:r>
      <w:r w:rsidRPr="00D14BE6">
        <w:t xml:space="preserve">, according to Mexican human rights organizations, </w:t>
      </w:r>
      <w:r w:rsidRPr="00D14BE6">
        <w:rPr>
          <w:rStyle w:val="StyleBoldUnderline"/>
        </w:rPr>
        <w:t>were not fully implemented</w:t>
      </w:r>
      <w:r w:rsidRPr="00D14BE6">
        <w:t xml:space="preserve">. Meanwhile, </w:t>
      </w:r>
      <w:r w:rsidRPr="00D14BE6">
        <w:rPr>
          <w:rStyle w:val="StyleBoldUnderline"/>
        </w:rPr>
        <w:t>public officials continue to abuse migrants</w:t>
      </w:r>
      <w:r w:rsidRPr="00D14BE6">
        <w:t>. More than 30 migrants were arrested at a shelter in Mexico state in June 2013 when members of the Federal Police and agents of the National Migration Institute (</w:t>
      </w:r>
      <w:proofErr w:type="spellStart"/>
      <w:r w:rsidRPr="00D14BE6">
        <w:t>Instituto</w:t>
      </w:r>
      <w:proofErr w:type="spellEnd"/>
      <w:r w:rsidRPr="00D14BE6">
        <w:t xml:space="preserve"> </w:t>
      </w:r>
      <w:proofErr w:type="spellStart"/>
      <w:r w:rsidRPr="00D14BE6">
        <w:t>Nacional</w:t>
      </w:r>
      <w:proofErr w:type="spellEnd"/>
      <w:r w:rsidRPr="00D14BE6">
        <w:t xml:space="preserve"> de </w:t>
      </w:r>
      <w:proofErr w:type="spellStart"/>
      <w:r w:rsidRPr="00D14BE6">
        <w:t>Migración</w:t>
      </w:r>
      <w:proofErr w:type="spellEnd"/>
      <w:r w:rsidRPr="00D14BE6">
        <w:t>, INM) illegally entered a migrant shelter to arrest migrants.</w:t>
      </w:r>
    </w:p>
    <w:p w14:paraId="3C8EA785" w14:textId="77777777" w:rsidR="004E795C" w:rsidRDefault="004E795C" w:rsidP="00D27D52"/>
    <w:p w14:paraId="47BD684A" w14:textId="77777777" w:rsidR="004E795C" w:rsidRPr="007A07A2" w:rsidRDefault="004E795C" w:rsidP="004E795C">
      <w:r>
        <w:t xml:space="preserve"> </w:t>
      </w:r>
    </w:p>
    <w:p w14:paraId="6953DBD1" w14:textId="77777777" w:rsidR="00087892" w:rsidRDefault="00087892" w:rsidP="00087892"/>
    <w:p w14:paraId="1BAF677B" w14:textId="68136D3D" w:rsidR="00087892" w:rsidRDefault="00087892" w:rsidP="00087892">
      <w:pPr>
        <w:pStyle w:val="Heading1"/>
      </w:pPr>
      <w:r>
        <w:t>AFF – AT: Human Rights CP</w:t>
      </w:r>
    </w:p>
    <w:p w14:paraId="5124C016" w14:textId="77777777" w:rsidR="00087892" w:rsidRDefault="00087892" w:rsidP="00087892">
      <w:pPr>
        <w:pStyle w:val="Heading2"/>
      </w:pPr>
      <w:r>
        <w:t xml:space="preserve">2AC – AT: Human rights conditions CP </w:t>
      </w:r>
    </w:p>
    <w:p w14:paraId="09E9D9B2" w14:textId="77777777" w:rsidR="00087892" w:rsidRDefault="00087892" w:rsidP="00087892">
      <w:pPr>
        <w:pStyle w:val="Heading4"/>
      </w:pPr>
      <w:r>
        <w:t xml:space="preserve">1. Permute: do </w:t>
      </w:r>
      <w:r w:rsidRPr="007E3E14">
        <w:rPr>
          <w:u w:val="single"/>
        </w:rPr>
        <w:t>both</w:t>
      </w:r>
      <w:r>
        <w:t xml:space="preserve">. </w:t>
      </w:r>
      <w:r w:rsidRPr="007E3E14">
        <w:rPr>
          <w:u w:val="single"/>
        </w:rPr>
        <w:t>Simultaneous</w:t>
      </w:r>
      <w:r>
        <w:t xml:space="preserve"> enactment solves – if Mexico will end its military abuse, the perm has the US fulfill </w:t>
      </w:r>
      <w:proofErr w:type="spellStart"/>
      <w:r>
        <w:t>itss</w:t>
      </w:r>
      <w:proofErr w:type="spellEnd"/>
      <w:r>
        <w:t xml:space="preserve"> end of the agreement, and Mexico will reciprocate </w:t>
      </w:r>
    </w:p>
    <w:p w14:paraId="6B514300" w14:textId="77777777" w:rsidR="00087892" w:rsidRPr="009476B6" w:rsidRDefault="00087892" w:rsidP="00087892">
      <w:pPr>
        <w:pStyle w:val="Heading4"/>
      </w:pPr>
      <w:r>
        <w:t xml:space="preserve">2. Permute: do </w:t>
      </w:r>
      <w:r w:rsidRPr="007E3E14">
        <w:rPr>
          <w:u w:val="single"/>
        </w:rPr>
        <w:t>counterplan</w:t>
      </w:r>
      <w:r>
        <w:t xml:space="preserve">. Doesn’t </w:t>
      </w:r>
      <w:r w:rsidRPr="007E3E14">
        <w:rPr>
          <w:u w:val="single"/>
        </w:rPr>
        <w:t>sever</w:t>
      </w:r>
      <w:r>
        <w:t xml:space="preserve"> — not </w:t>
      </w:r>
      <w:r w:rsidRPr="007E3E14">
        <w:rPr>
          <w:i/>
          <w:u w:val="single"/>
        </w:rPr>
        <w:t>textually</w:t>
      </w:r>
      <w:r>
        <w:t xml:space="preserve"> competitive — added condition is </w:t>
      </w:r>
      <w:r>
        <w:rPr>
          <w:u w:val="single"/>
        </w:rPr>
        <w:t>plan-plus</w:t>
      </w:r>
      <w:r>
        <w:t xml:space="preserve">. Plan </w:t>
      </w:r>
      <w:r w:rsidRPr="009476B6">
        <w:rPr>
          <w:i/>
          <w:u w:val="single"/>
        </w:rPr>
        <w:t>should</w:t>
      </w:r>
      <w:r>
        <w:t xml:space="preserve"> be done</w:t>
      </w:r>
      <w:r w:rsidRPr="009476B6">
        <w:t xml:space="preserve"> </w:t>
      </w:r>
      <w:r>
        <w:t xml:space="preserve">— not </w:t>
      </w:r>
      <w:proofErr w:type="spellStart"/>
      <w:r>
        <w:t>aff’s</w:t>
      </w:r>
      <w:proofErr w:type="spellEnd"/>
      <w:r>
        <w:t xml:space="preserve"> burden to defend </w:t>
      </w:r>
      <w:r w:rsidRPr="009476B6">
        <w:rPr>
          <w:u w:val="single"/>
        </w:rPr>
        <w:t>immediacy</w:t>
      </w:r>
      <w:r>
        <w:t xml:space="preserve"> or </w:t>
      </w:r>
      <w:r w:rsidRPr="009476B6">
        <w:rPr>
          <w:u w:val="single"/>
        </w:rPr>
        <w:t>certainty</w:t>
      </w:r>
      <w:r>
        <w:t>.</w:t>
      </w:r>
    </w:p>
    <w:p w14:paraId="27843FD4" w14:textId="77777777" w:rsidR="00087892" w:rsidRPr="009476B6" w:rsidRDefault="00087892" w:rsidP="00087892">
      <w:pPr>
        <w:pStyle w:val="Heading4"/>
      </w:pPr>
      <w:r>
        <w:t xml:space="preserve">3. </w:t>
      </w:r>
      <w:r w:rsidRPr="007E3E14">
        <w:rPr>
          <w:u w:val="single"/>
        </w:rPr>
        <w:t>Reject</w:t>
      </w:r>
      <w:r>
        <w:t xml:space="preserve"> plan-contingent counterplans: </w:t>
      </w:r>
      <w:proofErr w:type="spellStart"/>
      <w:r>
        <w:t>hypergeneric</w:t>
      </w:r>
      <w:proofErr w:type="spellEnd"/>
      <w:r>
        <w:t xml:space="preserve"> process </w:t>
      </w:r>
      <w:proofErr w:type="spellStart"/>
      <w:r>
        <w:t>args</w:t>
      </w:r>
      <w:proofErr w:type="spellEnd"/>
      <w:r>
        <w:t xml:space="preserve"> </w:t>
      </w:r>
      <w:r w:rsidRPr="009476B6">
        <w:rPr>
          <w:u w:val="single"/>
        </w:rPr>
        <w:t>distort</w:t>
      </w:r>
      <w:r>
        <w:t xml:space="preserve"> the topic, hurting </w:t>
      </w:r>
      <w:r>
        <w:rPr>
          <w:u w:val="single"/>
        </w:rPr>
        <w:t>depth</w:t>
      </w:r>
      <w:r>
        <w:t xml:space="preserve"> and </w:t>
      </w:r>
      <w:r>
        <w:rPr>
          <w:u w:val="single"/>
        </w:rPr>
        <w:t>clash</w:t>
      </w:r>
      <w:r>
        <w:t xml:space="preserve"> over </w:t>
      </w:r>
      <w:r>
        <w:rPr>
          <w:u w:val="single"/>
        </w:rPr>
        <w:t>core controversies</w:t>
      </w:r>
      <w:r>
        <w:t xml:space="preserve">. </w:t>
      </w:r>
      <w:proofErr w:type="spellStart"/>
      <w:r w:rsidRPr="00CD3D39">
        <w:t>Debatability</w:t>
      </w:r>
      <w:proofErr w:type="spellEnd"/>
      <w:r>
        <w:t xml:space="preserve"> trumps “literature” — no </w:t>
      </w:r>
      <w:r w:rsidRPr="00CD3D39">
        <w:rPr>
          <w:u w:val="single"/>
        </w:rPr>
        <w:t>enforceable</w:t>
      </w:r>
      <w:r>
        <w:t xml:space="preserve"> standard for solvency evidence. </w:t>
      </w:r>
      <w:proofErr w:type="spellStart"/>
      <w:proofErr w:type="gramStart"/>
      <w:r w:rsidRPr="009476B6">
        <w:rPr>
          <w:u w:val="single"/>
        </w:rPr>
        <w:t>Disads</w:t>
      </w:r>
      <w:proofErr w:type="spellEnd"/>
      <w:r>
        <w:t xml:space="preserve"> sufficient to “test” unconditional engagement.</w:t>
      </w:r>
      <w:proofErr w:type="gramEnd"/>
      <w:r>
        <w:t xml:space="preserve"> </w:t>
      </w:r>
    </w:p>
    <w:p w14:paraId="17915FFD" w14:textId="77777777" w:rsidR="00087892" w:rsidRDefault="00087892" w:rsidP="00087892">
      <w:pPr>
        <w:rPr>
          <w:rStyle w:val="StyleStyleBold12pt"/>
          <w:b w:val="0"/>
        </w:rPr>
      </w:pPr>
    </w:p>
    <w:p w14:paraId="3F1C3AB0" w14:textId="77777777" w:rsidR="00087892" w:rsidRPr="00750742" w:rsidRDefault="00087892" w:rsidP="00087892">
      <w:pPr>
        <w:pStyle w:val="Heading4"/>
      </w:pPr>
      <w:r>
        <w:t xml:space="preserve">4. Mexico says no – </w:t>
      </w:r>
      <w:r w:rsidRPr="008205FB">
        <w:rPr>
          <w:u w:val="single"/>
        </w:rPr>
        <w:t>past packages prove</w:t>
      </w:r>
      <w:r>
        <w:t xml:space="preserve"> that conditional engagement is contentious </w:t>
      </w:r>
    </w:p>
    <w:p w14:paraId="39043A3E" w14:textId="77777777" w:rsidR="00087892" w:rsidRPr="002F49B5" w:rsidRDefault="00087892" w:rsidP="00087892">
      <w:r w:rsidRPr="002F49B5">
        <w:t xml:space="preserve">James C. </w:t>
      </w:r>
      <w:proofErr w:type="spellStart"/>
      <w:r w:rsidRPr="002F49B5">
        <w:rPr>
          <w:rStyle w:val="StyleStyleBold12pt"/>
        </w:rPr>
        <w:t>Mckinley</w:t>
      </w:r>
      <w:proofErr w:type="spellEnd"/>
      <w:r w:rsidRPr="002F49B5">
        <w:t xml:space="preserve"> Jr. </w:t>
      </w:r>
      <w:r w:rsidRPr="002F49B5">
        <w:rPr>
          <w:rStyle w:val="StyleStyleBold12pt"/>
        </w:rPr>
        <w:t>8</w:t>
      </w:r>
      <w:r w:rsidRPr="002F49B5">
        <w:t xml:space="preserve"> - (journalist for The New York Times, "Conditions on U.S. Aid in Drug Fight Anger Mexico" http://www.nytimes.com/2008/06/07/world/americas/07mexico.html?_r=0)//AP</w:t>
      </w:r>
    </w:p>
    <w:p w14:paraId="723B4139" w14:textId="77777777" w:rsidR="00087892" w:rsidRPr="002F49B5" w:rsidRDefault="00087892" w:rsidP="00087892">
      <w:r w:rsidRPr="002F49B5">
        <w:t>MEXICO CITY — Few slights irk Mexican politicians so much as when Washington treats Mexico like a backward country in need of outside guidance, and that</w:t>
      </w:r>
      <w:r w:rsidRPr="00750742">
        <w:rPr>
          <w:b/>
          <w:u w:val="single"/>
        </w:rPr>
        <w:t xml:space="preserve"> anger raged full throttle this week as top </w:t>
      </w:r>
      <w:r w:rsidRPr="00B81448">
        <w:rPr>
          <w:b/>
          <w:highlight w:val="cyan"/>
          <w:u w:val="single"/>
        </w:rPr>
        <w:t>Mexican officials threatened to walk away from a</w:t>
      </w:r>
      <w:r w:rsidRPr="00750742">
        <w:rPr>
          <w:b/>
          <w:u w:val="single"/>
        </w:rPr>
        <w:t xml:space="preserve"> major United States </w:t>
      </w:r>
      <w:r w:rsidRPr="00B81448">
        <w:rPr>
          <w:b/>
          <w:highlight w:val="cyan"/>
          <w:u w:val="single"/>
        </w:rPr>
        <w:t>aid package</w:t>
      </w:r>
      <w:r w:rsidRPr="00750742">
        <w:rPr>
          <w:b/>
          <w:u w:val="single"/>
        </w:rPr>
        <w:t xml:space="preserve"> to help defeat drug traffickers</w:t>
      </w:r>
      <w:r w:rsidRPr="002F49B5">
        <w:t xml:space="preserve">. </w:t>
      </w:r>
      <w:r w:rsidRPr="00087892">
        <w:rPr>
          <w:b/>
          <w:highlight w:val="cyan"/>
          <w:u w:val="single"/>
        </w:rPr>
        <w:t>The reason: Democrats</w:t>
      </w:r>
      <w:r w:rsidRPr="00750742">
        <w:rPr>
          <w:b/>
          <w:u w:val="single"/>
        </w:rPr>
        <w:t xml:space="preserve"> in the House and Senate </w:t>
      </w:r>
      <w:r w:rsidRPr="00087892">
        <w:rPr>
          <w:b/>
          <w:highlight w:val="cyan"/>
          <w:u w:val="single"/>
        </w:rPr>
        <w:t>have tied the aid to guarantees that the police and military will not violate human rights</w:t>
      </w:r>
      <w:r w:rsidRPr="002F49B5">
        <w:rPr>
          <w:highlight w:val="cyan"/>
        </w:rPr>
        <w:t xml:space="preserve">. </w:t>
      </w:r>
      <w:r w:rsidRPr="00087892">
        <w:rPr>
          <w:b/>
          <w:highlight w:val="cyan"/>
          <w:u w:val="single"/>
        </w:rPr>
        <w:t>Officials</w:t>
      </w:r>
      <w:r w:rsidRPr="002F49B5">
        <w:t xml:space="preserve"> from President Felipe </w:t>
      </w:r>
      <w:proofErr w:type="spellStart"/>
      <w:r w:rsidRPr="002F49B5">
        <w:t>Calderón</w:t>
      </w:r>
      <w:proofErr w:type="spellEnd"/>
      <w:r w:rsidRPr="002F49B5">
        <w:t xml:space="preserve"> on down have assailed the idea that the United States Congress would withhold a quarter of the aid for Mexico if it did not meet human rights standards, </w:t>
      </w:r>
      <w:r w:rsidRPr="00087892">
        <w:rPr>
          <w:b/>
          <w:highlight w:val="cyan"/>
          <w:u w:val="single"/>
        </w:rPr>
        <w:t>call</w:t>
      </w:r>
      <w:r w:rsidRPr="00750742">
        <w:rPr>
          <w:b/>
          <w:u w:val="single"/>
        </w:rPr>
        <w:t xml:space="preserve">ing </w:t>
      </w:r>
      <w:r w:rsidRPr="00087892">
        <w:rPr>
          <w:b/>
          <w:highlight w:val="cyan"/>
          <w:u w:val="single"/>
        </w:rPr>
        <w:t>it an attack on</w:t>
      </w:r>
      <w:r w:rsidRPr="00750742">
        <w:rPr>
          <w:b/>
          <w:u w:val="single"/>
        </w:rPr>
        <w:t xml:space="preserve"> their </w:t>
      </w:r>
      <w:r w:rsidRPr="00087892">
        <w:rPr>
          <w:b/>
          <w:highlight w:val="cyan"/>
          <w:u w:val="single"/>
        </w:rPr>
        <w:t xml:space="preserve">sovereignty. </w:t>
      </w:r>
      <w:r w:rsidRPr="002F49B5">
        <w:rPr>
          <w:highlight w:val="cyan"/>
        </w:rPr>
        <w:t>“</w:t>
      </w:r>
      <w:r w:rsidRPr="00087892">
        <w:rPr>
          <w:b/>
          <w:highlight w:val="cyan"/>
          <w:u w:val="single"/>
        </w:rPr>
        <w:t>The bills</w:t>
      </w:r>
      <w:r w:rsidRPr="002F49B5">
        <w:t xml:space="preserve"> approved by both chambers of the United States Congress </w:t>
      </w:r>
      <w:r w:rsidRPr="00087892">
        <w:rPr>
          <w:b/>
          <w:highlight w:val="cyan"/>
          <w:u w:val="single"/>
        </w:rPr>
        <w:t>contain</w:t>
      </w:r>
      <w:r w:rsidRPr="00750742">
        <w:rPr>
          <w:b/>
          <w:u w:val="single"/>
        </w:rPr>
        <w:t xml:space="preserve"> some </w:t>
      </w:r>
      <w:r w:rsidRPr="00087892">
        <w:rPr>
          <w:b/>
          <w:highlight w:val="cyan"/>
          <w:u w:val="single"/>
        </w:rPr>
        <w:t>aspects that make them</w:t>
      </w:r>
      <w:r w:rsidRPr="002F49B5">
        <w:t xml:space="preserve">, in their current versions, </w:t>
      </w:r>
      <w:r w:rsidRPr="00087892">
        <w:rPr>
          <w:b/>
          <w:highlight w:val="cyan"/>
          <w:u w:val="single"/>
        </w:rPr>
        <w:t>unacceptable to our country</w:t>
      </w:r>
      <w:r w:rsidRPr="002F49B5">
        <w:t xml:space="preserve">,” </w:t>
      </w:r>
      <w:r w:rsidRPr="00750742">
        <w:rPr>
          <w:b/>
          <w:u w:val="single"/>
        </w:rPr>
        <w:t xml:space="preserve">Interior Minister Juan </w:t>
      </w:r>
      <w:proofErr w:type="spellStart"/>
      <w:r w:rsidRPr="00750742">
        <w:rPr>
          <w:b/>
          <w:u w:val="single"/>
        </w:rPr>
        <w:t>Camilo</w:t>
      </w:r>
      <w:proofErr w:type="spellEnd"/>
      <w:r w:rsidRPr="00750742">
        <w:rPr>
          <w:b/>
          <w:u w:val="single"/>
        </w:rPr>
        <w:t xml:space="preserve"> </w:t>
      </w:r>
      <w:proofErr w:type="spellStart"/>
      <w:r w:rsidRPr="00750742">
        <w:rPr>
          <w:b/>
          <w:u w:val="single"/>
        </w:rPr>
        <w:t>Mouriño</w:t>
      </w:r>
      <w:proofErr w:type="spellEnd"/>
      <w:r w:rsidRPr="00750742">
        <w:rPr>
          <w:b/>
          <w:u w:val="single"/>
        </w:rPr>
        <w:t xml:space="preserve"> said</w:t>
      </w:r>
      <w:r w:rsidRPr="002F49B5">
        <w:t xml:space="preserve"> Monday. A day later, President </w:t>
      </w:r>
      <w:proofErr w:type="spellStart"/>
      <w:r w:rsidRPr="002F49B5">
        <w:t>Calderón</w:t>
      </w:r>
      <w:proofErr w:type="spellEnd"/>
      <w:r w:rsidRPr="002F49B5">
        <w:t xml:space="preserve"> said, “</w:t>
      </w:r>
      <w:r w:rsidRPr="00750742">
        <w:rPr>
          <w:b/>
          <w:u w:val="single"/>
        </w:rPr>
        <w:t xml:space="preserve">My government will defend at all times its national sovereignty and the interests of Mexicans and we will act strictly in accordance with the Constitution, and, of course, we will not accept conditions that simply are unacceptable.” </w:t>
      </w:r>
      <w:r w:rsidRPr="002F49B5">
        <w:t xml:space="preserve">A chorus of similar protests went up this week from Mexican lawmakers, prosecutors and law enforcement officials, who called the bills insulting and reeking of Yankee arrogance. Some pointed out </w:t>
      </w:r>
      <w:r w:rsidRPr="00750742">
        <w:rPr>
          <w:b/>
          <w:u w:val="single"/>
        </w:rPr>
        <w:t>the United States had no room to talk, given the detention facility at Guantánamo Bay, Cuba</w:t>
      </w:r>
      <w:r w:rsidRPr="002F49B5">
        <w:t xml:space="preserve">. Others said Mexico had not asked for unilateral aid from America, but a partnership in fighting crime. </w:t>
      </w:r>
      <w:r w:rsidRPr="00750742">
        <w:rPr>
          <w:b/>
          <w:u w:val="single"/>
        </w:rPr>
        <w:t>Some politicians complained that drug consumption in the United States</w:t>
      </w:r>
      <w:r w:rsidRPr="002F49B5">
        <w:t xml:space="preserve">, along with the sale of arms to Mexican drug dealers by American arms merchants, were driving the violence here. “The only thing we need is for them to stop selling arms to narcotics traffickers,” said Javier González Garza, the leader of the left-wing opposition party in the Chamber of Deputies. Democratic leaders in the United States Congress, however, have stood firm. They refused to hand over $350 million to $400 million in aid, including Black Hawk helicopters, to military and police forces with a checkered human rights history unless they got assurances that abuses would be prevented and prosecuted. </w:t>
      </w:r>
    </w:p>
    <w:p w14:paraId="66422CB4" w14:textId="77777777" w:rsidR="00087892" w:rsidRDefault="00087892" w:rsidP="00087892">
      <w:pPr>
        <w:rPr>
          <w:rStyle w:val="StyleStyleBold12pt"/>
          <w:b w:val="0"/>
        </w:rPr>
      </w:pPr>
    </w:p>
    <w:p w14:paraId="13B9DF1E" w14:textId="77777777" w:rsidR="00087892" w:rsidRDefault="00087892" w:rsidP="00087892">
      <w:pPr>
        <w:pStyle w:val="Heading4"/>
      </w:pPr>
      <w:r>
        <w:t xml:space="preserve">5. Human rights reforms fail – lack of jurisdiction and poor military compliance make it impossible </w:t>
      </w:r>
    </w:p>
    <w:p w14:paraId="5CB140B0" w14:textId="77777777" w:rsidR="00087892" w:rsidRDefault="00087892" w:rsidP="00087892">
      <w:r w:rsidRPr="00A8092F">
        <w:rPr>
          <w:rStyle w:val="StyleStyleBold12pt"/>
        </w:rPr>
        <w:t>Daly et al., 12</w:t>
      </w:r>
      <w:r w:rsidRPr="00A8092F">
        <w:t xml:space="preserve"> ("Armed wi</w:t>
      </w:r>
      <w:r>
        <w:t xml:space="preserve">th Impunity", Catherine Daley, </w:t>
      </w:r>
      <w:r w:rsidRPr="00A8092F">
        <w:t xml:space="preserve">Kimberly </w:t>
      </w:r>
      <w:proofErr w:type="spellStart"/>
      <w:r w:rsidRPr="00A8092F">
        <w:t>Heinle</w:t>
      </w:r>
      <w:proofErr w:type="spellEnd"/>
      <w:r w:rsidRPr="00A8092F">
        <w:t>, David A. Shirk, Trans-Border Institute at the Joan B. Kroc School of Peace Studies -- University of San Diego, justiceinmexico.files.wordpress.com/2012/07/12_07_31_armed-with-impunity.pdf</w:t>
      </w:r>
      <w:r>
        <w:t>)</w:t>
      </w:r>
    </w:p>
    <w:p w14:paraId="170B8205" w14:textId="77777777" w:rsidR="00087892" w:rsidRPr="004D7728" w:rsidRDefault="00087892" w:rsidP="00087892">
      <w:r w:rsidRPr="004D7728">
        <w:t xml:space="preserve">Peña Nieto has professed a commitment to uphold and preserve the human rights of Mexican citizens “first of all, through the real, objective application of [human rights] protocols to agencies that are dedicated to public security.”126 However, </w:t>
      </w:r>
      <w:r w:rsidRPr="00923C87">
        <w:rPr>
          <w:rStyle w:val="StyleBoldUnderline"/>
          <w:highlight w:val="cyan"/>
        </w:rPr>
        <w:t>the</w:t>
      </w:r>
      <w:r w:rsidRPr="00E4110C">
        <w:rPr>
          <w:rStyle w:val="StyleBoldUnderline"/>
          <w:highlight w:val="cyan"/>
        </w:rPr>
        <w:t xml:space="preserve"> crux of</w:t>
      </w:r>
      <w:r w:rsidRPr="00A559E8">
        <w:rPr>
          <w:rStyle w:val="StyleBoldUnderline"/>
        </w:rPr>
        <w:t xml:space="preserve"> </w:t>
      </w:r>
      <w:r w:rsidRPr="00E4110C">
        <w:rPr>
          <w:rStyle w:val="StyleBoldUnderline"/>
          <w:highlight w:val="cyan"/>
        </w:rPr>
        <w:t>the human rights issue hinges on</w:t>
      </w:r>
      <w:r w:rsidRPr="00A559E8">
        <w:rPr>
          <w:rStyle w:val="StyleBoldUnderline"/>
        </w:rPr>
        <w:t xml:space="preserve"> whether the civilian court system will achieve </w:t>
      </w:r>
      <w:r w:rsidRPr="00923C87">
        <w:rPr>
          <w:rStyle w:val="Emphasis"/>
          <w:highlight w:val="cyan"/>
        </w:rPr>
        <w:t>unequivocal jurisdiction over cases of human rights abuse</w:t>
      </w:r>
      <w:r w:rsidRPr="00E4110C">
        <w:rPr>
          <w:rStyle w:val="StyleBoldUnderline"/>
          <w:highlight w:val="cyan"/>
        </w:rPr>
        <w:t xml:space="preserve"> that involve the military and civilians</w:t>
      </w:r>
      <w:r w:rsidRPr="004D7728">
        <w:t xml:space="preserve">. Peña </w:t>
      </w:r>
      <w:r w:rsidRPr="00A559E8">
        <w:rPr>
          <w:rStyle w:val="StyleBoldUnderline"/>
        </w:rPr>
        <w:t>Nieto has not specified his stance on this critical question</w:t>
      </w:r>
      <w:r w:rsidRPr="004D7728">
        <w:t xml:space="preserve">. As discussed above, </w:t>
      </w:r>
      <w:r w:rsidRPr="00A559E8">
        <w:rPr>
          <w:rStyle w:val="StyleBoldUnderline"/>
        </w:rPr>
        <w:t xml:space="preserve">the </w:t>
      </w:r>
      <w:r w:rsidRPr="00E4110C">
        <w:rPr>
          <w:rStyle w:val="StyleBoldUnderline"/>
          <w:highlight w:val="cyan"/>
        </w:rPr>
        <w:t>armed forces</w:t>
      </w:r>
      <w:r w:rsidRPr="00A559E8">
        <w:rPr>
          <w:rStyle w:val="StyleBoldUnderline"/>
        </w:rPr>
        <w:t xml:space="preserve"> have </w:t>
      </w:r>
      <w:r w:rsidRPr="00E4110C">
        <w:rPr>
          <w:rStyle w:val="StyleBoldUnderline"/>
          <w:highlight w:val="cyan"/>
        </w:rPr>
        <w:t>interpreted</w:t>
      </w:r>
      <w:r w:rsidRPr="00A559E8">
        <w:rPr>
          <w:rStyle w:val="StyleBoldUnderline"/>
        </w:rPr>
        <w:t xml:space="preserve"> their </w:t>
      </w:r>
      <w:r w:rsidRPr="00E4110C">
        <w:rPr>
          <w:rStyle w:val="StyleBoldUnderline"/>
          <w:highlight w:val="cyan"/>
        </w:rPr>
        <w:t>Military Code of Justice to have very different implications for judicial processes than</w:t>
      </w:r>
      <w:r w:rsidRPr="00A559E8">
        <w:rPr>
          <w:rStyle w:val="StyleBoldUnderline"/>
        </w:rPr>
        <w:t xml:space="preserve"> those delineated in </w:t>
      </w:r>
      <w:r w:rsidRPr="00E4110C">
        <w:rPr>
          <w:rStyle w:val="StyleBoldUnderline"/>
          <w:highlight w:val="cyan"/>
        </w:rPr>
        <w:t>the Mexican Constitution</w:t>
      </w:r>
      <w:r w:rsidRPr="00A559E8">
        <w:rPr>
          <w:rStyle w:val="StyleBoldUnderline"/>
        </w:rPr>
        <w:t>, or those expressed in the rulings</w:t>
      </w:r>
      <w:r w:rsidRPr="004D7728">
        <w:t xml:space="preserve"> by the IACHR and upheld by the Mexican Supreme Court in July 2011. When Peña Nieto takes office in December 2012, </w:t>
      </w:r>
      <w:r w:rsidRPr="00E4110C">
        <w:rPr>
          <w:rStyle w:val="StyleBoldUnderline"/>
          <w:highlight w:val="cyan"/>
        </w:rPr>
        <w:t>it will be important to evaluate how the incoming president will handle pending cases</w:t>
      </w:r>
      <w:r w:rsidRPr="00A559E8">
        <w:rPr>
          <w:rStyle w:val="StyleBoldUnderline"/>
        </w:rPr>
        <w:t xml:space="preserve"> before the Inter-American Commission on Human Rights</w:t>
      </w:r>
      <w:r w:rsidRPr="004D7728">
        <w:t xml:space="preserve">. One of the most notable cases </w:t>
      </w:r>
      <w:proofErr w:type="spellStart"/>
      <w:r w:rsidRPr="004D7728">
        <w:t>involvesthe</w:t>
      </w:r>
      <w:proofErr w:type="spellEnd"/>
      <w:r w:rsidRPr="004D7728">
        <w:t xml:space="preserve"> 2006 rape of 11 women by police forces in </w:t>
      </w:r>
      <w:proofErr w:type="spellStart"/>
      <w:r w:rsidRPr="004D7728">
        <w:t>Atenco</w:t>
      </w:r>
      <w:proofErr w:type="spellEnd"/>
      <w:r w:rsidRPr="004D7728">
        <w:t xml:space="preserve"> in the state of Mexico </w:t>
      </w:r>
      <w:proofErr w:type="spellStart"/>
      <w:r w:rsidRPr="004D7728">
        <w:t>thatwas</w:t>
      </w:r>
      <w:proofErr w:type="spellEnd"/>
      <w:r w:rsidRPr="004D7728">
        <w:t xml:space="preserve"> brought before the commission in November. 127 Since he was the sitting governor of the state of Mexico when this incident occurred, Peña Nieto's handling of this case as president will be an important indicator of the new administration’s approach human rights.</w:t>
      </w:r>
    </w:p>
    <w:p w14:paraId="2F87CABE" w14:textId="77777777" w:rsidR="00087892" w:rsidRDefault="00087892" w:rsidP="00087892">
      <w:pPr>
        <w:rPr>
          <w:rStyle w:val="StyleStyleBold12pt"/>
          <w:b w:val="0"/>
        </w:rPr>
      </w:pPr>
    </w:p>
    <w:p w14:paraId="07799519" w14:textId="77777777" w:rsidR="00087892" w:rsidRDefault="00087892" w:rsidP="00087892">
      <w:pPr>
        <w:pStyle w:val="Heading4"/>
      </w:pPr>
      <w:r>
        <w:t xml:space="preserve">6. Implementation fails – even absent compliance, Congress will eventually enact the plan – turns the net benefit </w:t>
      </w:r>
    </w:p>
    <w:p w14:paraId="5E598ACA" w14:textId="77777777" w:rsidR="00087892" w:rsidRDefault="00087892" w:rsidP="00087892">
      <w:r w:rsidRPr="000E2F2E">
        <w:rPr>
          <w:rStyle w:val="StyleStyleBold12pt"/>
        </w:rPr>
        <w:t>Carlson, 9</w:t>
      </w:r>
      <w:r w:rsidRPr="009E5FE4">
        <w:t xml:space="preserve"> ("The Perils of Plan Mexico", Laura</w:t>
      </w:r>
      <w:r>
        <w:t xml:space="preserve"> is Director of the Mexico City-based Americas Program of the Center for International Policy and a columnist for Foreign</w:t>
      </w:r>
      <w:r w:rsidRPr="009E5FE4">
        <w:t>, November 24, www.counterpunch.org/2009/11/24/the-perils-of-plan-mexico/</w:t>
      </w:r>
      <w:r>
        <w:t>)</w:t>
      </w:r>
    </w:p>
    <w:p w14:paraId="2C2E55C1" w14:textId="77777777" w:rsidR="00087892" w:rsidRPr="004D7728" w:rsidRDefault="00087892" w:rsidP="00087892">
      <w:r w:rsidRPr="004D7728">
        <w:t xml:space="preserve">Many U.S. citizen groups have been grappling with that issue. </w:t>
      </w:r>
      <w:r w:rsidRPr="00126770">
        <w:rPr>
          <w:rStyle w:val="StyleBoldUnderline"/>
        </w:rPr>
        <w:t xml:space="preserve">The </w:t>
      </w:r>
      <w:r w:rsidRPr="009C684E">
        <w:rPr>
          <w:rStyle w:val="StyleBoldUnderline"/>
          <w:highlight w:val="cyan"/>
        </w:rPr>
        <w:t>effort to place human rights conditions on</w:t>
      </w:r>
      <w:r w:rsidRPr="00A559E8">
        <w:rPr>
          <w:rStyle w:val="StyleBoldUnderline"/>
        </w:rPr>
        <w:t xml:space="preserve"> the military-police </w:t>
      </w:r>
      <w:r w:rsidRPr="009C684E">
        <w:rPr>
          <w:rStyle w:val="StyleBoldUnderline"/>
          <w:highlight w:val="cyan"/>
        </w:rPr>
        <w:t>aid package</w:t>
      </w:r>
      <w:r w:rsidRPr="00A559E8">
        <w:rPr>
          <w:rStyle w:val="StyleBoldUnderline"/>
        </w:rPr>
        <w:t xml:space="preserve"> to Mexico </w:t>
      </w:r>
      <w:r w:rsidRPr="009C684E">
        <w:rPr>
          <w:rStyle w:val="StyleBoldUnderline"/>
          <w:highlight w:val="cyan"/>
        </w:rPr>
        <w:t>turned out to be counterproductive</w:t>
      </w:r>
      <w:r w:rsidRPr="004D7728">
        <w:t xml:space="preserve">. The </w:t>
      </w:r>
      <w:r w:rsidRPr="009C684E">
        <w:rPr>
          <w:rStyle w:val="StyleBoldUnderline"/>
          <w:highlight w:val="cyan"/>
        </w:rPr>
        <w:t>original conditions</w:t>
      </w:r>
      <w:r w:rsidRPr="00A559E8">
        <w:rPr>
          <w:rStyle w:val="StyleBoldUnderline"/>
        </w:rPr>
        <w:t xml:space="preserve"> </w:t>
      </w:r>
      <w:r w:rsidRPr="009C684E">
        <w:rPr>
          <w:rStyle w:val="StyleBoldUnderline"/>
          <w:highlight w:val="cyan"/>
        </w:rPr>
        <w:t>withheld</w:t>
      </w:r>
      <w:r w:rsidRPr="00A559E8">
        <w:rPr>
          <w:rStyle w:val="StyleBoldUnderline"/>
        </w:rPr>
        <w:t xml:space="preserve"> 15% of some Merida Initiative </w:t>
      </w:r>
      <w:r w:rsidRPr="009C684E">
        <w:rPr>
          <w:rStyle w:val="StyleBoldUnderline"/>
          <w:highlight w:val="cyan"/>
        </w:rPr>
        <w:t>aid</w:t>
      </w:r>
      <w:r w:rsidRPr="00A559E8">
        <w:rPr>
          <w:rStyle w:val="StyleBoldUnderline"/>
        </w:rPr>
        <w:t xml:space="preserve"> pending progress on the prohibition against torture—</w:t>
      </w:r>
      <w:r w:rsidRPr="004D7728">
        <w:t xml:space="preserve">a common practice by Mexican security forces to punish community leaders and extract confessions, consultation with human rights groups, transparency, and committing the army to civilian courts where permitted under law. </w:t>
      </w:r>
      <w:r w:rsidRPr="00A559E8">
        <w:rPr>
          <w:rStyle w:val="StyleBoldUnderline"/>
        </w:rPr>
        <w:t>None of that happened in a real way</w:t>
      </w:r>
      <w:r w:rsidRPr="004D7728">
        <w:t>.</w:t>
      </w:r>
      <w:r>
        <w:t xml:space="preserve"> </w:t>
      </w:r>
      <w:r w:rsidRPr="004D7728">
        <w:t xml:space="preserve">Nevertheless, </w:t>
      </w:r>
      <w:r w:rsidRPr="009C684E">
        <w:rPr>
          <w:rStyle w:val="StyleBoldUnderline"/>
          <w:highlight w:val="cyan"/>
        </w:rPr>
        <w:t>the State Department</w:t>
      </w:r>
      <w:r w:rsidRPr="00A559E8">
        <w:rPr>
          <w:rStyle w:val="StyleBoldUnderline"/>
        </w:rPr>
        <w:t xml:space="preserve"> recently </w:t>
      </w:r>
      <w:r w:rsidRPr="009C684E">
        <w:rPr>
          <w:rStyle w:val="StyleBoldUnderline"/>
          <w:highlight w:val="cyan"/>
        </w:rPr>
        <w:t>sent a human rights report to Congress showing</w:t>
      </w:r>
      <w:r w:rsidRPr="00A559E8">
        <w:rPr>
          <w:rStyle w:val="StyleBoldUnderline"/>
        </w:rPr>
        <w:t xml:space="preserve"> that </w:t>
      </w:r>
      <w:r w:rsidRPr="009C684E">
        <w:rPr>
          <w:rStyle w:val="StyleBoldUnderline"/>
          <w:highlight w:val="cyan"/>
        </w:rPr>
        <w:t>the Mexican government had not made</w:t>
      </w:r>
      <w:r w:rsidRPr="00A559E8">
        <w:rPr>
          <w:rStyle w:val="StyleBoldUnderline"/>
        </w:rPr>
        <w:t xml:space="preserve"> significant </w:t>
      </w:r>
      <w:r w:rsidRPr="009C684E">
        <w:rPr>
          <w:rStyle w:val="StyleBoldUnderline"/>
          <w:highlight w:val="cyan"/>
        </w:rPr>
        <w:t>progress</w:t>
      </w:r>
      <w:r w:rsidRPr="00A559E8">
        <w:rPr>
          <w:rStyle w:val="StyleBoldUnderline"/>
        </w:rPr>
        <w:t xml:space="preserve"> on conditions, </w:t>
      </w:r>
      <w:r w:rsidRPr="009C684E">
        <w:rPr>
          <w:rStyle w:val="StyleBoldUnderline"/>
          <w:highlight w:val="cyan"/>
        </w:rPr>
        <w:t>while asking</w:t>
      </w:r>
      <w:r w:rsidRPr="00A559E8">
        <w:rPr>
          <w:rStyle w:val="StyleBoldUnderline"/>
        </w:rPr>
        <w:t xml:space="preserve"> </w:t>
      </w:r>
      <w:r w:rsidRPr="009C684E">
        <w:rPr>
          <w:rStyle w:val="StyleBoldUnderline"/>
          <w:highlight w:val="cyan"/>
        </w:rPr>
        <w:t>Congress to release the funds on the basis of good intentions. Congress promptly complied.</w:t>
      </w:r>
    </w:p>
    <w:p w14:paraId="089C95F3" w14:textId="77777777" w:rsidR="00087892" w:rsidRDefault="00087892" w:rsidP="00087892">
      <w:pPr>
        <w:pStyle w:val="Heading3"/>
      </w:pPr>
      <w:r>
        <w:t>1AR EXT: No implementation</w:t>
      </w:r>
    </w:p>
    <w:p w14:paraId="7A312DAB" w14:textId="77777777" w:rsidR="00087892" w:rsidRPr="00D061EB" w:rsidRDefault="00087892" w:rsidP="00087892">
      <w:pPr>
        <w:pStyle w:val="Heading4"/>
      </w:pPr>
      <w:r w:rsidRPr="00D061EB">
        <w:t>Time - inconsistency</w:t>
      </w:r>
      <w:r>
        <w:t xml:space="preserve"> </w:t>
      </w:r>
      <w:r w:rsidRPr="00D061EB">
        <w:rPr>
          <w:i/>
          <w:u w:val="single"/>
        </w:rPr>
        <w:t>applies especially</w:t>
      </w:r>
      <w:r>
        <w:t xml:space="preserve"> in the case of conditioning aid to </w:t>
      </w:r>
      <w:proofErr w:type="spellStart"/>
      <w:proofErr w:type="gramStart"/>
      <w:r>
        <w:t>mexico</w:t>
      </w:r>
      <w:proofErr w:type="spellEnd"/>
      <w:proofErr w:type="gramEnd"/>
      <w:r>
        <w:t xml:space="preserve"> for human rights reform</w:t>
      </w:r>
    </w:p>
    <w:p w14:paraId="4BB1E145" w14:textId="77777777" w:rsidR="00087892" w:rsidRPr="00750742" w:rsidRDefault="00087892" w:rsidP="00087892">
      <w:pPr>
        <w:rPr>
          <w:szCs w:val="16"/>
        </w:rPr>
      </w:pPr>
      <w:r w:rsidRPr="00750742">
        <w:rPr>
          <w:rStyle w:val="StyleStyleBold12pt"/>
        </w:rPr>
        <w:t xml:space="preserve">HRW 11 </w:t>
      </w:r>
      <w:r w:rsidRPr="00750742">
        <w:rPr>
          <w:szCs w:val="16"/>
        </w:rPr>
        <w:t xml:space="preserve">Human Rights Watch, the world’s leading independent organizations dedicated to defending and protecting human rights. By focusing international attention where human rights are violated, we give voice to the oppressed and hold oppressors accountable for their crimes. Our rigorous, objective investigations and strategic, targeted advocacy build intense pressure for action and raise the cost of human rights abuse, </w:t>
      </w:r>
      <w:hyperlink r:id="rId29" w:history="1">
        <w:r w:rsidRPr="00750742">
          <w:rPr>
            <w:rStyle w:val="Hyperlink"/>
            <w:szCs w:val="16"/>
          </w:rPr>
          <w:t>http://www.hrw.org/world-report-2012/mexico</w:t>
        </w:r>
      </w:hyperlink>
      <w:r w:rsidRPr="00750742">
        <w:rPr>
          <w:szCs w:val="16"/>
        </w:rPr>
        <w:t>, “World Report 2012: Mexico,” ADM</w:t>
      </w:r>
    </w:p>
    <w:p w14:paraId="021C0058" w14:textId="77777777" w:rsidR="00087892" w:rsidRDefault="00087892" w:rsidP="00087892">
      <w:r w:rsidRPr="00750742">
        <w:rPr>
          <w:rStyle w:val="StyleBoldUnderline"/>
        </w:rPr>
        <w:t>The US has allocated</w:t>
      </w:r>
      <w:r w:rsidRPr="00750742">
        <w:t xml:space="preserve"> US$1.6 billion in </w:t>
      </w:r>
      <w:r w:rsidRPr="00750742">
        <w:rPr>
          <w:rStyle w:val="StyleBoldUnderline"/>
        </w:rPr>
        <w:t>aid to Mexico</w:t>
      </w:r>
      <w:r w:rsidRPr="00750742">
        <w:t xml:space="preserve"> through the Merida Initiative, a multi-year aid package agreed upon in 2007 to help Mexico combat organized crime. Fifteen percent of select portions of </w:t>
      </w:r>
      <w:r w:rsidRPr="00750742">
        <w:rPr>
          <w:rStyle w:val="StyleBoldUnderline"/>
        </w:rPr>
        <w:t>the assistance can be disbursed only after the</w:t>
      </w:r>
      <w:r w:rsidRPr="00750742">
        <w:t xml:space="preserve"> US </w:t>
      </w:r>
      <w:r w:rsidRPr="00750742">
        <w:rPr>
          <w:rStyle w:val="StyleBoldUnderline"/>
        </w:rPr>
        <w:t>secretary of state reports</w:t>
      </w:r>
      <w:r w:rsidRPr="00750742">
        <w:t xml:space="preserve"> to the US Congress </w:t>
      </w:r>
      <w:r w:rsidRPr="00750742">
        <w:rPr>
          <w:rStyle w:val="StyleBoldUnderline"/>
        </w:rPr>
        <w:t>that the Mexican government is meeting</w:t>
      </w:r>
      <w:r w:rsidRPr="00750742">
        <w:t xml:space="preserve"> four </w:t>
      </w:r>
      <w:r w:rsidRPr="00750742">
        <w:rPr>
          <w:rStyle w:val="StyleBoldUnderline"/>
        </w:rPr>
        <w:t>human rights requirements</w:t>
      </w:r>
      <w:r w:rsidRPr="00750742">
        <w:t xml:space="preserve">: ensuring that civilian prosecutors and judicial authorities investigate and prosecute federal police and military officials who violate basic rights, consulting regularly with Mexican civil society organizations on Merida Initiative implementation, enforcing the prohibition on use of testimony obtained through torture or other ill-treatment, and improving transparency and accountability of police forces. However, </w:t>
      </w:r>
      <w:r w:rsidRPr="00750742">
        <w:rPr>
          <w:rStyle w:val="StyleBoldUnderline"/>
        </w:rPr>
        <w:t>the impact of these requirements has been undermined by the fact that the US has repeatedly allocated the conditioned funds despite evidence that Mexico has not met the requirements</w:t>
      </w:r>
      <w:r w:rsidRPr="00750742">
        <w:t xml:space="preserve">, most recently in September 2010. While </w:t>
      </w:r>
      <w:r w:rsidRPr="00750742">
        <w:rPr>
          <w:rStyle w:val="StyleBoldUnderline"/>
        </w:rPr>
        <w:t>the US</w:t>
      </w:r>
      <w:r w:rsidRPr="00750742">
        <w:t xml:space="preserve"> State Department announced in September 2010 that it would withhold an additional $26 million in Merida aid for 2010, it </w:t>
      </w:r>
      <w:r w:rsidRPr="00750742">
        <w:rPr>
          <w:rStyle w:val="StyleBoldUnderline"/>
        </w:rPr>
        <w:t>pegged</w:t>
      </w:r>
      <w:r w:rsidRPr="00750742">
        <w:t xml:space="preserve"> the </w:t>
      </w:r>
      <w:r w:rsidRPr="00750742">
        <w:rPr>
          <w:rStyle w:val="StyleBoldUnderline"/>
        </w:rPr>
        <w:t>funds to a different set of conditions, and then released the funds</w:t>
      </w:r>
      <w:r w:rsidRPr="00750742">
        <w:t xml:space="preserve"> in 2011. In January 2011 US Secretary of State Hillary </w:t>
      </w:r>
      <w:r w:rsidRPr="00750742">
        <w:rPr>
          <w:rStyle w:val="StyleBoldUnderline"/>
        </w:rPr>
        <w:t>Clinton said</w:t>
      </w:r>
      <w:r w:rsidRPr="00750742">
        <w:t xml:space="preserve"> that </w:t>
      </w:r>
      <w:r w:rsidRPr="00750742">
        <w:rPr>
          <w:rStyle w:val="StyleBoldUnderline"/>
        </w:rPr>
        <w:t>Mexico needed to “make sure that any human rights violations</w:t>
      </w:r>
      <w:r w:rsidRPr="00750742">
        <w:t xml:space="preserve"> committed by the military against civilians </w:t>
      </w:r>
      <w:r w:rsidRPr="00750742">
        <w:rPr>
          <w:rStyle w:val="StyleBoldUnderline"/>
        </w:rPr>
        <w:t>are tried in</w:t>
      </w:r>
      <w:r w:rsidRPr="00750742">
        <w:t xml:space="preserve"> civilian </w:t>
      </w:r>
      <w:r w:rsidRPr="00750742">
        <w:rPr>
          <w:rStyle w:val="StyleBoldUnderline"/>
        </w:rPr>
        <w:t>courts</w:t>
      </w:r>
      <w:r w:rsidRPr="00750742">
        <w:t xml:space="preserve">.” </w:t>
      </w:r>
    </w:p>
    <w:p w14:paraId="0745CF25" w14:textId="77777777" w:rsidR="00087892" w:rsidRDefault="00087892" w:rsidP="00087892">
      <w:pPr>
        <w:pStyle w:val="Heading4"/>
      </w:pPr>
      <w:r>
        <w:t xml:space="preserve">Conditions fail because of </w:t>
      </w:r>
      <w:r w:rsidRPr="00304AE2">
        <w:rPr>
          <w:u w:val="single"/>
        </w:rPr>
        <w:t>time-inconsistency paradox</w:t>
      </w:r>
      <w:r>
        <w:t xml:space="preserve"> </w:t>
      </w:r>
    </w:p>
    <w:p w14:paraId="1C286123" w14:textId="77777777" w:rsidR="00087892" w:rsidRPr="00D061EB" w:rsidRDefault="00087892" w:rsidP="00087892">
      <w:proofErr w:type="spellStart"/>
      <w:r w:rsidRPr="00140BFD">
        <w:rPr>
          <w:rStyle w:val="StyleStyleBold12pt"/>
        </w:rPr>
        <w:t>Svensson</w:t>
      </w:r>
      <w:proofErr w:type="spellEnd"/>
      <w:r w:rsidRPr="00140BFD">
        <w:rPr>
          <w:rStyle w:val="StyleStyleBold12pt"/>
        </w:rPr>
        <w:t xml:space="preserve"> 2</w:t>
      </w:r>
      <w:r>
        <w:rPr>
          <w:b/>
        </w:rPr>
        <w:t xml:space="preserve"> - </w:t>
      </w:r>
      <w:r>
        <w:t>(</w:t>
      </w:r>
      <w:proofErr w:type="spellStart"/>
      <w:r>
        <w:t>Jakob</w:t>
      </w:r>
      <w:proofErr w:type="spellEnd"/>
      <w:r>
        <w:t>, Professor of economics at the Institute for International Economic Studies, Stockholm University, "Why conditional aid does not work and what can be done about it?" http://people.su.se/~jsven/</w:t>
      </w:r>
      <w:proofErr w:type="gramStart"/>
      <w:r>
        <w:t>JDE2003(</w:t>
      </w:r>
      <w:proofErr w:type="gramEnd"/>
      <w:r>
        <w:t>70).pdf)//AP</w:t>
      </w:r>
    </w:p>
    <w:p w14:paraId="54234A01" w14:textId="77777777" w:rsidR="00087892" w:rsidRPr="00D061EB" w:rsidRDefault="00087892" w:rsidP="00087892">
      <w:pPr>
        <w:rPr>
          <w:b/>
          <w:u w:val="single"/>
        </w:rPr>
      </w:pPr>
      <w:r w:rsidRPr="00304AE2">
        <w:t>This paper is related to various strands of literature. The theory of yardstick competition</w:t>
      </w:r>
      <w:r>
        <w:t xml:space="preserve"> </w:t>
      </w:r>
      <w:r w:rsidRPr="00304AE2">
        <w:t xml:space="preserve">and tournaments was developed by Green and </w:t>
      </w:r>
      <w:proofErr w:type="spellStart"/>
      <w:r w:rsidRPr="00304AE2">
        <w:t>Stokey</w:t>
      </w:r>
      <w:proofErr w:type="spellEnd"/>
      <w:r w:rsidRPr="00304AE2">
        <w:t xml:space="preserve"> (1983), </w:t>
      </w:r>
      <w:proofErr w:type="spellStart"/>
      <w:r w:rsidRPr="00304AE2">
        <w:t>Holmstrom</w:t>
      </w:r>
      <w:proofErr w:type="spellEnd"/>
      <w:r w:rsidRPr="00304AE2">
        <w:t xml:space="preserve"> (1982), </w:t>
      </w:r>
      <w:proofErr w:type="spellStart"/>
      <w:r w:rsidRPr="00304AE2">
        <w:t>Lazear</w:t>
      </w:r>
      <w:proofErr w:type="spellEnd"/>
      <w:r>
        <w:t xml:space="preserve"> </w:t>
      </w:r>
      <w:r w:rsidRPr="00304AE2">
        <w:t xml:space="preserve">and Rosen (1981), </w:t>
      </w:r>
      <w:proofErr w:type="spellStart"/>
      <w:r w:rsidRPr="00304AE2">
        <w:t>Mookherjee</w:t>
      </w:r>
      <w:proofErr w:type="spellEnd"/>
      <w:r w:rsidRPr="00304AE2">
        <w:t xml:space="preserve"> (1984) and </w:t>
      </w:r>
      <w:proofErr w:type="spellStart"/>
      <w:r w:rsidRPr="00304AE2">
        <w:t>Nalebuff</w:t>
      </w:r>
      <w:proofErr w:type="spellEnd"/>
      <w:r w:rsidRPr="00304AE2">
        <w:t xml:space="preserve"> and </w:t>
      </w:r>
      <w:proofErr w:type="spellStart"/>
      <w:r w:rsidRPr="00304AE2">
        <w:t>Stiglitz</w:t>
      </w:r>
      <w:proofErr w:type="spellEnd"/>
      <w:r w:rsidRPr="00304AE2">
        <w:t xml:space="preserve"> (1983). </w:t>
      </w:r>
      <w:r w:rsidRPr="005C7628">
        <w:t>We apply this insight to foreign aid policy and show that an additional gain of linking the allocation and disbursement decision is that it constraints the donor’s ex post incentives, thereby mitigating the time-inconsistency problem prevalent in present practices</w:t>
      </w:r>
      <w:r w:rsidRPr="00304AE2">
        <w:t>. Thus, contrary</w:t>
      </w:r>
      <w:r>
        <w:t xml:space="preserve"> </w:t>
      </w:r>
      <w:r w:rsidRPr="00304AE2">
        <w:t>to the multiple-agent literature mentioned above where competition among agents only has</w:t>
      </w:r>
      <w:r>
        <w:t xml:space="preserve"> </w:t>
      </w:r>
      <w:r w:rsidRPr="00304AE2">
        <w:t>a value insofar as it allows a better extraction of information by the principal (see</w:t>
      </w:r>
      <w:r>
        <w:t xml:space="preserve"> </w:t>
      </w:r>
      <w:proofErr w:type="spellStart"/>
      <w:r w:rsidRPr="00304AE2">
        <w:t>Holmstrom</w:t>
      </w:r>
      <w:proofErr w:type="spellEnd"/>
      <w:r w:rsidRPr="00304AE2">
        <w:t>, 1982), competition among the recipients benefits the donor, even though</w:t>
      </w:r>
      <w:r>
        <w:t xml:space="preserve"> </w:t>
      </w:r>
      <w:r w:rsidRPr="00304AE2">
        <w:t>there is no common noise.</w:t>
      </w:r>
      <w:r>
        <w:t xml:space="preserve"> </w:t>
      </w:r>
      <w:r w:rsidRPr="005C7628">
        <w:rPr>
          <w:highlight w:val="green"/>
          <w:u w:val="single"/>
        </w:rPr>
        <w:t>Others have studied the time-inconsistency problem in foreign aid policy</w:t>
      </w:r>
      <w:r w:rsidRPr="00304AE2">
        <w:t xml:space="preserve"> in general (see</w:t>
      </w:r>
      <w:r>
        <w:t xml:space="preserve"> </w:t>
      </w:r>
      <w:proofErr w:type="spellStart"/>
      <w:r w:rsidRPr="00304AE2">
        <w:t>e.g.Mosley</w:t>
      </w:r>
      <w:proofErr w:type="spellEnd"/>
      <w:r w:rsidRPr="00304AE2">
        <w:t xml:space="preserve"> et al., 1995; </w:t>
      </w:r>
      <w:proofErr w:type="spellStart"/>
      <w:r w:rsidRPr="00304AE2">
        <w:t>Svensson</w:t>
      </w:r>
      <w:proofErr w:type="spellEnd"/>
      <w:r w:rsidRPr="00304AE2">
        <w:t xml:space="preserve">, 2000; Pedersen, 1996; </w:t>
      </w:r>
      <w:proofErr w:type="spellStart"/>
      <w:r w:rsidRPr="00304AE2">
        <w:t>Drazen</w:t>
      </w:r>
      <w:proofErr w:type="spellEnd"/>
      <w:r w:rsidRPr="00304AE2">
        <w:t>, 1999).4</w:t>
      </w:r>
      <w:r>
        <w:t xml:space="preserve"> </w:t>
      </w:r>
      <w:r w:rsidRPr="00304AE2">
        <w:t>As in this paper,</w:t>
      </w:r>
      <w:r>
        <w:t xml:space="preserve"> </w:t>
      </w:r>
      <w:r w:rsidRPr="00304AE2">
        <w:t xml:space="preserve">Mosley et al. (1995) </w:t>
      </w:r>
      <w:r w:rsidRPr="00D061EB">
        <w:rPr>
          <w:u w:val="single"/>
        </w:rPr>
        <w:t xml:space="preserve">argue that </w:t>
      </w:r>
      <w:r w:rsidRPr="005C7628">
        <w:rPr>
          <w:b/>
          <w:highlight w:val="green"/>
          <w:u w:val="single"/>
        </w:rPr>
        <w:t>the present system is biased towards</w:t>
      </w:r>
      <w:r w:rsidRPr="005C7628">
        <w:rPr>
          <w:highlight w:val="green"/>
          <w:u w:val="single"/>
        </w:rPr>
        <w:t xml:space="preserve"> </w:t>
      </w:r>
      <w:r w:rsidRPr="005C7628">
        <w:rPr>
          <w:b/>
          <w:highlight w:val="green"/>
          <w:u w:val="single"/>
        </w:rPr>
        <w:t xml:space="preserve">disbursing aid </w:t>
      </w:r>
      <w:r w:rsidRPr="005C7628">
        <w:rPr>
          <w:rStyle w:val="Emphasis"/>
          <w:highlight w:val="green"/>
          <w:bdr w:val="single" w:sz="4" w:space="0" w:color="auto"/>
        </w:rPr>
        <w:t>irrespective of the reform effort</w:t>
      </w:r>
      <w:r w:rsidRPr="00D061EB">
        <w:rPr>
          <w:b/>
          <w:u w:val="single"/>
        </w:rPr>
        <w:t>.</w:t>
      </w:r>
    </w:p>
    <w:p w14:paraId="68DAF233" w14:textId="77777777" w:rsidR="00087892" w:rsidRPr="00C02C88" w:rsidRDefault="00087892" w:rsidP="00087892"/>
    <w:p w14:paraId="328A6AFD" w14:textId="77777777" w:rsidR="00087892" w:rsidRDefault="00087892" w:rsidP="00087892">
      <w:pPr>
        <w:pStyle w:val="Heading3"/>
      </w:pPr>
      <w:r>
        <w:t xml:space="preserve">1AR EXT: Say no </w:t>
      </w:r>
    </w:p>
    <w:p w14:paraId="03374B4C" w14:textId="77777777" w:rsidR="00087892" w:rsidRPr="00750742" w:rsidRDefault="00087892" w:rsidP="00087892">
      <w:pPr>
        <w:pStyle w:val="Heading4"/>
      </w:pPr>
      <w:r w:rsidRPr="00750742">
        <w:t>Human rights conditions on US aid to Mexico drive widespread opposition in Mexico and hurt relations between the countries</w:t>
      </w:r>
    </w:p>
    <w:p w14:paraId="7B505ED9" w14:textId="77777777" w:rsidR="00087892" w:rsidRPr="00750742" w:rsidRDefault="00087892" w:rsidP="00087892">
      <w:pPr>
        <w:rPr>
          <w:rStyle w:val="StyleStyleBold12pt"/>
        </w:rPr>
      </w:pPr>
      <w:proofErr w:type="spellStart"/>
      <w:r w:rsidRPr="00750742">
        <w:rPr>
          <w:rStyle w:val="StyleStyleBold12pt"/>
        </w:rPr>
        <w:t>Ellingwood</w:t>
      </w:r>
      <w:proofErr w:type="spellEnd"/>
      <w:r w:rsidRPr="00750742">
        <w:rPr>
          <w:rStyle w:val="StyleStyleBold12pt"/>
        </w:rPr>
        <w:t>, 08</w:t>
      </w:r>
      <w:r w:rsidRPr="00750742">
        <w:rPr>
          <w:szCs w:val="16"/>
        </w:rPr>
        <w:t xml:space="preserve"> Ken, LA Times staff writer since 1992, based in Mexico City, with responsibility for covering Mexico and Central America, 6/5, </w:t>
      </w:r>
      <w:hyperlink r:id="rId30" w:history="1">
        <w:r w:rsidRPr="00750742">
          <w:rPr>
            <w:rStyle w:val="Hyperlink"/>
            <w:szCs w:val="16"/>
          </w:rPr>
          <w:t>http://articles.latimes.com/2008/jun/05/world/fg-merida5</w:t>
        </w:r>
      </w:hyperlink>
      <w:r w:rsidRPr="00750742">
        <w:rPr>
          <w:szCs w:val="16"/>
        </w:rPr>
        <w:t>, “U.S. aid offer angers Mexico,” ADM</w:t>
      </w:r>
    </w:p>
    <w:p w14:paraId="5553AC89" w14:textId="77777777" w:rsidR="00087892" w:rsidRPr="00750742" w:rsidRDefault="00087892" w:rsidP="00087892">
      <w:r w:rsidRPr="00750742">
        <w:t xml:space="preserve">MEXICO CITY — Billed as a way to strengthen bilateral ties, </w:t>
      </w:r>
      <w:r w:rsidRPr="00750742">
        <w:rPr>
          <w:rStyle w:val="StyleBoldUnderline"/>
        </w:rPr>
        <w:t>a proposed U.S. aid package</w:t>
      </w:r>
      <w:r w:rsidRPr="00750742">
        <w:t xml:space="preserve"> for Mexican crime-fighting efforts </w:t>
      </w:r>
      <w:r w:rsidRPr="00750742">
        <w:rPr>
          <w:rStyle w:val="StyleBoldUnderline"/>
        </w:rPr>
        <w:t>has</w:t>
      </w:r>
      <w:r w:rsidRPr="00750742">
        <w:t xml:space="preserve"> instead </w:t>
      </w:r>
      <w:r w:rsidRPr="00750742">
        <w:rPr>
          <w:rStyle w:val="StyleBoldUnderline"/>
        </w:rPr>
        <w:t xml:space="preserve">turned into a fresh reminder of </w:t>
      </w:r>
      <w:r w:rsidRPr="00750742">
        <w:t>the</w:t>
      </w:r>
      <w:r w:rsidRPr="00750742">
        <w:rPr>
          <w:rStyle w:val="StyleBoldUnderline"/>
        </w:rPr>
        <w:t xml:space="preserve"> prickly dynamics</w:t>
      </w:r>
      <w:r w:rsidRPr="00750742">
        <w:t xml:space="preserve"> that often drive the two nations apart. </w:t>
      </w:r>
      <w:r w:rsidRPr="00B81448">
        <w:rPr>
          <w:rStyle w:val="StyleBoldUnderline"/>
          <w:highlight w:val="cyan"/>
        </w:rPr>
        <w:t>At issue are human rights conditions</w:t>
      </w:r>
      <w:r w:rsidRPr="00750742">
        <w:t xml:space="preserve"> that </w:t>
      </w:r>
      <w:r w:rsidRPr="00750742">
        <w:rPr>
          <w:rStyle w:val="StyleBoldUnderline"/>
        </w:rPr>
        <w:t>Congress attached to the</w:t>
      </w:r>
      <w:r w:rsidRPr="00750742">
        <w:t xml:space="preserve"> so-called </w:t>
      </w:r>
      <w:r w:rsidRPr="00750742">
        <w:rPr>
          <w:rStyle w:val="StyleBoldUnderline"/>
        </w:rPr>
        <w:t>Merida Initiative</w:t>
      </w:r>
      <w:r w:rsidRPr="00750742">
        <w:t xml:space="preserve">, a three-year $1.4-billion proposal by the Bush administration to equip and train security forces in Mexico, Central America and the Caribbean to combat drug trafficking. Senior </w:t>
      </w:r>
      <w:r w:rsidRPr="00B81448">
        <w:rPr>
          <w:rStyle w:val="StyleBoldUnderline"/>
          <w:highlight w:val="cyan"/>
        </w:rPr>
        <w:t>Mexican officials have called</w:t>
      </w:r>
      <w:r w:rsidRPr="00750742">
        <w:rPr>
          <w:rStyle w:val="StyleBoldUnderline"/>
        </w:rPr>
        <w:t xml:space="preserve"> the </w:t>
      </w:r>
      <w:r w:rsidRPr="00B81448">
        <w:rPr>
          <w:rStyle w:val="StyleBoldUnderline"/>
          <w:highlight w:val="cyan"/>
        </w:rPr>
        <w:t>provisions</w:t>
      </w:r>
      <w:r w:rsidRPr="00750742">
        <w:rPr>
          <w:rStyle w:val="StyleBoldUnderline"/>
        </w:rPr>
        <w:t xml:space="preserve"> a form of U</w:t>
      </w:r>
      <w:r w:rsidRPr="00B81448">
        <w:rPr>
          <w:rStyle w:val="StyleBoldUnderline"/>
          <w:highlight w:val="cyan"/>
        </w:rPr>
        <w:t>.S. interference</w:t>
      </w:r>
      <w:r w:rsidRPr="00750742">
        <w:t xml:space="preserve"> and threatened to turn down the first-year installment if the conditions survive in a final version yet to be worked out by the House and Senate. The two chambers approved different first-year sums for Mexico, $400 million in the House and $350 million in the Senate. But both imposed requirements to guard against human rights abuses and corruption by Mexican officials. "</w:t>
      </w:r>
      <w:r w:rsidRPr="00B81448">
        <w:rPr>
          <w:rStyle w:val="StyleBoldUnderline"/>
          <w:highlight w:val="cyan"/>
        </w:rPr>
        <w:t>The legislative initiatives</w:t>
      </w:r>
      <w:r w:rsidRPr="00750742">
        <w:t xml:space="preserve"> approved in both chambers of the U.S. Congress </w:t>
      </w:r>
      <w:r w:rsidRPr="00B81448">
        <w:rPr>
          <w:rStyle w:val="StyleBoldUnderline"/>
          <w:highlight w:val="cyan"/>
        </w:rPr>
        <w:t>incorporate</w:t>
      </w:r>
      <w:r w:rsidRPr="00750742">
        <w:rPr>
          <w:rStyle w:val="StyleBoldUnderline"/>
        </w:rPr>
        <w:t xml:space="preserve"> some </w:t>
      </w:r>
      <w:r w:rsidRPr="00B81448">
        <w:rPr>
          <w:rStyle w:val="StyleBoldUnderline"/>
          <w:highlight w:val="cyan"/>
        </w:rPr>
        <w:t>aspects that make them</w:t>
      </w:r>
      <w:r w:rsidRPr="00750742">
        <w:t xml:space="preserve">, in their current versions, </w:t>
      </w:r>
      <w:r w:rsidRPr="00B81448">
        <w:rPr>
          <w:rStyle w:val="StyleBoldUnderline"/>
          <w:highlight w:val="cyan"/>
        </w:rPr>
        <w:t>unacceptable</w:t>
      </w:r>
      <w:r w:rsidRPr="00750742">
        <w:rPr>
          <w:rStyle w:val="StyleBoldUnderline"/>
        </w:rPr>
        <w:t xml:space="preserve"> for our country</w:t>
      </w:r>
      <w:r w:rsidRPr="00750742">
        <w:t xml:space="preserve">," Juan </w:t>
      </w:r>
      <w:proofErr w:type="spellStart"/>
      <w:r w:rsidRPr="00750742">
        <w:t>Camilo</w:t>
      </w:r>
      <w:proofErr w:type="spellEnd"/>
      <w:r w:rsidRPr="00750742">
        <w:t xml:space="preserve"> </w:t>
      </w:r>
      <w:proofErr w:type="spellStart"/>
      <w:r w:rsidRPr="00750742">
        <w:t>Mourino</w:t>
      </w:r>
      <w:proofErr w:type="spellEnd"/>
      <w:r w:rsidRPr="00750742">
        <w:t xml:space="preserve">, </w:t>
      </w:r>
      <w:r w:rsidRPr="00750742">
        <w:rPr>
          <w:rStyle w:val="StyleBoldUnderline"/>
        </w:rPr>
        <w:t>Mexico's second-highest-ranking official</w:t>
      </w:r>
      <w:r w:rsidRPr="00750742">
        <w:t xml:space="preserve"> and a proxy for President Felipe Calderon, </w:t>
      </w:r>
      <w:r w:rsidRPr="00750742">
        <w:rPr>
          <w:rStyle w:val="StyleBoldUnderline"/>
        </w:rPr>
        <w:t>said</w:t>
      </w:r>
      <w:r w:rsidRPr="00750742">
        <w:t xml:space="preserve"> this week. Mexican Public Safety Secretary </w:t>
      </w:r>
      <w:proofErr w:type="spellStart"/>
      <w:r w:rsidRPr="00750742">
        <w:t>Genaro</w:t>
      </w:r>
      <w:proofErr w:type="spellEnd"/>
      <w:r w:rsidRPr="00750742">
        <w:t xml:space="preserve"> Garcia Luna, who leads the government's current crackdown on drug trafficking, said the money wouldn't make or break the effort. That campaign, which includes 45,000 troops and federal police, has come as violence has claimed more than 4,100 lives since Calderon took office in December 2006. Garcia Luna suggested that the money might do more good on the U.S. side to quell arms-smuggling across the border into Mexico. The Mexican </w:t>
      </w:r>
      <w:r w:rsidRPr="00750742">
        <w:rPr>
          <w:rStyle w:val="StyleBoldUnderline"/>
        </w:rPr>
        <w:t>comments are</w:t>
      </w:r>
      <w:r w:rsidRPr="00750742">
        <w:t xml:space="preserve"> aimed, in part, </w:t>
      </w:r>
      <w:r w:rsidRPr="00750742">
        <w:rPr>
          <w:rStyle w:val="StyleBoldUnderline"/>
        </w:rPr>
        <w:t>at persuading the Democrat-controlled Congress to delete the human rights provisions</w:t>
      </w:r>
      <w:r w:rsidRPr="00750742">
        <w:t xml:space="preserve">. Congress required that alleged violations by soldiers be prosecuted by civilian authorities rather than the military and that assistance be barred for authorities involved in corruption. </w:t>
      </w:r>
      <w:r w:rsidRPr="00B81448">
        <w:rPr>
          <w:rStyle w:val="StyleBoldUnderline"/>
          <w:highlight w:val="cyan"/>
        </w:rPr>
        <w:t xml:space="preserve">The flap highlights the </w:t>
      </w:r>
      <w:r w:rsidRPr="00B81448">
        <w:rPr>
          <w:rStyle w:val="Emphasis"/>
          <w:highlight w:val="cyan"/>
        </w:rPr>
        <w:t>delicate political sensitivities that hover over the U.S.-Mexican relationship</w:t>
      </w:r>
      <w:r w:rsidRPr="00750742">
        <w:t xml:space="preserve">. Mexicans, who haven't forgotten losing a war to the United States 160 years ago, are fiercely protective of their sovereignty. Officials here are quick to resist what they see as efforts by their northern neighbor to assert its will south of the border. Mexicans often frame the problem of drug violence, which has left more than 1,400 dead here thus far this year, as one driven mainly by the U.S. appetite for illegal drugs. For their part, U.S. officials have long been wary of granting security aid to Mexico, with its history of corruption and the army's human rights record. "Ensuring that our tax dollars are spent effectively and in accordance with basic human rights is the least that Congress and the taxpayers have a right to insist on," said U.S. Sen. Patrick J. Leahy, a Vermont Democrat who chairs the Senate Appropriations subcommittee on foreign aid. Still, some analysts say the good news is that all sides seem to agree on the need for collaboration against drug trafficking. "These are the growing pains of a closer cooperation," said Andrew </w:t>
      </w:r>
      <w:proofErr w:type="spellStart"/>
      <w:r w:rsidRPr="00750742">
        <w:t>Selee</w:t>
      </w:r>
      <w:proofErr w:type="spellEnd"/>
      <w:r w:rsidRPr="00750742">
        <w:t xml:space="preserve">, director of the Mexico Institute at the Woodrow Wilson International Center for Scholars in Washington. "It's a difficult relationship. It's not going to be the last time there are misunderstandings." </w:t>
      </w:r>
      <w:r w:rsidRPr="00B81448">
        <w:rPr>
          <w:rStyle w:val="StyleBoldUnderline"/>
          <w:highlight w:val="cyan"/>
        </w:rPr>
        <w:t>Mexican critics of</w:t>
      </w:r>
      <w:r w:rsidRPr="00750742">
        <w:rPr>
          <w:rStyle w:val="StyleBoldUnderline"/>
        </w:rPr>
        <w:t xml:space="preserve"> the </w:t>
      </w:r>
      <w:r w:rsidRPr="00B81448">
        <w:rPr>
          <w:rStyle w:val="StyleBoldUnderline"/>
          <w:highlight w:val="cyan"/>
        </w:rPr>
        <w:t>aid conditions have drawn parallels to drug certification</w:t>
      </w:r>
      <w:r w:rsidRPr="00750742">
        <w:rPr>
          <w:rStyle w:val="StyleBoldUnderline"/>
        </w:rPr>
        <w:t xml:space="preserve"> of the 1990s</w:t>
      </w:r>
      <w:r w:rsidRPr="00750742">
        <w:t xml:space="preserve"> -- the annual process in which the U.S. judged the anti-drug efforts of recipient countries before doling out aid. </w:t>
      </w:r>
      <w:r w:rsidRPr="00750742">
        <w:rPr>
          <w:rStyle w:val="StyleBoldUnderline"/>
        </w:rPr>
        <w:t xml:space="preserve">The policy angered Mexico and </w:t>
      </w:r>
      <w:r w:rsidRPr="00750742">
        <w:rPr>
          <w:rStyle w:val="Emphasis"/>
        </w:rPr>
        <w:t>strained</w:t>
      </w:r>
      <w:r w:rsidRPr="00750742">
        <w:t xml:space="preserve"> bilateral </w:t>
      </w:r>
      <w:r w:rsidRPr="00750742">
        <w:rPr>
          <w:rStyle w:val="Emphasis"/>
        </w:rPr>
        <w:t>relations</w:t>
      </w:r>
      <w:r w:rsidRPr="00750742">
        <w:t xml:space="preserve">. The newest initiative grew out of meetings between President Bush and Calderon in March 2007 in Merida, Mexico. Mexico would get military hardware, such as helicopters and surveillance airplanes, along with high-tech scanners to detect drugs and other contraband and training and equipment for police. The proposal includes $100 million in the first year for efforts in Central America, Haiti and the Dominican Republic. Bush administration officials warn that the congressional conditions could torpedo the package and deal a blow to Calderon's 18-month-old war on organized crime. </w:t>
      </w:r>
      <w:r w:rsidRPr="00B81448">
        <w:rPr>
          <w:rStyle w:val="StyleBoldUnderline"/>
          <w:highlight w:val="cyan"/>
        </w:rPr>
        <w:t>Mexican commentators say the aid conditions are</w:t>
      </w:r>
      <w:r w:rsidRPr="00750742">
        <w:t xml:space="preserve"> little more than </w:t>
      </w:r>
      <w:r w:rsidRPr="00B81448">
        <w:rPr>
          <w:rStyle w:val="StyleBoldUnderline"/>
          <w:highlight w:val="cyan"/>
        </w:rPr>
        <w:t>U.S. meddling</w:t>
      </w:r>
      <w:r w:rsidRPr="00750742">
        <w:t xml:space="preserve">. "To turn this initiative into a form of institutional scrutiny of our armed forces and the government in general is an affront," columnist Federico Reyes </w:t>
      </w:r>
      <w:proofErr w:type="spellStart"/>
      <w:r w:rsidRPr="00750742">
        <w:t>Heroles</w:t>
      </w:r>
      <w:proofErr w:type="spellEnd"/>
      <w:r w:rsidRPr="00750742">
        <w:t xml:space="preserve"> wrote in the daily </w:t>
      </w:r>
      <w:proofErr w:type="spellStart"/>
      <w:r w:rsidRPr="00750742">
        <w:t>Reforma</w:t>
      </w:r>
      <w:proofErr w:type="spellEnd"/>
      <w:r w:rsidRPr="00750742">
        <w:t xml:space="preserve"> newspaper.</w:t>
      </w:r>
    </w:p>
    <w:p w14:paraId="060EDE5D" w14:textId="77777777" w:rsidR="00087892" w:rsidRPr="00750742" w:rsidRDefault="00087892" w:rsidP="00087892"/>
    <w:p w14:paraId="03753A0E" w14:textId="77777777" w:rsidR="00087892" w:rsidRPr="00750742" w:rsidRDefault="00087892" w:rsidP="00087892">
      <w:pPr>
        <w:pStyle w:val="Heading4"/>
      </w:pPr>
      <w:r w:rsidRPr="00750742">
        <w:t>Mexico will say no</w:t>
      </w:r>
    </w:p>
    <w:p w14:paraId="4340DB44" w14:textId="77777777" w:rsidR="00087892" w:rsidRPr="00750742" w:rsidRDefault="00087892" w:rsidP="00087892">
      <w:r w:rsidRPr="00140BFD">
        <w:rPr>
          <w:rStyle w:val="StyleStyleBold12pt"/>
        </w:rPr>
        <w:t>AP 8</w:t>
      </w:r>
      <w:r w:rsidRPr="00750742">
        <w:rPr>
          <w:b/>
        </w:rPr>
        <w:t xml:space="preserve"> - </w:t>
      </w:r>
      <w:r w:rsidRPr="00750742">
        <w:t xml:space="preserve">(Associated press quoting </w:t>
      </w:r>
      <w:proofErr w:type="spellStart"/>
      <w:r w:rsidRPr="00750742">
        <w:t>mexican</w:t>
      </w:r>
      <w:proofErr w:type="spellEnd"/>
      <w:r w:rsidRPr="00750742">
        <w:t xml:space="preserve"> gov't, "Mexican government rejects conditions U.S. lawmakers have imposed on drug aid" http://legacy.utsandiego.com/news/mexico/20080602-1651-mexico-usaid.html)//AP</w:t>
      </w:r>
    </w:p>
    <w:p w14:paraId="2A2891AD" w14:textId="77777777" w:rsidR="00087892" w:rsidRPr="00750742" w:rsidRDefault="00087892" w:rsidP="00087892">
      <w:pPr>
        <w:rPr>
          <w:b/>
          <w:u w:val="single"/>
        </w:rPr>
      </w:pPr>
      <w:r w:rsidRPr="00750742">
        <w:t xml:space="preserve">MEXICO CITY — </w:t>
      </w:r>
      <w:r w:rsidRPr="00750742">
        <w:rPr>
          <w:b/>
          <w:u w:val="single"/>
        </w:rPr>
        <w:t>The Mexican government warned Monday it would not accept conditions that the U.S. Congress has imposed on an aid package to combat drug trafficking.</w:t>
      </w:r>
    </w:p>
    <w:p w14:paraId="716968BF" w14:textId="77777777" w:rsidR="00087892" w:rsidRPr="00750742" w:rsidRDefault="00087892" w:rsidP="00087892">
      <w:r w:rsidRPr="00750742">
        <w:t>The Merida Initiative would provide $1.4 billion over several years to help Mexico, Central America, the Dominican Republic and Haiti combat drug trafficking.</w:t>
      </w:r>
    </w:p>
    <w:p w14:paraId="73E44B7D" w14:textId="77777777" w:rsidR="00087892" w:rsidRPr="00750742" w:rsidRDefault="00087892" w:rsidP="00087892">
      <w:pPr>
        <w:rPr>
          <w:b/>
          <w:u w:val="single"/>
        </w:rPr>
      </w:pPr>
      <w:r w:rsidRPr="00750742">
        <w:rPr>
          <w:b/>
          <w:u w:val="single"/>
        </w:rPr>
        <w:t>But the U.S. House and Senate have imposed several conditions on the aid, including guarantees of civilian investigations into human rights abuses by the Mexican military.</w:t>
      </w:r>
    </w:p>
    <w:p w14:paraId="1830EE07" w14:textId="77777777" w:rsidR="00087892" w:rsidRPr="00750742" w:rsidRDefault="00087892" w:rsidP="00087892">
      <w:r w:rsidRPr="00750742">
        <w:rPr>
          <w:b/>
          <w:u w:val="single"/>
        </w:rPr>
        <w:t xml:space="preserve">Interior Secretary Juan </w:t>
      </w:r>
      <w:proofErr w:type="spellStart"/>
      <w:r w:rsidRPr="00750742">
        <w:rPr>
          <w:b/>
          <w:u w:val="single"/>
        </w:rPr>
        <w:t>Camilo</w:t>
      </w:r>
      <w:proofErr w:type="spellEnd"/>
      <w:r w:rsidRPr="00750742">
        <w:rPr>
          <w:b/>
          <w:u w:val="single"/>
        </w:rPr>
        <w:t xml:space="preserve"> </w:t>
      </w:r>
      <w:proofErr w:type="spellStart"/>
      <w:r w:rsidRPr="00750742">
        <w:rPr>
          <w:b/>
          <w:u w:val="single"/>
        </w:rPr>
        <w:t>Mourino</w:t>
      </w:r>
      <w:proofErr w:type="spellEnd"/>
      <w:r w:rsidRPr="00750742">
        <w:rPr>
          <w:b/>
          <w:u w:val="single"/>
        </w:rPr>
        <w:t xml:space="preserve"> said the conditions were “counterproductive and profoundly contrary to the object and spirit” of the initiative</w:t>
      </w:r>
      <w:r w:rsidRPr="00750742">
        <w:t xml:space="preserve"> announced by U.S. and Mexican officials last year.</w:t>
      </w:r>
    </w:p>
    <w:p w14:paraId="28284083" w14:textId="77777777" w:rsidR="00087892" w:rsidRPr="00750742" w:rsidRDefault="00087892" w:rsidP="00087892">
      <w:r w:rsidRPr="00750742">
        <w:t xml:space="preserve">“The initiatives approved by both chambers of the U.S. Congress incorporate some aspects that, in their current versions, are unacceptable for our country,” </w:t>
      </w:r>
      <w:proofErr w:type="spellStart"/>
      <w:r w:rsidRPr="00750742">
        <w:t>Mourino</w:t>
      </w:r>
      <w:proofErr w:type="spellEnd"/>
      <w:r w:rsidRPr="00750742">
        <w:t xml:space="preserve"> said.</w:t>
      </w:r>
    </w:p>
    <w:p w14:paraId="2B3F9D62" w14:textId="77777777" w:rsidR="00087892" w:rsidRPr="00750742" w:rsidRDefault="00087892" w:rsidP="00087892">
      <w:r w:rsidRPr="00750742">
        <w:t>The House and Senate approved different amounts for the first installment of the aid, and the two versions must be reconciled. Both bills fell well short of the $500 million sought by the Bush administration.</w:t>
      </w:r>
    </w:p>
    <w:p w14:paraId="4285907E" w14:textId="77777777" w:rsidR="00087892" w:rsidRDefault="00087892" w:rsidP="00087892"/>
    <w:p w14:paraId="19050E16" w14:textId="77777777" w:rsidR="00087892" w:rsidRPr="00C02C88" w:rsidRDefault="00087892" w:rsidP="00087892"/>
    <w:p w14:paraId="71FA3370" w14:textId="77777777" w:rsidR="00087892" w:rsidRDefault="00087892" w:rsidP="00087892">
      <w:pPr>
        <w:pStyle w:val="Heading3"/>
      </w:pPr>
      <w:r>
        <w:t xml:space="preserve">1AR EXT: Policy fails </w:t>
      </w:r>
    </w:p>
    <w:p w14:paraId="26943A8A" w14:textId="77777777" w:rsidR="00087892" w:rsidRPr="00401A2B" w:rsidRDefault="00087892" w:rsidP="00087892">
      <w:pPr>
        <w:pStyle w:val="Heading4"/>
        <w:rPr>
          <w:rStyle w:val="StyleStyleBold12pt"/>
          <w:b/>
        </w:rPr>
      </w:pPr>
      <w:r>
        <w:rPr>
          <w:rStyle w:val="StyleStyleBold12pt"/>
          <w:b/>
        </w:rPr>
        <w:t xml:space="preserve">The agency within the government that has jurisdiction over human rights cannot </w:t>
      </w:r>
      <w:r>
        <w:rPr>
          <w:rStyle w:val="StyleStyleBold12pt"/>
          <w:b/>
          <w:u w:val="single"/>
        </w:rPr>
        <w:t>successfully implement</w:t>
      </w:r>
      <w:r>
        <w:rPr>
          <w:rStyle w:val="StyleStyleBold12pt"/>
          <w:b/>
        </w:rPr>
        <w:t xml:space="preserve"> policies, even if the recommendations concede</w:t>
      </w:r>
    </w:p>
    <w:p w14:paraId="1F96745C" w14:textId="77777777" w:rsidR="00087892" w:rsidRDefault="00087892" w:rsidP="00087892">
      <w:r w:rsidRPr="00A8092F">
        <w:rPr>
          <w:rStyle w:val="StyleStyleBold12pt"/>
        </w:rPr>
        <w:t>Daly et al., 12</w:t>
      </w:r>
      <w:r w:rsidRPr="00A8092F">
        <w:t xml:space="preserve"> ("Armed wi</w:t>
      </w:r>
      <w:r>
        <w:t xml:space="preserve">th Impunity", Catherine Daley, </w:t>
      </w:r>
      <w:r w:rsidRPr="00A8092F">
        <w:t xml:space="preserve">Kimberly </w:t>
      </w:r>
      <w:proofErr w:type="spellStart"/>
      <w:r w:rsidRPr="00A8092F">
        <w:t>Heinle</w:t>
      </w:r>
      <w:proofErr w:type="spellEnd"/>
      <w:r w:rsidRPr="00A8092F">
        <w:t>, David A. Shirk, Trans-Border Institute at the Joan B. Kroc School of Peace Studies -- University of San Diego, justiceinmexico.files.wordpress.com/2012/07/12_07_31_armed-with-impunity.pdf</w:t>
      </w:r>
      <w:r>
        <w:t>)</w:t>
      </w:r>
    </w:p>
    <w:p w14:paraId="69FAB80C" w14:textId="77777777" w:rsidR="00087892" w:rsidRPr="003E7AF6" w:rsidRDefault="00087892" w:rsidP="00087892">
      <w:r w:rsidRPr="003E7AF6">
        <w:t xml:space="preserve">While </w:t>
      </w:r>
      <w:r w:rsidRPr="004D7728">
        <w:rPr>
          <w:rStyle w:val="StyleBoldUnderline"/>
          <w:highlight w:val="cyan"/>
        </w:rPr>
        <w:t>CNDH</w:t>
      </w:r>
      <w:r w:rsidRPr="003E7AF6">
        <w:t xml:space="preserve"> has many virtues, </w:t>
      </w:r>
      <w:r w:rsidRPr="003E7AF6">
        <w:rPr>
          <w:rStyle w:val="StyleBoldUnderline"/>
        </w:rPr>
        <w:t xml:space="preserve">it also </w:t>
      </w:r>
      <w:r w:rsidRPr="004D7728">
        <w:rPr>
          <w:rStyle w:val="StyleBoldUnderline"/>
          <w:highlight w:val="cyan"/>
        </w:rPr>
        <w:t>has significant limitations</w:t>
      </w:r>
      <w:r w:rsidRPr="003E7AF6">
        <w:t xml:space="preserve">.87 First is the question of CNDH’s view of its own jurisdiction, which some human rights advocates perceive to be excessively modest. This is in part because </w:t>
      </w:r>
      <w:r w:rsidRPr="003E7AF6">
        <w:rPr>
          <w:rStyle w:val="StyleBoldUnderline"/>
        </w:rPr>
        <w:t>CNDH refused to recognize Mexico’s international treaty obligations as a</w:t>
      </w:r>
      <w:r>
        <w:rPr>
          <w:rStyle w:val="StyleBoldUnderline"/>
        </w:rPr>
        <w:t xml:space="preserve"> </w:t>
      </w:r>
      <w:r w:rsidRPr="003E7AF6">
        <w:rPr>
          <w:rStyle w:val="StyleBoldUnderline"/>
        </w:rPr>
        <w:t>part of Mexican law, which placed many human rights cases outside of its mandate to safeguard</w:t>
      </w:r>
      <w:r>
        <w:rPr>
          <w:rStyle w:val="StyleBoldUnderline"/>
        </w:rPr>
        <w:t xml:space="preserve"> </w:t>
      </w:r>
      <w:r w:rsidRPr="003E7AF6">
        <w:rPr>
          <w:rStyle w:val="StyleBoldUnderline"/>
        </w:rPr>
        <w:t>rights</w:t>
      </w:r>
      <w:r w:rsidRPr="003E7AF6">
        <w:t xml:space="preserve"> “protected by the Mexican legal system.” 88 With regard specifically to military human rights abuses, </w:t>
      </w:r>
      <w:r w:rsidRPr="004A5A24">
        <w:rPr>
          <w:rStyle w:val="StyleBoldUnderline"/>
          <w:highlight w:val="cyan"/>
        </w:rPr>
        <w:t>the CNDH</w:t>
      </w:r>
      <w:r w:rsidRPr="003E7AF6">
        <w:rPr>
          <w:rStyle w:val="StyleBoldUnderline"/>
        </w:rPr>
        <w:t xml:space="preserve"> has often </w:t>
      </w:r>
      <w:r w:rsidRPr="004A5A24">
        <w:rPr>
          <w:rStyle w:val="StyleBoldUnderline"/>
          <w:highlight w:val="cyan"/>
        </w:rPr>
        <w:t>opted not to direct its complaints and referrals to</w:t>
      </w:r>
      <w:r w:rsidRPr="003E7AF6">
        <w:rPr>
          <w:rStyle w:val="StyleBoldUnderline"/>
        </w:rPr>
        <w:t xml:space="preserve"> an appropriate</w:t>
      </w:r>
      <w:r>
        <w:rPr>
          <w:rStyle w:val="StyleBoldUnderline"/>
        </w:rPr>
        <w:t xml:space="preserve"> </w:t>
      </w:r>
      <w:r w:rsidRPr="004A5A24">
        <w:rPr>
          <w:rStyle w:val="StyleBoldUnderline"/>
          <w:highlight w:val="cyan"/>
        </w:rPr>
        <w:t>civilian authority, instead directing them to the military</w:t>
      </w:r>
      <w:r w:rsidRPr="003E7AF6">
        <w:rPr>
          <w:rStyle w:val="StyleBoldUnderline"/>
        </w:rPr>
        <w:t xml:space="preserve"> itself</w:t>
      </w:r>
      <w:r w:rsidRPr="003E7AF6">
        <w:t xml:space="preserve">. Indeed, a 2008 report by Human Rights Watch noted that, even amid concerns about improper investigative procedures by the Military Prosecutor’s Office, “the CNDH has routinely turned military abuse cases over to military prosecutors, virtually ensuring there would be no effective remedy for the victims or their families.”89 Once recommendations have been made, </w:t>
      </w:r>
      <w:r w:rsidRPr="003E7AF6">
        <w:rPr>
          <w:rStyle w:val="StyleBoldUnderline"/>
        </w:rPr>
        <w:t>CNDH has relatively limited ability to compel the military</w:t>
      </w:r>
      <w:r w:rsidRPr="003E7AF6">
        <w:t xml:space="preserve"> or other agencies to take action. As noted above, </w:t>
      </w:r>
      <w:r w:rsidRPr="003E7AF6">
        <w:rPr>
          <w:rStyle w:val="StyleBoldUnderline"/>
        </w:rPr>
        <w:t>the CNDH made 25 recommendations to</w:t>
      </w:r>
      <w:r w:rsidRPr="003E7AF6">
        <w:t xml:space="preserve"> </w:t>
      </w:r>
      <w:proofErr w:type="spellStart"/>
      <w:r w:rsidRPr="003E7AF6">
        <w:t>SEDENAin</w:t>
      </w:r>
      <w:proofErr w:type="spellEnd"/>
      <w:r w:rsidRPr="003E7AF6">
        <w:t xml:space="preserve"> 2011, six to both </w:t>
      </w:r>
      <w:r w:rsidRPr="003E7AF6">
        <w:rPr>
          <w:rStyle w:val="StyleBoldUnderline"/>
        </w:rPr>
        <w:t>the Mexican Navy</w:t>
      </w:r>
      <w:r w:rsidRPr="003E7AF6">
        <w:t xml:space="preserve"> (</w:t>
      </w:r>
      <w:proofErr w:type="spellStart"/>
      <w:r w:rsidRPr="003E7AF6">
        <w:t>Secretaría</w:t>
      </w:r>
      <w:proofErr w:type="spellEnd"/>
      <w:r w:rsidRPr="003E7AF6">
        <w:t xml:space="preserve"> de Marina-Armada or SEMAR) </w:t>
      </w:r>
      <w:r w:rsidRPr="003E7AF6">
        <w:rPr>
          <w:rStyle w:val="StyleBoldUnderline"/>
        </w:rPr>
        <w:t>and the</w:t>
      </w:r>
      <w:r>
        <w:rPr>
          <w:rStyle w:val="StyleBoldUnderline"/>
        </w:rPr>
        <w:t xml:space="preserve"> </w:t>
      </w:r>
      <w:r w:rsidRPr="003E7AF6">
        <w:rPr>
          <w:rStyle w:val="StyleBoldUnderline"/>
        </w:rPr>
        <w:t xml:space="preserve">Attorney General </w:t>
      </w:r>
      <w:r w:rsidRPr="003E7AF6">
        <w:t>(</w:t>
      </w:r>
      <w:proofErr w:type="spellStart"/>
      <w:r w:rsidRPr="003E7AF6">
        <w:t>Procuradura</w:t>
      </w:r>
      <w:proofErr w:type="spellEnd"/>
      <w:r w:rsidRPr="003E7AF6">
        <w:t xml:space="preserve"> General de la </w:t>
      </w:r>
      <w:proofErr w:type="spellStart"/>
      <w:r w:rsidRPr="003E7AF6">
        <w:t>República</w:t>
      </w:r>
      <w:proofErr w:type="spellEnd"/>
      <w:r w:rsidRPr="003E7AF6">
        <w:t xml:space="preserve"> or PGR) and 15 to the Secretariat of Public Security (</w:t>
      </w:r>
      <w:proofErr w:type="spellStart"/>
      <w:r w:rsidRPr="003E7AF6">
        <w:t>Secretaría</w:t>
      </w:r>
      <w:proofErr w:type="spellEnd"/>
      <w:r w:rsidRPr="003E7AF6">
        <w:t xml:space="preserve"> de </w:t>
      </w:r>
      <w:proofErr w:type="spellStart"/>
      <w:r w:rsidRPr="003E7AF6">
        <w:t>Seguridad</w:t>
      </w:r>
      <w:proofErr w:type="spellEnd"/>
      <w:r w:rsidRPr="003E7AF6">
        <w:t xml:space="preserve"> </w:t>
      </w:r>
      <w:proofErr w:type="spellStart"/>
      <w:r w:rsidRPr="003E7AF6">
        <w:t>Publica</w:t>
      </w:r>
      <w:proofErr w:type="spellEnd"/>
      <w:r w:rsidRPr="003E7AF6">
        <w:t xml:space="preserve"> or SSP).90 </w:t>
      </w:r>
      <w:r w:rsidRPr="004A5A24">
        <w:rPr>
          <w:rStyle w:val="StyleBoldUnderline"/>
          <w:highlight w:val="cyan"/>
        </w:rPr>
        <w:t>While each recommendation was acknowledg</w:t>
      </w:r>
      <w:r w:rsidRPr="003E7AF6">
        <w:rPr>
          <w:rStyle w:val="StyleBoldUnderline"/>
        </w:rPr>
        <w:t>ed</w:t>
      </w:r>
      <w:r>
        <w:rPr>
          <w:rStyle w:val="StyleBoldUnderline"/>
        </w:rPr>
        <w:t xml:space="preserve"> </w:t>
      </w:r>
      <w:r w:rsidRPr="003E7AF6">
        <w:rPr>
          <w:rStyle w:val="StyleBoldUnderline"/>
        </w:rPr>
        <w:t>by the agency in question, the non-binding nature of</w:t>
      </w:r>
      <w:r w:rsidRPr="003E7AF6">
        <w:t xml:space="preserve"> CNDH </w:t>
      </w:r>
      <w:r w:rsidRPr="004A5A24">
        <w:rPr>
          <w:rStyle w:val="StyleBoldUnderline"/>
          <w:highlight w:val="cyan"/>
        </w:rPr>
        <w:t>recommendations means that no particular action must be taken to address the issues raised within</w:t>
      </w:r>
      <w:r w:rsidRPr="003E7AF6">
        <w:t xml:space="preserve">. Moreover, </w:t>
      </w:r>
      <w:r w:rsidRPr="004A5A24">
        <w:rPr>
          <w:rStyle w:val="StyleBoldUnderline"/>
          <w:highlight w:val="cyan"/>
        </w:rPr>
        <w:t>CNDH has limited capacity to follow up and monitor agency responses</w:t>
      </w:r>
      <w:r w:rsidRPr="003E7AF6">
        <w:rPr>
          <w:rStyle w:val="StyleBoldUnderline"/>
        </w:rPr>
        <w:t xml:space="preserve"> to each recommendation.</w:t>
      </w:r>
      <w:r>
        <w:rPr>
          <w:rStyle w:val="StyleBoldUnderline"/>
        </w:rPr>
        <w:t xml:space="preserve"> </w:t>
      </w:r>
      <w:r w:rsidRPr="003E7AF6">
        <w:t>91</w:t>
      </w:r>
    </w:p>
    <w:p w14:paraId="5273A144" w14:textId="77777777" w:rsidR="00087892" w:rsidRDefault="00087892" w:rsidP="00087892"/>
    <w:p w14:paraId="38FE7FAD" w14:textId="77777777" w:rsidR="00087892" w:rsidRDefault="00087892" w:rsidP="00087892">
      <w:pPr>
        <w:pStyle w:val="Heading4"/>
      </w:pPr>
      <w:r>
        <w:t>Conditioning fails - commi</w:t>
      </w:r>
      <w:r w:rsidRPr="00B37F2E">
        <w:t>tting the aggregate amount of aid for multiple countries solves best</w:t>
      </w:r>
    </w:p>
    <w:p w14:paraId="1674DEC0" w14:textId="77777777" w:rsidR="00087892" w:rsidRPr="00B37F2E" w:rsidRDefault="00087892" w:rsidP="00087892">
      <w:proofErr w:type="spellStart"/>
      <w:r w:rsidRPr="004A50BF">
        <w:rPr>
          <w:rStyle w:val="StyleStyleBold12pt"/>
        </w:rPr>
        <w:t>Svensson</w:t>
      </w:r>
      <w:proofErr w:type="spellEnd"/>
      <w:r w:rsidRPr="004A50BF">
        <w:rPr>
          <w:rStyle w:val="StyleStyleBold12pt"/>
        </w:rPr>
        <w:t xml:space="preserve"> 2</w:t>
      </w:r>
      <w:r>
        <w:rPr>
          <w:b/>
        </w:rPr>
        <w:t xml:space="preserve"> - </w:t>
      </w:r>
      <w:r>
        <w:t>(</w:t>
      </w:r>
      <w:proofErr w:type="spellStart"/>
      <w:r>
        <w:t>Jakob</w:t>
      </w:r>
      <w:proofErr w:type="spellEnd"/>
      <w:r>
        <w:t>, Professor of economics at the Institute for International Economic Studies, Stockholm University, "Why conditional aid does not work and what can be done about it?" http://people.su.se/~jsven/</w:t>
      </w:r>
      <w:proofErr w:type="gramStart"/>
      <w:r>
        <w:t>JDE2003(</w:t>
      </w:r>
      <w:proofErr w:type="gramEnd"/>
      <w:r>
        <w:t>70).pdf)//AP</w:t>
      </w:r>
    </w:p>
    <w:p w14:paraId="1C92297E" w14:textId="77777777" w:rsidR="00087892" w:rsidRPr="004A50BF" w:rsidRDefault="00087892" w:rsidP="00087892">
      <w:r w:rsidRPr="004A50BF">
        <w:rPr>
          <w:rStyle w:val="StyleBoldUnderline"/>
        </w:rPr>
        <w:t>Recent empirical evidence suggests that aid has a positive impact on growth under certain conditions, but that foreign aid has not been systematically channeled to countries where those conditions prevail</w:t>
      </w:r>
      <w:r w:rsidRPr="00B37F2E">
        <w:rPr>
          <w:u w:val="single"/>
        </w:rPr>
        <w:t>.</w:t>
      </w:r>
      <w:r w:rsidRPr="004A50BF">
        <w:t xml:space="preserve"> We argue that </w:t>
      </w:r>
      <w:r w:rsidRPr="004A50BF">
        <w:rPr>
          <w:rStyle w:val="StyleBoldUnderline"/>
        </w:rPr>
        <w:t>this finding is partly driven by</w:t>
      </w:r>
      <w:r w:rsidRPr="004A50BF">
        <w:t xml:space="preserve"> a common feature in the donor agencies’ incentive system: </w:t>
      </w:r>
      <w:r w:rsidRPr="004A50BF">
        <w:rPr>
          <w:rStyle w:val="StyleBoldUnderline"/>
        </w:rPr>
        <w:t>the low opportunity costs of committed funds</w:t>
      </w:r>
      <w:r w:rsidRPr="00B37F2E">
        <w:rPr>
          <w:u w:val="single"/>
        </w:rPr>
        <w:t>.</w:t>
      </w:r>
      <w:r w:rsidRPr="004A50BF">
        <w:t xml:space="preserve"> As a result, </w:t>
      </w:r>
      <w:r w:rsidRPr="004A50BF">
        <w:rPr>
          <w:rStyle w:val="StyleBoldUnderline"/>
        </w:rPr>
        <w:t>there is a strong bias towards ‘‘always’’ disbursing aid to the ex ante designated recipient, irrespective of that recipient’s performance</w:t>
      </w:r>
      <w:r w:rsidRPr="004A50BF">
        <w:t xml:space="preserve"> and (irrespective of) the conditions in other potential aid recipient countries. </w:t>
      </w:r>
      <w:r w:rsidRPr="004A50BF">
        <w:rPr>
          <w:rStyle w:val="StyleBoldUnderline"/>
        </w:rPr>
        <w:t>This assertion finds strong support in the data</w:t>
      </w:r>
      <w:r w:rsidRPr="00B37F2E">
        <w:rPr>
          <w:u w:val="single"/>
        </w:rPr>
        <w:t>.</w:t>
      </w:r>
      <w:r>
        <w:rPr>
          <w:u w:val="single"/>
        </w:rPr>
        <w:t xml:space="preserve"> </w:t>
      </w:r>
      <w:r w:rsidRPr="004A50BF">
        <w:t>In this paper, we have analyzed a simple reform that may improve the outcome from the donor’s perspective. Instead of committing a fixed amount of aid to each recipient ex ante, and making aid conditional on reform or outcome, the donor would commit the aggregate amount to be given to a group of countries, but where the actual amount disbursed to each individual country would depend on relative performance.</w:t>
      </w:r>
      <w:r w:rsidRPr="004A50BF">
        <w:rPr>
          <w:b/>
        </w:rPr>
        <w:t xml:space="preserve"> </w:t>
      </w:r>
      <w:r w:rsidRPr="004A50BF">
        <w:t xml:space="preserve">Explicitly linking the allocation and disbursement decisions has two important advantages as compared to the present practices. First, by creating a conflict of interest between the beneficiaries of foreign assistance, the opportunity cost of aid is internalized, thereby giving the donor (or country department) stronger incentives ex post to reward good policies. Second, competition among recipients allows the donor to make inferences about common shocks, which otherwise conceal the recipients’ choice of action. This enables the donor to give aid more efficiently. A recent World Bank report (Collier and Dollar, 1998) estimates that if aid is redirected towards poor countries with good policies, more than 80 million people could be lifted out of poverty for the same aggregate level of foreign aid. Consequently, there are potentially large gains of reforming current aid practices, and this paper has studied one such reform. We believe that the argument for reforming program funding also applies to project aid. Thus, under certain conditions, it might be optimal to pool the budget for different (but similar) projects instead of having separate budgets for each individual project. </w:t>
      </w:r>
    </w:p>
    <w:p w14:paraId="2E4E9407" w14:textId="77777777" w:rsidR="00087892" w:rsidRDefault="00087892" w:rsidP="00087892"/>
    <w:p w14:paraId="17918E70" w14:textId="77777777" w:rsidR="00087892" w:rsidRDefault="00087892" w:rsidP="00087892">
      <w:pPr>
        <w:pStyle w:val="Heading4"/>
      </w:pPr>
      <w:r>
        <w:t>No Long term solvency</w:t>
      </w:r>
    </w:p>
    <w:p w14:paraId="46121383" w14:textId="77777777" w:rsidR="00087892" w:rsidRPr="00F37B9D" w:rsidRDefault="00087892" w:rsidP="00087892">
      <w:r w:rsidRPr="00F37B9D">
        <w:t>Jackie</w:t>
      </w:r>
      <w:r>
        <w:rPr>
          <w:b/>
        </w:rPr>
        <w:t xml:space="preserve"> </w:t>
      </w:r>
      <w:r w:rsidRPr="00140BFD">
        <w:rPr>
          <w:rStyle w:val="StyleStyleBold12pt"/>
        </w:rPr>
        <w:t>Rood 3/21/13</w:t>
      </w:r>
      <w:r>
        <w:rPr>
          <w:b/>
        </w:rPr>
        <w:t xml:space="preserve"> - </w:t>
      </w:r>
      <w:r>
        <w:t xml:space="preserve">(writer for the political </w:t>
      </w:r>
      <w:proofErr w:type="spellStart"/>
      <w:r>
        <w:t>boullion</w:t>
      </w:r>
      <w:proofErr w:type="spellEnd"/>
      <w:r>
        <w:t>, "Foreign Aid: A double Edged Sword?" http://thepoliticalbouillon.com/en/foreign-aid-a-double-edged-sword/)//AP</w:t>
      </w:r>
    </w:p>
    <w:p w14:paraId="3E83649A" w14:textId="77777777" w:rsidR="00087892" w:rsidRPr="00F37B9D" w:rsidRDefault="00087892" w:rsidP="00087892">
      <w:pPr>
        <w:rPr>
          <w:b/>
          <w:u w:val="single"/>
        </w:rPr>
      </w:pPr>
      <w:r w:rsidRPr="00F37B9D">
        <w:rPr>
          <w:u w:val="single"/>
        </w:rPr>
        <w:t>If foreign aid donors say that an amount must go towards building a certain number of schools then, in the short-run, the schools are built and the aid donors are content</w:t>
      </w:r>
      <w:r w:rsidRPr="00F37B9D">
        <w:t xml:space="preserve">. Celebration starts and the UN claims that Malawi is closer to Millennium Development Goal 2 (universal education) – maybe Malawi will even get more aid for such a success. </w:t>
      </w:r>
      <w:r w:rsidRPr="00F37B9D">
        <w:rPr>
          <w:u w:val="single"/>
        </w:rPr>
        <w:t xml:space="preserve">But what happens to those schools after? Maintenance of the schools is not a condition, teacher training and employment isn’t enforceable and the opportunity cost in some of these villages may be higher by keeping the child at home or sending them to work. </w:t>
      </w:r>
      <w:r w:rsidRPr="00F37B9D">
        <w:rPr>
          <w:b/>
          <w:u w:val="single"/>
        </w:rPr>
        <w:t xml:space="preserve">Grand political terms and ideals or large sums of money are not enough to solve problems </w:t>
      </w:r>
      <w:r w:rsidRPr="00F37B9D">
        <w:rPr>
          <w:rStyle w:val="Emphasis"/>
          <w:bdr w:val="single" w:sz="4" w:space="0" w:color="auto"/>
        </w:rPr>
        <w:t>in the long-term</w:t>
      </w:r>
      <w:r w:rsidRPr="00F37B9D">
        <w:rPr>
          <w:b/>
          <w:u w:val="single"/>
        </w:rPr>
        <w:t>.</w:t>
      </w:r>
    </w:p>
    <w:p w14:paraId="51B743E2" w14:textId="77777777" w:rsidR="00087892" w:rsidRDefault="00087892" w:rsidP="00087892"/>
    <w:p w14:paraId="7EB40A11" w14:textId="77777777" w:rsidR="00087892" w:rsidRDefault="00087892" w:rsidP="00087892"/>
    <w:p w14:paraId="5BF32DA1" w14:textId="77777777" w:rsidR="00087892" w:rsidRPr="00E2460D" w:rsidRDefault="00087892" w:rsidP="00087892">
      <w:pPr>
        <w:pStyle w:val="Heading4"/>
      </w:pPr>
      <w:r w:rsidRPr="00E2460D">
        <w:t>Conditional engagement fails in the long term</w:t>
      </w:r>
    </w:p>
    <w:p w14:paraId="1B2A5248" w14:textId="77777777" w:rsidR="00087892" w:rsidRPr="00A967C3" w:rsidRDefault="00087892" w:rsidP="00087892">
      <w:proofErr w:type="spellStart"/>
      <w:r>
        <w:t>Hannes</w:t>
      </w:r>
      <w:proofErr w:type="spellEnd"/>
      <w:r>
        <w:t xml:space="preserve"> </w:t>
      </w:r>
      <w:proofErr w:type="spellStart"/>
      <w:r w:rsidRPr="00140BFD">
        <w:rPr>
          <w:rStyle w:val="StyleStyleBold12pt"/>
        </w:rPr>
        <w:t>Öhler</w:t>
      </w:r>
      <w:proofErr w:type="spellEnd"/>
      <w:r w:rsidRPr="00140BFD">
        <w:rPr>
          <w:rStyle w:val="StyleStyleBold12pt"/>
        </w:rPr>
        <w:t xml:space="preserve"> 10</w:t>
      </w:r>
      <w:r w:rsidRPr="00E2460D">
        <w:rPr>
          <w:b/>
        </w:rPr>
        <w:t xml:space="preserve"> </w:t>
      </w:r>
      <w:r>
        <w:t>- (</w:t>
      </w:r>
      <w:r w:rsidRPr="00A967C3">
        <w:t xml:space="preserve">researcher at the Chair of Development Economics and International Economics at the University of </w:t>
      </w:r>
      <w:proofErr w:type="spellStart"/>
      <w:r w:rsidRPr="00A967C3">
        <w:t>Göttingen</w:t>
      </w:r>
      <w:proofErr w:type="spellEnd"/>
      <w:r>
        <w:t>, "Does Conditionality Work? A Test for an Innovative US Aid Scheme" http://www.ifw-members.ifw-kiel.de/publications/does-conditionality-work-a-test-for-an-innovative-us-aid-scheme/kwp_1630.pdf)//AP</w:t>
      </w:r>
    </w:p>
    <w:p w14:paraId="41A35100" w14:textId="77777777" w:rsidR="00087892" w:rsidRDefault="00087892" w:rsidP="00087892">
      <w:r w:rsidRPr="008C6448">
        <w:rPr>
          <w:u w:val="single"/>
        </w:rPr>
        <w:t>The example of Kenya has repeatedly been used to demonstrate the failure of traditional conditionality in international development cooperation</w:t>
      </w:r>
      <w:r w:rsidRPr="008C6448">
        <w:t xml:space="preserve"> (Collier 1997; </w:t>
      </w:r>
      <w:proofErr w:type="spellStart"/>
      <w:r w:rsidRPr="008C6448">
        <w:t>Svensson</w:t>
      </w:r>
      <w:proofErr w:type="spellEnd"/>
      <w:r w:rsidRPr="008C6448">
        <w:t xml:space="preserve"> 2003).5</w:t>
      </w:r>
      <w:r>
        <w:t xml:space="preserve"> </w:t>
      </w:r>
      <w:r w:rsidRPr="008C6448">
        <w:rPr>
          <w:u w:val="single"/>
        </w:rPr>
        <w:t>Kenya has outmaneuvered even major donors such as the World Bank. The country agreed to agricultural reform on four occasions in 15 years but backtracked each time after having received the aid. Ex ante threats by donors that they will not disburse committed aid if the recipient does not fulfill reform promises are hardly credible</w:t>
      </w:r>
      <w:r w:rsidRPr="008C6448">
        <w:t xml:space="preserve">. </w:t>
      </w:r>
      <w:r w:rsidRPr="008C6448">
        <w:rPr>
          <w:u w:val="single"/>
        </w:rPr>
        <w:t>Time inconsistency problems loom large considering the incentives for aid agencies and specific country desks to spend overall budgets and fully exhaust country quotas.</w:t>
      </w:r>
      <w:r w:rsidRPr="008C6448">
        <w:t xml:space="preserve"> Indeed, </w:t>
      </w:r>
      <w:proofErr w:type="spellStart"/>
      <w:r w:rsidRPr="008C6448">
        <w:t>Svensson</w:t>
      </w:r>
      <w:proofErr w:type="spellEnd"/>
      <w:r w:rsidRPr="008C6448">
        <w:t xml:space="preserve"> (2003: 383) finds “no link</w:t>
      </w:r>
      <w:r>
        <w:t xml:space="preserve"> </w:t>
      </w:r>
      <w:r w:rsidRPr="008C6448">
        <w:t>between a country’s reform effort, or fulfillment of ‘conditionality’, and the disbursement rate</w:t>
      </w:r>
      <w:r>
        <w:t xml:space="preserve"> </w:t>
      </w:r>
      <w:r w:rsidRPr="008C6448">
        <w:t xml:space="preserve">[of aid funds].” </w:t>
      </w:r>
      <w:proofErr w:type="spellStart"/>
      <w:r w:rsidRPr="008C6448">
        <w:t>Dreher</w:t>
      </w:r>
      <w:proofErr w:type="spellEnd"/>
      <w:r w:rsidRPr="008C6448">
        <w:t xml:space="preserve"> and </w:t>
      </w:r>
      <w:proofErr w:type="spellStart"/>
      <w:r w:rsidRPr="008C6448">
        <w:t>Rupprecht</w:t>
      </w:r>
      <w:proofErr w:type="spellEnd"/>
      <w:r w:rsidRPr="008C6448">
        <w:t xml:space="preserve"> (2007) even find that IMF programs reduce reform</w:t>
      </w:r>
      <w:r>
        <w:t xml:space="preserve"> </w:t>
      </w:r>
      <w:r w:rsidRPr="008C6448">
        <w:t xml:space="preserve">efforts; </w:t>
      </w:r>
      <w:proofErr w:type="spellStart"/>
      <w:r w:rsidRPr="008C6448">
        <w:t>Heckelman</w:t>
      </w:r>
      <w:proofErr w:type="spellEnd"/>
      <w:r w:rsidRPr="008C6448">
        <w:t xml:space="preserve"> and Knack (2008) report the same for overall aid.</w:t>
      </w:r>
      <w:r>
        <w:t xml:space="preserve"> </w:t>
      </w:r>
      <w:r w:rsidRPr="008C6448">
        <w:t xml:space="preserve">Focusing on corruption, </w:t>
      </w:r>
      <w:proofErr w:type="spellStart"/>
      <w:r w:rsidRPr="008C6448">
        <w:t>Alesina</w:t>
      </w:r>
      <w:proofErr w:type="spellEnd"/>
      <w:r w:rsidRPr="008C6448">
        <w:t xml:space="preserve"> and </w:t>
      </w:r>
      <w:proofErr w:type="spellStart"/>
      <w:r w:rsidRPr="008C6448">
        <w:t>Weder</w:t>
      </w:r>
      <w:proofErr w:type="spellEnd"/>
      <w:r w:rsidRPr="008C6448">
        <w:t xml:space="preserve"> (2002: 1136) do not find “any even weak</w:t>
      </w:r>
      <w:r>
        <w:t xml:space="preserve"> </w:t>
      </w:r>
      <w:r w:rsidRPr="008C6448">
        <w:t>evidence” that efficient and honest governments have been rewarded by more bilateral or</w:t>
      </w:r>
      <w:r>
        <w:t xml:space="preserve"> </w:t>
      </w:r>
      <w:r w:rsidRPr="008C6448">
        <w:t>multilateral aid during the 1975-1994 period. In 1997, the German government responded to a</w:t>
      </w:r>
      <w:r>
        <w:t xml:space="preserve"> </w:t>
      </w:r>
      <w:r w:rsidRPr="008C6448">
        <w:t>parliamentary inquiry that “no development cooperation contracts were annulled due to proof</w:t>
      </w:r>
      <w:r>
        <w:t xml:space="preserve"> </w:t>
      </w:r>
      <w:r w:rsidRPr="008C6448">
        <w:t>of corruption” (as quoted by Cremer 2008: 122). According to Easterly (2007), little has</w:t>
      </w:r>
      <w:r>
        <w:t xml:space="preserve"> </w:t>
      </w:r>
      <w:r w:rsidRPr="008C6448">
        <w:t xml:space="preserve">changed after former World Bank President </w:t>
      </w:r>
      <w:proofErr w:type="spellStart"/>
      <w:r w:rsidRPr="008C6448">
        <w:t>Wolfensohn</w:t>
      </w:r>
      <w:proofErr w:type="spellEnd"/>
      <w:r w:rsidRPr="008C6448">
        <w:t xml:space="preserve"> highlighted corruption as a major</w:t>
      </w:r>
      <w:r>
        <w:t xml:space="preserve"> </w:t>
      </w:r>
      <w:r w:rsidRPr="008C6448">
        <w:t>impediment to development and effective aid in 1996. Recent research on international financial institutions suggests that lax enforcement of</w:t>
      </w:r>
      <w:r>
        <w:t xml:space="preserve"> </w:t>
      </w:r>
      <w:r w:rsidRPr="008C6448">
        <w:t>traditional conditionality can also be attributed to political pressure from major member</w:t>
      </w:r>
      <w:r>
        <w:t xml:space="preserve"> </w:t>
      </w:r>
      <w:r w:rsidRPr="008C6448">
        <w:t xml:space="preserve">countries. For instance, Stone (2002, 2004) shows that </w:t>
      </w:r>
      <w:r w:rsidRPr="008C6448">
        <w:rPr>
          <w:u w:val="single"/>
        </w:rPr>
        <w:t>the punishment for noncompliance with</w:t>
      </w:r>
      <w:r w:rsidRPr="008C6448">
        <w:t xml:space="preserve"> IMF </w:t>
      </w:r>
      <w:r w:rsidRPr="008C6448">
        <w:rPr>
          <w:u w:val="single"/>
        </w:rPr>
        <w:t>conditions is significantly weaker for countries that are considered to be important to the United States</w:t>
      </w:r>
      <w:r w:rsidRPr="008C6448">
        <w:t xml:space="preserve">. </w:t>
      </w:r>
      <w:proofErr w:type="spellStart"/>
      <w:r w:rsidRPr="008C6448">
        <w:t>Kilby</w:t>
      </w:r>
      <w:proofErr w:type="spellEnd"/>
      <w:r w:rsidRPr="008C6448">
        <w:t xml:space="preserve"> (2009) shows that the United States has prevented the World Bank</w:t>
      </w:r>
      <w:r>
        <w:t xml:space="preserve"> </w:t>
      </w:r>
      <w:r w:rsidRPr="008C6448">
        <w:t>from strictly imposing structural adjustment conditionality on countries which are friendly</w:t>
      </w:r>
      <w:r>
        <w:t xml:space="preserve"> </w:t>
      </w:r>
      <w:r w:rsidRPr="008C6448">
        <w:t xml:space="preserve">with the United States. Stone (2008) and </w:t>
      </w:r>
      <w:proofErr w:type="spellStart"/>
      <w:r w:rsidRPr="008C6448">
        <w:t>Dreher</w:t>
      </w:r>
      <w:proofErr w:type="spellEnd"/>
      <w:r w:rsidRPr="008C6448">
        <w:t xml:space="preserve"> et al. (2009) report similar results for IMF</w:t>
      </w:r>
      <w:r>
        <w:t xml:space="preserve"> </w:t>
      </w:r>
      <w:r w:rsidRPr="008C6448">
        <w:t>conditionality.6</w:t>
      </w:r>
      <w:r>
        <w:t xml:space="preserve"> </w:t>
      </w:r>
      <w:r w:rsidRPr="008C6448">
        <w:t>At the same time, the increasing number of conditions in the 1980s and 1990s</w:t>
      </w:r>
      <w:r>
        <w:t xml:space="preserve"> </w:t>
      </w:r>
      <w:r w:rsidRPr="008C6448">
        <w:t>appears to have eroded compliance and “ownership” of reforms by IMF clients (Bird 2009;</w:t>
      </w:r>
      <w:r>
        <w:t xml:space="preserve"> </w:t>
      </w:r>
      <w:r w:rsidRPr="008C6448">
        <w:t xml:space="preserve">Vreeland 2006). Both the IMF’s Independent Evaluation Office (IEO 2007) and </w:t>
      </w:r>
      <w:proofErr w:type="spellStart"/>
      <w:r w:rsidRPr="008C6448">
        <w:t>Arpac</w:t>
      </w:r>
      <w:proofErr w:type="spellEnd"/>
      <w:r w:rsidRPr="008C6448">
        <w:t xml:space="preserve"> et al.</w:t>
      </w:r>
      <w:r>
        <w:t xml:space="preserve"> </w:t>
      </w:r>
      <w:r w:rsidRPr="008C6448">
        <w:t>(2008) find little to suggest that compliance has improved since the IMF attempted to</w:t>
      </w:r>
      <w:r>
        <w:t xml:space="preserve"> </w:t>
      </w:r>
      <w:r w:rsidRPr="008C6448">
        <w:t>streamline its conditionality.7</w:t>
      </w:r>
      <w:r>
        <w:t xml:space="preserve"> </w:t>
      </w:r>
      <w:r w:rsidRPr="008C6448">
        <w:t>A vicious circle of aid inducing more corruption and further eroding governance may</w:t>
      </w:r>
      <w:r>
        <w:t xml:space="preserve"> </w:t>
      </w:r>
      <w:r w:rsidRPr="008C6448">
        <w:t xml:space="preserve">follow from the failure of traditional conditionality. According to </w:t>
      </w:r>
      <w:proofErr w:type="spellStart"/>
      <w:r w:rsidRPr="008C6448">
        <w:t>Alesina</w:t>
      </w:r>
      <w:proofErr w:type="spellEnd"/>
      <w:r w:rsidRPr="008C6448">
        <w:t xml:space="preserve"> and </w:t>
      </w:r>
      <w:proofErr w:type="spellStart"/>
      <w:r w:rsidRPr="008C6448">
        <w:t>Weder</w:t>
      </w:r>
      <w:proofErr w:type="spellEnd"/>
      <w:r w:rsidRPr="008C6448">
        <w:t xml:space="preserve"> (2002),</w:t>
      </w:r>
      <w:r>
        <w:t xml:space="preserve"> </w:t>
      </w:r>
      <w:r w:rsidRPr="008C6448">
        <w:t xml:space="preserve">increases in aid tend to be associated with an increase in corruption. </w:t>
      </w:r>
      <w:proofErr w:type="spellStart"/>
      <w:r w:rsidRPr="008C6448">
        <w:t>Svensson</w:t>
      </w:r>
      <w:proofErr w:type="spellEnd"/>
      <w:r w:rsidRPr="008C6448">
        <w:t xml:space="preserve"> (2000) presents</w:t>
      </w:r>
      <w:r>
        <w:t xml:space="preserve"> </w:t>
      </w:r>
      <w:r w:rsidRPr="008C6448">
        <w:t>similar results for ethnically diverse recipient countries in which social groups compete over</w:t>
      </w:r>
      <w:r>
        <w:t xml:space="preserve"> </w:t>
      </w:r>
      <w:r w:rsidRPr="008C6448">
        <w:t>common-pool resources, whereas Tavares (2003) finds aid to be associated with less</w:t>
      </w:r>
      <w:r>
        <w:t xml:space="preserve"> </w:t>
      </w:r>
      <w:r w:rsidRPr="008C6448">
        <w:t>corruption. Knack (2001) provides cross-country evidence that higher aid levels erode the</w:t>
      </w:r>
      <w:r>
        <w:t xml:space="preserve"> </w:t>
      </w:r>
      <w:r w:rsidRPr="008C6448">
        <w:t>quality of governance more generally.</w:t>
      </w:r>
      <w:r>
        <w:t xml:space="preserve"> </w:t>
      </w:r>
      <w:r w:rsidRPr="008C6448">
        <w:t>Taken together, these rather bleak findings have fuelled the debate on how to redesign</w:t>
      </w:r>
      <w:r>
        <w:t xml:space="preserve"> </w:t>
      </w:r>
      <w:r w:rsidRPr="008C6448">
        <w:t xml:space="preserve">aid conditionality. Collier (1997) as well as </w:t>
      </w:r>
      <w:r w:rsidRPr="008C6448">
        <w:rPr>
          <w:u w:val="single"/>
        </w:rPr>
        <w:t>Collier</w:t>
      </w:r>
      <w:r w:rsidRPr="008C6448">
        <w:t xml:space="preserve"> et al. (1997) </w:t>
      </w:r>
      <w:r w:rsidRPr="008C6448">
        <w:rPr>
          <w:u w:val="single"/>
        </w:rPr>
        <w:t>observed a move towards “short-leash” conditionality</w:t>
      </w:r>
      <w:r w:rsidRPr="008C6448">
        <w:t xml:space="preserve"> in the 1990s, i.e., that program aid is disbursed in several tranches</w:t>
      </w:r>
      <w:r>
        <w:t xml:space="preserve"> </w:t>
      </w:r>
      <w:r w:rsidRPr="008C6448">
        <w:t xml:space="preserve">depending on progress in reform implementation. Collier and co-authors argued, </w:t>
      </w:r>
      <w:r w:rsidRPr="008C6448">
        <w:rPr>
          <w:u w:val="single"/>
        </w:rPr>
        <w:t>however</w:t>
      </w:r>
      <w:r w:rsidRPr="008C6448">
        <w:t>,</w:t>
      </w:r>
      <w:r>
        <w:t xml:space="preserve"> </w:t>
      </w:r>
      <w:r w:rsidRPr="008C6448">
        <w:t xml:space="preserve">that </w:t>
      </w:r>
      <w:r w:rsidRPr="008C6448">
        <w:rPr>
          <w:u w:val="single"/>
        </w:rPr>
        <w:t>donors taking these first steps towards performance-based aid allocation still attempted to buy reforms from recipients that were frequently unwilling to sustain reforms</w:t>
      </w:r>
      <w:r w:rsidRPr="008C6448">
        <w:t>. These authors</w:t>
      </w:r>
      <w:r>
        <w:t xml:space="preserve"> </w:t>
      </w:r>
      <w:r w:rsidRPr="008C6448">
        <w:t>called for a fundamental change in donor behavior to reward reform-minded recipient</w:t>
      </w:r>
      <w:r>
        <w:t xml:space="preserve"> </w:t>
      </w:r>
      <w:r w:rsidRPr="008C6448">
        <w:t>countries and enhance the effectiveness of aid: Aid allocation would be based on retrospective</w:t>
      </w:r>
      <w:r>
        <w:t xml:space="preserve"> </w:t>
      </w:r>
      <w:r w:rsidRPr="008C6448">
        <w:t>performance appraisals, rather than being conditional on reform promises.</w:t>
      </w:r>
      <w:r>
        <w:t xml:space="preserve"> </w:t>
      </w:r>
      <w:proofErr w:type="spellStart"/>
      <w:r w:rsidRPr="008C6448">
        <w:t>Svensson</w:t>
      </w:r>
      <w:proofErr w:type="spellEnd"/>
      <w:r w:rsidRPr="008C6448">
        <w:t xml:space="preserve"> (2003) presents a theoretical model for rewarding good performance by</w:t>
      </w:r>
      <w:r>
        <w:t xml:space="preserve"> </w:t>
      </w:r>
      <w:r w:rsidRPr="008C6448">
        <w:t>granting more aid ex post. Accordingly, time inconsistency problems could be overcome if</w:t>
      </w:r>
      <w:r>
        <w:t xml:space="preserve"> </w:t>
      </w:r>
      <w:r w:rsidRPr="008C6448">
        <w:t>disbursement decisions were centralized, rather than left to country desks that are mainly interested in spending funds allocated to them. Instead of committing fixed amounts of aid on</w:t>
      </w:r>
      <w:r>
        <w:t xml:space="preserve"> </w:t>
      </w:r>
      <w:r w:rsidRPr="008C6448">
        <w:t>a country-by-country basis, the donor would link “the allocation and disbursement decision</w:t>
      </w:r>
      <w:r>
        <w:t xml:space="preserve"> </w:t>
      </w:r>
      <w:r w:rsidRPr="008C6448">
        <w:t>by committing the aggregate amount to a group of countries, but where the actual amount</w:t>
      </w:r>
      <w:r>
        <w:t xml:space="preserve"> </w:t>
      </w:r>
      <w:r w:rsidRPr="008C6448">
        <w:t>disbursed to each individual country depends on its relative performance” (</w:t>
      </w:r>
      <w:proofErr w:type="spellStart"/>
      <w:r w:rsidRPr="008C6448">
        <w:t>Svensson</w:t>
      </w:r>
      <w:proofErr w:type="spellEnd"/>
      <w:r w:rsidRPr="008C6448">
        <w:t xml:space="preserve"> 2003:</w:t>
      </w:r>
      <w:r>
        <w:t xml:space="preserve"> </w:t>
      </w:r>
      <w:r w:rsidRPr="008C6448">
        <w:t>384). The opportunity costs of disbursing aid would increase, thereby strengthening donors’</w:t>
      </w:r>
      <w:r>
        <w:t xml:space="preserve"> </w:t>
      </w:r>
      <w:r w:rsidRPr="008C6448">
        <w:t>incentives to direct aid to where favorable conditions for its effective use exist. Furthermore,</w:t>
      </w:r>
      <w:r>
        <w:t xml:space="preserve"> </w:t>
      </w:r>
      <w:r w:rsidRPr="008C6448">
        <w:t>competition among recipient countries might result in an overall improvement in the</w:t>
      </w:r>
      <w:r>
        <w:t xml:space="preserve"> </w:t>
      </w:r>
      <w:r w:rsidRPr="008C6448">
        <w:t>conditions for effective use of aid.</w:t>
      </w:r>
      <w:r>
        <w:t xml:space="preserve"> </w:t>
      </w:r>
      <w:r w:rsidRPr="008C6448">
        <w:t xml:space="preserve">As detailed below, the so-called MCC Effect is based on the reasoning that the </w:t>
      </w:r>
      <w:proofErr w:type="spellStart"/>
      <w:r w:rsidRPr="008C6448">
        <w:t>reformmindedness</w:t>
      </w:r>
      <w:proofErr w:type="spellEnd"/>
      <w:r w:rsidRPr="008C6448">
        <w:t xml:space="preserve"> of recipient countries will generally increase once aid is disbursed according to</w:t>
      </w:r>
      <w:r>
        <w:t xml:space="preserve"> </w:t>
      </w:r>
      <w:r w:rsidRPr="008C6448">
        <w:t>the relative performance of competing countries. However, whether rewarding relatively good</w:t>
      </w:r>
      <w:r>
        <w:t xml:space="preserve"> </w:t>
      </w:r>
      <w:r w:rsidRPr="008C6448">
        <w:t>performance ex post will result in stronger ownership of reforms by aid recipients remains the</w:t>
      </w:r>
      <w:r>
        <w:t xml:space="preserve"> </w:t>
      </w:r>
      <w:r w:rsidRPr="008C6448">
        <w:t>subject of controversy and debate. According to Mosley et al. (2004), selectivity may provide</w:t>
      </w:r>
      <w:r>
        <w:t xml:space="preserve"> </w:t>
      </w:r>
      <w:r w:rsidRPr="008C6448">
        <w:t>incentives to improve policies prior to receiving aid, but recipients would still have the option</w:t>
      </w:r>
      <w:r>
        <w:t xml:space="preserve"> </w:t>
      </w:r>
      <w:r w:rsidRPr="008C6448">
        <w:t>to reverse reforms after having been selected by donors. Conflicting hypotheses on whether</w:t>
      </w:r>
      <w:r>
        <w:t xml:space="preserve"> </w:t>
      </w:r>
      <w:r w:rsidRPr="008C6448">
        <w:t>selectivity promotes sustained reform efforts have hardly been subjected to systematic</w:t>
      </w:r>
      <w:r>
        <w:t xml:space="preserve"> </w:t>
      </w:r>
      <w:r w:rsidRPr="008C6448">
        <w:t>empirical tests in the aid-related literature.8</w:t>
      </w:r>
      <w:r>
        <w:t xml:space="preserve"> </w:t>
      </w:r>
      <w:proofErr w:type="gramStart"/>
      <w:r w:rsidRPr="008C6448">
        <w:t>At</w:t>
      </w:r>
      <w:proofErr w:type="gramEnd"/>
      <w:r w:rsidRPr="008C6448">
        <w:t xml:space="preserve"> the same time, an extensive literature exists on the role of the preconditions that</w:t>
      </w:r>
      <w:r>
        <w:t xml:space="preserve"> </w:t>
      </w:r>
      <w:r w:rsidRPr="008C6448">
        <w:t>must be fulfilled by candidate countries for EU membership. The process of the Eastern</w:t>
      </w:r>
      <w:r>
        <w:t xml:space="preserve"> </w:t>
      </w:r>
      <w:r w:rsidRPr="008C6448">
        <w:t>enlargement of the EU, in particular, offers some specific hypotheses that may also be</w:t>
      </w:r>
      <w:r>
        <w:t xml:space="preserve"> </w:t>
      </w:r>
      <w:r w:rsidRPr="008C6448">
        <w:t>relevant in the context of foreign development aid.9</w:t>
      </w:r>
      <w:r>
        <w:t xml:space="preserve"> </w:t>
      </w:r>
      <w:r w:rsidRPr="008C6448">
        <w:t>This is even though the conditions</w:t>
      </w:r>
      <w:r>
        <w:t xml:space="preserve"> </w:t>
      </w:r>
      <w:r w:rsidRPr="008C6448">
        <w:t>imposed in the context of EU accession, ranging from minority rights and judicial reforms to</w:t>
      </w:r>
      <w:r>
        <w:t xml:space="preserve"> </w:t>
      </w:r>
      <w:r w:rsidRPr="008C6448">
        <w:t>social security systems and corporate governance, extend far beyond the typical coverage of</w:t>
      </w:r>
      <w:r>
        <w:t xml:space="preserve"> </w:t>
      </w:r>
      <w:r w:rsidRPr="008C6448">
        <w:t>conditions in aid and lending contracts that developing countries enter with donor countries</w:t>
      </w:r>
      <w:r>
        <w:t xml:space="preserve"> </w:t>
      </w:r>
      <w:r w:rsidRPr="008C6448">
        <w:t>and international financial institutions. As the main reward for the high costs of compliance</w:t>
      </w:r>
      <w:r>
        <w:t xml:space="preserve"> </w:t>
      </w:r>
      <w:r w:rsidRPr="008C6448">
        <w:t>with EU conditions, prospective membership only comes at the end of a fairly long process of</w:t>
      </w:r>
      <w:r>
        <w:t xml:space="preserve"> </w:t>
      </w:r>
      <w:r w:rsidRPr="008C6448">
        <w:t>accession. However, it is exactly this long process that raises issues related to credibility and incentive compatibility that could also be relevant for the relationship between donors and</w:t>
      </w:r>
      <w:r>
        <w:t xml:space="preserve"> </w:t>
      </w:r>
      <w:r w:rsidRPr="008C6448">
        <w:t>recipients of aid</w:t>
      </w:r>
    </w:p>
    <w:p w14:paraId="3167335C" w14:textId="77777777" w:rsidR="00087892" w:rsidRDefault="00087892" w:rsidP="00087892"/>
    <w:p w14:paraId="5F2A1967" w14:textId="77777777" w:rsidR="00087892" w:rsidRPr="00A967C3" w:rsidRDefault="00087892" w:rsidP="00087892">
      <w:pPr>
        <w:pStyle w:val="Heading4"/>
      </w:pPr>
      <w:r>
        <w:t>Conditional engagement fails</w:t>
      </w:r>
    </w:p>
    <w:p w14:paraId="6D1D5B1C" w14:textId="77777777" w:rsidR="00087892" w:rsidRDefault="00087892" w:rsidP="00087892">
      <w:proofErr w:type="spellStart"/>
      <w:r w:rsidRPr="00140BFD">
        <w:rPr>
          <w:rStyle w:val="StyleStyleBold12pt"/>
        </w:rPr>
        <w:t>Kanbur</w:t>
      </w:r>
      <w:proofErr w:type="spellEnd"/>
      <w:r w:rsidRPr="00140BFD">
        <w:rPr>
          <w:rStyle w:val="StyleStyleBold12pt"/>
        </w:rPr>
        <w:t xml:space="preserve"> 3</w:t>
      </w:r>
      <w:r>
        <w:t xml:space="preserve"> - (Ravi, T. H. Lee Professor of World Affairs, International Professor of Applied Economics and Management, and Professor of Economics at Cornell, "The Economics of International Aid" http://www.arts.cornell.edu/poverty/kanbur/handbookaid.pdf)//AP</w:t>
      </w:r>
    </w:p>
    <w:p w14:paraId="1A3D2115" w14:textId="77777777" w:rsidR="00087892" w:rsidRPr="00A967C3" w:rsidRDefault="00087892" w:rsidP="00087892">
      <w:r w:rsidRPr="00A967C3">
        <w:t>The above line of argument has been explored at length in the aid literature (see,</w:t>
      </w:r>
      <w:r>
        <w:t xml:space="preserve"> </w:t>
      </w:r>
      <w:r w:rsidRPr="00A967C3">
        <w:t xml:space="preserve">for example, </w:t>
      </w:r>
      <w:proofErr w:type="spellStart"/>
      <w:r w:rsidRPr="00A967C3">
        <w:t>Murshed</w:t>
      </w:r>
      <w:proofErr w:type="spellEnd"/>
      <w:r w:rsidRPr="00A967C3">
        <w:t xml:space="preserve"> and </w:t>
      </w:r>
      <w:proofErr w:type="spellStart"/>
      <w:r w:rsidRPr="00A967C3">
        <w:t>Sen</w:t>
      </w:r>
      <w:proofErr w:type="spellEnd"/>
      <w:r w:rsidRPr="00A967C3">
        <w:t xml:space="preserve">, 1995; Mosley et. al. 1995; Hopkins et. al. 1997; </w:t>
      </w:r>
      <w:proofErr w:type="spellStart"/>
      <w:r w:rsidRPr="00A967C3">
        <w:t>Killick</w:t>
      </w:r>
      <w:proofErr w:type="spellEnd"/>
      <w:r>
        <w:t xml:space="preserve"> </w:t>
      </w:r>
      <w:r w:rsidRPr="00A967C3">
        <w:t xml:space="preserve">1997; White and Morrissey, 1997; Adam and O’Connell, 1999; </w:t>
      </w:r>
      <w:proofErr w:type="spellStart"/>
      <w:r w:rsidRPr="00A967C3">
        <w:t>Kanbur</w:t>
      </w:r>
      <w:proofErr w:type="spellEnd"/>
      <w:r w:rsidRPr="00A967C3">
        <w:t xml:space="preserve"> 2000; and</w:t>
      </w:r>
      <w:r>
        <w:t xml:space="preserve"> </w:t>
      </w:r>
      <w:proofErr w:type="spellStart"/>
      <w:r w:rsidRPr="00A967C3">
        <w:t>Svensson</w:t>
      </w:r>
      <w:proofErr w:type="spellEnd"/>
      <w:r w:rsidRPr="00A967C3">
        <w:t xml:space="preserve"> 2000, 2002). It is also central in the literature on debt relief and cancellation,</w:t>
      </w:r>
      <w:r>
        <w:t xml:space="preserve"> </w:t>
      </w:r>
      <w:r w:rsidRPr="00A967C3">
        <w:t>where it is argued that making the cancellation conditional on adoption of good policies</w:t>
      </w:r>
      <w:r>
        <w:t xml:space="preserve"> </w:t>
      </w:r>
      <w:r w:rsidRPr="00A967C3">
        <w:t xml:space="preserve">increases the value of the relief (see, for example, Sachs 1989, 1990; </w:t>
      </w:r>
      <w:proofErr w:type="spellStart"/>
      <w:r w:rsidRPr="00A967C3">
        <w:t>Iqbal</w:t>
      </w:r>
      <w:proofErr w:type="spellEnd"/>
      <w:r w:rsidRPr="00A967C3">
        <w:t xml:space="preserve"> and </w:t>
      </w:r>
      <w:proofErr w:type="spellStart"/>
      <w:r w:rsidRPr="00A967C3">
        <w:t>Kanbur</w:t>
      </w:r>
      <w:proofErr w:type="spellEnd"/>
      <w:r w:rsidRPr="00A967C3">
        <w:t>,</w:t>
      </w:r>
      <w:r>
        <w:t xml:space="preserve"> </w:t>
      </w:r>
      <w:r w:rsidRPr="00A967C3">
        <w:t>1997). The basic contract-theoretic answer seems straightforward—just apply the</w:t>
      </w:r>
      <w:r>
        <w:t xml:space="preserve"> </w:t>
      </w:r>
      <w:r w:rsidRPr="00A967C3">
        <w:t>conditionality that ensures that the poor in the recipient country will be better off with the</w:t>
      </w:r>
      <w:r>
        <w:t xml:space="preserve"> </w:t>
      </w:r>
      <w:r w:rsidRPr="00A967C3">
        <w:t>transfer. But there are at least two problems, which belie the clear-cut conclusions above.</w:t>
      </w:r>
      <w:r>
        <w:t xml:space="preserve"> </w:t>
      </w:r>
      <w:r w:rsidRPr="00A967C3">
        <w:t>First, which conditionality to apply, to ensure that the poor do indeed benefit? Here we</w:t>
      </w:r>
      <w:r>
        <w:t xml:space="preserve"> </w:t>
      </w:r>
      <w:r w:rsidRPr="00A967C3">
        <w:t>come up against the state of the development doctrine. As we saw in Section 2, this has</w:t>
      </w:r>
      <w:r>
        <w:t xml:space="preserve"> </w:t>
      </w:r>
      <w:r w:rsidRPr="00A967C3">
        <w:t>cycled from one view to another. In the 1950’s the conditionality would have been,</w:t>
      </w:r>
      <w:r>
        <w:t xml:space="preserve"> </w:t>
      </w:r>
      <w:r w:rsidRPr="00A967C3">
        <w:t>indeed was, to have large-scale industrial development plans and inward looking import</w:t>
      </w:r>
      <w:r>
        <w:t xml:space="preserve"> </w:t>
      </w:r>
      <w:r w:rsidRPr="00A967C3">
        <w:t>substitution strategies. In the 1960’s and 1970’s this would have remained intact, but</w:t>
      </w:r>
      <w:r>
        <w:t xml:space="preserve"> </w:t>
      </w:r>
      <w:r w:rsidRPr="00A967C3">
        <w:t>additional conditionality would have been introduced to ensure adequate expansion of the</w:t>
      </w:r>
      <w:r>
        <w:t xml:space="preserve"> </w:t>
      </w:r>
      <w:r w:rsidRPr="00A967C3">
        <w:t>social sectors and of agriculture, especially small-farmer agriculture. In the 1980’s the</w:t>
      </w:r>
      <w:r>
        <w:t xml:space="preserve"> </w:t>
      </w:r>
      <w:r w:rsidRPr="00A967C3">
        <w:t>conditionality swung to insist on “market-friendly” reforms, including opening up the</w:t>
      </w:r>
      <w:r>
        <w:t xml:space="preserve"> </w:t>
      </w:r>
      <w:r w:rsidRPr="00A967C3">
        <w:t>economy to imports and foreign direct investment, privatization of state owned</w:t>
      </w:r>
      <w:r>
        <w:t xml:space="preserve"> </w:t>
      </w:r>
      <w:r w:rsidRPr="00A967C3">
        <w:t>enterprises, opening up of the international capital account, and maintaining fiscal</w:t>
      </w:r>
      <w:r>
        <w:t xml:space="preserve"> </w:t>
      </w:r>
      <w:r w:rsidRPr="00A967C3">
        <w:t>balance through austerity in public expenditures. In the 1990s the debate focuses on</w:t>
      </w:r>
      <w:r>
        <w:t xml:space="preserve"> </w:t>
      </w:r>
      <w:r w:rsidRPr="00A967C3">
        <w:t>which of these elements could form part of a successful development strategy, which</w:t>
      </w:r>
      <w:r>
        <w:t xml:space="preserve"> </w:t>
      </w:r>
      <w:r w:rsidRPr="00A967C3">
        <w:t>would include a broader set of conditions, for example on public expenditure</w:t>
      </w:r>
      <w:r>
        <w:t xml:space="preserve"> </w:t>
      </w:r>
      <w:r w:rsidRPr="00A967C3">
        <w:t>restructuring, governance, etc.</w:t>
      </w:r>
      <w:r>
        <w:t xml:space="preserve"> </w:t>
      </w:r>
      <w:r w:rsidRPr="00A967C3">
        <w:t>But there is a second problem that is in many ways deeper. It is that conditionality</w:t>
      </w:r>
      <w:r>
        <w:t xml:space="preserve"> </w:t>
      </w:r>
      <w:r w:rsidRPr="00A967C3">
        <w:t>simply does not seem to work. It is indeed part of many aid agreements. It is not met, but</w:t>
      </w:r>
      <w:r>
        <w:t xml:space="preserve"> </w:t>
      </w:r>
      <w:r w:rsidRPr="00A967C3">
        <w:t xml:space="preserve">the aid flows anyway. The interesting point about the Mobutu </w:t>
      </w:r>
      <w:proofErr w:type="spellStart"/>
      <w:r w:rsidRPr="00A967C3">
        <w:t>Sese</w:t>
      </w:r>
      <w:proofErr w:type="spellEnd"/>
      <w:r w:rsidRPr="00A967C3">
        <w:t xml:space="preserve"> </w:t>
      </w:r>
      <w:proofErr w:type="spellStart"/>
      <w:r w:rsidRPr="00A967C3">
        <w:t>Seko</w:t>
      </w:r>
      <w:proofErr w:type="spellEnd"/>
      <w:r w:rsidRPr="00A967C3">
        <w:t xml:space="preserve"> case quoted in the previous section is that it happened despite the fact that the World Bank and the IMF</w:t>
      </w:r>
      <w:r>
        <w:t xml:space="preserve"> </w:t>
      </w:r>
      <w:r w:rsidRPr="00A967C3">
        <w:t>had strongly conditioned assistance programs. Using data from 200 structural adjustment</w:t>
      </w:r>
      <w:r>
        <w:t xml:space="preserve"> </w:t>
      </w:r>
      <w:r w:rsidRPr="00A967C3">
        <w:t xml:space="preserve">programs, </w:t>
      </w:r>
      <w:proofErr w:type="spellStart"/>
      <w:r w:rsidRPr="00A967C3">
        <w:t>Svensson</w:t>
      </w:r>
      <w:proofErr w:type="spellEnd"/>
      <w:r w:rsidRPr="00A967C3">
        <w:t xml:space="preserve"> (2002, p3) finds “no link between a country’s reform effort, or</w:t>
      </w:r>
      <w:r>
        <w:t xml:space="preserve"> </w:t>
      </w:r>
      <w:r w:rsidRPr="00A967C3">
        <w:t>fulfillment of ‘conditionality’, and the disbursement rate” of aid funds. The World Bank’s</w:t>
      </w:r>
      <w:r>
        <w:t xml:space="preserve"> </w:t>
      </w:r>
      <w:r w:rsidRPr="00A967C3">
        <w:t>own internal evaluations find a similar disconnect between disbursement and</w:t>
      </w:r>
      <w:r>
        <w:t xml:space="preserve"> </w:t>
      </w:r>
      <w:r w:rsidRPr="00A967C3">
        <w:t>conditionality fulfillment (World Bank 1992a). Why does this happen? The following</w:t>
      </w:r>
      <w:r>
        <w:t xml:space="preserve"> </w:t>
      </w:r>
      <w:r w:rsidRPr="00A967C3">
        <w:t xml:space="preserve">account from </w:t>
      </w:r>
      <w:proofErr w:type="spellStart"/>
      <w:r w:rsidRPr="00A967C3">
        <w:t>Kanbur</w:t>
      </w:r>
      <w:proofErr w:type="spellEnd"/>
      <w:r w:rsidRPr="00A967C3">
        <w:t xml:space="preserve"> (2000) provides some hints:</w:t>
      </w:r>
      <w:r>
        <w:t xml:space="preserve"> </w:t>
      </w:r>
      <w:r w:rsidRPr="00A967C3">
        <w:t>“….in 1992 Ghana consummated its transition to democracy and, in the process, the government</w:t>
      </w:r>
      <w:r>
        <w:t xml:space="preserve"> </w:t>
      </w:r>
      <w:r w:rsidRPr="00A967C3">
        <w:t>gave in to pressures to grant enormous pay increases to civil servants and the military. In late 1992, in</w:t>
      </w:r>
      <w:r>
        <w:t xml:space="preserve"> </w:t>
      </w:r>
      <w:r w:rsidRPr="00A967C3">
        <w:t>advance of the elections, an 80% across the board pay increase, backdated, was announced. As a result, the</w:t>
      </w:r>
      <w:r>
        <w:t xml:space="preserve"> </w:t>
      </w:r>
      <w:r w:rsidRPr="00A967C3">
        <w:t>budgetary conditionality in the World Bank’s then current Structural Adjustment Credit was violated, and</w:t>
      </w:r>
      <w:r>
        <w:t xml:space="preserve"> </w:t>
      </w:r>
      <w:r w:rsidRPr="00A967C3">
        <w:t>the impending tranche release was suspended. Through its own tranche, and through co-financing tied to it,</w:t>
      </w:r>
      <w:r>
        <w:t xml:space="preserve"> </w:t>
      </w:r>
      <w:r w:rsidRPr="00A967C3">
        <w:t>the World Bank found itself holding up as much as one eighth of the annual import bill of the country.</w:t>
      </w:r>
      <w:r>
        <w:t xml:space="preserve"> </w:t>
      </w:r>
      <w:r w:rsidRPr="00A967C3">
        <w:t xml:space="preserve">One would think that holding one eighth of the annual import bill of </w:t>
      </w:r>
      <w:proofErr w:type="gramStart"/>
      <w:r w:rsidRPr="00A967C3">
        <w:t>a poor</w:t>
      </w:r>
      <w:proofErr w:type="gramEnd"/>
      <w:r w:rsidRPr="00A967C3">
        <w:t xml:space="preserve"> cash strapped</w:t>
      </w:r>
      <w:r>
        <w:t xml:space="preserve"> </w:t>
      </w:r>
      <w:r w:rsidRPr="00A967C3">
        <w:t>economy would give enormous leverage to the World Bank and the donors to dictate terms to the</w:t>
      </w:r>
      <w:r>
        <w:t xml:space="preserve"> </w:t>
      </w:r>
      <w:r w:rsidRPr="00A967C3">
        <w:t>Ghanaians. In fact, as the representative of the World Bank on the ground, I came under pressure from</w:t>
      </w:r>
      <w:r>
        <w:t xml:space="preserve"> </w:t>
      </w:r>
      <w:r w:rsidRPr="00A967C3">
        <w:t>several sources, some of them quite surprising, to release the tranche with minimal attention to</w:t>
      </w:r>
      <w:r>
        <w:t xml:space="preserve"> </w:t>
      </w:r>
      <w:r w:rsidRPr="00A967C3">
        <w:t>conditionality. There was a steady stream of private sector representatives, domestic and foreign, arguing</w:t>
      </w:r>
      <w:r>
        <w:t xml:space="preserve"> </w:t>
      </w:r>
      <w:r w:rsidRPr="00A967C3">
        <w:t xml:space="preserve">for release of the tranche both because of fears of what </w:t>
      </w:r>
      <w:proofErr w:type="spellStart"/>
      <w:r w:rsidRPr="00A967C3">
        <w:t>macroeoconomic</w:t>
      </w:r>
      <w:proofErr w:type="spellEnd"/>
      <w:r w:rsidRPr="00A967C3">
        <w:t xml:space="preserve"> disruption would do to the</w:t>
      </w:r>
      <w:r>
        <w:t xml:space="preserve"> </w:t>
      </w:r>
      <w:r w:rsidRPr="00A967C3">
        <w:t>business climate in general, and also because some of them had specific contracts with the government</w:t>
      </w:r>
      <w:r>
        <w:t xml:space="preserve"> </w:t>
      </w:r>
      <w:r w:rsidRPr="00A967C3">
        <w:t>which were unlikely to be paid on time if the government did not in turn get the money from the World</w:t>
      </w:r>
      <w:r>
        <w:t xml:space="preserve"> </w:t>
      </w:r>
      <w:r w:rsidRPr="00A967C3">
        <w:t>Bank and other donors. Next in line, were the bilateral donors--even those who had tied themselves to the</w:t>
      </w:r>
      <w:r>
        <w:t xml:space="preserve"> </w:t>
      </w:r>
      <w:r w:rsidRPr="00A967C3">
        <w:t>presumably greater discipline of the World Bank by co-</w:t>
      </w:r>
      <w:proofErr w:type="gramStart"/>
      <w:r w:rsidRPr="00A967C3">
        <w:t>financing.</w:t>
      </w:r>
      <w:proofErr w:type="gramEnd"/>
      <w:r w:rsidRPr="00A967C3">
        <w:t xml:space="preserve"> Some of these had “fiscal year”</w:t>
      </w:r>
      <w:r>
        <w:t xml:space="preserve"> </w:t>
      </w:r>
      <w:r w:rsidRPr="00A967C3">
        <w:t>concerns--they feared the consequences within their agencies of not releasing the funds in the fiscal year</w:t>
      </w:r>
      <w:r>
        <w:t xml:space="preserve"> </w:t>
      </w:r>
      <w:r w:rsidRPr="00A967C3">
        <w:t>for which they were slated. Others worried about a melt down of the economy if the tranche was not</w:t>
      </w:r>
      <w:r>
        <w:t xml:space="preserve"> </w:t>
      </w:r>
      <w:r w:rsidRPr="00A967C3">
        <w:t>released. Yet others found their projects slowing up because government counterpart funds were not</w:t>
      </w:r>
      <w:r>
        <w:t xml:space="preserve"> </w:t>
      </w:r>
      <w:r w:rsidRPr="00A967C3">
        <w:t>available, and many project agreements stipulate that donor money flows in a fixed relationship to</w:t>
      </w:r>
      <w:r>
        <w:t xml:space="preserve"> </w:t>
      </w:r>
      <w:r w:rsidRPr="00A967C3">
        <w:t>government contributions. Rather like private sector contractors, these aid agency personnel were</w:t>
      </w:r>
      <w:r>
        <w:t xml:space="preserve"> </w:t>
      </w:r>
      <w:r w:rsidRPr="00A967C3">
        <w:t>dependent upon the government releasing enough resources for the success of their specific projects, and</w:t>
      </w:r>
      <w:r>
        <w:t xml:space="preserve"> </w:t>
      </w:r>
      <w:r w:rsidRPr="00A967C3">
        <w:t>this money would not come, or not come soon enough, if the tranche release was delayed. I include in this</w:t>
      </w:r>
      <w:r>
        <w:t xml:space="preserve"> </w:t>
      </w:r>
      <w:r w:rsidRPr="00A967C3">
        <w:t>list of donors the World Bank itself--implementation of old projects, and development of new ones, would</w:t>
      </w:r>
      <w:r>
        <w:t xml:space="preserve"> </w:t>
      </w:r>
      <w:r w:rsidRPr="00A967C3">
        <w:t xml:space="preserve">be severely affected so long as the impasse lasted.” </w:t>
      </w:r>
      <w:proofErr w:type="gramStart"/>
      <w:r w:rsidRPr="00A967C3">
        <w:t>(</w:t>
      </w:r>
      <w:proofErr w:type="spellStart"/>
      <w:r w:rsidRPr="00A967C3">
        <w:t>Kanbur</w:t>
      </w:r>
      <w:proofErr w:type="spellEnd"/>
      <w:r w:rsidRPr="00A967C3">
        <w:t xml:space="preserve">, 2000, </w:t>
      </w:r>
      <w:proofErr w:type="spellStart"/>
      <w:r w:rsidRPr="00A967C3">
        <w:t>pp</w:t>
      </w:r>
      <w:proofErr w:type="spellEnd"/>
      <w:r w:rsidRPr="00A967C3">
        <w:t xml:space="preserve"> 414-415).</w:t>
      </w:r>
      <w:proofErr w:type="gramEnd"/>
      <w:r>
        <w:t xml:space="preserve"> </w:t>
      </w:r>
      <w:r w:rsidRPr="00A967C3">
        <w:t>This account highlights the many different dimensions of why conditionality fails.</w:t>
      </w:r>
      <w:r>
        <w:t xml:space="preserve"> </w:t>
      </w:r>
      <w:r w:rsidRPr="00A967C3">
        <w:t>Some of these are similar to the reasons for tied aid discussed earlier. The steady flow of</w:t>
      </w:r>
      <w:r>
        <w:t xml:space="preserve"> </w:t>
      </w:r>
      <w:r w:rsidRPr="00A967C3">
        <w:t>aid is a source of income to many interest groups in the donor country. Their dominant</w:t>
      </w:r>
      <w:r>
        <w:t xml:space="preserve"> </w:t>
      </w:r>
      <w:r w:rsidRPr="00A967C3">
        <w:t>concern is their income, not necessarily the wellbeing of the aid recipients. If</w:t>
      </w:r>
      <w:r>
        <w:t xml:space="preserve"> </w:t>
      </w:r>
      <w:r w:rsidRPr="00A967C3">
        <w:t>conditionality is violated, the short term interest of these groups is for the aid to flow in</w:t>
      </w:r>
      <w:r>
        <w:t xml:space="preserve"> </w:t>
      </w:r>
      <w:r w:rsidRPr="00A967C3">
        <w:t>any case (at least, that part of the aid which flows back to them). What this suggests is a</w:t>
      </w:r>
      <w:r>
        <w:t xml:space="preserve"> </w:t>
      </w:r>
      <w:r w:rsidRPr="00A967C3">
        <w:t>more complicated game than the simple principal-agent framework that rationalizes</w:t>
      </w:r>
      <w:r>
        <w:t xml:space="preserve"> </w:t>
      </w:r>
      <w:r w:rsidRPr="00A967C3">
        <w:t>conditionality. There is now (at least) a triadic relationship between (say) the company in</w:t>
      </w:r>
      <w:r>
        <w:t xml:space="preserve"> </w:t>
      </w:r>
      <w:r w:rsidRPr="00A967C3">
        <w:t>the donor country which depends on contract payments from the developing country, the</w:t>
      </w:r>
      <w:r>
        <w:t xml:space="preserve"> </w:t>
      </w:r>
      <w:r w:rsidRPr="00A967C3">
        <w:t>developing country government, and the donor government or agency. Such a model is</w:t>
      </w:r>
      <w:r>
        <w:t xml:space="preserve"> </w:t>
      </w:r>
      <w:r w:rsidRPr="00A967C3">
        <w:t xml:space="preserve">developed by </w:t>
      </w:r>
      <w:proofErr w:type="spellStart"/>
      <w:r w:rsidRPr="00A967C3">
        <w:t>Villanger</w:t>
      </w:r>
      <w:proofErr w:type="spellEnd"/>
      <w:r w:rsidRPr="00A967C3">
        <w:t xml:space="preserve"> (2002). Another line of argument focuses on the incentives facing</w:t>
      </w:r>
      <w:r>
        <w:t xml:space="preserve"> </w:t>
      </w:r>
      <w:r w:rsidRPr="00A967C3">
        <w:t>bureaucrats in aid agencies:</w:t>
      </w:r>
      <w:r>
        <w:t xml:space="preserve"> </w:t>
      </w:r>
      <w:r w:rsidRPr="00A967C3">
        <w:t>“Both donor and recipient have incentive systems which reward reaching a high volume of</w:t>
      </w:r>
      <w:r>
        <w:t xml:space="preserve"> </w:t>
      </w:r>
      <w:r w:rsidRPr="00A967C3">
        <w:t>resource transfer, measured in relation to a predefined ceiling….In many administrations, both bilateral and</w:t>
      </w:r>
      <w:r>
        <w:t xml:space="preserve"> </w:t>
      </w:r>
      <w:r w:rsidRPr="00A967C3">
        <w:t>multilateral, the emphasis is on disbursements and country allocations. Non-disbursed amounts will be</w:t>
      </w:r>
      <w:r>
        <w:t xml:space="preserve"> </w:t>
      </w:r>
      <w:r w:rsidRPr="00A967C3">
        <w:t>noted by executive boards or parliamentary committees and may result in reduced allocation for the next fiscal year…</w:t>
      </w:r>
      <w:proofErr w:type="gramStart"/>
      <w:r w:rsidRPr="00A967C3">
        <w:t>.results</w:t>
      </w:r>
      <w:proofErr w:type="gramEnd"/>
      <w:r w:rsidRPr="00A967C3">
        <w:t xml:space="preserve"> are measured against volume figures, with no regards for the quality….besides, when</w:t>
      </w:r>
      <w:r>
        <w:t xml:space="preserve"> </w:t>
      </w:r>
      <w:r w:rsidRPr="00A967C3">
        <w:t>the time has come to evaluate the actual outcome, most of those responsible for the project on both sides</w:t>
      </w:r>
      <w:r>
        <w:t xml:space="preserve"> </w:t>
      </w:r>
      <w:r w:rsidRPr="00A967C3">
        <w:t xml:space="preserve">will have been transferred.” (Gus </w:t>
      </w:r>
      <w:proofErr w:type="spellStart"/>
      <w:r w:rsidRPr="00A967C3">
        <w:t>Edgren</w:t>
      </w:r>
      <w:proofErr w:type="spellEnd"/>
      <w:r w:rsidRPr="00A967C3">
        <w:t>, former Chief Economist of the Swedish aid agency, quoted in</w:t>
      </w:r>
      <w:r>
        <w:t xml:space="preserve"> </w:t>
      </w:r>
      <w:proofErr w:type="spellStart"/>
      <w:r w:rsidRPr="00A967C3">
        <w:t>Svensson</w:t>
      </w:r>
      <w:proofErr w:type="spellEnd"/>
      <w:r w:rsidRPr="00A967C3">
        <w:t>, 2002, p 1).</w:t>
      </w:r>
      <w:r>
        <w:t xml:space="preserve"> </w:t>
      </w:r>
      <w:r w:rsidRPr="00A967C3">
        <w:t>At the same time as these “selfish” interests, there is a real “Samaritan’s dilemma” even</w:t>
      </w:r>
      <w:r>
        <w:t xml:space="preserve"> </w:t>
      </w:r>
      <w:r w:rsidRPr="00A967C3">
        <w:t>for those whose objectives really are to help the recipient. Enforcing conditionality will</w:t>
      </w:r>
      <w:r>
        <w:t xml:space="preserve"> </w:t>
      </w:r>
      <w:r w:rsidRPr="00A967C3">
        <w:t>inflict short term pain on the very people the aid is meant to help. Of course such “tough</w:t>
      </w:r>
      <w:r>
        <w:t xml:space="preserve"> </w:t>
      </w:r>
      <w:r w:rsidRPr="00A967C3">
        <w:t>love” may be best in the long run, but this does not mitigate the short term temptation to</w:t>
      </w:r>
      <w:r>
        <w:t xml:space="preserve"> </w:t>
      </w:r>
      <w:r w:rsidRPr="00A967C3">
        <w:t>overlook the violation of conditionality (this argument is developed in a different context,</w:t>
      </w:r>
      <w:r>
        <w:t xml:space="preserve"> </w:t>
      </w:r>
      <w:r w:rsidRPr="00A967C3">
        <w:t xml:space="preserve">by </w:t>
      </w:r>
      <w:proofErr w:type="spellStart"/>
      <w:r w:rsidRPr="00A967C3">
        <w:t>Coate</w:t>
      </w:r>
      <w:proofErr w:type="spellEnd"/>
      <w:r w:rsidRPr="00A967C3">
        <w:t xml:space="preserve"> and Morris, 1995).</w:t>
      </w:r>
      <w:r>
        <w:t xml:space="preserve"> </w:t>
      </w:r>
      <w:r w:rsidRPr="00A967C3">
        <w:t>Most analytical modeling of the problems of conditionality focuses on the</w:t>
      </w:r>
      <w:r>
        <w:t xml:space="preserve"> </w:t>
      </w:r>
      <w:r w:rsidRPr="00A967C3">
        <w:t xml:space="preserve">problem of time inconsistency. Thus, for example, </w:t>
      </w:r>
      <w:proofErr w:type="spellStart"/>
      <w:r w:rsidRPr="00A967C3">
        <w:t>Svensson</w:t>
      </w:r>
      <w:proofErr w:type="spellEnd"/>
      <w:r w:rsidRPr="00A967C3">
        <w:t xml:space="preserve"> (2000) models the game</w:t>
      </w:r>
      <w:r>
        <w:t xml:space="preserve"> </w:t>
      </w:r>
      <w:r w:rsidRPr="00A967C3">
        <w:t>between donor and recipients as follows. In the first period, recipients choose a set of</w:t>
      </w:r>
      <w:r>
        <w:t xml:space="preserve"> </w:t>
      </w:r>
      <w:r w:rsidRPr="00A967C3">
        <w:t>actions (“reform”). In the second period these actions interact with the state of nature to</w:t>
      </w:r>
      <w:r>
        <w:t xml:space="preserve"> </w:t>
      </w:r>
      <w:r w:rsidRPr="00A967C3">
        <w:t>produce outcomes with uncertainty. Given these outcomes, in the second stage the donor</w:t>
      </w:r>
      <w:r>
        <w:t xml:space="preserve"> </w:t>
      </w:r>
      <w:r w:rsidRPr="00A967C3">
        <w:t>allocated aid funds. If there was a “commitment technology” such that the donor could</w:t>
      </w:r>
      <w:r>
        <w:t xml:space="preserve"> </w:t>
      </w:r>
      <w:r w:rsidRPr="00A967C3">
        <w:t>stick to a disbursement rule conditional on reform actions, even though disbursement</w:t>
      </w:r>
      <w:r>
        <w:t xml:space="preserve"> </w:t>
      </w:r>
      <w:r w:rsidRPr="00A967C3">
        <w:t>takes place in the second period, then it can be shown that the reform effort is greater</w:t>
      </w:r>
      <w:r>
        <w:t xml:space="preserve"> </w:t>
      </w:r>
      <w:r w:rsidRPr="00A967C3">
        <w:t>than the case where there is no aid. But when such commitment is not possible, and aid</w:t>
      </w:r>
      <w:r>
        <w:t xml:space="preserve"> </w:t>
      </w:r>
      <w:r w:rsidRPr="00A967C3">
        <w:t>disbursement can be decided after the state of the world is declared in the second stage of</w:t>
      </w:r>
      <w:r>
        <w:t xml:space="preserve"> </w:t>
      </w:r>
      <w:r w:rsidRPr="00A967C3">
        <w:t>the game, then the incentives to reform are reduced, leading to a worse outcome for all</w:t>
      </w:r>
      <w:r>
        <w:t xml:space="preserve"> </w:t>
      </w:r>
      <w:r w:rsidRPr="00A967C3">
        <w:t>concerned. Such outcomes are very familiar from the literature on time inconsistency in</w:t>
      </w:r>
      <w:r>
        <w:t xml:space="preserve"> </w:t>
      </w:r>
      <w:r w:rsidRPr="00A967C3">
        <w:t>macroeconomic policy, and the aid conditionality literature is a development of the</w:t>
      </w:r>
      <w:r>
        <w:t xml:space="preserve"> </w:t>
      </w:r>
      <w:r w:rsidRPr="00A967C3">
        <w:t>policy commitment literature in general (</w:t>
      </w:r>
      <w:proofErr w:type="spellStart"/>
      <w:r w:rsidRPr="00A967C3">
        <w:t>Coate</w:t>
      </w:r>
      <w:proofErr w:type="spellEnd"/>
      <w:r w:rsidRPr="00A967C3">
        <w:t xml:space="preserve"> and Morris 1999, </w:t>
      </w:r>
      <w:proofErr w:type="spellStart"/>
      <w:r w:rsidRPr="00A967C3">
        <w:t>Drazen</w:t>
      </w:r>
      <w:proofErr w:type="spellEnd"/>
      <w:r w:rsidRPr="00A967C3">
        <w:t>, 2000). Indeed,</w:t>
      </w:r>
      <w:r>
        <w:t xml:space="preserve"> </w:t>
      </w:r>
      <w:r w:rsidRPr="00A967C3">
        <w:t>some authors have taken the failure of conditionality seriously enough that they have</w:t>
      </w:r>
      <w:r>
        <w:t xml:space="preserve"> </w:t>
      </w:r>
      <w:r w:rsidRPr="00A967C3">
        <w:t>begun to analyze aid allocations when aid can only be unconditional, in the manner of the</w:t>
      </w:r>
      <w:r>
        <w:t xml:space="preserve"> </w:t>
      </w:r>
      <w:r w:rsidRPr="00A967C3">
        <w:t xml:space="preserve">earlier trade theoretic literature, explicitly eschewing the assumption in the </w:t>
      </w:r>
      <w:proofErr w:type="spellStart"/>
      <w:r w:rsidRPr="00A967C3">
        <w:t>contracttheoretic</w:t>
      </w:r>
      <w:proofErr w:type="spellEnd"/>
      <w:r w:rsidRPr="00A967C3">
        <w:t xml:space="preserve"> literature that recipient government policy can in fact be changed by</w:t>
      </w:r>
      <w:r>
        <w:t xml:space="preserve"> </w:t>
      </w:r>
      <w:r w:rsidRPr="00A967C3">
        <w:t>conditionality (</w:t>
      </w:r>
      <w:proofErr w:type="spellStart"/>
      <w:r w:rsidRPr="00A967C3">
        <w:t>Kanbur</w:t>
      </w:r>
      <w:proofErr w:type="spellEnd"/>
      <w:r w:rsidRPr="00A967C3">
        <w:t xml:space="preserve"> and </w:t>
      </w:r>
      <w:proofErr w:type="spellStart"/>
      <w:r w:rsidRPr="00A967C3">
        <w:t>Tuomala</w:t>
      </w:r>
      <w:proofErr w:type="spellEnd"/>
      <w:r w:rsidRPr="00A967C3">
        <w:t>, 2001).</w:t>
      </w:r>
    </w:p>
    <w:p w14:paraId="362AE94A" w14:textId="77777777" w:rsidR="00087892" w:rsidRDefault="00087892" w:rsidP="00087892"/>
    <w:p w14:paraId="27447A60" w14:textId="77777777" w:rsidR="00087892" w:rsidRDefault="00087892" w:rsidP="00087892"/>
    <w:p w14:paraId="09177B16" w14:textId="77777777" w:rsidR="00087892" w:rsidRDefault="00087892" w:rsidP="00087892">
      <w:pPr>
        <w:pStyle w:val="Heading3"/>
      </w:pPr>
      <w:r>
        <w:t xml:space="preserve">1AR EXT: Not binding </w:t>
      </w:r>
    </w:p>
    <w:p w14:paraId="64D9B609" w14:textId="77777777" w:rsidR="00087892" w:rsidRDefault="00087892" w:rsidP="00087892">
      <w:pPr>
        <w:pStyle w:val="Heading4"/>
      </w:pPr>
      <w:r>
        <w:t>Conditional agreements are not sustainable or binding</w:t>
      </w:r>
    </w:p>
    <w:p w14:paraId="0F295635" w14:textId="77777777" w:rsidR="00087892" w:rsidRPr="00BD7A78" w:rsidRDefault="00087892" w:rsidP="00087892">
      <w:proofErr w:type="spellStart"/>
      <w:r w:rsidRPr="00BD7A78">
        <w:rPr>
          <w:rStyle w:val="StyleStyleBold12pt"/>
        </w:rPr>
        <w:t>Weintraub</w:t>
      </w:r>
      <w:proofErr w:type="spellEnd"/>
      <w:r w:rsidRPr="00BD7A78">
        <w:rPr>
          <w:rStyle w:val="StyleStyleBold12pt"/>
        </w:rPr>
        <w:t>, 8</w:t>
      </w:r>
      <w:r w:rsidRPr="00BD7A78">
        <w:t xml:space="preserve"> ("US-Mexico Relations: Doing the Right Thing", Sidney </w:t>
      </w:r>
      <w:proofErr w:type="spellStart"/>
      <w:r w:rsidRPr="00BD7A78">
        <w:t>Weintraub</w:t>
      </w:r>
      <w:proofErr w:type="spellEnd"/>
      <w:r w:rsidRPr="00BD7A78">
        <w:t xml:space="preserve"> is the </w:t>
      </w:r>
      <w:proofErr w:type="spellStart"/>
      <w:r w:rsidRPr="00BD7A78">
        <w:t>the</w:t>
      </w:r>
      <w:proofErr w:type="spellEnd"/>
      <w:r w:rsidRPr="00BD7A78">
        <w:t xml:space="preserve"> emeritus William E. Simon Chair in Political Economy at CSIS</w:t>
      </w:r>
      <w:proofErr w:type="gramStart"/>
      <w:r w:rsidRPr="00BD7A78">
        <w:t>,  csis.org</w:t>
      </w:r>
      <w:proofErr w:type="gramEnd"/>
      <w:r w:rsidRPr="00BD7A78">
        <w:t>/files/media/</w:t>
      </w:r>
      <w:proofErr w:type="spellStart"/>
      <w:r w:rsidRPr="00BD7A78">
        <w:t>csis</w:t>
      </w:r>
      <w:proofErr w:type="spellEnd"/>
      <w:r w:rsidRPr="00BD7A78">
        <w:t>/pubs/issues200807.pdf)</w:t>
      </w:r>
    </w:p>
    <w:p w14:paraId="3FDCE80D" w14:textId="77777777" w:rsidR="00087892" w:rsidRPr="00A559E8" w:rsidRDefault="00087892" w:rsidP="00087892">
      <w:pPr>
        <w:rPr>
          <w:rStyle w:val="StyleBoldUnderline"/>
        </w:rPr>
      </w:pPr>
      <w:proofErr w:type="gramStart"/>
      <w:r w:rsidRPr="005D2DE3">
        <w:t>First, some supporting examples focusing mainly on Mexico.</w:t>
      </w:r>
      <w:proofErr w:type="gramEnd"/>
      <w:r w:rsidRPr="005D2DE3">
        <w:t xml:space="preserve"> The Mérida Initiative grew out of a request made last year by Mexican president Felipe </w:t>
      </w:r>
      <w:proofErr w:type="spellStart"/>
      <w:r w:rsidRPr="005D2DE3">
        <w:t>Calderón</w:t>
      </w:r>
      <w:proofErr w:type="spellEnd"/>
      <w:r w:rsidRPr="005D2DE3">
        <w:t xml:space="preserve"> to U.S. president George W. Bush in Mérida, Yucatán, for help in reducing murders as competing Mexican drug cartels seek dominance in the immensely profitable U.S. market. </w:t>
      </w:r>
      <w:r w:rsidRPr="005D2DE3">
        <w:rPr>
          <w:rStyle w:val="StyleBoldUnderline"/>
          <w:highlight w:val="cyan"/>
        </w:rPr>
        <w:t>The U.S. Senate imposed a condition that funds</w:t>
      </w:r>
      <w:r w:rsidRPr="00A559E8">
        <w:rPr>
          <w:rStyle w:val="StyleBoldUnderline"/>
        </w:rPr>
        <w:t xml:space="preserve"> </w:t>
      </w:r>
      <w:r w:rsidRPr="005D2DE3">
        <w:rPr>
          <w:rStyle w:val="StyleBoldUnderline"/>
          <w:highlight w:val="cyan"/>
        </w:rPr>
        <w:t>would be released</w:t>
      </w:r>
      <w:r w:rsidRPr="00A559E8">
        <w:rPr>
          <w:rStyle w:val="StyleBoldUnderline"/>
        </w:rPr>
        <w:t xml:space="preserve"> for this purpose </w:t>
      </w:r>
      <w:r w:rsidRPr="005D2DE3">
        <w:rPr>
          <w:rStyle w:val="StyleBoldUnderline"/>
          <w:highlight w:val="cyan"/>
        </w:rPr>
        <w:t xml:space="preserve">only if there was </w:t>
      </w:r>
      <w:r w:rsidRPr="005D2DE3">
        <w:rPr>
          <w:rStyle w:val="StyleBoldUnderline"/>
        </w:rPr>
        <w:t xml:space="preserve">independent </w:t>
      </w:r>
      <w:r w:rsidRPr="005D2DE3">
        <w:rPr>
          <w:rStyle w:val="StyleBoldUnderline"/>
          <w:highlight w:val="cyan"/>
        </w:rPr>
        <w:t xml:space="preserve">verification that </w:t>
      </w:r>
      <w:r w:rsidRPr="005D2DE3">
        <w:rPr>
          <w:rStyle w:val="StyleBoldUnderline"/>
        </w:rPr>
        <w:t xml:space="preserve">the </w:t>
      </w:r>
      <w:r w:rsidRPr="005D2DE3">
        <w:rPr>
          <w:rStyle w:val="StyleBoldUnderline"/>
          <w:highlight w:val="cyan"/>
        </w:rPr>
        <w:t>Mexican police and military were not guilty of human rights abuses</w:t>
      </w:r>
      <w:r>
        <w:rPr>
          <w:rStyle w:val="StyleBoldUnderline"/>
        </w:rPr>
        <w:t xml:space="preserve"> </w:t>
      </w:r>
      <w:r w:rsidRPr="005D2DE3">
        <w:t xml:space="preserve">in their antidrug, antiviolence operations. </w:t>
      </w:r>
      <w:r w:rsidRPr="00A559E8">
        <w:rPr>
          <w:rStyle w:val="StyleBoldUnderline"/>
        </w:rPr>
        <w:t>The Mexican authorities responded that they had their own human rights conditions and would forgo the assistance if civilians designated by the U.S. government had to monitor their behavior.</w:t>
      </w:r>
      <w:r w:rsidRPr="005D2DE3">
        <w:t xml:space="preserve"> The funds in the U.S. legislation amounted to about 15 percent of Mexico’s own antinarcotics expenditures. The </w:t>
      </w:r>
      <w:r w:rsidRPr="005D2DE3">
        <w:rPr>
          <w:rStyle w:val="StyleBoldUnderline"/>
          <w:highlight w:val="cyan"/>
        </w:rPr>
        <w:t>Senate eventually modified its conditionality</w:t>
      </w:r>
      <w:r w:rsidRPr="00A559E8">
        <w:rPr>
          <w:rStyle w:val="StyleBoldUnderline"/>
        </w:rPr>
        <w:t xml:space="preserve">, and </w:t>
      </w:r>
      <w:r w:rsidRPr="005D2DE3">
        <w:rPr>
          <w:rStyle w:val="StyleBoldUnderline"/>
          <w:highlight w:val="cyan"/>
        </w:rPr>
        <w:t>the agreement was accepted by</w:t>
      </w:r>
      <w:r w:rsidRPr="00A559E8">
        <w:rPr>
          <w:rStyle w:val="StyleBoldUnderline"/>
        </w:rPr>
        <w:t xml:space="preserve"> the Mexican </w:t>
      </w:r>
      <w:r w:rsidRPr="005D2DE3">
        <w:rPr>
          <w:rStyle w:val="StyleBoldUnderline"/>
          <w:highlight w:val="cyan"/>
        </w:rPr>
        <w:t>authorities</w:t>
      </w:r>
    </w:p>
    <w:p w14:paraId="18BF086D" w14:textId="77777777" w:rsidR="00087892" w:rsidRDefault="00087892" w:rsidP="00087892"/>
    <w:p w14:paraId="73B2FEEF" w14:textId="77777777" w:rsidR="00087892" w:rsidRDefault="00087892" w:rsidP="00087892">
      <w:pPr>
        <w:pStyle w:val="Heading4"/>
      </w:pPr>
      <w:r>
        <w:t>Crime conditions prove – Congress will always release the funds</w:t>
      </w:r>
    </w:p>
    <w:p w14:paraId="34EAFFA6" w14:textId="77777777" w:rsidR="00087892" w:rsidRPr="00B32204" w:rsidRDefault="00087892" w:rsidP="00087892">
      <w:proofErr w:type="spellStart"/>
      <w:r w:rsidRPr="00B32204">
        <w:rPr>
          <w:rStyle w:val="StyleStyleBold12pt"/>
        </w:rPr>
        <w:t>Vivanco</w:t>
      </w:r>
      <w:proofErr w:type="spellEnd"/>
      <w:r w:rsidRPr="00B32204">
        <w:rPr>
          <w:rStyle w:val="StyleStyleBold12pt"/>
        </w:rPr>
        <w:t>, 13</w:t>
      </w:r>
      <w:r w:rsidRPr="00B32204">
        <w:t xml:space="preserve"> ("Nothing to celebrate in Mexico" Jose Miguel is the director of Americas Watch, a subsidiary of Human Rights Watch, www.hrw.org/news/2013/01/25/nothing-celebrate-mexico</w:t>
      </w:r>
      <w:r>
        <w:t>)</w:t>
      </w:r>
    </w:p>
    <w:p w14:paraId="365E61A4" w14:textId="77777777" w:rsidR="00087892" w:rsidRPr="00C12A72" w:rsidRDefault="00087892" w:rsidP="00087892">
      <w:r w:rsidRPr="00C12A72">
        <w:t xml:space="preserve">And the Obama administration has put its money where its mouth is. Since 2007, </w:t>
      </w:r>
      <w:r w:rsidRPr="004A4CA1">
        <w:rPr>
          <w:rStyle w:val="StyleBoldUnderline"/>
          <w:highlight w:val="cyan"/>
        </w:rPr>
        <w:t>the U</w:t>
      </w:r>
      <w:r w:rsidRPr="00A559E8">
        <w:rPr>
          <w:rStyle w:val="StyleBoldUnderline"/>
        </w:rPr>
        <w:t xml:space="preserve">nited </w:t>
      </w:r>
      <w:r w:rsidRPr="004A4CA1">
        <w:rPr>
          <w:rStyle w:val="StyleBoldUnderline"/>
          <w:highlight w:val="cyan"/>
        </w:rPr>
        <w:t>S</w:t>
      </w:r>
      <w:r w:rsidRPr="00A559E8">
        <w:rPr>
          <w:rStyle w:val="StyleBoldUnderline"/>
        </w:rPr>
        <w:t xml:space="preserve">tates </w:t>
      </w:r>
      <w:r w:rsidRPr="004A4CA1">
        <w:rPr>
          <w:rStyle w:val="StyleBoldUnderline"/>
          <w:highlight w:val="cyan"/>
        </w:rPr>
        <w:t>has</w:t>
      </w:r>
      <w:r w:rsidRPr="00A559E8">
        <w:rPr>
          <w:rStyle w:val="StyleBoldUnderline"/>
        </w:rPr>
        <w:t xml:space="preserve"> </w:t>
      </w:r>
      <w:r w:rsidRPr="004A4CA1">
        <w:rPr>
          <w:rStyle w:val="StyleBoldUnderline"/>
          <w:highlight w:val="cyan"/>
        </w:rPr>
        <w:t>given</w:t>
      </w:r>
      <w:r w:rsidRPr="00A559E8">
        <w:rPr>
          <w:rStyle w:val="StyleBoldUnderline"/>
        </w:rPr>
        <w:t xml:space="preserve"> about </w:t>
      </w:r>
      <w:r w:rsidRPr="004A4CA1">
        <w:rPr>
          <w:rStyle w:val="StyleBoldUnderline"/>
          <w:highlight w:val="cyan"/>
        </w:rPr>
        <w:t>$2 billion to Mexico to combat</w:t>
      </w:r>
      <w:r w:rsidRPr="00A559E8">
        <w:rPr>
          <w:rStyle w:val="StyleBoldUnderline"/>
        </w:rPr>
        <w:t xml:space="preserve"> organized </w:t>
      </w:r>
      <w:r w:rsidRPr="004A4CA1">
        <w:rPr>
          <w:rStyle w:val="StyleBoldUnderline"/>
          <w:highlight w:val="cyan"/>
        </w:rPr>
        <w:t>crime</w:t>
      </w:r>
      <w:r w:rsidRPr="00C12A72">
        <w:t>, a September Congressional Research Service report noted, with some of that for worthy programs such as training prosecutors</w:t>
      </w:r>
      <w:r w:rsidRPr="00A559E8">
        <w:rPr>
          <w:rStyle w:val="StyleBoldUnderline"/>
        </w:rPr>
        <w:t xml:space="preserve">. </w:t>
      </w:r>
      <w:r w:rsidRPr="004A4CA1">
        <w:rPr>
          <w:rStyle w:val="StyleBoldUnderline"/>
          <w:highlight w:val="cyan"/>
        </w:rPr>
        <w:t>A portion of the aid</w:t>
      </w:r>
      <w:r w:rsidRPr="00A559E8">
        <w:rPr>
          <w:rStyle w:val="StyleBoldUnderline"/>
        </w:rPr>
        <w:t xml:space="preserve"> directed to security forces </w:t>
      </w:r>
      <w:r w:rsidRPr="004A4CA1">
        <w:rPr>
          <w:rStyle w:val="StyleBoldUnderline"/>
          <w:highlight w:val="cyan"/>
        </w:rPr>
        <w:t>is supposed to be </w:t>
      </w:r>
      <w:r w:rsidR="000B03F4">
        <w:fldChar w:fldCharType="begin"/>
      </w:r>
      <w:r w:rsidR="000B03F4">
        <w:instrText xml:space="preserve"> HYPERLINK "http://thomas.loc.gov/cgi-bin/bdquery/z?d110:HR02642:@@@L&amp;summ2=m&amp;" \t "_blank" </w:instrText>
      </w:r>
      <w:r w:rsidR="000B03F4">
        <w:fldChar w:fldCharType="separate"/>
      </w:r>
      <w:r w:rsidRPr="004A4CA1">
        <w:rPr>
          <w:rStyle w:val="StyleBoldUnderline"/>
          <w:highlight w:val="cyan"/>
        </w:rPr>
        <w:t>pegged annual</w:t>
      </w:r>
      <w:r w:rsidRPr="00C12A72">
        <w:rPr>
          <w:rStyle w:val="StyleBoldUnderline"/>
          <w:highlight w:val="cyan"/>
        </w:rPr>
        <w:t>ly to</w:t>
      </w:r>
      <w:r w:rsidRPr="004A4CA1">
        <w:rPr>
          <w:rStyle w:val="StyleBoldUnderline"/>
        </w:rPr>
        <w:t xml:space="preserve"> an assessment</w:t>
      </w:r>
      <w:r w:rsidR="000B03F4">
        <w:rPr>
          <w:rStyle w:val="StyleBoldUnderline"/>
        </w:rPr>
        <w:fldChar w:fldCharType="end"/>
      </w:r>
      <w:r w:rsidRPr="00A559E8">
        <w:rPr>
          <w:rStyle w:val="StyleBoldUnderline"/>
        </w:rPr>
        <w:t xml:space="preserve"> of whether Mexico is </w:t>
      </w:r>
      <w:r w:rsidRPr="00C12A72">
        <w:rPr>
          <w:rStyle w:val="StyleBoldUnderline"/>
          <w:highlight w:val="cyan"/>
        </w:rPr>
        <w:t>meeting</w:t>
      </w:r>
      <w:r w:rsidRPr="00A559E8">
        <w:rPr>
          <w:rStyle w:val="StyleBoldUnderline"/>
        </w:rPr>
        <w:t xml:space="preserve"> a set of </w:t>
      </w:r>
      <w:r w:rsidRPr="00C12A72">
        <w:rPr>
          <w:rStyle w:val="StyleBoldUnderline"/>
          <w:highlight w:val="cyan"/>
        </w:rPr>
        <w:t>human rights conditions. Although</w:t>
      </w:r>
      <w:r w:rsidRPr="00A559E8">
        <w:rPr>
          <w:rStyle w:val="StyleBoldUnderline"/>
        </w:rPr>
        <w:t xml:space="preserve"> those </w:t>
      </w:r>
      <w:r w:rsidRPr="00C12A72">
        <w:rPr>
          <w:rStyle w:val="StyleBoldUnderline"/>
          <w:highlight w:val="cyan"/>
        </w:rPr>
        <w:t>conditions have never been met</w:t>
      </w:r>
      <w:r w:rsidRPr="00A559E8">
        <w:rPr>
          <w:rStyle w:val="StyleBoldUnderline"/>
        </w:rPr>
        <w:t xml:space="preserve">, </w:t>
      </w:r>
      <w:r w:rsidRPr="00C12A72">
        <w:rPr>
          <w:rStyle w:val="StyleBoldUnderline"/>
          <w:highlight w:val="cyan"/>
        </w:rPr>
        <w:t>Washington has repeatedly released</w:t>
      </w:r>
      <w:r w:rsidRPr="00A559E8">
        <w:rPr>
          <w:rStyle w:val="StyleBoldUnderline"/>
        </w:rPr>
        <w:t xml:space="preserve"> the </w:t>
      </w:r>
      <w:r w:rsidRPr="00C12A72">
        <w:rPr>
          <w:rStyle w:val="StyleBoldUnderline"/>
          <w:highlight w:val="cyan"/>
        </w:rPr>
        <w:t>funds</w:t>
      </w:r>
      <w:r w:rsidRPr="00A559E8">
        <w:rPr>
          <w:rStyle w:val="StyleBoldUnderline"/>
        </w:rPr>
        <w:t>.</w:t>
      </w:r>
    </w:p>
    <w:p w14:paraId="5DD49E5A" w14:textId="77777777" w:rsidR="00087892" w:rsidRDefault="00087892" w:rsidP="00087892"/>
    <w:p w14:paraId="40CBD15D" w14:textId="77777777" w:rsidR="00087892" w:rsidRDefault="00087892" w:rsidP="00087892"/>
    <w:p w14:paraId="662BC17D" w14:textId="77777777" w:rsidR="00087892" w:rsidRDefault="00087892" w:rsidP="00087892">
      <w:pPr>
        <w:pStyle w:val="Heading2"/>
      </w:pPr>
      <w:r>
        <w:t>2AC – AT: Human rights leadership net benefit</w:t>
      </w:r>
    </w:p>
    <w:p w14:paraId="37AAB70C" w14:textId="77777777" w:rsidR="00087892" w:rsidRDefault="00087892" w:rsidP="00087892">
      <w:pPr>
        <w:pStyle w:val="Heading4"/>
      </w:pPr>
      <w:r>
        <w:t>No impact uniqueness – Guantanamo, terror targets and drone attacks</w:t>
      </w:r>
    </w:p>
    <w:p w14:paraId="2B3D0AA6" w14:textId="77777777" w:rsidR="00087892" w:rsidRDefault="00087892" w:rsidP="00087892">
      <w:proofErr w:type="spellStart"/>
      <w:r w:rsidRPr="0057786F">
        <w:rPr>
          <w:rStyle w:val="StyleStyleBold12pt"/>
        </w:rPr>
        <w:t>Nossel</w:t>
      </w:r>
      <w:proofErr w:type="spellEnd"/>
      <w:r w:rsidRPr="0057786F">
        <w:rPr>
          <w:rStyle w:val="StyleStyleBold12pt"/>
        </w:rPr>
        <w:t>, 12</w:t>
      </w:r>
      <w:r w:rsidRPr="0057786F">
        <w:t xml:space="preserve"> ("Time for a reset on human rights", Suzanne is</w:t>
      </w:r>
      <w:r>
        <w:t xml:space="preserve"> the executive director of PEN American Center. She served as Executive Director of Amnesty International USA</w:t>
      </w:r>
      <w:r w:rsidRPr="0057786F">
        <w:t>, www.nation.com.pk/pakistan-news-newspaper-daily-english-online/international/09-Nov-2012/time-for-a-reset-on-human-rights</w:t>
      </w:r>
      <w:r>
        <w:t>)</w:t>
      </w:r>
    </w:p>
    <w:p w14:paraId="5FCE3A20" w14:textId="77777777" w:rsidR="00087892" w:rsidRPr="00C12A72" w:rsidRDefault="00087892" w:rsidP="00087892">
      <w:r w:rsidRPr="00C12A72">
        <w:t xml:space="preserve">The Obama administration has led in some areas of human rights policy; examples include advancing gay and lesbian rights, bolstering UN human rights mechanisms, and promoting Internet freedom. But </w:t>
      </w:r>
      <w:r w:rsidRPr="00C12A72">
        <w:rPr>
          <w:rStyle w:val="StyleBoldUnderline"/>
          <w:highlight w:val="cyan"/>
        </w:rPr>
        <w:t>where human rights</w:t>
      </w:r>
      <w:r w:rsidRPr="00A559E8">
        <w:rPr>
          <w:rStyle w:val="StyleBoldUnderline"/>
        </w:rPr>
        <w:t xml:space="preserve"> norms </w:t>
      </w:r>
      <w:r w:rsidRPr="00C12A72">
        <w:rPr>
          <w:rStyle w:val="StyleBoldUnderline"/>
          <w:highlight w:val="cyan"/>
        </w:rPr>
        <w:t>are pitted</w:t>
      </w:r>
      <w:r w:rsidRPr="00A559E8">
        <w:rPr>
          <w:rStyle w:val="StyleBoldUnderline"/>
        </w:rPr>
        <w:t xml:space="preserve"> </w:t>
      </w:r>
      <w:r w:rsidRPr="00C12A72">
        <w:rPr>
          <w:rStyle w:val="StyleBoldUnderline"/>
          <w:highlight w:val="cyan"/>
        </w:rPr>
        <w:t>against counterterrorism</w:t>
      </w:r>
      <w:r w:rsidRPr="00A559E8">
        <w:rPr>
          <w:rStyle w:val="StyleBoldUnderline"/>
        </w:rPr>
        <w:t xml:space="preserve"> tactics, </w:t>
      </w:r>
      <w:r w:rsidRPr="00C12A72">
        <w:rPr>
          <w:rStyle w:val="StyleBoldUnderline"/>
          <w:highlight w:val="cyan"/>
        </w:rPr>
        <w:t>it has fallen down</w:t>
      </w:r>
      <w:r w:rsidRPr="00C12A72">
        <w:t xml:space="preserve">. Blocked by Congress, </w:t>
      </w:r>
      <w:r w:rsidRPr="00C12A72">
        <w:rPr>
          <w:rStyle w:val="StyleBoldUnderline"/>
          <w:highlight w:val="cyan"/>
        </w:rPr>
        <w:t>Obama broke his</w:t>
      </w:r>
      <w:r w:rsidRPr="00A559E8">
        <w:rPr>
          <w:rStyle w:val="StyleBoldUnderline"/>
        </w:rPr>
        <w:t xml:space="preserve"> first-term </w:t>
      </w:r>
      <w:r w:rsidRPr="00C12A72">
        <w:rPr>
          <w:rStyle w:val="StyleBoldUnderline"/>
          <w:highlight w:val="cyan"/>
        </w:rPr>
        <w:t>promise to</w:t>
      </w:r>
      <w:r w:rsidRPr="00A559E8">
        <w:rPr>
          <w:rStyle w:val="StyleBoldUnderline"/>
        </w:rPr>
        <w:t xml:space="preserve"> close </w:t>
      </w:r>
      <w:r w:rsidRPr="00C12A72">
        <w:rPr>
          <w:rStyle w:val="StyleBoldUnderline"/>
          <w:highlight w:val="cyan"/>
        </w:rPr>
        <w:t>Guantánamo</w:t>
      </w:r>
      <w:r w:rsidRPr="00C12A72">
        <w:t xml:space="preserve">. Four years later, </w:t>
      </w:r>
      <w:r w:rsidRPr="00A559E8">
        <w:rPr>
          <w:rStyle w:val="StyleBoldUnderline"/>
        </w:rPr>
        <w:t>that failure barely seems to register as a disappointment</w:t>
      </w:r>
      <w:r w:rsidRPr="00C12A72">
        <w:t xml:space="preserve">; 167 men languish in the prison, including 55 who are cleared for release but have not been transferred. Recent weeks have revealed details of an </w:t>
      </w:r>
      <w:r w:rsidRPr="00A559E8">
        <w:rPr>
          <w:rStyle w:val="StyleBoldUnderline"/>
        </w:rPr>
        <w:t xml:space="preserve">Orwellian “disposition matrix” - </w:t>
      </w:r>
      <w:r w:rsidRPr="00C12A72">
        <w:rPr>
          <w:rStyle w:val="StyleBoldUnderline"/>
          <w:highlight w:val="cyan"/>
        </w:rPr>
        <w:t>a kill list of top terrorist targets</w:t>
      </w:r>
      <w:r w:rsidRPr="00A559E8">
        <w:rPr>
          <w:rStyle w:val="StyleBoldUnderline"/>
        </w:rPr>
        <w:t xml:space="preserve"> that </w:t>
      </w:r>
      <w:r w:rsidRPr="00C12A72">
        <w:rPr>
          <w:rStyle w:val="StyleBoldUnderline"/>
          <w:highlight w:val="cyan"/>
        </w:rPr>
        <w:t>keeps getting</w:t>
      </w:r>
      <w:r w:rsidRPr="00A559E8">
        <w:rPr>
          <w:rStyle w:val="StyleBoldUnderline"/>
        </w:rPr>
        <w:t xml:space="preserve"> </w:t>
      </w:r>
      <w:r w:rsidRPr="00C12A72">
        <w:rPr>
          <w:rStyle w:val="StyleBoldUnderline"/>
          <w:highlight w:val="cyan"/>
        </w:rPr>
        <w:t>longer</w:t>
      </w:r>
      <w:r w:rsidRPr="00A559E8">
        <w:rPr>
          <w:rStyle w:val="StyleBoldUnderline"/>
        </w:rPr>
        <w:t>. The administration claims the authority to kill those named</w:t>
      </w:r>
      <w:r w:rsidRPr="00C12A72">
        <w:t xml:space="preserve">, anytime and anywhere, based on secret information and unreviewable judgments. The administration has declared any man killed by a drone to be an enemy terrorist, and defends such killings regardless of resulting civilian casualties. With the US withdrawing from Afghanistan, these extraordinary powers are detached from any major battlefield or conventional war. </w:t>
      </w:r>
      <w:r w:rsidRPr="003C0EC6">
        <w:rPr>
          <w:rStyle w:val="StyleBoldUnderline"/>
          <w:highlight w:val="cyan"/>
        </w:rPr>
        <w:t>The administration</w:t>
      </w:r>
      <w:r w:rsidRPr="00A559E8">
        <w:rPr>
          <w:rStyle w:val="StyleBoldUnderline"/>
        </w:rPr>
        <w:t xml:space="preserve"> is now backed into claiming that a war exists because it has convinced itself it </w:t>
      </w:r>
      <w:r w:rsidRPr="003C0EC6">
        <w:rPr>
          <w:rStyle w:val="StyleBoldUnderline"/>
          <w:highlight w:val="cyan"/>
        </w:rPr>
        <w:t>cannot function without a broad license to kill</w:t>
      </w:r>
      <w:r w:rsidRPr="00C12A72">
        <w:t xml:space="preserve">. Short of al Qaeda suing for peace, this war may never end. </w:t>
      </w:r>
      <w:r w:rsidRPr="00A559E8">
        <w:rPr>
          <w:rStyle w:val="StyleBoldUnderline"/>
        </w:rPr>
        <w:t>The administration’s reshaping of the concept of war risks undoing over 100 years of evolution of the laws of war</w:t>
      </w:r>
      <w:r w:rsidRPr="00C12A72">
        <w:t xml:space="preserve">, and the protections those laws have delivered. The next four years will define whether this rewriting of the rules becomes a bipartisan “new normal” in the United States, and implicit permission for the rest of the world to sidestep human rights. Absent swift progress to close Guantánamo, the men now held will likely die there of old age decades from now, since no future president is likely to renew Obama’s ill-fated pledge to close the facility. And even if the Guantánamo detainees are transferred to a US prison, bringing indefinite detention onshore, it is hard to fathom the practice will not be used again to deal with future threats. The bipartisan affirmation of drone use will make those weapons routine for the United States and any other government with a kill list of its own. </w:t>
      </w:r>
      <w:r w:rsidRPr="003C0EC6">
        <w:rPr>
          <w:rStyle w:val="StyleBoldUnderline"/>
          <w:highlight w:val="cyan"/>
        </w:rPr>
        <w:t>A foreign policy centered on killing and countering terrorists poses risks for the global human rights order</w:t>
      </w:r>
      <w:r w:rsidRPr="00A559E8">
        <w:rPr>
          <w:rStyle w:val="StyleBoldUnderline"/>
        </w:rPr>
        <w:t>, and for US security and global standing</w:t>
      </w:r>
      <w:r w:rsidRPr="00C12A72">
        <w:t xml:space="preserve">. Obama acknowledged these dangers not so long ago. In a 2007 article, he wrote that “to build a better, freer world, we must first behave in ways that reflect the decency and aspirations of the American people. This means </w:t>
      </w:r>
      <w:r w:rsidRPr="00A559E8">
        <w:rPr>
          <w:rStyle w:val="StyleBoldUnderline"/>
        </w:rPr>
        <w:t>ending the practices of shipping away prisoners in the dead of night to be tortured in far-off countries, of detaining thousands without charge or trial, of maintaining a network of secret prisons to jail people beyond the reach of the law</w:t>
      </w:r>
      <w:r w:rsidRPr="00C12A72">
        <w:t xml:space="preserve">.” While </w:t>
      </w:r>
      <w:r w:rsidRPr="003C0EC6">
        <w:rPr>
          <w:rStyle w:val="StyleBoldUnderline"/>
          <w:highlight w:val="cyan"/>
        </w:rPr>
        <w:t>the president</w:t>
      </w:r>
      <w:r w:rsidRPr="00C12A72">
        <w:t xml:space="preserve"> has ended some of these practices, </w:t>
      </w:r>
      <w:r w:rsidRPr="00A559E8">
        <w:rPr>
          <w:rStyle w:val="StyleBoldUnderline"/>
        </w:rPr>
        <w:t xml:space="preserve">he </w:t>
      </w:r>
      <w:r w:rsidRPr="003C0EC6">
        <w:rPr>
          <w:rStyle w:val="StyleBoldUnderline"/>
          <w:highlight w:val="cyan"/>
        </w:rPr>
        <w:t>has endorsed others with equally corrosive effects. By stepping up drone attacks</w:t>
      </w:r>
      <w:r w:rsidRPr="00A559E8">
        <w:rPr>
          <w:rStyle w:val="StyleBoldUnderline"/>
        </w:rPr>
        <w:t xml:space="preserve">, he has turned angry families in Pakistan, Yemen, and elsewhere into terrorist </w:t>
      </w:r>
      <w:proofErr w:type="spellStart"/>
      <w:r w:rsidRPr="00A559E8">
        <w:rPr>
          <w:rStyle w:val="StyleBoldUnderline"/>
        </w:rPr>
        <w:t>sympathisers</w:t>
      </w:r>
      <w:proofErr w:type="spellEnd"/>
      <w:r w:rsidRPr="00C12A72">
        <w:t xml:space="preserve">, stoked anti-American sentiment, and set an example that other regimes use to </w:t>
      </w:r>
      <w:proofErr w:type="spellStart"/>
      <w:r w:rsidRPr="00C12A72">
        <w:t>rationalise</w:t>
      </w:r>
      <w:proofErr w:type="spellEnd"/>
      <w:r w:rsidRPr="00C12A72">
        <w:t xml:space="preserve"> abusive </w:t>
      </w:r>
      <w:proofErr w:type="spellStart"/>
      <w:r w:rsidRPr="00C12A72">
        <w:t>behaviour</w:t>
      </w:r>
      <w:proofErr w:type="spellEnd"/>
      <w:r w:rsidRPr="00C12A72">
        <w:t>.</w:t>
      </w:r>
    </w:p>
    <w:p w14:paraId="0598C3D5" w14:textId="77777777" w:rsidR="00087892" w:rsidRDefault="00087892" w:rsidP="00087892"/>
    <w:p w14:paraId="509D6C90" w14:textId="77777777" w:rsidR="00087892" w:rsidRDefault="00087892" w:rsidP="00087892">
      <w:pPr>
        <w:pStyle w:val="Heading4"/>
      </w:pPr>
      <w:proofErr w:type="spellStart"/>
      <w:r>
        <w:t>Kiobel</w:t>
      </w:r>
      <w:proofErr w:type="spellEnd"/>
      <w:r>
        <w:t xml:space="preserve"> decision killed human rights</w:t>
      </w:r>
    </w:p>
    <w:p w14:paraId="425AB444" w14:textId="77777777" w:rsidR="00087892" w:rsidRPr="00535350" w:rsidRDefault="00087892" w:rsidP="00087892">
      <w:r w:rsidRPr="00535350">
        <w:rPr>
          <w:rStyle w:val="StyleStyleBold12pt"/>
        </w:rPr>
        <w:t>Human Rights First, 13</w:t>
      </w:r>
      <w:r w:rsidRPr="00535350">
        <w:t xml:space="preserve"> ("</w:t>
      </w:r>
      <w:proofErr w:type="spellStart"/>
      <w:r w:rsidRPr="00535350">
        <w:t>Kiobel</w:t>
      </w:r>
      <w:proofErr w:type="spellEnd"/>
      <w:r w:rsidRPr="00535350">
        <w:t xml:space="preserve"> Ruling Undermines U.S. Leadership on Human Rights, non-profit, nonpartisan international human rights organization based in New York and Washington D.C www.humanrightsfirst.org/2013/04/17/kiobel-ruling-undermines-u-s-leadership-on-human-rights/)</w:t>
      </w:r>
    </w:p>
    <w:p w14:paraId="2CC27A62" w14:textId="77777777" w:rsidR="00087892" w:rsidRPr="0031077B" w:rsidRDefault="00087892" w:rsidP="00087892">
      <w:r w:rsidRPr="0031077B">
        <w:t xml:space="preserve">Washington, DC – Today in its decision in </w:t>
      </w:r>
      <w:proofErr w:type="spellStart"/>
      <w:r w:rsidRPr="0031077B">
        <w:t>Kiobel</w:t>
      </w:r>
      <w:proofErr w:type="spellEnd"/>
      <w:r w:rsidRPr="0031077B">
        <w:t xml:space="preserve"> v. Royal Dutch Petroleum, the Supreme Court gutted the Alien Tort Statute (ATS), a law that has been on the books for more than 200 years and for the last 30 years has been a critical avenue to hold serious human rights violators accountable</w:t>
      </w:r>
      <w:r w:rsidRPr="00E66BF6">
        <w:t xml:space="preserve">. </w:t>
      </w:r>
      <w:r w:rsidRPr="00E66BF6">
        <w:rPr>
          <w:rStyle w:val="StyleBoldUnderline"/>
          <w:highlight w:val="cyan"/>
        </w:rPr>
        <w:t>In a decision that</w:t>
      </w:r>
      <w:r w:rsidRPr="0031077B">
        <w:rPr>
          <w:rStyle w:val="StyleBoldUnderline"/>
          <w:highlight w:val="cyan"/>
        </w:rPr>
        <w:t xml:space="preserve"> will undermine the U</w:t>
      </w:r>
      <w:r w:rsidRPr="00A559E8">
        <w:rPr>
          <w:rStyle w:val="StyleBoldUnderline"/>
        </w:rPr>
        <w:t xml:space="preserve">nited </w:t>
      </w:r>
      <w:r w:rsidRPr="0031077B">
        <w:rPr>
          <w:rStyle w:val="StyleBoldUnderline"/>
          <w:highlight w:val="cyan"/>
        </w:rPr>
        <w:t>S</w:t>
      </w:r>
      <w:r w:rsidRPr="0031077B">
        <w:rPr>
          <w:rStyle w:val="StyleBoldUnderline"/>
        </w:rPr>
        <w:t>t</w:t>
      </w:r>
      <w:r w:rsidRPr="00A559E8">
        <w:rPr>
          <w:rStyle w:val="StyleBoldUnderline"/>
        </w:rPr>
        <w:t xml:space="preserve">ates’ status </w:t>
      </w:r>
      <w:r w:rsidRPr="0031077B">
        <w:rPr>
          <w:rStyle w:val="StyleBoldUnderline"/>
          <w:highlight w:val="cyan"/>
        </w:rPr>
        <w:t>as a leader on human rights, the Justices</w:t>
      </w:r>
      <w:r w:rsidRPr="00A559E8">
        <w:rPr>
          <w:rStyle w:val="StyleBoldUnderline"/>
        </w:rPr>
        <w:t xml:space="preserve"> unanimously </w:t>
      </w:r>
      <w:r w:rsidRPr="0031077B">
        <w:rPr>
          <w:rStyle w:val="StyleBoldUnderline"/>
          <w:highlight w:val="cyan"/>
        </w:rPr>
        <w:t>decided that the victims of the gross human rights violations</w:t>
      </w:r>
      <w:r w:rsidRPr="00A559E8">
        <w:rPr>
          <w:rStyle w:val="StyleBoldUnderline"/>
        </w:rPr>
        <w:t xml:space="preserve"> alleged in this case </w:t>
      </w:r>
      <w:r w:rsidRPr="0031077B">
        <w:rPr>
          <w:rStyle w:val="StyleBoldUnderline"/>
          <w:highlight w:val="cyan"/>
        </w:rPr>
        <w:t>were not entitled to relief</w:t>
      </w:r>
      <w:r w:rsidRPr="00A559E8">
        <w:rPr>
          <w:rStyle w:val="StyleBoldUnderline"/>
        </w:rPr>
        <w:t xml:space="preserve"> under the ATS</w:t>
      </w:r>
      <w:r w:rsidRPr="0031077B">
        <w:t xml:space="preserve">. Furthermore, a majority of the Court ruled more broadly that the ATS does not apply to human rights violations committed in other countries. Human Rights First President and CEO Elisa </w:t>
      </w:r>
      <w:proofErr w:type="spellStart"/>
      <w:r w:rsidRPr="0031077B">
        <w:t>Massimino</w:t>
      </w:r>
      <w:proofErr w:type="spellEnd"/>
      <w:r w:rsidRPr="0031077B">
        <w:t xml:space="preserve"> stated</w:t>
      </w:r>
      <w:r w:rsidRPr="00A559E8">
        <w:rPr>
          <w:rStyle w:val="StyleBoldUnderline"/>
        </w:rPr>
        <w:t>, “</w:t>
      </w:r>
      <w:r w:rsidRPr="0031077B">
        <w:rPr>
          <w:rStyle w:val="StyleBoldUnderline"/>
          <w:highlight w:val="cyan"/>
        </w:rPr>
        <w:t>This decision so severely limited a law that has</w:t>
      </w:r>
      <w:r w:rsidRPr="00A559E8">
        <w:rPr>
          <w:rStyle w:val="StyleBoldUnderline"/>
        </w:rPr>
        <w:t xml:space="preserve"> for decades </w:t>
      </w:r>
      <w:r w:rsidRPr="0031077B">
        <w:rPr>
          <w:rStyle w:val="StyleBoldUnderline"/>
          <w:highlight w:val="cyan"/>
        </w:rPr>
        <w:t>been a beacon of hope for</w:t>
      </w:r>
      <w:r w:rsidRPr="00A559E8">
        <w:rPr>
          <w:rStyle w:val="StyleBoldUnderline"/>
        </w:rPr>
        <w:t xml:space="preserve"> </w:t>
      </w:r>
      <w:r w:rsidRPr="0031077B">
        <w:rPr>
          <w:rStyle w:val="StyleBoldUnderline"/>
          <w:highlight w:val="cyan"/>
        </w:rPr>
        <w:t>victims of gross human rights violations</w:t>
      </w:r>
      <w:r w:rsidRPr="00A559E8">
        <w:rPr>
          <w:rStyle w:val="StyleBoldUnderline"/>
        </w:rPr>
        <w:t xml:space="preserve">. The United States has been a leader in the fight against impunity, but </w:t>
      </w:r>
      <w:r w:rsidRPr="0031077B">
        <w:rPr>
          <w:rStyle w:val="StyleBoldUnderline"/>
          <w:highlight w:val="cyan"/>
        </w:rPr>
        <w:t>this decision cuts a hole into the web of accountability</w:t>
      </w:r>
      <w:r w:rsidRPr="0031077B">
        <w:t xml:space="preserve">. Human rights abusers may be rejoicing today, but </w:t>
      </w:r>
      <w:r w:rsidRPr="0031077B">
        <w:rPr>
          <w:rStyle w:val="StyleBoldUnderline"/>
          <w:highlight w:val="cyan"/>
        </w:rPr>
        <w:t>this is a major setback for</w:t>
      </w:r>
      <w:r w:rsidRPr="00A559E8">
        <w:rPr>
          <w:rStyle w:val="StyleBoldUnderline"/>
        </w:rPr>
        <w:t xml:space="preserve"> their </w:t>
      </w:r>
      <w:r w:rsidRPr="0031077B">
        <w:rPr>
          <w:rStyle w:val="StyleBoldUnderline"/>
          <w:highlight w:val="cyan"/>
        </w:rPr>
        <w:t>victims, who</w:t>
      </w:r>
      <w:r w:rsidRPr="00A559E8">
        <w:rPr>
          <w:rStyle w:val="StyleBoldUnderline"/>
        </w:rPr>
        <w:t xml:space="preserve"> often </w:t>
      </w:r>
      <w:r w:rsidRPr="0031077B">
        <w:rPr>
          <w:rStyle w:val="StyleBoldUnderline"/>
          <w:highlight w:val="cyan"/>
        </w:rPr>
        <w:t>look to the U</w:t>
      </w:r>
      <w:r w:rsidRPr="00A559E8">
        <w:rPr>
          <w:rStyle w:val="StyleBoldUnderline"/>
        </w:rPr>
        <w:t xml:space="preserve">nited </w:t>
      </w:r>
      <w:r w:rsidRPr="0031077B">
        <w:rPr>
          <w:rStyle w:val="StyleBoldUnderline"/>
          <w:highlight w:val="cyan"/>
        </w:rPr>
        <w:t>S</w:t>
      </w:r>
      <w:r w:rsidRPr="00A559E8">
        <w:rPr>
          <w:rStyle w:val="StyleBoldUnderline"/>
        </w:rPr>
        <w:t>tates for justice when all else fails.</w:t>
      </w:r>
      <w:r>
        <w:rPr>
          <w:rStyle w:val="StyleBoldUnderline"/>
        </w:rPr>
        <w:t xml:space="preserve"> </w:t>
      </w:r>
      <w:r w:rsidRPr="00A559E8">
        <w:rPr>
          <w:rStyle w:val="StyleBoldUnderline"/>
        </w:rPr>
        <w:t>Now what will they do?”</w:t>
      </w:r>
      <w:r w:rsidRPr="0031077B">
        <w:t xml:space="preserve"> In the last generation, the ATS has become an important tool for holding gross human rights violators accountable to their victims in U.S. courts, no matter where the violations occur. </w:t>
      </w:r>
      <w:r w:rsidRPr="00A559E8">
        <w:rPr>
          <w:rStyle w:val="StyleBoldUnderline"/>
        </w:rPr>
        <w:t>In many countries</w:t>
      </w:r>
      <w:r w:rsidRPr="0031077B">
        <w:t xml:space="preserve">, especially those with weak and non-independent justice systems and where the government is either the violator or is complicit in human rights violations committed by corporations, </w:t>
      </w:r>
      <w:r w:rsidRPr="0031077B">
        <w:rPr>
          <w:rStyle w:val="StyleBoldUnderline"/>
          <w:highlight w:val="cyan"/>
        </w:rPr>
        <w:t>the only remedy and</w:t>
      </w:r>
      <w:r w:rsidRPr="00A559E8">
        <w:rPr>
          <w:rStyle w:val="StyleBoldUnderline"/>
        </w:rPr>
        <w:t xml:space="preserve"> the only </w:t>
      </w:r>
      <w:r w:rsidRPr="0031077B">
        <w:rPr>
          <w:rStyle w:val="StyleBoldUnderline"/>
          <w:highlight w:val="cyan"/>
        </w:rPr>
        <w:t>deterrent is the risk of being</w:t>
      </w:r>
      <w:r w:rsidRPr="00A559E8">
        <w:rPr>
          <w:rStyle w:val="StyleBoldUnderline"/>
        </w:rPr>
        <w:t xml:space="preserve"> </w:t>
      </w:r>
      <w:r w:rsidRPr="0031077B">
        <w:rPr>
          <w:rStyle w:val="StyleBoldUnderline"/>
          <w:highlight w:val="cyan"/>
        </w:rPr>
        <w:t>held accountable</w:t>
      </w:r>
      <w:r w:rsidRPr="00A559E8">
        <w:rPr>
          <w:rStyle w:val="StyleBoldUnderline"/>
        </w:rPr>
        <w:t xml:space="preserve"> in another country</w:t>
      </w:r>
      <w:r w:rsidRPr="0031077B">
        <w:t>. The law is consistent with a clear trend in international law that not only establishes a baseline of universal human rights, but also recognizes that there are no rights without a remedy and that human rights violators may not hide behind the cloak of sovereignty.</w:t>
      </w:r>
    </w:p>
    <w:p w14:paraId="3BDDC7BC" w14:textId="77777777" w:rsidR="00087892" w:rsidRDefault="00087892" w:rsidP="00087892"/>
    <w:p w14:paraId="464451BC" w14:textId="77777777" w:rsidR="00087892" w:rsidRPr="00535350" w:rsidRDefault="00087892" w:rsidP="00087892"/>
    <w:p w14:paraId="46007C5A" w14:textId="77777777" w:rsidR="00087892" w:rsidRPr="006C7164" w:rsidRDefault="00087892" w:rsidP="00087892"/>
    <w:p w14:paraId="484B47FA" w14:textId="77777777" w:rsidR="001449CD" w:rsidRPr="001449CD" w:rsidRDefault="001449CD" w:rsidP="000D5854"/>
    <w:sectPr w:rsidR="001449CD" w:rsidRPr="001449CD" w:rsidSect="00264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proofState w:spelling="clean" w:grammar="clean"/>
  <w:attachedTemplate r:id="rId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F0C"/>
    <w:rsid w:val="00042995"/>
    <w:rsid w:val="00087892"/>
    <w:rsid w:val="000B03F4"/>
    <w:rsid w:val="000D5854"/>
    <w:rsid w:val="00140BFD"/>
    <w:rsid w:val="001449CD"/>
    <w:rsid w:val="001634BA"/>
    <w:rsid w:val="0016541D"/>
    <w:rsid w:val="00200F33"/>
    <w:rsid w:val="00234329"/>
    <w:rsid w:val="00264CEF"/>
    <w:rsid w:val="002F3DBB"/>
    <w:rsid w:val="00370F1A"/>
    <w:rsid w:val="003721AA"/>
    <w:rsid w:val="003A1A1D"/>
    <w:rsid w:val="0043169C"/>
    <w:rsid w:val="00475082"/>
    <w:rsid w:val="0048734E"/>
    <w:rsid w:val="004E795C"/>
    <w:rsid w:val="004F0CA4"/>
    <w:rsid w:val="0052299F"/>
    <w:rsid w:val="00531B15"/>
    <w:rsid w:val="00567255"/>
    <w:rsid w:val="006310AD"/>
    <w:rsid w:val="006443F9"/>
    <w:rsid w:val="00647026"/>
    <w:rsid w:val="00714FBF"/>
    <w:rsid w:val="00750742"/>
    <w:rsid w:val="0075417E"/>
    <w:rsid w:val="007A07A2"/>
    <w:rsid w:val="0080310B"/>
    <w:rsid w:val="008111F2"/>
    <w:rsid w:val="008A648E"/>
    <w:rsid w:val="008C7D11"/>
    <w:rsid w:val="008D4210"/>
    <w:rsid w:val="00907A0C"/>
    <w:rsid w:val="00933F0C"/>
    <w:rsid w:val="00954329"/>
    <w:rsid w:val="00A00840"/>
    <w:rsid w:val="00A44D44"/>
    <w:rsid w:val="00AA1874"/>
    <w:rsid w:val="00B81448"/>
    <w:rsid w:val="00BA14EF"/>
    <w:rsid w:val="00BE24E7"/>
    <w:rsid w:val="00C8188A"/>
    <w:rsid w:val="00CF4310"/>
    <w:rsid w:val="00D14BE6"/>
    <w:rsid w:val="00D22FEC"/>
    <w:rsid w:val="00D27D52"/>
    <w:rsid w:val="00D27DB1"/>
    <w:rsid w:val="00D809AB"/>
    <w:rsid w:val="00DD504F"/>
    <w:rsid w:val="00DD5F5F"/>
    <w:rsid w:val="00DE1936"/>
    <w:rsid w:val="00E26AD9"/>
    <w:rsid w:val="00E503A9"/>
    <w:rsid w:val="00F0019B"/>
    <w:rsid w:val="00F207E8"/>
    <w:rsid w:val="00F23E6B"/>
    <w:rsid w:val="00F33D58"/>
    <w:rsid w:val="00FC4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BE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B03F4"/>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0B03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B03F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B03F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0B03F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B03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3F4"/>
  </w:style>
  <w:style w:type="character" w:customStyle="1" w:styleId="Heading3Char">
    <w:name w:val="Heading 3 Char"/>
    <w:aliases w:val="Block Char"/>
    <w:basedOn w:val="DefaultParagraphFont"/>
    <w:link w:val="Heading3"/>
    <w:uiPriority w:val="9"/>
    <w:rsid w:val="000B03F4"/>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0B03F4"/>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0B03F4"/>
    <w:rPr>
      <w:rFonts w:ascii="Georgia" w:hAnsi="Georgia"/>
      <w:b/>
      <w:i w:val="0"/>
      <w:iCs/>
      <w:sz w:val="26"/>
      <w:u w:val="single"/>
      <w:bdr w:val="none" w:sz="0" w:space="0" w:color="auto"/>
    </w:rPr>
  </w:style>
  <w:style w:type="character" w:customStyle="1" w:styleId="StyleBoldUnderline">
    <w:name w:val="Style Bold Underline"/>
    <w:aliases w:val="Underline,Intense Emphasis1,apple-style-span + 6 pt,Bold,Kern at 16 pt,Style,cite,Char Char2,Heading 3 Char Char Char,Char Char Char1,cites Char Char,Heading 3 Char1 Char,Citation Char Char1 Char Char Char Char Char,Citation Char,c"/>
    <w:basedOn w:val="DefaultParagraphFont"/>
    <w:uiPriority w:val="1"/>
    <w:qFormat/>
    <w:rsid w:val="000B03F4"/>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0B03F4"/>
    <w:rPr>
      <w:b/>
      <w:sz w:val="26"/>
      <w:u w:val="none"/>
    </w:rPr>
  </w:style>
  <w:style w:type="character" w:styleId="Hyperlink">
    <w:name w:val="Hyperlink"/>
    <w:aliases w:val="heading 1 (block title),Card Text,Important,Read,Internet Link"/>
    <w:basedOn w:val="DefaultParagraphFont"/>
    <w:uiPriority w:val="99"/>
    <w:unhideWhenUsed/>
    <w:rsid w:val="000B03F4"/>
    <w:rPr>
      <w:color w:val="0000FF" w:themeColor="hyperlink"/>
      <w:u w:val="single"/>
    </w:rPr>
  </w:style>
  <w:style w:type="character" w:customStyle="1" w:styleId="Heading1Char">
    <w:name w:val="Heading 1 Char"/>
    <w:aliases w:val="Pocket Char"/>
    <w:basedOn w:val="DefaultParagraphFont"/>
    <w:link w:val="Heading1"/>
    <w:uiPriority w:val="9"/>
    <w:rsid w:val="000B03F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B03F4"/>
    <w:rPr>
      <w:rFonts w:asciiTheme="majorHAnsi" w:eastAsiaTheme="majorEastAsia" w:hAnsiTheme="majorHAnsi" w:cstheme="majorBidi"/>
      <w:b/>
      <w:bCs/>
      <w:sz w:val="44"/>
      <w:szCs w:val="44"/>
      <w:u w:val="double"/>
    </w:rPr>
  </w:style>
  <w:style w:type="character" w:customStyle="1" w:styleId="StyleBold">
    <w:name w:val="Style Bold"/>
    <w:basedOn w:val="DefaultParagraphFont"/>
    <w:uiPriority w:val="9"/>
    <w:semiHidden/>
    <w:rsid w:val="00B81448"/>
    <w:rPr>
      <w:b/>
      <w:bCs/>
    </w:rPr>
  </w:style>
  <w:style w:type="paragraph" w:styleId="Header">
    <w:name w:val="header"/>
    <w:basedOn w:val="Normal"/>
    <w:link w:val="HeaderChar"/>
    <w:uiPriority w:val="99"/>
    <w:unhideWhenUsed/>
    <w:rsid w:val="000B03F4"/>
    <w:pPr>
      <w:tabs>
        <w:tab w:val="center" w:pos="4320"/>
        <w:tab w:val="right" w:pos="8640"/>
      </w:tabs>
    </w:pPr>
  </w:style>
  <w:style w:type="character" w:customStyle="1" w:styleId="HeaderChar">
    <w:name w:val="Header Char"/>
    <w:basedOn w:val="DefaultParagraphFont"/>
    <w:link w:val="Header"/>
    <w:uiPriority w:val="99"/>
    <w:rsid w:val="000B03F4"/>
    <w:rPr>
      <w:rFonts w:ascii="Georgia" w:eastAsiaTheme="minorEastAsia" w:hAnsi="Georgia"/>
      <w:sz w:val="16"/>
      <w:szCs w:val="24"/>
    </w:rPr>
  </w:style>
  <w:style w:type="paragraph" w:styleId="Footer">
    <w:name w:val="footer"/>
    <w:basedOn w:val="Normal"/>
    <w:link w:val="FooterChar"/>
    <w:uiPriority w:val="99"/>
    <w:unhideWhenUsed/>
    <w:rsid w:val="000B03F4"/>
    <w:pPr>
      <w:tabs>
        <w:tab w:val="center" w:pos="4320"/>
        <w:tab w:val="right" w:pos="8640"/>
      </w:tabs>
    </w:pPr>
  </w:style>
  <w:style w:type="character" w:customStyle="1" w:styleId="FooterChar">
    <w:name w:val="Footer Char"/>
    <w:basedOn w:val="DefaultParagraphFont"/>
    <w:link w:val="Footer"/>
    <w:uiPriority w:val="99"/>
    <w:rsid w:val="000B03F4"/>
    <w:rPr>
      <w:rFonts w:ascii="Georgia" w:eastAsiaTheme="minorEastAsia" w:hAnsi="Georgia"/>
      <w:sz w:val="16"/>
      <w:szCs w:val="24"/>
    </w:rPr>
  </w:style>
  <w:style w:type="character" w:styleId="FollowedHyperlink">
    <w:name w:val="FollowedHyperlink"/>
    <w:basedOn w:val="DefaultParagraphFont"/>
    <w:uiPriority w:val="99"/>
    <w:semiHidden/>
    <w:rsid w:val="00B81448"/>
    <w:rPr>
      <w:color w:val="auto"/>
      <w:u w:val="none"/>
    </w:rPr>
  </w:style>
  <w:style w:type="paragraph" w:styleId="DocumentMap">
    <w:name w:val="Document Map"/>
    <w:basedOn w:val="Normal"/>
    <w:link w:val="DocumentMapChar"/>
    <w:uiPriority w:val="99"/>
    <w:semiHidden/>
    <w:unhideWhenUsed/>
    <w:rsid w:val="000B03F4"/>
    <w:rPr>
      <w:rFonts w:ascii="Lucida Grande" w:hAnsi="Lucida Grande" w:cs="Lucida Grande"/>
    </w:rPr>
  </w:style>
  <w:style w:type="character" w:customStyle="1" w:styleId="DocumentMapChar">
    <w:name w:val="Document Map Char"/>
    <w:basedOn w:val="DefaultParagraphFont"/>
    <w:link w:val="DocumentMap"/>
    <w:uiPriority w:val="99"/>
    <w:semiHidden/>
    <w:rsid w:val="000B03F4"/>
    <w:rPr>
      <w:rFonts w:ascii="Lucida Grande" w:eastAsiaTheme="minorEastAsia" w:hAnsi="Lucida Grande" w:cs="Lucida Grande"/>
      <w:sz w:val="16"/>
      <w:szCs w:val="24"/>
    </w:rPr>
  </w:style>
  <w:style w:type="paragraph" w:styleId="NoSpacing">
    <w:name w:val="No Spacing"/>
    <w:uiPriority w:val="1"/>
    <w:rsid w:val="000B03F4"/>
    <w:pPr>
      <w:spacing w:after="0" w:line="240" w:lineRule="auto"/>
    </w:pPr>
    <w:rPr>
      <w:rFonts w:eastAsiaTheme="minorEastAsia"/>
      <w:sz w:val="24"/>
      <w:szCs w:val="24"/>
    </w:rPr>
  </w:style>
  <w:style w:type="paragraph" w:styleId="ListParagraph">
    <w:name w:val="List Paragraph"/>
    <w:basedOn w:val="Normal"/>
    <w:uiPriority w:val="34"/>
    <w:rsid w:val="000B03F4"/>
    <w:pPr>
      <w:ind w:left="720"/>
      <w:contextualSpacing/>
    </w:pPr>
  </w:style>
  <w:style w:type="character" w:styleId="PageNumber">
    <w:name w:val="page number"/>
    <w:basedOn w:val="DefaultParagraphFont"/>
    <w:uiPriority w:val="99"/>
    <w:semiHidden/>
    <w:unhideWhenUsed/>
    <w:rsid w:val="000B03F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B03F4"/>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0B03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B03F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B03F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0B03F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B03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3F4"/>
  </w:style>
  <w:style w:type="character" w:customStyle="1" w:styleId="Heading3Char">
    <w:name w:val="Heading 3 Char"/>
    <w:aliases w:val="Block Char"/>
    <w:basedOn w:val="DefaultParagraphFont"/>
    <w:link w:val="Heading3"/>
    <w:uiPriority w:val="9"/>
    <w:rsid w:val="000B03F4"/>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0B03F4"/>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0B03F4"/>
    <w:rPr>
      <w:rFonts w:ascii="Georgia" w:hAnsi="Georgia"/>
      <w:b/>
      <w:i w:val="0"/>
      <w:iCs/>
      <w:sz w:val="26"/>
      <w:u w:val="single"/>
      <w:bdr w:val="none" w:sz="0" w:space="0" w:color="auto"/>
    </w:rPr>
  </w:style>
  <w:style w:type="character" w:customStyle="1" w:styleId="StyleBoldUnderline">
    <w:name w:val="Style Bold Underline"/>
    <w:aliases w:val="Underline,Intense Emphasis1,apple-style-span + 6 pt,Bold,Kern at 16 pt,Style,cite,Char Char2,Heading 3 Char Char Char,Char Char Char1,cites Char Char,Heading 3 Char1 Char,Citation Char Char1 Char Char Char Char Char,Citation Char,c"/>
    <w:basedOn w:val="DefaultParagraphFont"/>
    <w:uiPriority w:val="1"/>
    <w:qFormat/>
    <w:rsid w:val="000B03F4"/>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0B03F4"/>
    <w:rPr>
      <w:b/>
      <w:sz w:val="26"/>
      <w:u w:val="none"/>
    </w:rPr>
  </w:style>
  <w:style w:type="character" w:styleId="Hyperlink">
    <w:name w:val="Hyperlink"/>
    <w:aliases w:val="heading 1 (block title),Card Text,Important,Read,Internet Link"/>
    <w:basedOn w:val="DefaultParagraphFont"/>
    <w:uiPriority w:val="99"/>
    <w:unhideWhenUsed/>
    <w:rsid w:val="000B03F4"/>
    <w:rPr>
      <w:color w:val="0000FF" w:themeColor="hyperlink"/>
      <w:u w:val="single"/>
    </w:rPr>
  </w:style>
  <w:style w:type="character" w:customStyle="1" w:styleId="Heading1Char">
    <w:name w:val="Heading 1 Char"/>
    <w:aliases w:val="Pocket Char"/>
    <w:basedOn w:val="DefaultParagraphFont"/>
    <w:link w:val="Heading1"/>
    <w:uiPriority w:val="9"/>
    <w:rsid w:val="000B03F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B03F4"/>
    <w:rPr>
      <w:rFonts w:asciiTheme="majorHAnsi" w:eastAsiaTheme="majorEastAsia" w:hAnsiTheme="majorHAnsi" w:cstheme="majorBidi"/>
      <w:b/>
      <w:bCs/>
      <w:sz w:val="44"/>
      <w:szCs w:val="44"/>
      <w:u w:val="double"/>
    </w:rPr>
  </w:style>
  <w:style w:type="character" w:customStyle="1" w:styleId="StyleBold">
    <w:name w:val="Style Bold"/>
    <w:basedOn w:val="DefaultParagraphFont"/>
    <w:uiPriority w:val="9"/>
    <w:semiHidden/>
    <w:rsid w:val="00B81448"/>
    <w:rPr>
      <w:b/>
      <w:bCs/>
    </w:rPr>
  </w:style>
  <w:style w:type="paragraph" w:styleId="Header">
    <w:name w:val="header"/>
    <w:basedOn w:val="Normal"/>
    <w:link w:val="HeaderChar"/>
    <w:uiPriority w:val="99"/>
    <w:unhideWhenUsed/>
    <w:rsid w:val="000B03F4"/>
    <w:pPr>
      <w:tabs>
        <w:tab w:val="center" w:pos="4320"/>
        <w:tab w:val="right" w:pos="8640"/>
      </w:tabs>
    </w:pPr>
  </w:style>
  <w:style w:type="character" w:customStyle="1" w:styleId="HeaderChar">
    <w:name w:val="Header Char"/>
    <w:basedOn w:val="DefaultParagraphFont"/>
    <w:link w:val="Header"/>
    <w:uiPriority w:val="99"/>
    <w:rsid w:val="000B03F4"/>
    <w:rPr>
      <w:rFonts w:ascii="Georgia" w:eastAsiaTheme="minorEastAsia" w:hAnsi="Georgia"/>
      <w:sz w:val="16"/>
      <w:szCs w:val="24"/>
    </w:rPr>
  </w:style>
  <w:style w:type="paragraph" w:styleId="Footer">
    <w:name w:val="footer"/>
    <w:basedOn w:val="Normal"/>
    <w:link w:val="FooterChar"/>
    <w:uiPriority w:val="99"/>
    <w:unhideWhenUsed/>
    <w:rsid w:val="000B03F4"/>
    <w:pPr>
      <w:tabs>
        <w:tab w:val="center" w:pos="4320"/>
        <w:tab w:val="right" w:pos="8640"/>
      </w:tabs>
    </w:pPr>
  </w:style>
  <w:style w:type="character" w:customStyle="1" w:styleId="FooterChar">
    <w:name w:val="Footer Char"/>
    <w:basedOn w:val="DefaultParagraphFont"/>
    <w:link w:val="Footer"/>
    <w:uiPriority w:val="99"/>
    <w:rsid w:val="000B03F4"/>
    <w:rPr>
      <w:rFonts w:ascii="Georgia" w:eastAsiaTheme="minorEastAsia" w:hAnsi="Georgia"/>
      <w:sz w:val="16"/>
      <w:szCs w:val="24"/>
    </w:rPr>
  </w:style>
  <w:style w:type="character" w:styleId="FollowedHyperlink">
    <w:name w:val="FollowedHyperlink"/>
    <w:basedOn w:val="DefaultParagraphFont"/>
    <w:uiPriority w:val="99"/>
    <w:semiHidden/>
    <w:rsid w:val="00B81448"/>
    <w:rPr>
      <w:color w:val="auto"/>
      <w:u w:val="none"/>
    </w:rPr>
  </w:style>
  <w:style w:type="paragraph" w:styleId="DocumentMap">
    <w:name w:val="Document Map"/>
    <w:basedOn w:val="Normal"/>
    <w:link w:val="DocumentMapChar"/>
    <w:uiPriority w:val="99"/>
    <w:semiHidden/>
    <w:unhideWhenUsed/>
    <w:rsid w:val="000B03F4"/>
    <w:rPr>
      <w:rFonts w:ascii="Lucida Grande" w:hAnsi="Lucida Grande" w:cs="Lucida Grande"/>
    </w:rPr>
  </w:style>
  <w:style w:type="character" w:customStyle="1" w:styleId="DocumentMapChar">
    <w:name w:val="Document Map Char"/>
    <w:basedOn w:val="DefaultParagraphFont"/>
    <w:link w:val="DocumentMap"/>
    <w:uiPriority w:val="99"/>
    <w:semiHidden/>
    <w:rsid w:val="000B03F4"/>
    <w:rPr>
      <w:rFonts w:ascii="Lucida Grande" w:eastAsiaTheme="minorEastAsia" w:hAnsi="Lucida Grande" w:cs="Lucida Grande"/>
      <w:sz w:val="16"/>
      <w:szCs w:val="24"/>
    </w:rPr>
  </w:style>
  <w:style w:type="paragraph" w:styleId="NoSpacing">
    <w:name w:val="No Spacing"/>
    <w:uiPriority w:val="1"/>
    <w:rsid w:val="000B03F4"/>
    <w:pPr>
      <w:spacing w:after="0" w:line="240" w:lineRule="auto"/>
    </w:pPr>
    <w:rPr>
      <w:rFonts w:eastAsiaTheme="minorEastAsia"/>
      <w:sz w:val="24"/>
      <w:szCs w:val="24"/>
    </w:rPr>
  </w:style>
  <w:style w:type="paragraph" w:styleId="ListParagraph">
    <w:name w:val="List Paragraph"/>
    <w:basedOn w:val="Normal"/>
    <w:uiPriority w:val="34"/>
    <w:rsid w:val="000B03F4"/>
    <w:pPr>
      <w:ind w:left="720"/>
      <w:contextualSpacing/>
    </w:pPr>
  </w:style>
  <w:style w:type="character" w:styleId="PageNumber">
    <w:name w:val="page number"/>
    <w:basedOn w:val="DefaultParagraphFont"/>
    <w:uiPriority w:val="99"/>
    <w:semiHidden/>
    <w:unhideWhenUsed/>
    <w:rsid w:val="000B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898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fas.org/sgp/crs/row/R42917.pdf" TargetMode="External"/><Relationship Id="rId21" Type="http://schemas.openxmlformats.org/officeDocument/2006/relationships/hyperlink" Target="http://etd.lsu.edu/docs/available/etd-04142011-220952/unrestricted/Castrillothesis.pdf" TargetMode="External"/><Relationship Id="rId22" Type="http://schemas.openxmlformats.org/officeDocument/2006/relationships/hyperlink" Target="http://www.hrw.org/world-report-2012/mexico" TargetMode="External"/><Relationship Id="rId23" Type="http://schemas.openxmlformats.org/officeDocument/2006/relationships/hyperlink" Target="http://www.hrw.org/news/2009/09/10/mexico-us-state-department-should-insist-rights-compliance" TargetMode="External"/><Relationship Id="rId24" Type="http://schemas.openxmlformats.org/officeDocument/2006/relationships/hyperlink" Target="http://www.wola.org/news/us_and_mexican_ngos_urge_state_department_to_accurately_assess_human_rights_situation_in_mexico" TargetMode="External"/><Relationship Id="rId25" Type="http://schemas.openxmlformats.org/officeDocument/2006/relationships/hyperlink" Target="http://www.hrw.org/print/reports/2013/02/20/mexicos-disappeared-0" TargetMode="External"/><Relationship Id="rId26" Type="http://schemas.openxmlformats.org/officeDocument/2006/relationships/hyperlink" Target="http://www.hrw.org/print/reports/2013/02/20/mexicos-disappeared-0" TargetMode="External"/><Relationship Id="rId27" Type="http://schemas.openxmlformats.org/officeDocument/2006/relationships/hyperlink" Target="http://www.fas.org/sgp/crs/row/R42917.pdf" TargetMode="External"/><Relationship Id="rId28" Type="http://schemas.openxmlformats.org/officeDocument/2006/relationships/hyperlink" Target="http://thehill.com/blogs/congress-blog/foreign-policy/150667-us-leadership-on-human-rights-essential-to-strengthen-democracy-abroad" TargetMode="External"/><Relationship Id="rId29" Type="http://schemas.openxmlformats.org/officeDocument/2006/relationships/hyperlink" Target="http://www.hrw.org/world-report-2012/mexico" TargetMode="External"/><Relationship Id="rId30" Type="http://schemas.openxmlformats.org/officeDocument/2006/relationships/hyperlink" Target="http://articles.latimes.com/2008/jun/05/world/fg-merida5"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hrw.org/news/2007/10/23/mexico-us-aid-should-include-human-rights-conditions" TargetMode="External"/><Relationship Id="rId11" Type="http://schemas.openxmlformats.org/officeDocument/2006/relationships/hyperlink" Target="http://justiceinmexico.files.wordpress.com/2012/07/12_07_31_armed-with-impunity.pdf" TargetMode="External"/><Relationship Id="rId12" Type="http://schemas.openxmlformats.org/officeDocument/2006/relationships/hyperlink" Target="http://www.foreignpolicy.com/articles/2010/05/17/time_to_speak_up_on_military_abuse_in_mexico" TargetMode="External"/><Relationship Id="rId13" Type="http://schemas.openxmlformats.org/officeDocument/2006/relationships/hyperlink" Target="http://articles.latimes.com/2009/jul/14/world/fg-mexico-merida14" TargetMode="External"/><Relationship Id="rId14" Type="http://schemas.openxmlformats.org/officeDocument/2006/relationships/hyperlink" Target="http://www.fas.org/sgp/crs/row/RL32724.pdf" TargetMode="External"/><Relationship Id="rId15" Type="http://schemas.openxmlformats.org/officeDocument/2006/relationships/hyperlink" Target="http://www.nbcnews.com/id/25419953/ns/world_news-americas/t/mexico-gets-drug-war-money-despite-abuses/" TargetMode="External"/><Relationship Id="rId16" Type="http://schemas.openxmlformats.org/officeDocument/2006/relationships/hyperlink" Target="http://blog.amnestyusa.org/americas/congress-withhold-the-funds-for-mexico-tied-to-human-rights-performance/" TargetMode="External"/><Relationship Id="rId17" Type="http://schemas.openxmlformats.org/officeDocument/2006/relationships/hyperlink" Target="http://www.ft.com/intl/cms/s/0/409d1938-3520-11de-940a-00144feabdc0.html" TargetMode="External"/><Relationship Id="rId18" Type="http://schemas.openxmlformats.org/officeDocument/2006/relationships/hyperlink" Target="http://www.fas.org/sgp/crs/row/R42917.pdf" TargetMode="External"/><Relationship Id="rId19" Type="http://schemas.openxmlformats.org/officeDocument/2006/relationships/hyperlink" Target="http://www.fas.org/sgp/crs/row/R41349.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A6694E-9F6C-BA43-ADEC-BCD980385047}"/>
</file>

<file path=customXml/itemProps2.xml><?xml version="1.0" encoding="utf-8"?>
<ds:datastoreItem xmlns:ds="http://schemas.openxmlformats.org/officeDocument/2006/customXml" ds:itemID="{503AD0D8-1863-42B3-BE15-355F5E32D171}"/>
</file>

<file path=customXml/itemProps3.xml><?xml version="1.0" encoding="utf-8"?>
<ds:datastoreItem xmlns:ds="http://schemas.openxmlformats.org/officeDocument/2006/customXml" ds:itemID="{0DD765C7-0065-488A-9F6B-C3A869C0F57E}"/>
</file>

<file path=customXml/itemProps4.xml><?xml version="1.0" encoding="utf-8"?>
<ds:datastoreItem xmlns:ds="http://schemas.openxmlformats.org/officeDocument/2006/customXml" ds:itemID="{52C32334-C004-4F27-B295-BF6B7E9498D6}"/>
</file>

<file path=docProps/app.xml><?xml version="1.0" encoding="utf-8"?>
<Properties xmlns="http://schemas.openxmlformats.org/officeDocument/2006/extended-properties" xmlns:vt="http://schemas.openxmlformats.org/officeDocument/2006/docPropsVTypes">
  <Template>Debate.dotm</Template>
  <TotalTime>3</TotalTime>
  <Pages>41</Pages>
  <Words>20903</Words>
  <Characters>119153</Characters>
  <Application>Microsoft Macintosh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dc:creator>
  <cp:keywords/>
  <dc:description/>
  <cp:lastModifiedBy>Bill Batterman</cp:lastModifiedBy>
  <cp:revision>2</cp:revision>
  <dcterms:created xsi:type="dcterms:W3CDTF">2013-07-25T20:53:00Z</dcterms:created>
  <dcterms:modified xsi:type="dcterms:W3CDTF">2013-07-25T20:53:00Z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